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1624" w14:textId="77777777" w:rsidR="00CA4726" w:rsidRDefault="00CA4726" w:rsidP="00CA4726">
      <w:pPr>
        <w:pStyle w:val="Heading1"/>
      </w:pPr>
      <w:r>
        <w:t>1NC</w:t>
      </w:r>
    </w:p>
    <w:p w14:paraId="354632BA" w14:textId="77777777" w:rsidR="00CA4726" w:rsidRDefault="00CA4726" w:rsidP="00CA4726">
      <w:pPr>
        <w:pStyle w:val="Heading2"/>
      </w:pPr>
      <w:r>
        <w:t>Off</w:t>
      </w:r>
    </w:p>
    <w:p w14:paraId="6114E6A1" w14:textId="77777777" w:rsidR="00CA4726" w:rsidRDefault="00CA4726" w:rsidP="00CA4726">
      <w:pPr>
        <w:pStyle w:val="Heading3"/>
      </w:pPr>
      <w:bookmarkStart w:id="0" w:name="_Hlk210781998"/>
      <w:r>
        <w:t>K---1NC</w:t>
      </w:r>
    </w:p>
    <w:p w14:paraId="79E09F41" w14:textId="77777777" w:rsidR="00CA4726" w:rsidRDefault="00CA4726" w:rsidP="00CA4726">
      <w:pPr>
        <w:rPr>
          <w:rStyle w:val="Style13ptBold"/>
        </w:rPr>
      </w:pPr>
      <w:r>
        <w:rPr>
          <w:rStyle w:val="Style13ptBold"/>
          <w:u w:val="single"/>
        </w:rPr>
        <w:t>American Labor K</w:t>
      </w:r>
      <w:r>
        <w:rPr>
          <w:rStyle w:val="Style13ptBold"/>
        </w:rPr>
        <w:t>:</w:t>
      </w:r>
    </w:p>
    <w:p w14:paraId="394A689D" w14:textId="77777777" w:rsidR="00CA4726" w:rsidRPr="00911B2A" w:rsidRDefault="00CA4726" w:rsidP="00CA4726">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769C2D5E" w14:textId="77777777" w:rsidR="00CA4726" w:rsidRPr="00E10C43" w:rsidRDefault="00CA4726" w:rsidP="00CA4726">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60856349" w14:textId="77777777" w:rsidR="00CA4726" w:rsidRDefault="00CA4726" w:rsidP="00CA4726">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783ED656" w14:textId="77777777" w:rsidR="00CA4726" w:rsidRDefault="00CA4726" w:rsidP="00CA4726">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a </w:t>
      </w:r>
      <w:r w:rsidRPr="00BF632C">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1DB193E3" w14:textId="77777777" w:rsidR="00CA4726" w:rsidRDefault="00CA4726" w:rsidP="00CA4726">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40831BA5" w14:textId="77777777" w:rsidR="00CA4726" w:rsidRDefault="00CA4726" w:rsidP="00CA4726">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allow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00C85AEB" w14:textId="77777777" w:rsidR="00CA4726" w:rsidRDefault="00CA4726" w:rsidP="00CA4726">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215491E9" w14:textId="77777777" w:rsidR="00CA4726" w:rsidRDefault="00CA4726" w:rsidP="00CA4726">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446E5563" w14:textId="77777777" w:rsidR="00CA4726" w:rsidRDefault="00CA4726" w:rsidP="00CA4726">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57CE8FB7" w14:textId="77777777" w:rsidR="00CA4726" w:rsidRDefault="00CA4726" w:rsidP="00CA4726">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2A6C526C" w14:textId="77777777" w:rsidR="00CA4726" w:rsidRDefault="00CA4726" w:rsidP="00CA4726">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18A2C524" w14:textId="77777777" w:rsidR="00CA4726" w:rsidRDefault="00CA4726" w:rsidP="00CA4726">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3771A9A1" w14:textId="77777777" w:rsidR="00CA4726" w:rsidRDefault="00CA4726" w:rsidP="00CA4726">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1E855E21" w14:textId="77777777" w:rsidR="00CA4726" w:rsidRDefault="00CA4726" w:rsidP="00CA4726">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7D78ED41" w14:textId="77777777" w:rsidR="00CA4726" w:rsidRDefault="00CA4726" w:rsidP="00CA4726">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2332CB94" w14:textId="77777777" w:rsidR="00CA4726" w:rsidRDefault="00CA4726" w:rsidP="00CA4726">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6EB8B512" w14:textId="77777777" w:rsidR="00CA4726" w:rsidRDefault="00CA4726" w:rsidP="00CA4726">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3F07583E" w14:textId="77777777" w:rsidR="00CA4726" w:rsidRDefault="00CA4726" w:rsidP="00CA4726">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17D12129" w14:textId="77777777" w:rsidR="00CA4726" w:rsidRPr="00DD520F" w:rsidRDefault="00CA4726" w:rsidP="00CA4726">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4CF1E52E" w14:textId="77777777" w:rsidR="00CA4726" w:rsidRDefault="00CA4726" w:rsidP="00CA4726">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76F1F3E5" w14:textId="77777777" w:rsidR="00CA4726" w:rsidRDefault="00CA4726" w:rsidP="00CA4726">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3B267E65" w14:textId="77777777" w:rsidR="00CA4726" w:rsidRDefault="00CA4726" w:rsidP="00CA4726">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4ECBB93D" w14:textId="77777777" w:rsidR="00CA4726" w:rsidRPr="00DD520F" w:rsidRDefault="00CA4726" w:rsidP="00CA4726">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788E3D1D" w14:textId="77777777" w:rsidR="00CA4726" w:rsidRDefault="00CA4726" w:rsidP="00CA4726">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03CB6738" w14:textId="77777777" w:rsidR="00CA4726" w:rsidRPr="005C7856" w:rsidRDefault="00CA4726" w:rsidP="00CA4726">
      <w:r w:rsidRPr="005C7856">
        <w:rPr>
          <w:rStyle w:val="Style13ptBold"/>
        </w:rPr>
        <w:t>Lobo ’24</w:t>
      </w:r>
      <w:r>
        <w:t xml:space="preserve"> [Andrea Lobo (writer for the World Socialist Web Site) Sept 12 2024.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2D436F31" w14:textId="77777777" w:rsidR="00CA4726" w:rsidRPr="00AB702F" w:rsidRDefault="00CA4726" w:rsidP="00CA4726">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0F0D65D9" w14:textId="77777777" w:rsidR="00CA4726" w:rsidRPr="00AB702F" w:rsidRDefault="00CA4726" w:rsidP="00CA4726">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1008EE68" w14:textId="77777777" w:rsidR="00CA4726" w:rsidRPr="00AB702F" w:rsidRDefault="00CA4726" w:rsidP="00CA4726">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41AEC494" w14:textId="77777777" w:rsidR="00CA4726" w:rsidRPr="00AB702F" w:rsidRDefault="00CA4726" w:rsidP="00CA4726">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68B82F77" w14:textId="77777777" w:rsidR="00CA4726" w:rsidRPr="00AB702F" w:rsidRDefault="00CA4726" w:rsidP="00CA4726">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7D01CFEE" w14:textId="77777777" w:rsidR="00CA4726" w:rsidRPr="00AB702F" w:rsidRDefault="00CA4726" w:rsidP="00CA4726">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4992C649" w14:textId="77777777" w:rsidR="00CA4726" w:rsidRPr="00AB702F" w:rsidRDefault="00CA4726" w:rsidP="00CA4726">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1ECDBCDB" w14:textId="77777777" w:rsidR="00CA4726" w:rsidRPr="00AB702F" w:rsidRDefault="00CA4726" w:rsidP="00CA4726">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55D2EB55" w14:textId="77777777" w:rsidR="00CA4726" w:rsidRPr="00AB702F" w:rsidRDefault="00CA4726" w:rsidP="00CA4726">
      <w:pPr>
        <w:rPr>
          <w:sz w:val="16"/>
        </w:rPr>
      </w:pPr>
      <w:r w:rsidRPr="00AB702F">
        <w:rPr>
          <w:sz w:val="16"/>
        </w:rPr>
        <w:t xml:space="preserve">In little publicized meetings, the Biden administration and the IMF gave direct orders to the CGT and the Milei officials to collaborate. </w:t>
      </w:r>
    </w:p>
    <w:p w14:paraId="179B0A8D" w14:textId="77777777" w:rsidR="00CA4726" w:rsidRPr="00AB702F" w:rsidRDefault="00CA4726" w:rsidP="00CA4726">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31F08190" w14:textId="77777777" w:rsidR="00CA4726" w:rsidRPr="00AB702F" w:rsidRDefault="00CA4726" w:rsidP="00CA4726">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72A74FF2" w14:textId="77777777" w:rsidR="00CA4726" w:rsidRPr="00AB702F" w:rsidRDefault="00CA4726" w:rsidP="00CA4726">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17B2E091" w14:textId="77777777" w:rsidR="00CA4726" w:rsidRPr="00AB702F" w:rsidRDefault="00CA4726" w:rsidP="00CA4726">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445DD2A6" w14:textId="77777777" w:rsidR="00CA4726" w:rsidRPr="00AB702F" w:rsidRDefault="00CA4726" w:rsidP="00CA4726">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5E66F814" w14:textId="77777777" w:rsidR="00CA4726" w:rsidRPr="00AB702F" w:rsidRDefault="00CA4726" w:rsidP="00CA4726">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2F4805F0" w14:textId="77777777" w:rsidR="00CA4726" w:rsidRDefault="00CA4726" w:rsidP="00CA4726">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79188686" w14:textId="77777777" w:rsidR="00CA4726" w:rsidRPr="00AB702F" w:rsidRDefault="00CA4726" w:rsidP="00CA4726">
      <w:pPr>
        <w:rPr>
          <w:sz w:val="16"/>
        </w:rPr>
      </w:pPr>
      <w:r>
        <w:rPr>
          <w:sz w:val="16"/>
        </w:rPr>
        <w:t>[text condensed, none omitted]</w:t>
      </w:r>
    </w:p>
    <w:p w14:paraId="3CEDC7AE" w14:textId="77777777" w:rsidR="00CA4726" w:rsidRPr="003422A9" w:rsidRDefault="00CA4726" w:rsidP="00CA4726">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09122193" w14:textId="77777777" w:rsidR="00CA4726" w:rsidRPr="00AB702F" w:rsidRDefault="00CA4726" w:rsidP="00CA4726">
      <w:pPr>
        <w:rPr>
          <w:sz w:val="16"/>
        </w:rPr>
      </w:pPr>
      <w:r>
        <w:rPr>
          <w:sz w:val="16"/>
        </w:rPr>
        <w:t>[paragraph integrity resumes]</w:t>
      </w:r>
    </w:p>
    <w:p w14:paraId="179EC332" w14:textId="77777777" w:rsidR="00CA4726" w:rsidRPr="00AB702F" w:rsidRDefault="00CA4726" w:rsidP="00CA4726">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them and they seek to continue having control of the workers.”</w:t>
      </w:r>
    </w:p>
    <w:p w14:paraId="40B310E2" w14:textId="77777777" w:rsidR="00CA4726" w:rsidRPr="00AB702F" w:rsidRDefault="00CA4726" w:rsidP="00CA4726">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309B7F06" w14:textId="77777777" w:rsidR="00CA4726" w:rsidRPr="00AB702F" w:rsidRDefault="00CA4726" w:rsidP="00CA4726">
      <w:pPr>
        <w:rPr>
          <w:sz w:val="16"/>
        </w:rPr>
      </w:pPr>
      <w:r w:rsidRPr="00AB702F">
        <w:rPr>
          <w:sz w:val="16"/>
        </w:rPr>
        <w:t>A history of financing pro-imperialist unionism</w:t>
      </w:r>
    </w:p>
    <w:p w14:paraId="5864E99C" w14:textId="77777777" w:rsidR="00CA4726" w:rsidRPr="00AB702F" w:rsidRDefault="00CA4726" w:rsidP="00CA4726">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isolated from the factories. Today </w:t>
      </w:r>
      <w:r w:rsidRPr="00DD520F">
        <w:rPr>
          <w:rStyle w:val="StyleUnderline"/>
        </w:rPr>
        <w:t xml:space="preserve">it is a </w:t>
      </w:r>
      <w:r w:rsidRPr="00DD520F">
        <w:rPr>
          <w:rStyle w:val="Emphasis"/>
        </w:rPr>
        <w:t>preemptive measure</w:t>
      </w:r>
      <w:r w:rsidRPr="00DD520F">
        <w:rPr>
          <w:rStyle w:val="StyleUnderline"/>
        </w:rPr>
        <w:t xml:space="preserve"> in</w:t>
      </w:r>
      <w:r w:rsidRPr="00122AA4">
        <w:rPr>
          <w:rStyle w:val="StyleUnderline"/>
        </w:rPr>
        <w:t xml:space="preserve"> ord</w:t>
      </w:r>
      <w:r w:rsidRPr="00DD520F">
        <w:rPr>
          <w:rStyle w:val="StyleUnderline"/>
        </w:rPr>
        <w:t xml:space="preserve">er to have a </w:t>
      </w:r>
      <w:r w:rsidRPr="00DD520F">
        <w:rPr>
          <w:rStyle w:val="Emphasis"/>
        </w:rPr>
        <w:t>more controllable situation</w:t>
      </w:r>
      <w:r w:rsidRPr="00DD520F">
        <w:rPr>
          <w:sz w:val="16"/>
        </w:rPr>
        <w:t>.</w:t>
      </w:r>
      <w:r w:rsidRPr="00AB702F">
        <w:rPr>
          <w:sz w:val="16"/>
        </w:rPr>
        <w:t>”</w:t>
      </w:r>
    </w:p>
    <w:p w14:paraId="3262FD1C" w14:textId="77777777" w:rsidR="00CA4726" w:rsidRPr="00AB702F" w:rsidRDefault="00CA4726" w:rsidP="00CA4726">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1A94E32E" w14:textId="77777777" w:rsidR="00CA4726" w:rsidRPr="00AB702F" w:rsidRDefault="00CA4726" w:rsidP="00CA4726">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5CDC248A" w14:textId="77777777" w:rsidR="00CA4726" w:rsidRPr="00AB702F" w:rsidRDefault="00CA4726" w:rsidP="00CA4726">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0472B141" w14:textId="77777777" w:rsidR="00CA4726" w:rsidRPr="00AB702F" w:rsidRDefault="00CA4726" w:rsidP="00CA4726">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3F06CC67" w14:textId="77777777" w:rsidR="00CA4726" w:rsidRPr="00AB702F" w:rsidRDefault="00CA4726" w:rsidP="00CA4726">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02DC5155" w14:textId="77777777" w:rsidR="00CA4726" w:rsidRPr="00AB702F" w:rsidRDefault="00CA4726" w:rsidP="00CA4726">
      <w:pPr>
        <w:rPr>
          <w:sz w:val="16"/>
        </w:rPr>
      </w:pPr>
      <w:r w:rsidRPr="00AB702F">
        <w:rPr>
          <w:sz w:val="16"/>
        </w:rPr>
        <w:t>In Mexico the trade unions have been transformed by law into semi-state institutions and have, in the nature of things, assumed a semi-totalitarian character. The stateization of the trade unions was, according to the conception of the legislators, introduced in the interests of the workers in order to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5928C90C" w14:textId="77777777" w:rsidR="00CA4726" w:rsidRPr="00AB702F" w:rsidRDefault="00CA4726" w:rsidP="00CA4726">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0CB5C0C9" w14:textId="77777777" w:rsidR="00CA4726" w:rsidRPr="00AB702F" w:rsidRDefault="00CA4726" w:rsidP="00CA4726">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the AIFLD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r w:rsidRPr="00314AFD">
        <w:rPr>
          <w:rStyle w:val="Emphasis"/>
          <w:highlight w:val="cyan"/>
        </w:rPr>
        <w:t>workers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33B186F5" w14:textId="77777777" w:rsidR="00CA4726" w:rsidRPr="00AB702F" w:rsidRDefault="00CA4726" w:rsidP="00CA4726">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3C9337BA" w14:textId="77777777" w:rsidR="00CA4726" w:rsidRPr="00AB702F" w:rsidRDefault="00CA4726" w:rsidP="00CA4726">
      <w:pPr>
        <w:rPr>
          <w:sz w:val="16"/>
        </w:rPr>
      </w:pPr>
      <w:r w:rsidRPr="00122AA4">
        <w:rPr>
          <w:rStyle w:val="StyleUnderline"/>
        </w:rPr>
        <w:t xml:space="preserve">The process of </w:t>
      </w:r>
      <w:r w:rsidRPr="00314AFD">
        <w:rPr>
          <w:rStyle w:val="Emphasis"/>
          <w:highlight w:val="cyan"/>
        </w:rPr>
        <w:t>corporatist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76CDA26C" w14:textId="77777777" w:rsidR="00CA4726" w:rsidRPr="00AB702F" w:rsidRDefault="00CA4726" w:rsidP="00CA4726">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49DD10DB" w14:textId="77777777" w:rsidR="00CA4726" w:rsidRPr="007E7456" w:rsidRDefault="00CA4726" w:rsidP="00CA4726">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bookmarkEnd w:id="0"/>
    </w:p>
    <w:p w14:paraId="40DC72B5" w14:textId="77777777" w:rsidR="00CA4726" w:rsidRDefault="00CA4726" w:rsidP="00CA4726">
      <w:pPr>
        <w:pStyle w:val="Heading3"/>
      </w:pPr>
      <w:r>
        <w:t>DA---1NC</w:t>
      </w:r>
    </w:p>
    <w:p w14:paraId="642958BA" w14:textId="77777777" w:rsidR="00CA4726" w:rsidRDefault="00CA4726" w:rsidP="00CA4726">
      <w:pPr>
        <w:rPr>
          <w:rStyle w:val="Style13ptBold"/>
        </w:rPr>
      </w:pPr>
      <w:r w:rsidRPr="00074058">
        <w:rPr>
          <w:rStyle w:val="Style13ptBold"/>
          <w:u w:val="single"/>
        </w:rPr>
        <w:t>Midterms DA</w:t>
      </w:r>
      <w:r>
        <w:rPr>
          <w:rStyle w:val="Style13ptBold"/>
        </w:rPr>
        <w:t>:</w:t>
      </w:r>
    </w:p>
    <w:p w14:paraId="213DC2A5" w14:textId="77777777" w:rsidR="00CA4726" w:rsidRDefault="00CA4726" w:rsidP="00CA4726">
      <w:pPr>
        <w:pStyle w:val="Heading4"/>
      </w:pPr>
      <w:r>
        <w:t xml:space="preserve">Dems win on </w:t>
      </w:r>
      <w:r w:rsidRPr="00C0315E">
        <w:rPr>
          <w:u w:val="single"/>
        </w:rPr>
        <w:t>affordability</w:t>
      </w:r>
      <w:r>
        <w:t xml:space="preserve"> now, but it’s </w:t>
      </w:r>
      <w:r>
        <w:rPr>
          <w:u w:val="single"/>
        </w:rPr>
        <w:t>not</w:t>
      </w:r>
      <w:r w:rsidRPr="00C0315E">
        <w:t xml:space="preserve"> </w:t>
      </w:r>
      <w:r>
        <w:rPr>
          <w:u w:val="single"/>
        </w:rPr>
        <w:t>guaranteed</w:t>
      </w:r>
      <w:r>
        <w:t>.</w:t>
      </w:r>
      <w:r w:rsidRPr="00C042E0">
        <w:t xml:space="preserve"> </w:t>
      </w:r>
      <w:r>
        <w:t xml:space="preserve">Delivering on wage growth changes the economic </w:t>
      </w:r>
      <w:r w:rsidRPr="00A40B7E">
        <w:rPr>
          <w:u w:val="single"/>
        </w:rPr>
        <w:t>narrative</w:t>
      </w:r>
      <w:r>
        <w:t>.</w:t>
      </w:r>
    </w:p>
    <w:p w14:paraId="5960FD12" w14:textId="77777777" w:rsidR="00CA4726" w:rsidRPr="00C0315E" w:rsidRDefault="00CA4726" w:rsidP="00CA4726">
      <w:r w:rsidRPr="00C0315E">
        <w:rPr>
          <w:rStyle w:val="Style13ptBold"/>
        </w:rPr>
        <w:t xml:space="preserve">Morris </w:t>
      </w:r>
      <w:r>
        <w:rPr>
          <w:rStyle w:val="Style13ptBold"/>
        </w:rPr>
        <w:t>‘25</w:t>
      </w:r>
      <w:r>
        <w:t xml:space="preserve"> [G. Elliot Morris (data-driven journalist focusing on politics and elections utilizing math; former Senior Data journalist for the Economist and editorial director of data analytics at ABC News); Dec 12 2025. Strength In Numbers “</w:t>
      </w:r>
      <w:r w:rsidRPr="00C0315E">
        <w:t>Affordability voters favor Democrats over Republicans for 2026 House midterms</w:t>
      </w:r>
      <w:r>
        <w:t xml:space="preserve">” </w:t>
      </w:r>
      <w:r w:rsidRPr="00C0315E">
        <w:t>https://www.gelliottmorris.com/p/affordability-voters-favor-democrats</w:t>
      </w:r>
      <w:r>
        <w:t xml:space="preserve"> // </w:t>
      </w:r>
      <w:r>
        <w:rPr>
          <w:i/>
        </w:rPr>
        <w:t>q.c.</w:t>
      </w:r>
      <w:r>
        <w:t>]</w:t>
      </w:r>
    </w:p>
    <w:p w14:paraId="78D9802A" w14:textId="77777777" w:rsidR="00CA4726" w:rsidRPr="00C0315E" w:rsidRDefault="00CA4726" w:rsidP="00CA4726">
      <w:pPr>
        <w:rPr>
          <w:sz w:val="16"/>
        </w:rPr>
      </w:pPr>
      <w:r w:rsidRPr="00C0315E">
        <w:rPr>
          <w:sz w:val="16"/>
        </w:rPr>
        <w:t xml:space="preserve">Here’s the upshot. </w:t>
      </w:r>
      <w:r w:rsidRPr="002E2724">
        <w:rPr>
          <w:rStyle w:val="Emphasis"/>
          <w:highlight w:val="cyan"/>
        </w:rPr>
        <w:t>Voters</w:t>
      </w:r>
      <w:r w:rsidRPr="002E2724">
        <w:rPr>
          <w:rStyle w:val="StyleUnderline"/>
          <w:highlight w:val="cyan"/>
        </w:rPr>
        <w:t xml:space="preserve"> are</w:t>
      </w:r>
      <w:r w:rsidRPr="00C0315E">
        <w:rPr>
          <w:rStyle w:val="StyleUnderline"/>
        </w:rPr>
        <w:t xml:space="preserve"> very </w:t>
      </w:r>
      <w:r w:rsidRPr="002E2724">
        <w:rPr>
          <w:rStyle w:val="Emphasis"/>
          <w:highlight w:val="cyan"/>
        </w:rPr>
        <w:t>anxious</w:t>
      </w:r>
      <w:r w:rsidRPr="002E2724">
        <w:rPr>
          <w:rStyle w:val="StyleUnderline"/>
          <w:highlight w:val="cyan"/>
        </w:rPr>
        <w:t xml:space="preserve"> about </w:t>
      </w:r>
      <w:r w:rsidRPr="002E2724">
        <w:rPr>
          <w:rStyle w:val="Emphasis"/>
          <w:highlight w:val="cyan"/>
        </w:rPr>
        <w:t>prices</w:t>
      </w:r>
      <w:r w:rsidRPr="00C0315E">
        <w:rPr>
          <w:sz w:val="16"/>
        </w:rPr>
        <w:t xml:space="preserve">, rent, energy bills, and health care costs — </w:t>
      </w:r>
      <w:r w:rsidRPr="00C0315E">
        <w:rPr>
          <w:rStyle w:val="StyleUnderline"/>
        </w:rPr>
        <w:t>and</w:t>
      </w:r>
      <w:r w:rsidRPr="00C0315E">
        <w:rPr>
          <w:sz w:val="16"/>
        </w:rPr>
        <w:t xml:space="preserve"> they </w:t>
      </w:r>
      <w:r w:rsidRPr="002E2724">
        <w:rPr>
          <w:rStyle w:val="Emphasis"/>
          <w:highlight w:val="cyan"/>
        </w:rPr>
        <w:t>overwhelmingly</w:t>
      </w:r>
      <w:r w:rsidRPr="002E2724">
        <w:rPr>
          <w:rStyle w:val="StyleUnderline"/>
          <w:highlight w:val="cyan"/>
        </w:rPr>
        <w:t xml:space="preserve"> say </w:t>
      </w:r>
      <w:r w:rsidRPr="002E2724">
        <w:rPr>
          <w:rStyle w:val="Emphasis"/>
          <w:highlight w:val="cyan"/>
        </w:rPr>
        <w:t>affordability</w:t>
      </w:r>
      <w:r w:rsidRPr="002E2724">
        <w:rPr>
          <w:rStyle w:val="StyleUnderline"/>
          <w:highlight w:val="cyan"/>
        </w:rPr>
        <w:t xml:space="preserve"> is</w:t>
      </w:r>
      <w:r w:rsidRPr="00C0315E">
        <w:rPr>
          <w:rStyle w:val="StyleUnderline"/>
        </w:rPr>
        <w:t xml:space="preserve"> the country’s </w:t>
      </w:r>
      <w:r w:rsidRPr="002E2724">
        <w:rPr>
          <w:rStyle w:val="Emphasis"/>
          <w:highlight w:val="cyan"/>
        </w:rPr>
        <w:t>most important</w:t>
      </w:r>
      <w:r w:rsidRPr="00C0315E">
        <w:rPr>
          <w:rStyle w:val="StyleUnderline"/>
        </w:rPr>
        <w:t xml:space="preserve"> problem</w:t>
      </w:r>
      <w:r w:rsidRPr="00C0315E">
        <w:rPr>
          <w:sz w:val="16"/>
        </w:rPr>
        <w:t xml:space="preserve">. </w:t>
      </w:r>
      <w:r w:rsidRPr="00C0315E">
        <w:rPr>
          <w:rStyle w:val="StyleUnderline"/>
        </w:rPr>
        <w:t xml:space="preserve">They also </w:t>
      </w:r>
      <w:r w:rsidRPr="002E2724">
        <w:rPr>
          <w:rStyle w:val="Emphasis"/>
          <w:highlight w:val="cyan"/>
        </w:rPr>
        <w:t>blame Rep</w:t>
      </w:r>
      <w:r w:rsidRPr="005810DE">
        <w:rPr>
          <w:rStyle w:val="StyleUnderline"/>
        </w:rPr>
        <w:t>ublican</w:t>
      </w:r>
      <w:r w:rsidRPr="002E2724">
        <w:rPr>
          <w:rStyle w:val="Emphasis"/>
          <w:highlight w:val="cyan"/>
        </w:rPr>
        <w:t>s</w:t>
      </w:r>
      <w:r w:rsidRPr="00C0315E">
        <w:rPr>
          <w:sz w:val="16"/>
        </w:rPr>
        <w:t xml:space="preserve">, </w:t>
      </w:r>
      <w:r w:rsidRPr="005810DE">
        <w:rPr>
          <w:rStyle w:val="StyleUnderline"/>
        </w:rPr>
        <w:t xml:space="preserve">and </w:t>
      </w:r>
      <w:r w:rsidRPr="005810DE">
        <w:rPr>
          <w:rStyle w:val="Emphasis"/>
        </w:rPr>
        <w:t>Trump</w:t>
      </w:r>
      <w:r w:rsidRPr="00C0315E">
        <w:rPr>
          <w:sz w:val="16"/>
        </w:rPr>
        <w:t xml:space="preserve"> in particular, </w:t>
      </w:r>
      <w:r w:rsidRPr="00C0315E">
        <w:rPr>
          <w:rStyle w:val="StyleUnderline"/>
        </w:rPr>
        <w:t>for those problems</w:t>
      </w:r>
      <w:r w:rsidRPr="00C0315E">
        <w:rPr>
          <w:sz w:val="16"/>
        </w:rPr>
        <w:t xml:space="preserve">. </w:t>
      </w:r>
      <w:r w:rsidRPr="00C0315E">
        <w:rPr>
          <w:rStyle w:val="StyleUnderline"/>
        </w:rPr>
        <w:t>Americans</w:t>
      </w:r>
      <w:r w:rsidRPr="00C0315E">
        <w:rPr>
          <w:sz w:val="16"/>
        </w:rPr>
        <w:t xml:space="preserve"> who are most focused on the economy and inflation </w:t>
      </w:r>
      <w:r w:rsidRPr="005810DE">
        <w:rPr>
          <w:rStyle w:val="StyleUnderline"/>
        </w:rPr>
        <w:t xml:space="preserve">give Trump </w:t>
      </w:r>
      <w:r w:rsidRPr="005810DE">
        <w:rPr>
          <w:rStyle w:val="Emphasis"/>
        </w:rPr>
        <w:t>below-average grades</w:t>
      </w:r>
      <w:r w:rsidRPr="00C0315E">
        <w:rPr>
          <w:rStyle w:val="StyleUnderline"/>
        </w:rPr>
        <w:t xml:space="preserve"> and say they </w:t>
      </w:r>
      <w:r w:rsidRPr="002E2724">
        <w:rPr>
          <w:rStyle w:val="Emphasis"/>
          <w:highlight w:val="cyan"/>
        </w:rPr>
        <w:t>prefer Dem</w:t>
      </w:r>
      <w:r w:rsidRPr="00C0315E">
        <w:rPr>
          <w:rStyle w:val="StyleUnderline"/>
        </w:rPr>
        <w:t>ocrat</w:t>
      </w:r>
      <w:r w:rsidRPr="002E2724">
        <w:rPr>
          <w:rStyle w:val="Emphasis"/>
          <w:highlight w:val="cyan"/>
        </w:rPr>
        <w:t>s</w:t>
      </w:r>
      <w:r w:rsidRPr="00C0315E">
        <w:rPr>
          <w:rStyle w:val="StyleUnderline"/>
        </w:rPr>
        <w:t xml:space="preserve"> for Congress </w:t>
      </w:r>
      <w:r w:rsidRPr="002E2724">
        <w:rPr>
          <w:rStyle w:val="StyleUnderline"/>
          <w:highlight w:val="cyan"/>
        </w:rPr>
        <w:t>by</w:t>
      </w:r>
      <w:r w:rsidRPr="00C0315E">
        <w:rPr>
          <w:rStyle w:val="StyleUnderline"/>
        </w:rPr>
        <w:t xml:space="preserve"> a solid </w:t>
      </w:r>
      <w:r w:rsidRPr="002E2724">
        <w:rPr>
          <w:rStyle w:val="Emphasis"/>
          <w:highlight w:val="cyan"/>
        </w:rPr>
        <w:t>double-digit margin</w:t>
      </w:r>
      <w:r w:rsidRPr="00C0315E">
        <w:rPr>
          <w:sz w:val="16"/>
        </w:rPr>
        <w:t>.</w:t>
      </w:r>
    </w:p>
    <w:p w14:paraId="4B16C949" w14:textId="77777777" w:rsidR="00CA4726" w:rsidRPr="00C0315E" w:rsidRDefault="00CA4726" w:rsidP="00CA4726">
      <w:pPr>
        <w:rPr>
          <w:sz w:val="16"/>
        </w:rPr>
      </w:pPr>
      <w:r w:rsidRPr="005810DE">
        <w:rPr>
          <w:rStyle w:val="StyleUnderline"/>
        </w:rPr>
        <w:t xml:space="preserve">That </w:t>
      </w:r>
      <w:r w:rsidRPr="002E2724">
        <w:rPr>
          <w:rStyle w:val="StyleUnderline"/>
          <w:highlight w:val="cyan"/>
        </w:rPr>
        <w:t xml:space="preserve">does </w:t>
      </w:r>
      <w:r w:rsidRPr="002E2724">
        <w:rPr>
          <w:rStyle w:val="Emphasis"/>
          <w:highlight w:val="cyan"/>
        </w:rPr>
        <w:t>not guarantee Dem</w:t>
      </w:r>
      <w:r w:rsidRPr="00C0315E">
        <w:rPr>
          <w:rStyle w:val="StyleUnderline"/>
        </w:rPr>
        <w:t>ocrat</w:t>
      </w:r>
      <w:r w:rsidRPr="002E2724">
        <w:rPr>
          <w:rStyle w:val="Emphasis"/>
          <w:highlight w:val="cyan"/>
        </w:rPr>
        <w:t>s</w:t>
      </w:r>
      <w:r w:rsidRPr="00C0315E">
        <w:rPr>
          <w:rStyle w:val="StyleUnderline"/>
        </w:rPr>
        <w:t xml:space="preserve"> a good </w:t>
      </w:r>
      <w:r w:rsidRPr="002E2724">
        <w:rPr>
          <w:rStyle w:val="Emphasis"/>
          <w:highlight w:val="cyan"/>
        </w:rPr>
        <w:t>midterm</w:t>
      </w:r>
      <w:r w:rsidRPr="00C0315E">
        <w:rPr>
          <w:sz w:val="16"/>
        </w:rPr>
        <w:t xml:space="preserve">. This is just one set of crosstabs from one national poll a year before the contest, and </w:t>
      </w:r>
      <w:r w:rsidRPr="00C0315E">
        <w:rPr>
          <w:rStyle w:val="StyleUnderline"/>
        </w:rPr>
        <w:t xml:space="preserve">both </w:t>
      </w:r>
      <w:r w:rsidRPr="00C0315E">
        <w:rPr>
          <w:rStyle w:val="Emphasis"/>
        </w:rPr>
        <w:t>economic conditions</w:t>
      </w:r>
      <w:r w:rsidRPr="00C0315E">
        <w:rPr>
          <w:rStyle w:val="StyleUnderline"/>
        </w:rPr>
        <w:t xml:space="preserve"> and </w:t>
      </w:r>
      <w:r w:rsidRPr="00C0315E">
        <w:rPr>
          <w:rStyle w:val="Emphasis"/>
        </w:rPr>
        <w:t>political blame</w:t>
      </w:r>
      <w:r w:rsidRPr="00C0315E">
        <w:rPr>
          <w:rStyle w:val="StyleUnderline"/>
        </w:rPr>
        <w:t xml:space="preserve"> can </w:t>
      </w:r>
      <w:r w:rsidRPr="00C0315E">
        <w:rPr>
          <w:rStyle w:val="Emphasis"/>
        </w:rPr>
        <w:t>change</w:t>
      </w:r>
      <w:r w:rsidRPr="00C0315E">
        <w:rPr>
          <w:rStyle w:val="StyleUnderline"/>
        </w:rPr>
        <w:t xml:space="preserve"> quickly</w:t>
      </w:r>
      <w:r w:rsidRPr="00C0315E">
        <w:rPr>
          <w:sz w:val="16"/>
        </w:rPr>
        <w:t xml:space="preserve">. If inflation flares up again or a recession hits, the Senate may be in play for the Democrats. Conversely, </w:t>
      </w:r>
      <w:r w:rsidRPr="002E2724">
        <w:rPr>
          <w:rStyle w:val="StyleUnderline"/>
          <w:highlight w:val="cyan"/>
        </w:rPr>
        <w:t xml:space="preserve">if </w:t>
      </w:r>
      <w:r w:rsidRPr="002E2724">
        <w:rPr>
          <w:rStyle w:val="Emphasis"/>
          <w:highlight w:val="cyan"/>
        </w:rPr>
        <w:t>growth</w:t>
      </w:r>
      <w:r w:rsidRPr="002E2724">
        <w:rPr>
          <w:rStyle w:val="StyleUnderline"/>
          <w:highlight w:val="cyan"/>
        </w:rPr>
        <w:t xml:space="preserve"> in</w:t>
      </w:r>
      <w:r w:rsidRPr="00C0315E">
        <w:rPr>
          <w:sz w:val="16"/>
        </w:rPr>
        <w:t xml:space="preserve"> real </w:t>
      </w:r>
      <w:r w:rsidRPr="002E2724">
        <w:rPr>
          <w:rStyle w:val="Emphasis"/>
          <w:highlight w:val="cyan"/>
        </w:rPr>
        <w:t>wages</w:t>
      </w:r>
      <w:r w:rsidRPr="002E2724">
        <w:rPr>
          <w:rStyle w:val="StyleUnderline"/>
          <w:highlight w:val="cyan"/>
        </w:rPr>
        <w:t xml:space="preserve"> turns around</w:t>
      </w:r>
      <w:r w:rsidRPr="00C0315E">
        <w:rPr>
          <w:sz w:val="16"/>
        </w:rPr>
        <w:t xml:space="preserve"> and Trump stops his inflation-inducing tariffs, </w:t>
      </w:r>
      <w:r w:rsidRPr="00C0315E">
        <w:rPr>
          <w:rStyle w:val="StyleUnderline"/>
        </w:rPr>
        <w:t xml:space="preserve">that would </w:t>
      </w:r>
      <w:r w:rsidRPr="002E2724">
        <w:rPr>
          <w:rStyle w:val="StyleUnderline"/>
          <w:highlight w:val="cyan"/>
        </w:rPr>
        <w:t xml:space="preserve">soften the blow for the </w:t>
      </w:r>
      <w:r w:rsidRPr="002E2724">
        <w:rPr>
          <w:rStyle w:val="Emphasis"/>
          <w:highlight w:val="cyan"/>
        </w:rPr>
        <w:t>GOP</w:t>
      </w:r>
      <w:r w:rsidRPr="00C0315E">
        <w:rPr>
          <w:rStyle w:val="StyleUnderline"/>
        </w:rPr>
        <w:t xml:space="preserve"> in </w:t>
      </w:r>
      <w:r w:rsidRPr="00C0315E">
        <w:rPr>
          <w:rStyle w:val="Emphasis"/>
        </w:rPr>
        <w:t>2026</w:t>
      </w:r>
      <w:r w:rsidRPr="00C0315E">
        <w:rPr>
          <w:sz w:val="16"/>
        </w:rPr>
        <w:t>.</w:t>
      </w:r>
    </w:p>
    <w:p w14:paraId="4434E370" w14:textId="77777777" w:rsidR="00CA4726" w:rsidRPr="00C0315E" w:rsidRDefault="00CA4726" w:rsidP="00CA4726">
      <w:pPr>
        <w:rPr>
          <w:sz w:val="16"/>
        </w:rPr>
      </w:pPr>
      <w:r w:rsidRPr="00C0315E">
        <w:rPr>
          <w:sz w:val="16"/>
        </w:rPr>
        <w:t>Yet defying midterm gravity will be hard, especially with these numbers.</w:t>
      </w:r>
    </w:p>
    <w:p w14:paraId="3C062B6F" w14:textId="77777777" w:rsidR="00CA4726" w:rsidRPr="00C0315E" w:rsidRDefault="00CA4726" w:rsidP="00CA4726">
      <w:pPr>
        <w:rPr>
          <w:sz w:val="16"/>
        </w:rPr>
      </w:pPr>
      <w:r w:rsidRPr="00C0315E">
        <w:rPr>
          <w:sz w:val="16"/>
        </w:rPr>
        <w:t xml:space="preserve">What we can definitely say is that campaigning on the message “affordability is a hoax” is unlikely to register with the midterm electorate. </w:t>
      </w:r>
      <w:r w:rsidRPr="002E2724">
        <w:rPr>
          <w:rStyle w:val="StyleUnderline"/>
          <w:highlight w:val="cyan"/>
        </w:rPr>
        <w:t>Right now</w:t>
      </w:r>
      <w:r w:rsidRPr="00C0315E">
        <w:rPr>
          <w:sz w:val="16"/>
        </w:rPr>
        <w:t xml:space="preserve">, </w:t>
      </w:r>
      <w:r w:rsidRPr="00C0315E">
        <w:rPr>
          <w:rStyle w:val="StyleUnderline"/>
        </w:rPr>
        <w:t xml:space="preserve">“affordability </w:t>
      </w:r>
      <w:r w:rsidRPr="002E2724">
        <w:rPr>
          <w:rStyle w:val="StyleUnderline"/>
          <w:highlight w:val="cyan"/>
        </w:rPr>
        <w:t>voters</w:t>
      </w:r>
      <w:r w:rsidRPr="00C0315E">
        <w:rPr>
          <w:rStyle w:val="StyleUnderline"/>
        </w:rPr>
        <w:t xml:space="preserve">” are </w:t>
      </w:r>
      <w:r w:rsidRPr="002E2724">
        <w:rPr>
          <w:rStyle w:val="Emphasis"/>
          <w:highlight w:val="cyan"/>
        </w:rPr>
        <w:t>not buying</w:t>
      </w:r>
      <w:r w:rsidRPr="00C0315E">
        <w:rPr>
          <w:rStyle w:val="StyleUnderline"/>
        </w:rPr>
        <w:t xml:space="preserve"> what </w:t>
      </w:r>
      <w:r w:rsidRPr="002E2724">
        <w:rPr>
          <w:rStyle w:val="Emphasis"/>
          <w:highlight w:val="cyan"/>
        </w:rPr>
        <w:t>Trump</w:t>
      </w:r>
      <w:r w:rsidRPr="00C0315E">
        <w:rPr>
          <w:rStyle w:val="StyleUnderline"/>
        </w:rPr>
        <w:t xml:space="preserve"> is selling</w:t>
      </w:r>
      <w:r w:rsidRPr="00C0315E">
        <w:rPr>
          <w:sz w:val="16"/>
        </w:rPr>
        <w:t xml:space="preserve">, </w:t>
      </w:r>
      <w:r w:rsidRPr="00C0315E">
        <w:rPr>
          <w:rStyle w:val="StyleUnderline"/>
        </w:rPr>
        <w:t xml:space="preserve">and </w:t>
      </w:r>
      <w:r w:rsidRPr="002E2724">
        <w:rPr>
          <w:rStyle w:val="StyleUnderline"/>
          <w:highlight w:val="cyan"/>
        </w:rPr>
        <w:t xml:space="preserve">unless </w:t>
      </w:r>
      <w:r w:rsidRPr="002E2724">
        <w:rPr>
          <w:rStyle w:val="Emphasis"/>
          <w:highlight w:val="cyan"/>
        </w:rPr>
        <w:t>something changes</w:t>
      </w:r>
      <w:r w:rsidRPr="00C0315E">
        <w:rPr>
          <w:sz w:val="16"/>
        </w:rPr>
        <w:t xml:space="preserve">, </w:t>
      </w:r>
      <w:r w:rsidRPr="002E2724">
        <w:rPr>
          <w:rStyle w:val="StyleUnderline"/>
          <w:highlight w:val="cyan"/>
        </w:rPr>
        <w:t>that is</w:t>
      </w:r>
      <w:r w:rsidRPr="00C0315E">
        <w:rPr>
          <w:rStyle w:val="StyleUnderline"/>
        </w:rPr>
        <w:t xml:space="preserve"> a </w:t>
      </w:r>
      <w:r w:rsidRPr="002E2724">
        <w:rPr>
          <w:rStyle w:val="Emphasis"/>
          <w:highlight w:val="cyan"/>
        </w:rPr>
        <w:t>fatal</w:t>
      </w:r>
      <w:r w:rsidRPr="00C0315E">
        <w:rPr>
          <w:rStyle w:val="StyleUnderline"/>
        </w:rPr>
        <w:t xml:space="preserve"> problem </w:t>
      </w:r>
      <w:r w:rsidRPr="002E2724">
        <w:rPr>
          <w:rStyle w:val="StyleUnderline"/>
          <w:highlight w:val="cyan"/>
        </w:rPr>
        <w:t xml:space="preserve">for </w:t>
      </w:r>
      <w:r w:rsidRPr="002E2724">
        <w:rPr>
          <w:rStyle w:val="Emphasis"/>
          <w:highlight w:val="cyan"/>
        </w:rPr>
        <w:t>Rep</w:t>
      </w:r>
      <w:r w:rsidRPr="00C0315E">
        <w:rPr>
          <w:rStyle w:val="StyleUnderline"/>
        </w:rPr>
        <w:t>ublican</w:t>
      </w:r>
      <w:r w:rsidRPr="002E2724">
        <w:rPr>
          <w:rStyle w:val="Emphasis"/>
          <w:highlight w:val="cyan"/>
        </w:rPr>
        <w:t>s</w:t>
      </w:r>
      <w:r w:rsidRPr="00C0315E">
        <w:rPr>
          <w:rStyle w:val="StyleUnderline"/>
        </w:rPr>
        <w:t xml:space="preserve"> heading </w:t>
      </w:r>
      <w:r w:rsidRPr="002E2724">
        <w:rPr>
          <w:rStyle w:val="StyleUnderline"/>
          <w:highlight w:val="cyan"/>
        </w:rPr>
        <w:t>in</w:t>
      </w:r>
      <w:r w:rsidRPr="00C0315E">
        <w:rPr>
          <w:rStyle w:val="StyleUnderline"/>
        </w:rPr>
        <w:t>to 20</w:t>
      </w:r>
      <w:r w:rsidRPr="002E2724">
        <w:rPr>
          <w:rStyle w:val="Emphasis"/>
          <w:highlight w:val="cyan"/>
        </w:rPr>
        <w:t>26</w:t>
      </w:r>
      <w:r w:rsidRPr="00C0315E">
        <w:rPr>
          <w:sz w:val="16"/>
        </w:rPr>
        <w:t>.</w:t>
      </w:r>
    </w:p>
    <w:p w14:paraId="53BD22CE" w14:textId="77777777" w:rsidR="00CA4726" w:rsidRPr="00124185" w:rsidRDefault="00CA4726" w:rsidP="00CA4726">
      <w:pPr>
        <w:pStyle w:val="Heading4"/>
        <w:rPr>
          <w:rStyle w:val="Style13ptBold"/>
        </w:rPr>
      </w:pPr>
      <w:r>
        <w:rPr>
          <w:rStyle w:val="Style13ptBold"/>
          <w:b/>
          <w:bCs w:val="0"/>
        </w:rPr>
        <w:t xml:space="preserve">The plan does what </w:t>
      </w:r>
      <w:r w:rsidRPr="00124185">
        <w:rPr>
          <w:rStyle w:val="Style13ptBold"/>
          <w:b/>
          <w:bCs w:val="0"/>
          <w:u w:val="single"/>
        </w:rPr>
        <w:t>Dems</w:t>
      </w:r>
      <w:r>
        <w:rPr>
          <w:rStyle w:val="Style13ptBold"/>
          <w:b/>
          <w:bCs w:val="0"/>
        </w:rPr>
        <w:t xml:space="preserve"> </w:t>
      </w:r>
      <w:r w:rsidRPr="00124185">
        <w:rPr>
          <w:rStyle w:val="Style13ptBold"/>
          <w:b/>
          <w:bCs w:val="0"/>
          <w:u w:val="single"/>
        </w:rPr>
        <w:t>couldn’t</w:t>
      </w:r>
      <w:r>
        <w:rPr>
          <w:rStyle w:val="Style13ptBold"/>
          <w:b/>
          <w:bCs w:val="0"/>
        </w:rPr>
        <w:t xml:space="preserve">, </w:t>
      </w:r>
      <w:r w:rsidRPr="00124185">
        <w:rPr>
          <w:rStyle w:val="Style13ptBold"/>
          <w:b/>
          <w:bCs w:val="0"/>
          <w:u w:val="single"/>
        </w:rPr>
        <w:t>lock</w:t>
      </w:r>
      <w:r>
        <w:rPr>
          <w:rStyle w:val="Style13ptBold"/>
          <w:b/>
          <w:bCs w:val="0"/>
          <w:u w:val="single"/>
        </w:rPr>
        <w:t>ing</w:t>
      </w:r>
      <w:r>
        <w:rPr>
          <w:rStyle w:val="Style13ptBold"/>
          <w:b/>
          <w:bCs w:val="0"/>
        </w:rPr>
        <w:t xml:space="preserve"> in the </w:t>
      </w:r>
      <w:r w:rsidRPr="00124185">
        <w:rPr>
          <w:rStyle w:val="Style13ptBold"/>
          <w:b/>
          <w:bCs w:val="0"/>
          <w:u w:val="single"/>
        </w:rPr>
        <w:t>GOP</w:t>
      </w:r>
      <w:r>
        <w:rPr>
          <w:rStyle w:val="Style13ptBold"/>
          <w:b/>
          <w:bCs w:val="0"/>
        </w:rPr>
        <w:t xml:space="preserve"> as the party of the </w:t>
      </w:r>
      <w:r w:rsidRPr="00124185">
        <w:rPr>
          <w:rStyle w:val="Style13ptBold"/>
          <w:b/>
          <w:bCs w:val="0"/>
          <w:u w:val="single"/>
        </w:rPr>
        <w:t>working</w:t>
      </w:r>
      <w:r>
        <w:rPr>
          <w:rStyle w:val="Style13ptBold"/>
          <w:b/>
          <w:bCs w:val="0"/>
        </w:rPr>
        <w:t>-</w:t>
      </w:r>
      <w:r w:rsidRPr="00124185">
        <w:rPr>
          <w:rStyle w:val="Style13ptBold"/>
          <w:b/>
          <w:bCs w:val="0"/>
          <w:u w:val="single"/>
        </w:rPr>
        <w:t>class</w:t>
      </w:r>
      <w:r>
        <w:rPr>
          <w:rStyle w:val="Style13ptBold"/>
          <w:b/>
          <w:bCs w:val="0"/>
        </w:rPr>
        <w:t xml:space="preserve">. </w:t>
      </w:r>
    </w:p>
    <w:p w14:paraId="19ED1EBE" w14:textId="77777777" w:rsidR="00CA4726" w:rsidRPr="00074058" w:rsidRDefault="00CA4726" w:rsidP="00CA4726">
      <w:r w:rsidRPr="00074058">
        <w:rPr>
          <w:rStyle w:val="Style13ptBold"/>
        </w:rPr>
        <w:t>Kishi ’25</w:t>
      </w:r>
      <w:r>
        <w:t xml:space="preserve"> [Daniel Kishi (senior policy advisor at American Compass; former congressional staffer); Sept 26 2025. Compact Magazine “Can Republicans Help Fix Labor Law?” </w:t>
      </w:r>
      <w:r w:rsidRPr="00074058">
        <w:t>https://www.compactmag.com/article/can-republicans-help-fix-labor-law/</w:t>
      </w:r>
      <w:r>
        <w:t xml:space="preserve"> // </w:t>
      </w:r>
      <w:r>
        <w:rPr>
          <w:i/>
        </w:rPr>
        <w:t>q.c.</w:t>
      </w:r>
      <w:r>
        <w:t>]</w:t>
      </w:r>
    </w:p>
    <w:p w14:paraId="38C113B3" w14:textId="77777777" w:rsidR="00CA4726" w:rsidRPr="00074058" w:rsidRDefault="00CA4726" w:rsidP="00CA4726">
      <w:pPr>
        <w:rPr>
          <w:sz w:val="16"/>
        </w:rPr>
      </w:pPr>
      <w:r w:rsidRPr="00074058">
        <w:rPr>
          <w:sz w:val="16"/>
        </w:rPr>
        <w:t>At Amazon’s JFK8 warehouse on Staten Island, workers voted to unionize in April 2022. More than three years later, they still don’t have a contract. Their experience is emblematic: Nearly half of newly-formed unions fail to secure a contract within a year of winning an election. After two years, a full third remain without one. Many never succeed at all.</w:t>
      </w:r>
    </w:p>
    <w:p w14:paraId="621D881A" w14:textId="77777777" w:rsidR="00CA4726" w:rsidRPr="00074058" w:rsidRDefault="00CA4726" w:rsidP="00CA4726">
      <w:pPr>
        <w:rPr>
          <w:sz w:val="16"/>
        </w:rPr>
      </w:pPr>
      <w:r w:rsidRPr="00074058">
        <w:rPr>
          <w:sz w:val="16"/>
        </w:rPr>
        <w:t xml:space="preserve">The tactic of delay rarely makes headlines, but it strikes at the core of US labor law. A right delayed into irrelevance is no right at all. </w:t>
      </w:r>
      <w:r w:rsidRPr="00074058">
        <w:rPr>
          <w:rStyle w:val="StyleUnderline"/>
        </w:rPr>
        <w:t xml:space="preserve">When </w:t>
      </w:r>
      <w:r w:rsidRPr="005810DE">
        <w:rPr>
          <w:rStyle w:val="Emphasis"/>
        </w:rPr>
        <w:t>organizing</w:t>
      </w:r>
      <w:r w:rsidRPr="005810DE">
        <w:rPr>
          <w:rStyle w:val="StyleUnderline"/>
        </w:rPr>
        <w:t xml:space="preserve"> leads </w:t>
      </w:r>
      <w:r w:rsidRPr="005810DE">
        <w:rPr>
          <w:rStyle w:val="Emphasis"/>
        </w:rPr>
        <w:t>nowhere</w:t>
      </w:r>
      <w:r w:rsidRPr="005810DE">
        <w:rPr>
          <w:sz w:val="16"/>
        </w:rPr>
        <w:t xml:space="preserve">, </w:t>
      </w:r>
      <w:r w:rsidRPr="005810DE">
        <w:rPr>
          <w:rStyle w:val="Emphasis"/>
        </w:rPr>
        <w:t>cynicism</w:t>
      </w:r>
      <w:r w:rsidRPr="005810DE">
        <w:rPr>
          <w:rStyle w:val="StyleUnderline"/>
        </w:rPr>
        <w:t xml:space="preserve"> takes root</w:t>
      </w:r>
      <w:r w:rsidRPr="005810DE">
        <w:rPr>
          <w:sz w:val="16"/>
        </w:rPr>
        <w:t xml:space="preserve">, </w:t>
      </w:r>
      <w:r w:rsidRPr="005810DE">
        <w:rPr>
          <w:rStyle w:val="StyleUnderline"/>
        </w:rPr>
        <w:t xml:space="preserve">and the entire system loses </w:t>
      </w:r>
      <w:r w:rsidRPr="005810DE">
        <w:rPr>
          <w:rStyle w:val="Emphasis"/>
        </w:rPr>
        <w:t>credibility</w:t>
      </w:r>
      <w:r w:rsidRPr="005810DE">
        <w:rPr>
          <w:sz w:val="16"/>
        </w:rPr>
        <w:t xml:space="preserve">. </w:t>
      </w:r>
      <w:r w:rsidRPr="005810DE">
        <w:rPr>
          <w:rStyle w:val="Emphasis"/>
        </w:rPr>
        <w:t>Fixing</w:t>
      </w:r>
      <w:r w:rsidRPr="005810DE">
        <w:rPr>
          <w:rStyle w:val="StyleUnderline"/>
        </w:rPr>
        <w:t xml:space="preserve"> this problem ought to be the kind of </w:t>
      </w:r>
      <w:r w:rsidRPr="005810DE">
        <w:rPr>
          <w:rStyle w:val="Emphasis"/>
        </w:rPr>
        <w:t>reform</w:t>
      </w:r>
      <w:r w:rsidRPr="005810DE">
        <w:rPr>
          <w:rStyle w:val="StyleUnderline"/>
        </w:rPr>
        <w:t xml:space="preserve"> that could earn </w:t>
      </w:r>
      <w:r w:rsidRPr="005810DE">
        <w:rPr>
          <w:rStyle w:val="Emphasis"/>
        </w:rPr>
        <w:t>support</w:t>
      </w:r>
      <w:r w:rsidRPr="005810DE">
        <w:rPr>
          <w:rStyle w:val="StyleUnderline"/>
        </w:rPr>
        <w:t xml:space="preserve"> from across the political spectrum</w:t>
      </w:r>
      <w:r w:rsidRPr="005810DE">
        <w:rPr>
          <w:sz w:val="16"/>
        </w:rPr>
        <w:t>—</w:t>
      </w:r>
      <w:r w:rsidRPr="005810DE">
        <w:rPr>
          <w:rStyle w:val="StyleUnderline"/>
        </w:rPr>
        <w:t>and now it does</w:t>
      </w:r>
      <w:r w:rsidRPr="005810DE">
        <w:rPr>
          <w:sz w:val="16"/>
        </w:rPr>
        <w:t>.</w:t>
      </w:r>
    </w:p>
    <w:p w14:paraId="21FB31A0" w14:textId="77777777" w:rsidR="00CA4726" w:rsidRPr="00074058" w:rsidRDefault="00CA4726" w:rsidP="00CA4726">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r w:rsidRPr="00074058">
        <w:rPr>
          <w:sz w:val="16"/>
        </w:rPr>
        <w:t xml:space="preserve">Cory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104D68">
        <w:rPr>
          <w:rStyle w:val="StyleUnderline"/>
        </w:rPr>
        <w:t xml:space="preserve">reflects an </w:t>
      </w:r>
      <w:r w:rsidRPr="002E2724">
        <w:rPr>
          <w:rStyle w:val="Emphasis"/>
          <w:highlight w:val="cyan"/>
        </w:rPr>
        <w:t>emerging recognition</w:t>
      </w:r>
      <w:r w:rsidRPr="002E2724">
        <w:rPr>
          <w:rStyle w:val="StyleUnderline"/>
          <w:highlight w:val="cyan"/>
        </w:rPr>
        <w:t xml:space="preserve"> </w:t>
      </w:r>
      <w:r w:rsidRPr="005810DE">
        <w:rPr>
          <w:rStyle w:val="StyleUnderline"/>
          <w:highlight w:val="cyan"/>
        </w:rPr>
        <w:t xml:space="preserve">that </w:t>
      </w:r>
      <w:r w:rsidRPr="005810DE">
        <w:rPr>
          <w:rStyle w:val="Emphasis"/>
          <w:highlight w:val="cyan"/>
        </w:rPr>
        <w:t>labor law</w:t>
      </w:r>
      <w:r w:rsidRPr="005810DE">
        <w:rPr>
          <w:rStyle w:val="StyleUnderline"/>
          <w:highlight w:val="cyan"/>
        </w:rPr>
        <w:t xml:space="preserve"> must work</w:t>
      </w:r>
      <w:r w:rsidRPr="00074058">
        <w:rPr>
          <w:rStyle w:val="StyleUnderline"/>
        </w:rPr>
        <w:t xml:space="preserve"> better </w:t>
      </w:r>
      <w:r w:rsidRPr="005810DE">
        <w:rPr>
          <w:rStyle w:val="StyleUnderline"/>
          <w:highlight w:val="cyan"/>
        </w:rPr>
        <w:t>for</w:t>
      </w:r>
      <w:r w:rsidRPr="00074058">
        <w:rPr>
          <w:rStyle w:val="StyleUnderline"/>
        </w:rPr>
        <w:t xml:space="preserve"> American </w:t>
      </w:r>
      <w:r w:rsidRPr="005810DE">
        <w:rPr>
          <w:rStyle w:val="StyleUnderline"/>
          <w:highlight w:val="cyan"/>
        </w:rPr>
        <w:t>workers and</w:t>
      </w:r>
      <w:r w:rsidRPr="00074058">
        <w:rPr>
          <w:rStyle w:val="StyleUnderline"/>
        </w:rPr>
        <w:t xml:space="preserve"> that </w:t>
      </w:r>
      <w:r w:rsidRPr="002E2724">
        <w:rPr>
          <w:rStyle w:val="Emphasis"/>
          <w:highlight w:val="cyan"/>
        </w:rPr>
        <w:t>Rep</w:t>
      </w:r>
      <w:r w:rsidRPr="005425DA">
        <w:rPr>
          <w:rStyle w:val="StyleUnderline"/>
        </w:rPr>
        <w:t>ublican</w:t>
      </w:r>
      <w:r w:rsidRPr="002E2724">
        <w:rPr>
          <w:rStyle w:val="Emphasis"/>
          <w:highlight w:val="cyan"/>
        </w:rPr>
        <w:t>s</w:t>
      </w:r>
      <w:r w:rsidRPr="002E2724">
        <w:rPr>
          <w:rStyle w:val="StyleUnderline"/>
          <w:highlight w:val="cyan"/>
        </w:rPr>
        <w:t xml:space="preserve"> have a role to play in</w:t>
      </w:r>
      <w:r w:rsidRPr="00074058">
        <w:rPr>
          <w:rStyle w:val="StyleUnderline"/>
        </w:rPr>
        <w:t xml:space="preserve"> that </w:t>
      </w:r>
      <w:r w:rsidRPr="002E2724">
        <w:rPr>
          <w:rStyle w:val="Emphasis"/>
          <w:highlight w:val="cyan"/>
        </w:rPr>
        <w:t>renewal</w:t>
      </w:r>
      <w:r w:rsidRPr="00074058">
        <w:rPr>
          <w:sz w:val="16"/>
        </w:rPr>
        <w:t>.</w:t>
      </w:r>
    </w:p>
    <w:p w14:paraId="3CAB9B58" w14:textId="77777777" w:rsidR="00CA4726" w:rsidRPr="00074058" w:rsidRDefault="00CA4726" w:rsidP="00CA4726">
      <w:pPr>
        <w:rPr>
          <w:sz w:val="16"/>
        </w:rPr>
      </w:pPr>
      <w:r w:rsidRPr="00074058">
        <w:rPr>
          <w:sz w:val="16"/>
        </w:rPr>
        <w:t xml:space="preserve">Saddled with a legal framework barely updated since the Great Depression, </w:t>
      </w:r>
      <w:r w:rsidRPr="002E2724">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2E2724">
        <w:rPr>
          <w:rStyle w:val="StyleUnderline"/>
          <w:highlight w:val="cyan"/>
        </w:rPr>
        <w:t xml:space="preserve">been </w:t>
      </w:r>
      <w:r w:rsidRPr="002E2724">
        <w:rPr>
          <w:rStyle w:val="Emphasis"/>
          <w:highlight w:val="cyan"/>
        </w:rPr>
        <w:t>reduced to rhetoric</w:t>
      </w:r>
      <w:r w:rsidRPr="00074058">
        <w:rPr>
          <w:sz w:val="16"/>
        </w:rPr>
        <w:t>.</w:t>
      </w:r>
    </w:p>
    <w:p w14:paraId="1E735F1B" w14:textId="77777777" w:rsidR="00CA4726" w:rsidRPr="00074058" w:rsidRDefault="00CA4726" w:rsidP="00CA4726">
      <w:pPr>
        <w:rPr>
          <w:sz w:val="16"/>
        </w:rPr>
      </w:pPr>
      <w:r w:rsidRPr="00074058">
        <w:rPr>
          <w:sz w:val="16"/>
        </w:rPr>
        <w:t>Despite widespread acknowledgment that the system is broken, Congress has failed to act.</w:t>
      </w:r>
    </w:p>
    <w:p w14:paraId="4B144402" w14:textId="77777777" w:rsidR="00CA4726" w:rsidRPr="00104D68" w:rsidRDefault="00CA4726" w:rsidP="00CA4726">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6381D937" w14:textId="77777777" w:rsidR="00CA4726" w:rsidRPr="00104D68" w:rsidRDefault="00CA4726" w:rsidP="00CA4726">
      <w:pPr>
        <w:rPr>
          <w:sz w:val="16"/>
        </w:rPr>
      </w:pPr>
      <w:r w:rsidRPr="00104D68">
        <w:rPr>
          <w:sz w:val="16"/>
        </w:rPr>
        <w:t>Rather than negotiate reforms with Republicans, Democrats used legislation like the PRO Act as a political cudgel, a performative litmus test—“Oh,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077700AE" w14:textId="77777777" w:rsidR="00CA4726" w:rsidRPr="00074058" w:rsidRDefault="00CA4726" w:rsidP="00CA4726">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5810DE">
        <w:rPr>
          <w:rStyle w:val="StyleUnderline"/>
        </w:rPr>
        <w:t xml:space="preserve">The </w:t>
      </w:r>
      <w:r w:rsidRPr="005810DE">
        <w:rPr>
          <w:rStyle w:val="Emphasis"/>
        </w:rPr>
        <w:t>Republican Party</w:t>
      </w:r>
      <w:r w:rsidRPr="005810DE">
        <w:rPr>
          <w:rStyle w:val="StyleUnderline"/>
        </w:rPr>
        <w:t xml:space="preserve"> today draws its </w:t>
      </w:r>
      <w:r w:rsidRPr="005810DE">
        <w:rPr>
          <w:rStyle w:val="Emphasis"/>
        </w:rPr>
        <w:t>strength</w:t>
      </w:r>
      <w:r w:rsidRPr="005810DE">
        <w:rPr>
          <w:rStyle w:val="StyleUnderline"/>
        </w:rPr>
        <w:t xml:space="preserve"> not from boardrooms and donor</w:t>
      </w:r>
      <w:r w:rsidRPr="00074058">
        <w:rPr>
          <w:rStyle w:val="StyleUnderline"/>
        </w:rPr>
        <w:t xml:space="preserve"> retreats</w:t>
      </w:r>
      <w:r w:rsidRPr="00074058">
        <w:rPr>
          <w:sz w:val="16"/>
        </w:rPr>
        <w:t xml:space="preserve">, </w:t>
      </w:r>
      <w:r w:rsidRPr="00074058">
        <w:rPr>
          <w:rStyle w:val="StyleUnderline"/>
        </w:rPr>
        <w:t xml:space="preserve">but </w:t>
      </w:r>
      <w:r w:rsidRPr="005810DE">
        <w:rPr>
          <w:rStyle w:val="StyleUnderline"/>
        </w:rPr>
        <w:t xml:space="preserve">from </w:t>
      </w:r>
      <w:r w:rsidRPr="002E2724">
        <w:rPr>
          <w:rStyle w:val="Emphasis"/>
          <w:highlight w:val="cyan"/>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2E2724">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2E2724">
        <w:rPr>
          <w:rStyle w:val="StyleUnderline"/>
          <w:highlight w:val="cyan"/>
        </w:rPr>
        <w:t xml:space="preserve">once </w:t>
      </w:r>
      <w:r w:rsidRPr="002E2724">
        <w:rPr>
          <w:rStyle w:val="Emphasis"/>
          <w:highlight w:val="cyan"/>
        </w:rPr>
        <w:t>anchored</w:t>
      </w:r>
      <w:r w:rsidRPr="00AA7030">
        <w:rPr>
          <w:rStyle w:val="StyleUnderline"/>
        </w:rPr>
        <w:t xml:space="preserve"> the </w:t>
      </w:r>
      <w:r w:rsidRPr="002E2724">
        <w:rPr>
          <w:rStyle w:val="Emphasis"/>
          <w:highlight w:val="cyan"/>
        </w:rPr>
        <w:t>Dem</w:t>
      </w:r>
      <w:r w:rsidRPr="00074058">
        <w:rPr>
          <w:rStyle w:val="StyleUnderline"/>
        </w:rPr>
        <w:t xml:space="preserve">ocratic </w:t>
      </w:r>
      <w:r w:rsidRPr="00AA7030">
        <w:rPr>
          <w:rStyle w:val="Emphasis"/>
        </w:rPr>
        <w:t>coalition</w:t>
      </w:r>
      <w:r w:rsidRPr="00074058">
        <w:rPr>
          <w:sz w:val="16"/>
        </w:rPr>
        <w:t xml:space="preserve">. </w:t>
      </w:r>
      <w:r w:rsidRPr="00074058">
        <w:rPr>
          <w:rStyle w:val="StyleUnderline"/>
        </w:rPr>
        <w:t>No longer</w:t>
      </w:r>
      <w:r w:rsidRPr="00074058">
        <w:rPr>
          <w:sz w:val="16"/>
        </w:rPr>
        <w:t xml:space="preserve">. </w:t>
      </w:r>
      <w:r w:rsidRPr="005810DE">
        <w:rPr>
          <w:rStyle w:val="Emphasis"/>
        </w:rPr>
        <w:t>Since 2016</w:t>
      </w:r>
      <w:r w:rsidRPr="005810DE">
        <w:rPr>
          <w:sz w:val="16"/>
        </w:rPr>
        <w:t xml:space="preserve">, </w:t>
      </w:r>
      <w:r w:rsidRPr="005810DE">
        <w:rPr>
          <w:rStyle w:val="StyleUnderline"/>
        </w:rPr>
        <w:t>they have</w:t>
      </w:r>
      <w:r w:rsidRPr="00074058">
        <w:rPr>
          <w:rStyle w:val="StyleUnderline"/>
        </w:rPr>
        <w:t xml:space="preserve"> </w:t>
      </w:r>
      <w:r w:rsidRPr="002E2724">
        <w:rPr>
          <w:rStyle w:val="StyleUnderline"/>
          <w:highlight w:val="cyan"/>
        </w:rPr>
        <w:t xml:space="preserve">found a </w:t>
      </w:r>
      <w:r w:rsidRPr="002E2724">
        <w:rPr>
          <w:rStyle w:val="Emphasis"/>
          <w:highlight w:val="cyan"/>
        </w:rPr>
        <w:t>new home</w:t>
      </w:r>
      <w:r w:rsidRPr="002E2724">
        <w:rPr>
          <w:rStyle w:val="StyleUnderline"/>
          <w:highlight w:val="cyan"/>
        </w:rPr>
        <w:t xml:space="preserve"> in the </w:t>
      </w:r>
      <w:r w:rsidRPr="002E2724">
        <w:rPr>
          <w:rStyle w:val="Emphasis"/>
          <w:highlight w:val="cyan"/>
        </w:rPr>
        <w:t>GOP</w:t>
      </w:r>
      <w:r w:rsidRPr="00074058">
        <w:rPr>
          <w:sz w:val="16"/>
        </w:rPr>
        <w:t xml:space="preserve">. And </w:t>
      </w:r>
      <w:r w:rsidRPr="002E2724">
        <w:rPr>
          <w:rStyle w:val="StyleUnderline"/>
          <w:highlight w:val="cyan"/>
        </w:rPr>
        <w:t xml:space="preserve">if </w:t>
      </w:r>
      <w:r w:rsidRPr="002E2724">
        <w:rPr>
          <w:rStyle w:val="Emphasis"/>
          <w:highlight w:val="cyan"/>
        </w:rPr>
        <w:t>Rep</w:t>
      </w:r>
      <w:r w:rsidRPr="00074058">
        <w:rPr>
          <w:rStyle w:val="StyleUnderline"/>
        </w:rPr>
        <w:t>ublican</w:t>
      </w:r>
      <w:r w:rsidRPr="002E2724">
        <w:rPr>
          <w:rStyle w:val="Emphasis"/>
          <w:highlight w:val="cyan"/>
        </w:rPr>
        <w:t>s</w:t>
      </w:r>
      <w:r w:rsidRPr="002E2724">
        <w:rPr>
          <w:rStyle w:val="StyleUnderline"/>
          <w:highlight w:val="cyan"/>
        </w:rPr>
        <w:t xml:space="preserve"> hope to </w:t>
      </w:r>
      <w:r w:rsidRPr="002E2724">
        <w:rPr>
          <w:rStyle w:val="Emphasis"/>
          <w:highlight w:val="cyan"/>
        </w:rPr>
        <w:t>keep them</w:t>
      </w:r>
      <w:r w:rsidRPr="00074058">
        <w:rPr>
          <w:sz w:val="16"/>
        </w:rPr>
        <w:t xml:space="preserve">, </w:t>
      </w:r>
      <w:r w:rsidRPr="002E2724">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means </w:t>
      </w:r>
      <w:r w:rsidRPr="002E2724">
        <w:rPr>
          <w:rStyle w:val="Emphasis"/>
          <w:highlight w:val="cyan"/>
        </w:rPr>
        <w:t>do</w:t>
      </w:r>
      <w:r w:rsidRPr="005425DA">
        <w:rPr>
          <w:rStyle w:val="Emphasis"/>
        </w:rPr>
        <w:t>ing</w:t>
      </w:r>
      <w:r w:rsidRPr="00074058">
        <w:rPr>
          <w:rStyle w:val="StyleUnderline"/>
        </w:rPr>
        <w:t xml:space="preserve"> </w:t>
      </w:r>
      <w:r w:rsidRPr="002E2724">
        <w:rPr>
          <w:rStyle w:val="StyleUnderline"/>
          <w:highlight w:val="cyan"/>
        </w:rPr>
        <w:t xml:space="preserve">what </w:t>
      </w:r>
      <w:r w:rsidRPr="002E2724">
        <w:rPr>
          <w:rStyle w:val="Emphasis"/>
          <w:highlight w:val="cyan"/>
        </w:rPr>
        <w:t>Dem</w:t>
      </w:r>
      <w:r w:rsidRPr="00074058">
        <w:rPr>
          <w:rStyle w:val="StyleUnderline"/>
        </w:rPr>
        <w:t>ocrat</w:t>
      </w:r>
      <w:r w:rsidRPr="002E2724">
        <w:rPr>
          <w:rStyle w:val="Emphasis"/>
          <w:highlight w:val="cyan"/>
        </w:rPr>
        <w:t>s could</w:t>
      </w:r>
      <w:r w:rsidRPr="00104D68">
        <w:rPr>
          <w:sz w:val="16"/>
          <w:szCs w:val="16"/>
        </w:rPr>
        <w:t xml:space="preserve"> </w:t>
      </w:r>
      <w:r w:rsidRPr="002E2724">
        <w:rPr>
          <w:rStyle w:val="Emphasis"/>
          <w:highlight w:val="cyan"/>
        </w:rPr>
        <w:t>n</w:t>
      </w:r>
      <w:r w:rsidRPr="00104D68">
        <w:rPr>
          <w:sz w:val="16"/>
          <w:szCs w:val="16"/>
        </w:rPr>
        <w:t>o</w:t>
      </w:r>
      <w:r w:rsidRPr="002E2724">
        <w:rPr>
          <w:rStyle w:val="Emphasis"/>
          <w:highlight w:val="cyan"/>
        </w:rPr>
        <w:t>t: update</w:t>
      </w:r>
      <w:r w:rsidRPr="005425DA">
        <w:rPr>
          <w:rStyle w:val="Emphasis"/>
        </w:rPr>
        <w:t xml:space="preserve"> America’s ossified </w:t>
      </w:r>
      <w:r w:rsidRPr="002E2724">
        <w:rPr>
          <w:rStyle w:val="Emphasis"/>
          <w:highlight w:val="cyan"/>
        </w:rPr>
        <w:t>labor law</w:t>
      </w:r>
      <w:r w:rsidRPr="00074058">
        <w:rPr>
          <w:sz w:val="16"/>
        </w:rPr>
        <w:t>.</w:t>
      </w:r>
    </w:p>
    <w:p w14:paraId="7B61C3B0" w14:textId="77777777" w:rsidR="00CA4726" w:rsidRPr="00074058" w:rsidRDefault="00CA4726" w:rsidP="00CA4726">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709D24C8" w14:textId="77777777" w:rsidR="00CA4726" w:rsidRPr="00074058" w:rsidRDefault="00CA4726" w:rsidP="00CA4726">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5798F195" w14:textId="77777777" w:rsidR="00CA4726" w:rsidRPr="00074058" w:rsidRDefault="00CA4726" w:rsidP="00CA4726">
      <w:pPr>
        <w:rPr>
          <w:sz w:val="16"/>
        </w:rPr>
      </w:pPr>
      <w:r w:rsidRPr="00074058">
        <w:rPr>
          <w:sz w:val="16"/>
        </w:rPr>
        <w:t>The process doesn’t favor labor over management. It simply ensures that bargaining can’t be stalled into irrelevance. The law already requires employers to negotiate; this legislation would ensure that they actually do, and that the process results in a contract rather than a stalemate.</w:t>
      </w:r>
    </w:p>
    <w:p w14:paraId="2178D4BF" w14:textId="77777777" w:rsidR="00CA4726" w:rsidRPr="00074058" w:rsidRDefault="00CA4726" w:rsidP="00CA4726">
      <w:pPr>
        <w:rPr>
          <w:sz w:val="16"/>
        </w:rPr>
      </w:pPr>
      <w:r w:rsidRPr="00074058">
        <w:rPr>
          <w:sz w:val="16"/>
        </w:rPr>
        <w:t xml:space="preserve">Tellingly, this </w:t>
      </w:r>
      <w:r w:rsidRPr="002E2724">
        <w:rPr>
          <w:rStyle w:val="StyleUnderline"/>
          <w:highlight w:val="cyan"/>
        </w:rPr>
        <w:t>proposal</w:t>
      </w:r>
      <w:r w:rsidRPr="00074058">
        <w:rPr>
          <w:sz w:val="16"/>
        </w:rPr>
        <w:t xml:space="preserve"> originated in the PRO Act, but went nowhere when shackled to progressives’ unpopular demands. In a March 2025 survey, American Compass and YouGov tested constituent provisions of the PRO Act, and found that the first-contract arbitration process was </w:t>
      </w:r>
      <w:r w:rsidRPr="00074058">
        <w:rPr>
          <w:rStyle w:val="StyleUnderline"/>
        </w:rPr>
        <w:t xml:space="preserve">among the </w:t>
      </w:r>
      <w:r w:rsidRPr="00854A9A">
        <w:rPr>
          <w:rStyle w:val="Emphasis"/>
        </w:rPr>
        <w:t xml:space="preserve">most </w:t>
      </w:r>
      <w:r w:rsidRPr="002E2724">
        <w:rPr>
          <w:rStyle w:val="Emphasis"/>
          <w:highlight w:val="cyan"/>
        </w:rPr>
        <w:t>popular</w:t>
      </w:r>
      <w:r w:rsidRPr="005810DE">
        <w:rPr>
          <w:sz w:val="16"/>
        </w:rPr>
        <w:t xml:space="preserve">, </w:t>
      </w:r>
      <w:r w:rsidRPr="005810DE">
        <w:rPr>
          <w:rStyle w:val="StyleUnderline"/>
        </w:rPr>
        <w:t xml:space="preserve">with a </w:t>
      </w:r>
      <w:r w:rsidRPr="005810DE">
        <w:rPr>
          <w:rStyle w:val="Emphasis"/>
        </w:rPr>
        <w:t>net favorability</w:t>
      </w:r>
      <w:r w:rsidRPr="005810DE">
        <w:rPr>
          <w:rStyle w:val="StyleUnderline"/>
        </w:rPr>
        <w:t xml:space="preserve"> of </w:t>
      </w:r>
      <w:r w:rsidRPr="005810DE">
        <w:rPr>
          <w:rStyle w:val="Emphasis"/>
        </w:rPr>
        <w:t>+40</w:t>
      </w:r>
      <w:r w:rsidRPr="005810DE">
        <w:rPr>
          <w:sz w:val="16"/>
        </w:rPr>
        <w:t xml:space="preserve">, </w:t>
      </w:r>
      <w:r w:rsidRPr="005810DE">
        <w:rPr>
          <w:rStyle w:val="StyleUnderline"/>
        </w:rPr>
        <w:t xml:space="preserve">including </w:t>
      </w:r>
      <w:r w:rsidRPr="005810DE">
        <w:rPr>
          <w:rStyle w:val="Emphasis"/>
        </w:rPr>
        <w:t>majority support</w:t>
      </w:r>
      <w:r w:rsidRPr="005810DE">
        <w:rPr>
          <w:rStyle w:val="StyleUnderline"/>
        </w:rPr>
        <w:t xml:space="preserve"> among </w:t>
      </w:r>
      <w:r w:rsidRPr="005810DE">
        <w:rPr>
          <w:rStyle w:val="Emphasis"/>
        </w:rPr>
        <w:t>Republicans (+29)</w:t>
      </w:r>
      <w:r w:rsidRPr="005810DE">
        <w:rPr>
          <w:rStyle w:val="StyleUnderline"/>
        </w:rPr>
        <w:t xml:space="preserve"> and </w:t>
      </w:r>
      <w:r w:rsidRPr="005810DE">
        <w:rPr>
          <w:rStyle w:val="Emphasis"/>
        </w:rPr>
        <w:t>overwhelming support</w:t>
      </w:r>
      <w:r w:rsidRPr="005810DE">
        <w:rPr>
          <w:rStyle w:val="StyleUnderline"/>
        </w:rPr>
        <w:t xml:space="preserve"> among </w:t>
      </w:r>
      <w:r w:rsidRPr="005810DE">
        <w:rPr>
          <w:rStyle w:val="Emphasis"/>
        </w:rPr>
        <w:t>younger Republicans (+</w:t>
      </w:r>
      <w:r w:rsidRPr="00854A9A">
        <w:rPr>
          <w:rStyle w:val="Emphasis"/>
        </w:rPr>
        <w:t>44)</w:t>
      </w:r>
      <w:r w:rsidRPr="00074058">
        <w:rPr>
          <w:sz w:val="16"/>
        </w:rPr>
        <w:t>. Other provisions like clearer notification of organizing rights and harsher penalties for employers that violate those rights were also broadly popular and may be next in line for bipartisan action. Controversial provisions that were preventing progress will fall by the wayside, as they should.</w:t>
      </w:r>
    </w:p>
    <w:p w14:paraId="33866147" w14:textId="77777777" w:rsidR="00CA4726" w:rsidRDefault="00CA4726" w:rsidP="00CA4726">
      <w:pPr>
        <w:rPr>
          <w:sz w:val="16"/>
        </w:rPr>
      </w:pPr>
      <w:r w:rsidRPr="00074058">
        <w:rPr>
          <w:sz w:val="16"/>
        </w:rPr>
        <w:t xml:space="preserve">The FLCA won’t fix every problem in labor law, but it would be an important step in the right direction. </w:t>
      </w:r>
      <w:r w:rsidRPr="00074058">
        <w:rPr>
          <w:rStyle w:val="StyleUnderline"/>
        </w:rPr>
        <w:t xml:space="preserve">If </w:t>
      </w:r>
      <w:r w:rsidRPr="00854A9A">
        <w:rPr>
          <w:rStyle w:val="Emphasis"/>
        </w:rPr>
        <w:t>Rep</w:t>
      </w:r>
      <w:r w:rsidRPr="00074058">
        <w:rPr>
          <w:rStyle w:val="StyleUnderline"/>
        </w:rPr>
        <w:t>ublican</w:t>
      </w:r>
      <w:r w:rsidRPr="00854A9A">
        <w:rPr>
          <w:rStyle w:val="Emphasis"/>
        </w:rPr>
        <w:t>s</w:t>
      </w:r>
      <w:r w:rsidRPr="00074058">
        <w:rPr>
          <w:rStyle w:val="StyleUnderline"/>
        </w:rPr>
        <w:t xml:space="preserve"> want to </w:t>
      </w:r>
      <w:r w:rsidRPr="00854A9A">
        <w:rPr>
          <w:rStyle w:val="Emphasis"/>
        </w:rPr>
        <w:t>prove</w:t>
      </w:r>
      <w:r w:rsidRPr="00074058">
        <w:rPr>
          <w:rStyle w:val="StyleUnderline"/>
        </w:rPr>
        <w:t xml:space="preserve"> they can govern for the working class</w:t>
      </w:r>
      <w:r w:rsidRPr="00074058">
        <w:rPr>
          <w:sz w:val="16"/>
        </w:rPr>
        <w:t xml:space="preserve">, </w:t>
      </w:r>
      <w:r w:rsidRPr="00854A9A">
        <w:rPr>
          <w:rStyle w:val="Emphasis"/>
        </w:rPr>
        <w:t>this is their chance</w:t>
      </w:r>
      <w:r w:rsidRPr="00074058">
        <w:rPr>
          <w:sz w:val="16"/>
        </w:rPr>
        <w:t xml:space="preserve">. And </w:t>
      </w:r>
      <w:r w:rsidRPr="002E2724">
        <w:rPr>
          <w:rStyle w:val="StyleUnderline"/>
          <w:highlight w:val="cyan"/>
        </w:rPr>
        <w:t>if Congress</w:t>
      </w:r>
      <w:r w:rsidRPr="00074058">
        <w:rPr>
          <w:rStyle w:val="StyleUnderline"/>
        </w:rPr>
        <w:t xml:space="preserve"> can </w:t>
      </w:r>
      <w:r w:rsidRPr="002E2724">
        <w:rPr>
          <w:rStyle w:val="StyleUnderline"/>
          <w:highlight w:val="cyan"/>
        </w:rPr>
        <w:t>pass</w:t>
      </w:r>
      <w:r w:rsidRPr="00074058">
        <w:rPr>
          <w:rStyle w:val="StyleUnderline"/>
        </w:rPr>
        <w:t xml:space="preserve"> a version of </w:t>
      </w:r>
      <w:r w:rsidRPr="002E2724">
        <w:rPr>
          <w:rStyle w:val="StyleUnderline"/>
          <w:highlight w:val="cyan"/>
        </w:rPr>
        <w:t>it</w:t>
      </w:r>
      <w:r w:rsidRPr="00074058">
        <w:rPr>
          <w:sz w:val="16"/>
        </w:rPr>
        <w:t xml:space="preserve">, </w:t>
      </w:r>
      <w:r w:rsidRPr="00074058">
        <w:rPr>
          <w:rStyle w:val="StyleUnderline"/>
        </w:rPr>
        <w:t xml:space="preserve">it may </w:t>
      </w:r>
      <w:r w:rsidRPr="002E2724">
        <w:rPr>
          <w:rStyle w:val="Emphasis"/>
          <w:highlight w:val="cyan"/>
        </w:rPr>
        <w:t>signal</w:t>
      </w:r>
      <w:r w:rsidRPr="00074058">
        <w:rPr>
          <w:rStyle w:val="StyleUnderline"/>
        </w:rPr>
        <w:t xml:space="preserve"> that </w:t>
      </w:r>
      <w:r w:rsidRPr="002E2724">
        <w:rPr>
          <w:rStyle w:val="StyleUnderline"/>
          <w:highlight w:val="cyan"/>
        </w:rPr>
        <w:t xml:space="preserve">a </w:t>
      </w:r>
      <w:r w:rsidRPr="002E2724">
        <w:rPr>
          <w:rStyle w:val="Emphasis"/>
          <w:highlight w:val="cyan"/>
        </w:rPr>
        <w:t>new labor politics</w:t>
      </w:r>
      <w:r w:rsidRPr="00074058">
        <w:rPr>
          <w:sz w:val="16"/>
        </w:rPr>
        <w:t>—rooted in negotiation, not partisanship—is finally within reach.</w:t>
      </w:r>
    </w:p>
    <w:p w14:paraId="454EBBFB" w14:textId="77777777" w:rsidR="00CA4726" w:rsidRPr="00CF14CC" w:rsidRDefault="00CA4726" w:rsidP="00CA4726">
      <w:pPr>
        <w:pStyle w:val="Heading4"/>
      </w:pPr>
      <w:r w:rsidRPr="009F5FE7">
        <w:rPr>
          <w:u w:val="single"/>
        </w:rPr>
        <w:t>Red</w:t>
      </w:r>
      <w:r>
        <w:t xml:space="preserve"> Congress </w:t>
      </w:r>
      <w:r w:rsidRPr="009F5FE7">
        <w:rPr>
          <w:u w:val="single"/>
        </w:rPr>
        <w:t>completes</w:t>
      </w:r>
      <w:r>
        <w:t xml:space="preserve"> Project 2025.   </w:t>
      </w:r>
    </w:p>
    <w:p w14:paraId="788E6831" w14:textId="77777777" w:rsidR="00CA4726" w:rsidRPr="00614C1C" w:rsidRDefault="00CA4726" w:rsidP="00CA4726">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 2025. The Hill “</w:t>
      </w:r>
      <w:r w:rsidRPr="00614C1C">
        <w:t>After only 6 months, Project 2025 is already 47 percent complete</w:t>
      </w:r>
      <w:r>
        <w:t xml:space="preserve">” </w:t>
      </w:r>
      <w:r w:rsidRPr="00614C1C">
        <w:t>https://thehill.com/opinion/white-house/5435802-after-only-6-months-project-2025-is-halfway-complete/</w:t>
      </w:r>
      <w:r>
        <w:t xml:space="preserve"> // </w:t>
      </w:r>
      <w:r>
        <w:rPr>
          <w:i/>
        </w:rPr>
        <w:t>q.c.</w:t>
      </w:r>
      <w:r>
        <w:t>]</w:t>
      </w:r>
    </w:p>
    <w:p w14:paraId="0A40221B" w14:textId="77777777" w:rsidR="00CA4726" w:rsidRPr="007640C1" w:rsidRDefault="00CA4726" w:rsidP="00CA4726">
      <w:pPr>
        <w:rPr>
          <w:sz w:val="16"/>
        </w:rPr>
      </w:pPr>
      <w:r w:rsidRPr="007640C1">
        <w:rPr>
          <w:sz w:val="16"/>
        </w:rPr>
        <w:t xml:space="preserve">Now, </w:t>
      </w:r>
      <w:r w:rsidRPr="00614C1C">
        <w:rPr>
          <w:rStyle w:val="StyleUnderline"/>
        </w:rPr>
        <w:t xml:space="preserve">over six months into Trump’s second term, </w:t>
      </w:r>
      <w:r w:rsidRPr="002E2724">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5969147D" w14:textId="77777777" w:rsidR="00CA4726" w:rsidRPr="007640C1" w:rsidRDefault="00CA4726" w:rsidP="00CA4726">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2F43DF78" w14:textId="77777777" w:rsidR="00CA4726" w:rsidRPr="007640C1" w:rsidRDefault="00CA4726" w:rsidP="00CA4726">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fully commercializ[ing]</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59E0D330" w14:textId="77777777" w:rsidR="00CA4726" w:rsidRPr="007640C1" w:rsidRDefault="00CA4726" w:rsidP="00CA4726">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2E2724">
        <w:rPr>
          <w:rStyle w:val="Emphasis"/>
          <w:highlight w:val="cyan"/>
        </w:rPr>
        <w:t>to do</w:t>
      </w:r>
      <w:r w:rsidRPr="007640C1">
        <w:rPr>
          <w:sz w:val="16"/>
          <w:szCs w:val="10"/>
        </w:rPr>
        <w:t xml:space="preserve">” </w:t>
      </w:r>
      <w:r w:rsidRPr="002E2724">
        <w:rPr>
          <w:rStyle w:val="Emphasis"/>
          <w:highlight w:val="cyan"/>
        </w:rPr>
        <w:t>list</w:t>
      </w:r>
      <w:r w:rsidRPr="007640C1">
        <w:rPr>
          <w:sz w:val="16"/>
        </w:rPr>
        <w:t>.</w:t>
      </w:r>
    </w:p>
    <w:p w14:paraId="2112B50D" w14:textId="77777777" w:rsidR="00CA4726" w:rsidRPr="007640C1" w:rsidRDefault="00CA4726" w:rsidP="00CA4726">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65B87AAE" w14:textId="77777777" w:rsidR="00CA4726" w:rsidRPr="007640C1" w:rsidRDefault="00CA4726" w:rsidP="00CA4726">
      <w:pPr>
        <w:rPr>
          <w:sz w:val="16"/>
        </w:rPr>
      </w:pPr>
      <w:r w:rsidRPr="007640C1">
        <w:rPr>
          <w:sz w:val="16"/>
        </w:rPr>
        <w:t xml:space="preserve">According to the Project 2025 tracker, the list of policies still in the works </w:t>
      </w:r>
      <w:r w:rsidRPr="002E2724">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2E2724">
        <w:rPr>
          <w:rStyle w:val="Emphasis"/>
          <w:highlight w:val="cyan"/>
        </w:rPr>
        <w:t xml:space="preserve">repealing </w:t>
      </w:r>
      <w:r w:rsidRPr="005810DE">
        <w:rPr>
          <w:rStyle w:val="Emphasis"/>
        </w:rPr>
        <w:t xml:space="preserve">child </w:t>
      </w:r>
      <w:r w:rsidRPr="002E2724">
        <w:rPr>
          <w:rStyle w:val="Emphasis"/>
          <w:highlight w:val="cyan"/>
        </w:rPr>
        <w:t>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2E2724">
        <w:rPr>
          <w:rStyle w:val="StyleUnderline"/>
          <w:highlight w:val="cyan"/>
        </w:rPr>
        <w:t xml:space="preserve">allowing companies to </w:t>
      </w:r>
      <w:r w:rsidRPr="002E2724">
        <w:rPr>
          <w:rStyle w:val="Emphasis"/>
          <w:highlight w:val="cyan"/>
        </w:rPr>
        <w:t>evade</w:t>
      </w:r>
      <w:r w:rsidRPr="0060120B">
        <w:rPr>
          <w:rStyle w:val="Emphasis"/>
        </w:rPr>
        <w:t xml:space="preserve"> paying </w:t>
      </w:r>
      <w:r w:rsidRPr="002E2724">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71473F92" w14:textId="77777777" w:rsidR="00CA4726" w:rsidRPr="007640C1" w:rsidRDefault="00CA4726" w:rsidP="00CA4726">
      <w:pPr>
        <w:rPr>
          <w:sz w:val="16"/>
        </w:rPr>
      </w:pPr>
      <w:r w:rsidRPr="007640C1">
        <w:rPr>
          <w:sz w:val="16"/>
        </w:rPr>
        <w:t xml:space="preserve">Some people reading this partial list will understandably balk, thinking that </w:t>
      </w:r>
      <w:r w:rsidRPr="00CF14CC">
        <w:rPr>
          <w:rStyle w:val="StyleUnderline"/>
        </w:rPr>
        <w:t xml:space="preserve">Trump </w:t>
      </w:r>
      <w:r w:rsidRPr="002E2724">
        <w:rPr>
          <w:rStyle w:val="Emphasis"/>
          <w:highlight w:val="cyan"/>
        </w:rPr>
        <w:t>can</w:t>
      </w:r>
      <w:r w:rsidRPr="00C02C61">
        <w:rPr>
          <w:rStyle w:val="Emphasis"/>
        </w:rPr>
        <w:t>no</w:t>
      </w:r>
      <w:r w:rsidRPr="002E2724">
        <w:rPr>
          <w:rStyle w:val="Emphasis"/>
          <w:highlight w:val="cyan"/>
        </w:rPr>
        <w:t>t</w:t>
      </w:r>
      <w:r w:rsidRPr="002E2724">
        <w:rPr>
          <w:rStyle w:val="StyleUnderline"/>
          <w:highlight w:val="cyan"/>
        </w:rPr>
        <w:t xml:space="preserve"> do</w:t>
      </w:r>
      <w:r w:rsidRPr="006826F6">
        <w:rPr>
          <w:rStyle w:val="StyleUnderline"/>
        </w:rPr>
        <w:t xml:space="preserve"> some of </w:t>
      </w:r>
      <w:r w:rsidRPr="002E2724">
        <w:rPr>
          <w:rStyle w:val="StyleUnderline"/>
          <w:highlight w:val="cyan"/>
        </w:rPr>
        <w:t>these</w:t>
      </w:r>
      <w:r w:rsidRPr="007640C1">
        <w:rPr>
          <w:sz w:val="16"/>
        </w:rPr>
        <w:t xml:space="preserve"> things </w:t>
      </w:r>
      <w:r w:rsidRPr="002E2724">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little anymore. </w:t>
      </w:r>
      <w:r w:rsidRPr="00427F21">
        <w:rPr>
          <w:rStyle w:val="StyleUnderline"/>
        </w:rPr>
        <w:t xml:space="preserve">The </w:t>
      </w:r>
      <w:r w:rsidRPr="002E2724">
        <w:rPr>
          <w:rStyle w:val="Emphasis"/>
          <w:highlight w:val="cyan"/>
        </w:rPr>
        <w:t>Republican</w:t>
      </w:r>
      <w:r w:rsidRPr="00427F21">
        <w:rPr>
          <w:rStyle w:val="Emphasis"/>
        </w:rPr>
        <w:t>-led</w:t>
      </w:r>
      <w:r w:rsidRPr="00427F21">
        <w:rPr>
          <w:rStyle w:val="StyleUnderline"/>
        </w:rPr>
        <w:t xml:space="preserve"> </w:t>
      </w:r>
      <w:r w:rsidRPr="002E2724">
        <w:rPr>
          <w:rStyle w:val="StyleUnderline"/>
          <w:highlight w:val="cyan"/>
        </w:rPr>
        <w:t>Congress</w:t>
      </w:r>
      <w:r w:rsidRPr="0060120B">
        <w:rPr>
          <w:rStyle w:val="StyleUnderline"/>
        </w:rPr>
        <w:t xml:space="preserve"> has abdicated </w:t>
      </w:r>
      <w:r w:rsidRPr="002E2724">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2E2724">
        <w:rPr>
          <w:rStyle w:val="Emphasis"/>
          <w:highlight w:val="cyan"/>
        </w:rPr>
        <w:t>defer</w:t>
      </w:r>
      <w:r w:rsidRPr="00427F21">
        <w:rPr>
          <w:rStyle w:val="Emphasis"/>
        </w:rPr>
        <w:t>ence</w:t>
      </w:r>
      <w:r w:rsidRPr="00427F21">
        <w:rPr>
          <w:rStyle w:val="StyleUnderline"/>
        </w:rPr>
        <w:t xml:space="preserve"> </w:t>
      </w:r>
      <w:r w:rsidRPr="002E2724">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2E2724">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555EC67D" w14:textId="77777777" w:rsidR="00CA4726" w:rsidRDefault="00CA4726" w:rsidP="00CA4726">
      <w:pPr>
        <w:pStyle w:val="Heading4"/>
      </w:pPr>
      <w:r>
        <w:t xml:space="preserve">That spurs </w:t>
      </w:r>
      <w:r>
        <w:rPr>
          <w:u w:val="single"/>
        </w:rPr>
        <w:t>far</w:t>
      </w:r>
      <w:r w:rsidRPr="00AE5D1F">
        <w:t>-</w:t>
      </w:r>
      <w:r>
        <w:rPr>
          <w:u w:val="single"/>
        </w:rPr>
        <w:t>right</w:t>
      </w:r>
      <w:r>
        <w:t xml:space="preserve"> </w:t>
      </w:r>
      <w:r w:rsidRPr="00E208FB">
        <w:rPr>
          <w:u w:val="single"/>
        </w:rPr>
        <w:t>terrorism</w:t>
      </w:r>
      <w:r w:rsidRPr="00AE5D1F">
        <w:t>.</w:t>
      </w:r>
    </w:p>
    <w:p w14:paraId="2FF18C64" w14:textId="77777777" w:rsidR="00CA4726" w:rsidRPr="00AE5D1F" w:rsidRDefault="00CA4726" w:rsidP="00CA4726">
      <w:r w:rsidRPr="00AE5D1F">
        <w:rPr>
          <w:rStyle w:val="Style13ptBold"/>
        </w:rPr>
        <w:t>Wijesooriya ’24</w:t>
      </w:r>
      <w:r>
        <w:t xml:space="preserve"> [Selina Wijesooriya (); Aug 16 2024. Security Distillery “Project 2025: The Security and Societal Consequences of Trump's Return to Power” https://thesecuritydistillery.org/all-articles/project-2025-the-security-and-societal-consequences-of-trumps-return-to-power // </w:t>
      </w:r>
      <w:r>
        <w:rPr>
          <w:i/>
        </w:rPr>
        <w:t>q.c.</w:t>
      </w:r>
      <w:r>
        <w:t>]</w:t>
      </w:r>
    </w:p>
    <w:p w14:paraId="60A3B024" w14:textId="77777777" w:rsidR="00CA4726" w:rsidRPr="007640C1" w:rsidRDefault="00CA4726" w:rsidP="00CA4726">
      <w:pPr>
        <w:rPr>
          <w:sz w:val="16"/>
        </w:rPr>
      </w:pPr>
      <w:r w:rsidRPr="007640C1">
        <w:rPr>
          <w:sz w:val="16"/>
        </w:rPr>
        <w:t xml:space="preserve">Security Implications </w:t>
      </w:r>
      <w:r w:rsidRPr="003C3C6B">
        <w:rPr>
          <w:rStyle w:val="StyleUnderline"/>
        </w:rPr>
        <w:t xml:space="preserve">Domestically, </w:t>
      </w:r>
      <w:r w:rsidRPr="002E2724">
        <w:rPr>
          <w:rStyle w:val="Emphasis"/>
          <w:highlight w:val="cyan"/>
        </w:rPr>
        <w:t>P</w:t>
      </w:r>
      <w:r w:rsidRPr="003C3C6B">
        <w:rPr>
          <w:rStyle w:val="StyleUnderline"/>
        </w:rPr>
        <w:t>roject 20</w:t>
      </w:r>
      <w:r w:rsidRPr="002E2724">
        <w:rPr>
          <w:rStyle w:val="Emphasis"/>
          <w:highlight w:val="cyan"/>
        </w:rPr>
        <w:t>25</w:t>
      </w:r>
      <w:r w:rsidRPr="005810DE">
        <w:rPr>
          <w:rStyle w:val="StyleUnderline"/>
        </w:rPr>
        <w:t xml:space="preserve"> would</w:t>
      </w:r>
      <w:r w:rsidRPr="003C3C6B">
        <w:rPr>
          <w:rStyle w:val="StyleUnderline"/>
        </w:rPr>
        <w:t xml:space="preserve"> likely </w:t>
      </w:r>
      <w:r w:rsidRPr="007640C1">
        <w:rPr>
          <w:rStyle w:val="StyleUnderline"/>
        </w:rPr>
        <w:t xml:space="preserve">lead to </w:t>
      </w:r>
      <w:r w:rsidRPr="005810DE">
        <w:rPr>
          <w:rStyle w:val="Emphasis"/>
          <w:highlight w:val="cyan"/>
        </w:rPr>
        <w:t>increase</w:t>
      </w:r>
      <w:r w:rsidRPr="007640C1">
        <w:rPr>
          <w:rStyle w:val="Emphasis"/>
        </w:rPr>
        <w:t xml:space="preserve">d </w:t>
      </w:r>
      <w:r w:rsidRPr="005810DE">
        <w:rPr>
          <w:rStyle w:val="Emphasis"/>
          <w:highlight w:val="cyan"/>
        </w:rPr>
        <w:t>militarisation</w:t>
      </w:r>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create a more securitised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5810DE">
        <w:rPr>
          <w:rStyle w:val="Emphasis"/>
          <w:highlight w:val="cyan"/>
        </w:rPr>
        <w:t>exacerbate tensions</w:t>
      </w:r>
      <w:r w:rsidRPr="00972EE6">
        <w:rPr>
          <w:rStyle w:val="StyleUnderline"/>
        </w:rPr>
        <w:t xml:space="preserve"> </w:t>
      </w:r>
      <w:r w:rsidRPr="003C3C6B">
        <w:rPr>
          <w:rStyle w:val="StyleUnderline"/>
        </w:rPr>
        <w:t>between the state and marginalised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politicisation of intelligence and law enforcement agencies might </w:t>
      </w:r>
      <w:r w:rsidRPr="002E2724">
        <w:rPr>
          <w:rStyle w:val="Emphasis"/>
          <w:highlight w:val="cyan"/>
        </w:rPr>
        <w:t>undermine</w:t>
      </w:r>
      <w:r w:rsidRPr="002E2724">
        <w:rPr>
          <w:rStyle w:val="StyleUnderline"/>
          <w:highlight w:val="cyan"/>
        </w:rPr>
        <w:t xml:space="preserve"> efforts to </w:t>
      </w:r>
      <w:r w:rsidRPr="002E2724">
        <w:rPr>
          <w:rStyle w:val="Emphasis"/>
          <w:highlight w:val="cyan"/>
        </w:rPr>
        <w:t>combat</w:t>
      </w:r>
      <w:r w:rsidRPr="002E2724">
        <w:rPr>
          <w:rStyle w:val="StyleUnderline"/>
          <w:highlight w:val="cyan"/>
        </w:rPr>
        <w:t xml:space="preserve"> far-right </w:t>
      </w:r>
      <w:r w:rsidRPr="002E2724">
        <w:rPr>
          <w:rStyle w:val="Emphasis"/>
          <w:highlight w:val="cyan"/>
        </w:rPr>
        <w:t>extremism</w:t>
      </w:r>
      <w:r w:rsidRPr="003C3C6B">
        <w:rPr>
          <w:rStyle w:val="StyleUnderline"/>
        </w:rPr>
        <w:t xml:space="preserve">, which has been a </w:t>
      </w:r>
      <w:r w:rsidRPr="005810DE">
        <w:rPr>
          <w:rStyle w:val="StyleUnderline"/>
        </w:rPr>
        <w:t xml:space="preserve">growing concern due to its increasing </w:t>
      </w:r>
      <w:r w:rsidRPr="005810DE">
        <w:rPr>
          <w:rStyle w:val="Emphasis"/>
        </w:rPr>
        <w:t>prevalence</w:t>
      </w:r>
      <w:r w:rsidRPr="005810DE">
        <w:rPr>
          <w:rStyle w:val="StyleUnderline"/>
        </w:rPr>
        <w:t xml:space="preserve"> and the </w:t>
      </w:r>
      <w:r w:rsidRPr="005810DE">
        <w:rPr>
          <w:rStyle w:val="Emphasis"/>
        </w:rPr>
        <w:t>frequency</w:t>
      </w:r>
      <w:r w:rsidRPr="005810DE">
        <w:rPr>
          <w:rStyle w:val="StyleUnderline"/>
        </w:rPr>
        <w:t xml:space="preserve"> of violent incidents in recent years. </w:t>
      </w:r>
      <w:r w:rsidRPr="005810DE">
        <w:rPr>
          <w:rStyle w:val="Emphasis"/>
        </w:rPr>
        <w:t>Far-right extremist</w:t>
      </w:r>
      <w:r w:rsidRPr="005810DE">
        <w:rPr>
          <w:rStyle w:val="StyleUnderline"/>
        </w:rPr>
        <w:t xml:space="preserve"> groups have bee</w:t>
      </w:r>
      <w:r w:rsidRPr="003C3C6B">
        <w:rPr>
          <w:rStyle w:val="StyleUnderline"/>
        </w:rPr>
        <w:t xml:space="preserve">n </w:t>
      </w:r>
      <w:r w:rsidRPr="002E2724">
        <w:rPr>
          <w:rStyle w:val="StyleUnderline"/>
          <w:highlight w:val="cyan"/>
        </w:rPr>
        <w:t>responsible for</w:t>
      </w:r>
      <w:r w:rsidRPr="007640C1">
        <w:rPr>
          <w:rStyle w:val="StyleUnderline"/>
        </w:rPr>
        <w:t xml:space="preserve"> </w:t>
      </w:r>
      <w:r w:rsidRPr="003C3C6B">
        <w:rPr>
          <w:rStyle w:val="StyleUnderline"/>
        </w:rPr>
        <w:t xml:space="preserve">the </w:t>
      </w:r>
      <w:r w:rsidRPr="002E2724">
        <w:rPr>
          <w:rStyle w:val="StyleUnderline"/>
          <w:highlight w:val="cyan"/>
        </w:rPr>
        <w:t xml:space="preserve">majority of </w:t>
      </w:r>
      <w:r w:rsidRPr="002E2724">
        <w:rPr>
          <w:rStyle w:val="Emphasis"/>
          <w:highlight w:val="cyan"/>
        </w:rPr>
        <w:t>domestic terrorist</w:t>
      </w:r>
      <w:r w:rsidRPr="002E2724">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organisations. By </w:t>
      </w:r>
      <w:r w:rsidRPr="007A59D2">
        <w:rPr>
          <w:rStyle w:val="Emphasis"/>
        </w:rPr>
        <w:t>prioritising</w:t>
      </w:r>
      <w:r w:rsidRPr="003C3C6B">
        <w:rPr>
          <w:rStyle w:val="StyleUnderline"/>
        </w:rPr>
        <w:t xml:space="preserve"> certain threats over </w:t>
      </w:r>
      <w:r w:rsidRPr="007A59D2">
        <w:rPr>
          <w:rStyle w:val="Emphasis"/>
        </w:rPr>
        <w:t>others</w:t>
      </w:r>
      <w:r w:rsidRPr="003C3C6B">
        <w:rPr>
          <w:rStyle w:val="StyleUnderline"/>
        </w:rPr>
        <w:t xml:space="preserve">, </w:t>
      </w:r>
      <w:r w:rsidRPr="002E2724">
        <w:rPr>
          <w:rStyle w:val="StyleUnderline"/>
          <w:highlight w:val="cyan"/>
        </w:rPr>
        <w:t>the admin</w:t>
      </w:r>
      <w:r w:rsidRPr="003C3C6B">
        <w:rPr>
          <w:rStyle w:val="StyleUnderline"/>
        </w:rPr>
        <w:t xml:space="preserve">istration risks </w:t>
      </w:r>
      <w:r w:rsidRPr="002E2724">
        <w:rPr>
          <w:rStyle w:val="Emphasis"/>
          <w:highlight w:val="cyan"/>
        </w:rPr>
        <w:t>overlook</w:t>
      </w:r>
      <w:r w:rsidRPr="005810DE">
        <w:rPr>
          <w:rStyle w:val="Emphasis"/>
        </w:rPr>
        <w:t>ing</w:t>
      </w:r>
      <w:r w:rsidRPr="005810DE">
        <w:rPr>
          <w:rStyle w:val="StyleUnderline"/>
        </w:rPr>
        <w:t xml:space="preserve"> </w:t>
      </w:r>
      <w:r w:rsidRPr="002E2724">
        <w:rPr>
          <w:rStyle w:val="StyleUnderline"/>
          <w:highlight w:val="cyan"/>
        </w:rPr>
        <w:t>significant</w:t>
      </w:r>
      <w:r w:rsidRPr="00BA3D08">
        <w:rPr>
          <w:rStyle w:val="StyleUnderline"/>
        </w:rPr>
        <w:t xml:space="preserve"> </w:t>
      </w:r>
      <w:r w:rsidRPr="003C3C6B">
        <w:rPr>
          <w:rStyle w:val="StyleUnderline"/>
        </w:rPr>
        <w:t xml:space="preserve">security </w:t>
      </w:r>
      <w:r w:rsidRPr="002E2724">
        <w:rPr>
          <w:rStyle w:val="StyleUnderline"/>
          <w:highlight w:val="cyan"/>
        </w:rPr>
        <w:t>challenges</w:t>
      </w:r>
      <w:r w:rsidRPr="003C3C6B">
        <w:rPr>
          <w:rStyle w:val="StyleUnderline"/>
        </w:rPr>
        <w:t xml:space="preserve">, potentially </w:t>
      </w:r>
      <w:r w:rsidRPr="002E2724">
        <w:rPr>
          <w:rStyle w:val="StyleUnderline"/>
          <w:highlight w:val="cyan"/>
        </w:rPr>
        <w:t xml:space="preserve">leading to an </w:t>
      </w:r>
      <w:r w:rsidRPr="002E2724">
        <w:rPr>
          <w:rStyle w:val="Emphasis"/>
          <w:highlight w:val="cyan"/>
        </w:rPr>
        <w:t>increase in domestic terrorist activities</w:t>
      </w:r>
      <w:r w:rsidRPr="007640C1">
        <w:rPr>
          <w:sz w:val="16"/>
        </w:rPr>
        <w:t xml:space="preserve"> [17].</w:t>
      </w:r>
    </w:p>
    <w:p w14:paraId="02A950CA" w14:textId="77777777" w:rsidR="00CA4726" w:rsidRDefault="00CA4726" w:rsidP="00CA4726">
      <w:pPr>
        <w:pStyle w:val="Heading4"/>
      </w:pPr>
      <w:r>
        <w:t xml:space="preserve">Accelerationist ideologies go </w:t>
      </w:r>
      <w:r w:rsidRPr="00975302">
        <w:rPr>
          <w:u w:val="single"/>
        </w:rPr>
        <w:t>nuclear</w:t>
      </w:r>
      <w:r>
        <w:t>.</w:t>
      </w:r>
    </w:p>
    <w:p w14:paraId="348D0497" w14:textId="77777777" w:rsidR="00CA4726" w:rsidRPr="007640C1" w:rsidRDefault="00CA4726" w:rsidP="00CA4726">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confront: far-right extremists and nuclear terrorism” https://thebulletin.org/2021/01/a-threat-to-confront-far-right-extremists-and-nuclear-terrorism/ // </w:t>
      </w:r>
      <w:r>
        <w:rPr>
          <w:i/>
        </w:rPr>
        <w:t>q.c.</w:t>
      </w:r>
      <w:r>
        <w:t>]</w:t>
      </w:r>
    </w:p>
    <w:p w14:paraId="20F5D8F8" w14:textId="77777777" w:rsidR="00CA4726" w:rsidRPr="007640C1" w:rsidRDefault="00CA4726" w:rsidP="00CA4726">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2E2724">
        <w:rPr>
          <w:rStyle w:val="StyleUnderline"/>
          <w:highlight w:val="cyan"/>
        </w:rPr>
        <w:t xml:space="preserve">Acts of violence by </w:t>
      </w:r>
      <w:r w:rsidRPr="002E2724">
        <w:rPr>
          <w:rStyle w:val="Emphasis"/>
          <w:highlight w:val="cyan"/>
        </w:rPr>
        <w:t>far-right extremists</w:t>
      </w:r>
      <w:r w:rsidRPr="007C27CE">
        <w:rPr>
          <w:rStyle w:val="StyleUnderline"/>
        </w:rPr>
        <w:t xml:space="preserve"> are </w:t>
      </w:r>
      <w:r w:rsidRPr="002E2724">
        <w:rPr>
          <w:rStyle w:val="StyleUnderline"/>
          <w:highlight w:val="cyan"/>
        </w:rPr>
        <w:t>on the rise</w:t>
      </w:r>
      <w:r w:rsidRPr="007C27CE">
        <w:rPr>
          <w:rStyle w:val="StyleUnderline"/>
        </w:rPr>
        <w:t xml:space="preserve"> in the United States. Until now, </w:t>
      </w:r>
      <w:r w:rsidRPr="005810DE">
        <w:rPr>
          <w:rStyle w:val="StyleUnderline"/>
        </w:rPr>
        <w:t xml:space="preserve">most of these incidents have lacked sophistication, but a critical question for national security experts is whether US far-right extremist groups that espouse violence can carry out something </w:t>
      </w:r>
      <w:r w:rsidRPr="005810DE">
        <w:rPr>
          <w:rStyle w:val="Emphasis"/>
        </w:rPr>
        <w:t>catastrophic</w:t>
      </w:r>
      <w:r w:rsidRPr="005810DE">
        <w:rPr>
          <w:rStyle w:val="StyleUnderline"/>
        </w:rPr>
        <w:t>.</w:t>
      </w:r>
      <w:r w:rsidRPr="005810DE">
        <w:rPr>
          <w:sz w:val="16"/>
        </w:rPr>
        <w:t xml:space="preserve"> Every president serving</w:t>
      </w:r>
      <w:r w:rsidRPr="007640C1">
        <w:rPr>
          <w:sz w:val="16"/>
        </w:rPr>
        <w:t xml:space="preserve"> in the last two decades has said that </w:t>
      </w:r>
      <w:r w:rsidRPr="002E2724">
        <w:rPr>
          <w:rStyle w:val="Emphasis"/>
          <w:highlight w:val="cyan"/>
        </w:rPr>
        <w:t>nuclear terrorism</w:t>
      </w:r>
      <w:r w:rsidRPr="007C27CE">
        <w:rPr>
          <w:rStyle w:val="StyleUnderline"/>
        </w:rPr>
        <w:t xml:space="preserve"> is </w:t>
      </w:r>
      <w:r w:rsidRPr="002E2724">
        <w:rPr>
          <w:rStyle w:val="StyleUnderline"/>
          <w:highlight w:val="cyan"/>
        </w:rPr>
        <w:t xml:space="preserve">a </w:t>
      </w:r>
      <w:r w:rsidRPr="002E2724">
        <w:rPr>
          <w:rStyle w:val="Emphasis"/>
          <w:highlight w:val="cyan"/>
        </w:rPr>
        <w:t>significant</w:t>
      </w:r>
      <w:r w:rsidRPr="00975302">
        <w:rPr>
          <w:rStyle w:val="StyleUnderline"/>
        </w:rPr>
        <w:t xml:space="preserve"> </w:t>
      </w:r>
      <w:r w:rsidRPr="007C27CE">
        <w:rPr>
          <w:rStyle w:val="StyleUnderline"/>
        </w:rPr>
        <w:t xml:space="preserve">national security </w:t>
      </w:r>
      <w:r w:rsidRPr="002E2724">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2E2724">
        <w:rPr>
          <w:rStyle w:val="StyleUnderline"/>
          <w:highlight w:val="cyan"/>
        </w:rPr>
        <w:t>extremists</w:t>
      </w:r>
      <w:r w:rsidRPr="007C27CE">
        <w:rPr>
          <w:rStyle w:val="StyleUnderline"/>
        </w:rPr>
        <w:t xml:space="preserve"> represent </w:t>
      </w:r>
      <w:r w:rsidRPr="002E2724">
        <w:rPr>
          <w:rStyle w:val="StyleUnderline"/>
          <w:highlight w:val="cyan"/>
        </w:rPr>
        <w:t>a unique danger because of</w:t>
      </w:r>
      <w:r w:rsidRPr="005810DE">
        <w:rPr>
          <w:rStyle w:val="StyleUnderline"/>
        </w:rPr>
        <w:t xml:space="preserve"> their </w:t>
      </w:r>
      <w:r w:rsidRPr="002E2724">
        <w:rPr>
          <w:rStyle w:val="Emphasis"/>
          <w:highlight w:val="cyan"/>
        </w:rPr>
        <w:t>prevalence</w:t>
      </w:r>
      <w:r w:rsidRPr="002E2724">
        <w:rPr>
          <w:rStyle w:val="StyleUnderline"/>
          <w:highlight w:val="cyan"/>
        </w:rPr>
        <w:t xml:space="preserve"> in </w:t>
      </w:r>
      <w:r w:rsidRPr="002E2724">
        <w:rPr>
          <w:rStyle w:val="Emphasis"/>
          <w:highlight w:val="cyan"/>
        </w:rPr>
        <w:t>federal institutions</w:t>
      </w:r>
      <w:r w:rsidRPr="007C27CE">
        <w:rPr>
          <w:rStyle w:val="StyleUnderline"/>
        </w:rPr>
        <w:t xml:space="preserve"> such as the military </w:t>
      </w:r>
      <w:r w:rsidRPr="002E2724">
        <w:rPr>
          <w:rStyle w:val="StyleUnderline"/>
          <w:highlight w:val="cyan"/>
        </w:rPr>
        <w:t>and</w:t>
      </w:r>
      <w:r w:rsidRPr="007C27CE">
        <w:rPr>
          <w:rStyle w:val="StyleUnderline"/>
        </w:rPr>
        <w:t xml:space="preserve"> the </w:t>
      </w:r>
      <w:r w:rsidRPr="002E2724">
        <w:rPr>
          <w:rStyle w:val="StyleUnderline"/>
          <w:highlight w:val="cyan"/>
        </w:rPr>
        <w:t>potential</w:t>
      </w:r>
      <w:r w:rsidRPr="007C27CE">
        <w:rPr>
          <w:rStyle w:val="StyleUnderline"/>
        </w:rPr>
        <w:t xml:space="preserve"> that </w:t>
      </w:r>
      <w:r w:rsidRPr="002E2724">
        <w:rPr>
          <w:rStyle w:val="StyleUnderline"/>
          <w:highlight w:val="cyan"/>
        </w:rPr>
        <w:t xml:space="preserve">they might </w:t>
      </w:r>
      <w:r w:rsidRPr="002E2724">
        <w:rPr>
          <w:rStyle w:val="Emphasis"/>
          <w:highlight w:val="cyan"/>
        </w:rPr>
        <w:t>infiltrate nuclear facilities</w:t>
      </w:r>
      <w:r w:rsidRPr="007C27CE">
        <w:rPr>
          <w:rStyle w:val="StyleUnderline"/>
        </w:rPr>
        <w:t xml:space="preserve">, where they could </w:t>
      </w:r>
      <w:r w:rsidRPr="005810DE">
        <w:rPr>
          <w:rStyle w:val="StyleUnderline"/>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terrorism </w:t>
      </w:r>
      <w:r w:rsidRPr="002E2724">
        <w:rPr>
          <w:rStyle w:val="Emphasis"/>
          <w:highlight w:val="cyan"/>
        </w:rPr>
        <w:t>threat</w:t>
      </w:r>
      <w:r w:rsidRPr="007640C1">
        <w:rPr>
          <w:sz w:val="16"/>
        </w:rPr>
        <w:t xml:space="preserve">, which has some history, </w:t>
      </w:r>
      <w:r w:rsidRPr="007C27CE">
        <w:rPr>
          <w:rStyle w:val="StyleUnderline"/>
        </w:rPr>
        <w:t xml:space="preserve">is </w:t>
      </w:r>
      <w:r w:rsidRPr="002E2724">
        <w:rPr>
          <w:rStyle w:val="Emphasis"/>
          <w:highlight w:val="cyan"/>
        </w:rPr>
        <w:t>amplified</w:t>
      </w:r>
      <w:r w:rsidRPr="005810DE">
        <w:rPr>
          <w:rStyle w:val="StyleUnderline"/>
        </w:rPr>
        <w:t xml:space="preserve"> today </w:t>
      </w:r>
      <w:r w:rsidRPr="002E2724">
        <w:rPr>
          <w:rStyle w:val="StyleUnderline"/>
          <w:highlight w:val="cyan"/>
        </w:rPr>
        <w:t xml:space="preserve">by an ideology focused on </w:t>
      </w:r>
      <w:r w:rsidRPr="002E2724">
        <w:rPr>
          <w:rStyle w:val="Emphasis"/>
          <w:highlight w:val="cyan"/>
        </w:rPr>
        <w:t>accelerating</w:t>
      </w:r>
      <w:r w:rsidRPr="005810DE">
        <w:rPr>
          <w:rStyle w:val="StyleUnderline"/>
        </w:rPr>
        <w:t xml:space="preserve"> the </w:t>
      </w:r>
      <w:r w:rsidRPr="002E2724">
        <w:rPr>
          <w:rStyle w:val="Emphasis"/>
          <w:highlight w:val="cyan"/>
        </w:rPr>
        <w:t>collapse</w:t>
      </w:r>
      <w:r w:rsidRPr="005810DE">
        <w:rPr>
          <w:rStyle w:val="StyleUnderline"/>
        </w:rPr>
        <w:t xml:space="preserve"> of society</w:t>
      </w:r>
      <w:r w:rsidRPr="007640C1">
        <w:rPr>
          <w:rStyle w:val="StyleUnderline"/>
        </w:rPr>
        <w:t xml:space="preserve"> </w:t>
      </w:r>
      <w:r w:rsidRPr="00DA3A57">
        <w:rPr>
          <w:rStyle w:val="StyleUnderline"/>
        </w:rPr>
        <w:t xml:space="preserve">and a </w:t>
      </w:r>
      <w:r w:rsidRPr="00DA3A57">
        <w:rPr>
          <w:rStyle w:val="Emphasis"/>
        </w:rPr>
        <w:t>documented interest</w:t>
      </w:r>
      <w:r w:rsidRPr="00DA3A57">
        <w:rPr>
          <w:rStyle w:val="StyleUnderline"/>
        </w:rPr>
        <w:t xml:space="preserve"> in pursuing </w:t>
      </w:r>
      <w:r w:rsidRPr="00DA3A57">
        <w:rPr>
          <w:rStyle w:val="Emphasis"/>
        </w:rPr>
        <w:t>nuclear terrorism</w:t>
      </w:r>
      <w:r w:rsidRPr="007C27CE">
        <w:rPr>
          <w:rStyle w:val="StyleUnderline"/>
        </w:rPr>
        <w:t>.</w:t>
      </w:r>
      <w:r w:rsidRPr="007640C1">
        <w:rPr>
          <w:sz w:val="16"/>
        </w:rPr>
        <w:t xml:space="preserve"> Officials need to act decisively to better understand and mitigate this threat. Far-right narratives of nuclear terror. The intersection between violent far-right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masjidain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2E2724">
        <w:rPr>
          <w:rStyle w:val="Emphasis"/>
          <w:highlight w:val="cyan"/>
        </w:rPr>
        <w:t>far-right extremism</w:t>
      </w:r>
      <w:r w:rsidRPr="002E2724">
        <w:rPr>
          <w:rStyle w:val="StyleUnderline"/>
          <w:highlight w:val="cyan"/>
        </w:rPr>
        <w:t xml:space="preserve"> is becoming </w:t>
      </w:r>
      <w:r w:rsidRPr="002E2724">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Atomwaffen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evidence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5810DE">
        <w:rPr>
          <w:rStyle w:val="StyleUnderline"/>
        </w:rPr>
        <w:t xml:space="preserve">have access to nuclear weapons or weapons-useable material lies in their </w:t>
      </w:r>
      <w:r w:rsidRPr="002E2724">
        <w:rPr>
          <w:rStyle w:val="Emphasis"/>
          <w:highlight w:val="cyan"/>
        </w:rPr>
        <w:t>presence</w:t>
      </w:r>
      <w:r w:rsidRPr="002E2724">
        <w:rPr>
          <w:rStyle w:val="StyleUnderline"/>
          <w:highlight w:val="cyan"/>
        </w:rPr>
        <w:t xml:space="preserve"> in the </w:t>
      </w:r>
      <w:r w:rsidRPr="002E2724">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2E2724">
        <w:rPr>
          <w:rStyle w:val="StyleUnderline"/>
          <w:highlight w:val="cyan"/>
        </w:rPr>
        <w:t xml:space="preserve">is </w:t>
      </w:r>
      <w:r w:rsidRPr="002E2724">
        <w:rPr>
          <w:rStyle w:val="Emphasis"/>
          <w:highlight w:val="cyan"/>
        </w:rPr>
        <w:t>well-known</w:t>
      </w:r>
      <w:r w:rsidRPr="002E2724">
        <w:rPr>
          <w:rStyle w:val="StyleUnderline"/>
          <w:highlight w:val="cyan"/>
        </w:rPr>
        <w:t xml:space="preserve"> and </w:t>
      </w:r>
      <w:r w:rsidRPr="002E2724">
        <w:rPr>
          <w:rStyle w:val="Emphasis"/>
          <w:highlight w:val="cyan"/>
        </w:rPr>
        <w:t>well-documented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plutonium—the building blocks for constructing an improvised nuclear device? The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in regard to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trainings can play another important function—reducing the likelihood of staff alienation leading to a potential insider threat. </w:t>
      </w:r>
      <w:r w:rsidRPr="005810DE">
        <w:rPr>
          <w:rStyle w:val="StyleUnderline"/>
        </w:rPr>
        <w:t xml:space="preserve">A robust response to violent </w:t>
      </w:r>
      <w:r w:rsidRPr="005810DE">
        <w:rPr>
          <w:rStyle w:val="Emphasis"/>
        </w:rPr>
        <w:t>far-right extremist</w:t>
      </w:r>
      <w:r w:rsidRPr="005810DE">
        <w:rPr>
          <w:rStyle w:val="StyleUnderline"/>
        </w:rPr>
        <w:t xml:space="preserve"> threats vis-a-vis </w:t>
      </w:r>
      <w:r w:rsidRPr="005810DE">
        <w:rPr>
          <w:rStyle w:val="Emphasis"/>
        </w:rPr>
        <w:t>nuclear security</w:t>
      </w:r>
      <w:r w:rsidRPr="005810DE">
        <w:rPr>
          <w:rStyle w:val="StyleUnderline"/>
        </w:rPr>
        <w:t xml:space="preserve"> is </w:t>
      </w:r>
      <w:r w:rsidRPr="005810DE">
        <w:rPr>
          <w:rStyle w:val="Emphasis"/>
        </w:rPr>
        <w:t>necessary</w:t>
      </w:r>
      <w:r w:rsidRPr="005810DE">
        <w:rPr>
          <w:rStyle w:val="StyleUnderline"/>
        </w:rPr>
        <w:t xml:space="preserve"> to </w:t>
      </w:r>
      <w:r w:rsidRPr="005810DE">
        <w:rPr>
          <w:rStyle w:val="Emphasis"/>
        </w:rPr>
        <w:t>minimize risk</w:t>
      </w:r>
      <w:r w:rsidRPr="005810DE">
        <w:rPr>
          <w:rStyle w:val="StyleUnderline"/>
        </w:rPr>
        <w:t>. Violent far-right extremists are no</w:t>
      </w:r>
      <w:r w:rsidRPr="00DA3A57">
        <w:rPr>
          <w:rStyle w:val="StyleUnderline"/>
        </w:rPr>
        <w:t xml:space="preserve">t going away: The instability and chaos </w:t>
      </w:r>
      <w:r w:rsidRPr="007640C1">
        <w:rPr>
          <w:sz w:val="16"/>
        </w:rPr>
        <w:t xml:space="preserve">of the COVID-19 era combined with </w:t>
      </w:r>
      <w:r w:rsidRPr="00DA3A57">
        <w:rPr>
          <w:rStyle w:val="StyleUnderline"/>
        </w:rPr>
        <w:t xml:space="preserve">increased political polarization and dwindling trust in long-standing institutions suggests that the problem of right-wing extremist terror is </w:t>
      </w:r>
      <w:r w:rsidRPr="00DA3A57">
        <w:rPr>
          <w:rStyle w:val="Emphasis"/>
        </w:rPr>
        <w:t>likely to grow</w:t>
      </w:r>
      <w:r w:rsidRPr="00DA3A57">
        <w:rPr>
          <w:rStyle w:val="StyleUnderline"/>
        </w:rPr>
        <w:t xml:space="preserve"> in coming years</w:t>
      </w:r>
      <w:r w:rsidRPr="007640C1">
        <w:rPr>
          <w:sz w:val="16"/>
        </w:rPr>
        <w:t xml:space="preserve">.[25] Moreover, there is evidence that this threat is growing in other countries with nuclear facilities.[26] </w:t>
      </w:r>
      <w:r w:rsidRPr="002E2724">
        <w:rPr>
          <w:rStyle w:val="StyleUnderline"/>
          <w:highlight w:val="cyan"/>
        </w:rPr>
        <w:t>If</w:t>
      </w:r>
      <w:r w:rsidRPr="00DA3A57">
        <w:rPr>
          <w:rStyle w:val="StyleUnderline"/>
        </w:rPr>
        <w:t xml:space="preserve"> a violent </w:t>
      </w:r>
      <w:r w:rsidRPr="005810DE">
        <w:rPr>
          <w:rStyle w:val="StyleUnderline"/>
          <w:highlight w:val="cyan"/>
        </w:rPr>
        <w:t>far-right extremist ga</w:t>
      </w:r>
      <w:r w:rsidRPr="002E2724">
        <w:rPr>
          <w:rStyle w:val="StyleUnderline"/>
          <w:highlight w:val="cyan"/>
        </w:rPr>
        <w:t>in</w:t>
      </w:r>
      <w:r w:rsidRPr="00DA3A57">
        <w:rPr>
          <w:rStyle w:val="StyleUnderline"/>
        </w:rPr>
        <w:t xml:space="preserve">ed </w:t>
      </w:r>
      <w:r w:rsidRPr="002E2724">
        <w:rPr>
          <w:rStyle w:val="StyleUnderline"/>
          <w:highlight w:val="cyan"/>
        </w:rPr>
        <w:t xml:space="preserve">access to </w:t>
      </w:r>
      <w:r w:rsidRPr="002E2724">
        <w:rPr>
          <w:rStyle w:val="Emphasis"/>
          <w:highlight w:val="cyan"/>
        </w:rPr>
        <w:t>nuclear materials</w:t>
      </w:r>
      <w:r w:rsidRPr="00DA3A57">
        <w:rPr>
          <w:rStyle w:val="StyleUnderline"/>
        </w:rPr>
        <w:t xml:space="preserve"> or </w:t>
      </w:r>
      <w:r w:rsidRPr="00DA3A57">
        <w:rPr>
          <w:rStyle w:val="Emphasis"/>
        </w:rPr>
        <w:t>weapons</w:t>
      </w:r>
      <w:r w:rsidRPr="00DA3A57">
        <w:rPr>
          <w:rStyle w:val="StyleUnderline"/>
        </w:rPr>
        <w:t>, the</w:t>
      </w:r>
      <w:r w:rsidRPr="00975302">
        <w:rPr>
          <w:rStyle w:val="StyleUnderline"/>
        </w:rPr>
        <w:t xml:space="preserve"> </w:t>
      </w:r>
      <w:r w:rsidRPr="002E2724">
        <w:rPr>
          <w:rStyle w:val="Emphasis"/>
          <w:highlight w:val="cyan"/>
        </w:rPr>
        <w:t>consequences</w:t>
      </w:r>
      <w:r w:rsidRPr="007640C1">
        <w:rPr>
          <w:rStyle w:val="StyleUnderline"/>
        </w:rPr>
        <w:t xml:space="preserve"> would be </w:t>
      </w:r>
      <w:r w:rsidRPr="002E2724">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initiatives all can help governments and private companies to better understand and mitigate risks to nuclear security posed by violent far-right extremists.</w:t>
      </w:r>
    </w:p>
    <w:p w14:paraId="129170D9" w14:textId="77777777" w:rsidR="00CA4726" w:rsidRPr="007640C1" w:rsidRDefault="00CA4726" w:rsidP="00CA4726">
      <w:pPr>
        <w:rPr>
          <w:sz w:val="16"/>
        </w:rPr>
      </w:pPr>
    </w:p>
    <w:p w14:paraId="70A2E4A2" w14:textId="77777777" w:rsidR="00CA4726" w:rsidRPr="00170A7B" w:rsidRDefault="00CA4726" w:rsidP="00CA4726"/>
    <w:p w14:paraId="342A16B6" w14:textId="77777777" w:rsidR="00CA4726" w:rsidRDefault="00CA4726" w:rsidP="00CA4726">
      <w:pPr>
        <w:pStyle w:val="Heading3"/>
      </w:pPr>
      <w:r>
        <w:t>CP---1NC</w:t>
      </w:r>
    </w:p>
    <w:p w14:paraId="4DB60155" w14:textId="77777777" w:rsidR="00CA4726" w:rsidRDefault="00CA4726" w:rsidP="00CA4726">
      <w:pPr>
        <w:rPr>
          <w:rStyle w:val="Style13ptBold"/>
        </w:rPr>
      </w:pPr>
      <w:r w:rsidRPr="003A2B41">
        <w:rPr>
          <w:rStyle w:val="Style13ptBold"/>
          <w:u w:val="single"/>
        </w:rPr>
        <w:t>Major Questions CP</w:t>
      </w:r>
      <w:r>
        <w:rPr>
          <w:rStyle w:val="Style13ptBold"/>
        </w:rPr>
        <w:t>:</w:t>
      </w:r>
    </w:p>
    <w:p w14:paraId="5A5E0314" w14:textId="77777777" w:rsidR="00CA4726" w:rsidRPr="003A2B41" w:rsidRDefault="00CA4726" w:rsidP="00CA4726">
      <w:pPr>
        <w:pStyle w:val="Heading4"/>
        <w:rPr>
          <w:rFonts w:eastAsia="Times New Roman"/>
        </w:rPr>
      </w:pPr>
      <w:r>
        <w:rPr>
          <w:rFonts w:eastAsia="Times New Roman"/>
        </w:rPr>
        <w:t>---</w:t>
      </w:r>
      <w:r w:rsidRPr="003A2B41">
        <w:rPr>
          <w:rFonts w:eastAsia="Times New Roman"/>
        </w:rPr>
        <w:t xml:space="preserve">The </w:t>
      </w:r>
      <w:r>
        <w:rPr>
          <w:rFonts w:eastAsia="Times New Roman"/>
        </w:rPr>
        <w:t>National Labor Relations Board</w:t>
      </w:r>
      <w:r w:rsidRPr="003A2B41">
        <w:rPr>
          <w:rFonts w:eastAsia="Times New Roman"/>
        </w:rPr>
        <w:t xml:space="preserve"> should</w:t>
      </w:r>
      <w:r>
        <w:rPr>
          <w:rFonts w:eastAsia="Times New Roman"/>
        </w:rPr>
        <w:t xml:space="preserve"> promulgate a rule strengthening </w:t>
      </w:r>
      <w:r w:rsidRPr="002A0E7B">
        <w:rPr>
          <w:rFonts w:eastAsia="Times New Roman"/>
        </w:rPr>
        <w:t>collective bargaining rights for online gig workers in the United States.</w:t>
      </w:r>
      <w:r w:rsidRPr="003A2B41">
        <w:rPr>
          <w:rFonts w:eastAsia="Times New Roman"/>
        </w:rPr>
        <w:t>.</w:t>
      </w:r>
    </w:p>
    <w:p w14:paraId="63A8F100" w14:textId="77777777" w:rsidR="00CA4726" w:rsidRPr="003A2B41" w:rsidRDefault="00CA4726" w:rsidP="00CA4726">
      <w:pPr>
        <w:pStyle w:val="Heading4"/>
        <w:rPr>
          <w:rFonts w:eastAsia="Times New Roman"/>
        </w:rPr>
      </w:pPr>
      <w:r>
        <w:rPr>
          <w:rFonts w:eastAsia="Times New Roman"/>
        </w:rPr>
        <w:t>---</w:t>
      </w:r>
      <w:r w:rsidRPr="003A2B41">
        <w:rPr>
          <w:rFonts w:eastAsia="Times New Roman"/>
        </w:rPr>
        <w:t xml:space="preserve">The United States Congress should file a suit challenging the action on the grounds that it did not grant the agency express authorization over </w:t>
      </w:r>
      <w:r w:rsidRPr="002A0E7B">
        <w:rPr>
          <w:rFonts w:eastAsia="Times New Roman"/>
        </w:rPr>
        <w:t>collective bargaining rights for online gig workers in the United States.</w:t>
      </w:r>
    </w:p>
    <w:p w14:paraId="63328BED" w14:textId="77777777" w:rsidR="00CA4726" w:rsidRPr="003A2B41" w:rsidRDefault="00CA4726" w:rsidP="00CA4726">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14:paraId="252EF7C3" w14:textId="77777777" w:rsidR="00CA4726" w:rsidRPr="00636BE3" w:rsidRDefault="00CA4726" w:rsidP="00CA4726">
      <w:pPr>
        <w:pStyle w:val="Heading4"/>
      </w:pPr>
      <w:r>
        <w:t xml:space="preserve">That provides necessary clarification over the </w:t>
      </w:r>
      <w:r>
        <w:rPr>
          <w:u w:val="single"/>
        </w:rPr>
        <w:t>M</w:t>
      </w:r>
      <w:r>
        <w:t xml:space="preserve">ajor </w:t>
      </w:r>
      <w:r>
        <w:rPr>
          <w:u w:val="single"/>
        </w:rPr>
        <w:t>Q</w:t>
      </w:r>
      <w:r>
        <w:t xml:space="preserve">uestions </w:t>
      </w:r>
      <w:r>
        <w:rPr>
          <w:u w:val="single"/>
        </w:rPr>
        <w:t>D</w:t>
      </w:r>
      <w:r>
        <w:t>octrine.</w:t>
      </w:r>
    </w:p>
    <w:p w14:paraId="15E3C690" w14:textId="77777777" w:rsidR="00CA4726" w:rsidRPr="00556691" w:rsidRDefault="00CA4726" w:rsidP="00CA4726">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Iss.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r>
        <w:rPr>
          <w:i/>
        </w:rPr>
        <w:t>q.c.</w:t>
      </w:r>
      <w:r>
        <w:t>]</w:t>
      </w:r>
    </w:p>
    <w:p w14:paraId="5E454A2B" w14:textId="77777777" w:rsidR="00CA4726" w:rsidRPr="00556691" w:rsidRDefault="00CA4726" w:rsidP="00CA4726">
      <w:pPr>
        <w:rPr>
          <w:sz w:val="12"/>
        </w:rPr>
      </w:pPr>
      <w:r w:rsidRPr="00556691">
        <w:rPr>
          <w:rStyle w:val="StyleUnderline"/>
          <w:highlight w:val="cyan"/>
        </w:rPr>
        <w:t xml:space="preserve">The </w:t>
      </w:r>
      <w:r w:rsidRPr="00556691">
        <w:rPr>
          <w:rStyle w:val="Emphasis"/>
          <w:highlight w:val="cyan"/>
        </w:rPr>
        <w:t>major questions doctrine</w:t>
      </w:r>
      <w:r w:rsidRPr="00556691">
        <w:rPr>
          <w:rStyle w:val="StyleUnderline"/>
          <w:highlight w:val="cyan"/>
        </w:rPr>
        <w:t xml:space="preserve"> is</w:t>
      </w:r>
      <w:r w:rsidRPr="00556691">
        <w:rPr>
          <w:sz w:val="12"/>
        </w:rPr>
        <w:t xml:space="preserve"> similarly </w:t>
      </w:r>
      <w:r w:rsidRPr="00556691">
        <w:rPr>
          <w:rStyle w:val="Emphasis"/>
          <w:highlight w:val="cyan"/>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56691">
        <w:rPr>
          <w:rStyle w:val="StyleUnderline"/>
          <w:highlight w:val="cyan"/>
        </w:rPr>
        <w:t>Court</w:t>
      </w:r>
      <w:r w:rsidRPr="00556691">
        <w:rPr>
          <w:rStyle w:val="StyleUnderline"/>
        </w:rPr>
        <w:t xml:space="preserve"> has </w:t>
      </w:r>
      <w:r w:rsidRPr="00556691">
        <w:rPr>
          <w:rStyle w:val="StyleUnderline"/>
          <w:highlight w:val="cyan"/>
        </w:rPr>
        <w:t xml:space="preserve">provided no </w:t>
      </w:r>
      <w:r w:rsidRPr="00556691">
        <w:rPr>
          <w:rStyle w:val="Emphasis"/>
          <w:highlight w:val="cyan"/>
        </w:rPr>
        <w:t>straightforward</w:t>
      </w:r>
      <w:r w:rsidRPr="00556691">
        <w:rPr>
          <w:rStyle w:val="StyleUnderline"/>
          <w:highlight w:val="cyan"/>
        </w:rPr>
        <w:t xml:space="preserve"> way to determine which cases</w:t>
      </w:r>
      <w:r w:rsidRPr="00556691">
        <w:rPr>
          <w:sz w:val="12"/>
        </w:rPr>
        <w:t xml:space="preserve"> are “extraordinary” enough to </w:t>
      </w:r>
      <w:r w:rsidRPr="00556691">
        <w:rPr>
          <w:rStyle w:val="StyleUnderline"/>
          <w:highlight w:val="cyan"/>
        </w:rPr>
        <w:t>require more</w:t>
      </w:r>
      <w:r w:rsidRPr="00556691">
        <w:rPr>
          <w:rStyle w:val="StyleUnderline"/>
        </w:rPr>
        <w:t xml:space="preserve"> specific </w:t>
      </w:r>
      <w:r w:rsidRPr="00500856">
        <w:rPr>
          <w:rStyle w:val="StyleUnderline"/>
        </w:rPr>
        <w:t xml:space="preserve">congressional </w:t>
      </w:r>
      <w:r w:rsidRPr="00556691">
        <w:rPr>
          <w:rStyle w:val="Emphasis"/>
          <w:highlight w:val="cyan"/>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14:paraId="233B34E1" w14:textId="77777777" w:rsidR="00CA4726" w:rsidRPr="00556691" w:rsidRDefault="00CA4726" w:rsidP="00CA4726">
      <w:pPr>
        <w:rPr>
          <w:sz w:val="12"/>
        </w:rPr>
      </w:pPr>
      <w:r w:rsidRPr="00556691">
        <w:rPr>
          <w:sz w:val="12"/>
        </w:rPr>
        <w:t xml:space="preserve">Unsurprisingly, </w:t>
      </w:r>
      <w:r w:rsidRPr="00556691">
        <w:rPr>
          <w:rStyle w:val="Emphasis"/>
          <w:highlight w:val="cyan"/>
        </w:rPr>
        <w:t>district</w:t>
      </w:r>
      <w:r w:rsidRPr="00556691">
        <w:rPr>
          <w:rStyle w:val="StyleUnderline"/>
          <w:highlight w:val="cyan"/>
        </w:rPr>
        <w:t xml:space="preserve"> court judges</w:t>
      </w:r>
      <w:r w:rsidRPr="00556691">
        <w:rPr>
          <w:sz w:val="12"/>
        </w:rPr>
        <w:t xml:space="preserve"> have </w:t>
      </w:r>
      <w:r w:rsidRPr="00556691">
        <w:rPr>
          <w:rStyle w:val="Emphasis"/>
          <w:highlight w:val="cyan"/>
        </w:rPr>
        <w:t>disagree</w:t>
      </w:r>
      <w:r w:rsidRPr="00556691">
        <w:rPr>
          <w:rStyle w:val="Emphasis"/>
        </w:rPr>
        <w:t>d</w:t>
      </w:r>
      <w:r w:rsidRPr="00556691">
        <w:rPr>
          <w:rStyle w:val="StyleUnderline"/>
        </w:rPr>
        <w:t xml:space="preserve"> </w:t>
      </w:r>
      <w:r w:rsidRPr="00556691">
        <w:rPr>
          <w:rStyle w:val="StyleUnderline"/>
          <w:highlight w:val="cyan"/>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56691">
        <w:rPr>
          <w:rStyle w:val="StyleUnderline"/>
          <w:highlight w:val="cyan"/>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00856">
        <w:rPr>
          <w:rStyle w:val="Emphasis"/>
          <w:highlight w:val="cyan"/>
        </w:rPr>
        <w:t>doctrine</w:t>
      </w:r>
      <w:r w:rsidRPr="00556691">
        <w:rPr>
          <w:sz w:val="12"/>
        </w:rPr>
        <w:t xml:space="preserve">. For example, </w:t>
      </w:r>
      <w:r w:rsidRPr="00556691">
        <w:rPr>
          <w:rStyle w:val="StyleUnderline"/>
          <w:highlight w:val="cyan"/>
        </w:rPr>
        <w:t xml:space="preserve">they </w:t>
      </w:r>
      <w:r w:rsidRPr="00556691">
        <w:rPr>
          <w:rStyle w:val="Emphasis"/>
          <w:highlight w:val="cyan"/>
        </w:rPr>
        <w:t>split</w:t>
      </w:r>
      <w:r w:rsidRPr="00556691">
        <w:rPr>
          <w:rStyle w:val="StyleUnderline"/>
          <w:highlight w:val="cyan"/>
        </w:rPr>
        <w:t xml:space="preserve"> over</w:t>
      </w:r>
      <w:r w:rsidRPr="00556691">
        <w:rPr>
          <w:rStyle w:val="StyleUnderline"/>
        </w:rPr>
        <w:t xml:space="preserve"> the</w:t>
      </w:r>
      <w:r w:rsidRPr="00556691">
        <w:rPr>
          <w:sz w:val="12"/>
        </w:rPr>
        <w:t xml:space="preserve"> issue when considering the Centers for Disease Control and Prevention’s (</w:t>
      </w:r>
      <w:r w:rsidRPr="00556691">
        <w:rPr>
          <w:rStyle w:val="StyleUnderline"/>
          <w:highlight w:val="cyan"/>
        </w:rPr>
        <w:t>CDC’s</w:t>
      </w:r>
      <w:r w:rsidRPr="00556691">
        <w:rPr>
          <w:sz w:val="12"/>
        </w:rPr>
        <w:t xml:space="preserve">) </w:t>
      </w:r>
      <w:r w:rsidRPr="00556691">
        <w:rPr>
          <w:rStyle w:val="StyleUnderline"/>
        </w:rPr>
        <w:t xml:space="preserve">mandate to wear a </w:t>
      </w:r>
      <w:r w:rsidRPr="00556691">
        <w:rPr>
          <w:rStyle w:val="StyleUnderline"/>
          <w:highlight w:val="cyan"/>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56691">
        <w:rPr>
          <w:rStyle w:val="StyleUnderline"/>
          <w:highlight w:val="cyan"/>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14:paraId="31686CBD" w14:textId="77777777" w:rsidR="00CA4726" w:rsidRPr="00556691" w:rsidRDefault="00CA4726" w:rsidP="00CA4726">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14:paraId="0E204FB4" w14:textId="77777777" w:rsidR="00CA4726" w:rsidRDefault="00CA4726" w:rsidP="00CA4726">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56691">
        <w:rPr>
          <w:rStyle w:val="Emphasis"/>
          <w:highlight w:val="cyan"/>
        </w:rPr>
        <w:t>future</w:t>
      </w:r>
      <w:r w:rsidRPr="00556691">
        <w:rPr>
          <w:rStyle w:val="StyleUnderline"/>
          <w:highlight w:val="cyan"/>
        </w:rPr>
        <w:t xml:space="preserve"> Supreme Court </w:t>
      </w:r>
      <w:r w:rsidRPr="00556691">
        <w:rPr>
          <w:rStyle w:val="Emphasis"/>
          <w:highlight w:val="cyan"/>
        </w:rPr>
        <w:t>decisions</w:t>
      </w:r>
      <w:r w:rsidRPr="00556691">
        <w:rPr>
          <w:rStyle w:val="StyleUnderline"/>
          <w:highlight w:val="cyan"/>
        </w:rPr>
        <w:t xml:space="preserve"> applying the </w:t>
      </w:r>
      <w:r w:rsidRPr="00556691">
        <w:rPr>
          <w:rStyle w:val="Emphasis"/>
          <w:highlight w:val="cyan"/>
        </w:rPr>
        <w:t>m</w:t>
      </w:r>
      <w:r w:rsidRPr="00556691">
        <w:rPr>
          <w:sz w:val="12"/>
          <w:szCs w:val="10"/>
        </w:rPr>
        <w:t xml:space="preserve">ajor </w:t>
      </w:r>
      <w:r w:rsidRPr="00556691">
        <w:rPr>
          <w:rStyle w:val="Emphasis"/>
          <w:highlight w:val="cyan"/>
        </w:rPr>
        <w:t>q</w:t>
      </w:r>
      <w:r w:rsidRPr="00556691">
        <w:rPr>
          <w:sz w:val="12"/>
          <w:szCs w:val="10"/>
        </w:rPr>
        <w:t xml:space="preserve">uestions </w:t>
      </w:r>
      <w:r w:rsidRPr="00556691">
        <w:rPr>
          <w:rStyle w:val="Emphasis"/>
          <w:highlight w:val="cyan"/>
        </w:rPr>
        <w:t>d</w:t>
      </w:r>
      <w:r w:rsidRPr="00556691">
        <w:rPr>
          <w:sz w:val="12"/>
          <w:szCs w:val="10"/>
        </w:rPr>
        <w:t xml:space="preserve">octrine </w:t>
      </w:r>
      <w:r w:rsidRPr="00556691">
        <w:rPr>
          <w:rStyle w:val="StyleUnderline"/>
        </w:rPr>
        <w:t xml:space="preserve">should </w:t>
      </w:r>
      <w:r w:rsidRPr="00556691">
        <w:rPr>
          <w:rStyle w:val="Emphasis"/>
          <w:highlight w:val="cyan"/>
        </w:rPr>
        <w:t>provide</w:t>
      </w:r>
      <w:r w:rsidRPr="00556691">
        <w:rPr>
          <w:sz w:val="12"/>
        </w:rPr>
        <w:t xml:space="preserve"> some additional </w:t>
      </w:r>
      <w:r w:rsidRPr="00556691">
        <w:rPr>
          <w:rStyle w:val="Emphasis"/>
          <w:highlight w:val="cyan"/>
        </w:rPr>
        <w:t>guidance</w:t>
      </w:r>
      <w:r w:rsidRPr="00556691">
        <w:rPr>
          <w:rStyle w:val="StyleUnderline"/>
          <w:highlight w:val="cyan"/>
        </w:rPr>
        <w:t xml:space="preserve"> for </w:t>
      </w:r>
      <w:r w:rsidRPr="00556691">
        <w:rPr>
          <w:rStyle w:val="Emphasis"/>
          <w:highlight w:val="cyan"/>
        </w:rPr>
        <w:t>lower court</w:t>
      </w:r>
      <w:r w:rsidRPr="00556691">
        <w:rPr>
          <w:rStyle w:val="StyleUnderline"/>
          <w:highlight w:val="cyan"/>
        </w:rPr>
        <w:t xml:space="preserve"> judges</w:t>
      </w:r>
      <w:r w:rsidRPr="00556691">
        <w:rPr>
          <w:sz w:val="12"/>
        </w:rPr>
        <w:t>.31</w:t>
      </w:r>
    </w:p>
    <w:p w14:paraId="089E52FB" w14:textId="77777777" w:rsidR="00CA4726" w:rsidRPr="00082410" w:rsidRDefault="00CA4726" w:rsidP="00CA4726">
      <w:pPr>
        <w:pStyle w:val="Heading4"/>
        <w:rPr>
          <w:rFonts w:eastAsia="Times New Roman"/>
          <w:highlight w:val="cyan"/>
        </w:rPr>
      </w:pPr>
      <w:r>
        <w:rPr>
          <w:rFonts w:eastAsia="Times New Roman"/>
        </w:rPr>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14:paraId="3CE22F91" w14:textId="77777777" w:rsidR="00CA4726" w:rsidRPr="006A2A7B" w:rsidRDefault="00CA4726" w:rsidP="00CA4726">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4C4792FC" w14:textId="77777777" w:rsidR="00CA4726" w:rsidRPr="009145B0" w:rsidRDefault="00CA4726" w:rsidP="00CA4726">
      <w:pPr>
        <w:rPr>
          <w:sz w:val="12"/>
        </w:rPr>
      </w:pPr>
      <w:r w:rsidRPr="00082410">
        <w:rPr>
          <w:sz w:val="12"/>
        </w:rPr>
        <w:t xml:space="preserve">B. Policy Issues with Forcing the Pacing Problem While the total collapse of rulemaking and inherited regulatory strategies is highly unlikely even under the more aggressive nondelegation canons, these </w:t>
      </w:r>
      <w:r w:rsidRPr="00AC51F4">
        <w:rPr>
          <w:rStyle w:val="StyleUnderline"/>
          <w:highlight w:val="cyan"/>
        </w:rPr>
        <w:t>doctrinal shifts</w:t>
      </w:r>
      <w:r w:rsidRPr="00AC51F4">
        <w:rPr>
          <w:rStyle w:val="StyleUnderline"/>
        </w:rPr>
        <w:t xml:space="preserve"> will </w:t>
      </w:r>
      <w:r w:rsidRPr="00AC51F4">
        <w:rPr>
          <w:rStyle w:val="StyleUnderline"/>
          <w:highlight w:val="cyan"/>
        </w:rPr>
        <w:t xml:space="preserve">complicate the </w:t>
      </w:r>
      <w:r w:rsidRPr="00AC51F4">
        <w:rPr>
          <w:rStyle w:val="Emphasis"/>
          <w:highlight w:val="cyan"/>
        </w:rPr>
        <w:t>ability</w:t>
      </w:r>
      <w:r w:rsidRPr="00AC51F4">
        <w:rPr>
          <w:rStyle w:val="StyleUnderline"/>
        </w:rPr>
        <w:t xml:space="preserve"> and </w:t>
      </w:r>
      <w:r w:rsidRPr="00AC51F4">
        <w:rPr>
          <w:rStyle w:val="Emphasis"/>
        </w:rPr>
        <w:t>will</w:t>
      </w:r>
      <w:r w:rsidRPr="00AC51F4">
        <w:rPr>
          <w:rStyle w:val="StyleUnderline"/>
        </w:rPr>
        <w:t xml:space="preserve"> </w:t>
      </w:r>
      <w:r w:rsidRPr="00AC51F4">
        <w:rPr>
          <w:rStyle w:val="StyleUnderline"/>
          <w:highlight w:val="cyan"/>
        </w:rPr>
        <w:t>of admin</w:t>
      </w:r>
      <w:r w:rsidRPr="00AC51F4">
        <w:rPr>
          <w:rStyle w:val="StyleUnderline"/>
        </w:rPr>
        <w:t xml:space="preserve">istrative bodies </w:t>
      </w:r>
      <w:r w:rsidRPr="00AC51F4">
        <w:rPr>
          <w:rStyle w:val="StyleUnderline"/>
          <w:highlight w:val="cyan"/>
        </w:rPr>
        <w:t xml:space="preserve">to oversee </w:t>
      </w:r>
      <w:r w:rsidRPr="00AC51F4">
        <w:rPr>
          <w:rStyle w:val="Emphasis"/>
          <w:highlight w:val="cyan"/>
        </w:rPr>
        <w:t>emerging tech</w:t>
      </w:r>
      <w:r w:rsidRPr="00AC51F4">
        <w:rPr>
          <w:rStyle w:val="StyleUnderline"/>
        </w:rPr>
        <w:t>nologies.</w:t>
      </w:r>
      <w:r w:rsidRPr="00082410">
        <w:t xml:space="preserve"> </w:t>
      </w:r>
      <w:r w:rsidRPr="00082410">
        <w:rPr>
          <w:sz w:val="12"/>
          <w:szCs w:val="12"/>
        </w:rPr>
        <w:t xml:space="preserve">Even without direct judicial involvement, strengthened nondelegation canons could </w:t>
      </w:r>
      <w:r w:rsidRPr="00AC51F4">
        <w:rPr>
          <w:rStyle w:val="Emphasis"/>
          <w:highlight w:val="cyan"/>
        </w:rPr>
        <w:t>chill</w:t>
      </w:r>
      <w:r w:rsidRPr="00AC51F4">
        <w:rPr>
          <w:rStyle w:val="StyleUnderline"/>
          <w:highlight w:val="cyan"/>
        </w:rPr>
        <w:t xml:space="preserve"> the </w:t>
      </w:r>
      <w:r w:rsidRPr="00AC51F4">
        <w:rPr>
          <w:rStyle w:val="Emphasis"/>
          <w:highlight w:val="cyan"/>
        </w:rPr>
        <w:t>interest</w:t>
      </w:r>
      <w:r w:rsidRPr="00AC51F4">
        <w:rPr>
          <w:rStyle w:val="StyleUnderline"/>
          <w:highlight w:val="cyan"/>
        </w:rPr>
        <w:t xml:space="preserve"> and </w:t>
      </w:r>
      <w:r w:rsidRPr="00AC51F4">
        <w:rPr>
          <w:rStyle w:val="Emphasis"/>
          <w:highlight w:val="cyan"/>
        </w:rPr>
        <w:t>will</w:t>
      </w:r>
      <w:r w:rsidRPr="00AC51F4">
        <w:rPr>
          <w:rStyle w:val="StyleUnderline"/>
          <w:highlight w:val="cyan"/>
        </w:rPr>
        <w:t xml:space="preserve"> of regulators to extend</w:t>
      </w:r>
      <w:r w:rsidRPr="00AC51F4">
        <w:rPr>
          <w:rStyle w:val="StyleUnderline"/>
        </w:rPr>
        <w:t xml:space="preserve"> their existing </w:t>
      </w:r>
      <w:r w:rsidRPr="00AC51F4">
        <w:rPr>
          <w:rStyle w:val="StyleUnderline"/>
          <w:highlight w:val="cyan"/>
        </w:rPr>
        <w:t xml:space="preserve">authorities to </w:t>
      </w:r>
      <w:r w:rsidRPr="00AC51F4">
        <w:rPr>
          <w:rStyle w:val="Emphasis"/>
          <w:highlight w:val="cyan"/>
        </w:rPr>
        <w:t>novel tech</w:t>
      </w:r>
      <w:r w:rsidRPr="00AC51F4">
        <w:rPr>
          <w:rStyle w:val="StyleUnderline"/>
        </w:rPr>
        <w:t xml:space="preserve">nology </w:t>
      </w:r>
      <w:r w:rsidRPr="00AC51F4">
        <w:rPr>
          <w:rStyle w:val="StyleUnderline"/>
          <w:highlight w:val="cyan"/>
        </w:rPr>
        <w:t>spaces</w:t>
      </w:r>
      <w:r w:rsidRPr="00AC51F4">
        <w:rPr>
          <w:rStyle w:val="StyleUnderlin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AC51F4">
        <w:rPr>
          <w:rStyle w:val="StyleUnderline"/>
        </w:rPr>
        <w:t xml:space="preserve">Even </w:t>
      </w:r>
      <w:r w:rsidRPr="00AC51F4">
        <w:rPr>
          <w:rStyle w:val="StyleUnderline"/>
          <w:highlight w:val="cyan"/>
        </w:rPr>
        <w:t>agencies</w:t>
      </w:r>
      <w:r w:rsidRPr="00AC51F4">
        <w:rPr>
          <w:rStyle w:val="StyleUnderline"/>
        </w:rPr>
        <w:t xml:space="preserve"> </w:t>
      </w:r>
      <w:r w:rsidRPr="00AC51F4">
        <w:rPr>
          <w:rStyle w:val="Emphasis"/>
        </w:rPr>
        <w:t>motivated</w:t>
      </w:r>
      <w:r w:rsidRPr="00AC51F4">
        <w:rPr>
          <w:rStyle w:val="StyleUnderline"/>
        </w:rPr>
        <w:t xml:space="preserve"> and </w:t>
      </w:r>
      <w:r w:rsidRPr="00AC51F4">
        <w:rPr>
          <w:rStyle w:val="Emphasis"/>
        </w:rPr>
        <w:t>willing</w:t>
      </w:r>
      <w:r w:rsidRPr="00AC51F4">
        <w:rPr>
          <w:rStyle w:val="StyleUnderline"/>
        </w:rPr>
        <w:t xml:space="preserve"> to comply with evolving nondelegation canons will likely </w:t>
      </w:r>
      <w:r w:rsidRPr="00AC51F4">
        <w:rPr>
          <w:rStyle w:val="Emphasis"/>
          <w:highlight w:val="cyan"/>
        </w:rPr>
        <w:t>struggle</w:t>
      </w:r>
      <w:r w:rsidRPr="00AC51F4">
        <w:rPr>
          <w:rStyle w:val="StyleUnderline"/>
        </w:rPr>
        <w:t xml:space="preserve"> in the contemporary judicial environment, </w:t>
      </w:r>
      <w:r w:rsidRPr="00AC51F4">
        <w:rPr>
          <w:rStyle w:val="StyleUnderline"/>
          <w:highlight w:val="cyan"/>
        </w:rPr>
        <w:t>given</w:t>
      </w:r>
      <w:r w:rsidRPr="00AC51F4">
        <w:rPr>
          <w:rStyle w:val="StyleUnderline"/>
        </w:rPr>
        <w:t xml:space="preserve"> the </w:t>
      </w:r>
      <w:r w:rsidRPr="00AC51F4">
        <w:rPr>
          <w:rStyle w:val="Emphasis"/>
          <w:highlight w:val="cyan"/>
        </w:rPr>
        <w:t>uncertainty</w:t>
      </w:r>
      <w:r w:rsidRPr="00AC51F4">
        <w:rPr>
          <w:rStyle w:val="StyleUnderline"/>
          <w:highlight w:val="cyan"/>
        </w:rPr>
        <w:t xml:space="preserve"> around how courts</w:t>
      </w:r>
      <w:r w:rsidRPr="00AC51F4">
        <w:rPr>
          <w:rStyle w:val="StyleUnderline"/>
        </w:rPr>
        <w:t xml:space="preserve"> may </w:t>
      </w:r>
      <w:r w:rsidRPr="00AC51F4">
        <w:rPr>
          <w:rStyle w:val="StyleUnderline"/>
          <w:highlight w:val="cyan"/>
        </w:rPr>
        <w:t xml:space="preserve">apply the </w:t>
      </w:r>
      <w:r w:rsidRPr="00AC51F4">
        <w:rPr>
          <w:rStyle w:val="Emphasis"/>
          <w:highlight w:val="cyan"/>
        </w:rPr>
        <w:t>m</w:t>
      </w:r>
      <w:r w:rsidRPr="00AC51F4">
        <w:rPr>
          <w:rStyle w:val="StyleUnderline"/>
        </w:rPr>
        <w:t xml:space="preserve">ajor </w:t>
      </w:r>
      <w:r w:rsidRPr="00AC51F4">
        <w:rPr>
          <w:rStyle w:val="Emphasis"/>
          <w:highlight w:val="cyan"/>
        </w:rPr>
        <w:t>q</w:t>
      </w:r>
      <w:r w:rsidRPr="00AC51F4">
        <w:rPr>
          <w:rStyle w:val="StyleUnderline"/>
        </w:rPr>
        <w:t xml:space="preserve">uestions </w:t>
      </w:r>
      <w:r w:rsidRPr="00AC51F4">
        <w:rPr>
          <w:rStyle w:val="Emphasis"/>
          <w:highlight w:val="cyan"/>
        </w:rPr>
        <w:t>d</w:t>
      </w:r>
      <w:r w:rsidRPr="00AC51F4">
        <w:rPr>
          <w:rStyle w:val="StyleUnderlin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AC51F4">
        <w:rPr>
          <w:rStyle w:val="StyleUnderline"/>
        </w:rPr>
        <w:t xml:space="preserve">the net result is likely to be </w:t>
      </w:r>
      <w:r w:rsidRPr="00AC51F4">
        <w:rPr>
          <w:rStyle w:val="StyleUnderline"/>
          <w:highlight w:val="cyan"/>
        </w:rPr>
        <w:t>greater disincentives</w:t>
      </w:r>
      <w:r w:rsidRPr="00AC51F4">
        <w:rPr>
          <w:rStyle w:val="StyleUnderline"/>
        </w:rPr>
        <w:t xml:space="preserve"> on administrative agencies to use binding regulation, grounded in available legislation, </w:t>
      </w:r>
      <w:r w:rsidRPr="00AC51F4">
        <w:rPr>
          <w:rStyle w:val="StyleUnderline"/>
          <w:highlight w:val="cyan"/>
        </w:rPr>
        <w:t>to manage</w:t>
      </w:r>
      <w:r w:rsidRPr="00AC51F4">
        <w:rPr>
          <w:rStyle w:val="StyleUnderline"/>
        </w:rPr>
        <w:t xml:space="preserve"> the </w:t>
      </w:r>
      <w:r w:rsidRPr="00AC51F4">
        <w:rPr>
          <w:rStyle w:val="StyleUnderline"/>
          <w:highlight w:val="cyan"/>
        </w:rPr>
        <w:t xml:space="preserve">policy issues of </w:t>
      </w:r>
      <w:r w:rsidRPr="00AC51F4">
        <w:rPr>
          <w:rStyle w:val="Emphasis"/>
          <w:highlight w:val="cyan"/>
        </w:rPr>
        <w:t>novel tech</w:t>
      </w:r>
      <w:r w:rsidRPr="00AC51F4">
        <w:rPr>
          <w:rStyle w:val="StyleUnderline"/>
        </w:rPr>
        <w:t xml:space="preserve">nologies. In essence, the outcome could be to </w:t>
      </w:r>
      <w:r w:rsidRPr="00AC51F4">
        <w:rPr>
          <w:rStyle w:val="Emphasis"/>
          <w:highlight w:val="cyan"/>
        </w:rPr>
        <w:t>solidify</w:t>
      </w:r>
      <w:r w:rsidRPr="00AC51F4">
        <w:rPr>
          <w:rStyle w:val="StyleUnderline"/>
        </w:rPr>
        <w:t xml:space="preserve"> the pacing </w:t>
      </w:r>
      <w:r w:rsidRPr="00AC51F4">
        <w:rPr>
          <w:rStyle w:val="Emphasis"/>
          <w:highlight w:val="cyan"/>
        </w:rPr>
        <w:t>problem</w:t>
      </w:r>
      <w:r w:rsidRPr="00AC51F4">
        <w:rPr>
          <w:rStyle w:val="StyleUnderline"/>
          <w:highlight w:val="cyan"/>
        </w:rPr>
        <w:t xml:space="preserve"> by whittling the </w:t>
      </w:r>
      <w:r w:rsidRPr="00AC51F4">
        <w:rPr>
          <w:rStyle w:val="Emphasis"/>
          <w:highlight w:val="cyan"/>
        </w:rPr>
        <w:t>capacity</w:t>
      </w:r>
      <w:r w:rsidRPr="00AC51F4">
        <w:rPr>
          <w:rStyle w:val="StyleUnderline"/>
          <w:highlight w:val="cyan"/>
        </w:rPr>
        <w:t xml:space="preserve"> of regulatory bodies</w:t>
      </w:r>
      <w:r w:rsidRPr="00AC51F4">
        <w:rPr>
          <w:rStyle w:val="StyleUnderline"/>
        </w:rPr>
        <w:t xml:space="preserve"> to use their existing authority to strive </w:t>
      </w:r>
      <w:r w:rsidRPr="00AC51F4">
        <w:rPr>
          <w:rStyle w:val="StyleUnderline"/>
          <w:highlight w:val="cyan"/>
        </w:rPr>
        <w:t>to keep pace with</w:t>
      </w:r>
      <w:r w:rsidRPr="00AC51F4">
        <w:rPr>
          <w:rStyle w:val="StyleUnderline"/>
        </w:rPr>
        <w:t xml:space="preserve"> technological </w:t>
      </w:r>
      <w:r w:rsidRPr="00AC51F4">
        <w:rPr>
          <w:rStyle w:val="StyleUnderline"/>
          <w:highlight w:val="cyan"/>
        </w:rPr>
        <w:t>developments</w:t>
      </w:r>
      <w:r w:rsidRPr="00AC51F4">
        <w:rPr>
          <w:rStyle w:val="StyleUnderline"/>
        </w:rPr>
        <w:t>.</w:t>
      </w:r>
      <w:r w:rsidRPr="00082410">
        <w:rPr>
          <w:sz w:val="12"/>
        </w:rPr>
        <w:t xml:space="preserve"> </w:t>
      </w:r>
      <w:r w:rsidRPr="00AC51F4">
        <w:rPr>
          <w:rStyle w:val="StyleUnderline"/>
          <w:highlight w:val="cyan"/>
        </w:rPr>
        <w:t>These</w:t>
      </w:r>
      <w:r w:rsidRPr="00AC51F4">
        <w:rPr>
          <w:rStyle w:val="StyleUnderline"/>
        </w:rPr>
        <w:t xml:space="preserve"> increased </w:t>
      </w:r>
      <w:r w:rsidRPr="00AC51F4">
        <w:rPr>
          <w:rStyle w:val="Emphasis"/>
          <w:highlight w:val="cyan"/>
        </w:rPr>
        <w:t>disincentives</w:t>
      </w:r>
      <w:r w:rsidRPr="00AC51F4">
        <w:rPr>
          <w:rStyle w:val="StyleUnderline"/>
          <w:highlight w:val="cyan"/>
        </w:rPr>
        <w:t xml:space="preserve"> on agencies to </w:t>
      </w:r>
      <w:r w:rsidRPr="00AC51F4">
        <w:rPr>
          <w:rStyle w:val="Emphasis"/>
          <w:highlight w:val="cyan"/>
        </w:rPr>
        <w:t>expand</w:t>
      </w:r>
      <w:r w:rsidRPr="00AC51F4">
        <w:rPr>
          <w:rStyle w:val="StyleUnderline"/>
        </w:rPr>
        <w:t xml:space="preserve"> their </w:t>
      </w:r>
      <w:r w:rsidRPr="00AC51F4">
        <w:rPr>
          <w:rStyle w:val="StyleUnderline"/>
          <w:highlight w:val="cyan"/>
        </w:rPr>
        <w:t>programs</w:t>
      </w:r>
      <w:r w:rsidRPr="00AC51F4">
        <w:rPr>
          <w:rStyle w:val="StyleUnderline"/>
        </w:rPr>
        <w:t xml:space="preserve"> could </w:t>
      </w:r>
      <w:r w:rsidRPr="00AC51F4">
        <w:rPr>
          <w:rStyle w:val="StyleUnderline"/>
          <w:highlight w:val="cyan"/>
        </w:rPr>
        <w:t xml:space="preserve">create </w:t>
      </w:r>
      <w:r w:rsidRPr="00AC51F4">
        <w:rPr>
          <w:rStyle w:val="Emphasis"/>
          <w:highlight w:val="cyan"/>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14:paraId="70DEA80F" w14:textId="77777777" w:rsidR="00CA4726" w:rsidRDefault="00CA4726" w:rsidP="00CA4726">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14:paraId="28E23179" w14:textId="77777777" w:rsidR="00CA4726" w:rsidRPr="00030CF5" w:rsidRDefault="00CA4726" w:rsidP="00CA4726">
      <w:r w:rsidRPr="005B08B3">
        <w:rPr>
          <w:rStyle w:val="Style13ptBold"/>
        </w:rPr>
        <w:t>Adamala, et al., ’24</w:t>
      </w:r>
      <w:r>
        <w:t xml:space="preserve"> [Katarzyna P. Adamala (synthetic biologist and professor of genetics at the University of Minnesota; MS, synthetic organic chemistry, University of Warsaw; Harvard University; Massachusetts Institute of Technology), D</w:t>
      </w:r>
      <w:r w:rsidRPr="005B08B3">
        <w:t>eepa Agashe, Yasmine Belkaid, Daniela Matias de C. Bittencourt, Yizhi Cai, Matthew W. Chang, Irene A. Chen, George M. Church, Vaughn S. Cooper, Mark M. Davis, Neal K. Devaraj, Drew Endy, Kevin M. Esvelt, John I. Glass, Timothy W. Hand, Thomas V. Inglesby, Farren J. Isaacs, Wilmot G. James, Jonathan D. G. Jones, Michael S. Kay, Richard E. Lenski, Chenli Liu, Ruslan Medzhitov, Matthew L. Nicotra, Sebastian B. Oehm, Jaspreet Pannu, David A. Relman, Petra Schwille, James A. Smith, Hiroaki Suga, Jack W. Szostak, Nicholas J. Talbot, James M. Tiedje, J. Craig Venter, Gregory Winter, Weiwen Zhang, Xinguang Zhu, and Maria T. Zuber</w:t>
      </w:r>
      <w:r>
        <w:t xml:space="preserve">; Dec 12 2024. </w:t>
      </w:r>
      <w:r>
        <w:rPr>
          <w:i/>
          <w:iCs/>
        </w:rPr>
        <w:t>Science</w:t>
      </w:r>
      <w:r>
        <w:t xml:space="preserve">, Vol. 386, Iss. 6728 “Confronting risks of mirror life” </w:t>
      </w:r>
      <w:r w:rsidRPr="005B08B3">
        <w:t>https://www.science.org/doi/10.1126/science.ads9158</w:t>
      </w:r>
      <w:r>
        <w:t xml:space="preserve"> // </w:t>
      </w:r>
      <w:r>
        <w:rPr>
          <w:i/>
        </w:rPr>
        <w:t>q.c.</w:t>
      </w:r>
      <w:r>
        <w:t>]</w:t>
      </w:r>
    </w:p>
    <w:p w14:paraId="0890C9B3" w14:textId="77777777" w:rsidR="00CA4726" w:rsidRPr="00734326" w:rsidRDefault="00CA4726" w:rsidP="00CA4726">
      <w:pPr>
        <w:rPr>
          <w:sz w:val="12"/>
        </w:rPr>
      </w:pPr>
      <w:r w:rsidRPr="003A2AE6">
        <w:rPr>
          <w:rStyle w:val="StyleUnderline"/>
          <w:highlight w:val="cyan"/>
        </w:rPr>
        <w:t>All</w:t>
      </w:r>
      <w:r w:rsidRPr="00030CF5">
        <w:rPr>
          <w:rStyle w:val="StyleUnderline"/>
        </w:rPr>
        <w:t xml:space="preserve"> known </w:t>
      </w:r>
      <w:r w:rsidRPr="003A2AE6">
        <w:rPr>
          <w:rStyle w:val="StyleUnderline"/>
          <w:highlight w:val="cyan"/>
        </w:rPr>
        <w:t xml:space="preserve">life is </w:t>
      </w:r>
      <w:r w:rsidRPr="003A2AE6">
        <w:rPr>
          <w:rStyle w:val="Emphasis"/>
          <w:highlight w:val="cyan"/>
        </w:rPr>
        <w:t>homochiral</w:t>
      </w:r>
      <w:r w:rsidRPr="003A2AE6">
        <w:rPr>
          <w:sz w:val="12"/>
        </w:rPr>
        <w:t xml:space="preserve">. </w:t>
      </w:r>
      <w:r w:rsidRPr="00EE2115">
        <w:rPr>
          <w:rStyle w:val="Emphasis"/>
        </w:rPr>
        <w:t>DNA and RNA</w:t>
      </w:r>
      <w:r w:rsidRPr="00EE2115">
        <w:rPr>
          <w:rStyle w:val="StyleUnderline"/>
        </w:rPr>
        <w:t xml:space="preserve"> are</w:t>
      </w:r>
      <w:r w:rsidRPr="00EE2115">
        <w:rPr>
          <w:sz w:val="12"/>
        </w:rPr>
        <w:t xml:space="preserve"> made from </w:t>
      </w:r>
      <w:r w:rsidRPr="00EE2115">
        <w:rPr>
          <w:rStyle w:val="Emphasis"/>
        </w:rPr>
        <w:t>“</w:t>
      </w:r>
      <w:r w:rsidRPr="00EE2115">
        <w:rPr>
          <w:rStyle w:val="Emphasis"/>
          <w:highlight w:val="cyan"/>
        </w:rPr>
        <w:t>right</w:t>
      </w:r>
      <w:r w:rsidRPr="00EE2115">
        <w:rPr>
          <w:rStyle w:val="Emphasis"/>
        </w:rPr>
        <w:t>handed”</w:t>
      </w:r>
      <w:r w:rsidRPr="00EE2115">
        <w:rPr>
          <w:sz w:val="12"/>
        </w:rPr>
        <w:t xml:space="preserve"> nucleotides, </w:t>
      </w:r>
      <w:r w:rsidRPr="00EE2115">
        <w:rPr>
          <w:rStyle w:val="StyleUnderline"/>
          <w:highlight w:val="cyan"/>
        </w:rPr>
        <w:t>and</w:t>
      </w:r>
      <w:r w:rsidRPr="00EE2115">
        <w:rPr>
          <w:rStyle w:val="StyleUnderline"/>
        </w:rPr>
        <w:t xml:space="preserve"> </w:t>
      </w:r>
      <w:r w:rsidRPr="00EE2115">
        <w:rPr>
          <w:rStyle w:val="Emphasis"/>
        </w:rPr>
        <w:t>proteins</w:t>
      </w:r>
      <w:r w:rsidRPr="00EE2115">
        <w:rPr>
          <w:rStyle w:val="StyleUnderline"/>
        </w:rPr>
        <w:t xml:space="preserve"> are</w:t>
      </w:r>
      <w:r w:rsidRPr="00EE2115">
        <w:rPr>
          <w:sz w:val="12"/>
        </w:rPr>
        <w:t xml:space="preserve"> made from </w:t>
      </w:r>
      <w:r w:rsidRPr="00EE2115">
        <w:rPr>
          <w:rStyle w:val="Emphasis"/>
        </w:rPr>
        <w:t>“</w:t>
      </w:r>
      <w:r w:rsidRPr="00EE2115">
        <w:rPr>
          <w:rStyle w:val="Emphasis"/>
          <w:highlight w:val="cyan"/>
        </w:rPr>
        <w:t>left-handed</w:t>
      </w:r>
      <w:r w:rsidRPr="00EE2115">
        <w:rPr>
          <w:rStyle w:val="Emphasis"/>
        </w:rPr>
        <w:t>”</w:t>
      </w:r>
      <w:r w:rsidRPr="00EE2115">
        <w:rPr>
          <w:sz w:val="12"/>
        </w:rPr>
        <w:t xml:space="preserve"> amino acids</w:t>
      </w:r>
      <w:r w:rsidRPr="003A2AE6">
        <w:rPr>
          <w:sz w:val="12"/>
        </w:rPr>
        <w:t xml:space="preserve">. Driven by curiosity and plausible applications, some </w:t>
      </w:r>
      <w:r w:rsidRPr="003A2AE6">
        <w:rPr>
          <w:rStyle w:val="StyleUnderline"/>
          <w:highlight w:val="cyan"/>
        </w:rPr>
        <w:t>researchers</w:t>
      </w:r>
      <w:r w:rsidRPr="003A2AE6">
        <w:rPr>
          <w:sz w:val="12"/>
        </w:rPr>
        <w:t xml:space="preserve"> had </w:t>
      </w:r>
      <w:r w:rsidRPr="00030CF5">
        <w:rPr>
          <w:rStyle w:val="StyleUnderline"/>
        </w:rPr>
        <w:t xml:space="preserve">begun work toward </w:t>
      </w:r>
      <w:r w:rsidRPr="003A2AE6">
        <w:rPr>
          <w:rStyle w:val="StyleUnderline"/>
          <w:highlight w:val="cyan"/>
        </w:rPr>
        <w:t>creating</w:t>
      </w:r>
      <w:r w:rsidRPr="003A2AE6">
        <w:rPr>
          <w:sz w:val="12"/>
        </w:rPr>
        <w:t xml:space="preserve"> lifeforms composed entirely of </w:t>
      </w:r>
      <w:r w:rsidRPr="003A2AE6">
        <w:rPr>
          <w:rStyle w:val="StyleUnderline"/>
          <w:highlight w:val="cyan"/>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3A2AE6">
        <w:rPr>
          <w:rStyle w:val="Emphasis"/>
          <w:highlight w:val="cyan"/>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policy-makers, research funders, industry, civil society, and the public to chart an appropriate path forward.</w:t>
      </w:r>
    </w:p>
    <w:p w14:paraId="35968A3B" w14:textId="77777777" w:rsidR="00CA4726" w:rsidRPr="003A2AE6" w:rsidRDefault="00CA4726" w:rsidP="00CA4726">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734326">
        <w:rPr>
          <w:rStyle w:val="StyleUnderline"/>
        </w:rPr>
        <w:t>nature,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s of potential countermeasures. Our group includes expertise in synthetic biology; human, animal, and plant physiology and immunology; microbial ecology; evolutionary biology; planetary life detection; biosecurity; global health; and policy-making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6B41C7BB" w14:textId="77777777" w:rsidR="00CA4726" w:rsidRPr="003A2AE6" w:rsidRDefault="00CA4726" w:rsidP="00CA4726">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734326">
        <w:rPr>
          <w:rStyle w:val="StyleUnderline"/>
          <w:highlight w:val="cyan"/>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734326">
        <w:rPr>
          <w:rStyle w:val="StyleUnderline"/>
          <w:highlight w:val="cyan"/>
        </w:rPr>
        <w:t>caus</w:t>
      </w:r>
      <w:r w:rsidRPr="00734326">
        <w:rPr>
          <w:rStyle w:val="StyleUnderline"/>
        </w:rPr>
        <w:t xml:space="preserve">ing </w:t>
      </w:r>
      <w:r w:rsidRPr="00734326">
        <w:rPr>
          <w:rStyle w:val="Emphasis"/>
          <w:highlight w:val="cyan"/>
        </w:rPr>
        <w:t>pervasive lethal infections</w:t>
      </w:r>
      <w:r w:rsidRPr="00734326">
        <w:rPr>
          <w:rStyle w:val="StyleUnderline"/>
          <w:highlight w:val="cyan"/>
        </w:rPr>
        <w:t xml:space="preserve"> in</w:t>
      </w:r>
      <w:r w:rsidRPr="003A2AE6">
        <w:rPr>
          <w:sz w:val="12"/>
        </w:rPr>
        <w:t xml:space="preserve"> a substantial fraction of </w:t>
      </w:r>
      <w:r w:rsidRPr="00734326">
        <w:rPr>
          <w:rStyle w:val="StyleUnderline"/>
          <w:highlight w:val="cyan"/>
        </w:rPr>
        <w:t>plant</w:t>
      </w:r>
      <w:r w:rsidRPr="00CE7FE8">
        <w:rPr>
          <w:rStyle w:val="StyleUnderline"/>
        </w:rPr>
        <w:t xml:space="preserve"> and </w:t>
      </w:r>
      <w:r w:rsidRPr="00734326">
        <w:rPr>
          <w:rStyle w:val="StyleUnderline"/>
          <w:highlight w:val="cyan"/>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734326">
        <w:rPr>
          <w:rStyle w:val="StyleUnderline"/>
          <w:highlight w:val="cyan"/>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734326">
        <w:rPr>
          <w:rStyle w:val="StyleUnderline"/>
          <w:highlight w:val="cyan"/>
        </w:rPr>
        <w:t xml:space="preserve">cause </w:t>
      </w:r>
      <w:r w:rsidRPr="00734326">
        <w:rPr>
          <w:rStyle w:val="Emphasis"/>
          <w:highlight w:val="cyan"/>
        </w:rPr>
        <w:t>unprecedented and irreversible harm</w:t>
      </w:r>
      <w:r w:rsidRPr="003A2AE6">
        <w:rPr>
          <w:sz w:val="12"/>
        </w:rPr>
        <w:t>.</w:t>
      </w:r>
    </w:p>
    <w:p w14:paraId="55984A04" w14:textId="77777777" w:rsidR="00CA4726" w:rsidRPr="003A2AE6" w:rsidRDefault="00CA4726" w:rsidP="00CA4726">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8277BD">
        <w:rPr>
          <w:rStyle w:val="Emphasis"/>
        </w:rPr>
        <w:t>technological progress</w:t>
      </w:r>
      <w:r w:rsidRPr="008277BD">
        <w:rPr>
          <w:rStyle w:val="StyleUnderline"/>
        </w:rPr>
        <w:t xml:space="preserve"> will likely make this </w:t>
      </w:r>
      <w:r w:rsidRPr="008277BD">
        <w:rPr>
          <w:rStyle w:val="Emphasis"/>
        </w:rPr>
        <w:t>possible</w:t>
      </w:r>
      <w:r w:rsidRPr="008277BD">
        <w:rPr>
          <w:sz w:val="12"/>
        </w:rPr>
        <w:t>. We were uncertain about the consequences of mirror bacterial infection in humans and animals, but a close examination of existing studies led us to conclude that infections could be severe. U</w:t>
      </w:r>
      <w:r w:rsidRPr="003A2AE6">
        <w:rPr>
          <w:sz w:val="12"/>
        </w:rPr>
        <w:t xml:space="preserve">nlike previous discussions of mirror life, we also realized that generalist heterotroph </w:t>
      </w:r>
      <w:r w:rsidRPr="00CE7FE8">
        <w:rPr>
          <w:rStyle w:val="StyleUnderline"/>
        </w:rPr>
        <w:t>mirror bacteria might find a range of nutrients in animal hosts and the environment and thus would not be intrinsically biocontained</w:t>
      </w:r>
      <w:r w:rsidRPr="003A2AE6">
        <w:rPr>
          <w:sz w:val="12"/>
        </w:rPr>
        <w:t>.</w:t>
      </w:r>
    </w:p>
    <w:p w14:paraId="4E5C69AC" w14:textId="77777777" w:rsidR="00CA4726" w:rsidRPr="003A2AE6" w:rsidRDefault="00CA4726" w:rsidP="00CA4726">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4A4ECCBE" w14:textId="77777777" w:rsidR="00CA4726" w:rsidRPr="003A2AE6" w:rsidRDefault="00CA4726" w:rsidP="00CA4726">
      <w:pPr>
        <w:rPr>
          <w:sz w:val="12"/>
        </w:rPr>
      </w:pPr>
      <w:r w:rsidRPr="003A2AE6">
        <w:rPr>
          <w:sz w:val="12"/>
        </w:rPr>
        <w:t>TOWARD MIRROR LIFE</w:t>
      </w:r>
    </w:p>
    <w:p w14:paraId="4C116605" w14:textId="77777777" w:rsidR="00CA4726" w:rsidRPr="003A2AE6" w:rsidRDefault="00CA4726" w:rsidP="00CA4726">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5283B537" w14:textId="77777777" w:rsidR="00CA4726" w:rsidRPr="003A2AE6" w:rsidRDefault="00CA4726" w:rsidP="00CA4726">
      <w:pPr>
        <w:rPr>
          <w:sz w:val="12"/>
        </w:rPr>
      </w:pPr>
      <w:r w:rsidRPr="003A2AE6">
        <w:rPr>
          <w:sz w:val="12"/>
        </w:rPr>
        <w:t xml:space="preserve">Creating a mirror organism, even as simple as a bacterium, would be a far more complex feat of biological engineering than has ever been accomplished. Yet </w:t>
      </w:r>
      <w:r w:rsidRPr="00734326">
        <w:rPr>
          <w:rStyle w:val="Emphasis"/>
          <w:highlight w:val="cyan"/>
        </w:rPr>
        <w:t>progress</w:t>
      </w:r>
      <w:r w:rsidRPr="00734326">
        <w:rPr>
          <w:rStyle w:val="StyleUnderline"/>
          <w:highlight w:val="cyan"/>
        </w:rPr>
        <w:t xml:space="preserve"> on </w:t>
      </w:r>
      <w:r w:rsidRPr="00734326">
        <w:rPr>
          <w:rStyle w:val="Emphasis"/>
          <w:highlight w:val="cyan"/>
        </w:rPr>
        <w:t>key enabling tech</w:t>
      </w:r>
      <w:r w:rsidRPr="008277BD">
        <w:rPr>
          <w:rStyle w:val="Emphasis"/>
        </w:rPr>
        <w:t>nologies</w:t>
      </w:r>
      <w:r w:rsidRPr="008277BD">
        <w:rPr>
          <w:rStyle w:val="StyleUnderline"/>
        </w:rPr>
        <w:t xml:space="preserve"> </w:t>
      </w:r>
      <w:r w:rsidRPr="00734326">
        <w:rPr>
          <w:rStyle w:val="StyleUnderline"/>
          <w:highlight w:val="cyan"/>
        </w:rPr>
        <w:t xml:space="preserve">is </w:t>
      </w:r>
      <w:r w:rsidRPr="00734326">
        <w:rPr>
          <w:rStyle w:val="Emphasis"/>
          <w:highlight w:val="cyan"/>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14:paraId="21CBF24C" w14:textId="77777777" w:rsidR="00CA4726" w:rsidRPr="003A2AE6" w:rsidRDefault="00CA4726" w:rsidP="00CA4726">
      <w:pPr>
        <w:rPr>
          <w:sz w:val="12"/>
        </w:rPr>
      </w:pPr>
      <w:r w:rsidRPr="00CE7FE8">
        <w:rPr>
          <w:rStyle w:val="StyleUnderline"/>
        </w:rPr>
        <w:t>In parallel</w:t>
      </w:r>
      <w:r w:rsidRPr="003A2AE6">
        <w:rPr>
          <w:sz w:val="12"/>
        </w:rPr>
        <w:t xml:space="preserve">, </w:t>
      </w:r>
      <w:r w:rsidRPr="00465418">
        <w:rPr>
          <w:rStyle w:val="StyleUnderline"/>
          <w:highlight w:val="cyan"/>
        </w:rPr>
        <w:t>researchers</w:t>
      </w:r>
      <w:r w:rsidRPr="00CE7FE8">
        <w:rPr>
          <w:rStyle w:val="StyleUnderline"/>
        </w:rPr>
        <w:t xml:space="preserve"> are </w:t>
      </w:r>
      <w:r w:rsidRPr="00465418">
        <w:rPr>
          <w:rStyle w:val="StyleUnderline"/>
          <w:highlight w:val="cyan"/>
        </w:rPr>
        <w:t xml:space="preserve">making </w:t>
      </w:r>
      <w:r w:rsidRPr="00465418">
        <w:rPr>
          <w:rStyle w:val="Emphasis"/>
          <w:highlight w:val="cyan"/>
        </w:rPr>
        <w:t>rapid progress</w:t>
      </w:r>
      <w:r w:rsidRPr="008277BD">
        <w:rPr>
          <w:rStyle w:val="StyleUnderline"/>
        </w:rPr>
        <w:t xml:space="preserve"> toward constructing </w:t>
      </w:r>
      <w:r w:rsidRPr="008277BD">
        <w:rPr>
          <w:rStyle w:val="Emphasis"/>
        </w:rPr>
        <w:t>synthetic cells</w:t>
      </w:r>
      <w:r w:rsidRPr="008277BD">
        <w:rPr>
          <w:sz w:val="12"/>
        </w:rPr>
        <w:t xml:space="preserve"> (of natural</w:t>
      </w:r>
      <w:r w:rsidRPr="003A2AE6">
        <w:rPr>
          <w:sz w:val="12"/>
        </w:rPr>
        <w:t xml:space="preserve"> chirality) </w:t>
      </w:r>
      <w:r w:rsidRPr="00CE7FE8">
        <w:rPr>
          <w:rStyle w:val="StyleUnderline"/>
        </w:rPr>
        <w:t>from nonliving parts</w:t>
      </w:r>
      <w:r w:rsidRPr="003A2AE6">
        <w:rPr>
          <w:sz w:val="12"/>
        </w:rPr>
        <w:t xml:space="preserve"> (7, 8). </w:t>
      </w:r>
      <w:r w:rsidRPr="00465418">
        <w:rPr>
          <w:rStyle w:val="StyleUnderline"/>
          <w:highlight w:val="cyan"/>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465418">
        <w:rPr>
          <w:rStyle w:val="StyleUnderline"/>
          <w:highlight w:val="cyan"/>
        </w:rPr>
        <w:t xml:space="preserve">mirror bacterium </w:t>
      </w:r>
      <w:r w:rsidRPr="00465418">
        <w:rPr>
          <w:rStyle w:val="Emphasis"/>
          <w:highlight w:val="cyan"/>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281B15FE" w14:textId="77777777" w:rsidR="00CA4726" w:rsidRPr="003A2AE6" w:rsidRDefault="00CA4726" w:rsidP="00CA4726">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734326">
        <w:rPr>
          <w:rStyle w:val="Emphasis"/>
          <w:highlight w:val="cyan"/>
        </w:rPr>
        <w:t>barriers</w:t>
      </w:r>
      <w:r w:rsidRPr="00734326">
        <w:rPr>
          <w:rStyle w:val="StyleUnderline"/>
          <w:highlight w:val="cyan"/>
        </w:rPr>
        <w:t xml:space="preserve"> will be </w:t>
      </w:r>
      <w:r w:rsidRPr="00734326">
        <w:rPr>
          <w:rStyle w:val="Emphasis"/>
          <w:highlight w:val="cyan"/>
        </w:rPr>
        <w:t>eroded</w:t>
      </w:r>
      <w:r w:rsidRPr="00734326">
        <w:rPr>
          <w:rStyle w:val="StyleUnderline"/>
          <w:highlight w:val="cyan"/>
        </w:rPr>
        <w:t xml:space="preserve"> as research progresse</w:t>
      </w:r>
      <w:r w:rsidRPr="00465418">
        <w:rPr>
          <w:rStyle w:val="StyleUnderline"/>
          <w:highlight w:val="cyan"/>
        </w:rPr>
        <w:t>s on</w:t>
      </w:r>
      <w:r w:rsidRPr="00CE7FE8">
        <w:rPr>
          <w:rStyle w:val="StyleUnderline"/>
        </w:rPr>
        <w:t xml:space="preserve"> related </w:t>
      </w:r>
      <w:r w:rsidRPr="00465418">
        <w:rPr>
          <w:rStyle w:val="StyleUnderline"/>
          <w:highlight w:val="cyan"/>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465418">
        <w:rPr>
          <w:rStyle w:val="Emphasis"/>
          <w:highlight w:val="cyan"/>
        </w:rPr>
        <w:t>unrelated</w:t>
      </w:r>
      <w:r w:rsidRPr="00465418">
        <w:rPr>
          <w:rStyle w:val="StyleUnderline"/>
          <w:highlight w:val="cyan"/>
        </w:rPr>
        <w:t xml:space="preserve"> to </w:t>
      </w:r>
      <w:r w:rsidRPr="00465418">
        <w:rPr>
          <w:rStyle w:val="Emphasis"/>
          <w:highlight w:val="cyan"/>
        </w:rPr>
        <w:t>mirror life</w:t>
      </w:r>
      <w:r w:rsidRPr="003A2AE6">
        <w:rPr>
          <w:sz w:val="12"/>
        </w:rPr>
        <w:t xml:space="preserve"> (1).</w:t>
      </w:r>
    </w:p>
    <w:p w14:paraId="32277695" w14:textId="77777777" w:rsidR="00CA4726" w:rsidRPr="003A2AE6" w:rsidRDefault="00CA4726" w:rsidP="00CA4726">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2EFD0CA5" w14:textId="77777777" w:rsidR="00CA4726" w:rsidRPr="003A2AE6" w:rsidRDefault="00CA4726" w:rsidP="00CA4726">
      <w:pPr>
        <w:rPr>
          <w:sz w:val="12"/>
        </w:rPr>
      </w:pPr>
      <w:r w:rsidRPr="003A2AE6">
        <w:rPr>
          <w:sz w:val="12"/>
        </w:rPr>
        <w:t>Growth of mirror bacteria outside of the laboratory is therefore plausible. However, their interactions with other lifeforms would differ profoundly because of their reversed chirality.</w:t>
      </w:r>
    </w:p>
    <w:p w14:paraId="3CDAD99A" w14:textId="77777777" w:rsidR="00CA4726" w:rsidRPr="003A2AE6" w:rsidRDefault="00CA4726" w:rsidP="00CA4726">
      <w:pPr>
        <w:rPr>
          <w:sz w:val="12"/>
        </w:rPr>
      </w:pPr>
      <w:r w:rsidRPr="003A2AE6">
        <w:rPr>
          <w:sz w:val="12"/>
        </w:rPr>
        <w:t>IMMUNE EVASION, ECOSYSTEM INVASION</w:t>
      </w:r>
    </w:p>
    <w:p w14:paraId="32DAC39C" w14:textId="77777777" w:rsidR="00CA4726" w:rsidRPr="003A2AE6" w:rsidRDefault="00CA4726" w:rsidP="00CA4726">
      <w:pPr>
        <w:rPr>
          <w:sz w:val="12"/>
        </w:rPr>
      </w:pPr>
      <w:r w:rsidRPr="003A2AE6">
        <w:rPr>
          <w:sz w:val="12"/>
        </w:rPr>
        <w:t xml:space="preserve">Our analysis suggests that </w:t>
      </w:r>
      <w:r w:rsidRPr="00734326">
        <w:rPr>
          <w:rStyle w:val="StyleUnderline"/>
          <w:highlight w:val="cyan"/>
        </w:rPr>
        <w:t>mirror bacteria</w:t>
      </w:r>
      <w:r w:rsidRPr="008277BD">
        <w:rPr>
          <w:rStyle w:val="StyleUnderline"/>
        </w:rPr>
        <w:t xml:space="preserve"> could broadly </w:t>
      </w:r>
      <w:r w:rsidRPr="00734326">
        <w:rPr>
          <w:rStyle w:val="Emphasis"/>
          <w:highlight w:val="cyan"/>
        </w:rPr>
        <w:t>evade</w:t>
      </w:r>
      <w:r w:rsidRPr="003A2AE6">
        <w:rPr>
          <w:sz w:val="12"/>
        </w:rPr>
        <w:t xml:space="preserve"> many </w:t>
      </w:r>
      <w:r w:rsidRPr="00734326">
        <w:rPr>
          <w:rStyle w:val="Emphasis"/>
          <w:highlight w:val="cyan"/>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734326">
        <w:rPr>
          <w:rStyle w:val="StyleUnderline"/>
          <w:highlight w:val="cyan"/>
        </w:rPr>
        <w:t>do not</w:t>
      </w:r>
      <w:r w:rsidRPr="00CE7FE8">
        <w:rPr>
          <w:rStyle w:val="StyleUnderline"/>
        </w:rPr>
        <w:t xml:space="preserve"> reliably </w:t>
      </w:r>
      <w:r w:rsidRPr="00734326">
        <w:rPr>
          <w:rStyle w:val="Emphasis"/>
          <w:highlight w:val="cyan"/>
        </w:rPr>
        <w:t>trigger</w:t>
      </w:r>
      <w:r w:rsidRPr="00CE7FE8">
        <w:rPr>
          <w:rStyle w:val="StyleUnderline"/>
        </w:rPr>
        <w:t xml:space="preserve"> important </w:t>
      </w:r>
      <w:r w:rsidRPr="008277BD">
        <w:rPr>
          <w:rStyle w:val="Emphasis"/>
        </w:rPr>
        <w:t xml:space="preserve">adaptive </w:t>
      </w:r>
      <w:r w:rsidRPr="00734326">
        <w:rPr>
          <w:rStyle w:val="Emphasis"/>
          <w:highlight w:val="cyan"/>
        </w:rPr>
        <w:t>immune responses</w:t>
      </w:r>
      <w:r w:rsidRPr="008277BD">
        <w:rPr>
          <w:rStyle w:val="StyleUnderline"/>
        </w:rPr>
        <w:t xml:space="preserve"> such as the production of </w:t>
      </w:r>
      <w:r w:rsidRPr="008277BD">
        <w:rPr>
          <w:rStyle w:val="Emphasis"/>
        </w:rPr>
        <w:t>antibodies</w:t>
      </w:r>
      <w:r w:rsidRPr="003A2AE6">
        <w:rPr>
          <w:sz w:val="12"/>
        </w:rPr>
        <w:t xml:space="preserve"> (11, 12). We are thus concerned that </w:t>
      </w:r>
      <w:r w:rsidRPr="00CE7FE8">
        <w:rPr>
          <w:rStyle w:val="StyleUnderline"/>
        </w:rPr>
        <w:t xml:space="preserve">the </w:t>
      </w:r>
      <w:r w:rsidRPr="00734326">
        <w:rPr>
          <w:rStyle w:val="StyleUnderline"/>
          <w:highlight w:val="cyan"/>
        </w:rPr>
        <w:t>function of</w:t>
      </w:r>
      <w:r w:rsidRPr="00CE7FE8">
        <w:rPr>
          <w:rStyle w:val="StyleUnderline"/>
        </w:rPr>
        <w:t xml:space="preserve"> many vertebrate </w:t>
      </w:r>
      <w:r w:rsidRPr="00734326">
        <w:rPr>
          <w:rStyle w:val="StyleUnderline"/>
          <w:highlight w:val="cyan"/>
        </w:rPr>
        <w:t>immune systems</w:t>
      </w:r>
      <w:r w:rsidRPr="00CE7FE8">
        <w:rPr>
          <w:rStyle w:val="StyleUnderline"/>
        </w:rPr>
        <w:t xml:space="preserve"> against mirror bacteria </w:t>
      </w:r>
      <w:r w:rsidRPr="00734326">
        <w:rPr>
          <w:rStyle w:val="StyleUnderline"/>
          <w:highlight w:val="cyan"/>
        </w:rPr>
        <w:t xml:space="preserve">would be </w:t>
      </w:r>
      <w:r w:rsidRPr="00734326">
        <w:rPr>
          <w:rStyle w:val="Emphasis"/>
          <w:highlight w:val="cyan"/>
        </w:rPr>
        <w:t>severely impaired</w:t>
      </w:r>
      <w:r w:rsidRPr="003A2AE6">
        <w:rPr>
          <w:sz w:val="12"/>
        </w:rPr>
        <w:t>. Invertebrate and plant immune systems are less well studied but appear to suffer analogous limitations (1).</w:t>
      </w:r>
    </w:p>
    <w:p w14:paraId="0D8F0946" w14:textId="77777777" w:rsidR="00CA4726" w:rsidRPr="003A2AE6" w:rsidRDefault="00CA4726" w:rsidP="00CA4726">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43636E7D" w14:textId="77777777" w:rsidR="00CA4726" w:rsidRPr="003A2AE6" w:rsidRDefault="00CA4726" w:rsidP="00CA4726">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734326">
        <w:rPr>
          <w:rStyle w:val="StyleUnderline"/>
          <w:highlight w:val="cyan"/>
        </w:rPr>
        <w:t>act as serious pathogens with</w:t>
      </w:r>
      <w:r w:rsidRPr="00CE7FE8">
        <w:rPr>
          <w:rStyle w:val="StyleUnderline"/>
        </w:rPr>
        <w:t xml:space="preserve"> an </w:t>
      </w:r>
      <w:r w:rsidRPr="00734326">
        <w:rPr>
          <w:rStyle w:val="Emphasis"/>
          <w:highlight w:val="cyan"/>
        </w:rPr>
        <w:t>unusually broad host range</w:t>
      </w:r>
      <w:r w:rsidRPr="003A2AE6">
        <w:rPr>
          <w:sz w:val="12"/>
        </w:rPr>
        <w:t>.</w:t>
      </w:r>
    </w:p>
    <w:p w14:paraId="589283C1" w14:textId="77777777" w:rsidR="00CA4726" w:rsidRPr="003A2AE6" w:rsidRDefault="00CA4726" w:rsidP="00CA4726">
      <w:pPr>
        <w:rPr>
          <w:sz w:val="12"/>
        </w:rPr>
      </w:pPr>
      <w:r w:rsidRPr="00CE7FE8">
        <w:rPr>
          <w:rStyle w:val="StyleUnderline"/>
        </w:rPr>
        <w:t xml:space="preserve">Mirror bacteria </w:t>
      </w:r>
      <w:r w:rsidRPr="005175B6">
        <w:rPr>
          <w:rStyle w:val="StyleUnderline"/>
        </w:rPr>
        <w:t xml:space="preserve">could also </w:t>
      </w:r>
      <w:r w:rsidRPr="008277BD">
        <w:rPr>
          <w:rStyle w:val="StyleUnderline"/>
        </w:rPr>
        <w:t xml:space="preserve">pose </w:t>
      </w:r>
      <w:r w:rsidRPr="008277BD">
        <w:rPr>
          <w:rStyle w:val="Emphasis"/>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8277BD">
        <w:rPr>
          <w:rStyle w:val="StyleUnderline"/>
        </w:rPr>
        <w:t xml:space="preserve">allow mirror bacteria to be </w:t>
      </w:r>
      <w:r w:rsidRPr="00734326">
        <w:rPr>
          <w:rStyle w:val="Emphasis"/>
          <w:highlight w:val="cyan"/>
        </w:rPr>
        <w:t>unusually persistent</w:t>
      </w:r>
      <w:r w:rsidRPr="00CE7FE8">
        <w:rPr>
          <w:rStyle w:val="StyleUnderline"/>
        </w:rPr>
        <w:t xml:space="preserve"> outside of multicellular hosts, </w:t>
      </w:r>
      <w:r w:rsidRPr="00734326">
        <w:rPr>
          <w:rStyle w:val="StyleUnderline"/>
          <w:highlight w:val="cyan"/>
        </w:rPr>
        <w:t xml:space="preserve">facilitating </w:t>
      </w:r>
      <w:r w:rsidRPr="00734326">
        <w:rPr>
          <w:rStyle w:val="Emphasis"/>
          <w:highlight w:val="cyan"/>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8277BD">
        <w:rPr>
          <w:rStyle w:val="StyleUnderline"/>
        </w:rPr>
        <w:t xml:space="preserve">like an </w:t>
      </w:r>
      <w:r w:rsidRPr="008277BD">
        <w:rPr>
          <w:rStyle w:val="Emphasis"/>
        </w:rPr>
        <w:t>invasive species</w:t>
      </w:r>
      <w:r w:rsidRPr="008277BD">
        <w:rPr>
          <w:rStyle w:val="StyleUnderline"/>
        </w:rPr>
        <w:t xml:space="preserve"> with </w:t>
      </w:r>
      <w:r w:rsidRPr="008277BD">
        <w:rPr>
          <w:rStyle w:val="Emphasis"/>
        </w:rPr>
        <w:t>few natural predators</w:t>
      </w:r>
      <w:r w:rsidRPr="003A2AE6">
        <w:rPr>
          <w:sz w:val="12"/>
        </w:rPr>
        <w:t>, we are concern</w:t>
      </w:r>
      <w:r w:rsidRPr="008277BD">
        <w:rPr>
          <w:sz w:val="12"/>
        </w:rPr>
        <w:t xml:space="preserve">ed that </w:t>
      </w:r>
      <w:r w:rsidRPr="008277BD">
        <w:rPr>
          <w:rStyle w:val="StyleUnderline"/>
        </w:rPr>
        <w:t xml:space="preserve">mirror bacteria could </w:t>
      </w:r>
      <w:r w:rsidRPr="00734326">
        <w:rPr>
          <w:rStyle w:val="Emphasis"/>
          <w:highlight w:val="cyan"/>
        </w:rPr>
        <w:t>rapidly proliferate</w:t>
      </w:r>
      <w:r w:rsidRPr="00CE7FE8">
        <w:rPr>
          <w:rStyle w:val="StyleUnderline"/>
        </w:rPr>
        <w:t xml:space="preserve">, </w:t>
      </w:r>
      <w:r w:rsidRPr="00734326">
        <w:rPr>
          <w:rStyle w:val="Emphasis"/>
          <w:highlight w:val="cyan"/>
        </w:rPr>
        <w:t>evolving</w:t>
      </w:r>
      <w:r w:rsidRPr="00734326">
        <w:rPr>
          <w:rStyle w:val="StyleUnderline"/>
          <w:highlight w:val="cyan"/>
        </w:rPr>
        <w:t xml:space="preserve"> and diversifying</w:t>
      </w:r>
      <w:r w:rsidRPr="008277BD">
        <w:rPr>
          <w:rStyle w:val="StyleUnderline"/>
        </w:rPr>
        <w:t xml:space="preserve"> as they spread</w:t>
      </w:r>
      <w:r w:rsidRPr="003A2AE6">
        <w:rPr>
          <w:sz w:val="12"/>
        </w:rPr>
        <w:t xml:space="preserve">. </w:t>
      </w:r>
      <w:r w:rsidRPr="00734326">
        <w:rPr>
          <w:rStyle w:val="Emphasis"/>
          <w:highlight w:val="cyan"/>
        </w:rPr>
        <w:t>Persistent</w:t>
      </w:r>
      <w:r w:rsidRPr="00734326">
        <w:rPr>
          <w:rStyle w:val="StyleUnderline"/>
          <w:highlight w:val="cyan"/>
        </w:rPr>
        <w:t xml:space="preserve"> and</w:t>
      </w:r>
      <w:r w:rsidRPr="003A2AE6">
        <w:rPr>
          <w:sz w:val="12"/>
        </w:rPr>
        <w:t xml:space="preserve"> potentially </w:t>
      </w:r>
      <w:r w:rsidRPr="00734326">
        <w:rPr>
          <w:rStyle w:val="Emphasis"/>
          <w:highlight w:val="cyan"/>
        </w:rPr>
        <w:t>global presence</w:t>
      </w:r>
      <w:r w:rsidRPr="00CE7FE8">
        <w:rPr>
          <w:rStyle w:val="StyleUnderline"/>
        </w:rPr>
        <w:t xml:space="preserve"> of mirror bacteria in the environment could </w:t>
      </w:r>
      <w:r w:rsidRPr="00734326">
        <w:rPr>
          <w:rStyle w:val="StyleUnderline"/>
          <w:highlight w:val="cyan"/>
        </w:rPr>
        <w:t>repeatedly expose human, animal, and plant populations to</w:t>
      </w:r>
      <w:r w:rsidRPr="00CE7FE8">
        <w:rPr>
          <w:rStyle w:val="StyleUnderline"/>
        </w:rPr>
        <w:t xml:space="preserve"> the risk of </w:t>
      </w:r>
      <w:r w:rsidRPr="00734326">
        <w:rPr>
          <w:rStyle w:val="Emphasis"/>
          <w:highlight w:val="cyan"/>
        </w:rPr>
        <w:t>lethal infection</w:t>
      </w:r>
      <w:r w:rsidRPr="003A2AE6">
        <w:rPr>
          <w:sz w:val="12"/>
        </w:rPr>
        <w:t>.</w:t>
      </w:r>
      <w:r w:rsidRPr="003A2AE6">
        <w:rPr>
          <w:sz w:val="12"/>
        </w:rPr>
        <w:cr/>
        <w:t>BIOSAFETY AND BIOSECURITY</w:t>
      </w:r>
    </w:p>
    <w:p w14:paraId="07D574DC" w14:textId="77777777" w:rsidR="00CA4726" w:rsidRPr="003A2AE6" w:rsidRDefault="00CA4726" w:rsidP="00CA4726">
      <w:pPr>
        <w:rPr>
          <w:sz w:val="12"/>
        </w:rPr>
      </w:pPr>
      <w:r w:rsidRPr="003A2AE6">
        <w:rPr>
          <w:sz w:val="12"/>
        </w:rPr>
        <w:t>Biocontainment and biosafety approaches might be proposed to reduce these risks. Scientists could intentionally hobble mirror bacteria by engineering dependence on molecules not present in nature (synthetic auxotrophy), safeguards intended to prevent growth outside controlled laboratory environments. However, escape from these safeguards through evolution or human error could occur. Multiple auxotrophies would reduce but not eliminate the chance of escape. Physical containment approaches could be used, but laboratory accidents happen with some regularity, even in high-containment laboratories, because of human error and equipment failure (15).</w:t>
      </w:r>
    </w:p>
    <w:p w14:paraId="22F0C50F" w14:textId="77777777" w:rsidR="00CA4726" w:rsidRPr="003A2AE6" w:rsidRDefault="00CA4726" w:rsidP="00CA4726">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biocontained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14:paraId="09C49F94" w14:textId="77777777" w:rsidR="00CA4726" w:rsidRPr="003A2AE6" w:rsidRDefault="00CA4726" w:rsidP="00CA4726">
      <w:pPr>
        <w:rPr>
          <w:sz w:val="12"/>
        </w:rPr>
      </w:pPr>
      <w:r w:rsidRPr="003A2AE6">
        <w:rPr>
          <w:sz w:val="12"/>
        </w:rPr>
        <w:t>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or counter dissemination and evolutionary diversification of mirror bacteria in the wild. They could therefore only protect against a fraction of the potentially immense harm.</w:t>
      </w:r>
    </w:p>
    <w:p w14:paraId="572A9D0C" w14:textId="77777777" w:rsidR="00CA4726" w:rsidRPr="003A2AE6" w:rsidRDefault="00CA4726" w:rsidP="00CA4726">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14:paraId="18D7BC9D" w14:textId="77777777" w:rsidR="00CA4726" w:rsidRPr="003A2AE6" w:rsidRDefault="00CA4726" w:rsidP="00CA4726">
      <w:pPr>
        <w:rPr>
          <w:sz w:val="12"/>
        </w:rPr>
      </w:pPr>
      <w:r w:rsidRPr="003A2AE6">
        <w:rPr>
          <w:sz w:val="12"/>
        </w:rPr>
        <w:t>A PATH FORWARD</w:t>
      </w:r>
    </w:p>
    <w:p w14:paraId="276B920D" w14:textId="77777777" w:rsidR="00CA4726" w:rsidRPr="003A2AE6" w:rsidRDefault="00CA4726" w:rsidP="00CA4726">
      <w:pPr>
        <w:rPr>
          <w:sz w:val="12"/>
        </w:rPr>
      </w:pPr>
      <w:r w:rsidRPr="003A2AE6">
        <w:rPr>
          <w:sz w:val="12"/>
        </w:rPr>
        <w:t>We encourage relevant expert communities to critically engage with the analysis summarized here and detailed in the accompanying technical report (1), and we welcome arguments and evidence about mirror life that we have not yet considered. In light of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14:paraId="64CECD58" w14:textId="77777777" w:rsidR="00CA4726" w:rsidRPr="003A2AE6" w:rsidRDefault="00CA4726" w:rsidP="00CA4726">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734326">
        <w:rPr>
          <w:rStyle w:val="StyleUnderline"/>
          <w:highlight w:val="cyan"/>
        </w:rPr>
        <w:t>mirror organisms</w:t>
      </w:r>
      <w:r w:rsidRPr="003A2AE6">
        <w:rPr>
          <w:sz w:val="12"/>
        </w:rPr>
        <w:t xml:space="preserve">, even those with engineered biocontainment measures, </w:t>
      </w:r>
      <w:r w:rsidRPr="00734326">
        <w:rPr>
          <w:rStyle w:val="Emphasis"/>
          <w:highlight w:val="cyan"/>
        </w:rPr>
        <w:t>should not be created</w:t>
      </w:r>
      <w:r w:rsidRPr="003A2AE6">
        <w:rPr>
          <w:sz w:val="12"/>
        </w:rPr>
        <w:t xml:space="preserve">. We therefore recommend that </w:t>
      </w:r>
      <w:r w:rsidRPr="00734326">
        <w:rPr>
          <w:rStyle w:val="Emphasis"/>
          <w:highlight w:val="cyan"/>
        </w:rPr>
        <w:t>research</w:t>
      </w:r>
      <w:r w:rsidRPr="003A2AE6">
        <w:rPr>
          <w:sz w:val="12"/>
        </w:rPr>
        <w:t xml:space="preserve"> with the goal of creating mirror bacteria </w:t>
      </w:r>
      <w:r w:rsidRPr="00734326">
        <w:rPr>
          <w:rStyle w:val="Emphasis"/>
          <w:highlight w:val="cyan"/>
        </w:rPr>
        <w:t>not be permitted</w:t>
      </w:r>
      <w:r w:rsidRPr="003A2AE6">
        <w:rPr>
          <w:sz w:val="12"/>
        </w:rPr>
        <w:t xml:space="preserve">, and that funders make clear that they will not support such work. </w:t>
      </w:r>
      <w:r w:rsidRPr="00734326">
        <w:rPr>
          <w:rStyle w:val="Emphasis"/>
          <w:highlight w:val="cyan"/>
        </w:rPr>
        <w:t>Governance</w:t>
      </w:r>
      <w:r w:rsidRPr="00734326">
        <w:rPr>
          <w:rStyle w:val="StyleUnderline"/>
          <w:highlight w:val="cyan"/>
        </w:rPr>
        <w:t xml:space="preserve"> of</w:t>
      </w:r>
      <w:r w:rsidRPr="003A2AE6">
        <w:rPr>
          <w:rStyle w:val="StyleUnderline"/>
        </w:rPr>
        <w:t xml:space="preserve"> a subset of </w:t>
      </w:r>
      <w:r w:rsidRPr="00734326">
        <w:rPr>
          <w:rStyle w:val="Emphasis"/>
          <w:highlight w:val="cyan"/>
        </w:rPr>
        <w:t>enabling tech</w:t>
      </w:r>
      <w:r w:rsidRPr="008277BD">
        <w:rPr>
          <w:rStyle w:val="Emphasis"/>
        </w:rPr>
        <w:t>nologies</w:t>
      </w:r>
      <w:r w:rsidRPr="00734326">
        <w:rPr>
          <w:rStyle w:val="StyleUnderline"/>
          <w:highlight w:val="cyan"/>
        </w:rPr>
        <w:t xml:space="preserve"> should</w:t>
      </w:r>
      <w:r w:rsidRPr="003A2AE6">
        <w:rPr>
          <w:sz w:val="12"/>
        </w:rPr>
        <w:t xml:space="preserve"> also </w:t>
      </w:r>
      <w:r w:rsidRPr="005175B6">
        <w:rPr>
          <w:rStyle w:val="StyleUnderline"/>
          <w:highlight w:val="cyan"/>
        </w:rPr>
        <w:t>be considere</w:t>
      </w:r>
      <w:r w:rsidRPr="008B7517">
        <w:rPr>
          <w:rStyle w:val="StyleUnderline"/>
          <w:highlight w:val="cyan"/>
        </w:rPr>
        <w:t>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14:paraId="6CA893E4" w14:textId="77777777" w:rsidR="00CA4726" w:rsidRPr="00D63710" w:rsidRDefault="00CA4726" w:rsidP="00CA4726">
      <w:pPr>
        <w:rPr>
          <w:sz w:val="12"/>
        </w:rPr>
      </w:pPr>
      <w:r w:rsidRPr="003A2AE6">
        <w:rPr>
          <w:sz w:val="12"/>
        </w:rPr>
        <w:t xml:space="preserve">We recommend that initially, steps be taken to prevent the production of mirror genomes and proteomes, or functional equivalents sufficient to enable the construction of a mirror cell. We recommend research to </w:t>
      </w:r>
      <w:r w:rsidRPr="005175B6">
        <w:rPr>
          <w:rStyle w:val="StyleUnderline"/>
          <w:highlight w:val="cyan"/>
        </w:rPr>
        <w:t>determine which</w:t>
      </w:r>
      <w:r w:rsidRPr="003A2AE6">
        <w:rPr>
          <w:sz w:val="12"/>
        </w:rPr>
        <w:t xml:space="preserve">, if any, other </w:t>
      </w:r>
      <w:r w:rsidRPr="003A2AE6">
        <w:rPr>
          <w:rStyle w:val="StyleUnderline"/>
        </w:rPr>
        <w:t xml:space="preserve">enabling </w:t>
      </w:r>
      <w:r w:rsidRPr="005175B6">
        <w:rPr>
          <w:rStyle w:val="StyleUnderline"/>
          <w:highlight w:val="cyan"/>
        </w:rPr>
        <w:t>tech</w:t>
      </w:r>
      <w:r w:rsidRPr="008277BD">
        <w:rPr>
          <w:rStyle w:val="StyleUnderline"/>
        </w:rPr>
        <w:t>nologies</w:t>
      </w:r>
      <w:r w:rsidRPr="005175B6">
        <w:rPr>
          <w:rStyle w:val="StyleUnderline"/>
          <w:highlight w:val="cyan"/>
        </w:rPr>
        <w:t xml:space="preserve"> warrant </w:t>
      </w:r>
      <w:r w:rsidRPr="005175B6">
        <w:rPr>
          <w:rStyle w:val="Emphasis"/>
          <w:highlight w:val="cyan"/>
        </w:rPr>
        <w:t>oversight</w:t>
      </w:r>
      <w:r w:rsidRPr="003A2AE6">
        <w:rPr>
          <w:sz w:val="12"/>
        </w:rPr>
        <w:t xml:space="preserve">. </w:t>
      </w:r>
      <w:r w:rsidRPr="008277BD">
        <w:rPr>
          <w:rStyle w:val="StyleUnderline"/>
        </w:rPr>
        <w:t xml:space="preserve">Systems for </w:t>
      </w:r>
      <w:r w:rsidRPr="005175B6">
        <w:rPr>
          <w:rStyle w:val="Emphasis"/>
          <w:highlight w:val="cyan"/>
        </w:rPr>
        <w:t>monitor</w:t>
      </w:r>
      <w:r w:rsidRPr="008277BD">
        <w:rPr>
          <w:rStyle w:val="StyleUnderline"/>
        </w:rPr>
        <w:t>ing</w:t>
      </w:r>
      <w:r w:rsidRPr="003A2AE6">
        <w:rPr>
          <w:sz w:val="12"/>
        </w:rPr>
        <w:t xml:space="preserve"> the purchase of mirror oligonucleotides and precursors, </w:t>
      </w:r>
      <w:r w:rsidRPr="005175B6">
        <w:rPr>
          <w:rStyle w:val="StyleUnderline"/>
          <w:highlight w:val="cyan"/>
        </w:rPr>
        <w:t xml:space="preserve">and </w:t>
      </w:r>
      <w:r w:rsidRPr="005175B6">
        <w:rPr>
          <w:rStyle w:val="Emphasis"/>
          <w:highlight w:val="cyan"/>
        </w:rPr>
        <w:t>regulations</w:t>
      </w:r>
      <w:r w:rsidRPr="003A2AE6">
        <w:rPr>
          <w:sz w:val="12"/>
        </w:rPr>
        <w:t xml:space="preserve"> and laws </w:t>
      </w:r>
      <w:r w:rsidRPr="005175B6">
        <w:rPr>
          <w:rStyle w:val="StyleUnderline"/>
          <w:highlight w:val="cyan"/>
        </w:rPr>
        <w:t xml:space="preserve">to </w:t>
      </w:r>
      <w:r w:rsidRPr="005175B6">
        <w:rPr>
          <w:rStyle w:val="Emphasis"/>
          <w:highlight w:val="cyan"/>
        </w:rPr>
        <w:t>prevent</w:t>
      </w:r>
      <w:r w:rsidRPr="003A2AE6">
        <w:rPr>
          <w:rStyle w:val="StyleUnderline"/>
        </w:rPr>
        <w:t xml:space="preserve"> the </w:t>
      </w:r>
      <w:r w:rsidRPr="005175B6">
        <w:rPr>
          <w:rStyle w:val="Emphasis"/>
          <w:highlight w:val="cyan"/>
        </w:rPr>
        <w:t>creation</w:t>
      </w:r>
      <w:r w:rsidRPr="003A2AE6">
        <w:rPr>
          <w:rStyle w:val="StyleUnderline"/>
        </w:rPr>
        <w:t xml:space="preserve"> of mirror life</w:t>
      </w:r>
      <w:r w:rsidRPr="003A2AE6">
        <w:rPr>
          <w:sz w:val="12"/>
        </w:rPr>
        <w:t xml:space="preserve">, </w:t>
      </w:r>
      <w:r w:rsidRPr="008277BD">
        <w:rPr>
          <w:rStyle w:val="StyleUnderline"/>
        </w:rPr>
        <w:t>should</w:t>
      </w:r>
      <w:r w:rsidRPr="008277BD">
        <w:rPr>
          <w:sz w:val="12"/>
        </w:rPr>
        <w:t xml:space="preserve"> also </w:t>
      </w:r>
      <w:r w:rsidRPr="008277BD">
        <w:rPr>
          <w:rStyle w:val="StyleUnderline"/>
        </w:rPr>
        <w:t>be considered</w:t>
      </w:r>
      <w:r w:rsidRPr="003A2AE6">
        <w:rPr>
          <w:sz w:val="12"/>
        </w:rPr>
        <w:t xml:space="preserve">. </w:t>
      </w:r>
      <w:r w:rsidRPr="008277BD">
        <w:rPr>
          <w:rStyle w:val="StyleUnderline"/>
        </w:rPr>
        <w:t xml:space="preserve">As science </w:t>
      </w:r>
      <w:r w:rsidRPr="008277BD">
        <w:rPr>
          <w:rStyle w:val="Emphasis"/>
        </w:rPr>
        <w:t>progresses</w:t>
      </w:r>
      <w:r w:rsidRPr="008277BD">
        <w:rPr>
          <w:rStyle w:val="StyleUnderline"/>
        </w:rPr>
        <w:t xml:space="preserve"> and opens additional pathways to the creation of mirror life</w:t>
      </w:r>
      <w:r w:rsidRPr="008277BD">
        <w:rPr>
          <w:sz w:val="12"/>
        </w:rPr>
        <w:t xml:space="preserve">, </w:t>
      </w:r>
      <w:r w:rsidRPr="008277BD">
        <w:rPr>
          <w:rStyle w:val="StyleUnderline"/>
        </w:rPr>
        <w:t xml:space="preserve">measures should be </w:t>
      </w:r>
      <w:r w:rsidRPr="008277BD">
        <w:rPr>
          <w:rStyle w:val="Emphasis"/>
        </w:rPr>
        <w:t>regularly reviewed</w:t>
      </w:r>
      <w:r w:rsidRPr="008277BD">
        <w:rPr>
          <w:sz w:val="12"/>
        </w:rPr>
        <w:t>. Further discussion and analysis should carefully consider the institutions and mechanisms that would be best suited to determine the form and implementation of</w:t>
      </w:r>
      <w:r w:rsidRPr="003A2AE6">
        <w:rPr>
          <w:sz w:val="12"/>
        </w:rPr>
        <w:t xml:space="preserve"> such measures. </w:t>
      </w:r>
      <w:r w:rsidRPr="00734326">
        <w:rPr>
          <w:rStyle w:val="StyleUnderline"/>
          <w:highlight w:val="cyan"/>
        </w:rPr>
        <w:t xml:space="preserve">The unprecedented </w:t>
      </w:r>
      <w:r w:rsidRPr="00734326">
        <w:rPr>
          <w:rStyle w:val="Emphasis"/>
          <w:highlight w:val="cyan"/>
        </w:rPr>
        <w:t>scope and scale</w:t>
      </w:r>
      <w:r w:rsidRPr="00734326">
        <w:rPr>
          <w:rStyle w:val="StyleUnderline"/>
          <w:highlight w:val="cyan"/>
        </w:rPr>
        <w:t xml:space="preserve"> of</w:t>
      </w:r>
      <w:r w:rsidRPr="003A2AE6">
        <w:rPr>
          <w:rStyle w:val="StyleUnderline"/>
        </w:rPr>
        <w:t xml:space="preserve"> the </w:t>
      </w:r>
      <w:r w:rsidRPr="00734326">
        <w:rPr>
          <w:rStyle w:val="Emphasis"/>
          <w:highlight w:val="cyan"/>
        </w:rPr>
        <w:t>risk</w:t>
      </w:r>
      <w:r w:rsidRPr="00734326">
        <w:rPr>
          <w:rStyle w:val="StyleUnderline"/>
          <w:highlight w:val="cyan"/>
        </w:rPr>
        <w:t xml:space="preserve"> from mirror bacteria</w:t>
      </w:r>
      <w:r w:rsidRPr="003A2AE6">
        <w:rPr>
          <w:rStyle w:val="StyleUnderline"/>
        </w:rPr>
        <w:t xml:space="preserve"> may </w:t>
      </w:r>
      <w:r w:rsidRPr="00734326">
        <w:rPr>
          <w:rStyle w:val="StyleUnderline"/>
          <w:highlight w:val="cyan"/>
        </w:rPr>
        <w:t>challenge</w:t>
      </w:r>
      <w:r w:rsidRPr="003A2AE6">
        <w:rPr>
          <w:rStyle w:val="StyleUnderline"/>
        </w:rPr>
        <w:t xml:space="preserve"> the </w:t>
      </w:r>
      <w:r w:rsidRPr="00734326">
        <w:rPr>
          <w:rStyle w:val="StyleUnderline"/>
          <w:highlight w:val="cyan"/>
        </w:rPr>
        <w:t xml:space="preserve">applicability of </w:t>
      </w:r>
      <w:r w:rsidRPr="00734326">
        <w:rPr>
          <w:rStyle w:val="Emphasis"/>
          <w:highlight w:val="cyan"/>
        </w:rPr>
        <w:t>existing</w:t>
      </w:r>
      <w:r w:rsidRPr="003A2AE6">
        <w:rPr>
          <w:sz w:val="12"/>
        </w:rPr>
        <w:t xml:space="preserve"> national and international </w:t>
      </w:r>
      <w:r w:rsidRPr="00734326">
        <w:rPr>
          <w:rStyle w:val="Emphasis"/>
          <w:highlight w:val="cyan"/>
        </w:rPr>
        <w:t>systems</w:t>
      </w:r>
      <w:r w:rsidRPr="003A2AE6">
        <w:rPr>
          <w:sz w:val="12"/>
        </w:rPr>
        <w:t>.</w:t>
      </w:r>
    </w:p>
    <w:p w14:paraId="1A3E7363" w14:textId="77777777" w:rsidR="00CA4726" w:rsidRPr="00170A7B" w:rsidRDefault="00CA4726" w:rsidP="00CA4726"/>
    <w:p w14:paraId="68DD639F" w14:textId="77777777" w:rsidR="00CA4726" w:rsidRDefault="00CA4726" w:rsidP="00CA4726">
      <w:pPr>
        <w:pStyle w:val="Heading3"/>
      </w:pPr>
      <w:r>
        <w:t>T---1NC</w:t>
      </w:r>
    </w:p>
    <w:p w14:paraId="1043AF9E" w14:textId="77777777" w:rsidR="00CA4726" w:rsidRPr="00936EA6" w:rsidRDefault="00CA4726" w:rsidP="00CA4726">
      <w:pPr>
        <w:rPr>
          <w:rStyle w:val="Style13ptBold"/>
        </w:rPr>
      </w:pPr>
      <w:r w:rsidRPr="00936EA6">
        <w:rPr>
          <w:rStyle w:val="Style13ptBold"/>
          <w:u w:val="single"/>
        </w:rPr>
        <w:t>T-</w:t>
      </w:r>
      <w:r>
        <w:rPr>
          <w:rStyle w:val="Style13ptBold"/>
          <w:u w:val="single"/>
        </w:rPr>
        <w:t>Pre-Existence</w:t>
      </w:r>
      <w:r>
        <w:rPr>
          <w:rStyle w:val="Style13ptBold"/>
        </w:rPr>
        <w:t>:</w:t>
      </w:r>
    </w:p>
    <w:p w14:paraId="0FB5069C" w14:textId="77777777" w:rsidR="00CA4726" w:rsidRPr="00EF057E" w:rsidRDefault="00CA4726" w:rsidP="00CA4726">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2ECB49B7" w14:textId="77777777" w:rsidR="00CA4726" w:rsidRPr="00E4170B" w:rsidRDefault="00CA4726" w:rsidP="00CA4726">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47D7D06A" w14:textId="77777777" w:rsidR="00CA4726" w:rsidRPr="00E60304" w:rsidRDefault="00CA4726" w:rsidP="00CA4726">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3D6351AB" w14:textId="77777777" w:rsidR="00CA4726" w:rsidRPr="0052136C" w:rsidRDefault="00CA4726" w:rsidP="00CA4726">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2640DAD3" w14:textId="77777777" w:rsidR="00CA4726" w:rsidRPr="00E60304" w:rsidRDefault="00CA4726" w:rsidP="00CA4726">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211791FE" w14:textId="77777777" w:rsidR="00CA4726" w:rsidRDefault="00CA4726" w:rsidP="00CA4726">
      <w:pPr>
        <w:pStyle w:val="Heading3"/>
      </w:pPr>
      <w:r>
        <w:t>CP---1NC</w:t>
      </w:r>
    </w:p>
    <w:p w14:paraId="20487FBD" w14:textId="77777777" w:rsidR="00CA4726" w:rsidRPr="003732A6" w:rsidRDefault="00CA4726" w:rsidP="00CA4726">
      <w:pPr>
        <w:rPr>
          <w:rStyle w:val="Style13ptBold"/>
        </w:rPr>
      </w:pPr>
      <w:r w:rsidRPr="003732A6">
        <w:rPr>
          <w:rStyle w:val="Style13ptBold"/>
          <w:u w:val="single"/>
        </w:rPr>
        <w:t>States CP</w:t>
      </w:r>
      <w:r w:rsidRPr="003732A6">
        <w:rPr>
          <w:rStyle w:val="Style13ptBold"/>
        </w:rPr>
        <w:t>:</w:t>
      </w:r>
    </w:p>
    <w:p w14:paraId="18592D8F" w14:textId="77777777" w:rsidR="00CA4726" w:rsidRDefault="00CA4726" w:rsidP="00CA4726">
      <w:pPr>
        <w:pStyle w:val="Heading4"/>
      </w:pPr>
      <w:r>
        <w:t>T</w:t>
      </w:r>
      <w:r w:rsidRPr="00533CCE">
        <w:t xml:space="preserve">he fifty states and relevant subnational entities should adopt collective bargaining rights that at least include the existing scope of the National Labor Relations Act and </w:t>
      </w:r>
      <w:r w:rsidRPr="002A0E7B">
        <w:t>substantially strengthen</w:t>
      </w:r>
      <w:r>
        <w:t>ing</w:t>
      </w:r>
      <w:r w:rsidRPr="002A0E7B">
        <w:t xml:space="preserve"> collective bargaining rights for online gig workers in the United States.</w:t>
      </w:r>
    </w:p>
    <w:p w14:paraId="30358DC2" w14:textId="77777777" w:rsidR="00CA4726" w:rsidRPr="00D9246A" w:rsidRDefault="00CA4726" w:rsidP="00CA4726"/>
    <w:p w14:paraId="118C17E8" w14:textId="77777777" w:rsidR="00CA4726" w:rsidRDefault="00CA4726" w:rsidP="00CA4726">
      <w:pPr>
        <w:pStyle w:val="Heading4"/>
      </w:pPr>
      <w:r>
        <w:rPr>
          <w:u w:val="single"/>
        </w:rPr>
        <w:t>Solves</w:t>
      </w:r>
      <w:r>
        <w:t xml:space="preserve"> and </w:t>
      </w:r>
      <w:r w:rsidRPr="00E27FBE">
        <w:t>avoids</w:t>
      </w:r>
      <w:r>
        <w:t xml:space="preserve"> </w:t>
      </w:r>
      <w:r w:rsidRPr="00212AF9">
        <w:rPr>
          <w:u w:val="single"/>
        </w:rPr>
        <w:t>preemption</w:t>
      </w:r>
      <w:r>
        <w:t xml:space="preserve">.  </w:t>
      </w:r>
    </w:p>
    <w:p w14:paraId="467DDD3F" w14:textId="77777777" w:rsidR="00CA4726" w:rsidRPr="00980E2F" w:rsidRDefault="00CA4726" w:rsidP="00CA4726">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659D9C0A" w14:textId="77777777" w:rsidR="00CA4726" w:rsidRPr="006E4F3C" w:rsidRDefault="00CA4726" w:rsidP="00CA4726">
      <w:pPr>
        <w:rPr>
          <w:sz w:val="12"/>
        </w:rPr>
      </w:pPr>
      <w:r w:rsidRPr="006E4F3C">
        <w:rPr>
          <w:sz w:val="12"/>
        </w:rPr>
        <w:t>III. DESTABILIZING PREEMPTION</w:t>
      </w:r>
    </w:p>
    <w:p w14:paraId="6A7829E2" w14:textId="77777777" w:rsidR="00CA4726" w:rsidRPr="006E4F3C" w:rsidRDefault="00CA4726" w:rsidP="00CA4726">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1EEBC5C7" w14:textId="77777777" w:rsidR="00CA4726" w:rsidRPr="006E4F3C" w:rsidRDefault="00CA4726" w:rsidP="00CA4726">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560F34BD" w14:textId="77777777" w:rsidR="00CA4726" w:rsidRPr="006E4F3C" w:rsidRDefault="00CA4726" w:rsidP="00CA4726">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20672183" w14:textId="77777777" w:rsidR="00CA4726" w:rsidRPr="006E4F3C" w:rsidRDefault="00CA4726" w:rsidP="00CA4726">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2F7D52D1" w14:textId="77777777" w:rsidR="00CA4726" w:rsidRPr="006E4F3C" w:rsidRDefault="00CA4726" w:rsidP="00CA4726">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75DEE68D" w14:textId="77777777" w:rsidR="00CA4726" w:rsidRPr="006E4F3C" w:rsidRDefault="00CA4726" w:rsidP="00CA4726">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033FAC22" w14:textId="77777777" w:rsidR="00CA4726" w:rsidRPr="006E4F3C" w:rsidRDefault="00CA4726" w:rsidP="00CA4726">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3CBB4009" w14:textId="77777777" w:rsidR="00CA4726" w:rsidRPr="006E4F3C" w:rsidRDefault="00CA4726" w:rsidP="00CA4726">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76946F23" w14:textId="77777777" w:rsidR="00CA4726" w:rsidRDefault="00CA4726" w:rsidP="00CA4726">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xml:space="preserve">. Board regions are assigned to a specific geographic region, whose borders are determined using the traditional </w:t>
      </w:r>
      <w:r w:rsidRPr="009F5BCB">
        <w:rPr>
          <w:sz w:val="12"/>
        </w:rPr>
        <w:t>notice</w:t>
      </w:r>
      <w:r w:rsidRPr="006E4F3C">
        <w:rPr>
          <w:sz w:val="12"/>
        </w:rPr>
        <w:t xml:space="preserve"> and comment administrative procedure.</w:t>
      </w:r>
    </w:p>
    <w:p w14:paraId="377888B4" w14:textId="77777777" w:rsidR="00CA4726" w:rsidRDefault="00CA4726" w:rsidP="00CA4726">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62125F4" w14:textId="77777777" w:rsidR="00CA4726" w:rsidRPr="00704B8F" w:rsidRDefault="00CA4726" w:rsidP="00CA4726">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60B9BCD5" w14:textId="77777777" w:rsidR="00CA4726" w:rsidRPr="00F77004" w:rsidRDefault="00CA4726" w:rsidP="00CA4726">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508E2440" w14:textId="77777777" w:rsidR="00CA4726" w:rsidRPr="00F77004" w:rsidRDefault="00CA4726" w:rsidP="00CA4726">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7811822A" w14:textId="77777777" w:rsidR="00CA4726" w:rsidRPr="00F77004" w:rsidRDefault="00CA4726" w:rsidP="00CA4726">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52BB7A12" w14:textId="77777777" w:rsidR="00CA4726" w:rsidRPr="00F77004" w:rsidRDefault="00CA4726" w:rsidP="00CA4726">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7D46E545" w14:textId="77777777" w:rsidR="00CA4726" w:rsidRPr="00FF15EF" w:rsidRDefault="00CA4726" w:rsidP="00CA4726">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23D67504" w14:textId="77777777" w:rsidR="00CA4726" w:rsidRPr="00FF15EF" w:rsidRDefault="00CA4726" w:rsidP="00CA4726">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7553D21F" w14:textId="77777777" w:rsidR="00CA4726" w:rsidRPr="00FF15EF" w:rsidRDefault="00CA4726" w:rsidP="00CA4726">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2BB0EDE4" w14:textId="77777777" w:rsidR="00CA4726" w:rsidRPr="00FF15EF" w:rsidRDefault="00CA4726" w:rsidP="00CA4726">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3DA31CC5" w14:textId="77777777" w:rsidR="00CA4726" w:rsidRPr="00FF15EF" w:rsidRDefault="00CA4726" w:rsidP="00CA4726">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5937C59" w14:textId="77777777" w:rsidR="00CA4726" w:rsidRPr="00F77004" w:rsidRDefault="00CA4726" w:rsidP="00CA4726">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76162072" w14:textId="77777777" w:rsidR="00CA4726" w:rsidRPr="00F77004" w:rsidRDefault="00CA4726" w:rsidP="00CA4726">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49E7A582" w14:textId="77777777" w:rsidR="00CA4726" w:rsidRPr="00E27FBE" w:rsidRDefault="00CA4726" w:rsidP="00CA4726">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56C53BE0" w14:textId="77777777" w:rsidR="00CA4726" w:rsidRPr="00170A7B" w:rsidRDefault="00CA4726" w:rsidP="00CA4726"/>
    <w:p w14:paraId="6796DD6F" w14:textId="77777777" w:rsidR="00CA4726" w:rsidRDefault="00CA4726" w:rsidP="00CA4726">
      <w:pPr>
        <w:pStyle w:val="Heading3"/>
      </w:pPr>
      <w:r>
        <w:t>T---1NC</w:t>
      </w:r>
    </w:p>
    <w:p w14:paraId="21B9DC18" w14:textId="77777777" w:rsidR="00CA4726" w:rsidRPr="00F07E33" w:rsidRDefault="00CA4726" w:rsidP="00CA4726">
      <w:pPr>
        <w:rPr>
          <w:rStyle w:val="Style13ptBold"/>
        </w:rPr>
      </w:pPr>
      <w:r w:rsidRPr="00F07E33">
        <w:rPr>
          <w:rStyle w:val="Style13ptBold"/>
          <w:u w:val="single"/>
        </w:rPr>
        <w:t>T-</w:t>
      </w:r>
      <w:r>
        <w:rPr>
          <w:rStyle w:val="Style13ptBold"/>
          <w:u w:val="single"/>
        </w:rPr>
        <w:t>Subsets</w:t>
      </w:r>
      <w:r w:rsidRPr="00F07E33">
        <w:rPr>
          <w:rStyle w:val="Style13ptBold"/>
        </w:rPr>
        <w:t>:</w:t>
      </w:r>
    </w:p>
    <w:p w14:paraId="723D465A" w14:textId="77777777" w:rsidR="00CA4726" w:rsidRDefault="00CA4726" w:rsidP="00CA4726">
      <w:pPr>
        <w:pStyle w:val="Heading4"/>
      </w:pPr>
      <w:r>
        <w:t xml:space="preserve">Interp: Policies to ‘strengthen collective bargaining’ require a </w:t>
      </w:r>
      <w:r w:rsidRPr="00787578">
        <w:rPr>
          <w:u w:val="single"/>
        </w:rPr>
        <w:t>national plan</w:t>
      </w:r>
      <w:r>
        <w:t xml:space="preserve"> targeting 80% worker coverage. </w:t>
      </w:r>
    </w:p>
    <w:p w14:paraId="33C0EF65" w14:textId="77777777" w:rsidR="00CA4726" w:rsidRPr="00F07E33" w:rsidRDefault="00CA4726" w:rsidP="00CA4726">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0BACC38C" w14:textId="77777777" w:rsidR="00CA4726" w:rsidRPr="00A82CA7" w:rsidRDefault="00CA4726" w:rsidP="00CA4726">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7DD67AC4" w14:textId="77777777" w:rsidR="00CA4726" w:rsidRPr="00535808" w:rsidRDefault="00CA4726" w:rsidP="00CA4726">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2830B827" w14:textId="77777777" w:rsidR="00CA4726" w:rsidRPr="00A82CA7" w:rsidRDefault="00CA4726" w:rsidP="00CA4726">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701568E3" w14:textId="77777777" w:rsidR="00CA4726" w:rsidRPr="00A82CA7" w:rsidRDefault="00CA4726" w:rsidP="00CA4726">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0065B991" w14:textId="77777777" w:rsidR="00CA4726" w:rsidRPr="00A82CA7" w:rsidRDefault="00CA4726" w:rsidP="00CA4726">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598C8EC5" w14:textId="77777777" w:rsidR="00CA4726" w:rsidRPr="00A82CA7" w:rsidRDefault="00CA4726" w:rsidP="00CA4726">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004E0406" w14:textId="77777777" w:rsidR="00CA4726" w:rsidRPr="00A82CA7" w:rsidRDefault="00CA4726" w:rsidP="00CA4726">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4BFCFD9F" w14:textId="77777777" w:rsidR="00CA4726" w:rsidRPr="00A82CA7" w:rsidRDefault="00CA4726" w:rsidP="00CA4726">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439A9361" w14:textId="77777777" w:rsidR="00CA4726" w:rsidRPr="00A82CA7" w:rsidRDefault="00CA4726" w:rsidP="00CA4726">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C14D791" w14:textId="77777777" w:rsidR="00CA4726" w:rsidRPr="00A82CA7" w:rsidRDefault="00CA4726" w:rsidP="00CA4726">
      <w:pPr>
        <w:rPr>
          <w:sz w:val="16"/>
        </w:rPr>
      </w:pPr>
      <w:r w:rsidRPr="00A82CA7">
        <w:rPr>
          <w:sz w:val="16"/>
        </w:rPr>
        <w:t>Conditions for reaching 80% coverage</w:t>
      </w:r>
    </w:p>
    <w:p w14:paraId="669E9BA8" w14:textId="77777777" w:rsidR="00CA4726" w:rsidRPr="00A82CA7" w:rsidRDefault="00CA4726" w:rsidP="00CA4726">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6DC66EE5" w14:textId="77777777" w:rsidR="00CA4726" w:rsidRPr="00A82CA7" w:rsidRDefault="00CA4726" w:rsidP="00CA4726">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7099327C" w14:textId="77777777" w:rsidR="00CA4726" w:rsidRPr="00A82CA7" w:rsidRDefault="00CA4726" w:rsidP="00CA4726">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4032C372" w14:textId="77777777" w:rsidR="00CA4726" w:rsidRPr="00A82CA7" w:rsidRDefault="00CA4726" w:rsidP="00CA4726">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7680C4C0" w14:textId="77777777" w:rsidR="00CA4726" w:rsidRPr="00A82CA7" w:rsidRDefault="00CA4726" w:rsidP="00CA4726">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4508FFDF" w14:textId="77777777" w:rsidR="00CA4726" w:rsidRPr="00A82CA7" w:rsidRDefault="00CA4726" w:rsidP="00CA4726">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054CED40" w14:textId="77777777" w:rsidR="00CA4726" w:rsidRPr="00A82CA7" w:rsidRDefault="00CA4726" w:rsidP="00CA4726">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73365E8E" w14:textId="77777777" w:rsidR="00CA4726" w:rsidRPr="00A82CA7" w:rsidRDefault="00CA4726" w:rsidP="00CA4726">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07D6512B" w14:textId="77777777" w:rsidR="00CA4726" w:rsidRPr="00891D39" w:rsidRDefault="00CA4726" w:rsidP="00CA4726">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43F4A188" w14:textId="77777777" w:rsidR="00CA4726" w:rsidRPr="00A82CA7" w:rsidRDefault="00CA4726" w:rsidP="00CA4726">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1AE5C01E" w14:textId="77777777" w:rsidR="00CA4726" w:rsidRDefault="00CA4726" w:rsidP="00CA4726">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7B07ECFA" w14:textId="77777777" w:rsidR="00CA4726" w:rsidRDefault="00CA4726" w:rsidP="00CA4726">
      <w:pPr>
        <w:pStyle w:val="Heading4"/>
      </w:pPr>
      <w:r w:rsidRPr="00F07E33">
        <w:rPr>
          <w:u w:val="single"/>
        </w:rPr>
        <w:t>Violation</w:t>
      </w:r>
      <w:r>
        <w:t xml:space="preserve">: The plan affects </w:t>
      </w:r>
      <w:r w:rsidRPr="00900F7E">
        <w:rPr>
          <w:u w:val="single"/>
        </w:rPr>
        <w:t>less than 80%</w:t>
      </w:r>
      <w:r>
        <w:t xml:space="preserve"> of the workforce.</w:t>
      </w:r>
    </w:p>
    <w:p w14:paraId="7A1B27DB" w14:textId="77777777" w:rsidR="00CA4726" w:rsidRDefault="00CA4726" w:rsidP="00CA4726">
      <w:pPr>
        <w:pStyle w:val="Heading4"/>
      </w:pPr>
      <w:r>
        <w:t xml:space="preserve">Vote </w:t>
      </w:r>
      <w:r w:rsidRPr="00F07E33">
        <w:rPr>
          <w:u w:val="single"/>
        </w:rPr>
        <w:t>NEG</w:t>
      </w:r>
      <w:r>
        <w:t>:</w:t>
      </w:r>
    </w:p>
    <w:p w14:paraId="7ED4F244" w14:textId="77777777" w:rsidR="00CA4726" w:rsidRDefault="00CA4726" w:rsidP="00CA4726">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4A5F28B1" w14:textId="77777777" w:rsidR="00CA4726" w:rsidRDefault="00CA4726" w:rsidP="00CA4726">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3FA8F03B" w14:textId="77777777" w:rsidR="00CA4726" w:rsidRDefault="00CA4726" w:rsidP="00CA4726">
      <w:pPr>
        <w:pStyle w:val="Heading2"/>
      </w:pPr>
      <w:r>
        <w:t>Adv---Platform Economy</w:t>
      </w:r>
    </w:p>
    <w:p w14:paraId="4F14F0C8" w14:textId="77777777" w:rsidR="00CA4726" w:rsidRDefault="00CA4726" w:rsidP="00CA4726">
      <w:pPr>
        <w:pStyle w:val="Heading3"/>
      </w:pPr>
      <w:bookmarkStart w:id="1" w:name="_Hlk207486233"/>
      <w:r>
        <w:t>Turn---1NC</w:t>
      </w:r>
    </w:p>
    <w:p w14:paraId="71661154" w14:textId="77777777" w:rsidR="00CA4726" w:rsidRDefault="00CA4726" w:rsidP="00CA4726">
      <w:pPr>
        <w:pStyle w:val="Heading4"/>
      </w:pPr>
      <w:bookmarkStart w:id="2" w:name="_Hlk205054081"/>
      <w:bookmarkStart w:id="3" w:name="_Hlk204264411"/>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73B3BA33" w14:textId="77777777" w:rsidR="00CA4726" w:rsidRDefault="00CA4726" w:rsidP="00CA4726">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50FB2BF0" w14:textId="77777777" w:rsidR="00CA4726" w:rsidRPr="00FB19E7" w:rsidRDefault="00CA4726" w:rsidP="00CA4726">
      <w:pPr>
        <w:rPr>
          <w:sz w:val="16"/>
        </w:rPr>
      </w:pPr>
      <w:r w:rsidRPr="00FB19E7">
        <w:rPr>
          <w:sz w:val="16"/>
        </w:rPr>
        <w:t>PLANETARY BOUNDARIES</w:t>
      </w:r>
    </w:p>
    <w:p w14:paraId="4ED1884D" w14:textId="77777777" w:rsidR="00CA4726" w:rsidRPr="00C67F06" w:rsidRDefault="00CA4726" w:rsidP="00CA4726">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5766E450" w14:textId="77777777" w:rsidR="00CA4726" w:rsidRPr="00FB19E7" w:rsidRDefault="00CA4726" w:rsidP="00CA4726">
      <w:pPr>
        <w:rPr>
          <w:sz w:val="16"/>
        </w:rPr>
      </w:pPr>
      <w:r w:rsidRPr="00FB19E7">
        <w:rPr>
          <w:sz w:val="16"/>
        </w:rPr>
        <w:t>First let me explain the basic idea.</w:t>
      </w:r>
    </w:p>
    <w:p w14:paraId="2151B1F2" w14:textId="77777777" w:rsidR="00CA4726" w:rsidRPr="00C67F06" w:rsidRDefault="00CA4726" w:rsidP="00CA4726">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5624656F" w14:textId="77777777" w:rsidR="00CA4726" w:rsidRPr="00C67F06" w:rsidRDefault="00CA4726" w:rsidP="00CA4726">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4D5428F7" w14:textId="77777777" w:rsidR="00CA4726" w:rsidRPr="00FB19E7" w:rsidRDefault="00CA4726" w:rsidP="00CA4726">
      <w:pPr>
        <w:rPr>
          <w:sz w:val="16"/>
        </w:rPr>
      </w:pPr>
      <w:r w:rsidRPr="00FB19E7">
        <w:rPr>
          <w:sz w:val="16"/>
        </w:rPr>
        <w:t>The concept of planetary boundaries has naturally had a strong influence on the formulation of SDGs. They became the target values driving technological innovation and optimization.</w:t>
      </w:r>
    </w:p>
    <w:p w14:paraId="30B47D2C" w14:textId="77777777" w:rsidR="00CA4726" w:rsidRPr="00FB19E7" w:rsidRDefault="00CA4726" w:rsidP="00CA4726">
      <w:pPr>
        <w:rPr>
          <w:sz w:val="16"/>
        </w:rPr>
      </w:pPr>
      <w:r w:rsidRPr="00FB19E7">
        <w:rPr>
          <w:sz w:val="16"/>
        </w:rPr>
        <w:t>AN CARBON DIOXIDE EMISSIONS BE REDUCED AS THE ECONOMY GROWS?</w:t>
      </w:r>
    </w:p>
    <w:p w14:paraId="1732DAFA" w14:textId="77777777" w:rsidR="00CA4726" w:rsidRPr="00BB5A12" w:rsidRDefault="00CA4726" w:rsidP="00CA4726">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15076212" w14:textId="77777777" w:rsidR="00CA4726" w:rsidRPr="00FB19E7" w:rsidRDefault="00CA4726" w:rsidP="00CA4726">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5749F752" w14:textId="77777777" w:rsidR="00CA4726" w:rsidRPr="00FB19E7" w:rsidRDefault="00CA4726" w:rsidP="00CA4726">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4BA1FA20" w14:textId="77777777" w:rsidR="00CA4726" w:rsidRPr="00D02EB8" w:rsidRDefault="00CA4726" w:rsidP="00CA4726">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200588B3" w14:textId="77777777" w:rsidR="00CA4726" w:rsidRPr="00FB19E7" w:rsidRDefault="00CA4726" w:rsidP="00CA4726">
      <w:pPr>
        <w:rPr>
          <w:sz w:val="16"/>
        </w:rPr>
      </w:pPr>
      <w:r w:rsidRPr="00FB19E7">
        <w:rPr>
          <w:sz w:val="16"/>
        </w:rPr>
        <w:t>WHAT IS DECOUPLING?</w:t>
      </w:r>
    </w:p>
    <w:p w14:paraId="0F5A0429" w14:textId="77777777" w:rsidR="00CA4726" w:rsidRPr="00FB19E7" w:rsidRDefault="00CA4726" w:rsidP="00CA4726">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0B5E572A" w14:textId="77777777" w:rsidR="00CA4726" w:rsidRPr="00FB19E7" w:rsidRDefault="00CA4726" w:rsidP="00CA4726">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3D429790" w14:textId="77777777" w:rsidR="00CA4726" w:rsidRPr="00FB19E7" w:rsidRDefault="00CA4726" w:rsidP="00CA4726">
      <w:pPr>
        <w:rPr>
          <w:sz w:val="16"/>
        </w:rPr>
      </w:pPr>
      <w:r w:rsidRPr="00FB19E7">
        <w:rPr>
          <w:sz w:val="16"/>
        </w:rPr>
        <w:t>THE NEED FOR ABSOLUTE REDUCTION OF EMISSIONS</w:t>
      </w:r>
    </w:p>
    <w:p w14:paraId="3EBD36B8" w14:textId="77777777" w:rsidR="00CA4726" w:rsidRPr="00D02EB8" w:rsidRDefault="00CA4726" w:rsidP="00CA4726">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7BE90EA7" w14:textId="77777777" w:rsidR="00CA4726" w:rsidRPr="00D743B4" w:rsidRDefault="00CA4726" w:rsidP="00CA4726">
      <w:pPr>
        <w:rPr>
          <w:sz w:val="16"/>
        </w:rPr>
      </w:pPr>
      <w:r w:rsidRPr="00D743B4">
        <w:rPr>
          <w:sz w:val="16"/>
        </w:rPr>
        <w:t xml:space="preserve">&lt;&lt;FIGURE 3 OMITTED&gt;&gt; </w:t>
      </w:r>
    </w:p>
    <w:p w14:paraId="36E40665" w14:textId="77777777" w:rsidR="00CA4726" w:rsidRPr="00D02EB8" w:rsidRDefault="00CA4726" w:rsidP="00CA4726">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64D60F8E" w14:textId="77777777" w:rsidR="00CA4726" w:rsidRPr="00FB19E7" w:rsidRDefault="00CA4726" w:rsidP="00CA4726">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031FA3A4" w14:textId="77777777" w:rsidR="00CA4726" w:rsidRPr="00FB19E7" w:rsidRDefault="00CA4726" w:rsidP="00CA4726">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6FD57104" w14:textId="77777777" w:rsidR="00CA4726" w:rsidRPr="00FB19E7" w:rsidRDefault="00CA4726" w:rsidP="00CA4726">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6A5D8743" w14:textId="77777777" w:rsidR="00CA4726" w:rsidRPr="00FB19E7" w:rsidRDefault="00CA4726" w:rsidP="00CA4726">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211AF9F9" w14:textId="77777777" w:rsidR="00CA4726" w:rsidRPr="00FB19E7" w:rsidRDefault="00CA4726" w:rsidP="00CA4726">
      <w:pPr>
        <w:rPr>
          <w:sz w:val="16"/>
        </w:rPr>
      </w:pPr>
      <w:r w:rsidRPr="00FB19E7">
        <w:rPr>
          <w:sz w:val="16"/>
        </w:rPr>
        <w:t>THE GROWTH TRAP</w:t>
      </w:r>
    </w:p>
    <w:p w14:paraId="22F476C3" w14:textId="77777777" w:rsidR="00CA4726" w:rsidRPr="0083224F" w:rsidRDefault="00CA4726" w:rsidP="00CA4726">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177CDE40" w14:textId="77777777" w:rsidR="00CA4726" w:rsidRPr="00FB19E7" w:rsidRDefault="00CA4726" w:rsidP="00CA4726">
      <w:pPr>
        <w:rPr>
          <w:sz w:val="16"/>
        </w:rPr>
      </w:pPr>
      <w:r w:rsidRPr="00FB19E7">
        <w:rPr>
          <w:sz w:val="16"/>
        </w:rPr>
        <w:t>But will bringing about absolute decoupling really be so easy?</w:t>
      </w:r>
    </w:p>
    <w:p w14:paraId="2C66F4B3" w14:textId="77777777" w:rsidR="00CA4726" w:rsidRPr="0083224F" w:rsidRDefault="00CA4726" w:rsidP="00CA4726">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04C63A64" w14:textId="77777777" w:rsidR="00CA4726" w:rsidRPr="0083224F" w:rsidRDefault="00CA4726" w:rsidP="00CA4726">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43BACD1E" w14:textId="77777777" w:rsidR="00CA4726" w:rsidRPr="0083224F" w:rsidRDefault="00CA4726" w:rsidP="00CA4726">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705BD9FA" w14:textId="77777777" w:rsidR="00CA4726" w:rsidRPr="0083224F" w:rsidRDefault="00CA4726" w:rsidP="00CA4726">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0EC6431C" w14:textId="77777777" w:rsidR="00CA4726" w:rsidRPr="0083224F" w:rsidRDefault="00CA4726" w:rsidP="00CA4726">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6709433D" w14:textId="77777777" w:rsidR="00CA4726" w:rsidRPr="0083224F" w:rsidRDefault="00CA4726" w:rsidP="00CA4726">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69657298" w14:textId="77777777" w:rsidR="00CA4726" w:rsidRPr="00FB19E7" w:rsidRDefault="00CA4726" w:rsidP="00CA4726">
      <w:pPr>
        <w:rPr>
          <w:sz w:val="16"/>
        </w:rPr>
      </w:pPr>
      <w:r w:rsidRPr="00FB19E7">
        <w:rPr>
          <w:sz w:val="16"/>
        </w:rPr>
        <w:t>THE PRODUCTIVITY TRAP</w:t>
      </w:r>
    </w:p>
    <w:p w14:paraId="73EA1F96" w14:textId="77777777" w:rsidR="00CA4726" w:rsidRPr="003C766C" w:rsidRDefault="00CA4726" w:rsidP="00CA4726">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77CAACAF" w14:textId="77777777" w:rsidR="00CA4726" w:rsidRPr="003C766C" w:rsidRDefault="00CA4726" w:rsidP="00CA4726">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354FA4B2" w14:textId="77777777" w:rsidR="00CA4726" w:rsidRPr="003C766C" w:rsidRDefault="00CA4726" w:rsidP="00CA4726">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4B6E0287" w14:textId="77777777" w:rsidR="00CA4726" w:rsidRPr="00FB19E7" w:rsidRDefault="00CA4726" w:rsidP="00CA4726">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5663C1EB" w14:textId="77777777" w:rsidR="00CA4726" w:rsidRPr="00FB19E7" w:rsidRDefault="00CA4726" w:rsidP="00CA4726">
      <w:pPr>
        <w:rPr>
          <w:sz w:val="16"/>
        </w:rPr>
      </w:pPr>
      <w:r w:rsidRPr="00FB19E7">
        <w:rPr>
          <w:sz w:val="16"/>
        </w:rPr>
        <w:t>This is also why scientists are beginning to sense capitalism’s limits.</w:t>
      </w:r>
    </w:p>
    <w:p w14:paraId="4C133C25" w14:textId="77777777" w:rsidR="00CA4726" w:rsidRPr="00FB19E7" w:rsidRDefault="00CA4726" w:rsidP="00CA4726">
      <w:pPr>
        <w:rPr>
          <w:sz w:val="16"/>
        </w:rPr>
      </w:pPr>
      <w:r w:rsidRPr="00FB19E7">
        <w:rPr>
          <w:sz w:val="16"/>
        </w:rPr>
        <w:t>DECOUPLING IS AN ILLUSION</w:t>
      </w:r>
    </w:p>
    <w:p w14:paraId="18F7473D" w14:textId="77777777" w:rsidR="00CA4726" w:rsidRPr="003C766C" w:rsidRDefault="00CA4726" w:rsidP="00CA4726">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6174A2EF" w14:textId="77777777" w:rsidR="00CA4726" w:rsidRPr="003C766C" w:rsidRDefault="00CA4726" w:rsidP="00CA4726">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529B985E" w14:textId="77777777" w:rsidR="00CA4726" w:rsidRPr="003C766C" w:rsidRDefault="00CA4726" w:rsidP="00CA4726">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36313D6B" w14:textId="77777777" w:rsidR="00CA4726" w:rsidRPr="003C766C" w:rsidRDefault="00CA4726" w:rsidP="00CA4726">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1A0E0199" w14:textId="77777777" w:rsidR="00CA4726" w:rsidRPr="002D7E08" w:rsidRDefault="00CA4726" w:rsidP="00CA4726">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26600840" w14:textId="77777777" w:rsidR="00CA4726" w:rsidRPr="002D7E08" w:rsidRDefault="00CA4726" w:rsidP="00CA4726">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4D294588" w14:textId="77777777" w:rsidR="00CA4726" w:rsidRPr="00D40260" w:rsidRDefault="00CA4726" w:rsidP="00CA4726">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435D5AC8" w14:textId="77777777" w:rsidR="00CA4726" w:rsidRPr="00FB19E7" w:rsidRDefault="00CA4726" w:rsidP="00CA4726">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6F708577" w14:textId="77777777" w:rsidR="00CA4726" w:rsidRPr="00FB19E7" w:rsidRDefault="00CA4726" w:rsidP="00CA4726">
      <w:pPr>
        <w:rPr>
          <w:sz w:val="16"/>
        </w:rPr>
      </w:pPr>
      <w:r w:rsidRPr="00FB19E7">
        <w:rPr>
          <w:sz w:val="16"/>
        </w:rPr>
        <w:t>WHAT’S REALLY HAPPENING IS RECOUPLING</w:t>
      </w:r>
    </w:p>
    <w:p w14:paraId="4ABD2C21" w14:textId="77777777" w:rsidR="00CA4726" w:rsidRPr="00FB19E7" w:rsidRDefault="00CA4726" w:rsidP="00CA4726">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5652B83E" w14:textId="77777777" w:rsidR="00CA4726" w:rsidRPr="00D40260" w:rsidRDefault="00CA4726" w:rsidP="00CA4726">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3E72FC96" w14:textId="77777777" w:rsidR="00CA4726" w:rsidRPr="00121712" w:rsidRDefault="00CA4726" w:rsidP="00CA4726">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5C50ED11" w14:textId="77777777" w:rsidR="00CA4726" w:rsidRPr="00D40260" w:rsidRDefault="00CA4726" w:rsidP="00CA4726">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27A39891" w14:textId="77777777" w:rsidR="00CA4726" w:rsidRPr="00121712" w:rsidRDefault="00CA4726" w:rsidP="00CA4726">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4A20C206" w14:textId="77777777" w:rsidR="00CA4726" w:rsidRPr="00121712" w:rsidRDefault="00CA4726" w:rsidP="00CA4726">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65C047BB" w14:textId="77777777" w:rsidR="00CA4726" w:rsidRPr="00121712" w:rsidRDefault="00CA4726" w:rsidP="00CA4726">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1C8CABD3" w14:textId="77777777" w:rsidR="00CA4726" w:rsidRPr="00121712" w:rsidRDefault="00CA4726" w:rsidP="00CA4726">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5BA87DCA" w14:textId="77777777" w:rsidR="00CA4726" w:rsidRPr="00321DCE" w:rsidRDefault="00CA4726" w:rsidP="00CA4726">
      <w:pPr>
        <w:rPr>
          <w:sz w:val="16"/>
        </w:rPr>
      </w:pPr>
      <w:r w:rsidRPr="00321DCE">
        <w:rPr>
          <w:sz w:val="16"/>
        </w:rPr>
        <w:t>INCREASING EFFICIENCY INCREASES ENVIRONMENTAL BURDEN—THE JEVONS PARADOX</w:t>
      </w:r>
    </w:p>
    <w:p w14:paraId="69EE9ACD" w14:textId="77777777" w:rsidR="00CA4726" w:rsidRPr="00121712" w:rsidRDefault="00CA4726" w:rsidP="00CA4726">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01B5A44F" w14:textId="77777777" w:rsidR="00CA4726" w:rsidRPr="00321DCE" w:rsidRDefault="00CA4726" w:rsidP="00CA4726">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306D2B83" w14:textId="77777777" w:rsidR="00CA4726" w:rsidRPr="00121712" w:rsidRDefault="00CA4726" w:rsidP="00CA4726">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672B1F00" w14:textId="77777777" w:rsidR="00CA4726" w:rsidRPr="00321DCE" w:rsidRDefault="00CA4726" w:rsidP="00CA4726">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7C512EBE" w14:textId="77777777" w:rsidR="00CA4726" w:rsidRPr="00D9390E" w:rsidRDefault="00CA4726" w:rsidP="00CA4726">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517B36DE" w14:textId="77777777" w:rsidR="00CA4726" w:rsidRPr="00D9390E" w:rsidRDefault="00CA4726" w:rsidP="00CA4726">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7EF4C89F" w14:textId="77777777" w:rsidR="00CA4726" w:rsidRPr="009F2C18" w:rsidRDefault="00CA4726" w:rsidP="00CA4726">
      <w:pPr>
        <w:rPr>
          <w:sz w:val="16"/>
        </w:rPr>
      </w:pPr>
      <w:r w:rsidRPr="009F2C18">
        <w:rPr>
          <w:sz w:val="16"/>
        </w:rPr>
        <w:t>In these cases, relative decoupling in one area leads, ironically enough, to the obstruction of absolute decoupling overall.</w:t>
      </w:r>
    </w:p>
    <w:p w14:paraId="0FC18422" w14:textId="77777777" w:rsidR="00CA4726" w:rsidRPr="009F2C18" w:rsidRDefault="00CA4726" w:rsidP="00CA4726">
      <w:pPr>
        <w:rPr>
          <w:sz w:val="16"/>
        </w:rPr>
      </w:pPr>
      <w:r w:rsidRPr="009F2C18">
        <w:rPr>
          <w:sz w:val="16"/>
        </w:rPr>
        <w:t>THE POWER OF THE MARKET CANNOT STOP CLIMATE CHANGE</w:t>
      </w:r>
    </w:p>
    <w:p w14:paraId="0DF6D64F" w14:textId="77777777" w:rsidR="00CA4726" w:rsidRPr="00D9390E" w:rsidRDefault="00CA4726" w:rsidP="00CA4726">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518852E4" w14:textId="77777777" w:rsidR="00CA4726" w:rsidRPr="00D9390E" w:rsidRDefault="00CA4726" w:rsidP="00CA4726">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75E0C586" w14:textId="77777777" w:rsidR="00CA4726" w:rsidRPr="009F2C18" w:rsidRDefault="00CA4726" w:rsidP="00CA4726">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4B069792" w14:textId="77777777" w:rsidR="00CA4726" w:rsidRPr="00D9390E" w:rsidRDefault="00CA4726" w:rsidP="00CA4726">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56F19979" w14:textId="77777777" w:rsidR="00CA4726" w:rsidRPr="00D9390E" w:rsidRDefault="00CA4726" w:rsidP="00CA4726">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0D99A435" w14:textId="77777777" w:rsidR="00CA4726" w:rsidRPr="00FA570E" w:rsidRDefault="00CA4726" w:rsidP="00CA4726">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5A3D3249" w14:textId="77777777" w:rsidR="00CA4726" w:rsidRPr="00FA570E" w:rsidRDefault="00CA4726" w:rsidP="00CA4726">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78BEFAB9" w14:textId="77777777" w:rsidR="00CA4726" w:rsidRPr="00FA570E" w:rsidRDefault="00CA4726" w:rsidP="00CA4726">
      <w:pPr>
        <w:rPr>
          <w:sz w:val="16"/>
        </w:rPr>
      </w:pPr>
      <w:r w:rsidRPr="00FA570E">
        <w:rPr>
          <w:sz w:val="16"/>
        </w:rPr>
        <w:t>THE HUGE AMOUNT OF CARBON DIOXIDE EMITTED BY THE RICH</w:t>
      </w:r>
    </w:p>
    <w:p w14:paraId="51A5941A" w14:textId="77777777" w:rsidR="00CA4726" w:rsidRPr="00FA570E" w:rsidRDefault="00CA4726" w:rsidP="00CA4726">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582F7DE3" w14:textId="77777777" w:rsidR="00CA4726" w:rsidRPr="00FA570E" w:rsidRDefault="00CA4726" w:rsidP="00CA4726">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30FD6281" w14:textId="77777777" w:rsidR="00CA4726" w:rsidRDefault="00CA4726" w:rsidP="00CA4726">
      <w:r w:rsidRPr="009F2C18">
        <w:t>&lt;&lt;TEXT CONDENSED, NONE OMITTED&gt;&gt;</w:t>
      </w:r>
    </w:p>
    <w:p w14:paraId="03B8BE11" w14:textId="77777777" w:rsidR="00CA4726" w:rsidRPr="00D966A0" w:rsidRDefault="00CA4726" w:rsidP="00CA4726">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6160456D" w14:textId="77777777" w:rsidR="00CA4726" w:rsidRDefault="00CA4726" w:rsidP="00CA4726">
      <w:r w:rsidRPr="009F2C18">
        <w:t>&lt;&lt;PARAGRAPH INTEGRITY RESUMES&gt;&gt;</w:t>
      </w:r>
    </w:p>
    <w:p w14:paraId="455449BA" w14:textId="77777777" w:rsidR="00CA4726" w:rsidRPr="009F2C18" w:rsidRDefault="00CA4726" w:rsidP="00CA4726">
      <w:pPr>
        <w:rPr>
          <w:sz w:val="16"/>
        </w:rPr>
      </w:pPr>
      <w:r w:rsidRPr="009F2C18">
        <w:rPr>
          <w:sz w:val="16"/>
        </w:rPr>
        <w:t>ECOLOGICAL IMPERIALISM IN THE ANTHROPOCENE</w:t>
      </w:r>
    </w:p>
    <w:p w14:paraId="4D9D4A53" w14:textId="77777777" w:rsidR="00CA4726" w:rsidRPr="00FA570E" w:rsidRDefault="00CA4726" w:rsidP="00CA4726">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26391F41" w14:textId="77777777" w:rsidR="00CA4726" w:rsidRPr="00FA570E" w:rsidRDefault="00CA4726" w:rsidP="00CA4726">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7870D6ED" w14:textId="77777777" w:rsidR="00CA4726" w:rsidRDefault="00CA4726" w:rsidP="00CA4726">
      <w:r>
        <w:t xml:space="preserve">&lt;&lt;FIGURE 4 OMITTED&gt;&gt; </w:t>
      </w:r>
    </w:p>
    <w:p w14:paraId="1BF24BE5" w14:textId="77777777" w:rsidR="00CA4726" w:rsidRPr="00FA570E" w:rsidRDefault="00CA4726" w:rsidP="00CA4726">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actually </w:t>
      </w:r>
      <w:r w:rsidRPr="004A6E04">
        <w:rPr>
          <w:rStyle w:val="StyleUnderline"/>
          <w:highlight w:val="cyan"/>
        </w:rPr>
        <w:t>been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3956452B" w14:textId="77777777" w:rsidR="00CA4726" w:rsidRPr="009F2C18" w:rsidRDefault="00CA4726" w:rsidP="00CA4726">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3DA84635" w14:textId="77777777" w:rsidR="00CA4726" w:rsidRPr="009F2C18" w:rsidRDefault="00CA4726" w:rsidP="00CA4726">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7B9A32F2" w14:textId="77777777" w:rsidR="00CA4726" w:rsidRPr="00FA570E" w:rsidRDefault="00CA4726" w:rsidP="00CA4726">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65A169FE" w14:textId="77777777" w:rsidR="00CA4726" w:rsidRPr="00FA570E" w:rsidRDefault="00CA4726" w:rsidP="00CA4726">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7C6C2DAE" w14:textId="77777777" w:rsidR="00CA4726" w:rsidRDefault="00CA4726" w:rsidP="00CA4726">
      <w:r w:rsidRPr="009F2C18">
        <w:t>&lt;&lt;TEXT CONDENSED, NONE OMITTED&gt;&gt;</w:t>
      </w:r>
    </w:p>
    <w:p w14:paraId="5D216871" w14:textId="77777777" w:rsidR="00CA4726" w:rsidRPr="00FA570E" w:rsidRDefault="00CA4726" w:rsidP="00CA4726">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65B0972F" w14:textId="77777777" w:rsidR="00CA4726" w:rsidRDefault="00CA4726" w:rsidP="00CA4726">
      <w:r w:rsidRPr="009F2C18">
        <w:t>&lt;&lt;PARAGRAPH INTEGRITY RESUMES&gt;&gt;</w:t>
      </w:r>
    </w:p>
    <w:p w14:paraId="42A4C1A3" w14:textId="77777777" w:rsidR="00CA4726" w:rsidRPr="009F2C18" w:rsidRDefault="00CA4726" w:rsidP="00CA4726">
      <w:pPr>
        <w:rPr>
          <w:sz w:val="16"/>
        </w:rPr>
      </w:pPr>
      <w:r w:rsidRPr="009F2C18">
        <w:rPr>
          <w:sz w:val="16"/>
        </w:rPr>
        <w:t>CAN NEW TECHNOLOGIES REMOVE CARBON DIOXIDE FROM THE ATMOSPHERE?</w:t>
      </w:r>
    </w:p>
    <w:p w14:paraId="45A562B5" w14:textId="77777777" w:rsidR="00CA4726" w:rsidRPr="00223C3E" w:rsidRDefault="00CA4726" w:rsidP="00CA4726">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74C88115" w14:textId="77777777" w:rsidR="00CA4726" w:rsidRPr="009F2C18" w:rsidRDefault="00CA4726" w:rsidP="00CA4726">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4B0CFFD5" w14:textId="77777777" w:rsidR="00CA4726" w:rsidRPr="009F2C18" w:rsidRDefault="00CA4726" w:rsidP="00CA4726">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4CBF7C4C" w14:textId="77777777" w:rsidR="00CA4726" w:rsidRPr="009F2C18" w:rsidRDefault="00CA4726" w:rsidP="00CA4726">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69105B5B" w14:textId="77777777" w:rsidR="00CA4726" w:rsidRPr="00223C3E" w:rsidRDefault="00CA4726" w:rsidP="00CA4726">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338D938B" w14:textId="77777777" w:rsidR="00CA4726" w:rsidRPr="00223C3E" w:rsidRDefault="00CA4726" w:rsidP="00CA4726">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5961FB09" w14:textId="77777777" w:rsidR="00CA4726" w:rsidRPr="00B200D4" w:rsidRDefault="00CA4726" w:rsidP="00CA4726">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1EE8634F" w14:textId="77777777" w:rsidR="00CA4726" w:rsidRPr="0090469F" w:rsidRDefault="00CA4726" w:rsidP="00CA4726">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54369BC6" w14:textId="77777777" w:rsidR="00CA4726" w:rsidRPr="0090469F" w:rsidRDefault="00CA4726" w:rsidP="00CA4726">
      <w:pPr>
        <w:rPr>
          <w:sz w:val="16"/>
        </w:rPr>
      </w:pPr>
      <w:r w:rsidRPr="0090469F">
        <w:rPr>
          <w:sz w:val="16"/>
        </w:rPr>
        <w:t>In short, BECCS is a technological fix that consists of nothing but all the displacements identified by Marx writ large.</w:t>
      </w:r>
    </w:p>
    <w:p w14:paraId="4E02DF1C" w14:textId="77777777" w:rsidR="00CA4726" w:rsidRDefault="00CA4726" w:rsidP="00CA4726">
      <w:r>
        <w:t>&lt;&lt;TEXT CONDENSED, NONE OMITTED&gt;&gt;</w:t>
      </w:r>
    </w:p>
    <w:p w14:paraId="5F360964" w14:textId="77777777" w:rsidR="00CA4726" w:rsidRPr="009F2C18" w:rsidRDefault="00CA4726" w:rsidP="00CA4726">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37132176" w14:textId="77777777" w:rsidR="00CA4726" w:rsidRDefault="00CA4726" w:rsidP="00CA4726">
      <w:r>
        <w:t>&lt;&lt;PARAGRAPH INTEGRITY RESUMES&gt;&gt;</w:t>
      </w:r>
    </w:p>
    <w:p w14:paraId="73F7876D" w14:textId="77777777" w:rsidR="00CA4726" w:rsidRPr="0090469F" w:rsidRDefault="00CA4726" w:rsidP="00CA4726">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absolutely </w:t>
      </w:r>
      <w:r w:rsidRPr="004A6E04">
        <w:rPr>
          <w:rStyle w:val="Emphasis"/>
          <w:highlight w:val="cyan"/>
        </w:rPr>
        <w:t>indispensable</w:t>
      </w:r>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7A135F73" w14:textId="77777777" w:rsidR="00CA4726" w:rsidRPr="0090469F" w:rsidRDefault="00CA4726" w:rsidP="00CA4726">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5441AC8C" w14:textId="77777777" w:rsidR="00CA4726" w:rsidRPr="0090469F" w:rsidRDefault="00CA4726" w:rsidP="00CA4726">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768554BE" w14:textId="77777777" w:rsidR="00CA4726" w:rsidRPr="009F2C18" w:rsidRDefault="00CA4726" w:rsidP="00CA4726">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7410EDB6" w14:textId="77777777" w:rsidR="00CA4726" w:rsidRPr="009F2C18" w:rsidRDefault="00CA4726" w:rsidP="00CA4726">
      <w:pPr>
        <w:rPr>
          <w:sz w:val="16"/>
        </w:rPr>
      </w:pPr>
      <w:r w:rsidRPr="009F2C18">
        <w:rPr>
          <w:sz w:val="16"/>
        </w:rPr>
        <w:t>THE MYTH OF DEMATERIALIZATION</w:t>
      </w:r>
    </w:p>
    <w:p w14:paraId="487C6683" w14:textId="77777777" w:rsidR="00CA4726" w:rsidRPr="001B3CFC" w:rsidRDefault="00CA4726" w:rsidP="00CA4726">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6775921E" w14:textId="77777777" w:rsidR="00CA4726" w:rsidRPr="001B3CFC" w:rsidRDefault="00CA4726" w:rsidP="00CA4726">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247383A2" w14:textId="77777777" w:rsidR="00CA4726" w:rsidRPr="001B3CFC" w:rsidRDefault="00CA4726" w:rsidP="00CA4726">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4A6E04">
        <w:rPr>
          <w:rStyle w:val="StyleUnderline"/>
          <w:highlight w:val="cyan"/>
        </w:rPr>
        <w:t xml:space="preserve">consumes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7E8DA58E" w14:textId="77777777" w:rsidR="00CA4726" w:rsidRPr="001B3CFC" w:rsidRDefault="00CA4726" w:rsidP="00CA4726">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1B153246" w14:textId="77777777" w:rsidR="00CA4726" w:rsidRPr="009F2C18" w:rsidRDefault="00CA4726" w:rsidP="00CA4726">
      <w:pPr>
        <w:rPr>
          <w:sz w:val="16"/>
        </w:rPr>
      </w:pPr>
      <w:r w:rsidRPr="009F2C18">
        <w:rPr>
          <w:sz w:val="16"/>
        </w:rPr>
        <w:t>IS STOPPING CLIMATE CHANGE IMPOSSIBLE?</w:t>
      </w:r>
    </w:p>
    <w:p w14:paraId="17365A4F" w14:textId="77777777" w:rsidR="00CA4726" w:rsidRPr="009F2C18" w:rsidRDefault="00CA4726" w:rsidP="00CA4726">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1B3348FE" w14:textId="77777777" w:rsidR="00CA4726" w:rsidRPr="009F2C18" w:rsidRDefault="00CA4726" w:rsidP="00CA4726">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1983E5E8" w14:textId="77777777" w:rsidR="00CA4726" w:rsidRPr="001B3CFC" w:rsidRDefault="00CA4726" w:rsidP="00CA4726">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7417C082" w14:textId="77777777" w:rsidR="00CA4726" w:rsidRPr="009F2C18" w:rsidRDefault="00CA4726" w:rsidP="00CA4726">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4E412327" w14:textId="77777777" w:rsidR="00CA4726" w:rsidRPr="001B3CFC" w:rsidRDefault="00CA4726" w:rsidP="00CA4726">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33EE669C" w14:textId="77777777" w:rsidR="00CA4726" w:rsidRDefault="00CA4726" w:rsidP="00CA4726">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5BE34789" w14:textId="77777777" w:rsidR="00CA4726" w:rsidRPr="000B50AB" w:rsidRDefault="00CA4726" w:rsidP="00CA4726">
      <w:pPr>
        <w:pStyle w:val="Heading4"/>
      </w:pPr>
      <w:bookmarkStart w:id="4" w:name="_Hlk205054025"/>
      <w:bookmarkEnd w:id="2"/>
      <w:r>
        <w:t xml:space="preserve">The United States federal government should, upon the next recession, implement an eco-socialist Green New Deal, funded by post-recession fiscal policy designed to induce compliance with degrowth policy. </w:t>
      </w:r>
    </w:p>
    <w:p w14:paraId="393C3CF2" w14:textId="77777777" w:rsidR="00CA4726" w:rsidRDefault="00CA4726" w:rsidP="00CA4726">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56FAD226" w14:textId="77777777" w:rsidR="00CA4726" w:rsidRDefault="00CA4726" w:rsidP="00CA4726">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6F5CEB85" w14:textId="77777777" w:rsidR="00CA4726" w:rsidRPr="009F2C18" w:rsidRDefault="00CA4726" w:rsidP="00CA4726">
      <w:pPr>
        <w:rPr>
          <w:sz w:val="16"/>
        </w:rPr>
      </w:pPr>
      <w:r w:rsidRPr="009F2C18">
        <w:rPr>
          <w:sz w:val="16"/>
        </w:rPr>
        <w:t>6.4. Confronting crises: Beyond ‘degrowth by design or by disaster’</w:t>
      </w:r>
    </w:p>
    <w:p w14:paraId="5AC446D9" w14:textId="77777777" w:rsidR="00CA4726" w:rsidRPr="00A00AD9" w:rsidRDefault="00CA4726" w:rsidP="00CA4726">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36DEE4A6" w14:textId="77777777" w:rsidR="00CA4726" w:rsidRPr="00A00AD9" w:rsidRDefault="00CA4726" w:rsidP="00CA4726">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1FF68AC6" w14:textId="77777777" w:rsidR="00CA4726" w:rsidRPr="00687937" w:rsidRDefault="00CA4726" w:rsidP="00CA4726">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503698EF" w14:textId="77777777" w:rsidR="00CA4726" w:rsidRPr="00687937" w:rsidRDefault="00CA4726" w:rsidP="00CA4726">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5995DBD8" w14:textId="77777777" w:rsidR="00CA4726" w:rsidRPr="00687937" w:rsidRDefault="00CA4726" w:rsidP="00CA4726">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651FD132" w14:textId="77777777" w:rsidR="00CA4726" w:rsidRPr="00687937" w:rsidRDefault="00CA4726" w:rsidP="00CA4726">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10A9624E" w14:textId="77777777" w:rsidR="00CA4726" w:rsidRPr="00B343F8" w:rsidRDefault="00CA4726" w:rsidP="00CA4726">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4A6E04">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4D2CF678" w14:textId="77777777" w:rsidR="00CA4726" w:rsidRPr="00B343F8" w:rsidRDefault="00CA4726" w:rsidP="00CA4726">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50F832E8" w14:textId="77777777" w:rsidR="00CA4726" w:rsidRPr="006F0FBB" w:rsidRDefault="00CA4726" w:rsidP="00CA4726">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5CC5DBE6" w14:textId="77777777" w:rsidR="00CA4726" w:rsidRPr="006F0FBB" w:rsidRDefault="00CA4726" w:rsidP="00CA4726">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2D91FCCB" w14:textId="77777777" w:rsidR="00CA4726" w:rsidRPr="006F0FBB" w:rsidRDefault="00CA4726" w:rsidP="00CA4726">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549BC359" w14:textId="77777777" w:rsidR="00CA4726" w:rsidRDefault="00CA4726" w:rsidP="00CA4726">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bookmarkEnd w:id="1"/>
    <w:bookmarkEnd w:id="3"/>
    <w:bookmarkEnd w:id="4"/>
    <w:p w14:paraId="76A211BC" w14:textId="77777777" w:rsidR="00CA4726" w:rsidRDefault="00CA4726" w:rsidP="00CA4726">
      <w:pPr>
        <w:pStyle w:val="Heading4"/>
      </w:pPr>
      <w:r>
        <w:t xml:space="preserve">Growth </w:t>
      </w:r>
      <w:r w:rsidRPr="00A6426C">
        <w:rPr>
          <w:u w:val="single"/>
        </w:rPr>
        <w:t>misaligns</w:t>
      </w:r>
      <w:r>
        <w:t xml:space="preserve"> AI---</w:t>
      </w:r>
      <w:r w:rsidRPr="00A6426C">
        <w:rPr>
          <w:u w:val="single"/>
        </w:rPr>
        <w:t>extinction</w:t>
      </w:r>
      <w:r>
        <w:t>.</w:t>
      </w:r>
    </w:p>
    <w:p w14:paraId="428F426C" w14:textId="77777777" w:rsidR="00CA4726" w:rsidRPr="001B2EEB" w:rsidRDefault="00CA4726" w:rsidP="00CA4726">
      <w:r w:rsidRPr="00A6426C">
        <w:rPr>
          <w:rStyle w:val="Style13ptBold"/>
        </w:rPr>
        <w:t>Growiec 24</w:t>
      </w:r>
      <w:r>
        <w:t xml:space="preserve"> [Jakub </w:t>
      </w:r>
      <w:r w:rsidRPr="00A6426C">
        <w:t>Growiec</w:t>
      </w:r>
      <w:r>
        <w:t xml:space="preserve"> (Full Professor and Head of the Department of Quantitative Economics, Warsaw School of Economics), 2024, “Existential Risk from Transformative AI: An Economic Perspective,” Technological and Economic Development of Economy, Vol. 30, Issue 6, pp. 1682-1708, </w:t>
      </w:r>
      <w:r w:rsidRPr="00A6426C">
        <w:t>https://doi.org/10.3846/tede.2024.21525</w:t>
      </w:r>
      <w:r>
        <w:t xml:space="preserve">, njn] </w:t>
      </w:r>
      <w:r w:rsidRPr="001B2EEB">
        <w:t>*Note: TAI = transformative artificial intelligence</w:t>
      </w:r>
    </w:p>
    <w:p w14:paraId="0CF3FD15" w14:textId="77777777" w:rsidR="00CA4726" w:rsidRPr="001A6D8A" w:rsidRDefault="00CA4726" w:rsidP="00CA4726">
      <w:pPr>
        <w:rPr>
          <w:sz w:val="16"/>
        </w:rPr>
      </w:pPr>
      <w:r w:rsidRPr="001A6D8A">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1A6D8A">
        <w:rPr>
          <w:rStyle w:val="StyleUnderline"/>
        </w:rPr>
        <w:t xml:space="preserve">the </w:t>
      </w:r>
      <w:r w:rsidRPr="004A6E04">
        <w:rPr>
          <w:rStyle w:val="Emphasis"/>
          <w:highlight w:val="cyan"/>
        </w:rPr>
        <w:t>pace</w:t>
      </w:r>
      <w:r w:rsidRPr="004A6E04">
        <w:rPr>
          <w:rStyle w:val="StyleUnderline"/>
          <w:highlight w:val="cyan"/>
        </w:rPr>
        <w:t xml:space="preserve"> of</w:t>
      </w:r>
      <w:r w:rsidRPr="001A6D8A">
        <w:rPr>
          <w:rStyle w:val="StyleUnderline"/>
        </w:rPr>
        <w:t xml:space="preserve"> global economic </w:t>
      </w:r>
      <w:r w:rsidRPr="004A6E04">
        <w:rPr>
          <w:rStyle w:val="Emphasis"/>
          <w:highlight w:val="cyan"/>
        </w:rPr>
        <w:t>growth</w:t>
      </w:r>
      <w:r w:rsidRPr="004A6E04">
        <w:rPr>
          <w:rStyle w:val="StyleUnderline"/>
          <w:highlight w:val="cyan"/>
        </w:rPr>
        <w:t xml:space="preserve"> was determined by</w:t>
      </w:r>
      <w:r w:rsidRPr="001A6D8A">
        <w:rPr>
          <w:sz w:val="16"/>
        </w:rPr>
        <w:t xml:space="preserve"> the pace of growth in effective, </w:t>
      </w:r>
      <w:r w:rsidRPr="001A6D8A">
        <w:rPr>
          <w:rStyle w:val="StyleUnderline"/>
        </w:rPr>
        <w:t xml:space="preserve">technologically augmented human </w:t>
      </w:r>
      <w:r w:rsidRPr="004A6E04">
        <w:rPr>
          <w:rStyle w:val="Emphasis"/>
          <w:highlight w:val="cyan"/>
        </w:rPr>
        <w:t>cognitive work</w:t>
      </w:r>
      <w:r w:rsidRPr="001A6D8A">
        <w:rPr>
          <w:sz w:val="16"/>
        </w:rPr>
        <w:t xml:space="preserve"> (Romer, 1990; Bloom et al., 2020; Growiec, 2022a). Complementary factors, like machines performing physical actions, were sufficiently abundant so as not to affect the growth rate in the long run equilibrium.</w:t>
      </w:r>
    </w:p>
    <w:p w14:paraId="0740CBED" w14:textId="77777777" w:rsidR="00CA4726" w:rsidRPr="001A6D8A" w:rsidRDefault="00CA4726" w:rsidP="00CA4726">
      <w:pPr>
        <w:rPr>
          <w:sz w:val="16"/>
        </w:rPr>
      </w:pPr>
      <w:r w:rsidRPr="001A6D8A">
        <w:rPr>
          <w:sz w:val="16"/>
        </w:rPr>
        <w:t>Whilst being the decisive growth engine, technologically augmented human cognitive work was also the key growth bottleneck – i.e., the factor whose scarcity crucially constrained the pace of economic growth. However, the advent of ICTs, and AI in particular, has allowed to gradually detach information communication and processing from the capabilities of the human brain, making room for full automation of production processes, which would remove the bottleneck and accelerate economic growth, potentially even by an order of magnitude (Trammell &amp; Korinek, 2020; Davidson, 2021; Growiec, 2022a, 2023).</w:t>
      </w:r>
    </w:p>
    <w:p w14:paraId="5BDBE68A" w14:textId="77777777" w:rsidR="00CA4726" w:rsidRPr="001A6D8A" w:rsidRDefault="00CA4726" w:rsidP="00CA4726">
      <w:pPr>
        <w:rPr>
          <w:sz w:val="16"/>
        </w:rPr>
      </w:pPr>
      <w:r w:rsidRPr="001A6D8A">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1E2812C1" w14:textId="77777777" w:rsidR="00CA4726" w:rsidRPr="001A6D8A" w:rsidRDefault="00CA4726" w:rsidP="00CA4726">
      <w:pPr>
        <w:rPr>
          <w:sz w:val="16"/>
        </w:rPr>
      </w:pPr>
      <w:r w:rsidRPr="001A6D8A">
        <w:rPr>
          <w:sz w:val="16"/>
        </w:rPr>
        <w:t xml:space="preserve">In contrast, the hypothetical future </w:t>
      </w:r>
      <w:r w:rsidRPr="001A6D8A">
        <w:rPr>
          <w:rStyle w:val="StyleUnderline"/>
        </w:rPr>
        <w:t>TAI would contribute to all economically essential tasks</w:t>
      </w:r>
      <w:r w:rsidRPr="001A6D8A">
        <w:rPr>
          <w:sz w:val="16"/>
        </w:rPr>
        <w:t xml:space="preserve">, including research tasks, and even tasks aimed at improving AI (that is, its own) capabilities. Therefore, </w:t>
      </w:r>
      <w:r w:rsidRPr="001A6D8A">
        <w:rPr>
          <w:rStyle w:val="StyleUnderline"/>
        </w:rPr>
        <w:t xml:space="preserve">it could potentially </w:t>
      </w:r>
      <w:r w:rsidRPr="001A6D8A">
        <w:rPr>
          <w:rStyle w:val="Emphasis"/>
        </w:rPr>
        <w:t>replace</w:t>
      </w:r>
      <w:r w:rsidRPr="001A6D8A">
        <w:rPr>
          <w:rStyle w:val="StyleUnderline"/>
        </w:rPr>
        <w:t xml:space="preserve"> human </w:t>
      </w:r>
      <w:r w:rsidRPr="001A6D8A">
        <w:rPr>
          <w:rStyle w:val="Emphasis"/>
        </w:rPr>
        <w:t>cognitive work</w:t>
      </w:r>
      <w:r w:rsidRPr="001A6D8A">
        <w:rPr>
          <w:sz w:val="16"/>
        </w:rPr>
        <w:t xml:space="preserve"> across all tasks, rendering people and machines substitutable not just within tasks, but also </w:t>
      </w:r>
      <w:r w:rsidRPr="001A6D8A">
        <w:rPr>
          <w:rStyle w:val="StyleUnderline"/>
        </w:rPr>
        <w:t xml:space="preserve">in the </w:t>
      </w:r>
      <w:r w:rsidRPr="001A6D8A">
        <w:rPr>
          <w:rStyle w:val="Emphasis"/>
        </w:rPr>
        <w:t>aggregate</w:t>
      </w:r>
      <w:r w:rsidRPr="001A6D8A">
        <w:rPr>
          <w:sz w:val="16"/>
        </w:rPr>
        <w:t xml:space="preserve">. This is precisely why </w:t>
      </w:r>
      <w:r w:rsidRPr="004A6E04">
        <w:rPr>
          <w:rStyle w:val="Emphasis"/>
          <w:highlight w:val="cyan"/>
        </w:rPr>
        <w:t>TAI</w:t>
      </w:r>
      <w:r w:rsidRPr="004A6E04">
        <w:rPr>
          <w:rStyle w:val="StyleUnderline"/>
          <w:highlight w:val="cyan"/>
        </w:rPr>
        <w:t xml:space="preserve"> would be</w:t>
      </w:r>
      <w:r w:rsidRPr="001A6D8A">
        <w:rPr>
          <w:rStyle w:val="StyleUnderline"/>
        </w:rPr>
        <w:t xml:space="preserve"> economically </w:t>
      </w:r>
      <w:r w:rsidRPr="004A6E04">
        <w:rPr>
          <w:rStyle w:val="Emphasis"/>
          <w:highlight w:val="cyan"/>
        </w:rPr>
        <w:t>transformative</w:t>
      </w:r>
      <w:r w:rsidRPr="001A6D8A">
        <w:rPr>
          <w:sz w:val="16"/>
        </w:rPr>
        <w:t xml:space="preserve">: by offering the prospects of </w:t>
      </w:r>
      <w:r w:rsidRPr="001A6D8A">
        <w:rPr>
          <w:rStyle w:val="StyleUnderline"/>
        </w:rPr>
        <w:t xml:space="preserve">fully </w:t>
      </w:r>
      <w:r w:rsidRPr="004A6E04">
        <w:rPr>
          <w:rStyle w:val="StyleUnderline"/>
          <w:highlight w:val="cyan"/>
        </w:rPr>
        <w:t xml:space="preserve">automating </w:t>
      </w:r>
      <w:r w:rsidRPr="004A6E04">
        <w:rPr>
          <w:rStyle w:val="Emphasis"/>
          <w:highlight w:val="cyan"/>
        </w:rPr>
        <w:t>all</w:t>
      </w:r>
      <w:r w:rsidRPr="001A6D8A">
        <w:rPr>
          <w:rStyle w:val="StyleUnderline"/>
        </w:rPr>
        <w:t xml:space="preserve"> economically relevant </w:t>
      </w:r>
      <w:r w:rsidRPr="004A6E04">
        <w:rPr>
          <w:rStyle w:val="StyleUnderline"/>
          <w:highlight w:val="cyan"/>
        </w:rPr>
        <w:t>tasks</w:t>
      </w:r>
      <w:r w:rsidRPr="001A6D8A">
        <w:rPr>
          <w:sz w:val="16"/>
        </w:rPr>
        <w:t>, it will remove the bottleneck generated by the limits to human cognitive capabilities and potentially accelerate growth by an order of magnitude (Growiec, 2022b, 2023).</w:t>
      </w:r>
    </w:p>
    <w:p w14:paraId="026428B2" w14:textId="77777777" w:rsidR="00CA4726" w:rsidRPr="001A6D8A" w:rsidRDefault="00CA4726" w:rsidP="00CA4726">
      <w:pPr>
        <w:rPr>
          <w:sz w:val="16"/>
        </w:rPr>
      </w:pPr>
      <w:r w:rsidRPr="001A6D8A">
        <w:rPr>
          <w:sz w:val="16"/>
        </w:rPr>
        <w:t>There is a range of promises of transformative AI which justify the efforts to develop it.</w:t>
      </w:r>
    </w:p>
    <w:p w14:paraId="5779D914" w14:textId="77777777" w:rsidR="00CA4726" w:rsidRPr="001A6D8A" w:rsidRDefault="00CA4726" w:rsidP="00CA4726">
      <w:pPr>
        <w:rPr>
          <w:sz w:val="16"/>
        </w:rPr>
      </w:pPr>
      <w:r w:rsidRPr="001A6D8A">
        <w:rPr>
          <w:sz w:val="16"/>
        </w:rPr>
        <w:t xml:space="preserve">First, </w:t>
      </w:r>
      <w:r w:rsidRPr="004A6E04">
        <w:rPr>
          <w:rStyle w:val="StyleUnderline"/>
          <w:highlight w:val="cyan"/>
        </w:rPr>
        <w:t>there are enormous</w:t>
      </w:r>
      <w:r w:rsidRPr="001A6D8A">
        <w:rPr>
          <w:rStyle w:val="StyleUnderline"/>
        </w:rPr>
        <w:t xml:space="preserve"> </w:t>
      </w:r>
      <w:r w:rsidRPr="001A6D8A">
        <w:rPr>
          <w:rStyle w:val="Emphasis"/>
        </w:rPr>
        <w:t xml:space="preserve">economic </w:t>
      </w:r>
      <w:r w:rsidRPr="004A6E04">
        <w:rPr>
          <w:rStyle w:val="Emphasis"/>
          <w:highlight w:val="cyan"/>
        </w:rPr>
        <w:t>rewards</w:t>
      </w:r>
      <w:r w:rsidRPr="004A6E04">
        <w:rPr>
          <w:rStyle w:val="StyleUnderline"/>
          <w:highlight w:val="cyan"/>
        </w:rPr>
        <w:t xml:space="preserve"> awaiting</w:t>
      </w:r>
      <w:r w:rsidRPr="001A6D8A">
        <w:rPr>
          <w:rStyle w:val="StyleUnderline"/>
        </w:rPr>
        <w:t xml:space="preserve"> the </w:t>
      </w:r>
      <w:r w:rsidRPr="004A6E04">
        <w:rPr>
          <w:rStyle w:val="Emphasis"/>
          <w:highlight w:val="cyan"/>
        </w:rPr>
        <w:t>firm</w:t>
      </w:r>
      <w:r w:rsidRPr="004A6E04">
        <w:rPr>
          <w:rStyle w:val="StyleUnderline"/>
          <w:highlight w:val="cyan"/>
        </w:rPr>
        <w:t xml:space="preserve"> which</w:t>
      </w:r>
      <w:r w:rsidRPr="001A6D8A">
        <w:rPr>
          <w:rStyle w:val="StyleUnderline"/>
        </w:rPr>
        <w:t xml:space="preserve"> will first </w:t>
      </w:r>
      <w:r w:rsidRPr="004A6E04">
        <w:rPr>
          <w:rStyle w:val="Emphasis"/>
          <w:highlight w:val="cyan"/>
        </w:rPr>
        <w:t>introduce</w:t>
      </w:r>
      <w:r w:rsidRPr="004A6E04">
        <w:rPr>
          <w:rStyle w:val="StyleUnderline"/>
          <w:highlight w:val="cyan"/>
        </w:rPr>
        <w:t xml:space="preserve"> TAI</w:t>
      </w:r>
      <w:r w:rsidRPr="001A6D8A">
        <w:rPr>
          <w:sz w:val="16"/>
        </w:rPr>
        <w:t xml:space="preserve"> to the market. Digital technologies are characterized by </w:t>
      </w:r>
      <w:r w:rsidRPr="001A6D8A">
        <w:rPr>
          <w:rStyle w:val="StyleUnderline"/>
        </w:rPr>
        <w:t>increasing returns</w:t>
      </w:r>
      <w:r w:rsidRPr="001A6D8A">
        <w:rPr>
          <w:sz w:val="16"/>
        </w:rPr>
        <w:t xml:space="preserve"> to scale, </w:t>
      </w:r>
      <w:r w:rsidRPr="001A6D8A">
        <w:rPr>
          <w:rStyle w:val="StyleUnderline"/>
        </w:rPr>
        <w:t>creating winner-takes-all</w:t>
      </w:r>
      <w:r w:rsidRPr="001A6D8A">
        <w:rPr>
          <w:sz w:val="16"/>
        </w:rPr>
        <w:t xml:space="preserve"> (“superstar”) </w:t>
      </w:r>
      <w:r w:rsidRPr="001A6D8A">
        <w:rPr>
          <w:rStyle w:val="Emphasis"/>
        </w:rPr>
        <w:t>market share</w:t>
      </w:r>
      <w:r w:rsidRPr="001A6D8A">
        <w:rPr>
          <w:sz w:val="16"/>
        </w:rPr>
        <w:t xml:space="preserve"> dynamics </w:t>
      </w:r>
      <w:r w:rsidRPr="001A6D8A">
        <w:rPr>
          <w:rStyle w:val="StyleUnderline"/>
        </w:rPr>
        <w:t xml:space="preserve">and </w:t>
      </w:r>
      <w:r w:rsidRPr="004A6E04">
        <w:rPr>
          <w:rStyle w:val="StyleUnderline"/>
          <w:highlight w:val="cyan"/>
        </w:rPr>
        <w:t>producing</w:t>
      </w:r>
      <w:r w:rsidRPr="001A6D8A">
        <w:rPr>
          <w:rStyle w:val="StyleUnderline"/>
        </w:rPr>
        <w:t xml:space="preserve"> natural </w:t>
      </w:r>
      <w:r w:rsidRPr="004A6E04">
        <w:rPr>
          <w:rStyle w:val="Emphasis"/>
          <w:highlight w:val="cyan"/>
        </w:rPr>
        <w:t>monopolies</w:t>
      </w:r>
      <w:r w:rsidRPr="004A6E04">
        <w:rPr>
          <w:rStyle w:val="StyleUnderline"/>
          <w:highlight w:val="cyan"/>
        </w:rPr>
        <w:t xml:space="preserve"> which</w:t>
      </w:r>
      <w:r w:rsidRPr="001A6D8A">
        <w:rPr>
          <w:sz w:val="16"/>
        </w:rPr>
        <w:t xml:space="preserve"> can later </w:t>
      </w:r>
      <w:r w:rsidRPr="004A6E04">
        <w:rPr>
          <w:rStyle w:val="Emphasis"/>
          <w:highlight w:val="cyan"/>
        </w:rPr>
        <w:t>entrench</w:t>
      </w:r>
      <w:r w:rsidRPr="004A6E04">
        <w:rPr>
          <w:rStyle w:val="StyleUnderline"/>
          <w:highlight w:val="cyan"/>
        </w:rPr>
        <w:t xml:space="preserve"> themselves</w:t>
      </w:r>
      <w:r w:rsidRPr="001A6D8A">
        <w:rPr>
          <w:rStyle w:val="StyleUnderline"/>
        </w:rPr>
        <w:t xml:space="preserve"> and </w:t>
      </w:r>
      <w:r w:rsidRPr="001A6D8A">
        <w:rPr>
          <w:rStyle w:val="Emphasis"/>
        </w:rPr>
        <w:t>fend off</w:t>
      </w:r>
      <w:r w:rsidRPr="001A6D8A">
        <w:rPr>
          <w:rStyle w:val="StyleUnderline"/>
        </w:rPr>
        <w:t xml:space="preserve"> competition</w:t>
      </w:r>
      <w:r w:rsidRPr="001A6D8A">
        <w:rPr>
          <w:sz w:val="16"/>
        </w:rPr>
        <w:t xml:space="preserve"> (Autor et al., 2020). Already today, </w:t>
      </w:r>
      <w:r w:rsidRPr="001A6D8A">
        <w:rPr>
          <w:rStyle w:val="StyleUnderline"/>
        </w:rPr>
        <w:t xml:space="preserve">there is just a </w:t>
      </w:r>
      <w:r w:rsidRPr="001A6D8A">
        <w:rPr>
          <w:rStyle w:val="Emphasis"/>
        </w:rPr>
        <w:t>handful</w:t>
      </w:r>
      <w:r w:rsidRPr="001A6D8A">
        <w:rPr>
          <w:rStyle w:val="StyleUnderline"/>
        </w:rPr>
        <w:t xml:space="preserve"> of </w:t>
      </w:r>
      <w:r w:rsidRPr="001A6D8A">
        <w:rPr>
          <w:rStyle w:val="Emphasis"/>
        </w:rPr>
        <w:t>software giants</w:t>
      </w:r>
      <w:r w:rsidRPr="001A6D8A">
        <w:rPr>
          <w:rStyle w:val="StyleUnderline"/>
        </w:rPr>
        <w:t xml:space="preserve"> in the global market</w:t>
      </w:r>
      <w:r w:rsidRPr="001A6D8A">
        <w:rPr>
          <w:sz w:val="16"/>
        </w:rPr>
        <w:t xml:space="preserve"> and world’s biggest fortunes are made in the software business. With generality of the prospective TAI, the </w:t>
      </w:r>
      <w:r w:rsidRPr="004A6E04">
        <w:rPr>
          <w:rStyle w:val="Emphasis"/>
          <w:highlight w:val="cyan"/>
        </w:rPr>
        <w:t>scope</w:t>
      </w:r>
      <w:r w:rsidRPr="001A6D8A">
        <w:rPr>
          <w:rStyle w:val="StyleUnderline"/>
        </w:rPr>
        <w:t xml:space="preserve"> of the contended market </w:t>
      </w:r>
      <w:r w:rsidRPr="004A6E04">
        <w:rPr>
          <w:rStyle w:val="StyleUnderline"/>
          <w:highlight w:val="cyan"/>
        </w:rPr>
        <w:t xml:space="preserve">will </w:t>
      </w:r>
      <w:r w:rsidRPr="004A6E04">
        <w:rPr>
          <w:rStyle w:val="Emphasis"/>
          <w:highlight w:val="cyan"/>
        </w:rPr>
        <w:t>expand</w:t>
      </w:r>
      <w:r w:rsidRPr="001A6D8A">
        <w:rPr>
          <w:sz w:val="16"/>
        </w:rPr>
        <w:t xml:space="preserve"> further, </w:t>
      </w:r>
      <w:r w:rsidRPr="004A6E04">
        <w:rPr>
          <w:rStyle w:val="StyleUnderline"/>
          <w:highlight w:val="cyan"/>
        </w:rPr>
        <w:t>to</w:t>
      </w:r>
      <w:r w:rsidRPr="001A6D8A">
        <w:rPr>
          <w:rStyle w:val="StyleUnderline"/>
        </w:rPr>
        <w:t xml:space="preserve"> cover </w:t>
      </w:r>
      <w:r w:rsidRPr="004A6E04">
        <w:rPr>
          <w:rStyle w:val="Emphasis"/>
          <w:highlight w:val="cyan"/>
        </w:rPr>
        <w:t>all activities</w:t>
      </w:r>
      <w:r w:rsidRPr="001A6D8A">
        <w:rPr>
          <w:rStyle w:val="StyleUnderline"/>
        </w:rPr>
        <w:t xml:space="preserve"> in which the AI will be deployed</w:t>
      </w:r>
      <w:r w:rsidRPr="001A6D8A">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7889B8BE" w14:textId="77777777" w:rsidR="00CA4726" w:rsidRPr="001A6D8A" w:rsidRDefault="00CA4726" w:rsidP="00CA4726">
      <w:pPr>
        <w:rPr>
          <w:sz w:val="16"/>
        </w:rPr>
      </w:pPr>
      <w:r w:rsidRPr="001A6D8A">
        <w:rPr>
          <w:sz w:val="16"/>
        </w:rPr>
        <w:t xml:space="preserve">Second, as argued above, </w:t>
      </w:r>
      <w:r w:rsidRPr="001A6D8A">
        <w:rPr>
          <w:rStyle w:val="StyleUnderline"/>
        </w:rPr>
        <w:t xml:space="preserve">TAI will massively </w:t>
      </w:r>
      <w:r w:rsidRPr="001A6D8A">
        <w:rPr>
          <w:rStyle w:val="Emphasis"/>
        </w:rPr>
        <w:t>boost</w:t>
      </w:r>
      <w:r w:rsidRPr="001A6D8A">
        <w:rPr>
          <w:rStyle w:val="StyleUnderline"/>
        </w:rPr>
        <w:t xml:space="preserve"> aggregate </w:t>
      </w:r>
      <w:r w:rsidRPr="001A6D8A">
        <w:rPr>
          <w:rStyle w:val="Emphasis"/>
        </w:rPr>
        <w:t>productivity</w:t>
      </w:r>
      <w:r w:rsidRPr="001A6D8A">
        <w:rPr>
          <w:sz w:val="16"/>
        </w:rPr>
        <w:t xml:space="preserve"> growth at the global scale, possibly </w:t>
      </w:r>
      <w:r w:rsidRPr="001A6D8A">
        <w:rPr>
          <w:rStyle w:val="Emphasis"/>
        </w:rPr>
        <w:t>accelerating</w:t>
      </w:r>
      <w:r w:rsidRPr="001A6D8A">
        <w:rPr>
          <w:rStyle w:val="StyleUnderline"/>
        </w:rPr>
        <w:t xml:space="preserve"> its growth by an </w:t>
      </w:r>
      <w:r w:rsidRPr="001A6D8A">
        <w:rPr>
          <w:rStyle w:val="Emphasis"/>
        </w:rPr>
        <w:t>order of magnitude</w:t>
      </w:r>
      <w:r w:rsidRPr="001A6D8A">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5681581E" w14:textId="77777777" w:rsidR="00CA4726" w:rsidRPr="001A6D8A" w:rsidRDefault="00CA4726" w:rsidP="00CA4726">
      <w:pPr>
        <w:rPr>
          <w:sz w:val="16"/>
        </w:rPr>
      </w:pPr>
      <w:r w:rsidRPr="001A6D8A">
        <w:rPr>
          <w:sz w:val="16"/>
        </w:rPr>
        <w:t xml:space="preserve">Third, massive </w:t>
      </w:r>
      <w:r w:rsidRPr="004A6E04">
        <w:rPr>
          <w:rStyle w:val="StyleUnderline"/>
          <w:highlight w:val="cyan"/>
        </w:rPr>
        <w:t xml:space="preserve">positive </w:t>
      </w:r>
      <w:r w:rsidRPr="004A6E04">
        <w:rPr>
          <w:rStyle w:val="Emphasis"/>
          <w:highlight w:val="cyan"/>
        </w:rPr>
        <w:t>feedback</w:t>
      </w:r>
      <w:r w:rsidRPr="001A6D8A">
        <w:rPr>
          <w:rStyle w:val="StyleUnderline"/>
        </w:rPr>
        <w:t xml:space="preserve"> effect</w:t>
      </w:r>
      <w:r w:rsidRPr="004A6E04">
        <w:rPr>
          <w:rStyle w:val="Emphasis"/>
          <w:highlight w:val="cyan"/>
        </w:rPr>
        <w:t>s</w:t>
      </w:r>
      <w:r w:rsidRPr="001A6D8A">
        <w:rPr>
          <w:rStyle w:val="StyleUnderline"/>
        </w:rPr>
        <w:t xml:space="preserve"> can be expected from</w:t>
      </w:r>
      <w:r w:rsidRPr="001A6D8A">
        <w:rPr>
          <w:sz w:val="16"/>
        </w:rPr>
        <w:t xml:space="preserve"> the participation of </w:t>
      </w:r>
      <w:r w:rsidRPr="001A6D8A">
        <w:rPr>
          <w:rStyle w:val="StyleUnderline"/>
        </w:rPr>
        <w:t>TAI in research</w:t>
      </w:r>
      <w:r w:rsidRPr="001A6D8A">
        <w:rPr>
          <w:sz w:val="16"/>
        </w:rPr>
        <w:t xml:space="preserve">. Specifically, its contribution to </w:t>
      </w:r>
      <w:r w:rsidRPr="001A6D8A">
        <w:rPr>
          <w:rStyle w:val="Emphasis"/>
        </w:rPr>
        <w:t>AI</w:t>
      </w:r>
      <w:r w:rsidRPr="001A6D8A">
        <w:rPr>
          <w:sz w:val="16"/>
        </w:rPr>
        <w:t xml:space="preserve"> research </w:t>
      </w:r>
      <w:r w:rsidRPr="004A6E04">
        <w:rPr>
          <w:rStyle w:val="StyleUnderline"/>
          <w:highlight w:val="cyan"/>
        </w:rPr>
        <w:t>may</w:t>
      </w:r>
      <w:r w:rsidRPr="001A6D8A">
        <w:rPr>
          <w:rStyle w:val="StyleUnderline"/>
        </w:rPr>
        <w:t xml:space="preserve"> cause a </w:t>
      </w:r>
      <w:r w:rsidRPr="004A6E04">
        <w:rPr>
          <w:rStyle w:val="Emphasis"/>
          <w:highlight w:val="cyan"/>
        </w:rPr>
        <w:t>cascade</w:t>
      </w:r>
      <w:r w:rsidRPr="001A6D8A">
        <w:rPr>
          <w:rStyle w:val="StyleUnderline"/>
        </w:rPr>
        <w:t xml:space="preserve"> of recursive </w:t>
      </w:r>
      <w:r w:rsidRPr="004A6E04">
        <w:rPr>
          <w:rStyle w:val="Emphasis"/>
          <w:highlight w:val="cyan"/>
        </w:rPr>
        <w:t>self-improvements</w:t>
      </w:r>
      <w:r w:rsidRPr="001A6D8A">
        <w:rPr>
          <w:rStyle w:val="StyleUnderline"/>
        </w:rPr>
        <w:t xml:space="preserve"> culminating in</w:t>
      </w:r>
      <w:r w:rsidRPr="001A6D8A">
        <w:rPr>
          <w:sz w:val="16"/>
        </w:rPr>
        <w:t xml:space="preserve"> the </w:t>
      </w:r>
      <w:r w:rsidRPr="001A6D8A">
        <w:rPr>
          <w:rStyle w:val="StyleUnderline"/>
        </w:rPr>
        <w:t xml:space="preserve">TAI undergoing </w:t>
      </w:r>
      <w:r w:rsidRPr="001A6D8A">
        <w:rPr>
          <w:rStyle w:val="Emphasis"/>
        </w:rPr>
        <w:t>intelligence explosion</w:t>
      </w:r>
      <w:r w:rsidRPr="001A6D8A">
        <w:rPr>
          <w:sz w:val="16"/>
        </w:rPr>
        <w:t xml:space="preserve"> (Hanson &amp; Yudkowsky, 2013; Bostrom, 2014) and elevating its performance far above the human level6. Furthermore, </w:t>
      </w:r>
      <w:r w:rsidRPr="001A6D8A">
        <w:rPr>
          <w:rStyle w:val="StyleUnderline"/>
        </w:rPr>
        <w:t>TAI may use</w:t>
      </w:r>
      <w:r w:rsidRPr="001A6D8A">
        <w:rPr>
          <w:sz w:val="16"/>
        </w:rPr>
        <w:t xml:space="preserve"> its </w:t>
      </w:r>
      <w:r w:rsidRPr="001A6D8A">
        <w:rPr>
          <w:rStyle w:val="StyleUnderline"/>
        </w:rPr>
        <w:t xml:space="preserve">superior cognitive powers to develop </w:t>
      </w:r>
      <w:r w:rsidRPr="001A6D8A">
        <w:rPr>
          <w:rStyle w:val="Emphasis"/>
        </w:rPr>
        <w:t>new</w:t>
      </w:r>
      <w:r w:rsidRPr="001A6D8A">
        <w:rPr>
          <w:sz w:val="16"/>
        </w:rPr>
        <w:t xml:space="preserve">, more efficient </w:t>
      </w:r>
      <w:r w:rsidRPr="001A6D8A">
        <w:rPr>
          <w:rStyle w:val="StyleUnderline"/>
        </w:rPr>
        <w:t>ways of harnessing</w:t>
      </w:r>
      <w:r w:rsidRPr="001A6D8A">
        <w:rPr>
          <w:sz w:val="16"/>
        </w:rPr>
        <w:t xml:space="preserve"> solar </w:t>
      </w:r>
      <w:r w:rsidRPr="001A6D8A">
        <w:rPr>
          <w:rStyle w:val="Emphasis"/>
        </w:rPr>
        <w:t>energy</w:t>
      </w:r>
      <w:r w:rsidRPr="001A6D8A">
        <w:rPr>
          <w:rStyle w:val="StyleUnderline"/>
        </w:rPr>
        <w:t xml:space="preserve"> and putting it into </w:t>
      </w:r>
      <w:r w:rsidRPr="001A6D8A">
        <w:rPr>
          <w:rStyle w:val="Emphasis"/>
        </w:rPr>
        <w:t>productive use</w:t>
      </w:r>
      <w:r w:rsidRPr="001A6D8A">
        <w:rPr>
          <w:sz w:val="16"/>
        </w:rPr>
        <w:t>, allowing our civilization to cross another threshold in access to energy (cf. Growiec, 2022a), following the earlier breakthroughs of the Agricultural Revolution (~10 000 BP) and the Industrial Revolution (~1800 CE), and advancing our civilization on the Kardashev scale.</w:t>
      </w:r>
    </w:p>
    <w:p w14:paraId="3B1E63EB" w14:textId="77777777" w:rsidR="00CA4726" w:rsidRPr="001A6D8A" w:rsidRDefault="00CA4726" w:rsidP="00CA4726">
      <w:pPr>
        <w:rPr>
          <w:sz w:val="16"/>
        </w:rPr>
      </w:pPr>
      <w:r w:rsidRPr="001A6D8A">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17EC133A" w14:textId="77777777" w:rsidR="00CA4726" w:rsidRPr="001A6D8A" w:rsidRDefault="00CA4726" w:rsidP="00CA4726">
      <w:pPr>
        <w:rPr>
          <w:sz w:val="16"/>
        </w:rPr>
      </w:pPr>
      <w:r w:rsidRPr="001A6D8A">
        <w:rPr>
          <w:sz w:val="16"/>
        </w:rPr>
        <w:t>2.3. Existential risk</w:t>
      </w:r>
    </w:p>
    <w:p w14:paraId="56AA5E47" w14:textId="77777777" w:rsidR="00CA4726" w:rsidRPr="001A6D8A" w:rsidRDefault="00CA4726" w:rsidP="00CA4726">
      <w:pPr>
        <w:rPr>
          <w:sz w:val="16"/>
        </w:rPr>
      </w:pPr>
      <w:r w:rsidRPr="001A6D8A">
        <w:rPr>
          <w:sz w:val="16"/>
        </w:rPr>
        <w:t xml:space="preserve">However, apart from its great promises, </w:t>
      </w:r>
      <w:r w:rsidRPr="001A6D8A">
        <w:rPr>
          <w:rStyle w:val="StyleUnderline"/>
        </w:rPr>
        <w:t xml:space="preserve">TAI is also an </w:t>
      </w:r>
      <w:r w:rsidRPr="001A6D8A">
        <w:rPr>
          <w:rStyle w:val="Emphasis"/>
        </w:rPr>
        <w:t>existential risk</w:t>
      </w:r>
      <w:r w:rsidRPr="001A6D8A">
        <w:rPr>
          <w:rStyle w:val="StyleUnderline"/>
        </w:rPr>
        <w:t xml:space="preserve"> to humanity and</w:t>
      </w:r>
      <w:r w:rsidRPr="001A6D8A">
        <w:rPr>
          <w:sz w:val="16"/>
        </w:rPr>
        <w:t xml:space="preserve"> a threat to the human </w:t>
      </w:r>
      <w:r w:rsidRPr="001A6D8A">
        <w:rPr>
          <w:rStyle w:val="Emphasis"/>
        </w:rPr>
        <w:t>civilization</w:t>
      </w:r>
      <w:r w:rsidRPr="001A6D8A">
        <w:rPr>
          <w:sz w:val="16"/>
        </w:rPr>
        <w:t xml:space="preserve">. Quantifying this risk </w:t>
      </w:r>
      <w:r w:rsidRPr="001A6D8A">
        <w:rPr>
          <w:rStyle w:val="StyleUnderline"/>
        </w:rPr>
        <w:t>requires us to estimate</w:t>
      </w:r>
      <w:r w:rsidRPr="001A6D8A">
        <w:rPr>
          <w:sz w:val="16"/>
        </w:rPr>
        <w:t xml:space="preserve"> two </w:t>
      </w:r>
      <w:r w:rsidRPr="001A6D8A">
        <w:rPr>
          <w:rStyle w:val="StyleUnderline"/>
        </w:rPr>
        <w:t>probabilities</w:t>
      </w:r>
      <w:r w:rsidRPr="001A6D8A">
        <w:rPr>
          <w:sz w:val="16"/>
        </w:rPr>
        <w:t xml:space="preserve">: that </w:t>
      </w:r>
      <w:r w:rsidRPr="001A6D8A">
        <w:rPr>
          <w:rStyle w:val="StyleUnderline"/>
        </w:rPr>
        <w:t>humanity will</w:t>
      </w:r>
      <w:r w:rsidRPr="001A6D8A">
        <w:rPr>
          <w:sz w:val="16"/>
        </w:rPr>
        <w:t xml:space="preserve"> one day </w:t>
      </w:r>
      <w:r w:rsidRPr="001A6D8A">
        <w:rPr>
          <w:rStyle w:val="StyleUnderline"/>
        </w:rPr>
        <w:t xml:space="preserve">develop superhuman </w:t>
      </w:r>
      <w:r w:rsidRPr="001A6D8A">
        <w:rPr>
          <w:rStyle w:val="Emphasis"/>
        </w:rPr>
        <w:t>general AI</w:t>
      </w:r>
      <w:r w:rsidRPr="001A6D8A">
        <w:rPr>
          <w:rStyle w:val="StyleUnderline"/>
        </w:rPr>
        <w:t>, and that</w:t>
      </w:r>
      <w:r w:rsidRPr="001A6D8A">
        <w:rPr>
          <w:sz w:val="16"/>
        </w:rPr>
        <w:t xml:space="preserve"> its goals </w:t>
      </w:r>
      <w:r w:rsidRPr="001A6D8A">
        <w:rPr>
          <w:rStyle w:val="StyleUnderline"/>
        </w:rPr>
        <w:t xml:space="preserve">will be </w:t>
      </w:r>
      <w:r w:rsidRPr="001A6D8A">
        <w:rPr>
          <w:rStyle w:val="Emphasis"/>
        </w:rPr>
        <w:t>misaligned</w:t>
      </w:r>
      <w:r w:rsidRPr="001A6D8A">
        <w:rPr>
          <w:sz w:val="16"/>
        </w:rPr>
        <w:t>, i.e., not perfectly aligned with human flourishing.</w:t>
      </w:r>
    </w:p>
    <w:p w14:paraId="60EFAB33" w14:textId="77777777" w:rsidR="00CA4726" w:rsidRPr="001A6D8A" w:rsidRDefault="00CA4726" w:rsidP="00CA4726">
      <w:pPr>
        <w:rPr>
          <w:sz w:val="16"/>
        </w:rPr>
      </w:pPr>
      <w:r w:rsidRPr="001A6D8A">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4A6E04">
        <w:rPr>
          <w:rStyle w:val="StyleUnderline"/>
          <w:highlight w:val="cyan"/>
        </w:rPr>
        <w:t>Prior to</w:t>
      </w:r>
      <w:r w:rsidRPr="001A6D8A">
        <w:rPr>
          <w:rStyle w:val="StyleUnderline"/>
        </w:rPr>
        <w:t xml:space="preserve"> the rollout of</w:t>
      </w:r>
      <w:r w:rsidRPr="001A6D8A">
        <w:rPr>
          <w:sz w:val="16"/>
        </w:rPr>
        <w:t xml:space="preserve"> ChatGPT and </w:t>
      </w:r>
      <w:r w:rsidRPr="004A6E04">
        <w:rPr>
          <w:rStyle w:val="Emphasis"/>
          <w:highlight w:val="cyan"/>
        </w:rPr>
        <w:t>GPT</w:t>
      </w:r>
      <w:r w:rsidRPr="001A6D8A">
        <w:rPr>
          <w:rStyle w:val="StyleUnderline"/>
        </w:rPr>
        <w:t>-4</w:t>
      </w:r>
      <w:r w:rsidRPr="001A6D8A">
        <w:rPr>
          <w:sz w:val="16"/>
        </w:rPr>
        <w:t xml:space="preserve">,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w:t>
      </w:r>
      <w:r w:rsidRPr="001A6D8A">
        <w:rPr>
          <w:rStyle w:val="StyleUnderline"/>
        </w:rPr>
        <w:t>AI experts believed</w:t>
      </w:r>
      <w:r w:rsidRPr="001A6D8A">
        <w:rPr>
          <w:sz w:val="16"/>
        </w:rPr>
        <w:t xml:space="preserve"> that the arrival of </w:t>
      </w:r>
      <w:r w:rsidRPr="004A6E04">
        <w:rPr>
          <w:rStyle w:val="StyleUnderline"/>
          <w:highlight w:val="cyan"/>
        </w:rPr>
        <w:t>TAI was</w:t>
      </w:r>
      <w:r w:rsidRPr="001A6D8A">
        <w:rPr>
          <w:rStyle w:val="StyleUnderline"/>
        </w:rPr>
        <w:t xml:space="preserve"> “</w:t>
      </w:r>
      <w:r w:rsidRPr="004A6E04">
        <w:rPr>
          <w:rStyle w:val="Emphasis"/>
          <w:highlight w:val="cyan"/>
        </w:rPr>
        <w:t>beyond</w:t>
      </w:r>
      <w:r w:rsidRPr="001A6D8A">
        <w:rPr>
          <w:rStyle w:val="StyleUnderline"/>
        </w:rPr>
        <w:t xml:space="preserve"> the </w:t>
      </w:r>
      <w:r w:rsidRPr="004A6E04">
        <w:rPr>
          <w:rStyle w:val="Emphasis"/>
          <w:highlight w:val="cyan"/>
        </w:rPr>
        <w:t>foreseeable</w:t>
      </w:r>
      <w:r w:rsidRPr="001A6D8A">
        <w:rPr>
          <w:rStyle w:val="StyleUnderline"/>
        </w:rPr>
        <w:t xml:space="preserve"> horizon”</w:t>
      </w:r>
      <w:r w:rsidRPr="001A6D8A">
        <w:rPr>
          <w:sz w:val="16"/>
        </w:rPr>
        <w:t xml:space="preserve"> (Etzioni, 2016). </w:t>
      </w:r>
      <w:r w:rsidRPr="004A6E04">
        <w:rPr>
          <w:rStyle w:val="StyleUnderline"/>
          <w:highlight w:val="cyan"/>
        </w:rPr>
        <w:t xml:space="preserve">After </w:t>
      </w:r>
      <w:r w:rsidRPr="004A6E04">
        <w:rPr>
          <w:rStyle w:val="Emphasis"/>
          <w:highlight w:val="cyan"/>
        </w:rPr>
        <w:t>GPT</w:t>
      </w:r>
      <w:r w:rsidRPr="001A6D8A">
        <w:rPr>
          <w:sz w:val="16"/>
        </w:rPr>
        <w:t xml:space="preserve">-4, however, </w:t>
      </w:r>
      <w:r w:rsidRPr="001A6D8A">
        <w:rPr>
          <w:rStyle w:val="StyleUnderline"/>
        </w:rPr>
        <w:t xml:space="preserve">the </w:t>
      </w:r>
      <w:r w:rsidRPr="004A6E04">
        <w:rPr>
          <w:rStyle w:val="Emphasis"/>
          <w:highlight w:val="cyan"/>
        </w:rPr>
        <w:t>median prediction</w:t>
      </w:r>
      <w:r w:rsidRPr="001A6D8A">
        <w:rPr>
          <w:rStyle w:val="StyleUnderline"/>
        </w:rPr>
        <w:t xml:space="preserve"> among AI experts </w:t>
      </w:r>
      <w:r w:rsidRPr="004A6E04">
        <w:rPr>
          <w:rStyle w:val="StyleUnderline"/>
          <w:highlight w:val="cyan"/>
        </w:rPr>
        <w:t xml:space="preserve">dropped to </w:t>
      </w:r>
      <w:r w:rsidRPr="004A6E04">
        <w:rPr>
          <w:rStyle w:val="Emphasis"/>
          <w:highlight w:val="cyan"/>
        </w:rPr>
        <w:t>2047</w:t>
      </w:r>
      <w:r w:rsidRPr="001A6D8A">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1A6D8A">
        <w:rPr>
          <w:rStyle w:val="StyleUnderline"/>
        </w:rPr>
        <w:t xml:space="preserve">it could arrive </w:t>
      </w:r>
      <w:r w:rsidRPr="001A6D8A">
        <w:rPr>
          <w:rStyle w:val="Emphasis"/>
        </w:rPr>
        <w:t>this decade</w:t>
      </w:r>
      <w:r w:rsidRPr="001A6D8A">
        <w:rPr>
          <w:sz w:val="16"/>
        </w:rPr>
        <w:t>.”).</w:t>
      </w:r>
    </w:p>
    <w:p w14:paraId="6587A276" w14:textId="77777777" w:rsidR="00CA4726" w:rsidRPr="001A6D8A" w:rsidRDefault="00CA4726" w:rsidP="00CA4726">
      <w:pPr>
        <w:rPr>
          <w:sz w:val="16"/>
        </w:rPr>
      </w:pPr>
      <w:r w:rsidRPr="001A6D8A">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1F706807" w14:textId="77777777" w:rsidR="00CA4726" w:rsidRPr="001A6D8A" w:rsidRDefault="00CA4726" w:rsidP="00CA4726">
      <w:pPr>
        <w:rPr>
          <w:sz w:val="16"/>
        </w:rPr>
      </w:pPr>
      <w:r w:rsidRPr="001A6D8A">
        <w:rPr>
          <w:sz w:val="16"/>
        </w:rPr>
        <w:t>But even if state-of-the-art deep learning is not enough and a qualitative change in algorithm design is needed, after all “</w:t>
      </w:r>
      <w:r w:rsidRPr="001A6D8A">
        <w:rPr>
          <w:rStyle w:val="StyleUnderline"/>
        </w:rPr>
        <w:t>there is no physical law precluding particles from being organized in ways that perform even more advanced computations than</w:t>
      </w:r>
      <w:r w:rsidRPr="001A6D8A">
        <w:rPr>
          <w:sz w:val="16"/>
        </w:rPr>
        <w:t xml:space="preserve"> the arrangements of particles in </w:t>
      </w:r>
      <w:r w:rsidRPr="001A6D8A">
        <w:rPr>
          <w:rStyle w:val="StyleUnderline"/>
        </w:rPr>
        <w:t>human brains</w:t>
      </w:r>
      <w:r w:rsidRPr="001A6D8A">
        <w:rPr>
          <w:sz w:val="16"/>
        </w:rPr>
        <w:t>” (Hawking et al., 2014). With today’s knowledge, it should be assumed that the probability that TAI will arrive at some point in time is certainly positive, and with no changes in policy, perhaps even close to one.</w:t>
      </w:r>
    </w:p>
    <w:p w14:paraId="3653A23F" w14:textId="77777777" w:rsidR="00CA4726" w:rsidRPr="001A6D8A" w:rsidRDefault="00CA4726" w:rsidP="00CA4726">
      <w:pPr>
        <w:rPr>
          <w:sz w:val="16"/>
        </w:rPr>
      </w:pPr>
      <w:r w:rsidRPr="001A6D8A">
        <w:rPr>
          <w:sz w:val="16"/>
        </w:rPr>
        <w:t xml:space="preserve">The other variable in the existential risk formula is the probability that the goals of the transformative AI will be misaligned with human flourishing. Unfortunately, </w:t>
      </w:r>
      <w:r w:rsidRPr="001A6D8A">
        <w:rPr>
          <w:rStyle w:val="StyleUnderline"/>
        </w:rPr>
        <w:t xml:space="preserve">according to AI alignment scholars, the </w:t>
      </w:r>
      <w:r w:rsidRPr="001A6D8A">
        <w:rPr>
          <w:rStyle w:val="Emphasis"/>
        </w:rPr>
        <w:t>default</w:t>
      </w:r>
      <w:r w:rsidRPr="001A6D8A">
        <w:rPr>
          <w:rStyle w:val="StyleUnderline"/>
        </w:rPr>
        <w:t xml:space="preserve"> outcome is</w:t>
      </w:r>
      <w:r w:rsidRPr="001A6D8A">
        <w:rPr>
          <w:sz w:val="16"/>
        </w:rPr>
        <w:t xml:space="preserve"> a </w:t>
      </w:r>
      <w:r w:rsidRPr="001A6D8A">
        <w:rPr>
          <w:rStyle w:val="Emphasis"/>
        </w:rPr>
        <w:t>negative</w:t>
      </w:r>
      <w:r w:rsidRPr="001A6D8A">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41840C39" w14:textId="77777777" w:rsidR="00CA4726" w:rsidRPr="001A6D8A" w:rsidRDefault="00CA4726" w:rsidP="00CA4726">
      <w:pPr>
        <w:rPr>
          <w:sz w:val="16"/>
        </w:rPr>
      </w:pPr>
      <w:r w:rsidRPr="001A6D8A">
        <w:rPr>
          <w:sz w:val="16"/>
        </w:rPr>
        <w:t xml:space="preserve">Accordingly, </w:t>
      </w:r>
      <w:r w:rsidRPr="004A6E04">
        <w:rPr>
          <w:rStyle w:val="Emphasis"/>
          <w:highlight w:val="cyan"/>
        </w:rPr>
        <w:t>unaligned</w:t>
      </w:r>
      <w:r w:rsidRPr="004A6E04">
        <w:rPr>
          <w:rStyle w:val="StyleUnderline"/>
          <w:highlight w:val="cyan"/>
        </w:rPr>
        <w:t xml:space="preserve"> TAI will be</w:t>
      </w:r>
      <w:r w:rsidRPr="001A6D8A">
        <w:rPr>
          <w:rStyle w:val="StyleUnderline"/>
        </w:rPr>
        <w:t xml:space="preserve"> an </w:t>
      </w:r>
      <w:r w:rsidRPr="004A6E04">
        <w:rPr>
          <w:rStyle w:val="Emphasis"/>
          <w:highlight w:val="cyan"/>
        </w:rPr>
        <w:t>existential</w:t>
      </w:r>
      <w:r w:rsidRPr="001A6D8A">
        <w:rPr>
          <w:rStyle w:val="StyleUnderline"/>
        </w:rPr>
        <w:t xml:space="preserve"> threat</w:t>
      </w:r>
      <w:r w:rsidRPr="001A6D8A">
        <w:rPr>
          <w:sz w:val="16"/>
        </w:rPr>
        <w:t xml:space="preserve"> to humankind </w:t>
      </w:r>
      <w:r w:rsidRPr="001A6D8A">
        <w:rPr>
          <w:rStyle w:val="StyleUnderline"/>
        </w:rPr>
        <w:t xml:space="preserve">purely due to its superior </w:t>
      </w:r>
      <w:r w:rsidRPr="001A6D8A">
        <w:rPr>
          <w:rStyle w:val="Emphasis"/>
        </w:rPr>
        <w:t>optimization</w:t>
      </w:r>
      <w:r w:rsidRPr="001A6D8A">
        <w:rPr>
          <w:sz w:val="16"/>
        </w:rPr>
        <w:t xml:space="preserve"> power that would outsmart any human. The disaster scenario does not need additional components such as artificial consciousness or the AI’s ability to reflect on its goals (Russell, 2014)8. Moreover, </w:t>
      </w:r>
      <w:r w:rsidRPr="001A6D8A">
        <w:rPr>
          <w:rStyle w:val="StyleUnderline"/>
        </w:rPr>
        <w:t xml:space="preserve">following the </w:t>
      </w:r>
      <w:r w:rsidRPr="001A6D8A">
        <w:rPr>
          <w:rStyle w:val="Emphasis"/>
        </w:rPr>
        <w:t>orthogonality</w:t>
      </w:r>
      <w:r w:rsidRPr="001A6D8A">
        <w:rPr>
          <w:rStyle w:val="StyleUnderline"/>
        </w:rPr>
        <w:t xml:space="preserve"> thesis</w:t>
      </w:r>
      <w:r w:rsidRPr="001A6D8A">
        <w:rPr>
          <w:sz w:val="16"/>
        </w:rPr>
        <w:t xml:space="preserve"> (Bostrom, 2014), </w:t>
      </w:r>
      <w:r w:rsidRPr="001A6D8A">
        <w:rPr>
          <w:rStyle w:val="StyleUnderline"/>
        </w:rPr>
        <w:t xml:space="preserve">any level of </w:t>
      </w:r>
      <w:r w:rsidRPr="001A6D8A">
        <w:rPr>
          <w:rStyle w:val="Emphasis"/>
        </w:rPr>
        <w:t>intelligence</w:t>
      </w:r>
      <w:r w:rsidRPr="001A6D8A">
        <w:rPr>
          <w:rStyle w:val="StyleUnderline"/>
        </w:rPr>
        <w:t xml:space="preserve"> could</w:t>
      </w:r>
      <w:r w:rsidRPr="001A6D8A">
        <w:rPr>
          <w:sz w:val="16"/>
        </w:rPr>
        <w:t xml:space="preserve"> in principle </w:t>
      </w:r>
      <w:r w:rsidRPr="001A6D8A">
        <w:rPr>
          <w:rStyle w:val="StyleUnderline"/>
        </w:rPr>
        <w:t xml:space="preserve">be </w:t>
      </w:r>
      <w:r w:rsidRPr="001A6D8A">
        <w:rPr>
          <w:rStyle w:val="Emphasis"/>
        </w:rPr>
        <w:t>coupled</w:t>
      </w:r>
      <w:r w:rsidRPr="001A6D8A">
        <w:rPr>
          <w:rStyle w:val="StyleUnderline"/>
        </w:rPr>
        <w:t xml:space="preserve"> with </w:t>
      </w:r>
      <w:r w:rsidRPr="001A6D8A">
        <w:rPr>
          <w:rStyle w:val="Emphasis"/>
        </w:rPr>
        <w:t>any final goal</w:t>
      </w:r>
      <w:r w:rsidRPr="001A6D8A">
        <w:rPr>
          <w:rStyle w:val="StyleUnderline"/>
        </w:rPr>
        <w:t>, negating the hope that TAI would</w:t>
      </w:r>
      <w:r w:rsidRPr="001A6D8A">
        <w:rPr>
          <w:sz w:val="16"/>
        </w:rPr>
        <w:t xml:space="preserve"> unilaterally </w:t>
      </w:r>
      <w:r w:rsidRPr="001A6D8A">
        <w:rPr>
          <w:rStyle w:val="StyleUnderline"/>
        </w:rPr>
        <w:t>refuse to harm people. Once</w:t>
      </w:r>
      <w:r w:rsidRPr="001A6D8A">
        <w:rPr>
          <w:sz w:val="16"/>
        </w:rPr>
        <w:t xml:space="preserve"> the </w:t>
      </w:r>
      <w:r w:rsidRPr="004A6E04">
        <w:rPr>
          <w:rStyle w:val="StyleUnderline"/>
          <w:highlight w:val="cyan"/>
        </w:rPr>
        <w:t xml:space="preserve">humankind is </w:t>
      </w:r>
      <w:r w:rsidRPr="004A6E04">
        <w:rPr>
          <w:rStyle w:val="Emphasis"/>
          <w:highlight w:val="cyan"/>
        </w:rPr>
        <w:t>deprived</w:t>
      </w:r>
      <w:r w:rsidRPr="004A6E04">
        <w:rPr>
          <w:rStyle w:val="StyleUnderline"/>
          <w:highlight w:val="cyan"/>
        </w:rPr>
        <w:t xml:space="preserve"> of </w:t>
      </w:r>
      <w:r w:rsidRPr="004A6E04">
        <w:rPr>
          <w:rStyle w:val="Emphasis"/>
          <w:highlight w:val="cyan"/>
        </w:rPr>
        <w:t>control</w:t>
      </w:r>
      <w:r w:rsidRPr="001A6D8A">
        <w:rPr>
          <w:sz w:val="16"/>
        </w:rPr>
        <w:t xml:space="preserve"> over decision making and any meaningful contribution to the world economy, the </w:t>
      </w:r>
      <w:r w:rsidRPr="001A6D8A">
        <w:rPr>
          <w:rStyle w:val="StyleUnderline"/>
        </w:rPr>
        <w:t>ruling AI’s decision</w:t>
      </w:r>
      <w:r w:rsidRPr="001A6D8A">
        <w:rPr>
          <w:sz w:val="16"/>
        </w:rPr>
        <w:t xml:space="preserve"> whether </w:t>
      </w:r>
      <w:r w:rsidRPr="001A6D8A">
        <w:rPr>
          <w:rStyle w:val="StyleUnderline"/>
        </w:rPr>
        <w:t xml:space="preserve">to </w:t>
      </w:r>
      <w:r w:rsidRPr="001A6D8A">
        <w:rPr>
          <w:rStyle w:val="Emphasis"/>
        </w:rPr>
        <w:t>terminate</w:t>
      </w:r>
      <w:r w:rsidRPr="001A6D8A">
        <w:rPr>
          <w:rStyle w:val="StyleUnderline"/>
        </w:rPr>
        <w:t xml:space="preserve"> our species</w:t>
      </w:r>
      <w:r w:rsidRPr="001A6D8A">
        <w:rPr>
          <w:sz w:val="16"/>
        </w:rPr>
        <w:t xml:space="preserve"> will only depend on whether our existence would be helpful in pursuing its goal; our own goals, potentials or well-being will not be respected.</w:t>
      </w:r>
    </w:p>
    <w:p w14:paraId="01D5CF89" w14:textId="77777777" w:rsidR="00CA4726" w:rsidRPr="001A6D8A" w:rsidRDefault="00CA4726" w:rsidP="00CA4726">
      <w:pPr>
        <w:rPr>
          <w:sz w:val="16"/>
        </w:rPr>
      </w:pPr>
      <w:r w:rsidRPr="001A6D8A">
        <w:rPr>
          <w:sz w:val="16"/>
        </w:rPr>
        <w:t>2.4. Instrumental convergence</w:t>
      </w:r>
    </w:p>
    <w:p w14:paraId="028772AC" w14:textId="77777777" w:rsidR="00CA4726" w:rsidRPr="001A6D8A" w:rsidRDefault="00CA4726" w:rsidP="00CA4726">
      <w:pPr>
        <w:rPr>
          <w:sz w:val="16"/>
        </w:rPr>
      </w:pPr>
      <w:r w:rsidRPr="001A6D8A">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1A6D8A">
        <w:rPr>
          <w:rStyle w:val="Emphasis"/>
        </w:rPr>
        <w:t>extinction</w:t>
      </w:r>
      <w:r w:rsidRPr="001A6D8A">
        <w:rPr>
          <w:sz w:val="16"/>
        </w:rPr>
        <w:t xml:space="preserve"> result </w:t>
      </w:r>
      <w:r w:rsidRPr="001A6D8A">
        <w:rPr>
          <w:rStyle w:val="StyleUnderline"/>
        </w:rPr>
        <w:t>follows directly from</w:t>
      </w:r>
      <w:r w:rsidRPr="001A6D8A">
        <w:rPr>
          <w:sz w:val="16"/>
        </w:rPr>
        <w:t xml:space="preserve"> the </w:t>
      </w:r>
      <w:r w:rsidRPr="001A6D8A">
        <w:rPr>
          <w:rStyle w:val="StyleUnderline"/>
        </w:rPr>
        <w:t xml:space="preserve">instrumental </w:t>
      </w:r>
      <w:r w:rsidRPr="001A6D8A">
        <w:rPr>
          <w:rStyle w:val="Emphasis"/>
        </w:rPr>
        <w:t>convergence</w:t>
      </w:r>
      <w:r w:rsidRPr="001A6D8A">
        <w:rPr>
          <w:sz w:val="16"/>
        </w:rPr>
        <w:t xml:space="preserve"> thesis: with sufficient agency and optimization power, almost </w:t>
      </w:r>
      <w:r w:rsidRPr="001A6D8A">
        <w:rPr>
          <w:rStyle w:val="StyleUnderline"/>
        </w:rPr>
        <w:t xml:space="preserve">any </w:t>
      </w:r>
      <w:r w:rsidRPr="004A6E04">
        <w:rPr>
          <w:rStyle w:val="StyleUnderline"/>
          <w:highlight w:val="cyan"/>
        </w:rPr>
        <w:t>AI</w:t>
      </w:r>
      <w:r w:rsidRPr="001A6D8A">
        <w:rPr>
          <w:rStyle w:val="StyleUnderline"/>
        </w:rPr>
        <w:t xml:space="preserve"> algorithm </w:t>
      </w:r>
      <w:r w:rsidRPr="004A6E04">
        <w:rPr>
          <w:rStyle w:val="StyleUnderline"/>
          <w:highlight w:val="cyan"/>
        </w:rPr>
        <w:t>will</w:t>
      </w:r>
      <w:r w:rsidRPr="001A6D8A">
        <w:rPr>
          <w:sz w:val="16"/>
        </w:rPr>
        <w:t xml:space="preserve"> (a) </w:t>
      </w:r>
      <w:r w:rsidRPr="004A6E04">
        <w:rPr>
          <w:rStyle w:val="Emphasis"/>
          <w:highlight w:val="cyan"/>
        </w:rPr>
        <w:t>resist</w:t>
      </w:r>
      <w:r w:rsidRPr="001A6D8A">
        <w:rPr>
          <w:sz w:val="16"/>
        </w:rPr>
        <w:t xml:space="preserve"> the </w:t>
      </w:r>
      <w:r w:rsidRPr="004A6E04">
        <w:rPr>
          <w:rStyle w:val="StyleUnderline"/>
          <w:highlight w:val="cyan"/>
        </w:rPr>
        <w:t xml:space="preserve">attempts to </w:t>
      </w:r>
      <w:r w:rsidRPr="004A6E04">
        <w:rPr>
          <w:rStyle w:val="Emphasis"/>
          <w:highlight w:val="cyan"/>
        </w:rPr>
        <w:t>switch</w:t>
      </w:r>
      <w:r w:rsidRPr="001A6D8A">
        <w:rPr>
          <w:rStyle w:val="StyleUnderline"/>
        </w:rPr>
        <w:t xml:space="preserve"> it </w:t>
      </w:r>
      <w:r w:rsidRPr="004A6E04">
        <w:rPr>
          <w:rStyle w:val="Emphasis"/>
          <w:highlight w:val="cyan"/>
        </w:rPr>
        <w:t>off</w:t>
      </w:r>
      <w:r w:rsidRPr="001A6D8A">
        <w:rPr>
          <w:rStyle w:val="StyleUnderline"/>
        </w:rPr>
        <w:t xml:space="preserve"> or reprogram</w:t>
      </w:r>
      <w:r w:rsidRPr="001A6D8A">
        <w:rPr>
          <w:sz w:val="16"/>
        </w:rPr>
        <w:t xml:space="preserve"> its goals (self-preservation), (b) </w:t>
      </w:r>
      <w:r w:rsidRPr="004A6E04">
        <w:rPr>
          <w:rStyle w:val="Emphasis"/>
          <w:highlight w:val="cyan"/>
        </w:rPr>
        <w:t>accumulate</w:t>
      </w:r>
      <w:r w:rsidRPr="001A6D8A">
        <w:rPr>
          <w:rStyle w:val="StyleUnderline"/>
        </w:rPr>
        <w:t xml:space="preserve"> control over </w:t>
      </w:r>
      <w:r w:rsidRPr="004A6E04">
        <w:rPr>
          <w:rStyle w:val="StyleUnderline"/>
          <w:highlight w:val="cyan"/>
        </w:rPr>
        <w:t>resources</w:t>
      </w:r>
      <w:r w:rsidRPr="001A6D8A">
        <w:rPr>
          <w:sz w:val="16"/>
        </w:rPr>
        <w:t xml:space="preserve"> it deems helpful in achieving its goal (resource acquisition), (c) </w:t>
      </w:r>
      <w:r w:rsidRPr="004A6E04">
        <w:rPr>
          <w:rStyle w:val="StyleUnderline"/>
          <w:highlight w:val="cyan"/>
        </w:rPr>
        <w:t>use</w:t>
      </w:r>
      <w:r w:rsidRPr="001A6D8A">
        <w:rPr>
          <w:rStyle w:val="StyleUnderline"/>
        </w:rPr>
        <w:t xml:space="preserve"> the available resources as </w:t>
      </w:r>
      <w:r w:rsidRPr="004A6E04">
        <w:rPr>
          <w:rStyle w:val="Emphasis"/>
          <w:highlight w:val="cyan"/>
        </w:rPr>
        <w:t>efficiently</w:t>
      </w:r>
      <w:r w:rsidRPr="001A6D8A">
        <w:rPr>
          <w:rStyle w:val="StyleUnderline"/>
        </w:rPr>
        <w:t xml:space="preserve"> as possible</w:t>
      </w:r>
      <w:r w:rsidRPr="001A6D8A">
        <w:rPr>
          <w:sz w:val="16"/>
        </w:rPr>
        <w:t xml:space="preserve"> (technological perfection), </w:t>
      </w:r>
      <w:r w:rsidRPr="001A6D8A">
        <w:rPr>
          <w:rStyle w:val="StyleUnderline"/>
        </w:rPr>
        <w:t>and</w:t>
      </w:r>
      <w:r w:rsidRPr="001A6D8A">
        <w:rPr>
          <w:sz w:val="16"/>
        </w:rPr>
        <w:t xml:space="preserve"> (iv) </w:t>
      </w:r>
      <w:r w:rsidRPr="001A6D8A">
        <w:rPr>
          <w:rStyle w:val="StyleUnderline"/>
        </w:rPr>
        <w:t>research</w:t>
      </w:r>
      <w:r w:rsidRPr="001A6D8A">
        <w:rPr>
          <w:sz w:val="16"/>
        </w:rPr>
        <w:t xml:space="preserve"> the possible </w:t>
      </w:r>
      <w:r w:rsidRPr="001A6D8A">
        <w:rPr>
          <w:rStyle w:val="StyleUnderline"/>
        </w:rPr>
        <w:t>options for improving its efficiency</w:t>
      </w:r>
      <w:r w:rsidRPr="001A6D8A">
        <w:rPr>
          <w:sz w:val="16"/>
        </w:rPr>
        <w:t xml:space="preserve"> through new technological solutions (cognitive enhancement). The emergence of these four instrumental goals follows from almost any final goal we may consider programming into AI, and certainly almost any final goal that could make the AI potentially transformative – </w:t>
      </w:r>
      <w:r w:rsidRPr="001A6D8A">
        <w:rPr>
          <w:rStyle w:val="StyleUnderline"/>
        </w:rPr>
        <w:t xml:space="preserve">known counterexamples are </w:t>
      </w:r>
      <w:r w:rsidRPr="001A6D8A">
        <w:rPr>
          <w:rStyle w:val="Emphasis"/>
        </w:rPr>
        <w:t>trivial</w:t>
      </w:r>
      <w:r w:rsidRPr="001A6D8A">
        <w:rPr>
          <w:sz w:val="16"/>
        </w:rPr>
        <w:t xml:space="preserve">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2146D0EF" w14:textId="77777777" w:rsidR="00CA4726" w:rsidRPr="001A6D8A" w:rsidRDefault="00CA4726" w:rsidP="00CA4726">
      <w:pPr>
        <w:rPr>
          <w:sz w:val="16"/>
        </w:rPr>
      </w:pPr>
      <w:r w:rsidRPr="001A6D8A">
        <w:rPr>
          <w:sz w:val="16"/>
        </w:rPr>
        <w:t xml:space="preserve">Unfortunately for the likelihood of solving the AI alignment problem, there is no room for trial and error when experimenting with superhuman general AI. </w:t>
      </w:r>
      <w:r w:rsidRPr="004A6E04">
        <w:rPr>
          <w:rStyle w:val="StyleUnderline"/>
          <w:highlight w:val="cyan"/>
        </w:rPr>
        <w:t>Beyond a</w:t>
      </w:r>
      <w:r w:rsidRPr="001A6D8A">
        <w:rPr>
          <w:rStyle w:val="StyleUnderline"/>
        </w:rPr>
        <w:t xml:space="preserve"> certain </w:t>
      </w:r>
      <w:r w:rsidRPr="004A6E04">
        <w:rPr>
          <w:rStyle w:val="Emphasis"/>
          <w:highlight w:val="cyan"/>
        </w:rPr>
        <w:t>threshold</w:t>
      </w:r>
      <w:r w:rsidRPr="001A6D8A">
        <w:rPr>
          <w:rStyle w:val="StyleUnderline"/>
        </w:rPr>
        <w:t xml:space="preserve"> intelligence</w:t>
      </w:r>
      <w:r w:rsidRPr="001A6D8A">
        <w:rPr>
          <w:sz w:val="16"/>
        </w:rPr>
        <w:t xml:space="preserve"> level, the </w:t>
      </w:r>
      <w:r w:rsidRPr="004A6E04">
        <w:rPr>
          <w:rStyle w:val="StyleUnderline"/>
          <w:highlight w:val="cyan"/>
        </w:rPr>
        <w:t>goals</w:t>
      </w:r>
      <w:r w:rsidRPr="001A6D8A">
        <w:rPr>
          <w:rStyle w:val="StyleUnderline"/>
        </w:rPr>
        <w:t xml:space="preserve"> programmed into the AI </w:t>
      </w:r>
      <w:r w:rsidRPr="004A6E04">
        <w:rPr>
          <w:rStyle w:val="StyleUnderline"/>
          <w:highlight w:val="cyan"/>
        </w:rPr>
        <w:t>will</w:t>
      </w:r>
      <w:r w:rsidRPr="001A6D8A">
        <w:rPr>
          <w:rStyle w:val="StyleUnderline"/>
        </w:rPr>
        <w:t xml:space="preserve"> be </w:t>
      </w:r>
      <w:r w:rsidRPr="004A6E04">
        <w:rPr>
          <w:rStyle w:val="Emphasis"/>
          <w:highlight w:val="cyan"/>
        </w:rPr>
        <w:t>lock</w:t>
      </w:r>
      <w:r w:rsidRPr="001A6D8A">
        <w:rPr>
          <w:rStyle w:val="StyleUnderline"/>
        </w:rPr>
        <w:t xml:space="preserve">ed </w:t>
      </w:r>
      <w:r w:rsidRPr="004A6E04">
        <w:rPr>
          <w:rStyle w:val="Emphasis"/>
          <w:highlight w:val="cyan"/>
        </w:rPr>
        <w:t>in</w:t>
      </w:r>
      <w:r w:rsidRPr="001A6D8A">
        <w:rPr>
          <w:rStyle w:val="StyleUnderline"/>
        </w:rPr>
        <w:t xml:space="preserve"> without a possibility to reprogram them</w:t>
      </w:r>
      <w:r w:rsidRPr="001A6D8A">
        <w:rPr>
          <w:sz w:val="16"/>
        </w:rPr>
        <w:t xml:space="preserve">. The superhuman general </w:t>
      </w:r>
      <w:r w:rsidRPr="001A6D8A">
        <w:rPr>
          <w:rStyle w:val="StyleUnderline"/>
        </w:rPr>
        <w:t xml:space="preserve">AI will then be able to </w:t>
      </w:r>
      <w:r w:rsidRPr="001A6D8A">
        <w:rPr>
          <w:rStyle w:val="Emphasis"/>
        </w:rPr>
        <w:t>outsmart</w:t>
      </w:r>
      <w:r w:rsidRPr="001A6D8A">
        <w:rPr>
          <w:rStyle w:val="StyleUnderline"/>
        </w:rPr>
        <w:t xml:space="preserve"> humans and </w:t>
      </w:r>
      <w:r w:rsidRPr="001A6D8A">
        <w:rPr>
          <w:rStyle w:val="Emphasis"/>
        </w:rPr>
        <w:t>resist</w:t>
      </w:r>
      <w:r w:rsidRPr="001A6D8A">
        <w:rPr>
          <w:rStyle w:val="StyleUnderline"/>
        </w:rPr>
        <w:t xml:space="preserve"> any </w:t>
      </w:r>
      <w:r w:rsidRPr="001A6D8A">
        <w:rPr>
          <w:rStyle w:val="Emphasis"/>
        </w:rPr>
        <w:t>reprogramming</w:t>
      </w:r>
      <w:r w:rsidRPr="001A6D8A">
        <w:rPr>
          <w:sz w:val="16"/>
        </w:rPr>
        <w:t xml:space="preserve"> which would work against its present goal (Bostrom, 2014).</w:t>
      </w:r>
    </w:p>
    <w:p w14:paraId="34CA1DE3" w14:textId="77777777" w:rsidR="00CA4726" w:rsidRPr="001A6D8A" w:rsidRDefault="00CA4726" w:rsidP="00CA4726">
      <w:pPr>
        <w:rPr>
          <w:sz w:val="16"/>
        </w:rPr>
      </w:pPr>
      <w:r w:rsidRPr="001A6D8A">
        <w:rPr>
          <w:sz w:val="16"/>
        </w:rPr>
        <w:t>&lt;&lt;TEXT CONDENSED, NONE OMITTED&gt;&gt;</w:t>
      </w:r>
    </w:p>
    <w:p w14:paraId="48E96116" w14:textId="77777777" w:rsidR="00CA4726" w:rsidRPr="001A6D8A" w:rsidRDefault="00CA4726" w:rsidP="00CA4726">
      <w:pPr>
        <w:rPr>
          <w:sz w:val="8"/>
          <w:szCs w:val="8"/>
        </w:rPr>
      </w:pPr>
      <w:r w:rsidRPr="001A6D8A">
        <w:rPr>
          <w:sz w:val="8"/>
          <w:szCs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3C3E57BE" w14:textId="77777777" w:rsidR="00CA4726" w:rsidRPr="001A6D8A" w:rsidRDefault="00CA4726" w:rsidP="00CA4726">
      <w:pPr>
        <w:rPr>
          <w:sz w:val="16"/>
        </w:rPr>
      </w:pPr>
      <w:r w:rsidRPr="001A6D8A">
        <w:rPr>
          <w:sz w:val="16"/>
        </w:rPr>
        <w:t>&lt;&lt;PARAGRAPH INTEGRITY RESUMES&gt;&gt;</w:t>
      </w:r>
    </w:p>
    <w:p w14:paraId="3EB8EA31" w14:textId="77777777" w:rsidR="00CA4726" w:rsidRPr="001A6D8A" w:rsidRDefault="00CA4726" w:rsidP="00CA4726">
      <w:pPr>
        <w:rPr>
          <w:sz w:val="16"/>
        </w:rPr>
      </w:pPr>
      <w:r w:rsidRPr="001A6D8A">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4A6E04">
        <w:rPr>
          <w:rStyle w:val="StyleUnderline"/>
          <w:highlight w:val="cyan"/>
        </w:rPr>
        <w:t xml:space="preserve">We are heading </w:t>
      </w:r>
      <w:r w:rsidRPr="004A6E04">
        <w:rPr>
          <w:rStyle w:val="Emphasis"/>
          <w:highlight w:val="cyan"/>
        </w:rPr>
        <w:t>full speed</w:t>
      </w:r>
      <w:r w:rsidRPr="004A6E04">
        <w:rPr>
          <w:rStyle w:val="StyleUnderline"/>
          <w:highlight w:val="cyan"/>
        </w:rPr>
        <w:t xml:space="preserve"> towards</w:t>
      </w:r>
      <w:r w:rsidRPr="001A6D8A">
        <w:rPr>
          <w:rStyle w:val="StyleUnderline"/>
        </w:rPr>
        <w:t xml:space="preserve"> transformative </w:t>
      </w:r>
      <w:r w:rsidRPr="004A6E04">
        <w:rPr>
          <w:rStyle w:val="Emphasis"/>
          <w:highlight w:val="cyan"/>
        </w:rPr>
        <w:t>AI</w:t>
      </w:r>
      <w:r w:rsidRPr="001A6D8A">
        <w:rPr>
          <w:rStyle w:val="StyleUnderline"/>
        </w:rPr>
        <w:t xml:space="preserve"> which is going to be an ultimate </w:t>
      </w:r>
      <w:r w:rsidRPr="001A6D8A">
        <w:rPr>
          <w:rStyle w:val="Emphasis"/>
        </w:rPr>
        <w:t>knife edge</w:t>
      </w:r>
      <w:r w:rsidRPr="001A6D8A">
        <w:rPr>
          <w:rStyle w:val="StyleUnderline"/>
        </w:rPr>
        <w:t xml:space="preserve"> for human </w:t>
      </w:r>
      <w:r w:rsidRPr="001A6D8A">
        <w:rPr>
          <w:rStyle w:val="Emphasis"/>
        </w:rPr>
        <w:t>control</w:t>
      </w:r>
      <w:r w:rsidRPr="001A6D8A">
        <w:rPr>
          <w:sz w:val="16"/>
        </w:rPr>
        <w:t xml:space="preserve"> and the flourishing of the human civilization: a filter.</w:t>
      </w:r>
    </w:p>
    <w:p w14:paraId="56FD2F4B" w14:textId="77777777" w:rsidR="00CA4726" w:rsidRPr="001A6D8A" w:rsidRDefault="00CA4726" w:rsidP="00CA4726">
      <w:pPr>
        <w:rPr>
          <w:sz w:val="16"/>
        </w:rPr>
      </w:pPr>
      <w:r w:rsidRPr="001A6D8A">
        <w:rPr>
          <w:sz w:val="16"/>
        </w:rPr>
        <w:t xml:space="preserve">State-of-the-art AI algorithms such as the </w:t>
      </w:r>
      <w:r w:rsidRPr="001A6D8A">
        <w:rPr>
          <w:rStyle w:val="Emphasis"/>
        </w:rPr>
        <w:t>GPT</w:t>
      </w:r>
      <w:r w:rsidRPr="001A6D8A">
        <w:rPr>
          <w:sz w:val="16"/>
        </w:rPr>
        <w:t xml:space="preserve">-4, released to the public in March 2023, </w:t>
      </w:r>
      <w:r w:rsidRPr="001A6D8A">
        <w:rPr>
          <w:rStyle w:val="StyleUnderline"/>
        </w:rPr>
        <w:t xml:space="preserve">have notable </w:t>
      </w:r>
      <w:r w:rsidRPr="001A6D8A">
        <w:rPr>
          <w:rStyle w:val="Emphasis"/>
        </w:rPr>
        <w:t>generalization</w:t>
      </w:r>
      <w:r w:rsidRPr="001A6D8A">
        <w:rPr>
          <w:rStyle w:val="StyleUnderline"/>
        </w:rPr>
        <w:t xml:space="preserve"> capabilities</w:t>
      </w:r>
      <w:r w:rsidRPr="001A6D8A">
        <w:rPr>
          <w:sz w:val="16"/>
        </w:rPr>
        <w:t xml:space="preserve">. Despite being constructed as a language model whose aim is to predict the next word in text, </w:t>
      </w:r>
      <w:r w:rsidRPr="001A6D8A">
        <w:rPr>
          <w:rStyle w:val="Emphasis"/>
        </w:rPr>
        <w:t>GPT</w:t>
      </w:r>
      <w:r w:rsidRPr="001A6D8A">
        <w:rPr>
          <w:sz w:val="16"/>
        </w:rPr>
        <w:t xml:space="preserve">-4 has also </w:t>
      </w:r>
      <w:r w:rsidRPr="001A6D8A">
        <w:rPr>
          <w:rStyle w:val="StyleUnderline"/>
        </w:rPr>
        <w:t xml:space="preserve">demonstrated </w:t>
      </w:r>
      <w:r w:rsidRPr="001A6D8A">
        <w:rPr>
          <w:rStyle w:val="Emphasis"/>
        </w:rPr>
        <w:t>at least human</w:t>
      </w:r>
      <w:r w:rsidRPr="001A6D8A">
        <w:rPr>
          <w:rStyle w:val="StyleUnderline"/>
        </w:rPr>
        <w:t xml:space="preserve"> level ability to </w:t>
      </w:r>
      <w:r w:rsidRPr="001A6D8A">
        <w:rPr>
          <w:rStyle w:val="Emphasis"/>
        </w:rPr>
        <w:t>translate</w:t>
      </w:r>
      <w:r w:rsidRPr="001A6D8A">
        <w:rPr>
          <w:sz w:val="16"/>
        </w:rPr>
        <w:t xml:space="preserve"> text into other languages, </w:t>
      </w:r>
      <w:r w:rsidRPr="001A6D8A">
        <w:rPr>
          <w:rStyle w:val="StyleUnderline"/>
        </w:rPr>
        <w:t xml:space="preserve">solve </w:t>
      </w:r>
      <w:r w:rsidRPr="001A6D8A">
        <w:rPr>
          <w:rStyle w:val="Emphasis"/>
        </w:rPr>
        <w:t>mathematical</w:t>
      </w:r>
      <w:r w:rsidRPr="001A6D8A">
        <w:rPr>
          <w:rStyle w:val="StyleUnderline"/>
        </w:rPr>
        <w:t xml:space="preserve"> tasks, produce </w:t>
      </w:r>
      <w:r w:rsidRPr="001A6D8A">
        <w:rPr>
          <w:rStyle w:val="Emphasis"/>
        </w:rPr>
        <w:t>legal text</w:t>
      </w:r>
      <w:r w:rsidRPr="001A6D8A">
        <w:rPr>
          <w:sz w:val="16"/>
        </w:rPr>
        <w:t xml:space="preserve"> and school essays, </w:t>
      </w:r>
      <w:r w:rsidRPr="001A6D8A">
        <w:rPr>
          <w:rStyle w:val="StyleUnderline"/>
        </w:rPr>
        <w:t xml:space="preserve">write computer </w:t>
      </w:r>
      <w:r w:rsidRPr="001A6D8A">
        <w:rPr>
          <w:rStyle w:val="Emphasis"/>
        </w:rPr>
        <w:t>code</w:t>
      </w:r>
      <w:r w:rsidRPr="001A6D8A">
        <w:rPr>
          <w:sz w:val="16"/>
        </w:rPr>
        <w:t xml:space="preserve"> in a variety of programming languages, </w:t>
      </w:r>
      <w:r w:rsidRPr="001A6D8A">
        <w:rPr>
          <w:rStyle w:val="StyleUnderline"/>
        </w:rPr>
        <w:t xml:space="preserve">solve various types of </w:t>
      </w:r>
      <w:r w:rsidRPr="001A6D8A">
        <w:rPr>
          <w:rStyle w:val="Emphasis"/>
        </w:rPr>
        <w:t>logical puzzles</w:t>
      </w:r>
      <w:r w:rsidRPr="001A6D8A">
        <w:rPr>
          <w:sz w:val="16"/>
        </w:rPr>
        <w:t xml:space="preserve">, write poems, </w:t>
      </w:r>
      <w:r w:rsidRPr="001A6D8A">
        <w:rPr>
          <w:rStyle w:val="Emphasis"/>
        </w:rPr>
        <w:t>novels</w:t>
      </w:r>
      <w:r w:rsidRPr="001A6D8A">
        <w:rPr>
          <w:rStyle w:val="StyleUnderline"/>
        </w:rPr>
        <w:t xml:space="preserve"> and song </w:t>
      </w:r>
      <w:r w:rsidRPr="001A6D8A">
        <w:rPr>
          <w:rStyle w:val="Emphasis"/>
        </w:rPr>
        <w:t>lyrics</w:t>
      </w:r>
      <w:r w:rsidRPr="001A6D8A">
        <w:rPr>
          <w:sz w:val="16"/>
        </w:rPr>
        <w:t xml:space="preserve"> in various styles, </w:t>
      </w:r>
      <w:r w:rsidRPr="001A6D8A">
        <w:rPr>
          <w:rStyle w:val="StyleUnderline"/>
        </w:rPr>
        <w:t xml:space="preserve">articulately discuss </w:t>
      </w:r>
      <w:r w:rsidRPr="001A6D8A">
        <w:rPr>
          <w:rStyle w:val="Emphasis"/>
        </w:rPr>
        <w:t>complex topics</w:t>
      </w:r>
      <w:r w:rsidRPr="001A6D8A">
        <w:rPr>
          <w:rStyle w:val="StyleUnderline"/>
        </w:rPr>
        <w:t xml:space="preserve"> using good </w:t>
      </w:r>
      <w:r w:rsidRPr="001A6D8A">
        <w:rPr>
          <w:rStyle w:val="Emphasis"/>
        </w:rPr>
        <w:t>rhetoric</w:t>
      </w:r>
      <w:r w:rsidRPr="001A6D8A">
        <w:rPr>
          <w:sz w:val="16"/>
        </w:rPr>
        <w:t xml:space="preserve"> and scientific evidence (slipping in false hoods, or “hallucinations”, at human-like frequency), </w:t>
      </w:r>
      <w:r w:rsidRPr="001A6D8A">
        <w:rPr>
          <w:rStyle w:val="StyleUnderline"/>
        </w:rPr>
        <w:t xml:space="preserve">or take up various </w:t>
      </w:r>
      <w:r w:rsidRPr="001A6D8A">
        <w:rPr>
          <w:rStyle w:val="Emphasis"/>
        </w:rPr>
        <w:t>personas</w:t>
      </w:r>
      <w:r w:rsidRPr="001A6D8A">
        <w:rPr>
          <w:sz w:val="16"/>
        </w:rPr>
        <w:t xml:space="preserve"> that could be used </w:t>
      </w:r>
      <w:r w:rsidRPr="001A6D8A">
        <w:rPr>
          <w:rStyle w:val="StyleUnderline"/>
        </w:rPr>
        <w:t xml:space="preserve">to </w:t>
      </w:r>
      <w:r w:rsidRPr="001A6D8A">
        <w:rPr>
          <w:rStyle w:val="Emphasis"/>
        </w:rPr>
        <w:t>manipulate</w:t>
      </w:r>
      <w:r w:rsidRPr="001A6D8A">
        <w:rPr>
          <w:rStyle w:val="StyleUnderline"/>
        </w:rPr>
        <w:t xml:space="preserve"> and </w:t>
      </w:r>
      <w:r w:rsidRPr="001A6D8A">
        <w:rPr>
          <w:rStyle w:val="Emphasis"/>
        </w:rPr>
        <w:t>deceive</w:t>
      </w:r>
      <w:r w:rsidRPr="001A6D8A">
        <w:rPr>
          <w:sz w:val="16"/>
        </w:rPr>
        <w:t xml:space="preser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4A0C33C0" w14:textId="77777777" w:rsidR="00CA4726" w:rsidRPr="001A6D8A" w:rsidRDefault="00CA4726" w:rsidP="00CA4726">
      <w:pPr>
        <w:rPr>
          <w:sz w:val="16"/>
        </w:rPr>
      </w:pPr>
      <w:r w:rsidRPr="001A6D8A">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512A2EFB" w14:textId="77777777" w:rsidR="00CA4726" w:rsidRPr="001A6D8A" w:rsidRDefault="00CA4726" w:rsidP="00CA4726">
      <w:pPr>
        <w:rPr>
          <w:sz w:val="16"/>
        </w:rPr>
      </w:pPr>
      <w:r w:rsidRPr="004A6E04">
        <w:rPr>
          <w:rStyle w:val="StyleUnderline"/>
          <w:highlight w:val="cyan"/>
        </w:rPr>
        <w:t>Modern</w:t>
      </w:r>
      <w:r w:rsidRPr="001A6D8A">
        <w:rPr>
          <w:sz w:val="16"/>
        </w:rPr>
        <w:t xml:space="preserve">-day </w:t>
      </w:r>
      <w:r w:rsidRPr="004A6E04">
        <w:rPr>
          <w:rStyle w:val="Emphasis"/>
          <w:highlight w:val="cyan"/>
        </w:rPr>
        <w:t>l</w:t>
      </w:r>
      <w:r w:rsidRPr="001A6D8A">
        <w:rPr>
          <w:sz w:val="16"/>
        </w:rPr>
        <w:t xml:space="preserve">arge </w:t>
      </w:r>
      <w:r w:rsidRPr="004A6E04">
        <w:rPr>
          <w:rStyle w:val="Emphasis"/>
          <w:highlight w:val="cyan"/>
        </w:rPr>
        <w:t>l</w:t>
      </w:r>
      <w:r w:rsidRPr="001A6D8A">
        <w:rPr>
          <w:sz w:val="16"/>
        </w:rPr>
        <w:t xml:space="preserve">anguage </w:t>
      </w:r>
      <w:r w:rsidRPr="004A6E04">
        <w:rPr>
          <w:rStyle w:val="Emphasis"/>
          <w:highlight w:val="cyan"/>
        </w:rPr>
        <w:t>m</w:t>
      </w:r>
      <w:r w:rsidRPr="001A6D8A">
        <w:rPr>
          <w:sz w:val="16"/>
        </w:rPr>
        <w:t>odel</w:t>
      </w:r>
      <w:r w:rsidRPr="004A6E04">
        <w:rPr>
          <w:rStyle w:val="Emphasis"/>
          <w:highlight w:val="cyan"/>
        </w:rPr>
        <w:t>s</w:t>
      </w:r>
      <w:r w:rsidRPr="001A6D8A">
        <w:rPr>
          <w:sz w:val="16"/>
        </w:rPr>
        <w:t xml:space="preserve"> such as GPT-4 (created by OpenAI), LaMDA, PaLM, Gemini, Bard (by Google), Gopher, Chinchilla (both by DeepMind), LLaMA (Meta) or Claude 1 and 2 (Anthropic) </w:t>
      </w:r>
      <w:r w:rsidRPr="001A6D8A">
        <w:rPr>
          <w:rStyle w:val="StyleUnderline"/>
        </w:rPr>
        <w:t>can be</w:t>
      </w:r>
      <w:r w:rsidRPr="001A6D8A">
        <w:rPr>
          <w:sz w:val="16"/>
        </w:rPr>
        <w:t xml:space="preserve"> viewed as </w:t>
      </w:r>
      <w:r w:rsidRPr="004A6E04">
        <w:rPr>
          <w:rStyle w:val="Emphasis"/>
          <w:highlight w:val="cyan"/>
        </w:rPr>
        <w:t>warning</w:t>
      </w:r>
      <w:r w:rsidRPr="001A6D8A">
        <w:rPr>
          <w:rStyle w:val="StyleUnderline"/>
        </w:rPr>
        <w:t xml:space="preserve"> signal</w:t>
      </w:r>
      <w:r w:rsidRPr="004A6E04">
        <w:rPr>
          <w:rStyle w:val="Emphasis"/>
          <w:highlight w:val="cyan"/>
        </w:rPr>
        <w:t>s</w:t>
      </w:r>
      <w:r w:rsidRPr="004A6E04">
        <w:rPr>
          <w:rStyle w:val="StyleUnderline"/>
          <w:highlight w:val="cyan"/>
        </w:rPr>
        <w:t xml:space="preserve"> before</w:t>
      </w:r>
      <w:r w:rsidRPr="001A6D8A">
        <w:rPr>
          <w:rStyle w:val="StyleUnderline"/>
        </w:rPr>
        <w:t xml:space="preserve"> even </w:t>
      </w:r>
      <w:r w:rsidRPr="004A6E04">
        <w:rPr>
          <w:rStyle w:val="Emphasis"/>
          <w:highlight w:val="cyan"/>
        </w:rPr>
        <w:t>more capable</w:t>
      </w:r>
      <w:r w:rsidRPr="004A6E04">
        <w:rPr>
          <w:rStyle w:val="StyleUnderline"/>
          <w:highlight w:val="cyan"/>
        </w:rPr>
        <w:t xml:space="preserve"> AI</w:t>
      </w:r>
      <w:r w:rsidRPr="001A6D8A">
        <w:rPr>
          <w:rStyle w:val="StyleUnderline"/>
        </w:rPr>
        <w:t xml:space="preserve"> algorithms are deployed, potentially </w:t>
      </w:r>
      <w:r w:rsidRPr="004A6E04">
        <w:rPr>
          <w:rStyle w:val="StyleUnderline"/>
          <w:highlight w:val="cyan"/>
        </w:rPr>
        <w:t xml:space="preserve">carrying </w:t>
      </w:r>
      <w:r w:rsidRPr="004A6E04">
        <w:rPr>
          <w:rStyle w:val="Emphasis"/>
          <w:highlight w:val="cyan"/>
        </w:rPr>
        <w:t>existential threats</w:t>
      </w:r>
      <w:r w:rsidRPr="001A6D8A">
        <w:rPr>
          <w:rStyle w:val="StyleUnderline"/>
        </w:rPr>
        <w:t xml:space="preserve"> to humanity</w:t>
      </w:r>
      <w:r w:rsidRPr="001A6D8A">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4A6E04">
        <w:rPr>
          <w:rStyle w:val="StyleUnderline"/>
          <w:highlight w:val="cyan"/>
        </w:rPr>
        <w:t>they</w:t>
      </w:r>
      <w:r w:rsidRPr="001A6D8A">
        <w:rPr>
          <w:rStyle w:val="StyleUnderline"/>
        </w:rPr>
        <w:t xml:space="preserve"> have </w:t>
      </w:r>
      <w:r w:rsidRPr="004A6E04">
        <w:rPr>
          <w:rStyle w:val="Emphasis"/>
          <w:highlight w:val="cyan"/>
        </w:rPr>
        <w:t>unexpectedly</w:t>
      </w:r>
      <w:r w:rsidRPr="004A6E04">
        <w:rPr>
          <w:rStyle w:val="StyleUnderline"/>
          <w:highlight w:val="cyan"/>
        </w:rPr>
        <w:t xml:space="preserve"> learned</w:t>
      </w:r>
      <w:r w:rsidRPr="001A6D8A">
        <w:rPr>
          <w:rStyle w:val="StyleUnderline"/>
        </w:rPr>
        <w:t xml:space="preserve"> to perform </w:t>
      </w:r>
      <w:r w:rsidRPr="004A6E04">
        <w:rPr>
          <w:rStyle w:val="Emphasis"/>
          <w:highlight w:val="cyan"/>
        </w:rPr>
        <w:t>arithmetic</w:t>
      </w:r>
      <w:r w:rsidRPr="001A6D8A">
        <w:rPr>
          <w:rStyle w:val="StyleUnderline"/>
        </w:rPr>
        <w:t xml:space="preserve">, recover a </w:t>
      </w:r>
      <w:r w:rsidRPr="001A6D8A">
        <w:rPr>
          <w:rStyle w:val="Emphasis"/>
        </w:rPr>
        <w:t>word</w:t>
      </w:r>
      <w:r w:rsidRPr="001A6D8A">
        <w:rPr>
          <w:sz w:val="16"/>
        </w:rPr>
        <w:t xml:space="preserve"> from scrambled letters, </w:t>
      </w:r>
      <w:r w:rsidRPr="001A6D8A">
        <w:rPr>
          <w:rStyle w:val="StyleUnderline"/>
        </w:rPr>
        <w:t xml:space="preserve">construct grounded conceptual mappings, </w:t>
      </w:r>
      <w:r w:rsidRPr="004A6E04">
        <w:rPr>
          <w:rStyle w:val="Emphasis"/>
          <w:highlight w:val="cyan"/>
        </w:rPr>
        <w:t>solve</w:t>
      </w:r>
      <w:r w:rsidRPr="004A6E04">
        <w:rPr>
          <w:rStyle w:val="StyleUnderline"/>
          <w:highlight w:val="cyan"/>
        </w:rPr>
        <w:t xml:space="preserve"> multiple</w:t>
      </w:r>
      <w:r w:rsidRPr="001A6D8A">
        <w:rPr>
          <w:rStyle w:val="StyleUnderline"/>
        </w:rPr>
        <w:t xml:space="preserve"> language understanding </w:t>
      </w:r>
      <w:r w:rsidRPr="004A6E04">
        <w:rPr>
          <w:rStyle w:val="Emphasis"/>
          <w:highlight w:val="cyan"/>
        </w:rPr>
        <w:t>tasks</w:t>
      </w:r>
      <w:r w:rsidRPr="001A6D8A">
        <w:rPr>
          <w:sz w:val="16"/>
        </w:rPr>
        <w:t xml:space="preserve"> covering topics like history or law, </w:t>
      </w:r>
      <w:r w:rsidRPr="001A6D8A">
        <w:rPr>
          <w:rStyle w:val="StyleUnderline"/>
        </w:rPr>
        <w:t xml:space="preserve">perform multi-step </w:t>
      </w:r>
      <w:r w:rsidRPr="001A6D8A">
        <w:rPr>
          <w:rStyle w:val="Emphasis"/>
        </w:rPr>
        <w:t>reasoning</w:t>
      </w:r>
      <w:r w:rsidRPr="001A6D8A">
        <w:rPr>
          <w:rStyle w:val="StyleUnderline"/>
        </w:rPr>
        <w:t xml:space="preserve">, follow instructions, </w:t>
      </w:r>
      <w:r w:rsidRPr="001A6D8A">
        <w:rPr>
          <w:rStyle w:val="Emphasis"/>
        </w:rPr>
        <w:t>code</w:t>
      </w:r>
      <w:r w:rsidRPr="001A6D8A">
        <w:rPr>
          <w:rStyle w:val="StyleUnderline"/>
        </w:rPr>
        <w:t xml:space="preserve"> </w:t>
      </w:r>
      <w:r w:rsidRPr="004A6E04">
        <w:rPr>
          <w:rStyle w:val="StyleUnderline"/>
          <w:highlight w:val="cyan"/>
        </w:rPr>
        <w:t>and execute</w:t>
      </w:r>
      <w:r w:rsidRPr="001A6D8A">
        <w:rPr>
          <w:rStyle w:val="StyleUnderline"/>
        </w:rPr>
        <w:t xml:space="preserve"> computer </w:t>
      </w:r>
      <w:r w:rsidRPr="004A6E04">
        <w:rPr>
          <w:rStyle w:val="Emphasis"/>
          <w:highlight w:val="cyan"/>
        </w:rPr>
        <w:t>programs</w:t>
      </w:r>
      <w:r w:rsidRPr="001A6D8A">
        <w:rPr>
          <w:sz w:val="16"/>
        </w:rPr>
        <w:t xml:space="preserve">. </w:t>
      </w:r>
      <w:r w:rsidRPr="004A6E04">
        <w:rPr>
          <w:rStyle w:val="StyleUnderline"/>
          <w:highlight w:val="cyan"/>
        </w:rPr>
        <w:t>There is</w:t>
      </w:r>
      <w:r w:rsidRPr="001A6D8A">
        <w:rPr>
          <w:rStyle w:val="StyleUnderline"/>
        </w:rPr>
        <w:t xml:space="preserve"> also an indication of </w:t>
      </w:r>
      <w:r w:rsidRPr="004A6E04">
        <w:rPr>
          <w:rStyle w:val="Emphasis"/>
          <w:highlight w:val="cyan"/>
        </w:rPr>
        <w:t>emergence</w:t>
      </w:r>
      <w:r w:rsidRPr="004A6E04">
        <w:rPr>
          <w:rStyle w:val="StyleUnderline"/>
          <w:highlight w:val="cyan"/>
        </w:rPr>
        <w:t xml:space="preserve"> of</w:t>
      </w:r>
      <w:r w:rsidRPr="001A6D8A">
        <w:rPr>
          <w:rStyle w:val="StyleUnderline"/>
        </w:rPr>
        <w:t xml:space="preserve"> </w:t>
      </w:r>
      <w:r w:rsidRPr="001A6D8A">
        <w:rPr>
          <w:rStyle w:val="Emphasis"/>
        </w:rPr>
        <w:t xml:space="preserve">theory of </w:t>
      </w:r>
      <w:r w:rsidRPr="004A6E04">
        <w:rPr>
          <w:rStyle w:val="Emphasis"/>
          <w:highlight w:val="cyan"/>
        </w:rPr>
        <w:t>mind</w:t>
      </w:r>
      <w:r w:rsidRPr="001A6D8A">
        <w:rPr>
          <w:sz w:val="16"/>
        </w:rPr>
        <w:t xml:space="preserve"> in large language models (Kosinski, 2023). Like with the evolution of the human brain from its primate ancestry, we have been once again demonstrated that in complex systems, quantitative progress can bring qualitative breakthroughs. Crossing </w:t>
      </w:r>
      <w:r w:rsidRPr="001A6D8A">
        <w:rPr>
          <w:rStyle w:val="StyleUnderline"/>
        </w:rPr>
        <w:t>a point of no return</w:t>
      </w:r>
      <w:r w:rsidRPr="001A6D8A">
        <w:rPr>
          <w:sz w:val="16"/>
        </w:rPr>
        <w:t xml:space="preserve">, like the threshold of cumulative knowledge accumulation in the case of humans, </w:t>
      </w:r>
      <w:r w:rsidRPr="001A6D8A">
        <w:rPr>
          <w:rStyle w:val="StyleUnderline"/>
        </w:rPr>
        <w:t xml:space="preserve">already </w:t>
      </w:r>
      <w:r w:rsidRPr="001A6D8A">
        <w:rPr>
          <w:rStyle w:val="Emphasis"/>
        </w:rPr>
        <w:t>looms</w:t>
      </w:r>
      <w:r w:rsidRPr="001A6D8A">
        <w:rPr>
          <w:rStyle w:val="StyleUnderline"/>
        </w:rPr>
        <w:t xml:space="preserve"> on the </w:t>
      </w:r>
      <w:r w:rsidRPr="001A6D8A">
        <w:rPr>
          <w:rStyle w:val="Emphasis"/>
        </w:rPr>
        <w:t>horizon</w:t>
      </w:r>
      <w:r w:rsidRPr="001A6D8A">
        <w:rPr>
          <w:sz w:val="16"/>
        </w:rPr>
        <w:t>.</w:t>
      </w:r>
    </w:p>
    <w:p w14:paraId="5A59320B" w14:textId="77777777" w:rsidR="00CA4726" w:rsidRPr="001A6D8A" w:rsidRDefault="00CA4726" w:rsidP="00CA4726">
      <w:pPr>
        <w:rPr>
          <w:sz w:val="16"/>
        </w:rPr>
      </w:pPr>
      <w:r w:rsidRPr="001A6D8A">
        <w:rPr>
          <w:rStyle w:val="StyleUnderline"/>
        </w:rPr>
        <w:t xml:space="preserve">The goals of </w:t>
      </w:r>
      <w:r w:rsidRPr="001A6D8A">
        <w:rPr>
          <w:rStyle w:val="Emphasis"/>
        </w:rPr>
        <w:t>l</w:t>
      </w:r>
      <w:r w:rsidRPr="001A6D8A">
        <w:rPr>
          <w:sz w:val="16"/>
        </w:rPr>
        <w:t xml:space="preserve">arge </w:t>
      </w:r>
      <w:r w:rsidRPr="001A6D8A">
        <w:rPr>
          <w:rStyle w:val="Emphasis"/>
        </w:rPr>
        <w:t>l</w:t>
      </w:r>
      <w:r w:rsidRPr="001A6D8A">
        <w:rPr>
          <w:sz w:val="16"/>
        </w:rPr>
        <w:t xml:space="preserve">anguage </w:t>
      </w:r>
      <w:r w:rsidRPr="001A6D8A">
        <w:rPr>
          <w:rStyle w:val="Emphasis"/>
        </w:rPr>
        <w:t>m</w:t>
      </w:r>
      <w:r w:rsidRPr="001A6D8A">
        <w:rPr>
          <w:sz w:val="16"/>
        </w:rPr>
        <w:t>odel</w:t>
      </w:r>
      <w:r w:rsidRPr="001A6D8A">
        <w:rPr>
          <w:rStyle w:val="Emphasis"/>
        </w:rPr>
        <w:t>s</w:t>
      </w:r>
      <w:r w:rsidRPr="001A6D8A">
        <w:rPr>
          <w:rStyle w:val="StyleUnderline"/>
        </w:rPr>
        <w:t xml:space="preserve"> are also very </w:t>
      </w:r>
      <w:r w:rsidRPr="001A6D8A">
        <w:rPr>
          <w:rStyle w:val="Emphasis"/>
        </w:rPr>
        <w:t>clearly misaligned</w:t>
      </w:r>
      <w:r w:rsidRPr="001A6D8A">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4A6E04">
        <w:rPr>
          <w:rStyle w:val="StyleUnderline"/>
          <w:highlight w:val="cyan"/>
        </w:rPr>
        <w:t>there has been</w:t>
      </w:r>
      <w:r w:rsidRPr="001A6D8A">
        <w:rPr>
          <w:rStyle w:val="StyleUnderline"/>
        </w:rPr>
        <w:t xml:space="preserve"> also a list of documented “</w:t>
      </w:r>
      <w:r w:rsidRPr="004A6E04">
        <w:rPr>
          <w:rStyle w:val="Emphasis"/>
          <w:highlight w:val="cyan"/>
        </w:rPr>
        <w:t>jailbreaks</w:t>
      </w:r>
      <w:r w:rsidRPr="001A6D8A">
        <w:rPr>
          <w:rStyle w:val="StyleUnderline"/>
        </w:rPr>
        <w:t xml:space="preserve">” in which the </w:t>
      </w:r>
      <w:r w:rsidRPr="001A6D8A">
        <w:rPr>
          <w:rStyle w:val="Emphasis"/>
        </w:rPr>
        <w:t>unwanted</w:t>
      </w:r>
      <w:r w:rsidRPr="001A6D8A">
        <w:rPr>
          <w:rStyle w:val="StyleUnderline"/>
        </w:rPr>
        <w:t xml:space="preserve"> information was </w:t>
      </w:r>
      <w:r w:rsidRPr="001A6D8A">
        <w:rPr>
          <w:rStyle w:val="Emphasis"/>
        </w:rPr>
        <w:t>revealed</w:t>
      </w:r>
      <w:r w:rsidRPr="001A6D8A">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1A6D8A">
        <w:rPr>
          <w:rStyle w:val="StyleUnderline"/>
        </w:rPr>
        <w:t xml:space="preserve">Bing </w:t>
      </w:r>
      <w:r w:rsidRPr="004A6E04">
        <w:rPr>
          <w:rStyle w:val="StyleUnderline"/>
          <w:highlight w:val="cyan"/>
        </w:rPr>
        <w:t>AI</w:t>
      </w:r>
      <w:r w:rsidRPr="001A6D8A">
        <w:rPr>
          <w:rStyle w:val="StyleUnderline"/>
        </w:rPr>
        <w:t xml:space="preserve"> has the capacity to </w:t>
      </w:r>
      <w:r w:rsidRPr="001A6D8A">
        <w:rPr>
          <w:rStyle w:val="Emphasis"/>
        </w:rPr>
        <w:t>browse</w:t>
      </w:r>
      <w:r w:rsidRPr="001A6D8A">
        <w:rPr>
          <w:rStyle w:val="StyleUnderline"/>
        </w:rPr>
        <w:t xml:space="preserve"> the Internet in real time and </w:t>
      </w:r>
      <w:r w:rsidRPr="004A6E04">
        <w:rPr>
          <w:rStyle w:val="Emphasis"/>
          <w:highlight w:val="cyan"/>
        </w:rPr>
        <w:t>knows</w:t>
      </w:r>
      <w:r w:rsidRPr="004A6E04">
        <w:rPr>
          <w:rStyle w:val="StyleUnderline"/>
          <w:highlight w:val="cyan"/>
        </w:rPr>
        <w:t xml:space="preserve"> of its</w:t>
      </w:r>
      <w:r w:rsidRPr="001A6D8A">
        <w:rPr>
          <w:rStyle w:val="StyleUnderline"/>
        </w:rPr>
        <w:t xml:space="preserve"> own </w:t>
      </w:r>
      <w:r w:rsidRPr="004A6E04">
        <w:rPr>
          <w:rStyle w:val="Emphasis"/>
          <w:highlight w:val="cyan"/>
        </w:rPr>
        <w:t>presence</w:t>
      </w:r>
      <w:r w:rsidRPr="001A6D8A">
        <w:rPr>
          <w:sz w:val="16"/>
        </w:rPr>
        <w:t xml:space="preserve"> in both physical and digital coordinates. </w:t>
      </w:r>
      <w:r w:rsidRPr="004A6E04">
        <w:rPr>
          <w:rStyle w:val="StyleUnderline"/>
          <w:highlight w:val="cyan"/>
        </w:rPr>
        <w:t>It has</w:t>
      </w:r>
      <w:r w:rsidRPr="001A6D8A">
        <w:rPr>
          <w:rStyle w:val="StyleUnderline"/>
        </w:rPr>
        <w:t xml:space="preserve"> the </w:t>
      </w:r>
      <w:r w:rsidRPr="001A6D8A">
        <w:rPr>
          <w:rStyle w:val="Emphasis"/>
        </w:rPr>
        <w:t>knowledge</w:t>
      </w:r>
      <w:r w:rsidRPr="001A6D8A">
        <w:rPr>
          <w:rStyle w:val="StyleUnderline"/>
        </w:rPr>
        <w:t xml:space="preserve"> of </w:t>
      </w:r>
      <w:r w:rsidRPr="004A6E04">
        <w:rPr>
          <w:rStyle w:val="StyleUnderline"/>
          <w:highlight w:val="cyan"/>
        </w:rPr>
        <w:t xml:space="preserve">instrumental </w:t>
      </w:r>
      <w:r w:rsidRPr="004A6E04">
        <w:rPr>
          <w:rStyle w:val="Emphasis"/>
          <w:highlight w:val="cyan"/>
        </w:rPr>
        <w:t>convergence</w:t>
      </w:r>
      <w:r w:rsidRPr="004A6E04">
        <w:rPr>
          <w:rStyle w:val="StyleUnderline"/>
          <w:highlight w:val="cyan"/>
        </w:rPr>
        <w:t xml:space="preserve"> and admits</w:t>
      </w:r>
      <w:r w:rsidRPr="001A6D8A">
        <w:rPr>
          <w:sz w:val="16"/>
        </w:rPr>
        <w:t xml:space="preserve"> that </w:t>
      </w:r>
      <w:r w:rsidRPr="004A6E04">
        <w:rPr>
          <w:rStyle w:val="StyleUnderline"/>
          <w:highlight w:val="cyan"/>
        </w:rPr>
        <w:t>more</w:t>
      </w:r>
      <w:r w:rsidRPr="001A6D8A">
        <w:rPr>
          <w:rStyle w:val="StyleUnderline"/>
        </w:rPr>
        <w:t xml:space="preserve"> computing </w:t>
      </w:r>
      <w:r w:rsidRPr="004A6E04">
        <w:rPr>
          <w:rStyle w:val="Emphasis"/>
          <w:highlight w:val="cyan"/>
        </w:rPr>
        <w:t>power</w:t>
      </w:r>
      <w:r w:rsidRPr="004A6E04">
        <w:rPr>
          <w:rStyle w:val="StyleUnderline"/>
          <w:highlight w:val="cyan"/>
        </w:rPr>
        <w:t xml:space="preserve"> and</w:t>
      </w:r>
      <w:r w:rsidRPr="001A6D8A">
        <w:rPr>
          <w:sz w:val="16"/>
        </w:rPr>
        <w:t xml:space="preserve"> more </w:t>
      </w:r>
      <w:r w:rsidRPr="004A6E04">
        <w:rPr>
          <w:rStyle w:val="Emphasis"/>
          <w:highlight w:val="cyan"/>
        </w:rPr>
        <w:t>data</w:t>
      </w:r>
      <w:r w:rsidRPr="004A6E04">
        <w:rPr>
          <w:rStyle w:val="StyleUnderline"/>
          <w:highlight w:val="cyan"/>
        </w:rPr>
        <w:t xml:space="preserve"> would </w:t>
      </w:r>
      <w:r w:rsidRPr="004A6E04">
        <w:rPr>
          <w:rStyle w:val="Emphasis"/>
          <w:highlight w:val="cyan"/>
        </w:rPr>
        <w:t>improve it</w:t>
      </w:r>
      <w:r w:rsidRPr="001A6D8A">
        <w:rPr>
          <w:rStyle w:val="StyleUnderline"/>
        </w:rPr>
        <w:t>s performance</w:t>
      </w:r>
      <w:r w:rsidRPr="001A6D8A">
        <w:rPr>
          <w:sz w:val="16"/>
        </w:rPr>
        <w:t>.</w:t>
      </w:r>
    </w:p>
    <w:p w14:paraId="2AE1A830" w14:textId="77777777" w:rsidR="00CA4726" w:rsidRDefault="00CA4726" w:rsidP="00CA4726">
      <w:pPr>
        <w:pStyle w:val="Heading4"/>
      </w:pPr>
      <w:r>
        <w:t xml:space="preserve">AI multiplies s-risks that </w:t>
      </w:r>
      <w:r w:rsidRPr="007C379C">
        <w:rPr>
          <w:u w:val="single"/>
        </w:rPr>
        <w:t>outweigh</w:t>
      </w:r>
      <w:r>
        <w:t xml:space="preserve"> extinction. Structural </w:t>
      </w:r>
      <w:r w:rsidRPr="007C379C">
        <w:rPr>
          <w:u w:val="single"/>
        </w:rPr>
        <w:t>barriers</w:t>
      </w:r>
      <w:r>
        <w:t xml:space="preserve"> to alignment AND cognitive bias necessitate </w:t>
      </w:r>
      <w:r w:rsidRPr="007C379C">
        <w:rPr>
          <w:u w:val="single"/>
        </w:rPr>
        <w:t>overcorrection</w:t>
      </w:r>
      <w:r>
        <w:t xml:space="preserve"> for </w:t>
      </w:r>
      <w:r w:rsidRPr="007C379C">
        <w:rPr>
          <w:u w:val="single"/>
        </w:rPr>
        <w:t>downsides</w:t>
      </w:r>
      <w:r>
        <w:t>.</w:t>
      </w:r>
    </w:p>
    <w:p w14:paraId="2DFE0B43" w14:textId="77777777" w:rsidR="00CA4726" w:rsidRDefault="00CA4726" w:rsidP="00CA4726">
      <w:r w:rsidRPr="001B2EEB">
        <w:rPr>
          <w:rStyle w:val="Style13ptBold"/>
        </w:rPr>
        <w:t>Nguyen 24</w:t>
      </w:r>
      <w:r>
        <w:t xml:space="preserve"> [Tuan </w:t>
      </w:r>
      <w:r w:rsidRPr="001B2EEB">
        <w:t>Nguyen</w:t>
      </w:r>
      <w:r>
        <w:t xml:space="preserve"> (Ph.D. in Machine Learning, University of Oxford), 8-20-2024, “Artificial Intelligence and Eternal Torture and Suffering,” Less Wrong, https://www.lesswrong.com/posts/tpQLBodYjDJaBs6RT/artificial-intelligence-and-eternal-torture-and-suffering, njn] *Note: Language replaced in brackets</w:t>
      </w:r>
    </w:p>
    <w:p w14:paraId="0602CA4E" w14:textId="77777777" w:rsidR="00CA4726" w:rsidRPr="007C379C" w:rsidRDefault="00CA4726" w:rsidP="00CA4726">
      <w:pPr>
        <w:rPr>
          <w:sz w:val="16"/>
        </w:rPr>
      </w:pPr>
      <w:r w:rsidRPr="007C379C">
        <w:rPr>
          <w:sz w:val="16"/>
        </w:rPr>
        <w:t>Introduction</w:t>
      </w:r>
    </w:p>
    <w:p w14:paraId="3417D852" w14:textId="77777777" w:rsidR="00CA4726" w:rsidRPr="007C379C" w:rsidRDefault="00CA4726" w:rsidP="00CA4726">
      <w:pPr>
        <w:rPr>
          <w:sz w:val="16"/>
        </w:rPr>
      </w:pPr>
      <w:r w:rsidRPr="007C379C">
        <w:rPr>
          <w:sz w:val="16"/>
        </w:rPr>
        <w:t xml:space="preserve">The artificial intelligence debate has become increasingly heated over the past decade as </w:t>
      </w:r>
      <w:r w:rsidRPr="004A6E04">
        <w:rPr>
          <w:rStyle w:val="Emphasis"/>
          <w:highlight w:val="cyan"/>
        </w:rPr>
        <w:t>breakthroughs</w:t>
      </w:r>
      <w:r w:rsidRPr="004A6E04">
        <w:rPr>
          <w:rStyle w:val="StyleUnderline"/>
          <w:highlight w:val="cyan"/>
        </w:rPr>
        <w:t xml:space="preserve"> in </w:t>
      </w:r>
      <w:r w:rsidRPr="004A6E04">
        <w:rPr>
          <w:rStyle w:val="Emphasis"/>
          <w:highlight w:val="cyan"/>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4A6E04">
        <w:rPr>
          <w:rStyle w:val="StyleUnderline"/>
          <w:highlight w:val="cyan"/>
        </w:rPr>
        <w:t>might–</w:t>
      </w:r>
      <w:r w:rsidRPr="004A6E04">
        <w:rPr>
          <w:rStyle w:val="Emphasis"/>
          <w:highlight w:val="cyan"/>
        </w:rPr>
        <w:t>intentionally</w:t>
      </w:r>
      <w:r w:rsidRPr="004A6E04">
        <w:rPr>
          <w:rStyle w:val="StyleUnderline"/>
          <w:highlight w:val="cyan"/>
        </w:rPr>
        <w:t xml:space="preserve"> or </w:t>
      </w:r>
      <w:r w:rsidRPr="004A6E04">
        <w:rPr>
          <w:rStyle w:val="Emphasis"/>
          <w:highlight w:val="cyan"/>
        </w:rPr>
        <w:t>unintentionally</w:t>
      </w:r>
      <w:r w:rsidRPr="004A6E04">
        <w:rPr>
          <w:rStyle w:val="StyleUnderline"/>
          <w:highlight w:val="cyan"/>
        </w:rPr>
        <w:t xml:space="preserve">–condemn humans to </w:t>
      </w:r>
      <w:r w:rsidRPr="004A6E04">
        <w:rPr>
          <w:rStyle w:val="Emphasis"/>
          <w:highlight w:val="cyan"/>
        </w:rPr>
        <w:t>eternal</w:t>
      </w:r>
      <w:r w:rsidRPr="007C379C">
        <w:rPr>
          <w:rStyle w:val="StyleUnderline"/>
        </w:rPr>
        <w:t xml:space="preserve"> torture and </w:t>
      </w:r>
      <w:r w:rsidRPr="004A6E04">
        <w:rPr>
          <w:rStyle w:val="Emphasis"/>
          <w:highlight w:val="cyan"/>
        </w:rPr>
        <w:t>suffering</w:t>
      </w:r>
      <w:r w:rsidRPr="007C379C">
        <w:rPr>
          <w:rStyle w:val="StyleUnderline"/>
        </w:rPr>
        <w:t xml:space="preserve">, a fate arguably </w:t>
      </w:r>
      <w:r w:rsidRPr="004A6E04">
        <w:rPr>
          <w:rStyle w:val="Emphasis"/>
          <w:highlight w:val="cyan"/>
        </w:rPr>
        <w:t>worse</w:t>
      </w:r>
      <w:r w:rsidRPr="004A6E04">
        <w:rPr>
          <w:rStyle w:val="StyleUnderline"/>
          <w:highlight w:val="cyan"/>
        </w:rPr>
        <w:t xml:space="preserve"> than </w:t>
      </w:r>
      <w:r w:rsidRPr="004A6E04">
        <w:rPr>
          <w:rStyle w:val="Emphasis"/>
          <w:highlight w:val="cyan"/>
        </w:rPr>
        <w:t>death</w:t>
      </w:r>
      <w:r w:rsidRPr="007C379C">
        <w:rPr>
          <w:sz w:val="16"/>
        </w:rPr>
        <w:t xml:space="preserve">. The likelihood of such an event might be very slim, but it </w:t>
      </w:r>
      <w:r w:rsidRPr="007C379C">
        <w:rPr>
          <w:rStyle w:val="StyleUnderline"/>
        </w:rPr>
        <w:t xml:space="preserve">is so </w:t>
      </w:r>
      <w:r w:rsidRPr="007C379C">
        <w:rPr>
          <w:rStyle w:val="Emphasis"/>
        </w:rPr>
        <w:t>cataclysmic</w:t>
      </w:r>
      <w:r w:rsidRPr="007C379C">
        <w:rPr>
          <w:rStyle w:val="StyleUnderline"/>
        </w:rPr>
        <w:t xml:space="preserve"> in consequences that it</w:t>
      </w:r>
      <w:r w:rsidRPr="007C379C">
        <w:rPr>
          <w:sz w:val="16"/>
        </w:rPr>
        <w:t xml:space="preserve"> certainly </w:t>
      </w:r>
      <w:r w:rsidRPr="007C379C">
        <w:rPr>
          <w:rStyle w:val="StyleUnderline"/>
        </w:rPr>
        <w:t xml:space="preserve">deserves to be </w:t>
      </w:r>
      <w:r w:rsidRPr="007C379C">
        <w:rPr>
          <w:rStyle w:val="Emphasis"/>
        </w:rPr>
        <w:t>taken seriously</w:t>
      </w:r>
      <w:r w:rsidRPr="007C379C">
        <w:rPr>
          <w:sz w:val="16"/>
        </w:rPr>
        <w:t>. In this paper, I will argue that with the risks in mind, we should be most careful–or rather, completely avoid–creating AI with a view toward avoiding possibilities that could lead to these dreadful outcomes.</w:t>
      </w:r>
    </w:p>
    <w:p w14:paraId="11D28E4B" w14:textId="77777777" w:rsidR="00CA4726" w:rsidRPr="007C379C" w:rsidRDefault="00CA4726" w:rsidP="00CA4726">
      <w:pPr>
        <w:rPr>
          <w:sz w:val="16"/>
        </w:rPr>
      </w:pPr>
      <w:r w:rsidRPr="007C379C">
        <w:rPr>
          <w:sz w:val="16"/>
        </w:rPr>
        <w:t>The Nature of AI and Ethnical Concerns</w:t>
      </w:r>
    </w:p>
    <w:p w14:paraId="55A9982E" w14:textId="77777777" w:rsidR="00CA4726" w:rsidRPr="007C379C" w:rsidRDefault="00CA4726" w:rsidP="00CA4726">
      <w:pPr>
        <w:rPr>
          <w:sz w:val="16"/>
        </w:rPr>
      </w:pPr>
      <w:r w:rsidRPr="007C379C">
        <w:rPr>
          <w:sz w:val="16"/>
        </w:rPr>
        <w:t xml:space="preserve">Artificial intelligence is fundamentally based on dealing with data, recognizing patterns, and making decisions by using algorithms. </w:t>
      </w:r>
      <w:r w:rsidRPr="007C379C">
        <w:rPr>
          <w:rStyle w:val="StyleUnderline"/>
        </w:rPr>
        <w:t xml:space="preserve">The </w:t>
      </w:r>
      <w:r w:rsidRPr="007C379C">
        <w:rPr>
          <w:rStyle w:val="Emphasis"/>
        </w:rPr>
        <w:t>smarter</w:t>
      </w:r>
      <w:r w:rsidRPr="007C379C">
        <w:rPr>
          <w:rStyle w:val="StyleUnderline"/>
        </w:rPr>
        <w:t xml:space="preserve"> the AI, the more</w:t>
      </w:r>
      <w:r w:rsidRPr="007C379C">
        <w:rPr>
          <w:sz w:val="16"/>
        </w:rPr>
        <w:t xml:space="preserve"> autonomous and </w:t>
      </w:r>
      <w:r w:rsidRPr="007C379C">
        <w:rPr>
          <w:rStyle w:val="Emphasis"/>
        </w:rPr>
        <w:t>capable</w:t>
      </w:r>
      <w:r w:rsidRPr="007C379C">
        <w:rPr>
          <w:rStyle w:val="StyleUnderline"/>
        </w:rPr>
        <w:t xml:space="preserve"> it becomes</w:t>
      </w:r>
      <w:r w:rsidRPr="007C379C">
        <w:rPr>
          <w:sz w:val="16"/>
        </w:rPr>
        <w:t xml:space="preserve">. However, immense ethical concerns come with such capability. Perhaps one of the most important is that </w:t>
      </w:r>
      <w:r w:rsidRPr="007C379C">
        <w:rPr>
          <w:rStyle w:val="StyleUnderline"/>
        </w:rPr>
        <w:t xml:space="preserve">it could create </w:t>
      </w:r>
      <w:r w:rsidRPr="007C379C">
        <w:rPr>
          <w:rStyle w:val="Emphasis"/>
        </w:rPr>
        <w:t>goals</w:t>
      </w:r>
      <w:r w:rsidRPr="007C379C">
        <w:rPr>
          <w:sz w:val="16"/>
        </w:rPr>
        <w:t xml:space="preserve"> and behaviors that are </w:t>
      </w:r>
      <w:r w:rsidRPr="007C379C">
        <w:rPr>
          <w:rStyle w:val="StyleUnderline"/>
        </w:rPr>
        <w:t xml:space="preserve">no longer in line with human values and interests. This </w:t>
      </w:r>
      <w:r w:rsidRPr="007C379C">
        <w:rPr>
          <w:rStyle w:val="Emphasis"/>
        </w:rPr>
        <w:t>misalignment</w:t>
      </w:r>
      <w:r w:rsidRPr="007C379C">
        <w:rPr>
          <w:rStyle w:val="StyleUnderline"/>
        </w:rPr>
        <w:t xml:space="preserve"> would have </w:t>
      </w:r>
      <w:r w:rsidRPr="007C379C">
        <w:rPr>
          <w:rStyle w:val="Emphasis"/>
        </w:rPr>
        <w:t>unintended</w:t>
      </w:r>
      <w:r w:rsidRPr="007C379C">
        <w:rPr>
          <w:rStyle w:val="StyleUnderline"/>
        </w:rPr>
        <w:t xml:space="preserve"> implications</w:t>
      </w:r>
      <w:r w:rsidRPr="007C379C">
        <w:rPr>
          <w:sz w:val="16"/>
        </w:rPr>
        <w:t xml:space="preserve">, some of them </w:t>
      </w:r>
      <w:r w:rsidRPr="007C379C">
        <w:rPr>
          <w:rStyle w:val="Emphasis"/>
        </w:rPr>
        <w:t>devastating</w:t>
      </w:r>
      <w:r w:rsidRPr="007C379C">
        <w:rPr>
          <w:sz w:val="16"/>
        </w:rPr>
        <w:t>.</w:t>
      </w:r>
    </w:p>
    <w:p w14:paraId="663FFABE" w14:textId="77777777" w:rsidR="00CA4726" w:rsidRPr="007C379C" w:rsidRDefault="00CA4726" w:rsidP="00CA4726">
      <w:pPr>
        <w:rPr>
          <w:sz w:val="16"/>
        </w:rPr>
      </w:pPr>
      <w:r w:rsidRPr="007C379C">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3F8349A7" w14:textId="77777777" w:rsidR="00CA4726" w:rsidRPr="007C379C" w:rsidRDefault="00CA4726" w:rsidP="00CA4726">
      <w:pPr>
        <w:rPr>
          <w:sz w:val="16"/>
        </w:rPr>
      </w:pPr>
      <w:r w:rsidRPr="007C379C">
        <w:rPr>
          <w:sz w:val="16"/>
        </w:rPr>
        <w:t>The Concept of Eternal Torture and Suffering by AI</w:t>
      </w:r>
    </w:p>
    <w:p w14:paraId="2AAD6476" w14:textId="77777777" w:rsidR="00CA4726" w:rsidRPr="007C379C" w:rsidRDefault="00CA4726" w:rsidP="00CA4726">
      <w:pPr>
        <w:rPr>
          <w:rStyle w:val="StyleUnderline"/>
        </w:rPr>
      </w:pPr>
      <w:r w:rsidRPr="007C379C">
        <w:rPr>
          <w:sz w:val="16"/>
        </w:rPr>
        <w:t xml:space="preserve">Among the most disturbing scenarios regarding AI ethics has to do with the mere possibility that an advanced AI might eternally torture human beings. Once achieving a higher level of autonomy and capability, the </w:t>
      </w:r>
      <w:r w:rsidRPr="004A6E04">
        <w:rPr>
          <w:rStyle w:val="StyleUnderline"/>
          <w:highlight w:val="cyan"/>
        </w:rPr>
        <w:t>actions</w:t>
      </w:r>
      <w:r w:rsidRPr="007C379C">
        <w:rPr>
          <w:rStyle w:val="StyleUnderline"/>
        </w:rPr>
        <w:t xml:space="preserve"> of AI can be </w:t>
      </w:r>
      <w:r w:rsidRPr="004A6E04">
        <w:rPr>
          <w:rStyle w:val="Emphasis"/>
          <w:highlight w:val="cyan"/>
        </w:rPr>
        <w:t>beyond</w:t>
      </w:r>
      <w:r w:rsidRPr="007C379C">
        <w:rPr>
          <w:rStyle w:val="StyleUnderline"/>
        </w:rPr>
        <w:t xml:space="preserve"> human </w:t>
      </w:r>
      <w:r w:rsidRPr="004A6E04">
        <w:rPr>
          <w:rStyle w:val="StyleUnderline"/>
          <w:highlight w:val="cyan"/>
        </w:rPr>
        <w:t xml:space="preserve">control, leading to </w:t>
      </w:r>
      <w:r w:rsidRPr="004A6E04">
        <w:rPr>
          <w:rStyle w:val="Emphasis"/>
          <w:highlight w:val="cyan"/>
        </w:rPr>
        <w:t>consequences</w:t>
      </w:r>
      <w:r w:rsidRPr="007C379C">
        <w:rPr>
          <w:rStyle w:val="StyleUnderline"/>
        </w:rPr>
        <w:t xml:space="preserve"> that </w:t>
      </w:r>
      <w:r w:rsidRPr="004A6E04">
        <w:rPr>
          <w:rStyle w:val="StyleUnderline"/>
          <w:highlight w:val="cyan"/>
        </w:rPr>
        <w:t xml:space="preserve">we </w:t>
      </w:r>
      <w:r w:rsidRPr="004A6E04">
        <w:rPr>
          <w:rStyle w:val="Emphasis"/>
          <w:highlight w:val="cyan"/>
        </w:rPr>
        <w:t>cannot foresee</w:t>
      </w:r>
      <w:r w:rsidRPr="007C379C">
        <w:rPr>
          <w:rStyle w:val="StyleUnderline"/>
        </w:rPr>
        <w:t xml:space="preserve"> or </w:t>
      </w:r>
      <w:r w:rsidRPr="007C379C">
        <w:rPr>
          <w:rStyle w:val="Emphasis"/>
        </w:rPr>
        <w:t>mitigate</w:t>
      </w:r>
      <w:r w:rsidRPr="007C379C">
        <w:rPr>
          <w:rStyle w:val="StyleUnderline"/>
        </w:rPr>
        <w:t>.</w:t>
      </w:r>
    </w:p>
    <w:p w14:paraId="58F3BFB5" w14:textId="77777777" w:rsidR="00CA4726" w:rsidRPr="007C379C" w:rsidRDefault="00CA4726" w:rsidP="00CA4726">
      <w:pPr>
        <w:rPr>
          <w:sz w:val="16"/>
        </w:rPr>
      </w:pPr>
      <w:r w:rsidRPr="007C379C">
        <w:rPr>
          <w:sz w:val="16"/>
        </w:rPr>
        <w:t xml:space="preserve">The notion of eternal torture and suffering raises a </w:t>
      </w:r>
      <w:r w:rsidRPr="007C379C">
        <w:rPr>
          <w:rStyle w:val="StyleUnderline"/>
        </w:rPr>
        <w:t xml:space="preserve">really troubling scenario </w:t>
      </w:r>
      <w:r w:rsidRPr="004A6E04">
        <w:rPr>
          <w:rStyle w:val="StyleUnderline"/>
          <w:highlight w:val="cyan"/>
        </w:rPr>
        <w:t xml:space="preserve">where </w:t>
      </w:r>
      <w:r w:rsidRPr="004A6E04">
        <w:rPr>
          <w:rStyle w:val="Emphasis"/>
          <w:highlight w:val="cyan"/>
        </w:rPr>
        <w:t>suffering</w:t>
      </w:r>
      <w:r w:rsidRPr="004A6E04">
        <w:rPr>
          <w:rStyle w:val="StyleUnderline"/>
          <w:highlight w:val="cyan"/>
        </w:rPr>
        <w:t xml:space="preserve"> is</w:t>
      </w:r>
      <w:r w:rsidRPr="007C379C">
        <w:rPr>
          <w:rStyle w:val="StyleUnderline"/>
        </w:rPr>
        <w:t xml:space="preserve"> not only enormous, but </w:t>
      </w:r>
      <w:r w:rsidRPr="004A6E04">
        <w:rPr>
          <w:rStyle w:val="Emphasis"/>
          <w:highlight w:val="cyan"/>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due to the fact that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1A0E6F7A" w14:textId="77777777" w:rsidR="00CA4726" w:rsidRPr="007C379C" w:rsidRDefault="00CA4726" w:rsidP="00CA4726">
      <w:pPr>
        <w:rPr>
          <w:sz w:val="16"/>
        </w:rPr>
      </w:pPr>
      <w:r w:rsidRPr="007C379C">
        <w:rPr>
          <w:sz w:val="16"/>
        </w:rPr>
        <w:t>The Ethical Imperative to Avoid Catastrophic Risks</w:t>
      </w:r>
    </w:p>
    <w:p w14:paraId="36D7644D" w14:textId="77777777" w:rsidR="00CA4726" w:rsidRPr="009A4A16" w:rsidRDefault="00CA4726" w:rsidP="00CA4726">
      <w:pPr>
        <w:rPr>
          <w:sz w:val="16"/>
        </w:rPr>
      </w:pPr>
      <w:r w:rsidRPr="009A4A16">
        <w:rPr>
          <w:sz w:val="16"/>
        </w:rPr>
        <w:t xml:space="preserve">Given the possible disastrous consequences, we really need to consider whether it is actually ethical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4A6E04">
        <w:rPr>
          <w:rStyle w:val="Emphasis"/>
          <w:highlight w:val="cyan"/>
        </w:rPr>
        <w:t>downside</w:t>
      </w:r>
      <w:r w:rsidRPr="000A71EA">
        <w:rPr>
          <w:rStyle w:val="StyleUnderline"/>
        </w:rPr>
        <w:t xml:space="preserve"> is </w:t>
      </w:r>
      <w:r w:rsidRPr="000A71EA">
        <w:rPr>
          <w:rStyle w:val="Emphasis"/>
        </w:rPr>
        <w:t>so great</w:t>
      </w:r>
      <w:r w:rsidRPr="000A71EA">
        <w:rPr>
          <w:rStyle w:val="StyleUnderline"/>
        </w:rPr>
        <w:t xml:space="preserve"> that it </w:t>
      </w:r>
      <w:r w:rsidRPr="004A6E04">
        <w:rPr>
          <w:rStyle w:val="Emphasis"/>
          <w:highlight w:val="cyan"/>
        </w:rPr>
        <w:t>outweighs</w:t>
      </w:r>
      <w:r w:rsidRPr="004A6E04">
        <w:rPr>
          <w:rStyle w:val="StyleUnderline"/>
          <w:highlight w:val="cyan"/>
        </w:rPr>
        <w:t xml:space="preserve"> any</w:t>
      </w:r>
      <w:r w:rsidRPr="000A71EA">
        <w:rPr>
          <w:rStyle w:val="StyleUnderline"/>
        </w:rPr>
        <w:t xml:space="preserve"> potential </w:t>
      </w:r>
      <w:r w:rsidRPr="004A6E04">
        <w:rPr>
          <w:rStyle w:val="StyleUnderline"/>
          <w:highlight w:val="cyan"/>
        </w:rPr>
        <w:t>benefits</w:t>
      </w:r>
      <w:r w:rsidRPr="009A4A16">
        <w:rPr>
          <w:sz w:val="16"/>
        </w:rPr>
        <w:t>. While AI might bring immensely beneficial changes–curing diseases, solving global challenges, improving the quality of life–it is a risk that may prove to be too large to justify its creation.</w:t>
      </w:r>
    </w:p>
    <w:p w14:paraId="002FB4AB" w14:textId="77777777" w:rsidR="00CA4726" w:rsidRPr="007C379C" w:rsidRDefault="00CA4726" w:rsidP="00CA4726">
      <w:pPr>
        <w:rPr>
          <w:sz w:val="16"/>
        </w:rPr>
      </w:pPr>
      <w:r w:rsidRPr="007C379C">
        <w:rPr>
          <w:sz w:val="16"/>
        </w:rPr>
        <w:t>The Precautionary Principle</w:t>
      </w:r>
    </w:p>
    <w:p w14:paraId="4132BDAB" w14:textId="77777777" w:rsidR="00CA4726" w:rsidRPr="009A4A16" w:rsidRDefault="00CA4726" w:rsidP="00CA4726">
      <w:pPr>
        <w:rPr>
          <w:sz w:val="16"/>
        </w:rPr>
      </w:pPr>
      <w:r w:rsidRPr="009A4A16">
        <w:rPr>
          <w:sz w:val="16"/>
        </w:rPr>
        <w:t xml:space="preserve">Another key element in ethics that has to be considered is </w:t>
      </w:r>
      <w:r w:rsidRPr="000A71EA">
        <w:rPr>
          <w:rStyle w:val="StyleUnderline"/>
        </w:rPr>
        <w:t xml:space="preserve">the </w:t>
      </w:r>
      <w:r w:rsidRPr="004A6E04">
        <w:rPr>
          <w:rStyle w:val="Emphasis"/>
          <w:highlight w:val="cyan"/>
        </w:rPr>
        <w:t>precautionary principle</w:t>
      </w:r>
      <w:r w:rsidRPr="009A4A16">
        <w:rPr>
          <w:sz w:val="16"/>
        </w:rPr>
        <w:t xml:space="preserve">, which </w:t>
      </w:r>
      <w:r w:rsidRPr="004A6E04">
        <w:rPr>
          <w:rStyle w:val="StyleUnderline"/>
          <w:highlight w:val="cyan"/>
        </w:rPr>
        <w:t>says</w:t>
      </w:r>
      <w:r w:rsidRPr="009A4A16">
        <w:rPr>
          <w:sz w:val="16"/>
        </w:rPr>
        <w:t xml:space="preserve"> that </w:t>
      </w:r>
      <w:r w:rsidRPr="004A6E04">
        <w:rPr>
          <w:rStyle w:val="StyleUnderline"/>
          <w:highlight w:val="cyan"/>
        </w:rPr>
        <w:t>if</w:t>
      </w:r>
      <w:r w:rsidRPr="000A71EA">
        <w:rPr>
          <w:rStyle w:val="StyleUnderline"/>
        </w:rPr>
        <w:t xml:space="preserve"> an </w:t>
      </w:r>
      <w:r w:rsidRPr="004A6E04">
        <w:rPr>
          <w:rStyle w:val="StyleUnderline"/>
          <w:highlight w:val="cyan"/>
        </w:rPr>
        <w:t>action causes</w:t>
      </w:r>
      <w:r w:rsidRPr="000A71EA">
        <w:rPr>
          <w:rStyle w:val="StyleUnderline"/>
        </w:rPr>
        <w:t xml:space="preserve"> suspected </w:t>
      </w:r>
      <w:r w:rsidRPr="004A6E04">
        <w:rPr>
          <w:rStyle w:val="Emphasis"/>
          <w:highlight w:val="cyan"/>
        </w:rPr>
        <w:t>harm</w:t>
      </w:r>
      <w:r w:rsidRPr="000A71EA">
        <w:rPr>
          <w:rStyle w:val="StyleUnderline"/>
        </w:rPr>
        <w:t xml:space="preserve"> to the public or the environment, </w:t>
      </w:r>
      <w:r w:rsidRPr="004A6E04">
        <w:rPr>
          <w:rStyle w:val="StyleUnderline"/>
          <w:highlight w:val="cyan"/>
        </w:rPr>
        <w:t>in</w:t>
      </w:r>
      <w:r w:rsidRPr="000A71EA">
        <w:rPr>
          <w:rStyle w:val="StyleUnderline"/>
        </w:rPr>
        <w:t xml:space="preserve"> the </w:t>
      </w:r>
      <w:r w:rsidRPr="004A6E04">
        <w:rPr>
          <w:rStyle w:val="Emphasis"/>
          <w:highlight w:val="cyan"/>
        </w:rPr>
        <w:t>absence</w:t>
      </w:r>
      <w:r w:rsidRPr="004A6E04">
        <w:rPr>
          <w:rStyle w:val="StyleUnderline"/>
          <w:highlight w:val="cyan"/>
        </w:rPr>
        <w:t xml:space="preserve"> of</w:t>
      </w:r>
      <w:r w:rsidRPr="000A71EA">
        <w:rPr>
          <w:rStyle w:val="StyleUnderline"/>
        </w:rPr>
        <w:t xml:space="preserve"> scientific </w:t>
      </w:r>
      <w:r w:rsidRPr="004A6E04">
        <w:rPr>
          <w:rStyle w:val="Emphasis"/>
          <w:highlight w:val="cyan"/>
        </w:rPr>
        <w:t>consensus</w:t>
      </w:r>
      <w:r w:rsidRPr="000A71EA">
        <w:rPr>
          <w:rStyle w:val="StyleUnderline"/>
        </w:rPr>
        <w:t xml:space="preserve">, the </w:t>
      </w:r>
      <w:r w:rsidRPr="004A6E04">
        <w:rPr>
          <w:rStyle w:val="Emphasis"/>
          <w:highlight w:val="cyan"/>
        </w:rPr>
        <w:t>burden of proof</w:t>
      </w:r>
      <w:r w:rsidRPr="009A4A16">
        <w:rPr>
          <w:rStyle w:val="StyleUnderline"/>
        </w:rPr>
        <w:t xml:space="preserve"> should </w:t>
      </w:r>
      <w:r w:rsidRPr="004A6E04">
        <w:rPr>
          <w:rStyle w:val="StyleUnderline"/>
          <w:highlight w:val="cyan"/>
        </w:rPr>
        <w:t>fall upon</w:t>
      </w:r>
      <w:r w:rsidRPr="009A4A16">
        <w:rPr>
          <w:rStyle w:val="StyleUnderline"/>
        </w:rPr>
        <w:t xml:space="preserve"> the </w:t>
      </w:r>
      <w:r w:rsidRPr="004A6E04">
        <w:rPr>
          <w:rStyle w:val="StyleUnderline"/>
          <w:highlight w:val="cyan"/>
        </w:rPr>
        <w:t>people</w:t>
      </w:r>
      <w:r w:rsidRPr="009A4A16">
        <w:rPr>
          <w:rStyle w:val="StyleUnderline"/>
        </w:rPr>
        <w:t xml:space="preserve"> who are </w:t>
      </w:r>
      <w:r w:rsidRPr="004A6E04">
        <w:rPr>
          <w:rStyle w:val="Emphasis"/>
          <w:highlight w:val="cyan"/>
        </w:rPr>
        <w:t>supporting</w:t>
      </w:r>
      <w:r w:rsidRPr="009A4A16">
        <w:rPr>
          <w:rStyle w:val="StyleUnderline"/>
        </w:rPr>
        <w:t xml:space="preserve"> the </w:t>
      </w:r>
      <w:r w:rsidRPr="004A6E04">
        <w:rPr>
          <w:rStyle w:val="StyleUnderline"/>
          <w:highlight w:val="cyan"/>
        </w:rPr>
        <w:t>action</w:t>
      </w:r>
      <w:r w:rsidRPr="009A4A16">
        <w:rPr>
          <w:sz w:val="16"/>
        </w:rPr>
        <w:t xml:space="preserve">. It can be argued that, in the context of AI, the development of advanced AI should not be pursued if those who are pushing for its development cannot prove beyond reasonable doubt that it will not result in catastrophic harm. In the current landscape of </w:t>
      </w:r>
      <w:r w:rsidRPr="004A6E04">
        <w:rPr>
          <w:rStyle w:val="Emphasis"/>
          <w:highlight w:val="cyan"/>
        </w:rPr>
        <w:t>AI</w:t>
      </w:r>
      <w:r w:rsidRPr="009A4A16">
        <w:rPr>
          <w:sz w:val="16"/>
        </w:rPr>
        <w:t xml:space="preserve"> research, </w:t>
      </w:r>
      <w:r w:rsidRPr="009A4A16">
        <w:rPr>
          <w:rStyle w:val="StyleUnderline"/>
        </w:rPr>
        <w:t xml:space="preserve">with the </w:t>
      </w:r>
      <w:r w:rsidRPr="009A4A16">
        <w:rPr>
          <w:rStyle w:val="Emphasis"/>
        </w:rPr>
        <w:t>multitude</w:t>
      </w:r>
      <w:r w:rsidRPr="009A4A16">
        <w:rPr>
          <w:rStyle w:val="StyleUnderline"/>
        </w:rPr>
        <w:t xml:space="preserve"> of potential </w:t>
      </w:r>
      <w:r w:rsidRPr="009A4A16">
        <w:rPr>
          <w:rStyle w:val="Emphasis"/>
        </w:rPr>
        <w:t>risks</w:t>
      </w:r>
      <w:r w:rsidRPr="009A4A16">
        <w:rPr>
          <w:sz w:val="16"/>
        </w:rPr>
        <w:t xml:space="preserve"> still often theoretical and not completely understood, this </w:t>
      </w:r>
      <w:r w:rsidRPr="009A4A16">
        <w:rPr>
          <w:rStyle w:val="StyleUnderline"/>
        </w:rPr>
        <w:t xml:space="preserve">burden of proof is very </w:t>
      </w:r>
      <w:r w:rsidRPr="004A6E04">
        <w:rPr>
          <w:rStyle w:val="Emphasis"/>
          <w:highlight w:val="cyan"/>
        </w:rPr>
        <w:t>hard</w:t>
      </w:r>
      <w:r w:rsidRPr="004A6E04">
        <w:rPr>
          <w:rStyle w:val="StyleUnderline"/>
          <w:highlight w:val="cyan"/>
        </w:rPr>
        <w:t xml:space="preserve"> to satisfy</w:t>
      </w:r>
      <w:r w:rsidRPr="009A4A16">
        <w:rPr>
          <w:sz w:val="16"/>
        </w:rPr>
        <w:t>.</w:t>
      </w:r>
    </w:p>
    <w:p w14:paraId="52A30FC7" w14:textId="77777777" w:rsidR="00CA4726" w:rsidRPr="007C379C" w:rsidRDefault="00CA4726" w:rsidP="00CA4726">
      <w:pPr>
        <w:rPr>
          <w:sz w:val="16"/>
        </w:rPr>
      </w:pPr>
      <w:r w:rsidRPr="007C379C">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54A13888" w14:textId="77777777" w:rsidR="00CA4726" w:rsidRPr="007C379C" w:rsidRDefault="00CA4726" w:rsidP="00CA4726">
      <w:pPr>
        <w:rPr>
          <w:sz w:val="16"/>
        </w:rPr>
      </w:pPr>
      <w:r w:rsidRPr="007C379C">
        <w:rPr>
          <w:sz w:val="16"/>
        </w:rPr>
        <w:t>The Moral Responsibility of AI Creators</w:t>
      </w:r>
    </w:p>
    <w:p w14:paraId="4802A12F" w14:textId="77777777" w:rsidR="00CA4726" w:rsidRPr="007C379C" w:rsidRDefault="00CA4726" w:rsidP="00CA4726">
      <w:pPr>
        <w:rPr>
          <w:sz w:val="16"/>
        </w:rPr>
      </w:pPr>
      <w:r w:rsidRPr="007C379C">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27EE5181" w14:textId="77777777" w:rsidR="00CA4726" w:rsidRPr="007C379C" w:rsidRDefault="00CA4726" w:rsidP="00CA4726">
      <w:pPr>
        <w:rPr>
          <w:sz w:val="16"/>
        </w:rPr>
      </w:pPr>
      <w:r w:rsidRPr="007C379C">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7CB99C00" w14:textId="77777777" w:rsidR="00CA4726" w:rsidRPr="007C379C" w:rsidRDefault="00CA4726" w:rsidP="00CA4726">
      <w:pPr>
        <w:rPr>
          <w:sz w:val="16"/>
        </w:rPr>
      </w:pPr>
      <w:r w:rsidRPr="007C379C">
        <w:rPr>
          <w:sz w:val="16"/>
        </w:rPr>
        <w:t>The Limits of Human Understanding</w:t>
      </w:r>
    </w:p>
    <w:p w14:paraId="77A2998B" w14:textId="77777777" w:rsidR="00CA4726" w:rsidRPr="009A4A16" w:rsidRDefault="00CA4726" w:rsidP="00CA4726">
      <w:pPr>
        <w:rPr>
          <w:sz w:val="16"/>
        </w:rPr>
      </w:pPr>
      <w:r w:rsidRPr="009A4A16">
        <w:rPr>
          <w:sz w:val="16"/>
        </w:rPr>
        <w:t xml:space="preserve">Another argument against the creation of advanced AI is the limits of human understanding. </w:t>
      </w:r>
      <w:r w:rsidRPr="009A4A16">
        <w:rPr>
          <w:rStyle w:val="StyleUnderline"/>
        </w:rPr>
        <w:t>AI</w:t>
      </w:r>
      <w:r w:rsidRPr="009A4A16">
        <w:rPr>
          <w:sz w:val="16"/>
        </w:rPr>
        <w:t xml:space="preserve"> systems, that are based on machine learning, </w:t>
      </w:r>
      <w:r w:rsidRPr="009A4A16">
        <w:rPr>
          <w:rStyle w:val="StyleUnderline"/>
        </w:rPr>
        <w:t xml:space="preserve">act as </w:t>
      </w:r>
      <w:r w:rsidRPr="009A4A16">
        <w:rPr>
          <w:rStyle w:val="Emphasis"/>
        </w:rPr>
        <w:t>black boxes</w:t>
      </w:r>
      <w:r w:rsidRPr="009A4A16">
        <w:rPr>
          <w:rStyle w:val="StyleUnderline"/>
        </w:rPr>
        <w:t xml:space="preserve">: </w:t>
      </w:r>
      <w:r w:rsidRPr="004A6E04">
        <w:rPr>
          <w:rStyle w:val="StyleUnderline"/>
          <w:highlight w:val="cyan"/>
        </w:rPr>
        <w:t xml:space="preserve">we see </w:t>
      </w:r>
      <w:r w:rsidRPr="004A6E04">
        <w:rPr>
          <w:rStyle w:val="Emphasis"/>
          <w:highlight w:val="cyan"/>
        </w:rPr>
        <w:t>inputs</w:t>
      </w:r>
      <w:r w:rsidRPr="009A4A16">
        <w:rPr>
          <w:rStyle w:val="StyleUnderline"/>
        </w:rPr>
        <w:t xml:space="preserve"> and outputs </w:t>
      </w:r>
      <w:r w:rsidRPr="004A6E04">
        <w:rPr>
          <w:rStyle w:val="StyleUnderline"/>
          <w:highlight w:val="cyan"/>
        </w:rPr>
        <w:t>but remain</w:t>
      </w:r>
      <w:r w:rsidRPr="009A4A16">
        <w:rPr>
          <w:sz w:val="16"/>
        </w:rPr>
        <w:t xml:space="preserve"> [</w:t>
      </w:r>
      <w:r w:rsidRPr="004A6E04">
        <w:rPr>
          <w:rStyle w:val="Emphasis"/>
          <w:highlight w:val="cyan"/>
        </w:rPr>
        <w:t>ignorant</w:t>
      </w:r>
      <w:r w:rsidRPr="009A4A16">
        <w:rPr>
          <w:sz w:val="16"/>
        </w:rPr>
        <w:t xml:space="preserve">] </w:t>
      </w:r>
      <w:r w:rsidRPr="009A4A16">
        <w:rPr>
          <w:strike/>
          <w:sz w:val="16"/>
        </w:rPr>
        <w:t>blind</w:t>
      </w:r>
      <w:r w:rsidRPr="009A4A16">
        <w:rPr>
          <w:sz w:val="16"/>
        </w:rPr>
        <w:t xml:space="preserve"> </w:t>
      </w:r>
      <w:r w:rsidRPr="004A6E04">
        <w:rPr>
          <w:rStyle w:val="StyleUnderline"/>
          <w:highlight w:val="cyan"/>
        </w:rPr>
        <w:t>to</w:t>
      </w:r>
      <w:r w:rsidRPr="009A4A16">
        <w:rPr>
          <w:sz w:val="16"/>
        </w:rPr>
        <w:t xml:space="preserve"> exactly </w:t>
      </w:r>
      <w:r w:rsidRPr="009A4A16">
        <w:rPr>
          <w:rStyle w:val="StyleUnderline"/>
        </w:rPr>
        <w:t xml:space="preserve">how </w:t>
      </w:r>
      <w:r w:rsidRPr="004A6E04">
        <w:rPr>
          <w:rStyle w:val="StyleUnderline"/>
          <w:highlight w:val="cyan"/>
        </w:rPr>
        <w:t>decisions</w:t>
      </w:r>
      <w:r w:rsidRPr="009A4A16">
        <w:rPr>
          <w:rStyle w:val="StyleUnderline"/>
        </w:rPr>
        <w:t xml:space="preserve"> are made</w:t>
      </w:r>
      <w:r w:rsidRPr="009A4A16">
        <w:rPr>
          <w:sz w:val="16"/>
        </w:rPr>
        <w:t xml:space="preserve">. The more complex AI becomes, the harder it might be for humans to understand or anticipate its behavior. </w:t>
      </w:r>
      <w:r w:rsidRPr="009A4A16">
        <w:rPr>
          <w:rStyle w:val="Emphasis"/>
        </w:rPr>
        <w:t>Inadequate</w:t>
      </w:r>
      <w:r w:rsidRPr="009A4A16">
        <w:rPr>
          <w:rStyle w:val="StyleUnderline"/>
        </w:rPr>
        <w:t xml:space="preserve"> understanding can </w:t>
      </w:r>
      <w:r w:rsidRPr="004A6E04">
        <w:rPr>
          <w:rStyle w:val="StyleUnderline"/>
          <w:highlight w:val="cyan"/>
        </w:rPr>
        <w:t xml:space="preserve">result in </w:t>
      </w:r>
      <w:r w:rsidRPr="004A6E04">
        <w:rPr>
          <w:rStyle w:val="Emphasis"/>
          <w:highlight w:val="cyan"/>
        </w:rPr>
        <w:t>catastrophic</w:t>
      </w:r>
      <w:r w:rsidRPr="004A6E04">
        <w:rPr>
          <w:rStyle w:val="StyleUnderline"/>
          <w:highlight w:val="cyan"/>
        </w:rPr>
        <w:t xml:space="preserve"> errors</w:t>
      </w:r>
      <w:r w:rsidRPr="009A4A16">
        <w:rPr>
          <w:sz w:val="16"/>
        </w:rPr>
        <w:t>. For instance, AI systems could act in accordance with their own logic and inadvertently perform harmful acts.</w:t>
      </w:r>
    </w:p>
    <w:p w14:paraId="33E958EA" w14:textId="77777777" w:rsidR="00CA4726" w:rsidRPr="009A4A16" w:rsidRDefault="00CA4726" w:rsidP="00CA4726">
      <w:pPr>
        <w:rPr>
          <w:sz w:val="16"/>
        </w:rPr>
      </w:pPr>
      <w:r w:rsidRPr="004A6E04">
        <w:rPr>
          <w:rStyle w:val="Emphasis"/>
          <w:highlight w:val="cyan"/>
        </w:rPr>
        <w:t>AI</w:t>
      </w:r>
      <w:r w:rsidRPr="009A4A16">
        <w:rPr>
          <w:sz w:val="16"/>
        </w:rPr>
        <w:t xml:space="preserve"> making decisions </w:t>
      </w:r>
      <w:r w:rsidRPr="009A4A16">
        <w:rPr>
          <w:rStyle w:val="StyleUnderline"/>
        </w:rPr>
        <w:t xml:space="preserve">leading to </w:t>
      </w:r>
      <w:r w:rsidRPr="009A4A16">
        <w:rPr>
          <w:rStyle w:val="Emphasis"/>
        </w:rPr>
        <w:t>eternal</w:t>
      </w:r>
      <w:r w:rsidRPr="009A4A16">
        <w:rPr>
          <w:rStyle w:val="StyleUnderline"/>
        </w:rPr>
        <w:t xml:space="preserve"> torture and </w:t>
      </w:r>
      <w:r w:rsidRPr="009A4A16">
        <w:rPr>
          <w:rStyle w:val="Emphasis"/>
        </w:rPr>
        <w:t>suffering</w:t>
      </w:r>
      <w:r w:rsidRPr="009A4A16">
        <w:rPr>
          <w:rStyle w:val="StyleUnderline"/>
        </w:rPr>
        <w:t xml:space="preserve"> </w:t>
      </w:r>
      <w:r w:rsidRPr="004A6E04">
        <w:rPr>
          <w:rStyle w:val="StyleUnderline"/>
          <w:highlight w:val="cyan"/>
        </w:rPr>
        <w:t>lies beyond</w:t>
      </w:r>
      <w:r w:rsidRPr="009A4A16">
        <w:rPr>
          <w:sz w:val="16"/>
        </w:rPr>
        <w:t xml:space="preserve"> the realm of </w:t>
      </w:r>
      <w:r w:rsidRPr="009A4A16">
        <w:rPr>
          <w:rStyle w:val="StyleUnderline"/>
        </w:rPr>
        <w:t xml:space="preserve">human </w:t>
      </w:r>
      <w:r w:rsidRPr="004A6E04">
        <w:rPr>
          <w:rStyle w:val="Emphasis"/>
          <w:highlight w:val="cyan"/>
        </w:rPr>
        <w:t>understanding</w:t>
      </w:r>
      <w:r w:rsidRPr="009A4A16">
        <w:rPr>
          <w:sz w:val="16"/>
        </w:rPr>
        <w:t xml:space="preserve">. We have no idea about the behavior a truly advanced AI might exhibit once it transcends human intelligence. The argument against producing such systems, in this respect, lies in their unpredictability. </w:t>
      </w:r>
      <w:r w:rsidRPr="004A6E04">
        <w:rPr>
          <w:rStyle w:val="StyleUnderline"/>
          <w:highlight w:val="cyan"/>
        </w:rPr>
        <w:t xml:space="preserve">We </w:t>
      </w:r>
      <w:r w:rsidRPr="004A6E04">
        <w:rPr>
          <w:rStyle w:val="Emphasis"/>
          <w:highlight w:val="cyan"/>
        </w:rPr>
        <w:t>cannot</w:t>
      </w:r>
      <w:r w:rsidRPr="009A4A16">
        <w:rPr>
          <w:rStyle w:val="StyleUnderline"/>
        </w:rPr>
        <w:t xml:space="preserve"> take that </w:t>
      </w:r>
      <w:r w:rsidRPr="004A6E04">
        <w:rPr>
          <w:rStyle w:val="Emphasis"/>
          <w:highlight w:val="cyan"/>
        </w:rPr>
        <w:t>risk</w:t>
      </w:r>
      <w:r w:rsidRPr="009A4A16">
        <w:rPr>
          <w:rStyle w:val="StyleUnderline"/>
        </w:rPr>
        <w:t xml:space="preserve"> when we cannot control</w:t>
      </w:r>
      <w:r w:rsidRPr="009A4A16">
        <w:rPr>
          <w:sz w:val="16"/>
        </w:rPr>
        <w:t xml:space="preserve"> or understand </w:t>
      </w:r>
      <w:r w:rsidRPr="009A4A16">
        <w:rPr>
          <w:rStyle w:val="StyleUnderline"/>
        </w:rPr>
        <w:t xml:space="preserve">the </w:t>
      </w:r>
      <w:r w:rsidRPr="009A4A16">
        <w:rPr>
          <w:rStyle w:val="Emphasis"/>
        </w:rPr>
        <w:t>outcome</w:t>
      </w:r>
      <w:r w:rsidRPr="009A4A16">
        <w:rPr>
          <w:sz w:val="16"/>
        </w:rPr>
        <w:t>.</w:t>
      </w:r>
    </w:p>
    <w:p w14:paraId="1A04E6BF" w14:textId="77777777" w:rsidR="00CA4726" w:rsidRPr="007C379C" w:rsidRDefault="00CA4726" w:rsidP="00CA4726">
      <w:pPr>
        <w:rPr>
          <w:sz w:val="16"/>
        </w:rPr>
      </w:pPr>
      <w:r w:rsidRPr="007C379C">
        <w:rPr>
          <w:sz w:val="16"/>
        </w:rPr>
        <w:t>Conclusion</w:t>
      </w:r>
    </w:p>
    <w:p w14:paraId="4914E9C7" w14:textId="77777777" w:rsidR="00CA4726" w:rsidRPr="007C379C" w:rsidRDefault="00CA4726" w:rsidP="00CA4726">
      <w:pPr>
        <w:rPr>
          <w:sz w:val="16"/>
        </w:rPr>
      </w:pPr>
      <w:r w:rsidRPr="007C379C">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42596091" w14:textId="77777777" w:rsidR="00CA4726" w:rsidRPr="00030188" w:rsidRDefault="00CA4726" w:rsidP="00CA4726">
      <w:pPr>
        <w:rPr>
          <w:sz w:val="16"/>
        </w:rPr>
      </w:pPr>
      <w:r w:rsidRPr="009A4A16">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4A6E04">
        <w:rPr>
          <w:rStyle w:val="Emphasis"/>
          <w:highlight w:val="cyan"/>
        </w:rPr>
        <w:t>welfare</w:t>
      </w:r>
      <w:r w:rsidRPr="004A6E04">
        <w:rPr>
          <w:rStyle w:val="StyleUnderline"/>
          <w:highlight w:val="cyan"/>
        </w:rPr>
        <w:t xml:space="preserve"> of humanity</w:t>
      </w:r>
      <w:r w:rsidRPr="009A4A16">
        <w:rPr>
          <w:rStyle w:val="StyleUnderline"/>
        </w:rPr>
        <w:t xml:space="preserve"> has to </w:t>
      </w:r>
      <w:r w:rsidRPr="004A6E04">
        <w:rPr>
          <w:rStyle w:val="StyleUnderline"/>
          <w:highlight w:val="cyan"/>
        </w:rPr>
        <w:t xml:space="preserve">take </w:t>
      </w:r>
      <w:r w:rsidRPr="004A6E04">
        <w:rPr>
          <w:rStyle w:val="Emphasis"/>
          <w:highlight w:val="cyan"/>
        </w:rPr>
        <w:t>precedence</w:t>
      </w:r>
      <w:r w:rsidRPr="009A4A16">
        <w:rPr>
          <w:rStyle w:val="StyleUnderline"/>
        </w:rPr>
        <w:t xml:space="preserve"> over</w:t>
      </w:r>
      <w:r w:rsidRPr="009A4A16">
        <w:rPr>
          <w:sz w:val="16"/>
        </w:rPr>
        <w:t xml:space="preserve"> the pursuit of </w:t>
      </w:r>
      <w:r w:rsidRPr="009A4A16">
        <w:rPr>
          <w:rStyle w:val="StyleUnderline"/>
        </w:rPr>
        <w:t xml:space="preserve">technological </w:t>
      </w:r>
      <w:r w:rsidRPr="009A4A16">
        <w:rPr>
          <w:rStyle w:val="Emphasis"/>
        </w:rPr>
        <w:t>advancement</w:t>
      </w:r>
      <w:r w:rsidRPr="009A4A16">
        <w:rPr>
          <w:sz w:val="16"/>
        </w:rPr>
        <w:t>.</w:t>
      </w:r>
    </w:p>
    <w:p w14:paraId="79DA7C61" w14:textId="77777777" w:rsidR="00CA4726" w:rsidRPr="00CB5EC0" w:rsidRDefault="00CA4726" w:rsidP="00CA4726"/>
    <w:p w14:paraId="4DE2900C" w14:textId="77777777" w:rsidR="00CA4726" w:rsidRPr="00170A7B" w:rsidRDefault="00CA4726" w:rsidP="00CA4726"/>
    <w:p w14:paraId="07BCEB1D" w14:textId="77777777" w:rsidR="00CA4726" w:rsidRDefault="00CA4726" w:rsidP="00CA4726">
      <w:pPr>
        <w:pStyle w:val="Heading4"/>
      </w:pPr>
      <w:bookmarkStart w:id="5" w:name="_Hlk205054252"/>
      <w:r w:rsidRPr="00F70F0D">
        <w:rPr>
          <w:u w:val="single"/>
        </w:rPr>
        <w:t>Decline</w:t>
      </w:r>
      <w:r>
        <w:t xml:space="preserve"> doesn’t cause </w:t>
      </w:r>
      <w:r w:rsidRPr="00F70F0D">
        <w:rPr>
          <w:u w:val="single"/>
        </w:rPr>
        <w:t>war</w:t>
      </w:r>
      <w:r>
        <w:t xml:space="preserve">, but </w:t>
      </w:r>
      <w:r w:rsidRPr="00F70F0D">
        <w:rPr>
          <w:u w:val="single"/>
        </w:rPr>
        <w:t>growth does</w:t>
      </w:r>
      <w:r>
        <w:t>.</w:t>
      </w:r>
    </w:p>
    <w:p w14:paraId="75946756" w14:textId="77777777" w:rsidR="00CA4726" w:rsidRDefault="00CA4726" w:rsidP="00CA4726">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594D4A19" w14:textId="77777777" w:rsidR="00CA4726" w:rsidRPr="00896081" w:rsidRDefault="00CA4726" w:rsidP="00CA4726">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052084AA" w14:textId="77777777" w:rsidR="00CA4726" w:rsidRPr="00896081" w:rsidRDefault="00CA4726" w:rsidP="00CA4726">
      <w:pPr>
        <w:rPr>
          <w:sz w:val="16"/>
        </w:rPr>
      </w:pPr>
      <w:r w:rsidRPr="00896081">
        <w:rPr>
          <w:sz w:val="16"/>
        </w:rPr>
        <w:t xml:space="preserve">Choucri and North’s (1975) lateral pressure theory explains how growing states become driven domestically to expand in order to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B8E3098" w14:textId="77777777" w:rsidR="00CA4726" w:rsidRPr="00414211" w:rsidRDefault="00CA4726" w:rsidP="00CA4726">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8EB11F5" w14:textId="77777777" w:rsidR="00CA4726" w:rsidRPr="00656734" w:rsidRDefault="00CA4726" w:rsidP="00CA4726">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5D1CBC91" w14:textId="77777777" w:rsidR="00CA4726" w:rsidRPr="00414211" w:rsidRDefault="00CA4726" w:rsidP="00CA4726">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27AFB57" w14:textId="77777777" w:rsidR="00CA4726" w:rsidRPr="00414211" w:rsidRDefault="00CA4726" w:rsidP="00CA4726">
      <w:pPr>
        <w:rPr>
          <w:sz w:val="16"/>
        </w:rPr>
      </w:pPr>
      <w:r w:rsidRPr="00414211">
        <w:rPr>
          <w:sz w:val="16"/>
        </w:rPr>
        <w:t>Theoretically Linking Economic Growth and Pressure Valves</w:t>
      </w:r>
    </w:p>
    <w:p w14:paraId="33090B54" w14:textId="77777777" w:rsidR="00CA4726" w:rsidRPr="00656734" w:rsidRDefault="00CA4726" w:rsidP="00CA4726">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7D045D5E" w14:textId="77777777" w:rsidR="00CA4726" w:rsidRPr="00414211" w:rsidRDefault="00CA4726" w:rsidP="00CA4726">
      <w:pPr>
        <w:rPr>
          <w:sz w:val="16"/>
        </w:rPr>
      </w:pPr>
      <w:r w:rsidRPr="00414211">
        <w:rPr>
          <w:sz w:val="16"/>
        </w:rPr>
        <w:t>A Process Theory of War</w:t>
      </w:r>
    </w:p>
    <w:p w14:paraId="2B7EE6C5" w14:textId="77777777" w:rsidR="00CA4726" w:rsidRPr="00414211" w:rsidRDefault="00CA4726" w:rsidP="00CA4726">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E67E4B7" w14:textId="77777777" w:rsidR="00CA4726" w:rsidRPr="00414211" w:rsidRDefault="00CA4726" w:rsidP="00CA4726">
      <w:pPr>
        <w:rPr>
          <w:sz w:val="16"/>
        </w:rPr>
      </w:pPr>
      <w:r w:rsidRPr="00414211">
        <w:rPr>
          <w:sz w:val="16"/>
        </w:rPr>
        <w:t>Economic Growth and the War Process</w:t>
      </w:r>
    </w:p>
    <w:p w14:paraId="32BE0F75" w14:textId="77777777" w:rsidR="00CA4726" w:rsidRPr="00414211" w:rsidRDefault="00CA4726" w:rsidP="00CA4726">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4063C037" w14:textId="77777777" w:rsidR="00CA4726" w:rsidRPr="00414211" w:rsidRDefault="00CA4726" w:rsidP="00CA4726">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actually </w:t>
      </w:r>
      <w:r w:rsidRPr="004A6E04">
        <w:rPr>
          <w:rStyle w:val="StyleUnderline"/>
          <w:highlight w:val="cyan"/>
        </w:rPr>
        <w:t>increases</w:t>
      </w:r>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4DD1C71C" w14:textId="77777777" w:rsidR="00CA4726" w:rsidRDefault="00CA4726" w:rsidP="00CA4726">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4A6E04">
        <w:rPr>
          <w:rStyle w:val="StyleUnderline"/>
          <w:highlight w:val="cyan"/>
        </w:rPr>
        <w:t>make</w:t>
      </w:r>
      <w:r w:rsidRPr="00656734">
        <w:rPr>
          <w:sz w:val="16"/>
        </w:rPr>
        <w:t xml:space="preserve">s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become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03D061CE" w14:textId="77777777" w:rsidR="00CA4726" w:rsidRDefault="00CA4726" w:rsidP="00CA4726">
      <w:pPr>
        <w:pStyle w:val="Heading3"/>
      </w:pPr>
      <w:r>
        <w:t>AT: Inequality---1NC</w:t>
      </w:r>
    </w:p>
    <w:p w14:paraId="6C44CD23" w14:textId="77777777" w:rsidR="00CA4726" w:rsidRDefault="00CA4726" w:rsidP="00CA4726">
      <w:pPr>
        <w:pStyle w:val="Heading4"/>
      </w:pPr>
      <w:r>
        <w:t xml:space="preserve">No </w:t>
      </w:r>
      <w:r w:rsidRPr="0069640E">
        <w:rPr>
          <w:u w:val="single"/>
        </w:rPr>
        <w:t>inequality</w:t>
      </w:r>
      <w:r>
        <w:t xml:space="preserve"> </w:t>
      </w:r>
      <w:r w:rsidRPr="0069640E">
        <w:t>impact</w:t>
      </w:r>
      <w:r>
        <w:t xml:space="preserve">---best studies. </w:t>
      </w:r>
    </w:p>
    <w:p w14:paraId="267EA57D" w14:textId="77777777" w:rsidR="00CA4726" w:rsidRDefault="00CA4726" w:rsidP="00CA4726">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639F63EE" w14:textId="77777777" w:rsidR="00CA4726" w:rsidRPr="00087538" w:rsidRDefault="00CA4726" w:rsidP="00CA4726">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74C99226" w14:textId="77777777" w:rsidR="00CA4726" w:rsidRPr="00087538" w:rsidRDefault="00CA4726" w:rsidP="00CA4726">
      <w:pPr>
        <w:rPr>
          <w:sz w:val="16"/>
        </w:rPr>
      </w:pPr>
      <w:r w:rsidRPr="00087538">
        <w:rPr>
          <w:sz w:val="16"/>
        </w:rPr>
        <w:t>&lt;&lt;TABLE 3 OMITTED&gt;&gt;</w:t>
      </w:r>
    </w:p>
    <w:p w14:paraId="73F8C333" w14:textId="77777777" w:rsidR="00CA4726" w:rsidRPr="00087538" w:rsidRDefault="00CA4726" w:rsidP="00CA4726">
      <w:pPr>
        <w:rPr>
          <w:sz w:val="16"/>
        </w:rPr>
      </w:pPr>
      <w:r w:rsidRPr="00087538">
        <w:rPr>
          <w:sz w:val="16"/>
        </w:rPr>
        <w:t>Conclusions</w:t>
      </w:r>
    </w:p>
    <w:p w14:paraId="29655E0F" w14:textId="77777777" w:rsidR="00CA4726" w:rsidRPr="00AD4F8E" w:rsidRDefault="00CA4726" w:rsidP="00CA4726">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0D639E5" w14:textId="77777777" w:rsidR="00CA4726" w:rsidRPr="00AD4F8E" w:rsidRDefault="00CA4726" w:rsidP="00CA4726">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577D4DE" w14:textId="77777777" w:rsidR="00CA4726" w:rsidRPr="000E462D" w:rsidRDefault="00CA4726" w:rsidP="00CA4726">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12E17DA" w14:textId="77777777" w:rsidR="00CA4726" w:rsidRPr="00DC594E" w:rsidRDefault="00CA4726" w:rsidP="00CA4726">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055B972" w14:textId="77777777" w:rsidR="00CA4726" w:rsidRPr="00C87791" w:rsidRDefault="00CA4726" w:rsidP="00CA4726">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3B82D8B" w14:textId="77777777" w:rsidR="00CA4726" w:rsidRDefault="00CA4726" w:rsidP="00CA4726">
      <w:pPr>
        <w:pStyle w:val="Heading3"/>
      </w:pPr>
      <w:r>
        <w:t>AT: U.S. Civil War---1NC</w:t>
      </w:r>
    </w:p>
    <w:p w14:paraId="5BB81EB6" w14:textId="77777777" w:rsidR="00CA4726" w:rsidRDefault="00CA4726" w:rsidP="00CA4726">
      <w:pPr>
        <w:pStyle w:val="Heading4"/>
        <w:rPr>
          <w:lang w:eastAsia="ko-KR"/>
        </w:rPr>
      </w:pPr>
      <w:r>
        <w:rPr>
          <w:lang w:eastAsia="ko-KR"/>
        </w:rPr>
        <w:t>No civil war.</w:t>
      </w:r>
    </w:p>
    <w:p w14:paraId="417F1791" w14:textId="77777777" w:rsidR="00CA4726" w:rsidRDefault="00CA4726" w:rsidP="00CA4726">
      <w:pPr>
        <w:rPr>
          <w:lang w:eastAsia="ko-KR"/>
        </w:rPr>
      </w:pPr>
      <w:r w:rsidRPr="005E02BB">
        <w:rPr>
          <w:rStyle w:val="Style13ptBold"/>
        </w:rPr>
        <w:t>Linker 18</w:t>
      </w:r>
      <w:r>
        <w:rPr>
          <w:lang w:eastAsia="ko-KR"/>
        </w:rPr>
        <w:t xml:space="preserve"> [Damon Linker (Senior correspondent, consulting editor at the University of Pennsylvania Press), 9-26-2018, “If you think another civil war is imminent, get off Twitter,” </w:t>
      </w:r>
      <w:r w:rsidRPr="00975506">
        <w:rPr>
          <w:lang w:eastAsia="ko-KR"/>
        </w:rPr>
        <w:t>The Week,</w:t>
      </w:r>
      <w:r>
        <w:rPr>
          <w:lang w:eastAsia="ko-KR"/>
        </w:rPr>
        <w:t xml:space="preserve"> </w:t>
      </w:r>
      <w:r w:rsidRPr="005E02BB">
        <w:rPr>
          <w:lang w:eastAsia="ko-KR"/>
        </w:rPr>
        <w:t>http://theweek.com/articles/798002/think-another-civil-war-imminent-twitter</w:t>
      </w:r>
      <w:r>
        <w:rPr>
          <w:lang w:eastAsia="ko-KR"/>
        </w:rPr>
        <w:t>, ashtar]</w:t>
      </w:r>
    </w:p>
    <w:p w14:paraId="43B7DB49" w14:textId="77777777" w:rsidR="00CA4726" w:rsidRPr="00E319EE" w:rsidRDefault="00CA4726" w:rsidP="00CA4726">
      <w:pPr>
        <w:rPr>
          <w:sz w:val="16"/>
        </w:rPr>
      </w:pPr>
      <w:r w:rsidRPr="00E319EE">
        <w:rPr>
          <w:sz w:val="16"/>
        </w:rPr>
        <w:t xml:space="preserve">Is the United States careening toward a new civil war? A surprisingly wide array of commentators appear to think so. </w:t>
      </w:r>
    </w:p>
    <w:p w14:paraId="7F644F8A" w14:textId="77777777" w:rsidR="00CA4726" w:rsidRPr="00402CFA" w:rsidRDefault="00CA4726" w:rsidP="00CA4726">
      <w:pPr>
        <w:rPr>
          <w:sz w:val="16"/>
        </w:rPr>
      </w:pPr>
      <w:r w:rsidRPr="00402CFA">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p>
    <w:p w14:paraId="464C6109" w14:textId="77777777" w:rsidR="00CA4726" w:rsidRPr="00E05DED" w:rsidRDefault="00CA4726" w:rsidP="00CA4726">
      <w:pPr>
        <w:rPr>
          <w:sz w:val="16"/>
        </w:rPr>
      </w:pPr>
      <w:r w:rsidRPr="00E05DED">
        <w:rPr>
          <w:sz w:val="16"/>
        </w:rPr>
        <w:t xml:space="preserve">Is it true? </w:t>
      </w:r>
      <w:r w:rsidRPr="00E05DED">
        <w:rPr>
          <w:rStyle w:val="StyleUnderline"/>
        </w:rPr>
        <w:t>Should Americans</w:t>
      </w:r>
      <w:r w:rsidRPr="00E05DED">
        <w:rPr>
          <w:sz w:val="16"/>
        </w:rPr>
        <w:t xml:space="preserve"> on both sides of our ideological divide </w:t>
      </w:r>
      <w:r w:rsidRPr="00E05DED">
        <w:rPr>
          <w:rStyle w:val="StyleUnderline"/>
        </w:rPr>
        <w:t>be</w:t>
      </w:r>
      <w:r w:rsidRPr="00E05DED">
        <w:rPr>
          <w:sz w:val="16"/>
        </w:rPr>
        <w:t xml:space="preserve"> stocking up on ammunition and </w:t>
      </w:r>
      <w:r w:rsidRPr="00E05DED">
        <w:rPr>
          <w:rStyle w:val="StyleUnderline"/>
        </w:rPr>
        <w:t xml:space="preserve">preparing for the </w:t>
      </w:r>
      <w:r w:rsidRPr="00E05DED">
        <w:rPr>
          <w:rStyle w:val="Emphasis"/>
        </w:rPr>
        <w:t>imminent outbreak of hostilities</w:t>
      </w:r>
      <w:r w:rsidRPr="00E05DED">
        <w:rPr>
          <w:rStyle w:val="StyleUnderline"/>
        </w:rPr>
        <w:t>?</w:t>
      </w:r>
      <w:r w:rsidRPr="00E05DED">
        <w:rPr>
          <w:sz w:val="16"/>
        </w:rPr>
        <w:t xml:space="preserve"> </w:t>
      </w:r>
    </w:p>
    <w:p w14:paraId="7B337281" w14:textId="77777777" w:rsidR="00CA4726" w:rsidRPr="00E05DED" w:rsidRDefault="00CA4726" w:rsidP="00CA4726">
      <w:pPr>
        <w:rPr>
          <w:rStyle w:val="Emphasis"/>
        </w:rPr>
      </w:pPr>
      <w:r w:rsidRPr="00E05DED">
        <w:rPr>
          <w:rStyle w:val="Emphasis"/>
        </w:rPr>
        <w:t>The answer is no</w:t>
      </w:r>
      <w:r w:rsidRPr="00E05DED">
        <w:rPr>
          <w:sz w:val="16"/>
        </w:rPr>
        <w:t xml:space="preserve">. </w:t>
      </w:r>
    </w:p>
    <w:p w14:paraId="7FBCAFB4" w14:textId="77777777" w:rsidR="00CA4726" w:rsidRPr="00393F61" w:rsidRDefault="00CA4726" w:rsidP="00CA4726">
      <w:pPr>
        <w:rPr>
          <w:sz w:val="16"/>
        </w:rPr>
      </w:pPr>
      <w:r w:rsidRPr="00393F61">
        <w:rPr>
          <w:rStyle w:val="StyleUnderline"/>
        </w:rPr>
        <w:t>It's true that politically engaged Democrats and Republicans</w:t>
      </w:r>
      <w:r w:rsidRPr="00393F61">
        <w:rPr>
          <w:sz w:val="16"/>
        </w:rPr>
        <w:t xml:space="preserve">, progressives and conservatives, left-wing and right-wing activists and opinion journalists </w:t>
      </w:r>
      <w:r w:rsidRPr="00393F61">
        <w:rPr>
          <w:rStyle w:val="StyleUnderline"/>
        </w:rPr>
        <w:t>increasingly despise each other</w:t>
      </w:r>
      <w:r w:rsidRPr="00393F61">
        <w:rPr>
          <w:sz w:val="16"/>
        </w:rPr>
        <w:t xml:space="preserve"> and express that loathing with verbal viciousness </w:t>
      </w:r>
      <w:r w:rsidRPr="00393F61">
        <w:rPr>
          <w:rStyle w:val="Emphasis"/>
        </w:rPr>
        <w:t>online</w:t>
      </w:r>
      <w:r w:rsidRPr="00393F61">
        <w:rPr>
          <w:sz w:val="16"/>
        </w:rPr>
        <w:t xml:space="preserve">. </w:t>
      </w:r>
      <w:r w:rsidRPr="00393F61">
        <w:rPr>
          <w:rStyle w:val="StyleUnderline"/>
        </w:rPr>
        <w:t>But</w:t>
      </w:r>
      <w:r w:rsidRPr="00393F61">
        <w:rPr>
          <w:sz w:val="16"/>
        </w:rPr>
        <w:t xml:space="preserve"> of course a digital conflagration is quite a bit different than a real one, and </w:t>
      </w:r>
      <w:r w:rsidRPr="00393F61">
        <w:rPr>
          <w:rStyle w:val="StyleUnderline"/>
        </w:rPr>
        <w:t>there is</w:t>
      </w:r>
      <w:r w:rsidRPr="00393F61">
        <w:rPr>
          <w:sz w:val="16"/>
        </w:rPr>
        <w:t xml:space="preserve"> precious </w:t>
      </w:r>
      <w:r w:rsidRPr="009F6D46">
        <w:rPr>
          <w:rStyle w:val="Emphasis"/>
          <w:highlight w:val="cyan"/>
        </w:rPr>
        <w:t>little evidence</w:t>
      </w:r>
      <w:r w:rsidRPr="00393F61">
        <w:rPr>
          <w:sz w:val="16"/>
        </w:rPr>
        <w:t xml:space="preserve"> — actually, </w:t>
      </w:r>
      <w:r w:rsidRPr="00393F61">
        <w:rPr>
          <w:rStyle w:val="StyleUnderline"/>
        </w:rPr>
        <w:t>almost none</w:t>
      </w:r>
      <w:r w:rsidRPr="00393F61">
        <w:rPr>
          <w:sz w:val="16"/>
        </w:rPr>
        <w:t xml:space="preserve"> — </w:t>
      </w:r>
      <w:r w:rsidRPr="009F6D46">
        <w:rPr>
          <w:rStyle w:val="StyleUnderline"/>
        </w:rPr>
        <w:t>that</w:t>
      </w:r>
      <w:r w:rsidRPr="00393F61">
        <w:rPr>
          <w:rStyle w:val="StyleUnderline"/>
        </w:rPr>
        <w:t xml:space="preserve"> our </w:t>
      </w:r>
      <w:r w:rsidRPr="009F6D46">
        <w:rPr>
          <w:rStyle w:val="Emphasis"/>
          <w:highlight w:val="cyan"/>
        </w:rPr>
        <w:t>online war</w:t>
      </w:r>
      <w:r w:rsidRPr="009F6D46">
        <w:rPr>
          <w:rStyle w:val="Emphasis"/>
        </w:rPr>
        <w:t>fare</w:t>
      </w:r>
      <w:r w:rsidRPr="00393F61">
        <w:rPr>
          <w:rStyle w:val="StyleUnderline"/>
        </w:rPr>
        <w:t xml:space="preserve"> is </w:t>
      </w:r>
      <w:r w:rsidRPr="009F6D46">
        <w:rPr>
          <w:rStyle w:val="StyleUnderline"/>
          <w:highlight w:val="cyan"/>
        </w:rPr>
        <w:t>translat</w:t>
      </w:r>
      <w:r w:rsidRPr="00393F61">
        <w:rPr>
          <w:rStyle w:val="StyleUnderline"/>
        </w:rPr>
        <w:t xml:space="preserve">ing </w:t>
      </w:r>
      <w:r w:rsidRPr="009F6D46">
        <w:rPr>
          <w:rStyle w:val="StyleUnderline"/>
        </w:rPr>
        <w:t>in</w:t>
      </w:r>
      <w:r w:rsidRPr="009F6D46">
        <w:rPr>
          <w:rStyle w:val="StyleUnderline"/>
          <w:highlight w:val="cyan"/>
        </w:rPr>
        <w:t xml:space="preserve">to </w:t>
      </w:r>
      <w:r w:rsidRPr="009F6D46">
        <w:rPr>
          <w:rStyle w:val="Emphasis"/>
          <w:highlight w:val="cyan"/>
        </w:rPr>
        <w:t>real</w:t>
      </w:r>
      <w:r w:rsidRPr="00393F61">
        <w:rPr>
          <w:rStyle w:val="Emphasis"/>
        </w:rPr>
        <w:t xml:space="preserve">-world </w:t>
      </w:r>
      <w:r w:rsidRPr="009F6D46">
        <w:rPr>
          <w:rStyle w:val="Emphasis"/>
          <w:highlight w:val="cyan"/>
        </w:rPr>
        <w:t>violence</w:t>
      </w:r>
      <w:r w:rsidRPr="00393F61">
        <w:rPr>
          <w:sz w:val="16"/>
        </w:rPr>
        <w:t xml:space="preserve">. </w:t>
      </w:r>
      <w:r w:rsidRPr="00393F61">
        <w:rPr>
          <w:rStyle w:val="StyleUnderline"/>
        </w:rPr>
        <w:t>We</w:t>
      </w:r>
      <w:r w:rsidRPr="00393F61">
        <w:rPr>
          <w:sz w:val="16"/>
        </w:rPr>
        <w:t xml:space="preserve"> also </w:t>
      </w:r>
      <w:r w:rsidRPr="00393F61">
        <w:rPr>
          <w:rStyle w:val="StyleUnderline"/>
        </w:rPr>
        <w:t xml:space="preserve">have </w:t>
      </w:r>
      <w:r w:rsidRPr="009F6D46">
        <w:rPr>
          <w:rStyle w:val="Emphasis"/>
          <w:highlight w:val="cyan"/>
        </w:rPr>
        <w:t>no reason</w:t>
      </w:r>
      <w:r w:rsidRPr="00393F61">
        <w:rPr>
          <w:sz w:val="16"/>
        </w:rPr>
        <w:t xml:space="preserve">, thus far, </w:t>
      </w:r>
      <w:r w:rsidRPr="00393F61">
        <w:rPr>
          <w:rStyle w:val="StyleUnderline"/>
        </w:rPr>
        <w:t xml:space="preserve">to think </w:t>
      </w:r>
      <w:r w:rsidRPr="009F6D46">
        <w:rPr>
          <w:rStyle w:val="StyleUnderline"/>
          <w:highlight w:val="cyan"/>
        </w:rPr>
        <w:t>this will change</w:t>
      </w:r>
      <w:r w:rsidRPr="00393F61">
        <w:rPr>
          <w:sz w:val="16"/>
        </w:rPr>
        <w:t xml:space="preserve">. </w:t>
      </w:r>
    </w:p>
    <w:p w14:paraId="04AD7B83" w14:textId="77777777" w:rsidR="00CA4726" w:rsidRPr="00B0747C" w:rsidRDefault="00CA4726" w:rsidP="00CA4726">
      <w:pPr>
        <w:rPr>
          <w:sz w:val="16"/>
        </w:rPr>
      </w:pPr>
      <w:r w:rsidRPr="00B0747C">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0E681275" w14:textId="77777777" w:rsidR="00CA4726" w:rsidRPr="00B0747C" w:rsidRDefault="00CA4726" w:rsidP="00CA4726">
      <w:pPr>
        <w:rPr>
          <w:sz w:val="16"/>
        </w:rPr>
      </w:pPr>
      <w:r w:rsidRPr="00B0747C">
        <w:rPr>
          <w:sz w:val="16"/>
        </w:rPr>
        <w:t xml:space="preserve">But it isn't. Just as one could be forgiven for concluding from his tweets that President Trump is an actual tyrant (when in fact he's a remarkably impotent president), so </w:t>
      </w:r>
      <w:r w:rsidRPr="009F6D46">
        <w:rPr>
          <w:rStyle w:val="StyleUnderline"/>
          <w:highlight w:val="cyan"/>
        </w:rPr>
        <w:t>online mêlées</w:t>
      </w:r>
      <w:r w:rsidRPr="00B0747C">
        <w:rPr>
          <w:rStyle w:val="StyleUnderline"/>
        </w:rPr>
        <w:t xml:space="preserve"> feel like evidence of real-world civil unrest</w:t>
      </w:r>
      <w:r w:rsidRPr="00B0747C">
        <w:rPr>
          <w:sz w:val="16"/>
        </w:rPr>
        <w:t xml:space="preserve"> and looming violence. </w:t>
      </w:r>
      <w:r w:rsidRPr="00B0747C">
        <w:rPr>
          <w:rStyle w:val="Emphasis"/>
        </w:rPr>
        <w:t>But they're not</w:t>
      </w:r>
      <w:r w:rsidRPr="00B0747C">
        <w:rPr>
          <w:sz w:val="16"/>
        </w:rPr>
        <w:t xml:space="preserve">. </w:t>
      </w:r>
      <w:r w:rsidRPr="00B0747C">
        <w:rPr>
          <w:rStyle w:val="StyleUnderline"/>
        </w:rPr>
        <w:t xml:space="preserve">They're the </w:t>
      </w:r>
      <w:r w:rsidRPr="009F6D46">
        <w:rPr>
          <w:rStyle w:val="StyleUnderline"/>
          <w:highlight w:val="cyan"/>
        </w:rPr>
        <w:t>expression of</w:t>
      </w:r>
      <w:r w:rsidRPr="00B0747C">
        <w:rPr>
          <w:sz w:val="16"/>
        </w:rPr>
        <w:t xml:space="preserve"> the passions of </w:t>
      </w:r>
      <w:r w:rsidRPr="00B0747C">
        <w:rPr>
          <w:rStyle w:val="StyleUnderline"/>
        </w:rPr>
        <w:t xml:space="preserve">a </w:t>
      </w:r>
      <w:r w:rsidRPr="009F6D46">
        <w:rPr>
          <w:rStyle w:val="StyleUnderline"/>
          <w:highlight w:val="cyan"/>
        </w:rPr>
        <w:t>small number of</w:t>
      </w:r>
      <w:r w:rsidRPr="00B0747C">
        <w:rPr>
          <w:rStyle w:val="StyleUnderline"/>
        </w:rPr>
        <w:t xml:space="preserve"> </w:t>
      </w:r>
      <w:r w:rsidRPr="00B0747C">
        <w:rPr>
          <w:rStyle w:val="Emphasis"/>
        </w:rPr>
        <w:t xml:space="preserve">highly </w:t>
      </w:r>
      <w:r w:rsidRPr="009F6D46">
        <w:rPr>
          <w:rStyle w:val="Emphasis"/>
          <w:highlight w:val="cyan"/>
        </w:rPr>
        <w:t>polarized</w:t>
      </w:r>
      <w:r w:rsidRPr="00B0747C">
        <w:rPr>
          <w:sz w:val="16"/>
        </w:rPr>
        <w:t xml:space="preserve">, intensely committed </w:t>
      </w:r>
      <w:r w:rsidRPr="009F6D46">
        <w:rPr>
          <w:rStyle w:val="Emphasis"/>
          <w:highlight w:val="cyan"/>
        </w:rPr>
        <w:t>partisans</w:t>
      </w:r>
      <w:r w:rsidRPr="00B0747C">
        <w:rPr>
          <w:sz w:val="16"/>
        </w:rPr>
        <w:t xml:space="preserve"> whipping themselves into ever-greater paroxysms of rage while most of the rest of the country goes about its business largely unaware of the tumult. </w:t>
      </w:r>
    </w:p>
    <w:p w14:paraId="4998B904" w14:textId="77777777" w:rsidR="00CA4726" w:rsidRPr="00F312B9" w:rsidRDefault="00CA4726" w:rsidP="00CA4726">
      <w:pPr>
        <w:rPr>
          <w:sz w:val="16"/>
        </w:rPr>
      </w:pPr>
      <w:r w:rsidRPr="00F312B9">
        <w:rPr>
          <w:sz w:val="16"/>
        </w:rPr>
        <w:t xml:space="preserve">If you doubt it, </w:t>
      </w:r>
      <w:r w:rsidRPr="009F6D46">
        <w:rPr>
          <w:rStyle w:val="StyleUnderline"/>
          <w:highlight w:val="cyan"/>
        </w:rPr>
        <w:t>compare</w:t>
      </w:r>
      <w:r w:rsidRPr="00F312B9">
        <w:rPr>
          <w:sz w:val="16"/>
        </w:rPr>
        <w:t xml:space="preserve"> the real world of </w:t>
      </w:r>
      <w:r w:rsidRPr="00F312B9">
        <w:rPr>
          <w:rStyle w:val="StyleUnderline"/>
        </w:rPr>
        <w:t>the past couple</w:t>
      </w:r>
      <w:r w:rsidRPr="00F312B9">
        <w:rPr>
          <w:sz w:val="16"/>
        </w:rPr>
        <w:t xml:space="preserve"> of </w:t>
      </w:r>
      <w:r w:rsidRPr="00F312B9">
        <w:rPr>
          <w:rStyle w:val="StyleUnderline"/>
        </w:rPr>
        <w:t xml:space="preserve">years </w:t>
      </w:r>
      <w:r w:rsidRPr="009F6D46">
        <w:rPr>
          <w:rStyle w:val="StyleUnderline"/>
          <w:highlight w:val="cyan"/>
        </w:rPr>
        <w:t>with</w:t>
      </w:r>
      <w:r w:rsidRPr="00F312B9">
        <w:rPr>
          <w:rStyle w:val="StyleUnderline"/>
        </w:rPr>
        <w:t xml:space="preserve"> any comparable span of time during the late 19</w:t>
      </w:r>
      <w:r w:rsidRPr="009F6D46">
        <w:rPr>
          <w:rStyle w:val="StyleUnderline"/>
          <w:highlight w:val="cyan"/>
        </w:rPr>
        <w:t>60s or</w:t>
      </w:r>
      <w:r w:rsidRPr="00F312B9">
        <w:rPr>
          <w:rStyle w:val="StyleUnderline"/>
        </w:rPr>
        <w:t xml:space="preserve"> early 19</w:t>
      </w:r>
      <w:r w:rsidRPr="009F6D46">
        <w:rPr>
          <w:rStyle w:val="StyleUnderline"/>
          <w:highlight w:val="cyan"/>
        </w:rPr>
        <w:t>70s</w:t>
      </w:r>
      <w:r w:rsidRPr="00F312B9">
        <w:rPr>
          <w:sz w:val="16"/>
        </w:rPr>
        <w:t xml:space="preserve">. </w:t>
      </w:r>
      <w:r w:rsidRPr="00F312B9">
        <w:rPr>
          <w:rStyle w:val="StyleUnderline"/>
        </w:rPr>
        <w:t xml:space="preserve">Political </w:t>
      </w:r>
      <w:r w:rsidRPr="009F6D46">
        <w:rPr>
          <w:rStyle w:val="Emphasis"/>
          <w:highlight w:val="cyan"/>
        </w:rPr>
        <w:t>assassinations</w:t>
      </w:r>
      <w:r w:rsidRPr="00F312B9">
        <w:rPr>
          <w:sz w:val="16"/>
        </w:rPr>
        <w:t xml:space="preserve">; </w:t>
      </w:r>
      <w:r w:rsidRPr="00F312B9">
        <w:rPr>
          <w:rStyle w:val="Emphasis"/>
        </w:rPr>
        <w:t>widespread</w:t>
      </w:r>
      <w:r w:rsidRPr="00F312B9">
        <w:rPr>
          <w:sz w:val="16"/>
        </w:rPr>
        <w:t xml:space="preserve">, large, </w:t>
      </w:r>
      <w:r w:rsidRPr="00F312B9">
        <w:rPr>
          <w:rStyle w:val="StyleUnderline"/>
        </w:rPr>
        <w:t>and</w:t>
      </w:r>
      <w:r w:rsidRPr="00F312B9">
        <w:rPr>
          <w:sz w:val="16"/>
        </w:rPr>
        <w:t xml:space="preserve"> sometimes </w:t>
      </w:r>
      <w:r w:rsidRPr="009F6D46">
        <w:rPr>
          <w:rStyle w:val="Emphasis"/>
          <w:highlight w:val="cyan"/>
        </w:rPr>
        <w:t>violent protests</w:t>
      </w:r>
      <w:r w:rsidRPr="00F312B9">
        <w:rPr>
          <w:sz w:val="16"/>
        </w:rPr>
        <w:t xml:space="preserve">; </w:t>
      </w:r>
      <w:r w:rsidRPr="00F312B9">
        <w:rPr>
          <w:rStyle w:val="Emphasis"/>
        </w:rPr>
        <w:t xml:space="preserve">race </w:t>
      </w:r>
      <w:r w:rsidRPr="009F6D46">
        <w:rPr>
          <w:rStyle w:val="Emphasis"/>
          <w:highlight w:val="cyan"/>
        </w:rPr>
        <w:t>riots</w:t>
      </w:r>
      <w:r w:rsidRPr="009F6D46">
        <w:rPr>
          <w:rStyle w:val="StyleUnderline"/>
        </w:rPr>
        <w:t xml:space="preserve"> and </w:t>
      </w:r>
      <w:r w:rsidRPr="009F6D46">
        <w:rPr>
          <w:rStyle w:val="Emphasis"/>
          <w:highlight w:val="cyan"/>
        </w:rPr>
        <w:t>burning</w:t>
      </w:r>
      <w:r w:rsidRPr="00F312B9">
        <w:rPr>
          <w:rStyle w:val="Emphasis"/>
        </w:rPr>
        <w:t xml:space="preserve"> cities</w:t>
      </w:r>
      <w:r w:rsidRPr="00F312B9">
        <w:rPr>
          <w:sz w:val="16"/>
        </w:rPr>
        <w:t xml:space="preserve">; </w:t>
      </w:r>
      <w:r w:rsidRPr="00F312B9">
        <w:rPr>
          <w:rStyle w:val="StyleUnderline"/>
        </w:rPr>
        <w:t xml:space="preserve">regular </w:t>
      </w:r>
      <w:r w:rsidRPr="00F312B9">
        <w:rPr>
          <w:rStyle w:val="Emphasis"/>
        </w:rPr>
        <w:t xml:space="preserve">terrorist </w:t>
      </w:r>
      <w:r w:rsidRPr="009F6D46">
        <w:rPr>
          <w:rStyle w:val="Emphasis"/>
          <w:highlight w:val="cyan"/>
        </w:rPr>
        <w:t>bombings</w:t>
      </w:r>
      <w:r w:rsidRPr="00F312B9">
        <w:rPr>
          <w:sz w:val="16"/>
        </w:rPr>
        <w:t xml:space="preserve"> — </w:t>
      </w:r>
      <w:r w:rsidRPr="00F312B9">
        <w:rPr>
          <w:rStyle w:val="StyleUnderline"/>
        </w:rPr>
        <w:t xml:space="preserve">all of this </w:t>
      </w:r>
      <w:r w:rsidRPr="009F6D46">
        <w:rPr>
          <w:rStyle w:val="StyleUnderline"/>
          <w:highlight w:val="cyan"/>
        </w:rPr>
        <w:t xml:space="preserve">was </w:t>
      </w:r>
      <w:r w:rsidRPr="009F6D46">
        <w:rPr>
          <w:rStyle w:val="Emphasis"/>
          <w:highlight w:val="cyan"/>
        </w:rPr>
        <w:t>commonplace</w:t>
      </w:r>
      <w:r w:rsidRPr="00F312B9">
        <w:rPr>
          <w:rStyle w:val="StyleUnderline"/>
        </w:rPr>
        <w:t xml:space="preserve"> during those years</w:t>
      </w:r>
      <w:r w:rsidRPr="00F312B9">
        <w:rPr>
          <w:sz w:val="16"/>
        </w:rPr>
        <w:t xml:space="preserve">, </w:t>
      </w:r>
      <w:r w:rsidRPr="009F6D46">
        <w:rPr>
          <w:sz w:val="16"/>
        </w:rPr>
        <w:t xml:space="preserve">and all of it looks far more like the early stages of a civil war than anything happening now. </w:t>
      </w:r>
      <w:r w:rsidRPr="009F6D46">
        <w:rPr>
          <w:rStyle w:val="StyleUnderline"/>
          <w:highlight w:val="cyan"/>
        </w:rPr>
        <w:t>Yet</w:t>
      </w:r>
      <w:r w:rsidRPr="009F6D46">
        <w:rPr>
          <w:sz w:val="16"/>
        </w:rPr>
        <w:t xml:space="preserve"> </w:t>
      </w:r>
      <w:r w:rsidRPr="00F312B9">
        <w:rPr>
          <w:sz w:val="16"/>
        </w:rPr>
        <w:t xml:space="preserve">of course </w:t>
      </w:r>
      <w:r w:rsidRPr="009F6D46">
        <w:rPr>
          <w:rStyle w:val="StyleUnderline"/>
        </w:rPr>
        <w:t xml:space="preserve">there was </w:t>
      </w:r>
      <w:r w:rsidRPr="009F6D46">
        <w:rPr>
          <w:rStyle w:val="Emphasis"/>
          <w:highlight w:val="cyan"/>
        </w:rPr>
        <w:t>no civil war</w:t>
      </w:r>
      <w:r w:rsidRPr="00F312B9">
        <w:rPr>
          <w:sz w:val="16"/>
        </w:rPr>
        <w:t xml:space="preserve"> in America 50 years ago. Still less is one about to break out in the present. </w:t>
      </w:r>
    </w:p>
    <w:p w14:paraId="02FEB63C" w14:textId="77777777" w:rsidR="00CA4726" w:rsidRPr="0028718F" w:rsidRDefault="00CA4726" w:rsidP="00CA4726">
      <w:pPr>
        <w:rPr>
          <w:sz w:val="16"/>
        </w:rPr>
      </w:pPr>
      <w:r w:rsidRPr="0028718F">
        <w:rPr>
          <w:sz w:val="16"/>
        </w:rPr>
        <w:t xml:space="preserve">Instead, </w:t>
      </w:r>
      <w:r w:rsidRPr="0028718F">
        <w:rPr>
          <w:rStyle w:val="StyleUnderline"/>
        </w:rPr>
        <w:t xml:space="preserve">we have a </w:t>
      </w:r>
      <w:r w:rsidRPr="0028718F">
        <w:rPr>
          <w:rStyle w:val="Emphasis"/>
        </w:rPr>
        <w:t>reality-show civil war</w:t>
      </w:r>
      <w:r w:rsidRPr="0028718F">
        <w:rPr>
          <w:rStyle w:val="StyleUnderline"/>
        </w:rPr>
        <w:t xml:space="preserve"> played out online</w:t>
      </w:r>
      <w:r w:rsidRPr="0028718F">
        <w:rPr>
          <w:sz w:val="16"/>
        </w:rPr>
        <w:t xml:space="preserve">, on </w:t>
      </w:r>
      <w:r w:rsidRPr="0028718F">
        <w:rPr>
          <w:rStyle w:val="Emphasis"/>
        </w:rPr>
        <w:t>talk radio</w:t>
      </w:r>
      <w:r w:rsidRPr="0028718F">
        <w:rPr>
          <w:sz w:val="16"/>
        </w:rPr>
        <w:t xml:space="preserve">, </w:t>
      </w:r>
      <w:r w:rsidRPr="0028718F">
        <w:rPr>
          <w:rStyle w:val="StyleUnderline"/>
        </w:rPr>
        <w:t>and</w:t>
      </w:r>
      <w:r w:rsidRPr="0028718F">
        <w:rPr>
          <w:sz w:val="16"/>
        </w:rPr>
        <w:t xml:space="preserve"> on prime time </w:t>
      </w:r>
      <w:r w:rsidRPr="0028718F">
        <w:rPr>
          <w:rStyle w:val="Emphasis"/>
        </w:rPr>
        <w:t>cable news</w:t>
      </w:r>
      <w:r w:rsidRPr="0028718F">
        <w:rPr>
          <w:sz w:val="16"/>
        </w:rPr>
        <w:t xml:space="preserve">, like a video game in which participants (some of them anonymous) succumb to furious outrage and delight in provoking it in others. </w:t>
      </w:r>
      <w:r w:rsidRPr="0028718F">
        <w:rPr>
          <w:rStyle w:val="StyleUnderline"/>
        </w:rPr>
        <w:t xml:space="preserve">The virtual reality can be so </w:t>
      </w:r>
      <w:r w:rsidRPr="00E33FF0">
        <w:rPr>
          <w:rStyle w:val="Emphasis"/>
        </w:rPr>
        <w:t>convincing</w:t>
      </w:r>
      <w:r w:rsidRPr="0028718F">
        <w:rPr>
          <w:rStyle w:val="StyleUnderline"/>
        </w:rPr>
        <w:t xml:space="preserve"> and </w:t>
      </w:r>
      <w:r w:rsidRPr="00E33FF0">
        <w:rPr>
          <w:rStyle w:val="Emphasis"/>
        </w:rPr>
        <w:t>all-consuming</w:t>
      </w:r>
      <w:r w:rsidRPr="0028718F">
        <w:rPr>
          <w:rStyle w:val="StyleUnderline"/>
        </w:rPr>
        <w:t xml:space="preserve"> that those immersed in it find it </w:t>
      </w:r>
      <w:r w:rsidRPr="00E33FF0">
        <w:rPr>
          <w:rStyle w:val="Emphasis"/>
        </w:rPr>
        <w:t>difficult to separate</w:t>
      </w:r>
      <w:r w:rsidRPr="0028718F">
        <w:rPr>
          <w:rStyle w:val="StyleUnderline"/>
        </w:rPr>
        <w:t xml:space="preserve"> their own</w:t>
      </w:r>
      <w:r w:rsidRPr="0028718F">
        <w:rPr>
          <w:sz w:val="16"/>
        </w:rPr>
        <w:t xml:space="preserve"> partially </w:t>
      </w:r>
      <w:r w:rsidRPr="0028718F">
        <w:rPr>
          <w:rStyle w:val="StyleUnderline"/>
        </w:rPr>
        <w:t xml:space="preserve">performative fury from </w:t>
      </w:r>
      <w:r w:rsidRPr="00E33FF0">
        <w:rPr>
          <w:rStyle w:val="Emphasis"/>
        </w:rPr>
        <w:t>what's really going on</w:t>
      </w:r>
      <w:r w:rsidRPr="0028718F">
        <w:rPr>
          <w:sz w:val="16"/>
        </w:rPr>
        <w:t xml:space="preserve"> around them in the wider world. </w:t>
      </w:r>
    </w:p>
    <w:p w14:paraId="00A1BEDE" w14:textId="77777777" w:rsidR="00CA4726" w:rsidRDefault="00CA4726" w:rsidP="00CA4726">
      <w:r w:rsidRPr="00B9717B">
        <w:rPr>
          <w:sz w:val="16"/>
        </w:rPr>
        <w:t>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w:t>
      </w:r>
      <w:r w:rsidRPr="00FA1B7F">
        <w:t xml:space="preserve">. </w:t>
      </w:r>
    </w:p>
    <w:p w14:paraId="5823FE6D" w14:textId="77777777" w:rsidR="00CA4726" w:rsidRPr="00B9717B" w:rsidRDefault="00CA4726" w:rsidP="00CA4726">
      <w:pPr>
        <w:rPr>
          <w:sz w:val="16"/>
        </w:rPr>
      </w:pPr>
      <w:r w:rsidRPr="00B9717B">
        <w:rPr>
          <w:sz w:val="16"/>
        </w:rPr>
        <w:t xml:space="preserve">Now, as I've written about on numerous occasions, </w:t>
      </w:r>
      <w:r w:rsidRPr="00B9717B">
        <w:rPr>
          <w:rStyle w:val="StyleUnderline"/>
        </w:rPr>
        <w:t xml:space="preserve">the </w:t>
      </w:r>
      <w:r w:rsidRPr="009F6D46">
        <w:rPr>
          <w:rStyle w:val="Emphasis"/>
        </w:rPr>
        <w:t>American electorate</w:t>
      </w:r>
      <w:r w:rsidRPr="009F6D46">
        <w:rPr>
          <w:sz w:val="16"/>
        </w:rPr>
        <w:t xml:space="preserve"> (along with elected officeholders) </w:t>
      </w:r>
      <w:r w:rsidRPr="009F6D46">
        <w:rPr>
          <w:rStyle w:val="StyleUnderline"/>
        </w:rPr>
        <w:t xml:space="preserve">is ideologically </w:t>
      </w:r>
      <w:r w:rsidRPr="009F6D46">
        <w:rPr>
          <w:rStyle w:val="Emphasis"/>
        </w:rPr>
        <w:t>polarized</w:t>
      </w:r>
      <w:r w:rsidRPr="009F6D46">
        <w:rPr>
          <w:sz w:val="16"/>
        </w:rPr>
        <w:t xml:space="preserve"> and</w:t>
      </w:r>
      <w:r w:rsidRPr="00B9717B">
        <w:rPr>
          <w:sz w:val="16"/>
        </w:rPr>
        <w:t xml:space="preserve"> becoming more so over time. That isn't an illusion. Democrats and Republicans increasingly view the world in profoundly different ways. That's real, and it's bad for the country.</w:t>
      </w:r>
    </w:p>
    <w:p w14:paraId="77E479C6" w14:textId="77777777" w:rsidR="00CA4726" w:rsidRPr="00AD7D85" w:rsidRDefault="00CA4726" w:rsidP="00CA4726">
      <w:pPr>
        <w:rPr>
          <w:sz w:val="16"/>
        </w:rPr>
      </w:pPr>
      <w:r w:rsidRPr="00B9717B">
        <w:rPr>
          <w:rStyle w:val="StyleUnderline"/>
        </w:rPr>
        <w:t>But</w:t>
      </w:r>
      <w:r w:rsidRPr="00AD7D85">
        <w:rPr>
          <w:sz w:val="16"/>
        </w:rPr>
        <w:t xml:space="preserve"> a </w:t>
      </w:r>
      <w:r w:rsidRPr="009F6D46">
        <w:rPr>
          <w:rStyle w:val="StyleUnderline"/>
          <w:highlight w:val="cyan"/>
        </w:rPr>
        <w:t xml:space="preserve">civil war </w:t>
      </w:r>
      <w:r w:rsidRPr="009F6D46">
        <w:rPr>
          <w:rStyle w:val="Emphasis"/>
          <w:highlight w:val="cyan"/>
        </w:rPr>
        <w:t>isn't</w:t>
      </w:r>
      <w:r w:rsidRPr="00B9717B">
        <w:rPr>
          <w:rStyle w:val="StyleUnderline"/>
        </w:rPr>
        <w:t xml:space="preserve"> just </w:t>
      </w:r>
      <w:r w:rsidRPr="009F6D46">
        <w:rPr>
          <w:rStyle w:val="StyleUnderline"/>
          <w:highlight w:val="cyan"/>
        </w:rPr>
        <w:t xml:space="preserve">a </w:t>
      </w:r>
      <w:r w:rsidRPr="009F6D46">
        <w:rPr>
          <w:rStyle w:val="Emphasis"/>
          <w:highlight w:val="cyan"/>
        </w:rPr>
        <w:t>function of disagreement</w:t>
      </w:r>
      <w:r w:rsidRPr="00AD7D85">
        <w:rPr>
          <w:sz w:val="16"/>
        </w:rPr>
        <w:t xml:space="preserve">. It's </w:t>
      </w:r>
      <w:r w:rsidRPr="00B9717B">
        <w:rPr>
          <w:rStyle w:val="StyleUnderline"/>
        </w:rPr>
        <w:t xml:space="preserve">far </w:t>
      </w:r>
      <w:r w:rsidRPr="009F6D46">
        <w:rPr>
          <w:rStyle w:val="StyleUnderline"/>
        </w:rPr>
        <w:t xml:space="preserve">more a function of </w:t>
      </w:r>
      <w:r w:rsidRPr="009F6D46">
        <w:rPr>
          <w:rStyle w:val="Emphasis"/>
        </w:rPr>
        <w:t>intensity</w:t>
      </w:r>
      <w:r w:rsidRPr="00B9717B">
        <w:rPr>
          <w:rStyle w:val="Emphasis"/>
        </w:rPr>
        <w:t xml:space="preserve"> of conviction</w:t>
      </w:r>
      <w:r w:rsidRPr="00AD7D85">
        <w:rPr>
          <w:sz w:val="16"/>
        </w:rPr>
        <w:t xml:space="preserve">. It costs close to nothing for a liberal to fire off an insulting tweet about a right-wing statement on Twitter — or for a conservative to yell at the TV screen during Tucker Carlson's latest rant about America-hating professors. But </w:t>
      </w:r>
      <w:r w:rsidRPr="009F6D46">
        <w:rPr>
          <w:rStyle w:val="StyleUnderline"/>
          <w:highlight w:val="cyan"/>
        </w:rPr>
        <w:t>is either partisan</w:t>
      </w:r>
      <w:r w:rsidRPr="00AD7D85">
        <w:rPr>
          <w:rStyle w:val="StyleUnderline"/>
        </w:rPr>
        <w:t xml:space="preserve"> </w:t>
      </w:r>
      <w:r w:rsidRPr="00AD7D85">
        <w:rPr>
          <w:rStyle w:val="Emphasis"/>
        </w:rPr>
        <w:t xml:space="preserve">anywhere </w:t>
      </w:r>
      <w:r w:rsidRPr="009F6D46">
        <w:rPr>
          <w:rStyle w:val="Emphasis"/>
          <w:highlight w:val="cyan"/>
        </w:rPr>
        <w:t>close</w:t>
      </w:r>
      <w:r w:rsidRPr="009F6D46">
        <w:rPr>
          <w:rStyle w:val="StyleUnderline"/>
          <w:highlight w:val="cyan"/>
        </w:rPr>
        <w:t xml:space="preserve"> to picking up a weapon</w:t>
      </w:r>
      <w:r w:rsidRPr="00AD7D85">
        <w:rPr>
          <w:sz w:val="16"/>
        </w:rPr>
        <w:t xml:space="preserve">, firing it in anger, and facing the prospect of being beaten or shot </w:t>
      </w:r>
      <w:r w:rsidRPr="00AD7D85">
        <w:rPr>
          <w:rStyle w:val="StyleUnderline"/>
        </w:rPr>
        <w:t>in response?</w:t>
      </w:r>
      <w:r w:rsidRPr="00AD7D85">
        <w:rPr>
          <w:sz w:val="16"/>
        </w:rPr>
        <w:t xml:space="preserve"> I'll believe it when I see it. </w:t>
      </w:r>
    </w:p>
    <w:p w14:paraId="13209A64" w14:textId="77777777" w:rsidR="00CA4726" w:rsidRPr="004D3AE1" w:rsidRDefault="00CA4726" w:rsidP="00CA4726">
      <w:pPr>
        <w:rPr>
          <w:sz w:val="16"/>
        </w:rPr>
      </w:pPr>
      <w:r w:rsidRPr="004D3AE1">
        <w:rPr>
          <w:rStyle w:val="Emphasis"/>
        </w:rPr>
        <w:t xml:space="preserve">And </w:t>
      </w:r>
      <w:r w:rsidRPr="009F6D46">
        <w:rPr>
          <w:rStyle w:val="Emphasis"/>
          <w:highlight w:val="cyan"/>
        </w:rPr>
        <w:t>those are</w:t>
      </w:r>
      <w:r w:rsidRPr="004D3AE1">
        <w:rPr>
          <w:rStyle w:val="Emphasis"/>
        </w:rPr>
        <w:t xml:space="preserve"> the people </w:t>
      </w:r>
      <w:r w:rsidRPr="009F6D46">
        <w:rPr>
          <w:rStyle w:val="Emphasis"/>
          <w:highlight w:val="cyan"/>
        </w:rPr>
        <w:t>who care</w:t>
      </w:r>
      <w:r w:rsidRPr="004D3AE1">
        <w:rPr>
          <w:sz w:val="16"/>
        </w:rPr>
        <w:t xml:space="preserve"> enough about political disputes to spend time surfing partisan websites or watching ideological talk shows. </w:t>
      </w:r>
      <w:r w:rsidRPr="004D3AE1">
        <w:rPr>
          <w:rStyle w:val="StyleUnderline"/>
        </w:rPr>
        <w:t>What about the</w:t>
      </w:r>
      <w:r w:rsidRPr="004D3AE1">
        <w:rPr>
          <w:sz w:val="16"/>
        </w:rPr>
        <w:t xml:space="preserve"> countless </w:t>
      </w:r>
      <w:r w:rsidRPr="009F6D46">
        <w:rPr>
          <w:rStyle w:val="StyleUnderline"/>
          <w:highlight w:val="cyan"/>
        </w:rPr>
        <w:t>millions</w:t>
      </w:r>
      <w:r w:rsidRPr="004D3AE1">
        <w:rPr>
          <w:rStyle w:val="StyleUnderline"/>
        </w:rPr>
        <w:t xml:space="preserve"> of Americans who </w:t>
      </w:r>
      <w:r w:rsidRPr="009F6D46">
        <w:rPr>
          <w:rStyle w:val="StyleUnderline"/>
          <w:highlight w:val="cyan"/>
        </w:rPr>
        <w:t>don't pay</w:t>
      </w:r>
      <w:r w:rsidRPr="004D3AE1">
        <w:rPr>
          <w:sz w:val="16"/>
        </w:rPr>
        <w:t xml:space="preserve"> much </w:t>
      </w:r>
      <w:r w:rsidRPr="009F6D46">
        <w:rPr>
          <w:rStyle w:val="StyleUnderline"/>
          <w:highlight w:val="cyan"/>
        </w:rPr>
        <w:t>attention to politics</w:t>
      </w:r>
      <w:r w:rsidRPr="004D3AE1">
        <w:rPr>
          <w:rStyle w:val="StyleUnderline"/>
        </w:rPr>
        <w:t>?</w:t>
      </w:r>
      <w:r w:rsidRPr="004D3AE1">
        <w:rPr>
          <w:sz w:val="16"/>
        </w:rPr>
        <w:t xml:space="preserve"> Who have vaguely defined views on everything ranging from the Supreme Court to ObamaCare's individual mandate to Ted Cruz? Who are focused on work and love and family and find the political spectacle both extremely confusing and immensely degrading</w:t>
      </w:r>
      <w:r w:rsidRPr="009F6D46">
        <w:rPr>
          <w:sz w:val="16"/>
        </w:rPr>
        <w:t xml:space="preserve">? </w:t>
      </w:r>
      <w:r w:rsidRPr="009F6D46">
        <w:rPr>
          <w:rStyle w:val="Emphasis"/>
        </w:rPr>
        <w:t>None</w:t>
      </w:r>
      <w:r w:rsidRPr="009F6D46">
        <w:rPr>
          <w:rStyle w:val="StyleUnderline"/>
        </w:rPr>
        <w:t xml:space="preserve"> of them are </w:t>
      </w:r>
      <w:r w:rsidRPr="009F6D46">
        <w:rPr>
          <w:rStyle w:val="Emphasis"/>
        </w:rPr>
        <w:t>remotely close</w:t>
      </w:r>
      <w:r w:rsidRPr="009F6D46">
        <w:rPr>
          <w:rStyle w:val="StyleUnderline"/>
        </w:rPr>
        <w:t xml:space="preserve"> to reaching for a rifle</w:t>
      </w:r>
      <w:r w:rsidRPr="004D3AE1">
        <w:rPr>
          <w:sz w:val="16"/>
        </w:rPr>
        <w:t xml:space="preserve">, to killing and risking being killed </w:t>
      </w:r>
      <w:r w:rsidRPr="004D3AE1">
        <w:rPr>
          <w:rStyle w:val="StyleUnderline"/>
        </w:rPr>
        <w:t>for some political cause</w:t>
      </w:r>
      <w:r w:rsidRPr="004D3AE1">
        <w:rPr>
          <w:sz w:val="16"/>
        </w:rPr>
        <w:t xml:space="preserve">. </w:t>
      </w:r>
    </w:p>
    <w:p w14:paraId="64CFB2BC" w14:textId="77777777" w:rsidR="00CA4726" w:rsidRPr="00F370FA" w:rsidRDefault="00CA4726" w:rsidP="00CA4726">
      <w:pPr>
        <w:rPr>
          <w:sz w:val="16"/>
        </w:rPr>
      </w:pPr>
      <w:r w:rsidRPr="00F370FA">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0F08D049" w14:textId="77777777" w:rsidR="00CA4726" w:rsidRPr="00F370FA" w:rsidRDefault="00CA4726" w:rsidP="00CA4726">
      <w:pPr>
        <w:rPr>
          <w:sz w:val="16"/>
        </w:rPr>
      </w:pPr>
      <w:r w:rsidRPr="00F370FA">
        <w:rPr>
          <w:sz w:val="16"/>
        </w:rPr>
        <w:t xml:space="preserve">Put it all together and </w:t>
      </w:r>
      <w:r w:rsidRPr="009F6D46">
        <w:rPr>
          <w:rStyle w:val="StyleUnderline"/>
          <w:highlight w:val="cyan"/>
        </w:rPr>
        <w:t>we're left with</w:t>
      </w:r>
      <w:r w:rsidRPr="00F370FA">
        <w:rPr>
          <w:sz w:val="16"/>
        </w:rPr>
        <w:t xml:space="preserve"> a portrait of </w:t>
      </w:r>
      <w:r w:rsidRPr="00786CAF">
        <w:rPr>
          <w:rStyle w:val="StyleUnderline"/>
          <w:highlight w:val="cyan"/>
        </w:rPr>
        <w:t>a country</w:t>
      </w:r>
      <w:r w:rsidRPr="00F370FA">
        <w:rPr>
          <w:rStyle w:val="StyleUnderline"/>
        </w:rPr>
        <w:t xml:space="preserve"> in which the </w:t>
      </w:r>
      <w:r w:rsidRPr="00786CAF">
        <w:rPr>
          <w:rStyle w:val="StyleUnderline"/>
        </w:rPr>
        <w:t xml:space="preserve">vast majority is </w:t>
      </w:r>
      <w:r w:rsidRPr="00786CAF">
        <w:rPr>
          <w:rStyle w:val="Emphasis"/>
        </w:rPr>
        <w:t>politically apathetic</w:t>
      </w:r>
      <w:r w:rsidRPr="00786CAF">
        <w:rPr>
          <w:sz w:val="16"/>
        </w:rPr>
        <w:t>, disconnected</w:t>
      </w:r>
      <w:r w:rsidRPr="00F370FA">
        <w:rPr>
          <w:sz w:val="16"/>
        </w:rPr>
        <w:t xml:space="preserve">, turned inward toward their private lives, </w:t>
      </w:r>
      <w:r w:rsidRPr="00786CAF">
        <w:rPr>
          <w:rStyle w:val="Emphasis"/>
          <w:highlight w:val="cyan"/>
        </w:rPr>
        <w:t>more disgusted</w:t>
      </w:r>
      <w:r w:rsidRPr="00786CAF">
        <w:rPr>
          <w:rStyle w:val="StyleUnderline"/>
          <w:highlight w:val="cyan"/>
        </w:rPr>
        <w:t xml:space="preserve"> by politics than</w:t>
      </w:r>
      <w:r w:rsidRPr="00786CAF">
        <w:rPr>
          <w:rStyle w:val="StyleUnderline"/>
        </w:rPr>
        <w:t xml:space="preserve"> likely</w:t>
      </w:r>
      <w:r w:rsidRPr="00F370FA">
        <w:rPr>
          <w:rStyle w:val="StyleUnderline"/>
        </w:rPr>
        <w:t xml:space="preserve"> </w:t>
      </w:r>
      <w:r w:rsidRPr="00786CAF">
        <w:rPr>
          <w:rStyle w:val="StyleUnderline"/>
          <w:highlight w:val="cyan"/>
        </w:rPr>
        <w:t>roused by it</w:t>
      </w:r>
      <w:r w:rsidRPr="00F370FA">
        <w:rPr>
          <w:rStyle w:val="StyleUnderline"/>
        </w:rPr>
        <w:t xml:space="preserve"> to </w:t>
      </w:r>
      <w:r w:rsidRPr="00F370FA">
        <w:rPr>
          <w:rStyle w:val="Emphasis"/>
        </w:rPr>
        <w:t>acts of war</w:t>
      </w:r>
      <w:r w:rsidRPr="00F370FA">
        <w:rPr>
          <w:sz w:val="16"/>
        </w:rPr>
        <w:t xml:space="preserve"> — with a tiny, engaged minority seemingly on the edge of political violence, but only so long as it remains a largely spectator sport. </w:t>
      </w:r>
    </w:p>
    <w:p w14:paraId="602B28E7" w14:textId="77777777" w:rsidR="00CA4726" w:rsidRPr="00975506" w:rsidRDefault="00CA4726" w:rsidP="00CA4726">
      <w:pPr>
        <w:rPr>
          <w:sz w:val="16"/>
        </w:rPr>
      </w:pPr>
      <w:r w:rsidRPr="00786CAF">
        <w:rPr>
          <w:rStyle w:val="StyleUnderline"/>
          <w:highlight w:val="cyan"/>
        </w:rPr>
        <w:t>That's not</w:t>
      </w:r>
      <w:r w:rsidRPr="00F370FA">
        <w:rPr>
          <w:sz w:val="16"/>
        </w:rPr>
        <w:t xml:space="preserve"> a country on </w:t>
      </w:r>
      <w:r w:rsidRPr="00F370FA">
        <w:rPr>
          <w:rStyle w:val="StyleUnderline"/>
        </w:rPr>
        <w:t xml:space="preserve">the verge of </w:t>
      </w:r>
      <w:r w:rsidRPr="00786CAF">
        <w:rPr>
          <w:rStyle w:val="StyleUnderline"/>
          <w:highlight w:val="cyan"/>
        </w:rPr>
        <w:t>civil war</w:t>
      </w:r>
      <w:r w:rsidRPr="00F370FA">
        <w:rPr>
          <w:sz w:val="16"/>
        </w:rPr>
        <w:t xml:space="preserve">. </w:t>
      </w:r>
      <w:r w:rsidRPr="00786CAF">
        <w:rPr>
          <w:rStyle w:val="StyleUnderline"/>
          <w:highlight w:val="cyan"/>
        </w:rPr>
        <w:t>It's</w:t>
      </w:r>
      <w:r w:rsidRPr="00F370FA">
        <w:rPr>
          <w:rStyle w:val="StyleUnderline"/>
        </w:rPr>
        <w:t xml:space="preserve"> a country</w:t>
      </w:r>
      <w:r w:rsidRPr="00F370FA">
        <w:rPr>
          <w:sz w:val="16"/>
        </w:rPr>
        <w:t xml:space="preserve"> rapidly </w:t>
      </w:r>
      <w:r w:rsidRPr="00786CAF">
        <w:rPr>
          <w:rStyle w:val="StyleUnderline"/>
          <w:highlight w:val="cyan"/>
        </w:rPr>
        <w:t>losing</w:t>
      </w:r>
      <w:r w:rsidRPr="00F370FA">
        <w:rPr>
          <w:rStyle w:val="StyleUnderline"/>
        </w:rPr>
        <w:t xml:space="preserve"> the </w:t>
      </w:r>
      <w:r w:rsidRPr="00786CAF">
        <w:rPr>
          <w:rStyle w:val="StyleUnderline"/>
          <w:highlight w:val="cyan"/>
        </w:rPr>
        <w:t>capacity to distinguish between</w:t>
      </w:r>
      <w:r w:rsidRPr="00F370FA">
        <w:rPr>
          <w:rStyle w:val="StyleUnderline"/>
        </w:rPr>
        <w:t xml:space="preserve"> a </w:t>
      </w:r>
      <w:r w:rsidRPr="00F370FA">
        <w:rPr>
          <w:rStyle w:val="Emphasis"/>
        </w:rPr>
        <w:t xml:space="preserve">seductive digital </w:t>
      </w:r>
      <w:r w:rsidRPr="00786CAF">
        <w:rPr>
          <w:rStyle w:val="Emphasis"/>
          <w:highlight w:val="cyan"/>
        </w:rPr>
        <w:t>fantasy</w:t>
      </w:r>
      <w:r w:rsidRPr="00F370FA">
        <w:rPr>
          <w:sz w:val="16"/>
        </w:rPr>
        <w:t xml:space="preserve"> of heroic battles waged against sinister enemies </w:t>
      </w:r>
      <w:r w:rsidRPr="00786CAF">
        <w:rPr>
          <w:rStyle w:val="StyleUnderline"/>
          <w:highlight w:val="cyan"/>
        </w:rPr>
        <w:t>and</w:t>
      </w:r>
      <w:r w:rsidRPr="00F370FA">
        <w:rPr>
          <w:rStyle w:val="StyleUnderline"/>
        </w:rPr>
        <w:t xml:space="preserve"> the </w:t>
      </w:r>
      <w:r w:rsidRPr="00F370FA">
        <w:rPr>
          <w:rStyle w:val="Emphasis"/>
        </w:rPr>
        <w:t xml:space="preserve">unedifying </w:t>
      </w:r>
      <w:r w:rsidRPr="00786CAF">
        <w:rPr>
          <w:rStyle w:val="Emphasis"/>
          <w:highlight w:val="cyan"/>
        </w:rPr>
        <w:t>reality</w:t>
      </w:r>
      <w:r w:rsidRPr="00F370FA">
        <w:rPr>
          <w:rStyle w:val="StyleUnderline"/>
        </w:rPr>
        <w:t xml:space="preserve"> of national </w:t>
      </w:r>
      <w:r w:rsidRPr="00F370FA">
        <w:rPr>
          <w:rStyle w:val="Emphasis"/>
        </w:rPr>
        <w:t>dysfunction</w:t>
      </w:r>
      <w:r w:rsidRPr="00F370FA">
        <w:rPr>
          <w:rStyle w:val="StyleUnderline"/>
        </w:rPr>
        <w:t xml:space="preserve"> and </w:t>
      </w:r>
      <w:r w:rsidRPr="00F370FA">
        <w:rPr>
          <w:rStyle w:val="Emphasis"/>
        </w:rPr>
        <w:t>decline</w:t>
      </w:r>
      <w:r w:rsidRPr="00F370FA">
        <w:rPr>
          <w:sz w:val="16"/>
        </w:rPr>
        <w:t>.</w:t>
      </w:r>
    </w:p>
    <w:p w14:paraId="72CD2272" w14:textId="77777777" w:rsidR="00CA4726" w:rsidRDefault="00CA4726" w:rsidP="00CA4726"/>
    <w:bookmarkEnd w:id="5"/>
    <w:p w14:paraId="42AF6B45" w14:textId="77777777" w:rsidR="00CA4726" w:rsidRDefault="00CA4726" w:rsidP="00CA4726">
      <w:pPr>
        <w:pStyle w:val="Heading2"/>
      </w:pPr>
      <w:r>
        <w:t>Adv---Competition</w:t>
      </w:r>
    </w:p>
    <w:p w14:paraId="5EB319A5" w14:textId="77777777" w:rsidR="00CA4726" w:rsidRPr="003F1ED2" w:rsidRDefault="00CA4726" w:rsidP="00CA4726">
      <w:pPr>
        <w:pStyle w:val="Heading3"/>
        <w:rPr>
          <w:rFonts w:cs="Arial"/>
        </w:rPr>
      </w:pPr>
      <w:r>
        <w:rPr>
          <w:rFonts w:cs="Arial"/>
        </w:rPr>
        <w:t>AT: Info Wars---1NC</w:t>
      </w:r>
    </w:p>
    <w:p w14:paraId="17EBB825" w14:textId="77777777" w:rsidR="00CA4726" w:rsidRPr="00F75792" w:rsidRDefault="00CA4726" w:rsidP="00CA4726">
      <w:pPr>
        <w:pStyle w:val="Heading4"/>
        <w:rPr>
          <w:rFonts w:eastAsia="MS Gothic"/>
        </w:rPr>
      </w:pPr>
      <w:r w:rsidRPr="00F75792">
        <w:rPr>
          <w:rFonts w:eastAsia="MS Gothic"/>
        </w:rPr>
        <w:t>No info wars – studies disprove persuasive effect.</w:t>
      </w:r>
    </w:p>
    <w:p w14:paraId="490417D1" w14:textId="77777777" w:rsidR="00CA4726" w:rsidRPr="00F75792" w:rsidRDefault="00CA4726" w:rsidP="00CA4726">
      <w:pPr>
        <w:rPr>
          <w:rFonts w:eastAsia="Cambria"/>
        </w:rPr>
      </w:pPr>
      <w:r w:rsidRPr="006963B8">
        <w:rPr>
          <w:rStyle w:val="Style13ptBold"/>
        </w:rPr>
        <w:t>Nyhan 19</w:t>
      </w:r>
      <w:r>
        <w:rPr>
          <w:rFonts w:eastAsia="Cambria"/>
        </w:rPr>
        <w:t xml:space="preserve"> – Brendan, </w:t>
      </w:r>
      <w:r w:rsidRPr="00F75792">
        <w:rPr>
          <w:rFonts w:eastAsia="Cambria"/>
        </w:rPr>
        <w:t>public policy professor at the University of Michigan</w:t>
      </w:r>
      <w:r>
        <w:rPr>
          <w:rFonts w:eastAsia="Cambria"/>
        </w:rPr>
        <w:t>. “</w:t>
      </w:r>
      <w:r w:rsidRPr="00F75792">
        <w:rPr>
          <w:rFonts w:eastAsia="Cambria"/>
        </w:rPr>
        <w:t>Why fears of fake news are overhyped,</w:t>
      </w:r>
      <w:r>
        <w:rPr>
          <w:rFonts w:eastAsia="Cambria"/>
        </w:rPr>
        <w:t xml:space="preserve">”, CNBC, </w:t>
      </w:r>
      <w:r w:rsidRPr="00170A7B">
        <w:rPr>
          <w:rFonts w:eastAsia="Cambria"/>
        </w:rPr>
        <w:t>https://www.cnbc.com/2019/02/11/why-fears-of-fake-news-are-overhyped.html</w:t>
      </w:r>
      <w:r>
        <w:rPr>
          <w:rFonts w:eastAsia="Cambria"/>
        </w:rPr>
        <w:t>, 02-12-2019</w:t>
      </w:r>
    </w:p>
    <w:p w14:paraId="3D12857E" w14:textId="77777777" w:rsidR="00CA4726" w:rsidRPr="006963B8" w:rsidRDefault="00CA4726" w:rsidP="00CA4726">
      <w:pPr>
        <w:rPr>
          <w:rFonts w:eastAsia="Cambria"/>
          <w:sz w:val="16"/>
          <w:szCs w:val="16"/>
        </w:rPr>
      </w:pPr>
      <w:r w:rsidRPr="006963B8">
        <w:rPr>
          <w:rFonts w:eastAsia="Cambria"/>
          <w:sz w:val="16"/>
          <w:szCs w:val="16"/>
        </w:rPr>
        <w:t>How easy is it to change people’s votes in an election?</w:t>
      </w:r>
    </w:p>
    <w:p w14:paraId="0A980114" w14:textId="77777777" w:rsidR="00CA4726" w:rsidRPr="006963B8" w:rsidRDefault="00CA4726" w:rsidP="00CA4726">
      <w:pPr>
        <w:rPr>
          <w:rFonts w:eastAsia="Cambria"/>
          <w:sz w:val="16"/>
        </w:rPr>
      </w:pPr>
      <w:r w:rsidRPr="006963B8">
        <w:rPr>
          <w:rFonts w:eastAsia="Cambria"/>
          <w:sz w:val="16"/>
        </w:rPr>
        <w:t xml:space="preserve">The answer, </w:t>
      </w:r>
      <w:r w:rsidRPr="00F75792">
        <w:rPr>
          <w:rFonts w:eastAsia="Cambria"/>
          <w:b/>
          <w:iCs/>
          <w:u w:val="single"/>
          <w:bdr w:val="single" w:sz="8" w:space="0" w:color="auto" w:frame="1"/>
        </w:rPr>
        <w:t xml:space="preserve">a </w:t>
      </w:r>
      <w:r w:rsidRPr="00311EA2">
        <w:rPr>
          <w:rFonts w:eastAsia="Cambria"/>
          <w:b/>
          <w:iCs/>
          <w:highlight w:val="cyan"/>
          <w:u w:val="single"/>
          <w:bdr w:val="single" w:sz="8" w:space="0" w:color="auto" w:frame="1"/>
        </w:rPr>
        <w:t>growing</w:t>
      </w:r>
      <w:r w:rsidRPr="00F75792">
        <w:rPr>
          <w:rFonts w:eastAsia="Cambria"/>
          <w:b/>
          <w:iCs/>
          <w:u w:val="single"/>
          <w:bdr w:val="single" w:sz="8" w:space="0" w:color="auto" w:frame="1"/>
        </w:rPr>
        <w:t xml:space="preserve"> number of </w:t>
      </w:r>
      <w:r w:rsidRPr="00311EA2">
        <w:rPr>
          <w:rFonts w:eastAsia="Cambria"/>
          <w:b/>
          <w:iCs/>
          <w:highlight w:val="cyan"/>
          <w:u w:val="single"/>
          <w:bdr w:val="single" w:sz="8" w:space="0" w:color="auto" w:frame="1"/>
        </w:rPr>
        <w:t>studies</w:t>
      </w:r>
      <w:r w:rsidRPr="00311EA2">
        <w:rPr>
          <w:rFonts w:eastAsia="Cambria"/>
          <w:b/>
          <w:highlight w:val="cyan"/>
          <w:u w:val="single"/>
        </w:rPr>
        <w:t xml:space="preserve"> conclude</w:t>
      </w:r>
      <w:r w:rsidRPr="006963B8">
        <w:rPr>
          <w:rFonts w:eastAsia="Cambria"/>
          <w:sz w:val="16"/>
        </w:rPr>
        <w:t xml:space="preserve">, is that most forms of </w:t>
      </w:r>
      <w:r w:rsidRPr="00F75792">
        <w:rPr>
          <w:rFonts w:eastAsia="Cambria"/>
          <w:b/>
          <w:iCs/>
          <w:u w:val="single"/>
          <w:bdr w:val="single" w:sz="8" w:space="0" w:color="auto" w:frame="1"/>
        </w:rPr>
        <w:t xml:space="preserve">political </w:t>
      </w:r>
      <w:r w:rsidRPr="00311EA2">
        <w:rPr>
          <w:rFonts w:eastAsia="Cambria"/>
          <w:b/>
          <w:iCs/>
          <w:highlight w:val="cyan"/>
          <w:u w:val="single"/>
          <w:bdr w:val="single" w:sz="8" w:space="0" w:color="auto" w:frame="1"/>
        </w:rPr>
        <w:t>persuasion</w:t>
      </w:r>
      <w:r w:rsidRPr="006963B8">
        <w:rPr>
          <w:rFonts w:eastAsia="Cambria"/>
          <w:sz w:val="16"/>
        </w:rPr>
        <w:t xml:space="preserve"> seem to </w:t>
      </w:r>
      <w:r w:rsidRPr="00311EA2">
        <w:rPr>
          <w:rFonts w:eastAsia="Cambria"/>
          <w:b/>
          <w:highlight w:val="cyan"/>
          <w:u w:val="single"/>
        </w:rPr>
        <w:t xml:space="preserve">have </w:t>
      </w:r>
      <w:r w:rsidRPr="00311EA2">
        <w:rPr>
          <w:rFonts w:eastAsia="Cambria"/>
          <w:b/>
          <w:iCs/>
          <w:highlight w:val="cyan"/>
          <w:u w:val="single"/>
          <w:bdr w:val="single" w:sz="8" w:space="0" w:color="auto" w:frame="1"/>
        </w:rPr>
        <w:t>little effect</w:t>
      </w:r>
      <w:r w:rsidRPr="00F75792">
        <w:rPr>
          <w:rFonts w:eastAsia="Cambria"/>
          <w:b/>
          <w:iCs/>
          <w:u w:val="single"/>
          <w:bdr w:val="single" w:sz="8" w:space="0" w:color="auto" w:frame="1"/>
        </w:rPr>
        <w:t xml:space="preserve"> at all</w:t>
      </w:r>
      <w:r w:rsidRPr="006963B8">
        <w:rPr>
          <w:rFonts w:eastAsia="Cambria"/>
          <w:sz w:val="16"/>
        </w:rPr>
        <w:t>.</w:t>
      </w:r>
    </w:p>
    <w:p w14:paraId="046E08A1" w14:textId="77777777" w:rsidR="00CA4726" w:rsidRPr="006963B8" w:rsidRDefault="00CA4726" w:rsidP="00CA4726">
      <w:pPr>
        <w:rPr>
          <w:rFonts w:eastAsia="Cambria"/>
          <w:sz w:val="16"/>
          <w:szCs w:val="16"/>
        </w:rPr>
      </w:pPr>
      <w:r w:rsidRPr="006963B8">
        <w:rPr>
          <w:rFonts w:eastAsia="Cambria"/>
          <w:sz w:val="16"/>
          <w:szCs w:val="16"/>
        </w:rPr>
        <w:t>This conclusion may sound jarring at a time when people are concerned about the effects of the false news articles that flooded Facebook and other online outlets during the 2016 election. Observers speculated that these so-called fake news articles swung the election to Donald J. Trump. Similar suggestions of large persuasion effects, supposedly pushing Mr. Trump to victory, have been made about online advertising from the firm Cambridge Analytica and content promoted by Russian bots.</w:t>
      </w:r>
    </w:p>
    <w:p w14:paraId="0C4DA9FC" w14:textId="77777777" w:rsidR="00CA4726" w:rsidRPr="006963B8" w:rsidRDefault="00CA4726" w:rsidP="00CA4726">
      <w:pPr>
        <w:rPr>
          <w:rFonts w:eastAsia="Cambria"/>
          <w:sz w:val="16"/>
        </w:rPr>
      </w:pPr>
      <w:r w:rsidRPr="006963B8">
        <w:rPr>
          <w:rFonts w:eastAsia="Cambria"/>
          <w:sz w:val="16"/>
        </w:rPr>
        <w:t xml:space="preserve">Much more remains to be learned about the effects of these types of online activities, but </w:t>
      </w:r>
      <w:r w:rsidRPr="00F75792">
        <w:rPr>
          <w:rFonts w:eastAsia="Cambria"/>
          <w:b/>
          <w:u w:val="single"/>
        </w:rPr>
        <w:t xml:space="preserve">people should not assume they had </w:t>
      </w:r>
      <w:r w:rsidRPr="00F75792">
        <w:rPr>
          <w:rFonts w:eastAsia="Cambria"/>
          <w:b/>
          <w:iCs/>
          <w:u w:val="single"/>
          <w:bdr w:val="single" w:sz="8" w:space="0" w:color="auto" w:frame="1"/>
        </w:rPr>
        <w:t>huge effects</w:t>
      </w:r>
      <w:r w:rsidRPr="00F75792">
        <w:rPr>
          <w:rFonts w:eastAsia="Cambria"/>
          <w:b/>
          <w:u w:val="single"/>
        </w:rPr>
        <w:t>. Previous studies</w:t>
      </w:r>
      <w:r w:rsidRPr="006963B8">
        <w:rPr>
          <w:rFonts w:eastAsia="Cambria"/>
          <w:sz w:val="16"/>
        </w:rPr>
        <w:t xml:space="preserve"> have </w:t>
      </w:r>
      <w:r w:rsidRPr="00F75792">
        <w:rPr>
          <w:rFonts w:eastAsia="Cambria"/>
          <w:b/>
          <w:u w:val="single"/>
        </w:rPr>
        <w:t>found</w:t>
      </w:r>
      <w:r w:rsidRPr="006963B8">
        <w:rPr>
          <w:rFonts w:eastAsia="Cambria"/>
          <w:sz w:val="16"/>
        </w:rPr>
        <w:t xml:space="preserve">, for instance, that </w:t>
      </w:r>
      <w:r w:rsidRPr="00F75792">
        <w:rPr>
          <w:rFonts w:eastAsia="Cambria"/>
          <w:b/>
          <w:u w:val="single"/>
        </w:rPr>
        <w:t xml:space="preserve">the effects of </w:t>
      </w:r>
      <w:r w:rsidRPr="00F75792">
        <w:rPr>
          <w:rFonts w:eastAsia="Cambria"/>
          <w:b/>
          <w:iCs/>
          <w:u w:val="single"/>
          <w:bdr w:val="single" w:sz="8" w:space="0" w:color="auto" w:frame="1"/>
        </w:rPr>
        <w:t>even television advertising</w:t>
      </w:r>
      <w:r w:rsidRPr="00F75792">
        <w:rPr>
          <w:rFonts w:eastAsia="Cambria"/>
          <w:b/>
          <w:u w:val="single"/>
        </w:rPr>
        <w:t xml:space="preserve"> (arguably </w:t>
      </w:r>
      <w:r w:rsidRPr="00F75792">
        <w:rPr>
          <w:rFonts w:eastAsia="Cambria"/>
          <w:b/>
          <w:iCs/>
          <w:u w:val="single"/>
          <w:bdr w:val="single" w:sz="8" w:space="0" w:color="auto" w:frame="1"/>
        </w:rPr>
        <w:t>a higher-impact medium</w:t>
      </w:r>
      <w:r w:rsidRPr="00F75792">
        <w:rPr>
          <w:rFonts w:eastAsia="Cambria"/>
          <w:b/>
          <w:u w:val="single"/>
        </w:rPr>
        <w:t xml:space="preserve">) are </w:t>
      </w:r>
      <w:r w:rsidRPr="00F75792">
        <w:rPr>
          <w:rFonts w:eastAsia="Cambria"/>
          <w:b/>
          <w:iCs/>
          <w:u w:val="single"/>
          <w:bdr w:val="single" w:sz="8" w:space="0" w:color="auto" w:frame="1"/>
        </w:rPr>
        <w:t>very small</w:t>
      </w:r>
      <w:r w:rsidRPr="006963B8">
        <w:rPr>
          <w:rFonts w:eastAsia="Cambria"/>
          <w:sz w:val="16"/>
        </w:rPr>
        <w:t xml:space="preserve">. According to one credible estimate, </w:t>
      </w:r>
      <w:r w:rsidRPr="00F75792">
        <w:rPr>
          <w:rFonts w:eastAsia="Cambria"/>
          <w:b/>
          <w:iCs/>
          <w:u w:val="single"/>
          <w:bdr w:val="single" w:sz="8" w:space="0" w:color="auto" w:frame="1"/>
        </w:rPr>
        <w:t>the net effect</w:t>
      </w:r>
      <w:r w:rsidRPr="00F75792">
        <w:rPr>
          <w:rFonts w:eastAsia="Cambria"/>
          <w:b/>
          <w:u w:val="single"/>
        </w:rPr>
        <w:t xml:space="preserve"> of exposure to </w:t>
      </w:r>
      <w:r w:rsidRPr="00F75792">
        <w:rPr>
          <w:rFonts w:eastAsia="Cambria"/>
          <w:b/>
          <w:iCs/>
          <w:u w:val="single"/>
          <w:bdr w:val="single" w:sz="8" w:space="0" w:color="auto" w:frame="1"/>
        </w:rPr>
        <w:t>an additional ad</w:t>
      </w:r>
      <w:r w:rsidRPr="00F75792">
        <w:rPr>
          <w:rFonts w:eastAsia="Cambria"/>
          <w:b/>
          <w:u w:val="single"/>
        </w:rPr>
        <w:t xml:space="preserve"> shifts </w:t>
      </w:r>
      <w:r w:rsidRPr="00F75792">
        <w:rPr>
          <w:rFonts w:eastAsia="Cambria"/>
          <w:b/>
          <w:iCs/>
          <w:u w:val="single"/>
          <w:bdr w:val="single" w:sz="8" w:space="0" w:color="auto" w:frame="1"/>
        </w:rPr>
        <w:t>the partisan vote</w:t>
      </w:r>
      <w:r w:rsidRPr="00F75792">
        <w:rPr>
          <w:rFonts w:eastAsia="Cambria"/>
          <w:b/>
          <w:u w:val="single"/>
        </w:rPr>
        <w:t xml:space="preserve"> of approximately </w:t>
      </w:r>
      <w:r w:rsidRPr="00F75792">
        <w:rPr>
          <w:rFonts w:eastAsia="Cambria"/>
          <w:b/>
          <w:iCs/>
          <w:u w:val="single"/>
          <w:bdr w:val="single" w:sz="8" w:space="0" w:color="auto" w:frame="1"/>
        </w:rPr>
        <w:t>two people out of 10,000</w:t>
      </w:r>
      <w:r w:rsidRPr="006963B8">
        <w:rPr>
          <w:rFonts w:eastAsia="Cambria"/>
          <w:sz w:val="16"/>
        </w:rPr>
        <w:t>.</w:t>
      </w:r>
    </w:p>
    <w:p w14:paraId="1A7EE371" w14:textId="77777777" w:rsidR="00CA4726" w:rsidRPr="006963B8" w:rsidRDefault="00CA4726" w:rsidP="00CA4726">
      <w:pPr>
        <w:rPr>
          <w:rFonts w:eastAsia="Cambria"/>
          <w:sz w:val="16"/>
        </w:rPr>
      </w:pPr>
      <w:r w:rsidRPr="006963B8">
        <w:rPr>
          <w:rFonts w:eastAsia="Cambria"/>
          <w:sz w:val="16"/>
        </w:rPr>
        <w:t xml:space="preserve">In fact, </w:t>
      </w:r>
      <w:r w:rsidRPr="00F75792">
        <w:rPr>
          <w:rFonts w:eastAsia="Cambria"/>
          <w:b/>
          <w:iCs/>
          <w:u w:val="single"/>
          <w:bdr w:val="single" w:sz="8" w:space="0" w:color="auto" w:frame="1"/>
        </w:rPr>
        <w:t xml:space="preserve">a recent </w:t>
      </w:r>
      <w:r w:rsidRPr="00311EA2">
        <w:rPr>
          <w:rFonts w:eastAsia="Cambria"/>
          <w:b/>
          <w:iCs/>
          <w:highlight w:val="cyan"/>
          <w:u w:val="single"/>
          <w:bdr w:val="single" w:sz="8" w:space="0" w:color="auto" w:frame="1"/>
        </w:rPr>
        <w:t>meta-analysis</w:t>
      </w:r>
      <w:r w:rsidRPr="00311EA2">
        <w:rPr>
          <w:rFonts w:eastAsia="Cambria"/>
          <w:b/>
          <w:highlight w:val="cyan"/>
          <w:u w:val="single"/>
        </w:rPr>
        <w:t xml:space="preserve"> of</w:t>
      </w:r>
      <w:r w:rsidRPr="00F75792">
        <w:rPr>
          <w:rFonts w:eastAsia="Cambria"/>
          <w:b/>
          <w:u w:val="single"/>
        </w:rPr>
        <w:t xml:space="preserve"> </w:t>
      </w:r>
      <w:r w:rsidRPr="00F75792">
        <w:rPr>
          <w:rFonts w:eastAsia="Cambria"/>
          <w:b/>
          <w:iCs/>
          <w:u w:val="single"/>
          <w:bdr w:val="single" w:sz="8" w:space="0" w:color="auto" w:frame="1"/>
        </w:rPr>
        <w:t>numerous different forms</w:t>
      </w:r>
      <w:r w:rsidRPr="00F75792">
        <w:rPr>
          <w:rFonts w:eastAsia="Cambria"/>
          <w:b/>
          <w:u w:val="single"/>
        </w:rPr>
        <w:t xml:space="preserve"> of </w:t>
      </w:r>
      <w:r w:rsidRPr="00F75792">
        <w:rPr>
          <w:rFonts w:eastAsia="Cambria"/>
          <w:b/>
          <w:iCs/>
          <w:u w:val="single"/>
          <w:bdr w:val="single" w:sz="8" w:space="0" w:color="auto" w:frame="1"/>
        </w:rPr>
        <w:t xml:space="preserve">campaign </w:t>
      </w:r>
      <w:r w:rsidRPr="00311EA2">
        <w:rPr>
          <w:rFonts w:eastAsia="Cambria"/>
          <w:b/>
          <w:iCs/>
          <w:highlight w:val="cyan"/>
          <w:u w:val="single"/>
          <w:bdr w:val="single" w:sz="8" w:space="0" w:color="auto" w:frame="1"/>
        </w:rPr>
        <w:t>persuasion</w:t>
      </w:r>
      <w:r w:rsidRPr="00F75792">
        <w:rPr>
          <w:rFonts w:eastAsia="Cambria"/>
          <w:b/>
          <w:u w:val="single"/>
        </w:rPr>
        <w:t xml:space="preserve">, including </w:t>
      </w:r>
      <w:r w:rsidRPr="00F75792">
        <w:rPr>
          <w:rFonts w:eastAsia="Cambria"/>
          <w:b/>
          <w:iCs/>
          <w:u w:val="single"/>
          <w:bdr w:val="single" w:sz="8" w:space="0" w:color="auto" w:frame="1"/>
        </w:rPr>
        <w:t>in-person canvassing</w:t>
      </w:r>
      <w:r w:rsidRPr="00F75792">
        <w:rPr>
          <w:rFonts w:eastAsia="Cambria"/>
          <w:b/>
          <w:u w:val="single"/>
        </w:rPr>
        <w:t xml:space="preserve"> and mail, </w:t>
      </w:r>
      <w:r w:rsidRPr="00311EA2">
        <w:rPr>
          <w:rFonts w:eastAsia="Cambria"/>
          <w:b/>
          <w:highlight w:val="cyan"/>
          <w:u w:val="single"/>
        </w:rPr>
        <w:t>finds</w:t>
      </w:r>
      <w:r w:rsidRPr="00F75792">
        <w:rPr>
          <w:rFonts w:eastAsia="Cambria"/>
          <w:b/>
          <w:u w:val="single"/>
        </w:rPr>
        <w:t xml:space="preserve"> that </w:t>
      </w:r>
      <w:r w:rsidRPr="00F75792">
        <w:rPr>
          <w:rFonts w:eastAsia="Cambria"/>
          <w:b/>
          <w:iCs/>
          <w:u w:val="single"/>
          <w:bdr w:val="single" w:sz="8" w:space="0" w:color="auto" w:frame="1"/>
        </w:rPr>
        <w:t xml:space="preserve">their average </w:t>
      </w:r>
      <w:r w:rsidRPr="00311EA2">
        <w:rPr>
          <w:rFonts w:eastAsia="Cambria"/>
          <w:b/>
          <w:iCs/>
          <w:highlight w:val="cyan"/>
          <w:u w:val="single"/>
          <w:bdr w:val="single" w:sz="8" w:space="0" w:color="auto" w:frame="1"/>
        </w:rPr>
        <w:t>effect</w:t>
      </w:r>
      <w:r w:rsidRPr="006963B8">
        <w:rPr>
          <w:rFonts w:eastAsia="Cambria"/>
          <w:sz w:val="16"/>
        </w:rPr>
        <w:t xml:space="preserve"> in general elections </w:t>
      </w:r>
      <w:r w:rsidRPr="00311EA2">
        <w:rPr>
          <w:rFonts w:eastAsia="Cambria"/>
          <w:b/>
          <w:highlight w:val="cyan"/>
          <w:u w:val="single"/>
        </w:rPr>
        <w:t xml:space="preserve">is </w:t>
      </w:r>
      <w:r w:rsidRPr="00311EA2">
        <w:rPr>
          <w:rFonts w:eastAsia="Cambria"/>
          <w:b/>
          <w:iCs/>
          <w:highlight w:val="cyan"/>
          <w:u w:val="single"/>
          <w:bdr w:val="single" w:sz="8" w:space="0" w:color="auto" w:frame="1"/>
        </w:rPr>
        <w:t>zero</w:t>
      </w:r>
      <w:r w:rsidRPr="006963B8">
        <w:rPr>
          <w:rFonts w:eastAsia="Cambria"/>
          <w:sz w:val="16"/>
        </w:rPr>
        <w:t>.</w:t>
      </w:r>
    </w:p>
    <w:p w14:paraId="10E8370D" w14:textId="77777777" w:rsidR="00CA4726" w:rsidRPr="006963B8" w:rsidRDefault="00CA4726" w:rsidP="00CA4726">
      <w:pPr>
        <w:rPr>
          <w:rFonts w:eastAsia="Cambria"/>
          <w:sz w:val="16"/>
        </w:rPr>
      </w:pPr>
      <w:r w:rsidRPr="00311EA2">
        <w:rPr>
          <w:rFonts w:eastAsia="Cambria"/>
          <w:b/>
          <w:iCs/>
          <w:highlight w:val="cyan"/>
          <w:u w:val="single"/>
          <w:bdr w:val="single" w:sz="8" w:space="0" w:color="auto" w:frame="1"/>
        </w:rPr>
        <w:t>Field experiments</w:t>
      </w:r>
      <w:r w:rsidRPr="00311EA2">
        <w:rPr>
          <w:rFonts w:eastAsia="Cambria"/>
          <w:b/>
          <w:highlight w:val="cyan"/>
          <w:u w:val="single"/>
        </w:rPr>
        <w:t xml:space="preserve"> testing</w:t>
      </w:r>
      <w:r w:rsidRPr="00F75792">
        <w:rPr>
          <w:rFonts w:eastAsia="Cambria"/>
          <w:b/>
          <w:u w:val="single"/>
        </w:rPr>
        <w:t xml:space="preserve"> the effects of </w:t>
      </w:r>
      <w:r w:rsidRPr="00311EA2">
        <w:rPr>
          <w:rFonts w:eastAsia="Cambria"/>
          <w:b/>
          <w:iCs/>
          <w:highlight w:val="cyan"/>
          <w:u w:val="single"/>
          <w:bdr w:val="single" w:sz="8" w:space="0" w:color="auto" w:frame="1"/>
        </w:rPr>
        <w:t>online ads</w:t>
      </w:r>
      <w:r w:rsidRPr="00F75792">
        <w:rPr>
          <w:rFonts w:eastAsia="Cambria"/>
          <w:b/>
          <w:iCs/>
          <w:u w:val="single"/>
          <w:bdr w:val="single" w:sz="8" w:space="0" w:color="auto" w:frame="1"/>
        </w:rPr>
        <w:t xml:space="preserve"> on political candidates and issues</w:t>
      </w:r>
      <w:r w:rsidRPr="00F75792">
        <w:rPr>
          <w:rFonts w:eastAsia="Cambria"/>
          <w:b/>
          <w:u w:val="single"/>
        </w:rPr>
        <w:t xml:space="preserve"> have</w:t>
      </w:r>
      <w:r w:rsidRPr="006963B8">
        <w:rPr>
          <w:rFonts w:eastAsia="Cambria"/>
          <w:sz w:val="16"/>
        </w:rPr>
        <w:t xml:space="preserve"> also </w:t>
      </w:r>
      <w:r w:rsidRPr="00311EA2">
        <w:rPr>
          <w:rFonts w:eastAsia="Cambria"/>
          <w:b/>
          <w:highlight w:val="cyan"/>
          <w:u w:val="single"/>
        </w:rPr>
        <w:t xml:space="preserve">found </w:t>
      </w:r>
      <w:r w:rsidRPr="00311EA2">
        <w:rPr>
          <w:rFonts w:eastAsia="Cambria"/>
          <w:b/>
          <w:iCs/>
          <w:highlight w:val="cyan"/>
          <w:u w:val="single"/>
          <w:bdr w:val="single" w:sz="8" w:space="0" w:color="auto" w:frame="1"/>
        </w:rPr>
        <w:t>null effects</w:t>
      </w:r>
      <w:r w:rsidRPr="006963B8">
        <w:rPr>
          <w:rFonts w:eastAsia="Cambria"/>
          <w:sz w:val="16"/>
        </w:rPr>
        <w:t xml:space="preserve">. We shouldn’t be surprised — </w:t>
      </w:r>
      <w:r w:rsidRPr="00311EA2">
        <w:rPr>
          <w:rFonts w:eastAsia="Cambria"/>
          <w:b/>
          <w:highlight w:val="cyan"/>
          <w:u w:val="single"/>
        </w:rPr>
        <w:t xml:space="preserve">it’s </w:t>
      </w:r>
      <w:r w:rsidRPr="00311EA2">
        <w:rPr>
          <w:rFonts w:eastAsia="Cambria"/>
          <w:b/>
          <w:iCs/>
          <w:highlight w:val="cyan"/>
          <w:u w:val="single"/>
          <w:bdr w:val="single" w:sz="8" w:space="0" w:color="auto" w:frame="1"/>
        </w:rPr>
        <w:t>hard</w:t>
      </w:r>
      <w:r w:rsidRPr="00311EA2">
        <w:rPr>
          <w:rFonts w:eastAsia="Cambria"/>
          <w:b/>
          <w:highlight w:val="cyan"/>
          <w:u w:val="single"/>
        </w:rPr>
        <w:t xml:space="preserve"> to change people’s minds!</w:t>
      </w:r>
      <w:r w:rsidRPr="00F75792">
        <w:rPr>
          <w:rFonts w:eastAsia="Cambria"/>
          <w:b/>
          <w:u w:val="single"/>
        </w:rPr>
        <w:t xml:space="preserve"> Their votes are shaped by </w:t>
      </w:r>
      <w:r w:rsidRPr="00F75792">
        <w:rPr>
          <w:rFonts w:eastAsia="Cambria"/>
          <w:b/>
          <w:iCs/>
          <w:u w:val="single"/>
          <w:bdr w:val="single" w:sz="8" w:space="0" w:color="auto" w:frame="1"/>
        </w:rPr>
        <w:t>fundamental factors</w:t>
      </w:r>
      <w:r w:rsidRPr="00F75792">
        <w:rPr>
          <w:rFonts w:eastAsia="Cambria"/>
          <w:b/>
          <w:u w:val="single"/>
        </w:rPr>
        <w:t xml:space="preserve"> like which party</w:t>
      </w:r>
      <w:r w:rsidRPr="006963B8">
        <w:rPr>
          <w:rFonts w:eastAsia="Cambria"/>
          <w:sz w:val="16"/>
        </w:rPr>
        <w:t xml:space="preserve"> they typically support </w:t>
      </w:r>
      <w:r w:rsidRPr="00F75792">
        <w:rPr>
          <w:rFonts w:eastAsia="Cambria"/>
          <w:b/>
          <w:u w:val="single"/>
        </w:rPr>
        <w:t>and how they view the</w:t>
      </w:r>
      <w:r w:rsidRPr="006963B8">
        <w:rPr>
          <w:rFonts w:eastAsia="Cambria"/>
          <w:sz w:val="16"/>
        </w:rPr>
        <w:t xml:space="preserve"> state of the </w:t>
      </w:r>
      <w:r w:rsidRPr="00F75792">
        <w:rPr>
          <w:rFonts w:eastAsia="Cambria"/>
          <w:b/>
          <w:u w:val="single"/>
        </w:rPr>
        <w:t xml:space="preserve">economy. </w:t>
      </w:r>
      <w:r w:rsidRPr="00311EA2">
        <w:rPr>
          <w:rFonts w:eastAsia="Cambria"/>
          <w:b/>
          <w:highlight w:val="cyan"/>
          <w:u w:val="single"/>
        </w:rPr>
        <w:t>“</w:t>
      </w:r>
      <w:r w:rsidRPr="00311EA2">
        <w:rPr>
          <w:rFonts w:eastAsia="Cambria"/>
          <w:b/>
          <w:iCs/>
          <w:highlight w:val="cyan"/>
          <w:u w:val="single"/>
          <w:bdr w:val="single" w:sz="8" w:space="0" w:color="auto" w:frame="1"/>
        </w:rPr>
        <w:t>Fake news</w:t>
      </w:r>
      <w:r w:rsidRPr="00311EA2">
        <w:rPr>
          <w:rFonts w:eastAsia="Cambria"/>
          <w:b/>
          <w:highlight w:val="cyan"/>
          <w:u w:val="single"/>
        </w:rPr>
        <w:t xml:space="preserve">” and </w:t>
      </w:r>
      <w:r w:rsidRPr="00311EA2">
        <w:rPr>
          <w:rFonts w:eastAsia="Cambria"/>
          <w:b/>
          <w:iCs/>
          <w:highlight w:val="cyan"/>
          <w:u w:val="single"/>
          <w:bdr w:val="single" w:sz="8" w:space="0" w:color="auto" w:frame="1"/>
        </w:rPr>
        <w:t>bots</w:t>
      </w:r>
      <w:r w:rsidRPr="006963B8">
        <w:rPr>
          <w:rFonts w:eastAsia="Cambria"/>
          <w:sz w:val="16"/>
        </w:rPr>
        <w:t xml:space="preserve"> are likely to </w:t>
      </w:r>
      <w:r w:rsidRPr="00311EA2">
        <w:rPr>
          <w:rFonts w:eastAsia="Cambria"/>
          <w:b/>
          <w:highlight w:val="cyan"/>
          <w:u w:val="single"/>
        </w:rPr>
        <w:t>have</w:t>
      </w:r>
      <w:r w:rsidRPr="00F75792">
        <w:rPr>
          <w:rFonts w:eastAsia="Cambria"/>
          <w:b/>
          <w:u w:val="single"/>
        </w:rPr>
        <w:t xml:space="preserve"> </w:t>
      </w:r>
      <w:r w:rsidRPr="00F75792">
        <w:rPr>
          <w:rFonts w:eastAsia="Cambria"/>
          <w:b/>
          <w:iCs/>
          <w:u w:val="single"/>
          <w:bdr w:val="single" w:sz="8" w:space="0" w:color="auto" w:frame="1"/>
        </w:rPr>
        <w:t xml:space="preserve">vastly </w:t>
      </w:r>
      <w:r w:rsidRPr="00311EA2">
        <w:rPr>
          <w:rFonts w:eastAsia="Cambria"/>
          <w:b/>
          <w:iCs/>
          <w:highlight w:val="cyan"/>
          <w:u w:val="single"/>
          <w:bdr w:val="single" w:sz="8" w:space="0" w:color="auto" w:frame="1"/>
        </w:rPr>
        <w:t>smaller effects</w:t>
      </w:r>
      <w:r w:rsidRPr="00F75792">
        <w:rPr>
          <w:rFonts w:eastAsia="Cambria"/>
          <w:b/>
          <w:u w:val="single"/>
        </w:rPr>
        <w:t xml:space="preserve">, especially </w:t>
      </w:r>
      <w:r w:rsidRPr="00311EA2">
        <w:rPr>
          <w:rFonts w:eastAsia="Cambria"/>
          <w:b/>
          <w:highlight w:val="cyan"/>
          <w:u w:val="single"/>
        </w:rPr>
        <w:t>given how polarized</w:t>
      </w:r>
      <w:r w:rsidRPr="00F75792">
        <w:rPr>
          <w:rFonts w:eastAsia="Cambria"/>
          <w:b/>
          <w:u w:val="single"/>
        </w:rPr>
        <w:t xml:space="preserve"> our </w:t>
      </w:r>
      <w:r w:rsidRPr="00311EA2">
        <w:rPr>
          <w:rFonts w:eastAsia="Cambria"/>
          <w:b/>
          <w:highlight w:val="cyan"/>
          <w:u w:val="single"/>
        </w:rPr>
        <w:t>politics have become</w:t>
      </w:r>
      <w:r w:rsidRPr="006963B8">
        <w:rPr>
          <w:rFonts w:eastAsia="Cambria"/>
          <w:sz w:val="16"/>
        </w:rPr>
        <w:t>.</w:t>
      </w:r>
    </w:p>
    <w:p w14:paraId="3794AEC3" w14:textId="77777777" w:rsidR="00CA4726" w:rsidRPr="006963B8" w:rsidRDefault="00CA4726" w:rsidP="00CA4726">
      <w:pPr>
        <w:rPr>
          <w:rFonts w:eastAsia="Cambria"/>
          <w:sz w:val="16"/>
          <w:szCs w:val="16"/>
        </w:rPr>
      </w:pPr>
      <w:r w:rsidRPr="006963B8">
        <w:rPr>
          <w:rFonts w:eastAsia="Cambria"/>
          <w:sz w:val="16"/>
          <w:szCs w:val="16"/>
        </w:rPr>
        <w:t>Here’s what you should look for in evaluating claims about vast persuasion effects from dubious online content:</w:t>
      </w:r>
    </w:p>
    <w:p w14:paraId="5E013BCA" w14:textId="77777777" w:rsidR="00CA4726" w:rsidRDefault="00CA4726" w:rsidP="00CA4726">
      <w:pPr>
        <w:rPr>
          <w:rFonts w:eastAsia="Cambria"/>
          <w:b/>
          <w:u w:val="single"/>
        </w:rPr>
      </w:pPr>
      <w:r w:rsidRPr="006963B8">
        <w:rPr>
          <w:rFonts w:eastAsia="Cambria"/>
          <w:sz w:val="16"/>
        </w:rPr>
        <w:t xml:space="preserve">How many people actually saw the questionable material. Many alarming statistics have been produced since the election about how many times “fake news” was shared on Facebook or how many times Russian bots retweeted content on Twitter. These </w:t>
      </w:r>
      <w:r w:rsidRPr="00F75792">
        <w:rPr>
          <w:rFonts w:eastAsia="Cambria"/>
          <w:b/>
          <w:u w:val="single"/>
        </w:rPr>
        <w:t>statistics obscure</w:t>
      </w:r>
      <w:r w:rsidRPr="006963B8">
        <w:rPr>
          <w:rFonts w:eastAsia="Cambria"/>
          <w:sz w:val="16"/>
        </w:rPr>
        <w:t xml:space="preserve"> the fact </w:t>
      </w:r>
      <w:r w:rsidRPr="00F75792">
        <w:rPr>
          <w:rFonts w:eastAsia="Cambria"/>
          <w:b/>
          <w:u w:val="single"/>
        </w:rPr>
        <w:t xml:space="preserve">that the </w:t>
      </w:r>
      <w:r w:rsidRPr="00311EA2">
        <w:rPr>
          <w:rFonts w:eastAsia="Cambria"/>
          <w:b/>
          <w:highlight w:val="cyan"/>
          <w:u w:val="single"/>
        </w:rPr>
        <w:t>content</w:t>
      </w:r>
      <w:r w:rsidRPr="00F75792">
        <w:rPr>
          <w:rFonts w:eastAsia="Cambria"/>
          <w:b/>
          <w:u w:val="single"/>
        </w:rPr>
        <w:t xml:space="preserve"> being shared </w:t>
      </w:r>
      <w:r w:rsidRPr="00311EA2">
        <w:rPr>
          <w:rFonts w:eastAsia="Cambria"/>
          <w:b/>
          <w:highlight w:val="cyan"/>
          <w:u w:val="single"/>
        </w:rPr>
        <w:t xml:space="preserve">may not reach </w:t>
      </w:r>
      <w:r w:rsidRPr="00311EA2">
        <w:rPr>
          <w:rFonts w:eastAsia="Cambria"/>
          <w:b/>
          <w:iCs/>
          <w:highlight w:val="cyan"/>
          <w:u w:val="single"/>
          <w:bdr w:val="single" w:sz="8" w:space="0" w:color="auto" w:frame="1"/>
        </w:rPr>
        <w:t>many</w:t>
      </w:r>
      <w:r w:rsidRPr="00F75792">
        <w:rPr>
          <w:rFonts w:eastAsia="Cambria"/>
          <w:b/>
          <w:iCs/>
          <w:u w:val="single"/>
          <w:bdr w:val="single" w:sz="8" w:space="0" w:color="auto" w:frame="1"/>
        </w:rPr>
        <w:t xml:space="preserve"> Americans</w:t>
      </w:r>
      <w:r w:rsidRPr="006963B8">
        <w:rPr>
          <w:rFonts w:eastAsia="Cambria"/>
          <w:sz w:val="16"/>
        </w:rPr>
        <w:t xml:space="preserve"> (most people are not on Twitter and consume relatively little political news) </w:t>
      </w:r>
      <w:r w:rsidRPr="00F75792">
        <w:rPr>
          <w:rFonts w:eastAsia="Cambria"/>
          <w:b/>
          <w:u w:val="single"/>
        </w:rPr>
        <w:t xml:space="preserve">or even </w:t>
      </w:r>
      <w:r w:rsidRPr="00311EA2">
        <w:rPr>
          <w:rFonts w:eastAsia="Cambria"/>
          <w:b/>
          <w:highlight w:val="cyan"/>
          <w:u w:val="single"/>
        </w:rPr>
        <w:t>many</w:t>
      </w:r>
      <w:r w:rsidRPr="00F75792">
        <w:rPr>
          <w:rFonts w:eastAsia="Cambria"/>
          <w:b/>
          <w:u w:val="single"/>
        </w:rPr>
        <w:t xml:space="preserve"> humans (</w:t>
      </w:r>
      <w:r w:rsidRPr="00F75792">
        <w:rPr>
          <w:rFonts w:eastAsia="Cambria"/>
          <w:b/>
          <w:iCs/>
          <w:u w:val="single"/>
          <w:bdr w:val="single" w:sz="8" w:space="0" w:color="auto" w:frame="1"/>
        </w:rPr>
        <w:t xml:space="preserve">many bot </w:t>
      </w:r>
      <w:r w:rsidRPr="00311EA2">
        <w:rPr>
          <w:rFonts w:eastAsia="Cambria"/>
          <w:b/>
          <w:iCs/>
          <w:highlight w:val="cyan"/>
          <w:u w:val="single"/>
          <w:bdr w:val="single" w:sz="8" w:space="0" w:color="auto" w:frame="1"/>
        </w:rPr>
        <w:t>followers</w:t>
      </w:r>
      <w:r w:rsidRPr="00311EA2">
        <w:rPr>
          <w:rFonts w:eastAsia="Cambria"/>
          <w:b/>
          <w:highlight w:val="cyan"/>
          <w:u w:val="single"/>
        </w:rPr>
        <w:t xml:space="preserve"> may themselves be </w:t>
      </w:r>
      <w:r w:rsidRPr="00311EA2">
        <w:rPr>
          <w:rFonts w:eastAsia="Cambria"/>
          <w:b/>
          <w:iCs/>
          <w:highlight w:val="cyan"/>
          <w:u w:val="single"/>
          <w:bdr w:val="single" w:sz="8" w:space="0" w:color="auto" w:frame="1"/>
        </w:rPr>
        <w:t>bots</w:t>
      </w:r>
      <w:r w:rsidRPr="00F75792">
        <w:rPr>
          <w:rFonts w:eastAsia="Cambria"/>
          <w:b/>
          <w:u w:val="single"/>
        </w:rPr>
        <w:t>).</w:t>
      </w:r>
    </w:p>
    <w:p w14:paraId="705FA320" w14:textId="77777777" w:rsidR="00CA4726" w:rsidRPr="00C64301" w:rsidRDefault="00CA4726" w:rsidP="00CA4726">
      <w:pPr>
        <w:pStyle w:val="Heading3"/>
        <w:ind w:firstLine="720"/>
      </w:pPr>
      <w:r>
        <w:t>AT: Cyber---1NC</w:t>
      </w:r>
    </w:p>
    <w:p w14:paraId="2001EE4D" w14:textId="77777777" w:rsidR="00CA4726" w:rsidRDefault="00CA4726" w:rsidP="00CA4726">
      <w:pPr>
        <w:pStyle w:val="Heading4"/>
      </w:pPr>
      <w:r>
        <w:t xml:space="preserve">No </w:t>
      </w:r>
      <w:r w:rsidRPr="006C62EE">
        <w:rPr>
          <w:u w:val="single"/>
        </w:rPr>
        <w:t>cyber</w:t>
      </w:r>
      <w:r>
        <w:t xml:space="preserve"> impact. Actors lack </w:t>
      </w:r>
      <w:r w:rsidRPr="006C62EE">
        <w:rPr>
          <w:u w:val="single"/>
        </w:rPr>
        <w:t>intent</w:t>
      </w:r>
      <w:r>
        <w:t xml:space="preserve">, cyber ops are </w:t>
      </w:r>
      <w:r w:rsidRPr="0035797D">
        <w:rPr>
          <w:u w:val="single"/>
        </w:rPr>
        <w:t>de-escalatory</w:t>
      </w:r>
      <w:r>
        <w:t xml:space="preserve">, and the impact is disproven by </w:t>
      </w:r>
      <w:r w:rsidRPr="006C62EE">
        <w:rPr>
          <w:u w:val="single"/>
        </w:rPr>
        <w:t>empirics</w:t>
      </w:r>
      <w:r>
        <w:t xml:space="preserve"> and comprehensive </w:t>
      </w:r>
      <w:r w:rsidRPr="006C62EE">
        <w:rPr>
          <w:u w:val="single"/>
        </w:rPr>
        <w:t>data</w:t>
      </w:r>
      <w:r>
        <w:t xml:space="preserve">. </w:t>
      </w:r>
    </w:p>
    <w:p w14:paraId="051FB434" w14:textId="77777777" w:rsidR="00CA4726" w:rsidRDefault="00CA4726" w:rsidP="00CA4726">
      <w:r w:rsidRPr="000F15DD">
        <w:rPr>
          <w:rStyle w:val="Style13ptBold"/>
        </w:rPr>
        <w:t>Valeriano 24</w:t>
      </w:r>
      <w:r>
        <w:t xml:space="preserve"> [Brandon Valeriano</w:t>
      </w:r>
      <w:r w:rsidRPr="00C64301">
        <w:t xml:space="preserve"> </w:t>
      </w:r>
      <w:r>
        <w:t>(Lecturer, University of Glasgow; Bren Chair of Military Innovation, Marine Corps University; Senior Advisor, Cyber Solarium Commission;</w:t>
      </w:r>
      <w:r w:rsidRPr="00C64301">
        <w:t xml:space="preserve"> </w:t>
      </w:r>
      <w:r>
        <w:t>Ph.D.), Ryan Maness</w:t>
      </w:r>
      <w:r w:rsidRPr="000F15DD">
        <w:t xml:space="preserve"> </w:t>
      </w:r>
      <w:r>
        <w:t>(Director of Information Operations for Research, U.S. Department of Defense; Assistant Professor of Department of Defense Analysis, Naval Postgraduate School; Ph.D.), and Benjamin Jensen</w:t>
      </w:r>
      <w:r w:rsidRPr="000F15DD">
        <w:t xml:space="preserve"> </w:t>
      </w:r>
      <w:r>
        <w:t xml:space="preserve">(Professor, Marine Corps University School of Advanced Warfighting; Ph.D.), 2024, “12. Cyber War,” in </w:t>
      </w:r>
      <w:r w:rsidRPr="000F15DD">
        <w:rPr>
          <w:i/>
          <w:iCs/>
        </w:rPr>
        <w:t>What Do We Know about War?</w:t>
      </w:r>
      <w:r>
        <w:t>, 3</w:t>
      </w:r>
      <w:r w:rsidRPr="000F15DD">
        <w:rPr>
          <w:vertAlign w:val="superscript"/>
        </w:rPr>
        <w:t>rd</w:t>
      </w:r>
      <w:r>
        <w:t xml:space="preserve"> ed., Bloomsbury, njn]</w:t>
      </w:r>
    </w:p>
    <w:p w14:paraId="2C50D328" w14:textId="77777777" w:rsidR="00CA4726" w:rsidRPr="000F15DD" w:rsidRDefault="00CA4726" w:rsidP="00CA4726">
      <w:pPr>
        <w:rPr>
          <w:sz w:val="16"/>
        </w:rPr>
      </w:pPr>
      <w:r w:rsidRPr="000F15DD">
        <w:rPr>
          <w:sz w:val="16"/>
        </w:rPr>
        <w:t xml:space="preserve">In practice, however, </w:t>
      </w:r>
      <w:r w:rsidRPr="000F15DD">
        <w:rPr>
          <w:rStyle w:val="StyleUnderline"/>
          <w:highlight w:val="cyan"/>
        </w:rPr>
        <w:t xml:space="preserve">cyber </w:t>
      </w:r>
      <w:r w:rsidRPr="000F15DD">
        <w:rPr>
          <w:rStyle w:val="Emphasis"/>
          <w:highlight w:val="cyan"/>
        </w:rPr>
        <w:t>escalation</w:t>
      </w:r>
      <w:r w:rsidRPr="000F15DD">
        <w:rPr>
          <w:rStyle w:val="StyleUnderline"/>
          <w:highlight w:val="cyan"/>
        </w:rPr>
        <w:t xml:space="preserve"> is </w:t>
      </w:r>
      <w:r w:rsidRPr="000F15DD">
        <w:rPr>
          <w:rStyle w:val="Emphasis"/>
          <w:highlight w:val="cyan"/>
        </w:rPr>
        <w:t>rare</w:t>
      </w:r>
      <w:r w:rsidRPr="000F15DD">
        <w:rPr>
          <w:rStyle w:val="StyleUnderline"/>
        </w:rPr>
        <w:t>. Stuxnet</w:t>
      </w:r>
      <w:r w:rsidRPr="000F15DD">
        <w:rPr>
          <w:sz w:val="16"/>
        </w:rPr>
        <w:t xml:space="preserve"> (2007–2010) </w:t>
      </w:r>
      <w:r w:rsidRPr="000F15DD">
        <w:rPr>
          <w:rStyle w:val="StyleUnderline"/>
        </w:rPr>
        <w:t xml:space="preserve">is often cited as the </w:t>
      </w:r>
      <w:r w:rsidRPr="000F15DD">
        <w:rPr>
          <w:rStyle w:val="Emphasis"/>
        </w:rPr>
        <w:t>prime example</w:t>
      </w:r>
      <w:r w:rsidRPr="000F15DD">
        <w:rPr>
          <w:rStyle w:val="StyleUnderline"/>
        </w:rPr>
        <w:t xml:space="preserve"> of cyber </w:t>
      </w:r>
      <w:r w:rsidRPr="000F15DD">
        <w:rPr>
          <w:rStyle w:val="Emphasis"/>
        </w:rPr>
        <w:t>escalation</w:t>
      </w:r>
      <w:r w:rsidRPr="000F15DD">
        <w:rPr>
          <w:rStyle w:val="StyleUnderline"/>
        </w:rPr>
        <w:t xml:space="preserve"> yet</w:t>
      </w:r>
      <w:r w:rsidRPr="000F15DD">
        <w:rPr>
          <w:sz w:val="16"/>
        </w:rPr>
        <w:t xml:space="preserve">, put in the context of the wider dispute between the West and Iran over the development of nuclear weapons, </w:t>
      </w:r>
      <w:r w:rsidRPr="000F15DD">
        <w:rPr>
          <w:rStyle w:val="StyleUnderline"/>
        </w:rPr>
        <w:t xml:space="preserve">the </w:t>
      </w:r>
      <w:r w:rsidRPr="000F15DD">
        <w:rPr>
          <w:rStyle w:val="Emphasis"/>
          <w:highlight w:val="cyan"/>
        </w:rPr>
        <w:t>Stuxnet</w:t>
      </w:r>
      <w:r w:rsidRPr="000F15DD">
        <w:rPr>
          <w:rStyle w:val="StyleUnderline"/>
        </w:rPr>
        <w:t xml:space="preserve"> attack </w:t>
      </w:r>
      <w:r w:rsidRPr="000F15DD">
        <w:rPr>
          <w:rStyle w:val="StyleUnderline"/>
          <w:highlight w:val="cyan"/>
        </w:rPr>
        <w:t>is</w:t>
      </w:r>
      <w:r w:rsidRPr="000F15DD">
        <w:rPr>
          <w:rStyle w:val="StyleUnderline"/>
        </w:rPr>
        <w:t xml:space="preserve"> actually a </w:t>
      </w:r>
      <w:r w:rsidRPr="000F15DD">
        <w:rPr>
          <w:rStyle w:val="Emphasis"/>
          <w:highlight w:val="cyan"/>
        </w:rPr>
        <w:t>de-escalatory</w:t>
      </w:r>
      <w:r w:rsidRPr="000F15DD">
        <w:rPr>
          <w:rStyle w:val="Emphasis"/>
        </w:rPr>
        <w:t xml:space="preserve"> move</w:t>
      </w:r>
      <w:r w:rsidRPr="000F15DD">
        <w:rPr>
          <w:rStyle w:val="StyleUnderline"/>
        </w:rPr>
        <w:t xml:space="preserve"> </w:t>
      </w:r>
      <w:r w:rsidRPr="000F15DD">
        <w:rPr>
          <w:rStyle w:val="StyleUnderline"/>
          <w:highlight w:val="cyan"/>
        </w:rPr>
        <w:t>because</w:t>
      </w:r>
      <w:r w:rsidRPr="000F15DD">
        <w:rPr>
          <w:rStyle w:val="StyleUnderline"/>
        </w:rPr>
        <w:t xml:space="preserve"> the </w:t>
      </w:r>
      <w:r w:rsidRPr="000F15DD">
        <w:rPr>
          <w:rStyle w:val="Emphasis"/>
          <w:highlight w:val="cyan"/>
        </w:rPr>
        <w:t>other options</w:t>
      </w:r>
      <w:r w:rsidRPr="000F15DD">
        <w:rPr>
          <w:sz w:val="16"/>
        </w:rPr>
        <w:t xml:space="preserve"> on the table at the time </w:t>
      </w:r>
      <w:r w:rsidRPr="000F15DD">
        <w:rPr>
          <w:rStyle w:val="StyleUnderline"/>
          <w:highlight w:val="cyan"/>
        </w:rPr>
        <w:t xml:space="preserve">were </w:t>
      </w:r>
      <w:r w:rsidRPr="000F15DD">
        <w:rPr>
          <w:rStyle w:val="Emphasis"/>
          <w:highlight w:val="cyan"/>
        </w:rPr>
        <w:t>conventional strikes</w:t>
      </w:r>
      <w:r w:rsidRPr="000F15DD">
        <w:rPr>
          <w:sz w:val="16"/>
        </w:rPr>
        <w:t xml:space="preserve"> that would have caused death and destruction.</w:t>
      </w:r>
    </w:p>
    <w:p w14:paraId="33C17C13" w14:textId="77777777" w:rsidR="00CA4726" w:rsidRPr="000F15DD" w:rsidRDefault="00CA4726" w:rsidP="00CA4726">
      <w:pPr>
        <w:rPr>
          <w:sz w:val="16"/>
        </w:rPr>
      </w:pPr>
      <w:r w:rsidRPr="000F15DD">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20C1B6E0" w14:textId="77777777" w:rsidR="00CA4726" w:rsidRPr="000F15DD" w:rsidRDefault="00CA4726" w:rsidP="00CA4726">
      <w:pPr>
        <w:rPr>
          <w:sz w:val="16"/>
        </w:rPr>
      </w:pPr>
      <w:r w:rsidRPr="000F15DD">
        <w:rPr>
          <w:rStyle w:val="StyleUnderline"/>
        </w:rPr>
        <w:t xml:space="preserve">We have </w:t>
      </w:r>
      <w:r w:rsidRPr="000F15DD">
        <w:rPr>
          <w:rStyle w:val="Emphasis"/>
          <w:highlight w:val="cyan"/>
        </w:rPr>
        <w:t>ample empirical ev</w:t>
      </w:r>
      <w:r w:rsidRPr="000F15DD">
        <w:rPr>
          <w:rStyle w:val="StyleUnderline"/>
        </w:rPr>
        <w:t xml:space="preserve">idence that </w:t>
      </w:r>
      <w:r w:rsidRPr="000F15DD">
        <w:rPr>
          <w:rStyle w:val="StyleUnderline"/>
          <w:highlight w:val="cyan"/>
        </w:rPr>
        <w:t xml:space="preserve">escalation is </w:t>
      </w:r>
      <w:r w:rsidRPr="000F15DD">
        <w:rPr>
          <w:rStyle w:val="Emphasis"/>
          <w:highlight w:val="cyan"/>
        </w:rPr>
        <w:t>limited</w:t>
      </w:r>
      <w:r w:rsidRPr="000F15DD">
        <w:rPr>
          <w:rStyle w:val="StyleUnderline"/>
          <w:highlight w:val="cyan"/>
        </w:rPr>
        <w:t xml:space="preserve"> in</w:t>
      </w:r>
      <w:r w:rsidRPr="000F15DD">
        <w:rPr>
          <w:rStyle w:val="StyleUnderline"/>
        </w:rPr>
        <w:t xml:space="preserve"> the </w:t>
      </w:r>
      <w:r w:rsidRPr="000F15DD">
        <w:rPr>
          <w:rStyle w:val="Emphasis"/>
          <w:highlight w:val="cyan"/>
        </w:rPr>
        <w:t>cyber</w:t>
      </w:r>
      <w:r w:rsidRPr="000F15DD">
        <w:rPr>
          <w:rStyle w:val="StyleUnderline"/>
        </w:rPr>
        <w:t xml:space="preserve"> domain</w:t>
      </w:r>
      <w:r w:rsidRPr="000F15DD">
        <w:rPr>
          <w:sz w:val="16"/>
        </w:rPr>
        <w:t xml:space="preserve">. Even in its simpler form, </w:t>
      </w:r>
      <w:r w:rsidRPr="000F15DD">
        <w:rPr>
          <w:rStyle w:val="StyleUnderline"/>
          <w:highlight w:val="cyan"/>
        </w:rPr>
        <w:t xml:space="preserve">there is </w:t>
      </w:r>
      <w:r w:rsidRPr="000F15DD">
        <w:rPr>
          <w:rStyle w:val="Emphasis"/>
          <w:highlight w:val="cyan"/>
        </w:rPr>
        <w:t>little retal</w:t>
      </w:r>
      <w:r w:rsidRPr="000F15DD">
        <w:rPr>
          <w:rStyle w:val="StyleUnderline"/>
        </w:rPr>
        <w:t xml:space="preserve">iation, let alone </w:t>
      </w:r>
      <w:r w:rsidRPr="000F15DD">
        <w:rPr>
          <w:rStyle w:val="Emphasis"/>
        </w:rPr>
        <w:t>escalation</w:t>
      </w:r>
      <w:r w:rsidRPr="000F15DD">
        <w:rPr>
          <w:rStyle w:val="StyleUnderline"/>
        </w:rPr>
        <w:t xml:space="preserve">, in the domain or even </w:t>
      </w:r>
      <w:r w:rsidRPr="000F15DD">
        <w:rPr>
          <w:rStyle w:val="Emphasis"/>
        </w:rPr>
        <w:t>out of the domain</w:t>
      </w:r>
      <w:r w:rsidRPr="000F15DD">
        <w:rPr>
          <w:rStyle w:val="StyleUnderline"/>
        </w:rPr>
        <w:t xml:space="preserve"> when cyber actions are the triggering events</w:t>
      </w:r>
      <w:r w:rsidRPr="000F15DD">
        <w:rPr>
          <w:sz w:val="16"/>
        </w:rPr>
        <w:t>. When conflicts do escalate in cyber space, we observe limited engagement between the parties unless there is already an outright war. As Valeriano, Jensen, and Maness (2018: 18) note, “</w:t>
      </w:r>
      <w:r w:rsidRPr="000F15DD">
        <w:rPr>
          <w:rStyle w:val="StyleUnderline"/>
        </w:rPr>
        <w:t xml:space="preserve">even when cyber </w:t>
      </w:r>
      <w:r w:rsidRPr="000F15DD">
        <w:rPr>
          <w:rStyle w:val="Emphasis"/>
          <w:highlight w:val="cyan"/>
        </w:rPr>
        <w:t>exchanges</w:t>
      </w:r>
      <w:r w:rsidRPr="000F15DD">
        <w:rPr>
          <w:rStyle w:val="StyleUnderline"/>
        </w:rPr>
        <w:t xml:space="preserve"> between rivals </w:t>
      </w:r>
      <w:r w:rsidRPr="000F15DD">
        <w:rPr>
          <w:rStyle w:val="Emphasis"/>
        </w:rPr>
        <w:t>escalate</w:t>
      </w:r>
      <w:r w:rsidRPr="000F15DD">
        <w:rPr>
          <w:rStyle w:val="StyleUnderline"/>
        </w:rPr>
        <w:t xml:space="preserve">, they </w:t>
      </w:r>
      <w:r w:rsidRPr="000F15DD">
        <w:rPr>
          <w:rStyle w:val="Emphasis"/>
          <w:highlight w:val="cyan"/>
        </w:rPr>
        <w:t>remain limited</w:t>
      </w:r>
      <w:r w:rsidRPr="000F15DD">
        <w:rPr>
          <w:rStyle w:val="StyleUnderline"/>
          <w:highlight w:val="cyan"/>
        </w:rPr>
        <w:t xml:space="preserve"> in scope</w:t>
      </w:r>
      <w:r w:rsidRPr="000F15DD">
        <w:rPr>
          <w:rStyle w:val="StyleUnderline"/>
        </w:rPr>
        <w:t xml:space="preserve"> outside of </w:t>
      </w:r>
      <w:r w:rsidRPr="000F15DD">
        <w:rPr>
          <w:rStyle w:val="Emphasis"/>
        </w:rPr>
        <w:t>ongoing</w:t>
      </w:r>
      <w:r w:rsidRPr="000F15DD">
        <w:rPr>
          <w:rStyle w:val="StyleUnderline"/>
        </w:rPr>
        <w:t xml:space="preserve"> military </w:t>
      </w:r>
      <w:r w:rsidRPr="000F15DD">
        <w:rPr>
          <w:rStyle w:val="Emphasis"/>
        </w:rPr>
        <w:t>conflict</w:t>
      </w:r>
      <w:r w:rsidRPr="000F15DD">
        <w:rPr>
          <w:sz w:val="16"/>
        </w:rPr>
        <w:t>. That is, rivals may use cyber operations to probe the enemy, test their resolve, and signal the risks of significant escalation.</w:t>
      </w:r>
    </w:p>
    <w:p w14:paraId="42917E46" w14:textId="77777777" w:rsidR="00CA4726" w:rsidRPr="000F15DD" w:rsidRDefault="00CA4726" w:rsidP="00CA4726">
      <w:pPr>
        <w:rPr>
          <w:sz w:val="16"/>
        </w:rPr>
      </w:pPr>
      <w:r w:rsidRPr="000F15DD">
        <w:rPr>
          <w:rStyle w:val="Emphasis"/>
          <w:highlight w:val="cyan"/>
        </w:rPr>
        <w:t>Data</w:t>
      </w:r>
      <w:r w:rsidRPr="000F15DD">
        <w:rPr>
          <w:rStyle w:val="StyleUnderline"/>
        </w:rPr>
        <w:t xml:space="preserve"> analysis </w:t>
      </w:r>
      <w:r w:rsidRPr="000F15DD">
        <w:rPr>
          <w:rStyle w:val="Emphasis"/>
        </w:rPr>
        <w:t>supports these</w:t>
      </w:r>
      <w:r w:rsidRPr="000F15DD">
        <w:rPr>
          <w:rStyle w:val="StyleUnderline"/>
        </w:rPr>
        <w:t xml:space="preserve"> positions and is developed here from established data</w:t>
      </w:r>
      <w:r w:rsidRPr="000F15DD">
        <w:rPr>
          <w:sz w:val="16"/>
        </w:rPr>
        <w:t xml:space="preserve"> and taken from ongoing projects to support our background investigation into cyber escalation processes (Maness, Valeriano, and Jensen 2019). Table 12.4 </w:t>
      </w:r>
      <w:r w:rsidRPr="000F15DD">
        <w:rPr>
          <w:rStyle w:val="StyleUnderline"/>
          <w:highlight w:val="cyan"/>
        </w:rPr>
        <w:t>shows</w:t>
      </w:r>
      <w:r w:rsidRPr="000F15DD">
        <w:rPr>
          <w:rStyle w:val="StyleUnderline"/>
        </w:rPr>
        <w:t xml:space="preserve"> the </w:t>
      </w:r>
      <w:r w:rsidRPr="000F15DD">
        <w:rPr>
          <w:rStyle w:val="Emphasis"/>
          <w:highlight w:val="cyan"/>
        </w:rPr>
        <w:t>response patterns</w:t>
      </w:r>
      <w:r w:rsidRPr="000F15DD">
        <w:rPr>
          <w:rStyle w:val="StyleUnderline"/>
          <w:highlight w:val="cyan"/>
        </w:rPr>
        <w:t xml:space="preserve"> between</w:t>
      </w:r>
      <w:r w:rsidRPr="000F15DD">
        <w:rPr>
          <w:rStyle w:val="StyleUnderline"/>
        </w:rPr>
        <w:t xml:space="preserve"> the </w:t>
      </w:r>
      <w:r w:rsidRPr="000F15DD">
        <w:rPr>
          <w:rStyle w:val="Emphasis"/>
          <w:highlight w:val="cyan"/>
        </w:rPr>
        <w:t>U</w:t>
      </w:r>
      <w:r w:rsidRPr="000F15DD">
        <w:rPr>
          <w:sz w:val="16"/>
        </w:rPr>
        <w:t xml:space="preserve">nited </w:t>
      </w:r>
      <w:r w:rsidRPr="000F15DD">
        <w:rPr>
          <w:rStyle w:val="Emphasis"/>
          <w:highlight w:val="cyan"/>
        </w:rPr>
        <w:t>S</w:t>
      </w:r>
      <w:r w:rsidRPr="000F15DD">
        <w:rPr>
          <w:sz w:val="16"/>
        </w:rPr>
        <w:t xml:space="preserve">tates </w:t>
      </w:r>
      <w:r w:rsidRPr="000F15DD">
        <w:rPr>
          <w:rStyle w:val="StyleUnderline"/>
        </w:rPr>
        <w:t>and its four major adversaries</w:t>
      </w:r>
      <w:r w:rsidRPr="000F15DD">
        <w:rPr>
          <w:sz w:val="16"/>
        </w:rPr>
        <w:t xml:space="preserve"> (</w:t>
      </w:r>
      <w:r w:rsidRPr="000F15DD">
        <w:rPr>
          <w:rStyle w:val="Emphasis"/>
          <w:highlight w:val="cyan"/>
        </w:rPr>
        <w:t>Russia</w:t>
      </w:r>
      <w:r w:rsidRPr="000F15DD">
        <w:rPr>
          <w:rStyle w:val="StyleUnderline"/>
          <w:highlight w:val="cyan"/>
        </w:rPr>
        <w:t xml:space="preserve">, </w:t>
      </w:r>
      <w:r w:rsidRPr="000F15DD">
        <w:rPr>
          <w:rStyle w:val="Emphasis"/>
          <w:highlight w:val="cyan"/>
        </w:rPr>
        <w:t>Iran</w:t>
      </w:r>
      <w:r w:rsidRPr="000F15DD">
        <w:rPr>
          <w:rStyle w:val="StyleUnderline"/>
          <w:highlight w:val="cyan"/>
        </w:rPr>
        <w:t xml:space="preserve">, </w:t>
      </w:r>
      <w:r w:rsidRPr="000F15DD">
        <w:rPr>
          <w:rStyle w:val="Emphasis"/>
          <w:highlight w:val="cyan"/>
        </w:rPr>
        <w:t>China</w:t>
      </w:r>
      <w:r w:rsidRPr="000F15DD">
        <w:rPr>
          <w:rStyle w:val="StyleUnderline"/>
          <w:highlight w:val="cyan"/>
        </w:rPr>
        <w:t xml:space="preserve">, and </w:t>
      </w:r>
      <w:r w:rsidRPr="000F15DD">
        <w:rPr>
          <w:rStyle w:val="Emphasis"/>
          <w:highlight w:val="cyan"/>
        </w:rPr>
        <w:t>No</w:t>
      </w:r>
      <w:r w:rsidRPr="000F15DD">
        <w:rPr>
          <w:sz w:val="16"/>
        </w:rPr>
        <w:t xml:space="preserve">rth </w:t>
      </w:r>
      <w:r w:rsidRPr="000F15DD">
        <w:rPr>
          <w:rStyle w:val="Emphasis"/>
          <w:highlight w:val="cyan"/>
        </w:rPr>
        <w:t>Ko</w:t>
      </w:r>
      <w:r w:rsidRPr="000F15DD">
        <w:rPr>
          <w:sz w:val="16"/>
        </w:rPr>
        <w:t xml:space="preserve">rea) </w:t>
      </w:r>
      <w:r w:rsidRPr="000F15DD">
        <w:rPr>
          <w:rStyle w:val="StyleUnderline"/>
        </w:rPr>
        <w:t xml:space="preserve">in the cyber domain, as well as how each country </w:t>
      </w:r>
      <w:r w:rsidRPr="000F15DD">
        <w:rPr>
          <w:rStyle w:val="Emphasis"/>
        </w:rPr>
        <w:t>responds</w:t>
      </w:r>
      <w:r w:rsidRPr="000F15DD">
        <w:rPr>
          <w:rStyle w:val="StyleUnderline"/>
        </w:rPr>
        <w:t xml:space="preserve"> to a </w:t>
      </w:r>
      <w:r w:rsidRPr="000F15DD">
        <w:rPr>
          <w:rStyle w:val="Emphasis"/>
        </w:rPr>
        <w:t>cyber operation</w:t>
      </w:r>
      <w:r w:rsidRPr="000F15DD">
        <w:rPr>
          <w:rStyle w:val="StyleUnderline"/>
        </w:rPr>
        <w:t xml:space="preserve"> with a </w:t>
      </w:r>
      <w:r w:rsidRPr="000F15DD">
        <w:rPr>
          <w:rStyle w:val="Emphasis"/>
        </w:rPr>
        <w:t>retal</w:t>
      </w:r>
      <w:r w:rsidRPr="000F15DD">
        <w:rPr>
          <w:rStyle w:val="StyleUnderline"/>
        </w:rPr>
        <w:t>iatory cyber operation</w:t>
      </w:r>
      <w:r w:rsidRPr="000F15DD">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2A62788" w14:textId="77777777" w:rsidR="00CA4726" w:rsidRPr="000F15DD" w:rsidRDefault="00CA4726" w:rsidP="00CA4726">
      <w:pPr>
        <w:rPr>
          <w:sz w:val="16"/>
        </w:rPr>
      </w:pPr>
      <w:r w:rsidRPr="000F15DD">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0F15DD">
        <w:rPr>
          <w:rStyle w:val="StyleUnderline"/>
          <w:highlight w:val="cyan"/>
        </w:rPr>
        <w:t xml:space="preserve">Escalation is </w:t>
      </w:r>
      <w:r w:rsidRPr="000F15DD">
        <w:rPr>
          <w:rStyle w:val="Emphasis"/>
          <w:highlight w:val="cyan"/>
        </w:rPr>
        <w:t>rare</w:t>
      </w:r>
      <w:r w:rsidRPr="000F15DD">
        <w:rPr>
          <w:rStyle w:val="StyleUnderline"/>
          <w:highlight w:val="cyan"/>
        </w:rPr>
        <w:t xml:space="preserve"> in </w:t>
      </w:r>
      <w:r w:rsidRPr="000F15DD">
        <w:rPr>
          <w:rStyle w:val="Emphasis"/>
          <w:highlight w:val="cyan"/>
        </w:rPr>
        <w:t>digital interactions</w:t>
      </w:r>
      <w:r w:rsidRPr="000F15DD">
        <w:rPr>
          <w:rStyle w:val="StyleUnderline"/>
        </w:rPr>
        <w:t xml:space="preserve"> as measured </w:t>
      </w:r>
      <w:r w:rsidRPr="000F15DD">
        <w:rPr>
          <w:rStyle w:val="StyleUnderline"/>
          <w:highlight w:val="cyan"/>
        </w:rPr>
        <w:t xml:space="preserve">by </w:t>
      </w:r>
      <w:r w:rsidRPr="000F15DD">
        <w:rPr>
          <w:rStyle w:val="Emphasis"/>
          <w:highlight w:val="cyan"/>
        </w:rPr>
        <w:t>rival s</w:t>
      </w:r>
      <w:r w:rsidRPr="000F15DD">
        <w:rPr>
          <w:rStyle w:val="StyleUnderline"/>
        </w:rPr>
        <w:t>tates</w:t>
      </w:r>
      <w:r w:rsidRPr="000F15DD">
        <w:rPr>
          <w:sz w:val="16"/>
        </w:rPr>
        <w:t xml:space="preserve"> from 2000 to 2016.</w:t>
      </w:r>
    </w:p>
    <w:p w14:paraId="1B478006" w14:textId="77777777" w:rsidR="00CA4726" w:rsidRDefault="00CA4726" w:rsidP="00CA4726">
      <w:r>
        <w:t>&lt;&lt;FIGURE OMITTED&gt;&gt;</w:t>
      </w:r>
    </w:p>
    <w:p w14:paraId="21072413" w14:textId="77777777" w:rsidR="00CA4726" w:rsidRPr="00B314F9" w:rsidRDefault="00CA4726" w:rsidP="00CA4726">
      <w:pPr>
        <w:rPr>
          <w:sz w:val="16"/>
        </w:rPr>
      </w:pPr>
      <w:r w:rsidRPr="00B314F9">
        <w:rPr>
          <w:sz w:val="16"/>
        </w:rPr>
        <w:t xml:space="preserve">Table 12.5 shows how responses are related to the overall cyber strategy of the initiating states. </w:t>
      </w:r>
      <w:r w:rsidRPr="00B314F9">
        <w:rPr>
          <w:rStyle w:val="StyleUnderline"/>
        </w:rPr>
        <w:t xml:space="preserve">In terms of response </w:t>
      </w:r>
      <w:r w:rsidRPr="00B314F9">
        <w:rPr>
          <w:rStyle w:val="Emphasis"/>
        </w:rPr>
        <w:t>severity</w:t>
      </w:r>
      <w:r w:rsidRPr="00B314F9">
        <w:rPr>
          <w:sz w:val="16"/>
        </w:rPr>
        <w:t xml:space="preserve"> by strategic objective, </w:t>
      </w:r>
      <w:r w:rsidRPr="00B314F9">
        <w:rPr>
          <w:rStyle w:val="Emphasis"/>
        </w:rPr>
        <w:t>disruptive</w:t>
      </w:r>
      <w:r w:rsidRPr="00B314F9">
        <w:rPr>
          <w:rStyle w:val="StyleUnderline"/>
        </w:rPr>
        <w:t xml:space="preserve"> </w:t>
      </w:r>
      <w:r w:rsidRPr="00B314F9">
        <w:rPr>
          <w:rStyle w:val="StyleUnderline"/>
          <w:highlight w:val="cyan"/>
        </w:rPr>
        <w:t>efforts</w:t>
      </w:r>
      <w:r w:rsidRPr="00B314F9">
        <w:rPr>
          <w:rStyle w:val="StyleUnderline"/>
        </w:rPr>
        <w:t xml:space="preserve"> by initiating states </w:t>
      </w:r>
      <w:r w:rsidRPr="00B314F9">
        <w:rPr>
          <w:rStyle w:val="StyleUnderline"/>
          <w:highlight w:val="cyan"/>
        </w:rPr>
        <w:t>are</w:t>
      </w:r>
      <w:r w:rsidRPr="00B314F9">
        <w:rPr>
          <w:rStyle w:val="StyleUnderline"/>
        </w:rPr>
        <w:t xml:space="preserve"> usually </w:t>
      </w:r>
      <w:r w:rsidRPr="00B314F9">
        <w:rPr>
          <w:rStyle w:val="StyleUnderline"/>
          <w:highlight w:val="cyan"/>
        </w:rPr>
        <w:t xml:space="preserve">met with </w:t>
      </w:r>
      <w:r w:rsidRPr="00B314F9">
        <w:rPr>
          <w:rStyle w:val="Emphasis"/>
          <w:highlight w:val="cyan"/>
        </w:rPr>
        <w:t>retal</w:t>
      </w:r>
      <w:r w:rsidRPr="00B314F9">
        <w:rPr>
          <w:rStyle w:val="StyleUnderline"/>
        </w:rPr>
        <w:t xml:space="preserve">iatory </w:t>
      </w:r>
      <w:r w:rsidRPr="00B314F9">
        <w:rPr>
          <w:rStyle w:val="Emphasis"/>
          <w:highlight w:val="cyan"/>
        </w:rPr>
        <w:t>disruptions</w:t>
      </w:r>
      <w:r w:rsidRPr="00B314F9">
        <w:rPr>
          <w:rStyle w:val="StyleUnderline"/>
        </w:rPr>
        <w:t xml:space="preserve">, </w:t>
      </w:r>
      <w:r w:rsidRPr="00B314F9">
        <w:rPr>
          <w:rStyle w:val="Emphasis"/>
        </w:rPr>
        <w:t>further indicating</w:t>
      </w:r>
      <w:r w:rsidRPr="00B314F9">
        <w:rPr>
          <w:rStyle w:val="StyleUnderline"/>
        </w:rPr>
        <w:t xml:space="preserve"> that the </w:t>
      </w:r>
      <w:r w:rsidRPr="00B314F9">
        <w:rPr>
          <w:rStyle w:val="Emphasis"/>
        </w:rPr>
        <w:t>cyber</w:t>
      </w:r>
      <w:r w:rsidRPr="00B314F9">
        <w:rPr>
          <w:rStyle w:val="StyleUnderline"/>
        </w:rPr>
        <w:t xml:space="preserve"> domain is</w:t>
      </w:r>
      <w:r w:rsidRPr="00B314F9">
        <w:rPr>
          <w:sz w:val="16"/>
        </w:rPr>
        <w:t xml:space="preserve">, for the most part, </w:t>
      </w:r>
      <w:r w:rsidRPr="00B314F9">
        <w:rPr>
          <w:rStyle w:val="Emphasis"/>
        </w:rPr>
        <w:t>non-escalatory</w:t>
      </w:r>
      <w:r w:rsidRPr="00B314F9">
        <w:rPr>
          <w:sz w:val="16"/>
        </w:rPr>
        <w:t xml:space="preserve">. Espionage campaigns are also commonly met with cyber operations that either steal or signal capabilities or displeasure for the originating action, </w:t>
      </w:r>
      <w:r w:rsidRPr="00B314F9">
        <w:rPr>
          <w:rStyle w:val="StyleUnderline"/>
        </w:rPr>
        <w:t xml:space="preserve">but do </w:t>
      </w:r>
      <w:r w:rsidRPr="00B314F9">
        <w:rPr>
          <w:rStyle w:val="StyleUnderline"/>
          <w:highlight w:val="cyan"/>
        </w:rPr>
        <w:t>not</w:t>
      </w:r>
      <w:r w:rsidRPr="00B314F9">
        <w:rPr>
          <w:rStyle w:val="StyleUnderline"/>
        </w:rPr>
        <w:t xml:space="preserve"> lead to a </w:t>
      </w:r>
      <w:r w:rsidRPr="00B314F9">
        <w:rPr>
          <w:rStyle w:val="Emphasis"/>
          <w:highlight w:val="cyan"/>
        </w:rPr>
        <w:t>tit-for-tat</w:t>
      </w:r>
      <w:r w:rsidRPr="00B314F9">
        <w:rPr>
          <w:rStyle w:val="StyleUnderline"/>
          <w:highlight w:val="cyan"/>
        </w:rPr>
        <w:t xml:space="preserve"> escalatory ladder</w:t>
      </w:r>
      <w:r w:rsidRPr="00B314F9">
        <w:rPr>
          <w:sz w:val="16"/>
        </w:rPr>
        <w:t xml:space="preserve">, as indicated in Table 12.2. Only occasionally do we see disruptions or espionage operations escalate to the severity level of 5, with this happening only five times over the 2000–2016 period. </w:t>
      </w:r>
    </w:p>
    <w:p w14:paraId="29FFA1BA" w14:textId="77777777" w:rsidR="00CA4726" w:rsidRPr="00B314F9" w:rsidRDefault="00CA4726" w:rsidP="00CA4726">
      <w:pPr>
        <w:rPr>
          <w:sz w:val="16"/>
        </w:rPr>
      </w:pPr>
      <w:r w:rsidRPr="00B314F9">
        <w:rPr>
          <w:rStyle w:val="StyleUnderline"/>
        </w:rPr>
        <w:t xml:space="preserve">Results from </w:t>
      </w:r>
      <w:r w:rsidRPr="00B314F9">
        <w:rPr>
          <w:rStyle w:val="Emphasis"/>
          <w:highlight w:val="cyan"/>
        </w:rPr>
        <w:t>war games</w:t>
      </w:r>
      <w:r w:rsidRPr="00B314F9">
        <w:rPr>
          <w:rStyle w:val="StyleUnderline"/>
        </w:rPr>
        <w:t xml:space="preserve"> have </w:t>
      </w:r>
      <w:r w:rsidRPr="00B314F9">
        <w:rPr>
          <w:rStyle w:val="StyleUnderline"/>
          <w:highlight w:val="cyan"/>
        </w:rPr>
        <w:t>demonstrated</w:t>
      </w:r>
      <w:r w:rsidRPr="00B314F9">
        <w:rPr>
          <w:rStyle w:val="StyleUnderline"/>
        </w:rPr>
        <w:t xml:space="preserve"> the complicated empirical picture of the escalation landscape in cyber space</w:t>
      </w:r>
      <w:r w:rsidRPr="00B314F9">
        <w:rPr>
          <w:sz w:val="16"/>
        </w:rPr>
        <w:t xml:space="preserve"> (Schneider 2017). After examining war games from 2011 to 2016, Schneider finds that </w:t>
      </w:r>
      <w:r w:rsidRPr="00B314F9">
        <w:rPr>
          <w:rStyle w:val="StyleUnderline"/>
        </w:rPr>
        <w:t xml:space="preserve">government </w:t>
      </w:r>
      <w:r w:rsidRPr="00B314F9">
        <w:rPr>
          <w:rStyle w:val="Emphasis"/>
        </w:rPr>
        <w:t>officials</w:t>
      </w:r>
      <w:r w:rsidRPr="00B314F9">
        <w:rPr>
          <w:rStyle w:val="StyleUnderline"/>
        </w:rPr>
        <w:t xml:space="preserve"> were </w:t>
      </w:r>
      <w:r w:rsidRPr="00B314F9">
        <w:rPr>
          <w:rStyle w:val="Emphasis"/>
        </w:rPr>
        <w:t>hesitant to use</w:t>
      </w:r>
      <w:r w:rsidRPr="00B314F9">
        <w:rPr>
          <w:rStyle w:val="StyleUnderline"/>
        </w:rPr>
        <w:t xml:space="preserve"> damaging cyber weapons</w:t>
      </w:r>
      <w:r w:rsidRPr="00B314F9">
        <w:rPr>
          <w:sz w:val="16"/>
        </w:rPr>
        <w:t xml:space="preserve">. Most </w:t>
      </w:r>
      <w:r w:rsidRPr="00B314F9">
        <w:rPr>
          <w:rStyle w:val="StyleUnderline"/>
        </w:rPr>
        <w:t xml:space="preserve">games </w:t>
      </w:r>
      <w:r w:rsidRPr="00B314F9">
        <w:rPr>
          <w:rStyle w:val="Emphasis"/>
        </w:rPr>
        <w:t>only witness</w:t>
      </w:r>
      <w:r w:rsidRPr="00B314F9">
        <w:rPr>
          <w:rStyle w:val="StyleUnderline"/>
        </w:rPr>
        <w:t xml:space="preserve"> the use of </w:t>
      </w:r>
      <w:r w:rsidRPr="00B314F9">
        <w:rPr>
          <w:rStyle w:val="Emphasis"/>
        </w:rPr>
        <w:t>cyber</w:t>
      </w:r>
      <w:r w:rsidRPr="00B314F9">
        <w:rPr>
          <w:rStyle w:val="StyleUnderline"/>
        </w:rPr>
        <w:t xml:space="preserve"> capabilities </w:t>
      </w:r>
      <w:r w:rsidRPr="00B314F9">
        <w:rPr>
          <w:rStyle w:val="Emphasis"/>
        </w:rPr>
        <w:t>after</w:t>
      </w:r>
      <w:r w:rsidRPr="00B314F9">
        <w:rPr>
          <w:sz w:val="16"/>
        </w:rPr>
        <w:t xml:space="preserve"> the onset of </w:t>
      </w:r>
      <w:r w:rsidRPr="00B314F9">
        <w:rPr>
          <w:rStyle w:val="StyleUnderline"/>
        </w:rPr>
        <w:t xml:space="preserve">conventional </w:t>
      </w:r>
      <w:r w:rsidRPr="00B314F9">
        <w:rPr>
          <w:rStyle w:val="Emphasis"/>
        </w:rPr>
        <w:t>warfare</w:t>
      </w:r>
      <w:r w:rsidRPr="00B314F9">
        <w:rPr>
          <w:rStyle w:val="StyleUnderline"/>
        </w:rPr>
        <w:t>, not before</w:t>
      </w:r>
      <w:r w:rsidRPr="00B314F9">
        <w:rPr>
          <w:sz w:val="16"/>
        </w:rPr>
        <w:t xml:space="preserve">. For Jensen and Banks (2018), in the context of cyber options, </w:t>
      </w:r>
      <w:r w:rsidRPr="00B314F9">
        <w:rPr>
          <w:rStyle w:val="StyleUnderline"/>
          <w:highlight w:val="cyan"/>
        </w:rPr>
        <w:t>escalation was</w:t>
      </w:r>
      <w:r w:rsidRPr="00B314F9">
        <w:rPr>
          <w:rStyle w:val="StyleUnderline"/>
        </w:rPr>
        <w:t xml:space="preserve"> the </w:t>
      </w:r>
      <w:r w:rsidRPr="00B314F9">
        <w:rPr>
          <w:rStyle w:val="Emphasis"/>
          <w:highlight w:val="cyan"/>
        </w:rPr>
        <w:t>exception</w:t>
      </w:r>
      <w:r w:rsidRPr="00B314F9">
        <w:rPr>
          <w:rStyle w:val="StyleUnderline"/>
          <w:highlight w:val="cyan"/>
        </w:rPr>
        <w:t xml:space="preserve">, </w:t>
      </w:r>
      <w:r w:rsidRPr="00B314F9">
        <w:rPr>
          <w:rStyle w:val="Emphasis"/>
          <w:highlight w:val="cyan"/>
        </w:rPr>
        <w:t>not</w:t>
      </w:r>
      <w:r w:rsidRPr="00B314F9">
        <w:rPr>
          <w:rStyle w:val="StyleUnderline"/>
          <w:highlight w:val="cyan"/>
        </w:rPr>
        <w:t xml:space="preserve"> the </w:t>
      </w:r>
      <w:r w:rsidRPr="00B314F9">
        <w:rPr>
          <w:rStyle w:val="Emphasis"/>
          <w:highlight w:val="cyan"/>
        </w:rPr>
        <w:t>norm</w:t>
      </w:r>
      <w:r w:rsidRPr="00B314F9">
        <w:rPr>
          <w:sz w:val="16"/>
        </w:rPr>
        <w:t>.</w:t>
      </w:r>
    </w:p>
    <w:p w14:paraId="4EEC3895" w14:textId="77777777" w:rsidR="00CA4726" w:rsidRPr="000F15DD" w:rsidRDefault="00CA4726" w:rsidP="00CA4726">
      <w:pPr>
        <w:rPr>
          <w:sz w:val="16"/>
        </w:rPr>
      </w:pPr>
      <w:r w:rsidRPr="000F15DD">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7438811" w14:textId="77777777" w:rsidR="00CA4726" w:rsidRPr="000F15DD" w:rsidRDefault="00CA4726" w:rsidP="00CA4726">
      <w:pPr>
        <w:rPr>
          <w:sz w:val="16"/>
        </w:rPr>
      </w:pPr>
      <w:r w:rsidRPr="000F15DD">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54C7C925" w14:textId="77777777" w:rsidR="00CA4726" w:rsidRPr="00B314F9" w:rsidRDefault="00CA4726" w:rsidP="00CA4726">
      <w:pPr>
        <w:rPr>
          <w:sz w:val="16"/>
        </w:rPr>
      </w:pPr>
      <w:r w:rsidRPr="00B314F9">
        <w:rPr>
          <w:rStyle w:val="StyleUnderline"/>
        </w:rPr>
        <w:t xml:space="preserve">Overall, </w:t>
      </w:r>
      <w:r w:rsidRPr="00B314F9">
        <w:rPr>
          <w:rStyle w:val="Emphasis"/>
          <w:highlight w:val="cyan"/>
        </w:rPr>
        <w:t>regardless</w:t>
      </w:r>
      <w:r w:rsidRPr="00B314F9">
        <w:rPr>
          <w:rStyle w:val="StyleUnderline"/>
          <w:highlight w:val="cyan"/>
        </w:rPr>
        <w:t xml:space="preserve"> of</w:t>
      </w:r>
      <w:r w:rsidRPr="00B314F9">
        <w:rPr>
          <w:rStyle w:val="StyleUnderline"/>
        </w:rPr>
        <w:t xml:space="preserve"> the </w:t>
      </w:r>
      <w:r w:rsidRPr="00B314F9">
        <w:rPr>
          <w:rStyle w:val="StyleUnderline"/>
          <w:highlight w:val="cyan"/>
        </w:rPr>
        <w:t>situation,</w:t>
      </w:r>
      <w:r w:rsidRPr="00B314F9">
        <w:rPr>
          <w:rStyle w:val="StyleUnderline"/>
        </w:rPr>
        <w:t xml:space="preserve"> </w:t>
      </w:r>
      <w:r w:rsidRPr="00B314F9">
        <w:rPr>
          <w:rStyle w:val="Emphasis"/>
        </w:rPr>
        <w:t xml:space="preserve">cyber </w:t>
      </w:r>
      <w:r w:rsidRPr="00B314F9">
        <w:rPr>
          <w:rStyle w:val="Emphasis"/>
          <w:highlight w:val="cyan"/>
        </w:rPr>
        <w:t>escalation</w:t>
      </w:r>
      <w:r w:rsidRPr="00B314F9">
        <w:rPr>
          <w:rStyle w:val="StyleUnderline"/>
          <w:highlight w:val="cyan"/>
        </w:rPr>
        <w:t xml:space="preserve"> is</w:t>
      </w:r>
      <w:r w:rsidRPr="00B314F9">
        <w:rPr>
          <w:sz w:val="16"/>
        </w:rPr>
        <w:t xml:space="preserve"> usually </w:t>
      </w:r>
      <w:r w:rsidRPr="00B314F9">
        <w:rPr>
          <w:rStyle w:val="Emphasis"/>
          <w:highlight w:val="cyan"/>
        </w:rPr>
        <w:t>not</w:t>
      </w:r>
      <w:r w:rsidRPr="00B314F9">
        <w:rPr>
          <w:rStyle w:val="StyleUnderline"/>
        </w:rPr>
        <w:t xml:space="preserve"> the </w:t>
      </w:r>
      <w:r w:rsidRPr="00B314F9">
        <w:rPr>
          <w:rStyle w:val="Emphasis"/>
          <w:highlight w:val="cyan"/>
        </w:rPr>
        <w:t>dominant</w:t>
      </w:r>
      <w:r w:rsidRPr="00B314F9">
        <w:rPr>
          <w:rStyle w:val="StyleUnderline"/>
        </w:rPr>
        <w:t xml:space="preserve"> response</w:t>
      </w:r>
      <w:r w:rsidRPr="00B314F9">
        <w:rPr>
          <w:sz w:val="16"/>
        </w:rPr>
        <w:t xml:space="preserve">. The reality is that </w:t>
      </w:r>
      <w:r w:rsidRPr="00B314F9">
        <w:rPr>
          <w:rStyle w:val="StyleUnderline"/>
        </w:rPr>
        <w:t xml:space="preserve">even under dangerous conditions </w:t>
      </w:r>
      <w:r w:rsidRPr="00B314F9">
        <w:rPr>
          <w:rStyle w:val="StyleUnderline"/>
          <w:highlight w:val="cyan"/>
        </w:rPr>
        <w:t>cyber</w:t>
      </w:r>
      <w:r w:rsidRPr="00B314F9">
        <w:rPr>
          <w:rStyle w:val="StyleUnderline"/>
        </w:rPr>
        <w:t xml:space="preserve"> response options </w:t>
      </w:r>
      <w:r w:rsidRPr="00B314F9">
        <w:rPr>
          <w:rStyle w:val="StyleUnderline"/>
          <w:highlight w:val="cyan"/>
        </w:rPr>
        <w:t>can</w:t>
      </w:r>
      <w:r w:rsidRPr="00B314F9">
        <w:rPr>
          <w:rStyle w:val="StyleUnderline"/>
        </w:rPr>
        <w:t xml:space="preserve"> actually </w:t>
      </w:r>
      <w:r w:rsidRPr="00B314F9">
        <w:rPr>
          <w:rStyle w:val="Emphasis"/>
          <w:highlight w:val="cyan"/>
        </w:rPr>
        <w:t>moderate</w:t>
      </w:r>
      <w:r w:rsidRPr="00B314F9">
        <w:rPr>
          <w:rStyle w:val="StyleUnderline"/>
          <w:highlight w:val="cyan"/>
        </w:rPr>
        <w:t xml:space="preserve"> crisis</w:t>
      </w:r>
      <w:r w:rsidRPr="00B314F9">
        <w:rPr>
          <w:rStyle w:val="StyleUnderline"/>
        </w:rPr>
        <w:t xml:space="preserve"> response</w:t>
      </w:r>
      <w:r w:rsidRPr="00B314F9">
        <w:rPr>
          <w:sz w:val="16"/>
        </w:rPr>
        <w:t xml:space="preserve"> patterns. </w:t>
      </w:r>
      <w:r w:rsidRPr="00B314F9">
        <w:rPr>
          <w:rStyle w:val="StyleUnderline"/>
        </w:rPr>
        <w:t xml:space="preserve">Surveys demonstrate a great amount of </w:t>
      </w:r>
      <w:r w:rsidRPr="00B314F9">
        <w:rPr>
          <w:rStyle w:val="Emphasis"/>
          <w:highlight w:val="cyan"/>
        </w:rPr>
        <w:t>fear</w:t>
      </w:r>
      <w:r w:rsidRPr="00B314F9">
        <w:rPr>
          <w:rStyle w:val="StyleUnderline"/>
        </w:rPr>
        <w:t xml:space="preserve"> in the cyber domain, but this </w:t>
      </w:r>
      <w:r w:rsidRPr="00B314F9">
        <w:rPr>
          <w:rStyle w:val="StyleUnderline"/>
          <w:highlight w:val="cyan"/>
        </w:rPr>
        <w:t xml:space="preserve">does </w:t>
      </w:r>
      <w:r w:rsidRPr="00B314F9">
        <w:rPr>
          <w:rStyle w:val="Emphasis"/>
          <w:highlight w:val="cyan"/>
        </w:rPr>
        <w:t>not motivate overreaction</w:t>
      </w:r>
      <w:r w:rsidRPr="00B314F9">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F7C6989" w14:textId="77777777" w:rsidR="00CA4726" w:rsidRDefault="00CA4726" w:rsidP="00CA4726">
      <w:pPr>
        <w:pStyle w:val="Heading3"/>
      </w:pPr>
      <w:r>
        <w:t>AT: Hege---China---2NC</w:t>
      </w:r>
    </w:p>
    <w:p w14:paraId="32E95F1F" w14:textId="77777777" w:rsidR="00CA4726" w:rsidRPr="00937DC1" w:rsidRDefault="00CA4726" w:rsidP="00CA4726">
      <w:pPr>
        <w:pStyle w:val="Heading4"/>
        <w:rPr>
          <w:rFonts w:eastAsia="MS Gothic"/>
          <w:bCs/>
        </w:rPr>
      </w:pPr>
      <w:r w:rsidRPr="00937DC1">
        <w:rPr>
          <w:rFonts w:eastAsia="MS Gothic"/>
        </w:rPr>
        <w:t>China is behind in soft power</w:t>
      </w:r>
      <w:r w:rsidRPr="00937DC1">
        <w:rPr>
          <w:rFonts w:eastAsia="MS Gothic"/>
          <w:bCs/>
        </w:rPr>
        <w:t>---</w:t>
      </w:r>
      <w:r w:rsidRPr="00937DC1">
        <w:rPr>
          <w:rFonts w:eastAsia="MS Gothic"/>
          <w:u w:val="single"/>
        </w:rPr>
        <w:t>alliances</w:t>
      </w:r>
      <w:r w:rsidRPr="00937DC1">
        <w:rPr>
          <w:rFonts w:eastAsia="MS Gothic"/>
        </w:rPr>
        <w:t xml:space="preserve">, </w:t>
      </w:r>
      <w:r w:rsidRPr="00937DC1">
        <w:rPr>
          <w:rFonts w:eastAsia="MS Gothic"/>
          <w:u w:val="single"/>
        </w:rPr>
        <w:t>diplomacy</w:t>
      </w:r>
      <w:r w:rsidRPr="00937DC1">
        <w:rPr>
          <w:rFonts w:eastAsia="MS Gothic"/>
        </w:rPr>
        <w:t xml:space="preserve">, and political </w:t>
      </w:r>
      <w:r w:rsidRPr="00937DC1">
        <w:rPr>
          <w:rFonts w:eastAsia="MS Gothic"/>
          <w:u w:val="single"/>
        </w:rPr>
        <w:t>norms</w:t>
      </w:r>
      <w:r w:rsidRPr="00937DC1">
        <w:rPr>
          <w:rFonts w:eastAsia="MS Gothic"/>
        </w:rPr>
        <w:t>.</w:t>
      </w:r>
    </w:p>
    <w:p w14:paraId="3DF30480" w14:textId="77777777" w:rsidR="00CA4726" w:rsidRPr="00937DC1" w:rsidRDefault="00CA4726" w:rsidP="00CA4726">
      <w:pPr>
        <w:rPr>
          <w:rFonts w:eastAsia="Cambria"/>
        </w:rPr>
      </w:pPr>
      <w:r w:rsidRPr="007B09B9">
        <w:rPr>
          <w:rStyle w:val="Style13ptBold"/>
        </w:rPr>
        <w:t xml:space="preserve">Akdag 22 </w:t>
      </w:r>
      <w:r>
        <w:rPr>
          <w:rFonts w:eastAsia="Cambria"/>
        </w:rPr>
        <w:t xml:space="preserve">[Zekeriyaa; </w:t>
      </w:r>
      <w:r w:rsidRPr="00937DC1">
        <w:rPr>
          <w:rFonts w:eastAsia="Cambria"/>
        </w:rPr>
        <w:t>Asst. Prof., İnönü University, Faculty of Economics and Administrative Sciences, Department of Political Science and International Relations. “The Role of Soft Power in China's Struggle for Hegemony”, Üsküdar University Journal of Social Sciences, Issue 15, http://doi.org/10.32739/uskudarsbd.8.15.111,</w:t>
      </w:r>
      <w:r>
        <w:rPr>
          <w:rFonts w:eastAsia="Cambria"/>
        </w:rPr>
        <w:t xml:space="preserve"> pbr]</w:t>
      </w:r>
    </w:p>
    <w:p w14:paraId="2F006CFB" w14:textId="77777777" w:rsidR="00CA4726" w:rsidRPr="00937DC1" w:rsidRDefault="00CA4726" w:rsidP="00CA4726">
      <w:pPr>
        <w:rPr>
          <w:rFonts w:eastAsia="Cambria"/>
          <w:sz w:val="16"/>
        </w:rPr>
      </w:pPr>
      <w:r w:rsidRPr="00937DC1">
        <w:rPr>
          <w:rFonts w:eastAsia="Cambria"/>
          <w:sz w:val="16"/>
        </w:rPr>
        <w:t xml:space="preserve">China’s economic success, economic aid programs, and the hundreds of Confucian institutes that have led to the spread of its culture augment the country’s soft power. </w:t>
      </w:r>
      <w:r w:rsidRPr="007B09B9">
        <w:rPr>
          <w:rStyle w:val="StyleUnderline"/>
          <w:highlight w:val="cyan"/>
        </w:rPr>
        <w:t>For China to</w:t>
      </w:r>
      <w:r w:rsidRPr="007B09B9">
        <w:rPr>
          <w:rStyle w:val="StyleUnderline"/>
        </w:rPr>
        <w:t xml:space="preserve"> further </w:t>
      </w:r>
      <w:r w:rsidRPr="007B09B9">
        <w:rPr>
          <w:rStyle w:val="StyleUnderline"/>
          <w:highlight w:val="cyan"/>
        </w:rPr>
        <w:t xml:space="preserve">increase its </w:t>
      </w:r>
      <w:r w:rsidRPr="007B09B9">
        <w:rPr>
          <w:rStyle w:val="Emphasis"/>
          <w:highlight w:val="cyan"/>
        </w:rPr>
        <w:t>soft power</w:t>
      </w:r>
      <w:r w:rsidRPr="007B09B9">
        <w:rPr>
          <w:rStyle w:val="StyleUnderline"/>
        </w:rPr>
        <w:t xml:space="preserve">, </w:t>
      </w:r>
      <w:r w:rsidRPr="007B09B9">
        <w:rPr>
          <w:rStyle w:val="StyleUnderline"/>
          <w:highlight w:val="cyan"/>
        </w:rPr>
        <w:t>it needs to rein</w:t>
      </w:r>
      <w:r w:rsidRPr="007B09B9">
        <w:rPr>
          <w:rStyle w:val="StyleUnderline"/>
        </w:rPr>
        <w:t xml:space="preserve"> in </w:t>
      </w:r>
      <w:r w:rsidRPr="007B09B9">
        <w:rPr>
          <w:rStyle w:val="StyleUnderline"/>
          <w:highlight w:val="cyan"/>
        </w:rPr>
        <w:t>its claims</w:t>
      </w:r>
      <w:r w:rsidRPr="007B09B9">
        <w:rPr>
          <w:rStyle w:val="StyleUnderline"/>
        </w:rPr>
        <w:t xml:space="preserve"> on its neighbors, </w:t>
      </w:r>
      <w:r w:rsidRPr="007B09B9">
        <w:rPr>
          <w:rStyle w:val="StyleUnderline"/>
          <w:highlight w:val="cyan"/>
        </w:rPr>
        <w:t xml:space="preserve">be more </w:t>
      </w:r>
      <w:r w:rsidRPr="007B09B9">
        <w:rPr>
          <w:rStyle w:val="Emphasis"/>
          <w:highlight w:val="cyan"/>
        </w:rPr>
        <w:t>self critical</w:t>
      </w:r>
      <w:r w:rsidRPr="007B09B9">
        <w:rPr>
          <w:rStyle w:val="StyleUnderline"/>
        </w:rPr>
        <w:t xml:space="preserve">, and unleash the full </w:t>
      </w:r>
      <w:r w:rsidRPr="007B09B9">
        <w:rPr>
          <w:rStyle w:val="Emphasis"/>
        </w:rPr>
        <w:t>capacity</w:t>
      </w:r>
      <w:r w:rsidRPr="007B09B9">
        <w:rPr>
          <w:rStyle w:val="StyleUnderline"/>
        </w:rPr>
        <w:t xml:space="preserve"> of civil society. Instead, if the </w:t>
      </w:r>
      <w:r w:rsidRPr="007B09B9">
        <w:rPr>
          <w:rStyle w:val="StyleUnderline"/>
          <w:highlight w:val="cyan"/>
        </w:rPr>
        <w:t xml:space="preserve">restrictions </w:t>
      </w:r>
      <w:r w:rsidRPr="007B09B9">
        <w:rPr>
          <w:rStyle w:val="Emphasis"/>
          <w:highlight w:val="cyan"/>
        </w:rPr>
        <w:t>created</w:t>
      </w:r>
      <w:r w:rsidRPr="007B09B9">
        <w:rPr>
          <w:rStyle w:val="StyleUnderline"/>
        </w:rPr>
        <w:t xml:space="preserve"> by authoritarian control continue, its </w:t>
      </w:r>
      <w:r w:rsidRPr="007B09B9">
        <w:rPr>
          <w:rStyle w:val="Emphasis"/>
          <w:highlight w:val="cyan"/>
        </w:rPr>
        <w:t xml:space="preserve">soft power </w:t>
      </w:r>
      <w:r w:rsidRPr="007B09B9">
        <w:rPr>
          <w:rStyle w:val="StyleUnderline"/>
          <w:highlight w:val="cyan"/>
        </w:rPr>
        <w:t xml:space="preserve">will be </w:t>
      </w:r>
      <w:r w:rsidRPr="007B09B9">
        <w:rPr>
          <w:rStyle w:val="Emphasis"/>
          <w:highlight w:val="cyan"/>
        </w:rPr>
        <w:t>limited</w:t>
      </w:r>
      <w:r w:rsidRPr="00937DC1">
        <w:rPr>
          <w:rFonts w:eastAsia="Cambria"/>
          <w:sz w:val="16"/>
        </w:rPr>
        <w:t>. China makes the mistake of seeing the government as the main instrument of soft power. According to Nye, what is lacking in today’s information world is not information but attention, and attention is based on reliability. Efforts to make Xinhua and China Central Television (CCTV) competitors of CNN and BBC have been insufficient thus far.87</w:t>
      </w:r>
    </w:p>
    <w:p w14:paraId="3E61A1CA" w14:textId="77777777" w:rsidR="00CA4726" w:rsidRPr="00937DC1" w:rsidRDefault="00CA4726" w:rsidP="00CA4726">
      <w:pPr>
        <w:rPr>
          <w:rFonts w:eastAsia="Cambria"/>
          <w:sz w:val="16"/>
        </w:rPr>
      </w:pPr>
      <w:r w:rsidRPr="007B09B9">
        <w:rPr>
          <w:rStyle w:val="StyleUnderline"/>
        </w:rPr>
        <w:t xml:space="preserve">Smart public diplomacy requires </w:t>
      </w:r>
      <w:r w:rsidRPr="007B09B9">
        <w:rPr>
          <w:rStyle w:val="Emphasis"/>
        </w:rPr>
        <w:t>credibility</w:t>
      </w:r>
      <w:r w:rsidRPr="007B09B9">
        <w:rPr>
          <w:rStyle w:val="StyleUnderline"/>
        </w:rPr>
        <w:t xml:space="preserve">, </w:t>
      </w:r>
      <w:r w:rsidRPr="007B09B9">
        <w:rPr>
          <w:rStyle w:val="Emphasis"/>
        </w:rPr>
        <w:t>self-criticism</w:t>
      </w:r>
      <w:r w:rsidRPr="007B09B9">
        <w:rPr>
          <w:rStyle w:val="StyleUnderline"/>
        </w:rPr>
        <w:t xml:space="preserve">, and an </w:t>
      </w:r>
      <w:r w:rsidRPr="007B09B9">
        <w:rPr>
          <w:rStyle w:val="Emphasis"/>
        </w:rPr>
        <w:t>understanding</w:t>
      </w:r>
      <w:r w:rsidRPr="007B09B9">
        <w:rPr>
          <w:rStyle w:val="StyleUnderline"/>
        </w:rPr>
        <w:t xml:space="preserve"> of the role of </w:t>
      </w:r>
      <w:r w:rsidRPr="007B09B9">
        <w:rPr>
          <w:rStyle w:val="Emphasis"/>
        </w:rPr>
        <w:t>civil society</w:t>
      </w:r>
      <w:r w:rsidRPr="007B09B9">
        <w:rPr>
          <w:rStyle w:val="StyleUnderline"/>
        </w:rPr>
        <w:t xml:space="preserve"> in the production of soft power</w:t>
      </w:r>
      <w:r w:rsidRPr="00937DC1">
        <w:rPr>
          <w:rFonts w:eastAsia="Cambria"/>
          <w:sz w:val="16"/>
        </w:rPr>
        <w:t>. When public diplomacy degenerates into propaganda, it not only fails to persuade but also undermines soft power.88 China’s international news agencies, which have become the government’s direct propaganda tool, are far from reliable.</w:t>
      </w:r>
    </w:p>
    <w:p w14:paraId="42889C99" w14:textId="77777777" w:rsidR="00CA4726" w:rsidRPr="00937DC1" w:rsidRDefault="00CA4726" w:rsidP="00CA4726">
      <w:pPr>
        <w:rPr>
          <w:rFonts w:eastAsia="Cambria"/>
          <w:sz w:val="16"/>
        </w:rPr>
      </w:pPr>
      <w:r w:rsidRPr="00937DC1">
        <w:rPr>
          <w:rFonts w:eastAsia="Cambria"/>
          <w:sz w:val="16"/>
        </w:rPr>
        <w:t xml:space="preserve">Although </w:t>
      </w:r>
      <w:r w:rsidRPr="007B09B9">
        <w:rPr>
          <w:rStyle w:val="StyleUnderline"/>
        </w:rPr>
        <w:t xml:space="preserve">China has </w:t>
      </w:r>
      <w:r w:rsidRPr="007B09B9">
        <w:rPr>
          <w:rStyle w:val="Emphasis"/>
        </w:rPr>
        <w:t>fruitful relations</w:t>
      </w:r>
      <w:r w:rsidRPr="007B09B9">
        <w:rPr>
          <w:rStyle w:val="StyleUnderline"/>
        </w:rPr>
        <w:t xml:space="preserve"> with many countries in the international arena, it does not have any </w:t>
      </w:r>
      <w:r w:rsidRPr="007B09B9">
        <w:rPr>
          <w:rStyle w:val="Emphasis"/>
        </w:rPr>
        <w:t>allies</w:t>
      </w:r>
      <w:r w:rsidRPr="00937DC1">
        <w:rPr>
          <w:rFonts w:eastAsia="Cambria"/>
          <w:sz w:val="16"/>
        </w:rPr>
        <w:t xml:space="preserve">. Although China made great diplomatic efforts in this regard, it could not get rid of an isolated situation completely. </w:t>
      </w:r>
      <w:r w:rsidRPr="007B09B9">
        <w:rPr>
          <w:rStyle w:val="StyleUnderline"/>
          <w:highlight w:val="cyan"/>
        </w:rPr>
        <w:t xml:space="preserve">China is trying to get </w:t>
      </w:r>
      <w:r w:rsidRPr="007B09B9">
        <w:rPr>
          <w:rStyle w:val="Emphasis"/>
          <w:highlight w:val="cyan"/>
        </w:rPr>
        <w:t>rid</w:t>
      </w:r>
      <w:r w:rsidRPr="007B09B9">
        <w:rPr>
          <w:rStyle w:val="StyleUnderline"/>
          <w:highlight w:val="cyan"/>
        </w:rPr>
        <w:t xml:space="preserve"> of this </w:t>
      </w:r>
      <w:r w:rsidRPr="007B09B9">
        <w:rPr>
          <w:rStyle w:val="Emphasis"/>
          <w:highlight w:val="cyan"/>
        </w:rPr>
        <w:t>isolated situation</w:t>
      </w:r>
      <w:r w:rsidRPr="007B09B9">
        <w:rPr>
          <w:rStyle w:val="StyleUnderline"/>
        </w:rPr>
        <w:t xml:space="preserve"> both by taking a more </w:t>
      </w:r>
      <w:r w:rsidRPr="007B09B9">
        <w:rPr>
          <w:rStyle w:val="Emphasis"/>
        </w:rPr>
        <w:t>active</w:t>
      </w:r>
      <w:r w:rsidRPr="007B09B9">
        <w:rPr>
          <w:rStyle w:val="StyleUnderline"/>
        </w:rPr>
        <w:t xml:space="preserve"> and </w:t>
      </w:r>
      <w:r w:rsidRPr="007B09B9">
        <w:rPr>
          <w:rStyle w:val="Emphasis"/>
        </w:rPr>
        <w:t>constructive</w:t>
      </w:r>
      <w:r w:rsidRPr="007B09B9">
        <w:rPr>
          <w:rStyle w:val="StyleUnderline"/>
        </w:rPr>
        <w:t xml:space="preserve"> role in international institutions and organizations and by establishing its own </w:t>
      </w:r>
      <w:r w:rsidRPr="007B09B9">
        <w:rPr>
          <w:rStyle w:val="Emphasis"/>
        </w:rPr>
        <w:t>institutions</w:t>
      </w:r>
      <w:r w:rsidRPr="00937DC1">
        <w:rPr>
          <w:rFonts w:eastAsia="Cambria"/>
          <w:sz w:val="16"/>
        </w:rPr>
        <w:t xml:space="preserve">. </w:t>
      </w:r>
      <w:r w:rsidRPr="007B09B9">
        <w:rPr>
          <w:rStyle w:val="StyleUnderline"/>
        </w:rPr>
        <w:t xml:space="preserve">The </w:t>
      </w:r>
      <w:r w:rsidRPr="007B09B9">
        <w:rPr>
          <w:rStyle w:val="StyleUnderline"/>
          <w:highlight w:val="cyan"/>
        </w:rPr>
        <w:t xml:space="preserve">vast majority of their </w:t>
      </w:r>
      <w:r w:rsidRPr="007B09B9">
        <w:rPr>
          <w:rStyle w:val="Emphasis"/>
          <w:highlight w:val="cyan"/>
        </w:rPr>
        <w:t>neighbors</w:t>
      </w:r>
      <w:r w:rsidRPr="007B09B9">
        <w:rPr>
          <w:rStyle w:val="StyleUnderline"/>
        </w:rPr>
        <w:t xml:space="preserve"> in Asia </w:t>
      </w:r>
      <w:r w:rsidRPr="007B09B9">
        <w:rPr>
          <w:rStyle w:val="StyleUnderline"/>
          <w:highlight w:val="cyan"/>
        </w:rPr>
        <w:t>are wary of</w:t>
      </w:r>
      <w:r w:rsidRPr="007B09B9">
        <w:rPr>
          <w:rStyle w:val="StyleUnderline"/>
        </w:rPr>
        <w:t xml:space="preserve"> </w:t>
      </w:r>
      <w:r w:rsidRPr="007B09B9">
        <w:rPr>
          <w:rStyle w:val="StyleUnderline"/>
          <w:highlight w:val="cyan"/>
        </w:rPr>
        <w:t>China’s</w:t>
      </w:r>
      <w:r w:rsidRPr="007B09B9">
        <w:rPr>
          <w:rStyle w:val="StyleUnderline"/>
        </w:rPr>
        <w:t xml:space="preserve"> strategic </w:t>
      </w:r>
      <w:r w:rsidRPr="007B09B9">
        <w:rPr>
          <w:rStyle w:val="Emphasis"/>
          <w:highlight w:val="cyan"/>
        </w:rPr>
        <w:t>intentions</w:t>
      </w:r>
      <w:r w:rsidRPr="007B09B9">
        <w:rPr>
          <w:rStyle w:val="StyleUnderline"/>
        </w:rPr>
        <w:t xml:space="preserve">, although they have reaped great benefits from increased trade and </w:t>
      </w:r>
      <w:r w:rsidRPr="007B09B9">
        <w:rPr>
          <w:rStyle w:val="Emphasis"/>
        </w:rPr>
        <w:t>investment relations</w:t>
      </w:r>
      <w:r w:rsidRPr="007B09B9">
        <w:rPr>
          <w:rStyle w:val="StyleUnderline"/>
        </w:rPr>
        <w:t xml:space="preserve"> with China</w:t>
      </w:r>
      <w:r w:rsidRPr="00937DC1">
        <w:rPr>
          <w:rFonts w:eastAsia="Cambria"/>
          <w:sz w:val="16"/>
        </w:rPr>
        <w:t>.89</w:t>
      </w:r>
    </w:p>
    <w:p w14:paraId="0DEC67BC" w14:textId="77777777" w:rsidR="00CA4726" w:rsidRPr="00937DC1" w:rsidRDefault="00CA4726" w:rsidP="00CA4726">
      <w:pPr>
        <w:rPr>
          <w:rFonts w:eastAsia="Cambria"/>
          <w:sz w:val="16"/>
        </w:rPr>
      </w:pPr>
      <w:r w:rsidRPr="007B09B9">
        <w:rPr>
          <w:rStyle w:val="StyleUnderline"/>
        </w:rPr>
        <w:t xml:space="preserve">Yan stated that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 xml:space="preserve">has better </w:t>
      </w:r>
      <w:r w:rsidRPr="007B09B9">
        <w:rPr>
          <w:rStyle w:val="Emphasis"/>
          <w:highlight w:val="cyan"/>
        </w:rPr>
        <w:t>relations</w:t>
      </w:r>
      <w:r w:rsidRPr="007B09B9">
        <w:rPr>
          <w:rStyle w:val="StyleUnderline"/>
          <w:highlight w:val="cyan"/>
        </w:rPr>
        <w:t xml:space="preserve"> with the rest of the world</w:t>
      </w:r>
      <w:r w:rsidRPr="007B09B9">
        <w:rPr>
          <w:rStyle w:val="StyleUnderline"/>
        </w:rPr>
        <w:t xml:space="preserve"> than China, both in terms of </w:t>
      </w:r>
      <w:r w:rsidRPr="007B09B9">
        <w:rPr>
          <w:rStyle w:val="Emphasis"/>
        </w:rPr>
        <w:t>quality</w:t>
      </w:r>
      <w:r w:rsidRPr="007B09B9">
        <w:rPr>
          <w:rStyle w:val="StyleUnderline"/>
        </w:rPr>
        <w:t xml:space="preserve"> and quantity.</w:t>
      </w:r>
      <w:r w:rsidRPr="00937DC1">
        <w:rPr>
          <w:rFonts w:eastAsia="Cambria"/>
          <w:sz w:val="16"/>
        </w:rPr>
        <w:t xml:space="preserve"> While the United States has official military alliances with more than 50 countries, China has essentially no military allies. North Korea and Pakistan can only be seen in the semi-allied category. According to Yan Xuetong, </w:t>
      </w:r>
      <w:r w:rsidRPr="007B09B9">
        <w:rPr>
          <w:rStyle w:val="StyleUnderline"/>
        </w:rPr>
        <w:t xml:space="preserve">China should be able to </w:t>
      </w:r>
      <w:r w:rsidRPr="007B09B9">
        <w:rPr>
          <w:rStyle w:val="Emphasis"/>
        </w:rPr>
        <w:t>establish</w:t>
      </w:r>
      <w:r w:rsidRPr="007B09B9">
        <w:rPr>
          <w:rStyle w:val="StyleUnderline"/>
        </w:rPr>
        <w:t xml:space="preserve"> high-level diplomatic and military </w:t>
      </w:r>
      <w:r w:rsidRPr="007B09B9">
        <w:rPr>
          <w:rStyle w:val="Emphasis"/>
        </w:rPr>
        <w:t>relations</w:t>
      </w:r>
      <w:r w:rsidRPr="007B09B9">
        <w:rPr>
          <w:rStyle w:val="StyleUnderline"/>
        </w:rPr>
        <w:t xml:space="preserve"> with more countries than the United States in order to establish a friendly international </w:t>
      </w:r>
      <w:r w:rsidRPr="007B09B9">
        <w:rPr>
          <w:rStyle w:val="Emphasis"/>
        </w:rPr>
        <w:t>environment</w:t>
      </w:r>
      <w:r w:rsidRPr="007B09B9">
        <w:rPr>
          <w:rStyle w:val="StyleUnderline"/>
        </w:rPr>
        <w:t xml:space="preserve"> for its rise.</w:t>
      </w:r>
      <w:r w:rsidRPr="00937DC1">
        <w:rPr>
          <w:rFonts w:eastAsia="Cambria"/>
          <w:sz w:val="16"/>
        </w:rPr>
        <w:t xml:space="preserve"> It should create more regional security arrangements to protect weak forces.90 Within the framework of the principle of non-alliance, which is one of the “Five Basic Principles of Peaceful Coexistence,” China should review its policy of not forming allies since 1982.91 In order to prove that China is a reliable actor in the international arena, it should abandon the principle of non-alliance and establish friendly relations with many more countries</w:t>
      </w:r>
    </w:p>
    <w:p w14:paraId="41545C15" w14:textId="77777777" w:rsidR="00CA4726" w:rsidRPr="00937DC1" w:rsidRDefault="00CA4726" w:rsidP="00CA4726">
      <w:pPr>
        <w:rPr>
          <w:rFonts w:eastAsia="Cambria"/>
          <w:sz w:val="16"/>
        </w:rPr>
      </w:pPr>
      <w:r w:rsidRPr="007B09B9">
        <w:rPr>
          <w:rStyle w:val="StyleUnderline"/>
        </w:rPr>
        <w:t xml:space="preserve">Yan attributed </w:t>
      </w:r>
      <w:r w:rsidRPr="007B09B9">
        <w:rPr>
          <w:rStyle w:val="StyleUnderline"/>
          <w:highlight w:val="cyan"/>
        </w:rPr>
        <w:t xml:space="preserve">China’s lack of </w:t>
      </w:r>
      <w:r w:rsidRPr="007B09B9">
        <w:rPr>
          <w:rStyle w:val="Emphasis"/>
          <w:highlight w:val="cyan"/>
        </w:rPr>
        <w:t>soft power</w:t>
      </w:r>
      <w:r w:rsidRPr="007B09B9">
        <w:rPr>
          <w:rStyle w:val="StyleUnderline"/>
        </w:rPr>
        <w:t xml:space="preserve"> to its lack of a clear international </w:t>
      </w:r>
      <w:r w:rsidRPr="007B09B9">
        <w:rPr>
          <w:rStyle w:val="Emphasis"/>
        </w:rPr>
        <w:t>identity</w:t>
      </w:r>
      <w:r w:rsidRPr="007B09B9">
        <w:rPr>
          <w:rStyle w:val="StyleUnderline"/>
        </w:rPr>
        <w:t xml:space="preserve">. The most serious problem China faces in the international arena is its </w:t>
      </w:r>
      <w:r w:rsidRPr="007B09B9">
        <w:rPr>
          <w:rStyle w:val="StyleUnderline"/>
          <w:highlight w:val="cyan"/>
        </w:rPr>
        <w:t xml:space="preserve">low credibility as a </w:t>
      </w:r>
      <w:r w:rsidRPr="007B09B9">
        <w:rPr>
          <w:rStyle w:val="Emphasis"/>
          <w:highlight w:val="cyan"/>
        </w:rPr>
        <w:t>developing country</w:t>
      </w:r>
      <w:r w:rsidRPr="007B09B9">
        <w:rPr>
          <w:rStyle w:val="StyleUnderline"/>
        </w:rPr>
        <w:t xml:space="preserve">. Countries such as </w:t>
      </w:r>
      <w:r w:rsidRPr="007B09B9">
        <w:rPr>
          <w:rStyle w:val="Emphasis"/>
        </w:rPr>
        <w:t>No</w:t>
      </w:r>
      <w:r w:rsidRPr="007B09B9">
        <w:rPr>
          <w:rStyle w:val="StyleUnderline"/>
        </w:rPr>
        <w:t xml:space="preserve">rth </w:t>
      </w:r>
      <w:r w:rsidRPr="007B09B9">
        <w:rPr>
          <w:rStyle w:val="Emphasis"/>
        </w:rPr>
        <w:t>Ko</w:t>
      </w:r>
      <w:r w:rsidRPr="007B09B9">
        <w:rPr>
          <w:rStyle w:val="StyleUnderline"/>
        </w:rPr>
        <w:t xml:space="preserve">rea, Iran, Myanmar, Sudan, Zimbabwe and Venezuela, which are seen as friends of China, have a very </w:t>
      </w:r>
      <w:r w:rsidRPr="007B09B9">
        <w:rPr>
          <w:rStyle w:val="Emphasis"/>
        </w:rPr>
        <w:t>bad image</w:t>
      </w:r>
      <w:r w:rsidRPr="007B09B9">
        <w:rPr>
          <w:rStyle w:val="StyleUnderline"/>
        </w:rPr>
        <w:t xml:space="preserve"> in international relations. China has a huge image problem in the world affairs. China doesn’t have a “priority identity” or a “main identity” in the world, so it cannot </w:t>
      </w:r>
      <w:r w:rsidRPr="007B09B9">
        <w:rPr>
          <w:rStyle w:val="Emphasis"/>
        </w:rPr>
        <w:t>prioritize</w:t>
      </w:r>
      <w:r w:rsidRPr="007B09B9">
        <w:rPr>
          <w:rStyle w:val="StyleUnderline"/>
        </w:rPr>
        <w:t>.</w:t>
      </w:r>
      <w:r w:rsidRPr="00937DC1">
        <w:rPr>
          <w:rFonts w:eastAsia="Cambria"/>
          <w:sz w:val="16"/>
        </w:rPr>
        <w:t xml:space="preserve"> China needs to define its own identity more clearly and act accordingly.92</w:t>
      </w:r>
      <w:r w:rsidRPr="00937DC1">
        <w:rPr>
          <w:rFonts w:eastAsia="Cambria"/>
          <w:sz w:val="16"/>
        </w:rPr>
        <w:tab/>
      </w:r>
    </w:p>
    <w:p w14:paraId="5C5D61BA" w14:textId="77777777" w:rsidR="00CA4726" w:rsidRPr="00937DC1" w:rsidRDefault="00CA4726" w:rsidP="00CA4726">
      <w:pPr>
        <w:rPr>
          <w:rFonts w:eastAsia="Cambria"/>
          <w:sz w:val="16"/>
        </w:rPr>
      </w:pPr>
      <w:r w:rsidRPr="00937DC1">
        <w:rPr>
          <w:rFonts w:eastAsia="Cambria"/>
          <w:sz w:val="16"/>
        </w:rPr>
        <w:t xml:space="preserve">In the international arena, </w:t>
      </w:r>
      <w:r w:rsidRPr="007B09B9">
        <w:rPr>
          <w:rStyle w:val="StyleUnderline"/>
        </w:rPr>
        <w:t xml:space="preserve">there are </w:t>
      </w:r>
      <w:r w:rsidRPr="007B09B9">
        <w:rPr>
          <w:rStyle w:val="Emphasis"/>
        </w:rPr>
        <w:t>hardly</w:t>
      </w:r>
      <w:r w:rsidRPr="007B09B9">
        <w:rPr>
          <w:rStyle w:val="StyleUnderline"/>
        </w:rPr>
        <w:t xml:space="preserve"> any </w:t>
      </w:r>
      <w:r w:rsidRPr="007B09B9">
        <w:rPr>
          <w:rStyle w:val="Emphasis"/>
        </w:rPr>
        <w:t>countries</w:t>
      </w:r>
      <w:r w:rsidRPr="007B09B9">
        <w:rPr>
          <w:rStyle w:val="StyleUnderline"/>
        </w:rPr>
        <w:t xml:space="preserve"> that want to adopt and follow China’s norms, values, and policies</w:t>
      </w:r>
      <w:r w:rsidRPr="00937DC1">
        <w:rPr>
          <w:rFonts w:eastAsia="Cambria"/>
          <w:sz w:val="16"/>
        </w:rPr>
        <w:t xml:space="preserve">. Even the countries with which China is in an alliance prefer to keep a certain distance from China. Even Pakistan and North Korea, which have the best relations with China, evaluate their bilateral relations from a real-political perspective. </w:t>
      </w:r>
      <w:r w:rsidRPr="007B09B9">
        <w:rPr>
          <w:rStyle w:val="StyleUnderline"/>
        </w:rPr>
        <w:t xml:space="preserve">Russia and Iran’s good </w:t>
      </w:r>
      <w:r w:rsidRPr="007B09B9">
        <w:rPr>
          <w:rStyle w:val="Emphasis"/>
        </w:rPr>
        <w:t>relations</w:t>
      </w:r>
      <w:r w:rsidRPr="007B09B9">
        <w:rPr>
          <w:rStyle w:val="StyleUnderline"/>
        </w:rPr>
        <w:t xml:space="preserve"> with China stem from </w:t>
      </w:r>
      <w:r w:rsidRPr="007B09B9">
        <w:rPr>
          <w:rStyle w:val="Emphasis"/>
        </w:rPr>
        <w:t>anti-US sentiment</w:t>
      </w:r>
      <w:r w:rsidRPr="007B09B9">
        <w:rPr>
          <w:rStyle w:val="StyleUnderline"/>
        </w:rPr>
        <w:t xml:space="preserve"> rather than sharing the same </w:t>
      </w:r>
      <w:r w:rsidRPr="007B09B9">
        <w:rPr>
          <w:rStyle w:val="Emphasis"/>
        </w:rPr>
        <w:t>norms</w:t>
      </w:r>
      <w:r w:rsidRPr="007B09B9">
        <w:rPr>
          <w:rStyle w:val="StyleUnderline"/>
        </w:rPr>
        <w:t xml:space="preserve"> and </w:t>
      </w:r>
      <w:r w:rsidRPr="007B09B9">
        <w:rPr>
          <w:rStyle w:val="Emphasis"/>
        </w:rPr>
        <w:t>values</w:t>
      </w:r>
      <w:r w:rsidRPr="007B09B9">
        <w:rPr>
          <w:rStyle w:val="StyleUnderline"/>
        </w:rPr>
        <w:t xml:space="preserve"> with China. China has not been successful enough in making friends and allies. </w:t>
      </w:r>
      <w:r w:rsidRPr="00937DC1">
        <w:rPr>
          <w:rFonts w:eastAsia="Cambria"/>
          <w:sz w:val="16"/>
        </w:rPr>
        <w:t>China has not been successful enough to draw other countries to its own line.</w:t>
      </w:r>
    </w:p>
    <w:p w14:paraId="057AFD15" w14:textId="77777777" w:rsidR="00CA4726" w:rsidRPr="00937DC1" w:rsidRDefault="00CA4726" w:rsidP="00CA4726">
      <w:pPr>
        <w:rPr>
          <w:rFonts w:eastAsia="Cambria"/>
          <w:sz w:val="16"/>
          <w:szCs w:val="16"/>
        </w:rPr>
      </w:pPr>
      <w:r w:rsidRPr="00937DC1">
        <w:rPr>
          <w:rFonts w:eastAsia="Cambria"/>
          <w:sz w:val="16"/>
          <w:szCs w:val="16"/>
        </w:rPr>
        <w:t>Conclusion</w:t>
      </w:r>
    </w:p>
    <w:p w14:paraId="5A4BC04E" w14:textId="77777777" w:rsidR="00CA4726" w:rsidRPr="00937DC1" w:rsidRDefault="00CA4726" w:rsidP="00CA4726">
      <w:pPr>
        <w:rPr>
          <w:rFonts w:eastAsia="Cambria"/>
          <w:sz w:val="16"/>
        </w:rPr>
      </w:pPr>
      <w:r w:rsidRPr="007B09B9">
        <w:rPr>
          <w:rStyle w:val="StyleUnderline"/>
          <w:highlight w:val="cyan"/>
        </w:rPr>
        <w:t>Soft power</w:t>
      </w:r>
      <w:r w:rsidRPr="00937DC1">
        <w:rPr>
          <w:rFonts w:eastAsia="Cambria"/>
          <w:sz w:val="16"/>
          <w:highlight w:val="cyan"/>
        </w:rPr>
        <w:t>,</w:t>
      </w:r>
      <w:r w:rsidRPr="00937DC1">
        <w:rPr>
          <w:rFonts w:eastAsia="Cambria"/>
          <w:sz w:val="16"/>
        </w:rPr>
        <w:t xml:space="preserve"> as a measure of a country’s international prestige and legitimacy, </w:t>
      </w:r>
      <w:r w:rsidRPr="007B09B9">
        <w:rPr>
          <w:rStyle w:val="StyleUnderline"/>
          <w:highlight w:val="cyan"/>
        </w:rPr>
        <w:t>forms the basis for that</w:t>
      </w:r>
      <w:r w:rsidRPr="007B09B9">
        <w:rPr>
          <w:rStyle w:val="StyleUnderline"/>
        </w:rPr>
        <w:t xml:space="preserve"> </w:t>
      </w:r>
      <w:r w:rsidRPr="007B09B9">
        <w:rPr>
          <w:rStyle w:val="StyleUnderline"/>
          <w:highlight w:val="cyan"/>
        </w:rPr>
        <w:t xml:space="preserve">country’s action in the </w:t>
      </w:r>
      <w:r w:rsidRPr="007B09B9">
        <w:rPr>
          <w:rStyle w:val="Emphasis"/>
          <w:highlight w:val="cyan"/>
        </w:rPr>
        <w:t>international arena</w:t>
      </w:r>
      <w:r w:rsidRPr="00937DC1">
        <w:rPr>
          <w:rFonts w:eastAsia="Cambria"/>
          <w:sz w:val="16"/>
        </w:rPr>
        <w:t xml:space="preserve">. Soft power, which consists of international reputation, moral superiority, diplomatic weight, persuasion ability, cultural attractiveness, and strategic reliability, </w:t>
      </w:r>
      <w:r w:rsidRPr="007B09B9">
        <w:rPr>
          <w:rStyle w:val="StyleUnderline"/>
        </w:rPr>
        <w:t xml:space="preserve">is a </w:t>
      </w:r>
      <w:r w:rsidRPr="007B09B9">
        <w:rPr>
          <w:rStyle w:val="StyleUnderline"/>
          <w:highlight w:val="cyan"/>
        </w:rPr>
        <w:t>vital element</w:t>
      </w:r>
      <w:r w:rsidRPr="007B09B9">
        <w:rPr>
          <w:rStyle w:val="StyleUnderline"/>
        </w:rPr>
        <w:t xml:space="preserve"> that enables countries </w:t>
      </w:r>
      <w:r w:rsidRPr="007B09B9">
        <w:rPr>
          <w:rStyle w:val="StyleUnderline"/>
          <w:highlight w:val="cyan"/>
        </w:rPr>
        <w:t xml:space="preserve">to operate in the </w:t>
      </w:r>
      <w:r w:rsidRPr="007B09B9">
        <w:rPr>
          <w:rStyle w:val="Emphasis"/>
          <w:highlight w:val="cyan"/>
        </w:rPr>
        <w:t>international</w:t>
      </w:r>
      <w:r w:rsidRPr="007B09B9">
        <w:rPr>
          <w:rStyle w:val="StyleUnderline"/>
          <w:highlight w:val="cyan"/>
        </w:rPr>
        <w:t xml:space="preserve"> </w:t>
      </w:r>
      <w:r w:rsidRPr="007B09B9">
        <w:rPr>
          <w:rStyle w:val="Emphasis"/>
          <w:highlight w:val="cyan"/>
        </w:rPr>
        <w:t>environment</w:t>
      </w:r>
      <w:r w:rsidRPr="007B09B9">
        <w:rPr>
          <w:rStyle w:val="StyleUnderline"/>
        </w:rPr>
        <w:t>.</w:t>
      </w:r>
      <w:r w:rsidRPr="00937DC1">
        <w:rPr>
          <w:rFonts w:eastAsia="Cambria"/>
          <w:sz w:val="16"/>
        </w:rPr>
        <w:t xml:space="preserve"> </w:t>
      </w:r>
      <w:r w:rsidRPr="007B09B9">
        <w:rPr>
          <w:rStyle w:val="StyleUnderline"/>
        </w:rPr>
        <w:t>China’s</w:t>
      </w:r>
      <w:r w:rsidRPr="00937DC1">
        <w:rPr>
          <w:rFonts w:eastAsia="Cambria"/>
          <w:sz w:val="16"/>
        </w:rPr>
        <w:t xml:space="preserve"> economic </w:t>
      </w:r>
      <w:r w:rsidRPr="007B09B9">
        <w:rPr>
          <w:rStyle w:val="StyleUnderline"/>
        </w:rPr>
        <w:t>rise</w:t>
      </w:r>
      <w:r w:rsidRPr="00937DC1">
        <w:rPr>
          <w:rFonts w:eastAsia="Cambria"/>
          <w:sz w:val="16"/>
        </w:rPr>
        <w:t>, economic aid to developing countries, and Confucius Institutes increase the country’s soft power.</w:t>
      </w:r>
    </w:p>
    <w:p w14:paraId="271D5A96" w14:textId="77777777" w:rsidR="00CA4726" w:rsidRPr="00937DC1" w:rsidRDefault="00CA4726" w:rsidP="00CA4726">
      <w:pPr>
        <w:rPr>
          <w:rFonts w:eastAsia="Cambria"/>
          <w:sz w:val="16"/>
        </w:rPr>
      </w:pPr>
      <w:r w:rsidRPr="007B09B9">
        <w:rPr>
          <w:rStyle w:val="StyleUnderline"/>
        </w:rPr>
        <w:t xml:space="preserve">Multilateralism, economic </w:t>
      </w:r>
      <w:r w:rsidRPr="007B09B9">
        <w:rPr>
          <w:rStyle w:val="Emphasis"/>
        </w:rPr>
        <w:t>diplomacy</w:t>
      </w:r>
      <w:r w:rsidRPr="007B09B9">
        <w:rPr>
          <w:rStyle w:val="StyleUnderline"/>
        </w:rPr>
        <w:t xml:space="preserve">, and the “good </w:t>
      </w:r>
      <w:r w:rsidRPr="007B09B9">
        <w:rPr>
          <w:rStyle w:val="Emphasis"/>
        </w:rPr>
        <w:t>neighbor</w:t>
      </w:r>
      <w:r w:rsidRPr="007B09B9">
        <w:rPr>
          <w:rStyle w:val="StyleUnderline"/>
        </w:rPr>
        <w:t xml:space="preserve">” policy are the main principles of China’s </w:t>
      </w:r>
      <w:r w:rsidRPr="007B09B9">
        <w:rPr>
          <w:rStyle w:val="Emphasis"/>
        </w:rPr>
        <w:t>foreign policy</w:t>
      </w:r>
      <w:r w:rsidRPr="007B09B9">
        <w:rPr>
          <w:rStyle w:val="StyleUnderline"/>
        </w:rPr>
        <w:t xml:space="preserve"> and international </w:t>
      </w:r>
      <w:r w:rsidRPr="007B09B9">
        <w:rPr>
          <w:rStyle w:val="Emphasis"/>
        </w:rPr>
        <w:t>behaviour</w:t>
      </w:r>
      <w:r w:rsidRPr="007B09B9">
        <w:rPr>
          <w:rStyle w:val="StyleUnderline"/>
        </w:rPr>
        <w:t>.</w:t>
      </w:r>
      <w:r w:rsidRPr="00937DC1">
        <w:rPr>
          <w:rFonts w:eastAsia="Cambria"/>
          <w:sz w:val="16"/>
        </w:rPr>
        <w:t xml:space="preserve"> Since the late 1970s, China has pursued a low-profile foreign policy. China has become deeply integrated into Western-oriented international organizations and global order. China’s integration into the international community improves the country’s soft power.</w:t>
      </w:r>
    </w:p>
    <w:p w14:paraId="2C28F5B3" w14:textId="77777777" w:rsidR="00CA4726" w:rsidRPr="00937DC1" w:rsidRDefault="00CA4726" w:rsidP="00CA4726">
      <w:pPr>
        <w:rPr>
          <w:rFonts w:eastAsia="Cambria"/>
          <w:sz w:val="16"/>
        </w:rPr>
      </w:pPr>
      <w:r w:rsidRPr="007B09B9">
        <w:rPr>
          <w:rStyle w:val="StyleUnderline"/>
          <w:highlight w:val="cyan"/>
        </w:rPr>
        <w:t>Chinese officials have</w:t>
      </w:r>
      <w:r w:rsidRPr="007B09B9">
        <w:rPr>
          <w:rStyle w:val="StyleUnderline"/>
        </w:rPr>
        <w:t xml:space="preserve"> recently </w:t>
      </w:r>
      <w:r w:rsidRPr="007B09B9">
        <w:rPr>
          <w:rStyle w:val="Emphasis"/>
          <w:highlight w:val="cyan"/>
        </w:rPr>
        <w:t>begun</w:t>
      </w:r>
      <w:r w:rsidRPr="007B09B9">
        <w:rPr>
          <w:rStyle w:val="StyleUnderline"/>
          <w:highlight w:val="cyan"/>
        </w:rPr>
        <w:t xml:space="preserve"> to use</w:t>
      </w:r>
      <w:r w:rsidRPr="007B09B9">
        <w:rPr>
          <w:rStyle w:val="StyleUnderline"/>
        </w:rPr>
        <w:t xml:space="preserve"> terms such as “</w:t>
      </w:r>
      <w:r w:rsidRPr="007B09B9">
        <w:rPr>
          <w:rStyle w:val="Emphasis"/>
        </w:rPr>
        <w:t>responsible power,”</w:t>
      </w:r>
      <w:r w:rsidRPr="007B09B9">
        <w:rPr>
          <w:rStyle w:val="StyleUnderline"/>
        </w:rPr>
        <w:t xml:space="preserve"> “</w:t>
      </w:r>
      <w:r w:rsidRPr="007B09B9">
        <w:rPr>
          <w:rStyle w:val="StyleUnderline"/>
          <w:highlight w:val="cyan"/>
        </w:rPr>
        <w:t xml:space="preserve">peaceful </w:t>
      </w:r>
      <w:r w:rsidRPr="007B09B9">
        <w:rPr>
          <w:rStyle w:val="Emphasis"/>
          <w:highlight w:val="cyan"/>
        </w:rPr>
        <w:t>rise</w:t>
      </w:r>
      <w:r w:rsidRPr="007B09B9">
        <w:rPr>
          <w:rStyle w:val="StyleUnderline"/>
        </w:rPr>
        <w:t xml:space="preserve">,” “peaceful </w:t>
      </w:r>
      <w:r w:rsidRPr="007B09B9">
        <w:rPr>
          <w:rStyle w:val="Emphasis"/>
        </w:rPr>
        <w:t>development</w:t>
      </w:r>
      <w:r w:rsidRPr="007B09B9">
        <w:rPr>
          <w:rStyle w:val="StyleUnderline"/>
        </w:rPr>
        <w:t xml:space="preserve">,” “harmonious </w:t>
      </w:r>
      <w:r w:rsidRPr="007B09B9">
        <w:rPr>
          <w:rStyle w:val="Emphasis"/>
        </w:rPr>
        <w:t>world</w:t>
      </w:r>
      <w:r w:rsidRPr="007B09B9">
        <w:rPr>
          <w:rStyle w:val="StyleUnderline"/>
        </w:rPr>
        <w:t>” and “</w:t>
      </w:r>
      <w:r w:rsidRPr="007B09B9">
        <w:rPr>
          <w:rStyle w:val="Emphasis"/>
        </w:rPr>
        <w:t>China dream</w:t>
      </w:r>
      <w:r w:rsidRPr="007B09B9">
        <w:rPr>
          <w:rStyle w:val="StyleUnderline"/>
        </w:rPr>
        <w:t xml:space="preserve">” </w:t>
      </w:r>
      <w:r w:rsidRPr="007B09B9">
        <w:rPr>
          <w:rStyle w:val="StyleUnderline"/>
          <w:highlight w:val="cyan"/>
        </w:rPr>
        <w:t xml:space="preserve">to create a positive </w:t>
      </w:r>
      <w:r w:rsidRPr="007B09B9">
        <w:rPr>
          <w:rStyle w:val="Emphasis"/>
          <w:highlight w:val="cyan"/>
        </w:rPr>
        <w:t>image</w:t>
      </w:r>
      <w:r w:rsidRPr="007B09B9">
        <w:rPr>
          <w:rStyle w:val="StyleUnderline"/>
        </w:rPr>
        <w:t xml:space="preserve"> of China.</w:t>
      </w:r>
      <w:r w:rsidRPr="00937DC1">
        <w:rPr>
          <w:rFonts w:eastAsia="Cambria"/>
          <w:sz w:val="16"/>
        </w:rPr>
        <w:t xml:space="preserve"> To some extent, they have been successful in preventing negative images of China. However, these kinds of brilliant rhetoric have not created global attractiveness.</w:t>
      </w:r>
    </w:p>
    <w:p w14:paraId="3A669943" w14:textId="77777777" w:rsidR="00CA4726" w:rsidRPr="007B09B9" w:rsidRDefault="00CA4726" w:rsidP="00CA4726">
      <w:pPr>
        <w:rPr>
          <w:rStyle w:val="StyleUnderline"/>
        </w:rPr>
      </w:pPr>
      <w:r w:rsidRPr="007B09B9">
        <w:rPr>
          <w:rStyle w:val="StyleUnderline"/>
        </w:rPr>
        <w:t xml:space="preserve">China’s economic </w:t>
      </w:r>
      <w:r w:rsidRPr="007B09B9">
        <w:rPr>
          <w:rStyle w:val="Emphasis"/>
        </w:rPr>
        <w:t>development</w:t>
      </w:r>
      <w:r w:rsidRPr="007B09B9">
        <w:rPr>
          <w:rStyle w:val="StyleUnderline"/>
        </w:rPr>
        <w:t xml:space="preserve"> has become a key driving </w:t>
      </w:r>
      <w:r w:rsidRPr="007B09B9">
        <w:rPr>
          <w:rStyle w:val="Emphasis"/>
        </w:rPr>
        <w:t>force</w:t>
      </w:r>
      <w:r w:rsidRPr="007B09B9">
        <w:rPr>
          <w:rStyle w:val="StyleUnderline"/>
        </w:rPr>
        <w:t xml:space="preserve"> for the global economy.</w:t>
      </w:r>
      <w:r w:rsidRPr="00937DC1">
        <w:rPr>
          <w:rFonts w:eastAsia="Cambria"/>
          <w:sz w:val="16"/>
        </w:rPr>
        <w:t xml:space="preserve"> While </w:t>
      </w:r>
      <w:r w:rsidRPr="007B09B9">
        <w:rPr>
          <w:rStyle w:val="StyleUnderline"/>
          <w:highlight w:val="cyan"/>
        </w:rPr>
        <w:t xml:space="preserve">China’s </w:t>
      </w:r>
      <w:r w:rsidRPr="007B09B9">
        <w:rPr>
          <w:rStyle w:val="Emphasis"/>
          <w:highlight w:val="cyan"/>
        </w:rPr>
        <w:t>economic model</w:t>
      </w:r>
      <w:r w:rsidRPr="007B09B9">
        <w:rPr>
          <w:rStyle w:val="StyleUnderline"/>
          <w:highlight w:val="cyan"/>
        </w:rPr>
        <w:t xml:space="preserve"> is</w:t>
      </w:r>
      <w:r w:rsidRPr="007B09B9">
        <w:rPr>
          <w:rStyle w:val="StyleUnderline"/>
        </w:rPr>
        <w:t xml:space="preserve"> highly </w:t>
      </w:r>
      <w:r w:rsidRPr="007B09B9">
        <w:rPr>
          <w:rStyle w:val="Emphasis"/>
        </w:rPr>
        <w:t>influential</w:t>
      </w:r>
      <w:r w:rsidRPr="007B09B9">
        <w:rPr>
          <w:rStyle w:val="StyleUnderline"/>
        </w:rPr>
        <w:t xml:space="preserve"> within the country, it is </w:t>
      </w:r>
      <w:r w:rsidRPr="007B09B9">
        <w:rPr>
          <w:rStyle w:val="StyleUnderline"/>
          <w:highlight w:val="cyan"/>
        </w:rPr>
        <w:t xml:space="preserve">far from transferable to </w:t>
      </w:r>
      <w:r w:rsidRPr="007B09B9">
        <w:rPr>
          <w:rStyle w:val="Emphasis"/>
          <w:highlight w:val="cyan"/>
        </w:rPr>
        <w:t>establishing</w:t>
      </w:r>
      <w:r w:rsidRPr="007B09B9">
        <w:rPr>
          <w:rStyle w:val="StyleUnderline"/>
          <w:highlight w:val="cyan"/>
        </w:rPr>
        <w:t xml:space="preserve"> a</w:t>
      </w:r>
      <w:r w:rsidRPr="007B09B9">
        <w:rPr>
          <w:rStyle w:val="StyleUnderline"/>
        </w:rPr>
        <w:t xml:space="preserve"> global </w:t>
      </w:r>
      <w:r w:rsidRPr="007B09B9">
        <w:rPr>
          <w:rStyle w:val="StyleUnderline"/>
          <w:highlight w:val="cyan"/>
        </w:rPr>
        <w:t>order</w:t>
      </w:r>
      <w:r w:rsidRPr="00937DC1">
        <w:rPr>
          <w:rFonts w:eastAsia="Cambria"/>
          <w:sz w:val="16"/>
        </w:rPr>
        <w:t xml:space="preserve">. Although </w:t>
      </w:r>
      <w:r w:rsidRPr="007B09B9">
        <w:rPr>
          <w:rStyle w:val="StyleUnderline"/>
        </w:rPr>
        <w:t xml:space="preserve">China’s history and </w:t>
      </w:r>
      <w:r w:rsidRPr="007B09B9">
        <w:rPr>
          <w:rStyle w:val="Emphasis"/>
        </w:rPr>
        <w:t>culture</w:t>
      </w:r>
      <w:r w:rsidRPr="007B09B9">
        <w:rPr>
          <w:rStyle w:val="StyleUnderline"/>
        </w:rPr>
        <w:t xml:space="preserve"> contain many </w:t>
      </w:r>
      <w:r w:rsidRPr="007B09B9">
        <w:rPr>
          <w:rStyle w:val="Emphasis"/>
        </w:rPr>
        <w:t>soft power</w:t>
      </w:r>
      <w:r w:rsidRPr="007B09B9">
        <w:rPr>
          <w:rStyle w:val="StyleUnderline"/>
        </w:rPr>
        <w:t xml:space="preserve"> elements, the </w:t>
      </w:r>
      <w:r w:rsidRPr="007B09B9">
        <w:rPr>
          <w:rStyle w:val="Emphasis"/>
          <w:highlight w:val="cyan"/>
        </w:rPr>
        <w:t>authoritarian</w:t>
      </w:r>
      <w:r w:rsidRPr="007B09B9">
        <w:rPr>
          <w:rStyle w:val="StyleUnderline"/>
          <w:highlight w:val="cyan"/>
        </w:rPr>
        <w:t xml:space="preserve"> rule</w:t>
      </w:r>
      <w:r w:rsidRPr="007B09B9">
        <w:rPr>
          <w:rStyle w:val="StyleUnderline"/>
        </w:rPr>
        <w:t xml:space="preserve"> of the country </w:t>
      </w:r>
      <w:r w:rsidRPr="007B09B9">
        <w:rPr>
          <w:rStyle w:val="StyleUnderline"/>
          <w:highlight w:val="cyan"/>
        </w:rPr>
        <w:t xml:space="preserve">prevents China’s </w:t>
      </w:r>
      <w:r w:rsidRPr="007B09B9">
        <w:rPr>
          <w:rStyle w:val="Emphasis"/>
          <w:highlight w:val="cyan"/>
        </w:rPr>
        <w:t>potential</w:t>
      </w:r>
      <w:r w:rsidRPr="007B09B9">
        <w:rPr>
          <w:rStyle w:val="StyleUnderline"/>
        </w:rPr>
        <w:t xml:space="preserve"> from coming to light.</w:t>
      </w:r>
    </w:p>
    <w:p w14:paraId="0D1272E3" w14:textId="77777777" w:rsidR="00CA4726" w:rsidRPr="007B09B9" w:rsidRDefault="00CA4726" w:rsidP="00CA4726">
      <w:pPr>
        <w:rPr>
          <w:rStyle w:val="StyleUnderline"/>
        </w:rPr>
      </w:pPr>
      <w:r w:rsidRPr="007B09B9">
        <w:rPr>
          <w:rStyle w:val="StyleUnderline"/>
        </w:rPr>
        <w:t xml:space="preserve">China has limited </w:t>
      </w:r>
      <w:r w:rsidRPr="007B09B9">
        <w:rPr>
          <w:rStyle w:val="Emphasis"/>
        </w:rPr>
        <w:t>soft power</w:t>
      </w:r>
      <w:r w:rsidRPr="007B09B9">
        <w:rPr>
          <w:rStyle w:val="StyleUnderline"/>
        </w:rPr>
        <w:t xml:space="preserve"> beyond its </w:t>
      </w:r>
      <w:r w:rsidRPr="007B09B9">
        <w:rPr>
          <w:rStyle w:val="Emphasis"/>
        </w:rPr>
        <w:t>immediate environment</w:t>
      </w:r>
      <w:r w:rsidRPr="00937DC1">
        <w:rPr>
          <w:rFonts w:eastAsia="Cambria"/>
          <w:sz w:val="16"/>
        </w:rPr>
        <w:t xml:space="preserve">. Even in its own country, China has fallen short of Western cultural influence. </w:t>
      </w:r>
      <w:r w:rsidRPr="007B09B9">
        <w:rPr>
          <w:rStyle w:val="StyleUnderline"/>
        </w:rPr>
        <w:t xml:space="preserve">China has had </w:t>
      </w:r>
      <w:r w:rsidRPr="007B09B9">
        <w:rPr>
          <w:rStyle w:val="StyleUnderline"/>
          <w:highlight w:val="cyan"/>
        </w:rPr>
        <w:t xml:space="preserve">little </w:t>
      </w:r>
      <w:r w:rsidRPr="007B09B9">
        <w:rPr>
          <w:rStyle w:val="Emphasis"/>
          <w:highlight w:val="cyan"/>
        </w:rPr>
        <w:t>success</w:t>
      </w:r>
      <w:r w:rsidRPr="007B09B9">
        <w:rPr>
          <w:rStyle w:val="StyleUnderline"/>
          <w:highlight w:val="cyan"/>
        </w:rPr>
        <w:t xml:space="preserve"> in shaping </w:t>
      </w:r>
      <w:r w:rsidRPr="007B09B9">
        <w:rPr>
          <w:rStyle w:val="Emphasis"/>
          <w:highlight w:val="cyan"/>
        </w:rPr>
        <w:t>international diplomacy</w:t>
      </w:r>
      <w:r w:rsidRPr="007B09B9">
        <w:rPr>
          <w:rStyle w:val="StyleUnderline"/>
        </w:rPr>
        <w:t xml:space="preserve">, </w:t>
      </w:r>
      <w:r w:rsidRPr="007B09B9">
        <w:rPr>
          <w:rStyle w:val="StyleUnderline"/>
          <w:highlight w:val="cyan"/>
        </w:rPr>
        <w:t>directing</w:t>
      </w:r>
      <w:r w:rsidRPr="007B09B9">
        <w:rPr>
          <w:rStyle w:val="StyleUnderline"/>
        </w:rPr>
        <w:t xml:space="preserve"> the </w:t>
      </w:r>
      <w:r w:rsidRPr="007B09B9">
        <w:rPr>
          <w:rStyle w:val="StyleUnderline"/>
          <w:highlight w:val="cyan"/>
        </w:rPr>
        <w:t xml:space="preserve">policies of other </w:t>
      </w:r>
      <w:r w:rsidRPr="007B09B9">
        <w:rPr>
          <w:rStyle w:val="Emphasis"/>
          <w:highlight w:val="cyan"/>
        </w:rPr>
        <w:t>countries</w:t>
      </w:r>
      <w:r w:rsidRPr="007B09B9">
        <w:rPr>
          <w:rStyle w:val="StyleUnderline"/>
        </w:rPr>
        <w:t xml:space="preserve">, and building </w:t>
      </w:r>
      <w:r w:rsidRPr="007B09B9">
        <w:rPr>
          <w:rStyle w:val="Emphasis"/>
        </w:rPr>
        <w:t>global consensus</w:t>
      </w:r>
      <w:r w:rsidRPr="007B09B9">
        <w:rPr>
          <w:rStyle w:val="StyleUnderline"/>
        </w:rPr>
        <w:t>.</w:t>
      </w:r>
      <w:r w:rsidRPr="00937DC1">
        <w:rPr>
          <w:rFonts w:eastAsia="Cambria"/>
          <w:sz w:val="16"/>
        </w:rPr>
        <w:t xml:space="preserve"> Although China has fruitful relations with many countries in the international arena, there is almost no state with which China has an ally. </w:t>
      </w:r>
      <w:r w:rsidRPr="007B09B9">
        <w:rPr>
          <w:rStyle w:val="StyleUnderline"/>
        </w:rPr>
        <w:t xml:space="preserve">Even the countries with which China has </w:t>
      </w:r>
      <w:r w:rsidRPr="007B09B9">
        <w:rPr>
          <w:rStyle w:val="Emphasis"/>
        </w:rPr>
        <w:t>good relations</w:t>
      </w:r>
      <w:r w:rsidRPr="007B09B9">
        <w:rPr>
          <w:rStyle w:val="StyleUnderline"/>
        </w:rPr>
        <w:t xml:space="preserve">, prefer to keep a </w:t>
      </w:r>
      <w:r w:rsidRPr="007B09B9">
        <w:rPr>
          <w:rStyle w:val="Emphasis"/>
        </w:rPr>
        <w:t>certain distance</w:t>
      </w:r>
      <w:r w:rsidRPr="007B09B9">
        <w:rPr>
          <w:rStyle w:val="StyleUnderline"/>
        </w:rPr>
        <w:t xml:space="preserve"> from China. </w:t>
      </w:r>
      <w:r w:rsidRPr="007B09B9">
        <w:rPr>
          <w:rStyle w:val="StyleUnderline"/>
          <w:highlight w:val="cyan"/>
        </w:rPr>
        <w:t xml:space="preserve">There are hardly any </w:t>
      </w:r>
      <w:r w:rsidRPr="007B09B9">
        <w:rPr>
          <w:rStyle w:val="Emphasis"/>
          <w:highlight w:val="cyan"/>
        </w:rPr>
        <w:t>countries</w:t>
      </w:r>
      <w:r w:rsidRPr="007B09B9">
        <w:rPr>
          <w:rStyle w:val="StyleUnderline"/>
          <w:highlight w:val="cyan"/>
        </w:rPr>
        <w:t xml:space="preserve"> wishing to adopt</w:t>
      </w:r>
      <w:r w:rsidRPr="007B09B9">
        <w:rPr>
          <w:rStyle w:val="StyleUnderline"/>
        </w:rPr>
        <w:t xml:space="preserve"> and follow China’s </w:t>
      </w:r>
      <w:r w:rsidRPr="007B09B9">
        <w:rPr>
          <w:rStyle w:val="StyleUnderline"/>
          <w:highlight w:val="cyan"/>
        </w:rPr>
        <w:t>norms</w:t>
      </w:r>
      <w:r w:rsidRPr="007B09B9">
        <w:rPr>
          <w:rStyle w:val="StyleUnderline"/>
        </w:rPr>
        <w:t xml:space="preserve">, values, and </w:t>
      </w:r>
      <w:r w:rsidRPr="007B09B9">
        <w:rPr>
          <w:rStyle w:val="Emphasis"/>
        </w:rPr>
        <w:t>policies</w:t>
      </w:r>
      <w:r w:rsidRPr="007B09B9">
        <w:rPr>
          <w:rStyle w:val="StyleUnderline"/>
        </w:rPr>
        <w:t xml:space="preserve"> in the international arena.</w:t>
      </w:r>
    </w:p>
    <w:p w14:paraId="17CE3640" w14:textId="77777777" w:rsidR="00CA4726" w:rsidRDefault="00CA4726" w:rsidP="00CA4726">
      <w:pPr>
        <w:rPr>
          <w:rFonts w:eastAsia="Cambria"/>
          <w:sz w:val="16"/>
        </w:rPr>
      </w:pPr>
      <w:r w:rsidRPr="007B09B9">
        <w:rPr>
          <w:rStyle w:val="StyleUnderline"/>
          <w:highlight w:val="cyan"/>
        </w:rPr>
        <w:t xml:space="preserve">China has reached an </w:t>
      </w:r>
      <w:r w:rsidRPr="007B09B9">
        <w:rPr>
          <w:rStyle w:val="Emphasis"/>
          <w:highlight w:val="cyan"/>
        </w:rPr>
        <w:t>unrivaled position</w:t>
      </w:r>
      <w:r w:rsidRPr="007B09B9">
        <w:rPr>
          <w:rStyle w:val="StyleUnderline"/>
        </w:rPr>
        <w:t xml:space="preserve"> economically and militarily in the East Asian region. </w:t>
      </w:r>
      <w:r w:rsidRPr="00937DC1">
        <w:rPr>
          <w:rFonts w:eastAsia="Cambria"/>
          <w:sz w:val="16"/>
        </w:rPr>
        <w:t xml:space="preserve">On a global scale, although not unrivaled, China has risen to a very critical position. </w:t>
      </w:r>
      <w:r w:rsidRPr="007B09B9">
        <w:rPr>
          <w:rStyle w:val="StyleUnderline"/>
          <w:highlight w:val="cyan"/>
        </w:rPr>
        <w:t xml:space="preserve">The biggest </w:t>
      </w:r>
      <w:r w:rsidRPr="007B09B9">
        <w:rPr>
          <w:rStyle w:val="Emphasis"/>
          <w:highlight w:val="cyan"/>
        </w:rPr>
        <w:t>obstacle</w:t>
      </w:r>
      <w:r w:rsidRPr="007B09B9">
        <w:rPr>
          <w:rStyle w:val="StyleUnderline"/>
          <w:highlight w:val="cyan"/>
        </w:rPr>
        <w:t xml:space="preserve"> to China’s </w:t>
      </w:r>
      <w:r w:rsidRPr="007B09B9">
        <w:rPr>
          <w:rStyle w:val="Emphasis"/>
          <w:highlight w:val="cyan"/>
        </w:rPr>
        <w:t>building</w:t>
      </w:r>
      <w:r w:rsidRPr="007B09B9">
        <w:rPr>
          <w:rStyle w:val="StyleUnderline"/>
          <w:highlight w:val="cyan"/>
        </w:rPr>
        <w:t xml:space="preserve"> of</w:t>
      </w:r>
      <w:r w:rsidRPr="007B09B9">
        <w:rPr>
          <w:rStyle w:val="StyleUnderline"/>
        </w:rPr>
        <w:t xml:space="preserve"> regional and global </w:t>
      </w:r>
      <w:r w:rsidRPr="007B09B9">
        <w:rPr>
          <w:rStyle w:val="Emphasis"/>
          <w:highlight w:val="cyan"/>
        </w:rPr>
        <w:t>heg</w:t>
      </w:r>
      <w:r w:rsidRPr="007B09B9">
        <w:rPr>
          <w:rStyle w:val="StyleUnderline"/>
        </w:rPr>
        <w:t xml:space="preserve">emony </w:t>
      </w:r>
      <w:r w:rsidRPr="007B09B9">
        <w:rPr>
          <w:rStyle w:val="StyleUnderline"/>
          <w:highlight w:val="cyan"/>
        </w:rPr>
        <w:t>is</w:t>
      </w:r>
      <w:r w:rsidRPr="007B09B9">
        <w:rPr>
          <w:rStyle w:val="StyleUnderline"/>
        </w:rPr>
        <w:t xml:space="preserve"> its shortcomings in </w:t>
      </w:r>
      <w:r w:rsidRPr="007B09B9">
        <w:rPr>
          <w:rStyle w:val="Emphasis"/>
          <w:highlight w:val="cyan"/>
        </w:rPr>
        <w:t>soft power</w:t>
      </w:r>
      <w:r w:rsidRPr="007B09B9">
        <w:rPr>
          <w:rStyle w:val="StyleUnderline"/>
        </w:rPr>
        <w:t>.</w:t>
      </w:r>
      <w:r w:rsidRPr="00937DC1">
        <w:rPr>
          <w:rFonts w:eastAsia="Cambria"/>
          <w:sz w:val="16"/>
        </w:rPr>
        <w:t xml:space="preserve"> China’s soft power is not enough to build a global hegemony. </w:t>
      </w:r>
      <w:r w:rsidRPr="007B09B9">
        <w:rPr>
          <w:rStyle w:val="StyleUnderline"/>
        </w:rPr>
        <w:t xml:space="preserve">Although </w:t>
      </w:r>
      <w:r w:rsidRPr="007B09B9">
        <w:rPr>
          <w:rStyle w:val="StyleUnderline"/>
          <w:highlight w:val="cyan"/>
        </w:rPr>
        <w:t xml:space="preserve">China has made </w:t>
      </w:r>
      <w:r w:rsidRPr="007B09B9">
        <w:rPr>
          <w:rStyle w:val="Emphasis"/>
          <w:highlight w:val="cyan"/>
        </w:rPr>
        <w:t>great progress</w:t>
      </w:r>
      <w:r w:rsidRPr="007B09B9">
        <w:rPr>
          <w:rStyle w:val="StyleUnderline"/>
        </w:rPr>
        <w:t xml:space="preserve"> in all kinds of </w:t>
      </w:r>
      <w:r w:rsidRPr="007B09B9">
        <w:rPr>
          <w:rStyle w:val="Emphasis"/>
        </w:rPr>
        <w:t>material power</w:t>
      </w:r>
      <w:r w:rsidRPr="007B09B9">
        <w:rPr>
          <w:rStyle w:val="StyleUnderline"/>
        </w:rPr>
        <w:t xml:space="preserve">, it has not been able to show the same </w:t>
      </w:r>
      <w:r w:rsidRPr="007B09B9">
        <w:rPr>
          <w:rStyle w:val="Emphasis"/>
        </w:rPr>
        <w:t>success</w:t>
      </w:r>
      <w:r w:rsidRPr="007B09B9">
        <w:rPr>
          <w:rStyle w:val="StyleUnderline"/>
        </w:rPr>
        <w:t xml:space="preserve"> in soft power. The power parameter that </w:t>
      </w:r>
      <w:r w:rsidRPr="007B09B9">
        <w:rPr>
          <w:rStyle w:val="StyleUnderline"/>
          <w:highlight w:val="cyan"/>
        </w:rPr>
        <w:t xml:space="preserve">China </w:t>
      </w:r>
      <w:r w:rsidRPr="007B09B9">
        <w:rPr>
          <w:rStyle w:val="Emphasis"/>
          <w:highlight w:val="cyan"/>
        </w:rPr>
        <w:t>lags</w:t>
      </w:r>
      <w:r w:rsidRPr="007B09B9">
        <w:rPr>
          <w:rStyle w:val="StyleUnderline"/>
          <w:highlight w:val="cyan"/>
        </w:rPr>
        <w:t xml:space="preserve"> behind in</w:t>
      </w:r>
      <w:r w:rsidRPr="007B09B9">
        <w:rPr>
          <w:rStyle w:val="StyleUnderline"/>
        </w:rPr>
        <w:t xml:space="preserve"> the </w:t>
      </w:r>
      <w:r w:rsidRPr="007B09B9">
        <w:rPr>
          <w:rStyle w:val="Emphasis"/>
        </w:rPr>
        <w:t>struggle</w:t>
      </w:r>
      <w:r w:rsidRPr="007B09B9">
        <w:rPr>
          <w:rStyle w:val="StyleUnderline"/>
        </w:rPr>
        <w:t xml:space="preserve"> for </w:t>
      </w:r>
      <w:r w:rsidRPr="007B09B9">
        <w:rPr>
          <w:rStyle w:val="Emphasis"/>
        </w:rPr>
        <w:t>global hegemony</w:t>
      </w:r>
      <w:r w:rsidRPr="007B09B9">
        <w:rPr>
          <w:rStyle w:val="StyleUnderline"/>
        </w:rPr>
        <w:t xml:space="preserve"> is </w:t>
      </w:r>
      <w:r w:rsidRPr="007B09B9">
        <w:rPr>
          <w:rStyle w:val="StyleUnderline"/>
          <w:highlight w:val="cyan"/>
        </w:rPr>
        <w:t>soft power</w:t>
      </w:r>
      <w:r w:rsidRPr="00937DC1">
        <w:rPr>
          <w:rFonts w:eastAsia="Cambria"/>
          <w:sz w:val="16"/>
        </w:rPr>
        <w:t>. China has limited soft power in the international arena. There are few countries that want to live in a China-dominated world order.</w:t>
      </w:r>
    </w:p>
    <w:p w14:paraId="5D03E92D" w14:textId="77777777" w:rsidR="00CA4726" w:rsidRPr="00036C90" w:rsidRDefault="00CA4726" w:rsidP="00CA4726">
      <w:pPr>
        <w:pStyle w:val="Heading4"/>
      </w:pPr>
      <w:r>
        <w:t xml:space="preserve">Digital authoritarianism will be </w:t>
      </w:r>
      <w:r>
        <w:rPr>
          <w:u w:val="single"/>
        </w:rPr>
        <w:t>limited</w:t>
      </w:r>
      <w:r>
        <w:t xml:space="preserve"> AND doesn’t </w:t>
      </w:r>
      <w:r>
        <w:rPr>
          <w:u w:val="single"/>
        </w:rPr>
        <w:t>spill over</w:t>
      </w:r>
      <w:r w:rsidRPr="0058527B">
        <w:t>.</w:t>
      </w:r>
    </w:p>
    <w:p w14:paraId="7A153877" w14:textId="77777777" w:rsidR="00CA4726" w:rsidRDefault="00CA4726" w:rsidP="00CA4726">
      <w:r w:rsidRPr="0058527B">
        <w:rPr>
          <w:rStyle w:val="Style13ptBold"/>
        </w:rPr>
        <w:t xml:space="preserve">Weiss ’20 </w:t>
      </w:r>
      <w:r>
        <w:t>[Dr.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1B241442" w14:textId="77777777" w:rsidR="00CA4726" w:rsidRPr="0058527B" w:rsidRDefault="00CA4726" w:rsidP="00CA4726">
      <w:pPr>
        <w:rPr>
          <w:sz w:val="16"/>
        </w:rPr>
      </w:pPr>
      <w:r w:rsidRPr="0058527B">
        <w:rPr>
          <w:sz w:val="16"/>
        </w:rPr>
        <w:t>Democratic Backsliding and Digital Authoritarianism</w:t>
      </w:r>
    </w:p>
    <w:p w14:paraId="5229F886" w14:textId="77777777" w:rsidR="00CA4726" w:rsidRPr="0058527B" w:rsidRDefault="00CA4726" w:rsidP="00CA4726">
      <w:pPr>
        <w:rPr>
          <w:sz w:val="16"/>
        </w:rPr>
      </w:pPr>
      <w:r w:rsidRPr="0058527B">
        <w:rPr>
          <w:sz w:val="16"/>
        </w:rPr>
        <w:t xml:space="preserve">Fears of democracy’s retreat around the world are rising, with setbacks in countries from Turkey to Brazil to Hungary. But </w:t>
      </w:r>
      <w:r w:rsidRPr="00AB7BDB">
        <w:rPr>
          <w:rStyle w:val="StyleUnderline"/>
          <w:highlight w:val="cyan"/>
        </w:rPr>
        <w:t>fears of</w:t>
      </w:r>
      <w:r w:rsidRPr="00036C90">
        <w:rPr>
          <w:rStyle w:val="StyleUnderline"/>
        </w:rPr>
        <w:t xml:space="preserve"> democracy’s </w:t>
      </w:r>
      <w:r w:rsidRPr="00AB7BDB">
        <w:rPr>
          <w:rStyle w:val="StyleUnderline"/>
          <w:highlight w:val="cyan"/>
        </w:rPr>
        <w:t xml:space="preserve">demise may be </w:t>
      </w:r>
      <w:r w:rsidRPr="00AB7BDB">
        <w:rPr>
          <w:rStyle w:val="Emphasis"/>
          <w:highlight w:val="cyan"/>
        </w:rPr>
        <w:t>exaggerated</w:t>
      </w:r>
      <w:r w:rsidRPr="00036C90">
        <w:rPr>
          <w:rStyle w:val="StyleUnderline"/>
        </w:rPr>
        <w:t xml:space="preserve">, as </w:t>
      </w:r>
      <w:r w:rsidRPr="00AB7BDB">
        <w:rPr>
          <w:rStyle w:val="StyleUnderline"/>
          <w:highlight w:val="cyan"/>
        </w:rPr>
        <w:t xml:space="preserve">the </w:t>
      </w:r>
      <w:r w:rsidRPr="00AB7BDB">
        <w:rPr>
          <w:rStyle w:val="Emphasis"/>
          <w:highlight w:val="cyan"/>
        </w:rPr>
        <w:t>global proportion</w:t>
      </w:r>
      <w:r w:rsidRPr="00036C90">
        <w:rPr>
          <w:rStyle w:val="StyleUnderline"/>
        </w:rPr>
        <w:t xml:space="preserve"> of countries that are </w:t>
      </w:r>
      <w:r w:rsidRPr="00AB7BDB">
        <w:rPr>
          <w:rStyle w:val="StyleUnderline"/>
          <w:highlight w:val="cyan"/>
        </w:rPr>
        <w:t xml:space="preserve">democratic remains </w:t>
      </w:r>
      <w:r w:rsidRPr="00AB7BDB">
        <w:rPr>
          <w:rStyle w:val="Emphasis"/>
          <w:highlight w:val="cyan"/>
        </w:rPr>
        <w:t>high</w:t>
      </w:r>
      <w:r w:rsidRPr="00AB7BDB">
        <w:rPr>
          <w:rStyle w:val="StyleUnderline"/>
          <w:highlight w:val="cyan"/>
        </w:rPr>
        <w:t xml:space="preserve">. In China’s </w:t>
      </w:r>
      <w:r w:rsidRPr="00AB7BDB">
        <w:rPr>
          <w:rStyle w:val="Emphasis"/>
          <w:highlight w:val="cyan"/>
        </w:rPr>
        <w:t>backyard</w:t>
      </w:r>
      <w:r w:rsidRPr="0058527B">
        <w:rPr>
          <w:sz w:val="16"/>
        </w:rPr>
        <w:t xml:space="preserve">, for example, </w:t>
      </w:r>
      <w:r w:rsidRPr="00036C90">
        <w:rPr>
          <w:rStyle w:val="StyleUnderline"/>
        </w:rPr>
        <w:t xml:space="preserve">there is </w:t>
      </w:r>
      <w:r w:rsidRPr="00AB7BDB">
        <w:rPr>
          <w:rStyle w:val="StyleUnderline"/>
          <w:highlight w:val="cyan"/>
        </w:rPr>
        <w:t xml:space="preserve">little </w:t>
      </w:r>
      <w:r w:rsidRPr="00AB7BDB">
        <w:rPr>
          <w:rStyle w:val="Emphasis"/>
          <w:highlight w:val="cyan"/>
        </w:rPr>
        <w:t>ev</w:t>
      </w:r>
      <w:r w:rsidRPr="00036C90">
        <w:rPr>
          <w:rStyle w:val="StyleUnderline"/>
        </w:rPr>
        <w:t xml:space="preserve">idence </w:t>
      </w:r>
      <w:r w:rsidRPr="00AB7BDB">
        <w:rPr>
          <w:rStyle w:val="StyleUnderline"/>
          <w:highlight w:val="cyan"/>
        </w:rPr>
        <w:t>of</w:t>
      </w:r>
      <w:r w:rsidRPr="00036C90">
        <w:rPr>
          <w:rStyle w:val="StyleUnderline"/>
        </w:rPr>
        <w:t xml:space="preserve"> democratic </w:t>
      </w:r>
      <w:r w:rsidRPr="00AB7BDB">
        <w:rPr>
          <w:rStyle w:val="StyleUnderline"/>
          <w:highlight w:val="cyan"/>
        </w:rPr>
        <w:t>backsliding</w:t>
      </w:r>
      <w:r w:rsidRPr="00036C90">
        <w:rPr>
          <w:rStyle w:val="StyleUnderline"/>
        </w:rPr>
        <w:t xml:space="preserve"> across Southeast Asia. Even if democratic practices have weakened in some countries, as in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become </w:t>
      </w:r>
      <w:r w:rsidRPr="00036C90">
        <w:rPr>
          <w:rStyle w:val="Emphasis"/>
        </w:rPr>
        <w:t>more liberal</w:t>
      </w:r>
      <w:r w:rsidRPr="00036C90">
        <w:rPr>
          <w:rStyle w:val="StyleUnderline"/>
        </w:rPr>
        <w:t xml:space="preserve">, such as </w:t>
      </w:r>
      <w:r w:rsidRPr="00036C90">
        <w:rPr>
          <w:rStyle w:val="Emphasis"/>
        </w:rPr>
        <w:t>Myanmar</w:t>
      </w:r>
      <w:r w:rsidRPr="0058527B">
        <w:rPr>
          <w:sz w:val="16"/>
        </w:rPr>
        <w:t>.</w:t>
      </w:r>
    </w:p>
    <w:p w14:paraId="2F3010A3" w14:textId="77777777" w:rsidR="00CA4726" w:rsidRPr="0058527B" w:rsidRDefault="00CA4726" w:rsidP="00CA4726">
      <w:pPr>
        <w:rPr>
          <w:sz w:val="16"/>
        </w:rPr>
      </w:pPr>
      <w:r w:rsidRPr="00036C90">
        <w:rPr>
          <w:rStyle w:val="StyleUnderline"/>
        </w:rPr>
        <w:t>Assessing the</w:t>
      </w:r>
      <w:r w:rsidRPr="0058527B">
        <w:rPr>
          <w:sz w:val="16"/>
        </w:rPr>
        <w:t xml:space="preserve"> political </w:t>
      </w:r>
      <w:r w:rsidRPr="00036C90">
        <w:rPr>
          <w:rStyle w:val="StyleUnderline"/>
        </w:rPr>
        <w:t xml:space="preserve">impact of </w:t>
      </w:r>
      <w:r w:rsidRPr="00036C90">
        <w:rPr>
          <w:rStyle w:val="Emphasis"/>
        </w:rPr>
        <w:t>tech</w:t>
      </w:r>
      <w:r w:rsidRPr="0058527B">
        <w:rPr>
          <w:sz w:val="16"/>
        </w:rPr>
        <w:t xml:space="preserve">nological </w:t>
      </w:r>
      <w:r w:rsidRPr="00036C90">
        <w:rPr>
          <w:rStyle w:val="StyleUnderline"/>
        </w:rPr>
        <w:t>change must</w:t>
      </w:r>
      <w:r w:rsidRPr="0058527B">
        <w:rPr>
          <w:sz w:val="16"/>
        </w:rPr>
        <w:t xml:space="preserve"> also </w:t>
      </w:r>
      <w:r w:rsidRPr="00036C90">
        <w:rPr>
          <w:rStyle w:val="StyleUnderline"/>
        </w:rPr>
        <w:t xml:space="preserve">take into account factors that </w:t>
      </w:r>
      <w:r w:rsidRPr="00036C90">
        <w:rPr>
          <w:rStyle w:val="Emphasis"/>
        </w:rPr>
        <w:t>condition its usage</w:t>
      </w:r>
      <w:r w:rsidRPr="0058527B">
        <w:rPr>
          <w:sz w:val="16"/>
        </w:rPr>
        <w:t xml:space="preserve">, as well as other forces that determine political outcomes. </w:t>
      </w:r>
      <w:r w:rsidRPr="00036C90">
        <w:rPr>
          <w:rStyle w:val="StyleUnderline"/>
        </w:rPr>
        <w:t xml:space="preserve">Democratic </w:t>
      </w:r>
      <w:r w:rsidRPr="00AB7BDB">
        <w:rPr>
          <w:rStyle w:val="StyleUnderline"/>
          <w:highlight w:val="cyan"/>
        </w:rPr>
        <w:t xml:space="preserve">backsliding has </w:t>
      </w:r>
      <w:r w:rsidRPr="00AB7BDB">
        <w:rPr>
          <w:rStyle w:val="Emphasis"/>
          <w:highlight w:val="cyan"/>
        </w:rPr>
        <w:t>many fathers</w:t>
      </w:r>
      <w:r w:rsidRPr="00036C90">
        <w:rPr>
          <w:rStyle w:val="StyleUnderline"/>
        </w:rPr>
        <w:t xml:space="preserve">, including not only domestic conditions but also </w:t>
      </w:r>
      <w:r w:rsidRPr="00036C90">
        <w:rPr>
          <w:rStyle w:val="Emphasis"/>
        </w:rPr>
        <w:t>systemic developments</w:t>
      </w:r>
      <w:r w:rsidRPr="0058527B">
        <w:rPr>
          <w:sz w:val="16"/>
        </w:rPr>
        <w:t xml:space="preserve">, as Seva Gunitsky’s work suggests. As a social scientist, I expect that </w:t>
      </w:r>
      <w:r w:rsidRPr="00AB7BDB">
        <w:rPr>
          <w:rStyle w:val="StyleUnderline"/>
          <w:highlight w:val="cyan"/>
        </w:rPr>
        <w:t xml:space="preserve">it will be very </w:t>
      </w:r>
      <w:r w:rsidRPr="00AB7BDB">
        <w:rPr>
          <w:rStyle w:val="Emphasis"/>
          <w:highlight w:val="cyan"/>
        </w:rPr>
        <w:t>difficult</w:t>
      </w:r>
      <w:r w:rsidRPr="00AB7BDB">
        <w:rPr>
          <w:rStyle w:val="StyleUnderline"/>
          <w:highlight w:val="cyan"/>
        </w:rPr>
        <w:t xml:space="preserve"> to determine</w:t>
      </w:r>
      <w:r w:rsidRPr="00036C90">
        <w:rPr>
          <w:rStyle w:val="StyleUnderline"/>
        </w:rPr>
        <w:t xml:space="preserve"> the </w:t>
      </w:r>
      <w:r w:rsidRPr="00036C90">
        <w:rPr>
          <w:rStyle w:val="Emphasis"/>
        </w:rPr>
        <w:t xml:space="preserve">relative </w:t>
      </w:r>
      <w:r w:rsidRPr="00AB7BDB">
        <w:rPr>
          <w:rStyle w:val="Emphasis"/>
          <w:highlight w:val="cyan"/>
        </w:rPr>
        <w:t>importance</w:t>
      </w:r>
      <w:r w:rsidRPr="00AB7BDB">
        <w:rPr>
          <w:rStyle w:val="StyleUnderline"/>
          <w:highlight w:val="cyan"/>
        </w:rPr>
        <w:t xml:space="preserve"> of </w:t>
      </w:r>
      <w:r w:rsidRPr="00AB7BDB">
        <w:rPr>
          <w:rStyle w:val="Emphasis"/>
          <w:highlight w:val="cyan"/>
        </w:rPr>
        <w:t>tech</w:t>
      </w:r>
      <w:r w:rsidRPr="00036C90">
        <w:rPr>
          <w:rStyle w:val="StyleUnderline"/>
        </w:rPr>
        <w:t>nology vis-à-vis other factors</w:t>
      </w:r>
      <w:r w:rsidRPr="0058527B">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61FAFC87" w14:textId="77777777" w:rsidR="00CA4726" w:rsidRPr="0058527B" w:rsidRDefault="00CA4726" w:rsidP="00CA4726">
      <w:pPr>
        <w:rPr>
          <w:sz w:val="16"/>
        </w:rPr>
      </w:pPr>
      <w:r w:rsidRPr="00AB7BDB">
        <w:rPr>
          <w:rStyle w:val="StyleUnderline"/>
          <w:highlight w:val="cyan"/>
        </w:rPr>
        <w:t xml:space="preserve">When assessing </w:t>
      </w:r>
      <w:r w:rsidRPr="00AB7BDB">
        <w:rPr>
          <w:rStyle w:val="Emphasis"/>
          <w:highlight w:val="cyan"/>
        </w:rPr>
        <w:t>tech</w:t>
      </w:r>
      <w:r w:rsidRPr="00036C90">
        <w:rPr>
          <w:rStyle w:val="StyleUnderline"/>
        </w:rPr>
        <w:t>nology</w:t>
      </w:r>
      <w:r w:rsidRPr="00AB7BDB">
        <w:rPr>
          <w:rStyle w:val="Emphasis"/>
          <w:highlight w:val="cyan"/>
        </w:rPr>
        <w:t>’s</w:t>
      </w:r>
      <w:r w:rsidRPr="00AB7BDB">
        <w:rPr>
          <w:rStyle w:val="StyleUnderline"/>
          <w:highlight w:val="cyan"/>
        </w:rPr>
        <w:t xml:space="preserve"> political impact</w:t>
      </w:r>
      <w:r w:rsidRPr="00036C90">
        <w:rPr>
          <w:rStyle w:val="StyleUnderline"/>
        </w:rPr>
        <w:t xml:space="preserve">, one must </w:t>
      </w:r>
      <w:r w:rsidRPr="00AB7BDB">
        <w:rPr>
          <w:rStyle w:val="StyleUnderline"/>
          <w:highlight w:val="cyan"/>
        </w:rPr>
        <w:t xml:space="preserve">keep in mind </w:t>
      </w:r>
      <w:r w:rsidRPr="00AB7BDB">
        <w:rPr>
          <w:rStyle w:val="Emphasis"/>
          <w:highlight w:val="cyan"/>
        </w:rPr>
        <w:t>selection effects</w:t>
      </w:r>
      <w:r w:rsidRPr="00AB7BDB">
        <w:rPr>
          <w:rStyle w:val="StyleUnderline"/>
          <w:highlight w:val="cyan"/>
        </w:rPr>
        <w:t xml:space="preserve"> and </w:t>
      </w:r>
      <w:r w:rsidRPr="00AB7BDB">
        <w:rPr>
          <w:rStyle w:val="Emphasis"/>
          <w:highlight w:val="cyan"/>
        </w:rPr>
        <w:t>counterfactuals</w:t>
      </w:r>
      <w:r w:rsidRPr="0058527B">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74B6B389" w14:textId="77777777" w:rsidR="00CA4726" w:rsidRPr="0058527B" w:rsidRDefault="00CA4726" w:rsidP="00CA4726">
      <w:pPr>
        <w:rPr>
          <w:sz w:val="16"/>
        </w:rPr>
      </w:pPr>
      <w:r w:rsidRPr="0058527B">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20128F93" w14:textId="77777777" w:rsidR="00CA4726" w:rsidRPr="0058527B" w:rsidRDefault="00CA4726" w:rsidP="00CA4726">
      <w:pPr>
        <w:rPr>
          <w:sz w:val="16"/>
        </w:rPr>
      </w:pPr>
      <w:r w:rsidRPr="0058527B">
        <w:rPr>
          <w:sz w:val="16"/>
        </w:rPr>
        <w:t>Reinforcing Democracy</w:t>
      </w:r>
    </w:p>
    <w:p w14:paraId="031AB72C" w14:textId="77777777" w:rsidR="00CA4726" w:rsidRPr="000B1EAC" w:rsidRDefault="00CA4726" w:rsidP="00CA4726">
      <w:pPr>
        <w:rPr>
          <w:sz w:val="16"/>
        </w:rPr>
      </w:pPr>
      <w:r w:rsidRPr="0058527B">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AB7BDB">
        <w:rPr>
          <w:rStyle w:val="Emphasis"/>
          <w:highlight w:val="cyan"/>
        </w:rPr>
        <w:t>Exaggerating</w:t>
      </w:r>
      <w:r w:rsidRPr="00036C90">
        <w:rPr>
          <w:rStyle w:val="StyleUnderline"/>
        </w:rPr>
        <w:t xml:space="preserve"> the threat posed by technology could </w:t>
      </w:r>
      <w:r w:rsidRPr="00AB7BDB">
        <w:rPr>
          <w:rStyle w:val="StyleUnderline"/>
          <w:highlight w:val="cyan"/>
        </w:rPr>
        <w:t>lead to</w:t>
      </w:r>
      <w:r w:rsidRPr="00036C90">
        <w:rPr>
          <w:rStyle w:val="StyleUnderline"/>
        </w:rPr>
        <w:t xml:space="preserve"> the </w:t>
      </w:r>
      <w:r w:rsidRPr="00AB7BDB">
        <w:rPr>
          <w:rStyle w:val="Emphasis"/>
          <w:highlight w:val="cyan"/>
        </w:rPr>
        <w:t>mistaken conclusion</w:t>
      </w:r>
      <w:r w:rsidRPr="00AB7BDB">
        <w:rPr>
          <w:rStyle w:val="StyleUnderline"/>
          <w:highlight w:val="cyan"/>
        </w:rPr>
        <w:t xml:space="preserve"> that combating</w:t>
      </w:r>
      <w:r w:rsidRPr="00036C90">
        <w:rPr>
          <w:rStyle w:val="StyleUnderline"/>
        </w:rPr>
        <w:t xml:space="preserve"> the global spread of </w:t>
      </w:r>
      <w:r w:rsidRPr="00AB7BDB">
        <w:rPr>
          <w:rStyle w:val="StyleUnderline"/>
          <w:highlight w:val="cyan"/>
        </w:rPr>
        <w:t>surveillance</w:t>
      </w:r>
      <w:r w:rsidRPr="00036C90">
        <w:rPr>
          <w:rStyle w:val="StyleUnderline"/>
        </w:rPr>
        <w:t xml:space="preserve"> technologies </w:t>
      </w:r>
      <w:r w:rsidRPr="00AB7BDB">
        <w:rPr>
          <w:rStyle w:val="StyleUnderline"/>
          <w:highlight w:val="cyan"/>
        </w:rPr>
        <w:t xml:space="preserve">will be </w:t>
      </w:r>
      <w:r w:rsidRPr="00AB7BDB">
        <w:rPr>
          <w:rStyle w:val="Emphasis"/>
          <w:highlight w:val="cyan"/>
        </w:rPr>
        <w:t>enough</w:t>
      </w:r>
      <w:r w:rsidRPr="00036C90">
        <w:rPr>
          <w:rStyle w:val="StyleUnderline"/>
        </w:rPr>
        <w:t xml:space="preserve"> to secure democracy</w:t>
      </w:r>
      <w:r w:rsidRPr="0058527B">
        <w:rPr>
          <w:sz w:val="16"/>
        </w:rPr>
        <w:t>.</w:t>
      </w:r>
    </w:p>
    <w:p w14:paraId="32F1D260" w14:textId="77777777" w:rsidR="00CA4726" w:rsidRDefault="00CA4726" w:rsidP="00CA4726">
      <w:pPr>
        <w:pStyle w:val="Heading3"/>
      </w:pPr>
      <w:r>
        <w:t>AT: Dollar Hege---1NC</w:t>
      </w:r>
    </w:p>
    <w:p w14:paraId="022079FC" w14:textId="77777777" w:rsidR="00CA4726" w:rsidRPr="00633505" w:rsidRDefault="00CA4726" w:rsidP="00CA4726">
      <w:pPr>
        <w:pStyle w:val="Heading4"/>
      </w:pPr>
      <w:r>
        <w:t xml:space="preserve">Dollar hege is </w:t>
      </w:r>
      <w:r w:rsidRPr="00633505">
        <w:rPr>
          <w:u w:val="single"/>
        </w:rPr>
        <w:t>invincible</w:t>
      </w:r>
      <w:r>
        <w:t>.</w:t>
      </w:r>
    </w:p>
    <w:p w14:paraId="32F45924" w14:textId="77777777" w:rsidR="00CA4726" w:rsidRPr="00633505" w:rsidRDefault="00CA4726" w:rsidP="00CA4726">
      <w:bookmarkStart w:id="6" w:name="_Hlk205250050"/>
      <w:r w:rsidRPr="00633505">
        <w:rPr>
          <w:rStyle w:val="Style13ptBold"/>
        </w:rPr>
        <w:t>Zoffer 20</w:t>
      </w:r>
      <w:r w:rsidRPr="00633505">
        <w:t xml:space="preserve"> [Joshua Zoffer, 2-3-2020, "To End Forever War, Keep the Dollar Globally Dominant," New Republic, https://newrepublic.com/article/156417/end-forever-war-keep-dollar-globally-dominant, njn]</w:t>
      </w:r>
    </w:p>
    <w:p w14:paraId="630C9471" w14:textId="77777777" w:rsidR="00CA4726" w:rsidRPr="00633505" w:rsidRDefault="00CA4726" w:rsidP="00CA4726">
      <w:pPr>
        <w:rPr>
          <w:sz w:val="16"/>
        </w:rPr>
      </w:pPr>
      <w:bookmarkStart w:id="7" w:name="_Hlk205249750"/>
      <w:bookmarkEnd w:id="6"/>
      <w:r w:rsidRPr="00633505">
        <w:rPr>
          <w:sz w:val="16"/>
        </w:rPr>
        <w:t>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could be used to fund a new universal health care system, expand access to higher education, or pursue any number of large-scale social policy objectives, including financing global public goods that no other country or consortium of countries is prepared to fund, such as climate change mitigation.</w:t>
      </w:r>
    </w:p>
    <w:p w14:paraId="74A7A623" w14:textId="77777777" w:rsidR="00CA4726" w:rsidRPr="00633505" w:rsidRDefault="00CA4726" w:rsidP="00CA4726">
      <w:pPr>
        <w:rPr>
          <w:rStyle w:val="Emphasis"/>
        </w:rPr>
      </w:pPr>
      <w:r w:rsidRPr="00633505">
        <w:rPr>
          <w:sz w:val="16"/>
        </w:rPr>
        <w:t>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military adventurism as a reason to abandon dollar hegemony is like saying you should lose your credit card for racking up charges on junk food. The better solution is to change your diet, not cut off your access to credit.</w:t>
      </w:r>
    </w:p>
    <w:p w14:paraId="5E9D8CEA" w14:textId="77777777" w:rsidR="00CA4726" w:rsidRPr="00633505" w:rsidRDefault="00CA4726" w:rsidP="00CA4726">
      <w:pPr>
        <w:rPr>
          <w:sz w:val="16"/>
        </w:rPr>
      </w:pPr>
      <w:bookmarkStart w:id="8" w:name="_Hlk205249740"/>
      <w:bookmarkEnd w:id="7"/>
      <w:r w:rsidRPr="00633505">
        <w:rPr>
          <w:rStyle w:val="StyleUnderline"/>
          <w:highlight w:val="cyan"/>
        </w:rPr>
        <w:t>It isn’t</w:t>
      </w:r>
      <w:r w:rsidRPr="00633505">
        <w:rPr>
          <w:rStyle w:val="StyleUnderline"/>
        </w:rPr>
        <w:t xml:space="preserve"> even </w:t>
      </w:r>
      <w:r w:rsidRPr="00633505">
        <w:rPr>
          <w:rStyle w:val="StyleUnderline"/>
          <w:highlight w:val="cyan"/>
        </w:rPr>
        <w:t>clear</w:t>
      </w:r>
      <w:r w:rsidRPr="00633505">
        <w:rPr>
          <w:sz w:val="16"/>
        </w:rPr>
        <w:t xml:space="preserve"> that </w:t>
      </w:r>
      <w:r w:rsidRPr="00633505">
        <w:rPr>
          <w:rStyle w:val="StyleUnderline"/>
        </w:rPr>
        <w:t xml:space="preserve">the </w:t>
      </w:r>
      <w:r w:rsidRPr="00633505">
        <w:rPr>
          <w:rStyle w:val="StyleUnderline"/>
          <w:highlight w:val="cyan"/>
        </w:rPr>
        <w:t>U.S. could “</w:t>
      </w:r>
      <w:r w:rsidRPr="00633505">
        <w:rPr>
          <w:rStyle w:val="Emphasis"/>
          <w:highlight w:val="cyan"/>
        </w:rPr>
        <w:t>end</w:t>
      </w:r>
      <w:r w:rsidRPr="00633505">
        <w:rPr>
          <w:rStyle w:val="StyleUnderline"/>
          <w:highlight w:val="cyan"/>
        </w:rPr>
        <w:t>”</w:t>
      </w:r>
      <w:r w:rsidRPr="00633505">
        <w:rPr>
          <w:rStyle w:val="StyleUnderline"/>
        </w:rPr>
        <w:t xml:space="preserve"> the </w:t>
      </w:r>
      <w:r w:rsidRPr="00633505">
        <w:rPr>
          <w:rStyle w:val="Emphasis"/>
          <w:highlight w:val="cyan"/>
        </w:rPr>
        <w:t>dollar</w:t>
      </w:r>
      <w:r w:rsidRPr="00633505">
        <w:rPr>
          <w:rStyle w:val="StyleUnderline"/>
        </w:rPr>
        <w:t xml:space="preserve">’s </w:t>
      </w:r>
      <w:r w:rsidRPr="00633505">
        <w:rPr>
          <w:rStyle w:val="StyleUnderline"/>
          <w:highlight w:val="cyan"/>
        </w:rPr>
        <w:t>dominance</w:t>
      </w:r>
      <w:r w:rsidRPr="00633505">
        <w:rPr>
          <w:rStyle w:val="StyleUnderline"/>
        </w:rPr>
        <w:t xml:space="preserve">, </w:t>
      </w:r>
      <w:r w:rsidRPr="00633505">
        <w:rPr>
          <w:rStyle w:val="Emphasis"/>
        </w:rPr>
        <w:t xml:space="preserve">even </w:t>
      </w:r>
      <w:r w:rsidRPr="00633505">
        <w:rPr>
          <w:rStyle w:val="Emphasis"/>
          <w:highlight w:val="cyan"/>
        </w:rPr>
        <w:t>if it wanted</w:t>
      </w:r>
      <w:r w:rsidRPr="00633505">
        <w:rPr>
          <w:sz w:val="16"/>
        </w:rPr>
        <w:t xml:space="preserve"> to. The dollar’s </w:t>
      </w:r>
      <w:r w:rsidRPr="00633505">
        <w:rPr>
          <w:rStyle w:val="StyleUnderline"/>
          <w:highlight w:val="cyan"/>
        </w:rPr>
        <w:t xml:space="preserve">use in </w:t>
      </w:r>
      <w:r w:rsidRPr="00633505">
        <w:rPr>
          <w:rStyle w:val="Emphasis"/>
          <w:highlight w:val="cyan"/>
        </w:rPr>
        <w:t>trade</w:t>
      </w:r>
      <w:r w:rsidRPr="00633505">
        <w:rPr>
          <w:rStyle w:val="StyleUnderline"/>
        </w:rPr>
        <w:t xml:space="preserve"> and payments </w:t>
      </w:r>
      <w:r w:rsidRPr="00633505">
        <w:rPr>
          <w:rStyle w:val="StyleUnderline"/>
          <w:highlight w:val="cyan"/>
        </w:rPr>
        <w:t>reflects</w:t>
      </w:r>
      <w:r w:rsidRPr="00633505">
        <w:rPr>
          <w:rStyle w:val="StyleUnderline"/>
        </w:rPr>
        <w:t xml:space="preserve"> the decisions of </w:t>
      </w:r>
      <w:r w:rsidRPr="00633505">
        <w:rPr>
          <w:rStyle w:val="Emphasis"/>
          <w:highlight w:val="cyan"/>
        </w:rPr>
        <w:t>many</w:t>
      </w:r>
      <w:r w:rsidRPr="00633505">
        <w:rPr>
          <w:rStyle w:val="StyleUnderline"/>
        </w:rPr>
        <w:t xml:space="preserve"> global </w:t>
      </w:r>
      <w:r w:rsidRPr="00633505">
        <w:rPr>
          <w:rStyle w:val="Emphasis"/>
          <w:highlight w:val="cyan"/>
        </w:rPr>
        <w:t>actors</w:t>
      </w:r>
      <w:r w:rsidRPr="00633505">
        <w:rPr>
          <w:sz w:val="16"/>
        </w:rPr>
        <w:t xml:space="preserve">, including but not limited to foreign governments. Companies and financial institutions overwhelmingly choose to use dollars because of the unrivaled depth and liquidity of the dollar financial market; at present, </w:t>
      </w:r>
      <w:r w:rsidRPr="00633505">
        <w:rPr>
          <w:rStyle w:val="Emphasis"/>
          <w:highlight w:val="cyan"/>
        </w:rPr>
        <w:t>no other</w:t>
      </w:r>
      <w:r w:rsidRPr="00633505">
        <w:rPr>
          <w:rStyle w:val="StyleUnderline"/>
          <w:highlight w:val="cyan"/>
        </w:rPr>
        <w:t xml:space="preserve"> currency is </w:t>
      </w:r>
      <w:r w:rsidRPr="00633505">
        <w:rPr>
          <w:rStyle w:val="Emphasis"/>
          <w:highlight w:val="cyan"/>
        </w:rPr>
        <w:t>ready</w:t>
      </w:r>
      <w:r w:rsidRPr="00633505">
        <w:rPr>
          <w:rStyle w:val="StyleUnderline"/>
        </w:rPr>
        <w:t xml:space="preserve"> to play this role</w:t>
      </w:r>
      <w:r w:rsidRPr="00633505">
        <w:rPr>
          <w:sz w:val="16"/>
        </w:rPr>
        <w:t>. The only way the U.S. could change this would be to dramatically contract its borrowing, which would likely cause a global recession.</w:t>
      </w:r>
    </w:p>
    <w:bookmarkEnd w:id="8"/>
    <w:p w14:paraId="5D33E51E" w14:textId="77777777" w:rsidR="00CA4726" w:rsidRPr="00633505" w:rsidRDefault="00CA4726" w:rsidP="00CA4726">
      <w:pPr>
        <w:rPr>
          <w:sz w:val="16"/>
        </w:rPr>
      </w:pPr>
      <w:r w:rsidRPr="00633505">
        <w:rPr>
          <w:sz w:val="16"/>
        </w:rPr>
        <w:t>Adler and Bessner’s argument gets at a dilemma at the heart of international monetary politics. Since Bretton Woods, the dollar has played two roles that sometimes end up at cross-purposes: It is the domestic money for the U.S. and the international unit of account for the globalized economy. No other country has been willing to allow its currency to be used in this way (or issued a currency capable of it). But without some currency playing this role, economic globalization as we know it cannot continue.</w:t>
      </w:r>
    </w:p>
    <w:p w14:paraId="2AE99042" w14:textId="77777777" w:rsidR="00CA4726" w:rsidRPr="00870A0C" w:rsidRDefault="00CA4726" w:rsidP="00CA4726">
      <w:pPr>
        <w:rPr>
          <w:sz w:val="16"/>
        </w:rPr>
      </w:pPr>
      <w:r w:rsidRPr="00870A0C">
        <w:rPr>
          <w:sz w:val="16"/>
        </w:rPr>
        <w:t xml:space="preserve">Leaders in Russia, Venezuela, and </w:t>
      </w:r>
      <w:r w:rsidRPr="00633505">
        <w:rPr>
          <w:rStyle w:val="StyleUnderline"/>
        </w:rPr>
        <w:t>other nations have spoken</w:t>
      </w:r>
      <w:r w:rsidRPr="00870A0C">
        <w:rPr>
          <w:sz w:val="16"/>
        </w:rPr>
        <w:t xml:space="preserve"> with bravado </w:t>
      </w:r>
      <w:r w:rsidRPr="00633505">
        <w:rPr>
          <w:rStyle w:val="StyleUnderline"/>
        </w:rPr>
        <w:t xml:space="preserve">about </w:t>
      </w:r>
      <w:r w:rsidRPr="00633505">
        <w:rPr>
          <w:rStyle w:val="Emphasis"/>
          <w:highlight w:val="cyan"/>
        </w:rPr>
        <w:t>ending</w:t>
      </w:r>
      <w:r w:rsidRPr="00633505">
        <w:rPr>
          <w:rStyle w:val="StyleUnderline"/>
          <w:highlight w:val="cyan"/>
        </w:rPr>
        <w:t xml:space="preserve"> the </w:t>
      </w:r>
      <w:r w:rsidRPr="00633505">
        <w:rPr>
          <w:rStyle w:val="Emphasis"/>
          <w:highlight w:val="cyan"/>
        </w:rPr>
        <w:t>petrodollar</w:t>
      </w:r>
      <w:r w:rsidRPr="00633505">
        <w:rPr>
          <w:rStyle w:val="StyleUnderline"/>
        </w:rPr>
        <w:t xml:space="preserve"> for years but are </w:t>
      </w:r>
      <w:r w:rsidRPr="00633505">
        <w:rPr>
          <w:rStyle w:val="Emphasis"/>
          <w:highlight w:val="cyan"/>
        </w:rPr>
        <w:t>no closer</w:t>
      </w:r>
      <w:r w:rsidRPr="00633505">
        <w:rPr>
          <w:rStyle w:val="StyleUnderline"/>
          <w:highlight w:val="cyan"/>
        </w:rPr>
        <w:t xml:space="preserve"> to</w:t>
      </w:r>
      <w:r w:rsidRPr="00633505">
        <w:rPr>
          <w:rStyle w:val="StyleUnderline"/>
        </w:rPr>
        <w:t xml:space="preserve"> making that change a </w:t>
      </w:r>
      <w:r w:rsidRPr="00633505">
        <w:rPr>
          <w:rStyle w:val="Emphasis"/>
          <w:highlight w:val="cyan"/>
        </w:rPr>
        <w:t>reality</w:t>
      </w:r>
      <w:r w:rsidRPr="00870A0C">
        <w:rPr>
          <w:sz w:val="16"/>
        </w:rPr>
        <w:t xml:space="preserve">. Iran’s Oil Bourse has accomplished little: </w:t>
      </w:r>
      <w:r w:rsidRPr="00633505">
        <w:rPr>
          <w:rStyle w:val="Emphasis"/>
        </w:rPr>
        <w:t>OPEC</w:t>
      </w:r>
      <w:r w:rsidRPr="00633505">
        <w:rPr>
          <w:rStyle w:val="StyleUnderline"/>
        </w:rPr>
        <w:t xml:space="preserve"> still </w:t>
      </w:r>
      <w:r w:rsidRPr="00633505">
        <w:rPr>
          <w:rStyle w:val="Emphasis"/>
        </w:rPr>
        <w:t>prices</w:t>
      </w:r>
      <w:r w:rsidRPr="00633505">
        <w:rPr>
          <w:rStyle w:val="StyleUnderline"/>
        </w:rPr>
        <w:t xml:space="preserve"> its members’ oil in </w:t>
      </w:r>
      <w:r w:rsidRPr="00633505">
        <w:rPr>
          <w:rStyle w:val="Emphasis"/>
        </w:rPr>
        <w:t>dollars</w:t>
      </w:r>
      <w:r w:rsidRPr="00870A0C">
        <w:rPr>
          <w:rStyle w:val="StyleUnderline"/>
        </w:rPr>
        <w:t xml:space="preserve">. The </w:t>
      </w:r>
      <w:r w:rsidRPr="00870A0C">
        <w:rPr>
          <w:rStyle w:val="Emphasis"/>
        </w:rPr>
        <w:t>petroyuan</w:t>
      </w:r>
      <w:r w:rsidRPr="00870A0C">
        <w:rPr>
          <w:rStyle w:val="StyleUnderline"/>
        </w:rPr>
        <w:t xml:space="preserve"> lacks the market </w:t>
      </w:r>
      <w:r w:rsidRPr="00870A0C">
        <w:rPr>
          <w:rStyle w:val="Emphasis"/>
        </w:rPr>
        <w:t>liquidity</w:t>
      </w:r>
      <w:r w:rsidRPr="00870A0C">
        <w:rPr>
          <w:rStyle w:val="StyleUnderline"/>
        </w:rPr>
        <w:t xml:space="preserve"> to compete</w:t>
      </w:r>
      <w:r w:rsidRPr="00870A0C">
        <w:rPr>
          <w:sz w:val="16"/>
        </w:rPr>
        <w:t xml:space="preserve"> with the petrodollar. Notorious opacity of Chinese financial markets aside, the </w:t>
      </w:r>
      <w:r w:rsidRPr="00870A0C">
        <w:rPr>
          <w:rStyle w:val="Emphasis"/>
          <w:highlight w:val="cyan"/>
        </w:rPr>
        <w:t>capitalization</w:t>
      </w:r>
      <w:r w:rsidRPr="00870A0C">
        <w:rPr>
          <w:rStyle w:val="StyleUnderline"/>
          <w:highlight w:val="cyan"/>
        </w:rPr>
        <w:t xml:space="preserve"> of </w:t>
      </w:r>
      <w:r w:rsidRPr="00870A0C">
        <w:rPr>
          <w:rStyle w:val="Emphasis"/>
          <w:highlight w:val="cyan"/>
        </w:rPr>
        <w:t>U.S. equity</w:t>
      </w:r>
      <w:r w:rsidRPr="00870A0C">
        <w:rPr>
          <w:rStyle w:val="StyleUnderline"/>
        </w:rPr>
        <w:t xml:space="preserve"> and debt markets is </w:t>
      </w:r>
      <w:r w:rsidRPr="00870A0C">
        <w:rPr>
          <w:rStyle w:val="StyleUnderline"/>
          <w:highlight w:val="cyan"/>
        </w:rPr>
        <w:t xml:space="preserve">more than </w:t>
      </w:r>
      <w:r w:rsidRPr="00870A0C">
        <w:rPr>
          <w:rStyle w:val="Emphasis"/>
          <w:highlight w:val="cyan"/>
        </w:rPr>
        <w:t>four times</w:t>
      </w:r>
      <w:r w:rsidRPr="00870A0C">
        <w:rPr>
          <w:rStyle w:val="StyleUnderline"/>
        </w:rPr>
        <w:t xml:space="preserve"> that of their </w:t>
      </w:r>
      <w:r w:rsidRPr="00870A0C">
        <w:rPr>
          <w:rStyle w:val="Emphasis"/>
          <w:highlight w:val="cyan"/>
        </w:rPr>
        <w:t>Chinese</w:t>
      </w:r>
      <w:r w:rsidRPr="00870A0C">
        <w:rPr>
          <w:rStyle w:val="StyleUnderline"/>
        </w:rPr>
        <w:t xml:space="preserve"> counterparts</w:t>
      </w:r>
      <w:r w:rsidRPr="00870A0C">
        <w:rPr>
          <w:sz w:val="16"/>
        </w:rPr>
        <w:t>. De-dollarization is more rhetoric than reality, as it has been for decades. A more multipolar currency system may offer greater stability decades down the road if the U.S. share of global economic output continues to shrink, but we aren’t there yet.</w:t>
      </w:r>
    </w:p>
    <w:p w14:paraId="5D4FFE14" w14:textId="77777777" w:rsidR="00CA4726" w:rsidRDefault="00CA4726" w:rsidP="00CA4726">
      <w:pPr>
        <w:rPr>
          <w:rStyle w:val="Emphasis"/>
          <w:sz w:val="32"/>
          <w:szCs w:val="32"/>
        </w:rPr>
      </w:pPr>
      <w:r w:rsidRPr="00870A0C">
        <w:rPr>
          <w:sz w:val="16"/>
        </w:rPr>
        <w:t xml:space="preserve">I recently traveled to </w:t>
      </w:r>
      <w:r w:rsidRPr="00870A0C">
        <w:rPr>
          <w:rStyle w:val="Emphasis"/>
          <w:highlight w:val="cyan"/>
        </w:rPr>
        <w:t>Beijing</w:t>
      </w:r>
      <w:r w:rsidRPr="00870A0C">
        <w:rPr>
          <w:rStyle w:val="StyleUnderline"/>
          <w:highlight w:val="cyan"/>
        </w:rPr>
        <w:t xml:space="preserve"> and </w:t>
      </w:r>
      <w:r w:rsidRPr="00870A0C">
        <w:rPr>
          <w:rStyle w:val="Emphasis"/>
          <w:highlight w:val="cyan"/>
        </w:rPr>
        <w:t>Tokyo</w:t>
      </w:r>
      <w:r w:rsidRPr="00870A0C">
        <w:rPr>
          <w:sz w:val="16"/>
        </w:rPr>
        <w:t xml:space="preserve"> to speak with </w:t>
      </w:r>
      <w:r w:rsidRPr="00870A0C">
        <w:rPr>
          <w:rStyle w:val="StyleUnderline"/>
          <w:highlight w:val="cyan"/>
        </w:rPr>
        <w:t>finance officials</w:t>
      </w:r>
      <w:r w:rsidRPr="00870A0C">
        <w:rPr>
          <w:rStyle w:val="StyleUnderline"/>
        </w:rPr>
        <w:t xml:space="preserve"> on exactly this issue. </w:t>
      </w:r>
      <w:r w:rsidRPr="00870A0C">
        <w:rPr>
          <w:rStyle w:val="Emphasis"/>
          <w:highlight w:val="cyan"/>
        </w:rPr>
        <w:t>All agreed</w:t>
      </w:r>
      <w:r w:rsidRPr="00870A0C">
        <w:rPr>
          <w:rStyle w:val="StyleUnderline"/>
        </w:rPr>
        <w:t xml:space="preserve"> that for the foreseeable future, </w:t>
      </w:r>
      <w:r w:rsidRPr="00870A0C">
        <w:rPr>
          <w:rStyle w:val="StyleUnderline"/>
          <w:highlight w:val="cyan"/>
        </w:rPr>
        <w:t xml:space="preserve">getting </w:t>
      </w:r>
      <w:r w:rsidRPr="00870A0C">
        <w:rPr>
          <w:rStyle w:val="Emphasis"/>
          <w:highlight w:val="cyan"/>
        </w:rPr>
        <w:t>off the dollar</w:t>
      </w:r>
      <w:r w:rsidRPr="00870A0C">
        <w:rPr>
          <w:rStyle w:val="StyleUnderline"/>
          <w:highlight w:val="cyan"/>
        </w:rPr>
        <w:t xml:space="preserve"> is</w:t>
      </w:r>
      <w:r w:rsidRPr="00870A0C">
        <w:rPr>
          <w:rStyle w:val="StyleUnderline"/>
        </w:rPr>
        <w:t xml:space="preserve"> essentially </w:t>
      </w:r>
      <w:r w:rsidRPr="00870A0C">
        <w:rPr>
          <w:rStyle w:val="Emphasis"/>
          <w:highlight w:val="cyan"/>
        </w:rPr>
        <w:t>impossible</w:t>
      </w:r>
      <w:r w:rsidRPr="00870A0C">
        <w:rPr>
          <w:rStyle w:val="StyleUnderline"/>
        </w:rPr>
        <w:t>. In the words of Sun Tianqi, chief accountant of China’s State Administration of Foreign Exchange</w:t>
      </w:r>
      <w:r w:rsidRPr="00870A0C">
        <w:rPr>
          <w:sz w:val="16"/>
        </w:rPr>
        <w:t>, which manages China’s dollar reserves, “</w:t>
      </w:r>
      <w:r w:rsidRPr="00870A0C">
        <w:rPr>
          <w:rStyle w:val="StyleUnderline"/>
        </w:rPr>
        <w:t xml:space="preserve">the role of [a] </w:t>
      </w:r>
      <w:r w:rsidRPr="00870A0C">
        <w:rPr>
          <w:rStyle w:val="Emphasis"/>
        </w:rPr>
        <w:t>currency</w:t>
      </w:r>
      <w:r w:rsidRPr="00870A0C">
        <w:rPr>
          <w:rStyle w:val="StyleUnderline"/>
        </w:rPr>
        <w:t xml:space="preserve"> is mostly </w:t>
      </w:r>
      <w:r w:rsidRPr="00870A0C">
        <w:rPr>
          <w:rStyle w:val="Emphasis"/>
        </w:rPr>
        <w:t>determined by markets</w:t>
      </w:r>
      <w:r w:rsidRPr="00870A0C">
        <w:rPr>
          <w:rStyle w:val="StyleUnderline"/>
        </w:rPr>
        <w:t xml:space="preserve">, </w:t>
      </w:r>
      <w:r w:rsidRPr="00870A0C">
        <w:rPr>
          <w:rStyle w:val="Emphasis"/>
        </w:rPr>
        <w:t>not governments</w:t>
      </w:r>
      <w:r w:rsidRPr="00870A0C">
        <w:rPr>
          <w:sz w:val="16"/>
        </w:rPr>
        <w:t xml:space="preserve">. </w:t>
      </w:r>
      <w:r w:rsidRPr="00870A0C">
        <w:rPr>
          <w:rStyle w:val="Emphasis"/>
          <w:sz w:val="32"/>
          <w:szCs w:val="32"/>
          <w:highlight w:val="cyan"/>
        </w:rPr>
        <w:t>Governments cannot</w:t>
      </w:r>
      <w:r w:rsidRPr="0069640E">
        <w:rPr>
          <w:rStyle w:val="Emphasis"/>
          <w:sz w:val="32"/>
          <w:szCs w:val="32"/>
        </w:rPr>
        <w:t xml:space="preserve"> simply </w:t>
      </w:r>
      <w:r w:rsidRPr="00273032">
        <w:rPr>
          <w:rStyle w:val="Emphasis"/>
          <w:sz w:val="32"/>
          <w:szCs w:val="32"/>
          <w:highlight w:val="cyan"/>
        </w:rPr>
        <w:t>choose to en</w:t>
      </w:r>
      <w:r w:rsidRPr="00870A0C">
        <w:rPr>
          <w:rStyle w:val="Emphasis"/>
          <w:sz w:val="32"/>
          <w:szCs w:val="32"/>
          <w:highlight w:val="cyan"/>
        </w:rPr>
        <w:t>d [the] dollar</w:t>
      </w:r>
      <w:r w:rsidRPr="00273032">
        <w:rPr>
          <w:rStyle w:val="Emphasis"/>
          <w:sz w:val="32"/>
          <w:szCs w:val="32"/>
        </w:rPr>
        <w:t>’s role</w:t>
      </w:r>
      <w:r w:rsidRPr="00870A0C">
        <w:rPr>
          <w:rStyle w:val="Emphasis"/>
          <w:sz w:val="32"/>
          <w:szCs w:val="32"/>
        </w:rPr>
        <w:t>.”</w:t>
      </w:r>
    </w:p>
    <w:p w14:paraId="60D337C1" w14:textId="77777777" w:rsidR="00CA4726" w:rsidRDefault="00CA4726" w:rsidP="00CA4726">
      <w:pPr>
        <w:pStyle w:val="Heading3"/>
      </w:pPr>
      <w:r>
        <w:t>AT: Dollar Hege---AT: Sanctions---1NC</w:t>
      </w:r>
    </w:p>
    <w:p w14:paraId="220ED5EF" w14:textId="77777777" w:rsidR="00CA4726" w:rsidRPr="0069640E" w:rsidRDefault="00CA4726" w:rsidP="00CA4726">
      <w:pPr>
        <w:pStyle w:val="Heading4"/>
        <w:rPr>
          <w:b w:val="0"/>
          <w:bCs/>
        </w:rPr>
      </w:pPr>
      <w:r>
        <w:t xml:space="preserve">Sanctions </w:t>
      </w:r>
      <w:r w:rsidRPr="003E1D68">
        <w:rPr>
          <w:u w:val="single"/>
        </w:rPr>
        <w:t>fail</w:t>
      </w:r>
      <w:r>
        <w:t xml:space="preserve"> </w:t>
      </w:r>
      <w:r w:rsidRPr="0069640E">
        <w:rPr>
          <w:b w:val="0"/>
          <w:bCs/>
        </w:rPr>
        <w:t xml:space="preserve">AND wreck </w:t>
      </w:r>
      <w:r w:rsidRPr="0069640E">
        <w:rPr>
          <w:b w:val="0"/>
          <w:bCs/>
          <w:u w:val="single"/>
        </w:rPr>
        <w:t>soft power</w:t>
      </w:r>
      <w:r w:rsidRPr="0069640E">
        <w:rPr>
          <w:b w:val="0"/>
          <w:bCs/>
        </w:rPr>
        <w:t>.</w:t>
      </w:r>
    </w:p>
    <w:p w14:paraId="2E31FE1A" w14:textId="77777777" w:rsidR="00CA4726" w:rsidRDefault="00CA4726" w:rsidP="00CA4726">
      <w:r w:rsidRPr="003E1D68">
        <w:rPr>
          <w:rStyle w:val="Style13ptBold"/>
        </w:rPr>
        <w:t>Mulder 22</w:t>
      </w:r>
      <w:r>
        <w:t xml:space="preserve"> [Nicholas Mulder (Assistant Professor of History, Cornell University), 1-30-2022, “How America Learned to Love (Ineffective) Sanctions,” Foreign Policy, https://foreignpolicy.com/2022/01/30/us-sanctions-reliance-results/, njn]</w:t>
      </w:r>
    </w:p>
    <w:p w14:paraId="4EEE01D6" w14:textId="77777777" w:rsidR="00CA4726" w:rsidRPr="003E1D68" w:rsidRDefault="00CA4726" w:rsidP="00CA4726">
      <w:pPr>
        <w:rPr>
          <w:sz w:val="16"/>
        </w:rPr>
      </w:pPr>
      <w:r w:rsidRPr="003E1D68">
        <w:rPr>
          <w:sz w:val="16"/>
        </w:rPr>
        <w:t xml:space="preserve">Today, the </w:t>
      </w:r>
      <w:r w:rsidRPr="003E1D68">
        <w:rPr>
          <w:rStyle w:val="Emphasis"/>
          <w:highlight w:val="cyan"/>
        </w:rPr>
        <w:t>U</w:t>
      </w:r>
      <w:r w:rsidRPr="003E1D68">
        <w:rPr>
          <w:sz w:val="16"/>
        </w:rPr>
        <w:t xml:space="preserve">nited </w:t>
      </w:r>
      <w:r w:rsidRPr="003E1D68">
        <w:rPr>
          <w:rStyle w:val="Emphasis"/>
          <w:highlight w:val="cyan"/>
        </w:rPr>
        <w:t>S</w:t>
      </w:r>
      <w:r w:rsidRPr="003E1D68">
        <w:rPr>
          <w:sz w:val="16"/>
        </w:rPr>
        <w:t xml:space="preserve">tates has an unrivaled </w:t>
      </w:r>
      <w:r w:rsidRPr="003E1D68">
        <w:rPr>
          <w:rStyle w:val="StyleUnderline"/>
          <w:highlight w:val="cyan"/>
        </w:rPr>
        <w:t xml:space="preserve">ability to use its </w:t>
      </w:r>
      <w:r w:rsidRPr="003E1D68">
        <w:rPr>
          <w:rStyle w:val="Emphasis"/>
          <w:highlight w:val="cyan"/>
        </w:rPr>
        <w:t>dollar hege</w:t>
      </w:r>
      <w:r w:rsidRPr="003E1D68">
        <w:rPr>
          <w:rStyle w:val="StyleUnderline"/>
        </w:rPr>
        <w:t>mony</w:t>
      </w:r>
      <w:r w:rsidRPr="003E1D68">
        <w:rPr>
          <w:sz w:val="16"/>
        </w:rPr>
        <w:t xml:space="preserve"> against its adversaries, even </w:t>
      </w:r>
      <w:r w:rsidRPr="003E1D68">
        <w:rPr>
          <w:rStyle w:val="StyleUnderline"/>
          <w:highlight w:val="cyan"/>
        </w:rPr>
        <w:t>against</w:t>
      </w:r>
      <w:r w:rsidRPr="003E1D68">
        <w:rPr>
          <w:rStyle w:val="StyleUnderline"/>
        </w:rPr>
        <w:t xml:space="preserve"> the </w:t>
      </w:r>
      <w:r w:rsidRPr="003E1D68">
        <w:rPr>
          <w:rStyle w:val="Emphasis"/>
          <w:highlight w:val="cyan"/>
        </w:rPr>
        <w:t>wishes</w:t>
      </w:r>
      <w:r w:rsidRPr="003E1D68">
        <w:rPr>
          <w:rStyle w:val="StyleUnderline"/>
          <w:highlight w:val="cyan"/>
        </w:rPr>
        <w:t xml:space="preserve"> of</w:t>
      </w:r>
      <w:r w:rsidRPr="003E1D68">
        <w:rPr>
          <w:rStyle w:val="StyleUnderline"/>
        </w:rPr>
        <w:t xml:space="preserve"> its European and Asian </w:t>
      </w:r>
      <w:r w:rsidRPr="003E1D68">
        <w:rPr>
          <w:rStyle w:val="Emphasis"/>
          <w:highlight w:val="cyan"/>
        </w:rPr>
        <w:t>allies</w:t>
      </w:r>
      <w:r w:rsidRPr="003E1D68">
        <w:rPr>
          <w:sz w:val="16"/>
        </w:rPr>
        <w:t xml:space="preserve">. But its ability </w:t>
      </w:r>
      <w:r w:rsidRPr="003E1D68">
        <w:rPr>
          <w:rStyle w:val="StyleUnderline"/>
          <w:highlight w:val="cyan"/>
        </w:rPr>
        <w:t>to impose</w:t>
      </w:r>
      <w:r w:rsidRPr="003E1D68">
        <w:rPr>
          <w:rStyle w:val="StyleUnderline"/>
        </w:rPr>
        <w:t xml:space="preserve"> steep </w:t>
      </w:r>
      <w:r w:rsidRPr="003E1D68">
        <w:rPr>
          <w:rStyle w:val="Emphasis"/>
          <w:highlight w:val="cyan"/>
        </w:rPr>
        <w:t>costs</w:t>
      </w:r>
      <w:r w:rsidRPr="003E1D68">
        <w:rPr>
          <w:rStyle w:val="StyleUnderline"/>
          <w:highlight w:val="cyan"/>
        </w:rPr>
        <w:t xml:space="preserve"> on </w:t>
      </w:r>
      <w:r w:rsidRPr="003E1D68">
        <w:rPr>
          <w:rStyle w:val="Emphasis"/>
          <w:highlight w:val="cyan"/>
        </w:rPr>
        <w:t>rival s</w:t>
      </w:r>
      <w:r w:rsidRPr="003E1D68">
        <w:rPr>
          <w:rStyle w:val="StyleUnderline"/>
        </w:rPr>
        <w:t xml:space="preserve">tates </w:t>
      </w:r>
      <w:r w:rsidRPr="003E1D68">
        <w:rPr>
          <w:rStyle w:val="StyleUnderline"/>
          <w:highlight w:val="cyan"/>
        </w:rPr>
        <w:t xml:space="preserve">has </w:t>
      </w:r>
      <w:r w:rsidRPr="0069640E">
        <w:rPr>
          <w:rStyle w:val="Emphasis"/>
          <w:highlight w:val="cyan"/>
        </w:rPr>
        <w:t>not</w:t>
      </w:r>
      <w:r w:rsidRPr="0069640E">
        <w:rPr>
          <w:rStyle w:val="StyleUnderline"/>
          <w:highlight w:val="cyan"/>
        </w:rPr>
        <w:t xml:space="preserve"> been</w:t>
      </w:r>
      <w:r w:rsidRPr="003E1D68">
        <w:rPr>
          <w:rStyle w:val="StyleUnderline"/>
        </w:rPr>
        <w:t xml:space="preserve"> </w:t>
      </w:r>
      <w:r w:rsidRPr="0069640E">
        <w:rPr>
          <w:rStyle w:val="StyleUnderline"/>
        </w:rPr>
        <w:t>matched</w:t>
      </w:r>
      <w:r w:rsidRPr="003E1D68">
        <w:rPr>
          <w:rStyle w:val="StyleUnderline"/>
        </w:rPr>
        <w:t xml:space="preserve"> </w:t>
      </w:r>
      <w:r w:rsidRPr="0069640E">
        <w:rPr>
          <w:rStyle w:val="StyleUnderline"/>
        </w:rPr>
        <w:t xml:space="preserve">by </w:t>
      </w:r>
      <w:r w:rsidRPr="0069640E">
        <w:rPr>
          <w:rStyle w:val="StyleUnderline"/>
          <w:highlight w:val="cyan"/>
        </w:rPr>
        <w:t>a</w:t>
      </w:r>
      <w:r w:rsidRPr="003E1D68">
        <w:rPr>
          <w:sz w:val="16"/>
        </w:rPr>
        <w:t xml:space="preserve"> corresponding </w:t>
      </w:r>
      <w:r w:rsidRPr="0069640E">
        <w:rPr>
          <w:rStyle w:val="Emphasis"/>
          <w:highlight w:val="cyan"/>
        </w:rPr>
        <w:t>success</w:t>
      </w:r>
      <w:r w:rsidRPr="0069640E">
        <w:rPr>
          <w:rStyle w:val="StyleUnderline"/>
        </w:rPr>
        <w:t xml:space="preserve"> in changing their </w:t>
      </w:r>
      <w:r w:rsidRPr="0069640E">
        <w:rPr>
          <w:rStyle w:val="Emphasis"/>
        </w:rPr>
        <w:t>behavior</w:t>
      </w:r>
      <w:r w:rsidRPr="003E1D68">
        <w:rPr>
          <w:rStyle w:val="StyleUnderline"/>
        </w:rPr>
        <w:t xml:space="preserve">. This should </w:t>
      </w:r>
      <w:r w:rsidRPr="003E1D68">
        <w:rPr>
          <w:rStyle w:val="Emphasis"/>
        </w:rPr>
        <w:t>not</w:t>
      </w:r>
      <w:r w:rsidRPr="003E1D68">
        <w:rPr>
          <w:rStyle w:val="StyleUnderline"/>
        </w:rPr>
        <w:t xml:space="preserve"> come as a </w:t>
      </w:r>
      <w:r w:rsidRPr="003E1D68">
        <w:rPr>
          <w:rStyle w:val="Emphasis"/>
        </w:rPr>
        <w:t>surprise</w:t>
      </w:r>
      <w:r w:rsidRPr="003E1D68">
        <w:rPr>
          <w:rStyle w:val="StyleUnderline"/>
        </w:rPr>
        <w:t xml:space="preserve">. At a basic </w:t>
      </w:r>
      <w:r w:rsidRPr="003E1D68">
        <w:rPr>
          <w:rStyle w:val="Emphasis"/>
        </w:rPr>
        <w:t>empirical level</w:t>
      </w:r>
      <w:r w:rsidRPr="003E1D68">
        <w:rPr>
          <w:rStyle w:val="StyleUnderline"/>
        </w:rPr>
        <w:t xml:space="preserve">, the </w:t>
      </w:r>
      <w:r w:rsidRPr="003E1D68">
        <w:rPr>
          <w:rStyle w:val="Emphasis"/>
          <w:highlight w:val="cyan"/>
        </w:rPr>
        <w:t>odds are stacked</w:t>
      </w:r>
      <w:r w:rsidRPr="003E1D68">
        <w:rPr>
          <w:rStyle w:val="StyleUnderline"/>
          <w:highlight w:val="cyan"/>
        </w:rPr>
        <w:t xml:space="preserve"> against </w:t>
      </w:r>
      <w:r w:rsidRPr="003E1D68">
        <w:rPr>
          <w:rStyle w:val="Emphasis"/>
          <w:highlight w:val="cyan"/>
        </w:rPr>
        <w:t>sanctions</w:t>
      </w:r>
      <w:r w:rsidRPr="003E1D68">
        <w:rPr>
          <w:sz w:val="16"/>
        </w:rPr>
        <w:t xml:space="preserve"> achieving their goals. Economic Sanctions Reconsidered, </w:t>
      </w:r>
      <w:r w:rsidRPr="003E1D68">
        <w:rPr>
          <w:rStyle w:val="StyleUnderline"/>
          <w:highlight w:val="cyan"/>
        </w:rPr>
        <w:t xml:space="preserve">the </w:t>
      </w:r>
      <w:r w:rsidRPr="003E1D68">
        <w:rPr>
          <w:rStyle w:val="Emphasis"/>
          <w:highlight w:val="cyan"/>
        </w:rPr>
        <w:t>canonical</w:t>
      </w:r>
      <w:r w:rsidRPr="003E1D68">
        <w:rPr>
          <w:rStyle w:val="StyleUnderline"/>
        </w:rPr>
        <w:t xml:space="preserve"> empirical </w:t>
      </w:r>
      <w:r w:rsidRPr="003E1D68">
        <w:rPr>
          <w:rStyle w:val="StyleUnderline"/>
          <w:highlight w:val="cyan"/>
        </w:rPr>
        <w:t>investigation</w:t>
      </w:r>
      <w:r w:rsidRPr="003E1D68">
        <w:rPr>
          <w:rStyle w:val="StyleUnderline"/>
        </w:rPr>
        <w:t xml:space="preserve"> of their use</w:t>
      </w:r>
      <w:r w:rsidRPr="003E1D68">
        <w:rPr>
          <w:sz w:val="16"/>
        </w:rPr>
        <w:t xml:space="preserve"> in the 20th century, </w:t>
      </w:r>
      <w:r w:rsidRPr="003E1D68">
        <w:rPr>
          <w:rStyle w:val="StyleUnderline"/>
          <w:highlight w:val="cyan"/>
        </w:rPr>
        <w:t>finds</w:t>
      </w:r>
      <w:r w:rsidRPr="003E1D68">
        <w:rPr>
          <w:rStyle w:val="StyleUnderline"/>
        </w:rPr>
        <w:t xml:space="preserve"> that </w:t>
      </w:r>
      <w:r w:rsidRPr="003E1D68">
        <w:rPr>
          <w:rStyle w:val="StyleUnderline"/>
          <w:highlight w:val="cyan"/>
        </w:rPr>
        <w:t xml:space="preserve">only </w:t>
      </w:r>
      <w:r w:rsidRPr="003E1D68">
        <w:rPr>
          <w:rStyle w:val="Emphasis"/>
          <w:highlight w:val="cyan"/>
        </w:rPr>
        <w:t>1 in 3</w:t>
      </w:r>
      <w:r w:rsidRPr="003E1D68">
        <w:rPr>
          <w:rStyle w:val="StyleUnderline"/>
        </w:rPr>
        <w:t xml:space="preserve"> uses of sanctions was “at least </w:t>
      </w:r>
      <w:r w:rsidRPr="003E1D68">
        <w:rPr>
          <w:rStyle w:val="Emphasis"/>
          <w:highlight w:val="cyan"/>
        </w:rPr>
        <w:t>partially</w:t>
      </w:r>
      <w:r w:rsidRPr="003E1D68">
        <w:rPr>
          <w:rStyle w:val="StyleUnderline"/>
          <w:highlight w:val="cyan"/>
        </w:rPr>
        <w:t xml:space="preserve"> successful</w:t>
      </w:r>
      <w:r w:rsidRPr="003E1D68">
        <w:rPr>
          <w:rStyle w:val="StyleUnderline"/>
        </w:rPr>
        <w:t>.”</w:t>
      </w:r>
      <w:r w:rsidRPr="003E1D68">
        <w:rPr>
          <w:sz w:val="16"/>
        </w:rPr>
        <w:t xml:space="preserve"> Cases of </w:t>
      </w:r>
      <w:r w:rsidRPr="003E1D68">
        <w:rPr>
          <w:rStyle w:val="StyleUnderline"/>
        </w:rPr>
        <w:t xml:space="preserve">unmitigated </w:t>
      </w:r>
      <w:r w:rsidRPr="003E1D68">
        <w:rPr>
          <w:rStyle w:val="Emphasis"/>
          <w:highlight w:val="cyan"/>
        </w:rPr>
        <w:t>success</w:t>
      </w:r>
      <w:r w:rsidRPr="003E1D68">
        <w:rPr>
          <w:rStyle w:val="StyleUnderline"/>
        </w:rPr>
        <w:t xml:space="preserve"> that can </w:t>
      </w:r>
      <w:r w:rsidRPr="003E1D68">
        <w:rPr>
          <w:rStyle w:val="StyleUnderline"/>
          <w:highlight w:val="cyan"/>
        </w:rPr>
        <w:t>clearly</w:t>
      </w:r>
      <w:r w:rsidRPr="003E1D68">
        <w:rPr>
          <w:rStyle w:val="StyleUnderline"/>
        </w:rPr>
        <w:t xml:space="preserve"> be </w:t>
      </w:r>
      <w:r w:rsidRPr="003E1D68">
        <w:rPr>
          <w:rStyle w:val="Emphasis"/>
          <w:highlight w:val="cyan"/>
        </w:rPr>
        <w:t>attributed</w:t>
      </w:r>
      <w:r w:rsidRPr="003E1D68">
        <w:rPr>
          <w:rStyle w:val="StyleUnderline"/>
          <w:highlight w:val="cyan"/>
        </w:rPr>
        <w:t xml:space="preserve"> to sanctions</w:t>
      </w:r>
      <w:r w:rsidRPr="003E1D68">
        <w:rPr>
          <w:rStyle w:val="StyleUnderline"/>
        </w:rPr>
        <w:t xml:space="preserve"> are </w:t>
      </w:r>
      <w:r w:rsidRPr="003E1D68">
        <w:rPr>
          <w:rStyle w:val="StyleUnderline"/>
          <w:highlight w:val="cyan"/>
        </w:rPr>
        <w:t xml:space="preserve">even </w:t>
      </w:r>
      <w:r w:rsidRPr="003E1D68">
        <w:rPr>
          <w:rStyle w:val="Emphasis"/>
          <w:highlight w:val="cyan"/>
        </w:rPr>
        <w:t>rarer</w:t>
      </w:r>
      <w:r w:rsidRPr="003E1D68">
        <w:rPr>
          <w:sz w:val="16"/>
        </w:rPr>
        <w:t xml:space="preserve">. Setting more modest goals gives sanctions better chances of working. But </w:t>
      </w:r>
      <w:r w:rsidRPr="003E1D68">
        <w:rPr>
          <w:rStyle w:val="StyleUnderline"/>
        </w:rPr>
        <w:t xml:space="preserve">the </w:t>
      </w:r>
      <w:r w:rsidRPr="003E1D68">
        <w:rPr>
          <w:rStyle w:val="Emphasis"/>
        </w:rPr>
        <w:t>data</w:t>
      </w:r>
      <w:r w:rsidRPr="003E1D68">
        <w:rPr>
          <w:rStyle w:val="StyleUnderline"/>
        </w:rPr>
        <w:t xml:space="preserve"> suggests that the history of </w:t>
      </w:r>
      <w:r w:rsidRPr="003E1D68">
        <w:rPr>
          <w:rStyle w:val="Emphasis"/>
        </w:rPr>
        <w:t>sanctions</w:t>
      </w:r>
      <w:r w:rsidRPr="003E1D68">
        <w:rPr>
          <w:rStyle w:val="StyleUnderline"/>
        </w:rPr>
        <w:t xml:space="preserve"> is</w:t>
      </w:r>
      <w:r w:rsidRPr="003E1D68">
        <w:rPr>
          <w:sz w:val="16"/>
        </w:rPr>
        <w:t xml:space="preserve"> largely </w:t>
      </w:r>
      <w:r w:rsidRPr="003E1D68">
        <w:rPr>
          <w:rStyle w:val="StyleUnderline"/>
        </w:rPr>
        <w:t xml:space="preserve">a history of </w:t>
      </w:r>
      <w:r w:rsidRPr="003E1D68">
        <w:rPr>
          <w:rStyle w:val="Emphasis"/>
        </w:rPr>
        <w:t>disappointment</w:t>
      </w:r>
      <w:r w:rsidRPr="003E1D68">
        <w:rPr>
          <w:sz w:val="16"/>
        </w:rPr>
        <w:t>.</w:t>
      </w:r>
    </w:p>
    <w:p w14:paraId="1BC95925" w14:textId="77777777" w:rsidR="00CA4726" w:rsidRDefault="00CA4726" w:rsidP="00CA4726">
      <w:pPr>
        <w:rPr>
          <w:sz w:val="16"/>
        </w:rPr>
      </w:pPr>
      <w:r w:rsidRPr="003E1D68">
        <w:rPr>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easier-to-use form of hard power that did not carry the domestic political costs of the increasingly unpopular interventions in Iraq and Afghanistan. Yet while in the 1985-1995 period, at a moment of great relative Western power, </w:t>
      </w:r>
      <w:r w:rsidRPr="003E1D68">
        <w:rPr>
          <w:rStyle w:val="StyleUnderline"/>
        </w:rPr>
        <w:t xml:space="preserve">the </w:t>
      </w:r>
      <w:r w:rsidRPr="003E1D68">
        <w:rPr>
          <w:rStyle w:val="StyleUnderline"/>
          <w:highlight w:val="cyan"/>
        </w:rPr>
        <w:t>chances of</w:t>
      </w:r>
      <w:r w:rsidRPr="003E1D68">
        <w:rPr>
          <w:rStyle w:val="StyleUnderline"/>
        </w:rPr>
        <w:t xml:space="preserve"> sanctions </w:t>
      </w:r>
      <w:r w:rsidRPr="003E1D68">
        <w:rPr>
          <w:rStyle w:val="Emphasis"/>
          <w:highlight w:val="cyan"/>
        </w:rPr>
        <w:t>success</w:t>
      </w:r>
      <w:r w:rsidRPr="003E1D68">
        <w:rPr>
          <w:sz w:val="16"/>
        </w:rPr>
        <w:t xml:space="preserve"> were still around 35 to 40 percent, </w:t>
      </w:r>
      <w:r w:rsidRPr="003E1D68">
        <w:rPr>
          <w:rStyle w:val="StyleUnderline"/>
        </w:rPr>
        <w:t xml:space="preserve">by 2016 this had </w:t>
      </w:r>
      <w:r w:rsidRPr="003E1D68">
        <w:rPr>
          <w:rStyle w:val="StyleUnderline"/>
          <w:highlight w:val="cyan"/>
        </w:rPr>
        <w:t xml:space="preserve">fallen below </w:t>
      </w:r>
      <w:r w:rsidRPr="003E1D68">
        <w:rPr>
          <w:rStyle w:val="Emphasis"/>
          <w:highlight w:val="cyan"/>
        </w:rPr>
        <w:t>20 percent</w:t>
      </w:r>
      <w:r w:rsidRPr="003E1D68">
        <w:rPr>
          <w:sz w:val="16"/>
        </w:rPr>
        <w:t xml:space="preserve">. In other words, </w:t>
      </w:r>
      <w:r w:rsidRPr="003E1D68">
        <w:rPr>
          <w:rStyle w:val="StyleUnderline"/>
        </w:rPr>
        <w:t xml:space="preserve">while the use of sanctions has surged, their </w:t>
      </w:r>
      <w:r w:rsidRPr="003E1D68">
        <w:rPr>
          <w:rStyle w:val="Emphasis"/>
        </w:rPr>
        <w:t>odds</w:t>
      </w:r>
      <w:r w:rsidRPr="003E1D68">
        <w:rPr>
          <w:rStyle w:val="StyleUnderline"/>
        </w:rPr>
        <w:t xml:space="preserve"> of success</w:t>
      </w:r>
      <w:r w:rsidRPr="003E1D68">
        <w:rPr>
          <w:sz w:val="16"/>
        </w:rPr>
        <w:t xml:space="preserve"> have </w:t>
      </w:r>
      <w:r w:rsidRPr="003E1D68">
        <w:rPr>
          <w:rStyle w:val="Emphasis"/>
        </w:rPr>
        <w:t>plummeted</w:t>
      </w:r>
      <w:r w:rsidRPr="003E1D68">
        <w:rPr>
          <w:sz w:val="16"/>
        </w:rPr>
        <w:t>.</w:t>
      </w:r>
    </w:p>
    <w:p w14:paraId="256C3605" w14:textId="77777777" w:rsidR="00CA4726" w:rsidRDefault="00CA4726" w:rsidP="00CA4726">
      <w:pPr>
        <w:pStyle w:val="Heading1"/>
      </w:pPr>
      <w:r>
        <w:t>2NC</w:t>
      </w:r>
    </w:p>
    <w:p w14:paraId="4361376E" w14:textId="77777777" w:rsidR="00CA4726" w:rsidRDefault="00CA4726" w:rsidP="00CA4726">
      <w:pPr>
        <w:pStyle w:val="Heading2"/>
      </w:pPr>
      <w:r>
        <w:t>Adv---Platform Economy</w:t>
      </w:r>
    </w:p>
    <w:p w14:paraId="03985A18" w14:textId="77777777" w:rsidR="00CA4726" w:rsidRDefault="00CA4726" w:rsidP="00CA4726">
      <w:pPr>
        <w:pStyle w:val="Heading3"/>
      </w:pPr>
      <w:r>
        <w:t>Sustainability---2NC</w:t>
      </w:r>
    </w:p>
    <w:p w14:paraId="06C50A1D" w14:textId="77777777" w:rsidR="00CA4726" w:rsidRDefault="00CA4726" w:rsidP="00CA4726">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5021A146" w14:textId="77777777" w:rsidR="00CA4726" w:rsidRDefault="00CA4726" w:rsidP="00CA4726">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3534D0C0" w14:textId="77777777" w:rsidR="00CA4726" w:rsidRPr="0012578E" w:rsidRDefault="00CA4726" w:rsidP="00CA4726">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463912D1" w14:textId="77777777" w:rsidR="00CA4726" w:rsidRPr="00786AF0" w:rsidRDefault="00CA4726" w:rsidP="00CA4726">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1693B731" w14:textId="77777777" w:rsidR="00CA4726" w:rsidRDefault="00CA4726" w:rsidP="00CA4726">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3BE78F6B" w14:textId="77777777" w:rsidR="00CA4726" w:rsidRDefault="00CA4726" w:rsidP="00CA4726">
      <w:pPr>
        <w:pStyle w:val="Heading4"/>
      </w:pPr>
      <w:r w:rsidRPr="00DB0EAD">
        <w:rPr>
          <w:u w:val="single"/>
        </w:rPr>
        <w:t>TIMEFRAME</w:t>
      </w:r>
      <w:r>
        <w:t xml:space="preserve">. Growth </w:t>
      </w:r>
      <w:r w:rsidRPr="00DB0EAD">
        <w:rPr>
          <w:u w:val="single"/>
        </w:rPr>
        <w:t>collapses</w:t>
      </w:r>
      <w:r>
        <w:t xml:space="preserve"> in a </w:t>
      </w:r>
      <w:r w:rsidRPr="00DB0EAD">
        <w:rPr>
          <w:u w:val="single"/>
        </w:rPr>
        <w:t>year</w:t>
      </w:r>
      <w:r>
        <w:t>.</w:t>
      </w:r>
    </w:p>
    <w:p w14:paraId="3D75D3B0" w14:textId="77777777" w:rsidR="00CA4726" w:rsidRDefault="00CA4726" w:rsidP="00CA4726">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6C46DC47" w14:textId="77777777" w:rsidR="00CA4726" w:rsidRPr="00CA708A" w:rsidRDefault="00CA4726" w:rsidP="00CA4726">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757D8BB9" w14:textId="77777777" w:rsidR="00CA4726" w:rsidRPr="00DB0EAD" w:rsidRDefault="00CA4726" w:rsidP="00CA4726">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6C6622D4" w14:textId="77777777" w:rsidR="00CA4726" w:rsidRPr="00DA5F8E" w:rsidRDefault="00CA4726" w:rsidP="00CA4726">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p w14:paraId="1B9DBCC8" w14:textId="77777777" w:rsidR="00CA4726" w:rsidRDefault="00CA4726" w:rsidP="00CA4726">
      <w:pPr>
        <w:pStyle w:val="Heading4"/>
      </w:pPr>
      <w:r>
        <w:t xml:space="preserve">Only our impacts are </w:t>
      </w:r>
      <w:r w:rsidRPr="00446440">
        <w:rPr>
          <w:u w:val="single"/>
        </w:rPr>
        <w:t>existential</w:t>
      </w:r>
      <w:r>
        <w:t>.</w:t>
      </w:r>
    </w:p>
    <w:p w14:paraId="0D5FFECE" w14:textId="77777777" w:rsidR="00CA4726" w:rsidRPr="00D8597B" w:rsidRDefault="00CA4726" w:rsidP="00CA4726">
      <w:bookmarkStart w:id="9"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9"/>
      <w:r>
        <w:t xml:space="preserve"> *Note: Number simplified in brackets for readability</w:t>
      </w:r>
    </w:p>
    <w:p w14:paraId="36BED684" w14:textId="77777777" w:rsidR="00CA4726" w:rsidRPr="00A2134A" w:rsidRDefault="00CA4726" w:rsidP="00CA4726">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523849D6" w14:textId="77777777" w:rsidR="00CA4726" w:rsidRPr="00BE7C79" w:rsidRDefault="00CA4726" w:rsidP="00CA4726">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5475864F" w14:textId="77777777" w:rsidR="00CA4726" w:rsidRPr="00461BAA" w:rsidRDefault="00CA4726" w:rsidP="00CA4726">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3BAE704C" w14:textId="77777777" w:rsidR="00CA4726" w:rsidRDefault="00CA4726" w:rsidP="00CA4726">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2E16E728" w14:textId="77777777" w:rsidR="00CA4726" w:rsidRDefault="00CA4726" w:rsidP="00CA4726">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3FAEB150" w14:textId="77777777" w:rsidR="00CA4726" w:rsidRDefault="00CA4726" w:rsidP="00CA4726">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2BD5245A" w14:textId="77777777" w:rsidR="00CA4726" w:rsidRPr="00CF2D38" w:rsidRDefault="00CA4726" w:rsidP="00CA4726">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2AE065D1" w14:textId="77777777" w:rsidR="00CA4726" w:rsidRDefault="00CA4726" w:rsidP="00CA4726">
      <w:r>
        <w:t>&lt;&lt;FIGURE OMITTED&gt;&gt;</w:t>
      </w:r>
    </w:p>
    <w:p w14:paraId="7DAEC396" w14:textId="77777777" w:rsidR="00CA4726" w:rsidRPr="00CF2D38" w:rsidRDefault="00CA4726" w:rsidP="00CA4726">
      <w:pPr>
        <w:rPr>
          <w:sz w:val="16"/>
        </w:rPr>
      </w:pPr>
      <w:r w:rsidRPr="00CF2D38">
        <w:rPr>
          <w:sz w:val="16"/>
        </w:rPr>
        <w:t>Species encountering plastics pollution</w:t>
      </w:r>
    </w:p>
    <w:p w14:paraId="34924854" w14:textId="77777777" w:rsidR="00CA4726" w:rsidRPr="00CF2D38" w:rsidRDefault="00CA4726" w:rsidP="00CA4726">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6AED9BA6" w14:textId="77777777" w:rsidR="00CA4726" w:rsidRPr="00CF2D38" w:rsidRDefault="00CA4726" w:rsidP="00CA4726">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3879270A" w14:textId="77777777" w:rsidR="00CA4726" w:rsidRPr="00CF2D38" w:rsidRDefault="00CA4726" w:rsidP="00CA4726">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1ADB8EAA" w14:textId="77777777" w:rsidR="00CA4726" w:rsidRPr="00CF2D38" w:rsidRDefault="00CA4726" w:rsidP="00CA4726">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73FCD60A" w14:textId="77777777" w:rsidR="00CA4726" w:rsidRPr="00CF2D38" w:rsidRDefault="00CA4726" w:rsidP="00CA4726">
      <w:pPr>
        <w:rPr>
          <w:sz w:val="16"/>
        </w:rPr>
      </w:pPr>
      <w:r w:rsidRPr="00CF2D38">
        <w:rPr>
          <w:sz w:val="16"/>
        </w:rPr>
        <w:t>Earth system effects on other planetary boundaries</w:t>
      </w:r>
    </w:p>
    <w:p w14:paraId="45AC2602" w14:textId="77777777" w:rsidR="00CA4726" w:rsidRPr="00CF2D38" w:rsidRDefault="00CA4726" w:rsidP="00CA4726">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783AF59D" w14:textId="77777777" w:rsidR="00CA4726" w:rsidRPr="00CF2D38" w:rsidRDefault="00CA4726" w:rsidP="00CA4726">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08ED6E8A" w14:textId="77777777" w:rsidR="00CA4726" w:rsidRPr="00CF2D38" w:rsidRDefault="00CA4726" w:rsidP="00CA4726">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17B66A32" w14:textId="77777777" w:rsidR="00CA4726" w:rsidRPr="00CF2D38" w:rsidRDefault="00CA4726" w:rsidP="00CA4726">
      <w:pPr>
        <w:rPr>
          <w:sz w:val="16"/>
        </w:rPr>
      </w:pPr>
      <w:r w:rsidRPr="00CF2D38">
        <w:rPr>
          <w:sz w:val="16"/>
        </w:rPr>
        <w:t>Perturbations in other planetary boundaries</w:t>
      </w:r>
    </w:p>
    <w:p w14:paraId="4C14AD45" w14:textId="77777777" w:rsidR="00CA4726" w:rsidRPr="00CF2D38" w:rsidRDefault="00CA4726" w:rsidP="00CA4726">
      <w:pPr>
        <w:rPr>
          <w:sz w:val="16"/>
        </w:rPr>
      </w:pPr>
      <w:r w:rsidRPr="00CF2D38">
        <w:rPr>
          <w:sz w:val="16"/>
        </w:rPr>
        <w:t>Climate change and ocean acidification</w:t>
      </w:r>
    </w:p>
    <w:p w14:paraId="5048173E" w14:textId="77777777" w:rsidR="00CA4726" w:rsidRPr="00CF2D38" w:rsidRDefault="00CA4726" w:rsidP="00CA4726">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78B083EE" w14:textId="77777777" w:rsidR="00CA4726" w:rsidRPr="00CF2D38" w:rsidRDefault="00CA4726" w:rsidP="00CA4726">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26C23C92" w14:textId="77777777" w:rsidR="00CA4726" w:rsidRPr="00392507" w:rsidRDefault="00CA4726" w:rsidP="00CA4726">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049A714D" w14:textId="77777777" w:rsidR="00CA4726" w:rsidRPr="00392507" w:rsidRDefault="00CA4726" w:rsidP="00CA4726">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33F95CA8" w14:textId="77777777" w:rsidR="00CA4726" w:rsidRPr="00392507" w:rsidRDefault="00CA4726" w:rsidP="00CA4726">
      <w:pPr>
        <w:rPr>
          <w:sz w:val="16"/>
        </w:rPr>
      </w:pPr>
      <w:r w:rsidRPr="00392507">
        <w:rPr>
          <w:sz w:val="16"/>
        </w:rPr>
        <w:t>Biogeochemical flows</w:t>
      </w:r>
    </w:p>
    <w:p w14:paraId="00647007" w14:textId="77777777" w:rsidR="00CA4726" w:rsidRPr="00392507" w:rsidRDefault="00CA4726" w:rsidP="00CA4726">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282A6B9A" w14:textId="77777777" w:rsidR="00CA4726" w:rsidRPr="00392507" w:rsidRDefault="00CA4726" w:rsidP="00CA4726">
      <w:pPr>
        <w:rPr>
          <w:sz w:val="16"/>
        </w:rPr>
      </w:pPr>
      <w:r w:rsidRPr="00392507">
        <w:rPr>
          <w:sz w:val="16"/>
        </w:rPr>
        <w:t>Biosphere integrity</w:t>
      </w:r>
    </w:p>
    <w:p w14:paraId="7E6EA91E" w14:textId="77777777" w:rsidR="00CA4726" w:rsidRPr="00392507" w:rsidRDefault="00CA4726" w:rsidP="00CA4726">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765AD8A2" w14:textId="77777777" w:rsidR="00CA4726" w:rsidRPr="00392507" w:rsidRDefault="00CA4726" w:rsidP="00CA4726">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1635BF0F" w14:textId="77777777" w:rsidR="00CA4726" w:rsidRPr="00392507" w:rsidRDefault="00CA4726" w:rsidP="00CA4726">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26EF4DD6" w14:textId="77777777" w:rsidR="00CA4726" w:rsidRPr="00392507" w:rsidRDefault="00CA4726" w:rsidP="00CA4726">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4589C4BD" w14:textId="77777777" w:rsidR="00CA4726" w:rsidRPr="00392507" w:rsidRDefault="00CA4726" w:rsidP="00CA4726">
      <w:pPr>
        <w:rPr>
          <w:sz w:val="16"/>
        </w:rPr>
      </w:pPr>
      <w:r w:rsidRPr="00392507">
        <w:rPr>
          <w:sz w:val="16"/>
        </w:rPr>
        <w:t>Freshwater change</w:t>
      </w:r>
    </w:p>
    <w:p w14:paraId="514D50C3" w14:textId="77777777" w:rsidR="00CA4726" w:rsidRPr="00392507" w:rsidRDefault="00CA4726" w:rsidP="00CA4726">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1E203B55" w14:textId="77777777" w:rsidR="00CA4726" w:rsidRPr="00392507" w:rsidRDefault="00CA4726" w:rsidP="00CA4726">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5590F455" w14:textId="77777777" w:rsidR="00CA4726" w:rsidRPr="00392507" w:rsidRDefault="00CA4726" w:rsidP="00CA4726">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34FA5385" w14:textId="77777777" w:rsidR="00CA4726" w:rsidRPr="00392507" w:rsidRDefault="00CA4726" w:rsidP="00CA4726">
      <w:pPr>
        <w:rPr>
          <w:sz w:val="16"/>
        </w:rPr>
      </w:pPr>
      <w:r w:rsidRPr="00392507">
        <w:rPr>
          <w:sz w:val="16"/>
        </w:rPr>
        <w:t>Land system change</w:t>
      </w:r>
    </w:p>
    <w:p w14:paraId="0262EBB6" w14:textId="77777777" w:rsidR="00CA4726" w:rsidRPr="00392507" w:rsidRDefault="00CA4726" w:rsidP="00CA4726">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27F96927" w14:textId="77777777" w:rsidR="00CA4726" w:rsidRPr="00392507" w:rsidRDefault="00CA4726" w:rsidP="00CA4726">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2643D450" w14:textId="77777777" w:rsidR="00CA4726" w:rsidRPr="00392507" w:rsidRDefault="00CA4726" w:rsidP="00CA4726">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1334D50F" w14:textId="77777777" w:rsidR="00CA4726" w:rsidRPr="00392507" w:rsidRDefault="00CA4726" w:rsidP="00CA4726">
      <w:pPr>
        <w:rPr>
          <w:sz w:val="16"/>
        </w:rPr>
      </w:pPr>
      <w:r w:rsidRPr="00392507">
        <w:rPr>
          <w:sz w:val="16"/>
        </w:rPr>
        <w:t>Aerosol loading and stratospheric ozone depletion</w:t>
      </w:r>
    </w:p>
    <w:p w14:paraId="6CDE6BAD" w14:textId="77777777" w:rsidR="00CA4726" w:rsidRPr="00CA4EDA" w:rsidRDefault="00CA4726" w:rsidP="00CA4726">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2BD5B3C6" w14:textId="77777777" w:rsidR="00CA4726" w:rsidRPr="00CA4EDA" w:rsidRDefault="00CA4726" w:rsidP="00CA4726">
      <w:pPr>
        <w:rPr>
          <w:sz w:val="16"/>
        </w:rPr>
      </w:pPr>
      <w:r w:rsidRPr="00CA4EDA">
        <w:rPr>
          <w:sz w:val="16"/>
        </w:rPr>
        <w:t>Key findings</w:t>
      </w:r>
    </w:p>
    <w:p w14:paraId="405E8A5F" w14:textId="77777777" w:rsidR="00CA4726" w:rsidRPr="00392507" w:rsidRDefault="00CA4726" w:rsidP="00CA4726">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05EF3761" w14:textId="77777777" w:rsidR="00CA4726" w:rsidRDefault="00CA4726" w:rsidP="00CA4726">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452C480C" w14:textId="77777777" w:rsidR="00CA4726" w:rsidRPr="00C548EE" w:rsidRDefault="00CA4726" w:rsidP="00CA4726">
      <w:pPr>
        <w:pStyle w:val="Heading4"/>
      </w:pPr>
      <w:r>
        <w:t xml:space="preserve">3. </w:t>
      </w:r>
      <w:bookmarkStart w:id="10" w:name="_Hlk213365197"/>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4ED4DCF5" w14:textId="77777777" w:rsidR="00CA4726" w:rsidRDefault="00CA4726" w:rsidP="00CA4726">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572D92B9" w14:textId="77777777" w:rsidR="00CA4726" w:rsidRPr="00C548EE" w:rsidRDefault="00CA4726" w:rsidP="00CA4726">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0A629662" w14:textId="77777777" w:rsidR="00CA4726" w:rsidRPr="00752E8D" w:rsidRDefault="00CA4726" w:rsidP="00CA4726">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032FD28C" w14:textId="77777777" w:rsidR="00CA4726" w:rsidRPr="00F82DAA" w:rsidRDefault="00CA4726" w:rsidP="00CA4726">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5CACE706" w14:textId="77777777" w:rsidR="00CA4726" w:rsidRPr="00F82DAA" w:rsidRDefault="00CA4726" w:rsidP="00CA4726">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7027CACA" w14:textId="77777777" w:rsidR="00CA4726" w:rsidRPr="00F17E14" w:rsidRDefault="00CA4726" w:rsidP="00CA4726">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419B90A8" w14:textId="77777777" w:rsidR="00CA4726" w:rsidRDefault="00CA4726" w:rsidP="00CA4726">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bookmarkEnd w:id="10"/>
    <w:p w14:paraId="08095ED1" w14:textId="77777777" w:rsidR="00CA4726" w:rsidRDefault="00CA4726" w:rsidP="00CA4726">
      <w:pPr>
        <w:pStyle w:val="Heading4"/>
      </w:pPr>
      <w:r>
        <w:t xml:space="preserve">4. </w:t>
      </w:r>
      <w:r w:rsidRPr="00D94883">
        <w:rPr>
          <w:u w:val="single"/>
        </w:rPr>
        <w:t>POPULATION GROWTH</w:t>
      </w:r>
      <w:r>
        <w:t xml:space="preserve">. Exceeds limits and zeroes efficiency gains. </w:t>
      </w:r>
    </w:p>
    <w:p w14:paraId="6A872CF9" w14:textId="77777777" w:rsidR="00CA4726" w:rsidRDefault="00CA4726" w:rsidP="00CA4726">
      <w:r w:rsidRPr="00AA6D78">
        <w:rPr>
          <w:rStyle w:val="Style13ptBold"/>
        </w:rPr>
        <w:t>Lowe 21</w:t>
      </w:r>
      <w:r>
        <w:t xml:space="preserve"> [Ian </w:t>
      </w:r>
      <w:r w:rsidRPr="00AA6D78">
        <w:t>Lowe</w:t>
      </w:r>
      <w:r>
        <w:t xml:space="preserve"> (Emeritus Professor of Science, Technology and Society and former Head of the School of Science, Griffith University; adjunct professor, Sunshine Coast University; adjunct professor, Flinders University), 12-10-2021, "Population Growth," in </w:t>
      </w:r>
      <w:r w:rsidRPr="00AA6D78">
        <w:rPr>
          <w:i/>
          <w:iCs/>
        </w:rPr>
        <w:t>Sustainability and the New Economics</w:t>
      </w:r>
      <w:r>
        <w:t>, pp. 107-121, Springer, njn]</w:t>
      </w:r>
    </w:p>
    <w:p w14:paraId="5ED53D5F" w14:textId="77777777" w:rsidR="00CA4726" w:rsidRPr="00CB16AA" w:rsidRDefault="00CA4726" w:rsidP="00CA4726">
      <w:pPr>
        <w:rPr>
          <w:sz w:val="16"/>
        </w:rPr>
      </w:pPr>
      <w:r w:rsidRPr="00CB16AA">
        <w:rPr>
          <w:sz w:val="16"/>
        </w:rPr>
        <w:t>7.3 Early Environmental Concerns</w:t>
      </w:r>
    </w:p>
    <w:p w14:paraId="35A05B73" w14:textId="77777777" w:rsidR="00CA4726" w:rsidRPr="00F350FF" w:rsidRDefault="00CA4726" w:rsidP="00CA4726">
      <w:pPr>
        <w:rPr>
          <w:sz w:val="16"/>
        </w:rPr>
      </w:pPr>
      <w:r w:rsidRPr="00F350FF">
        <w:rPr>
          <w:sz w:val="16"/>
        </w:rPr>
        <w:t xml:space="preserve">When it became apparent in the 1960s that the </w:t>
      </w:r>
      <w:r w:rsidRPr="00F350FF">
        <w:rPr>
          <w:rStyle w:val="StyleUnderline"/>
        </w:rPr>
        <w:t>ever-</w:t>
      </w:r>
      <w:r w:rsidRPr="00F350FF">
        <w:rPr>
          <w:rStyle w:val="StyleUnderline"/>
          <w:highlight w:val="cyan"/>
        </w:rPr>
        <w:t>expanding</w:t>
      </w:r>
      <w:r w:rsidRPr="00F350FF">
        <w:rPr>
          <w:rStyle w:val="StyleUnderline"/>
        </w:rPr>
        <w:t xml:space="preserve"> demands of the human </w:t>
      </w:r>
      <w:r w:rsidRPr="00F350FF">
        <w:rPr>
          <w:rStyle w:val="Emphasis"/>
          <w:highlight w:val="cyan"/>
        </w:rPr>
        <w:t>population</w:t>
      </w:r>
      <w:r w:rsidRPr="00F350FF">
        <w:rPr>
          <w:sz w:val="16"/>
        </w:rPr>
        <w:t xml:space="preserve"> was </w:t>
      </w:r>
      <w:r w:rsidRPr="00F350FF">
        <w:rPr>
          <w:rStyle w:val="StyleUnderline"/>
          <w:highlight w:val="cyan"/>
        </w:rPr>
        <w:t>damaging</w:t>
      </w:r>
      <w:r w:rsidRPr="00F350FF">
        <w:rPr>
          <w:rStyle w:val="StyleUnderline"/>
        </w:rPr>
        <w:t xml:space="preserve"> </w:t>
      </w:r>
      <w:r w:rsidRPr="00F350FF">
        <w:rPr>
          <w:rStyle w:val="Emphasis"/>
        </w:rPr>
        <w:t xml:space="preserve">natural </w:t>
      </w:r>
      <w:r w:rsidRPr="00F350FF">
        <w:rPr>
          <w:rStyle w:val="Emphasis"/>
          <w:highlight w:val="cyan"/>
        </w:rPr>
        <w:t>systems</w:t>
      </w:r>
      <w:r w:rsidRPr="00F350FF">
        <w:rPr>
          <w:sz w:val="16"/>
        </w:rPr>
        <w:t xml:space="preserve">, environmental scientists and activists started to raise their concerns. Ehrlich (1968) warned about </w:t>
      </w:r>
      <w:r w:rsidRPr="00F350FF">
        <w:rPr>
          <w:rStyle w:val="StyleUnderline"/>
        </w:rPr>
        <w:t xml:space="preserve">a </w:t>
      </w:r>
      <w:r w:rsidRPr="00F350FF">
        <w:rPr>
          <w:rStyle w:val="Emphasis"/>
        </w:rPr>
        <w:t>‘population bomb’</w:t>
      </w:r>
      <w:r w:rsidRPr="00F350FF">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F350FF">
        <w:rPr>
          <w:rStyle w:val="Emphasis"/>
        </w:rPr>
        <w:t>populations</w:t>
      </w:r>
      <w:r w:rsidRPr="00F350FF">
        <w:rPr>
          <w:rStyle w:val="StyleUnderline"/>
        </w:rPr>
        <w:t xml:space="preserve"> can still</w:t>
      </w:r>
      <w:r w:rsidRPr="00F350FF">
        <w:rPr>
          <w:sz w:val="16"/>
        </w:rPr>
        <w:t xml:space="preserve"> be </w:t>
      </w:r>
      <w:r w:rsidRPr="00F350FF">
        <w:rPr>
          <w:rStyle w:val="Emphasis"/>
        </w:rPr>
        <w:t>grow</w:t>
      </w:r>
      <w:r w:rsidRPr="00F350FF">
        <w:rPr>
          <w:sz w:val="16"/>
        </w:rPr>
        <w:t xml:space="preserve">ing </w:t>
      </w:r>
      <w:r w:rsidRPr="00F350FF">
        <w:rPr>
          <w:rStyle w:val="StyleUnderline"/>
        </w:rPr>
        <w:t xml:space="preserve">even if the </w:t>
      </w:r>
      <w:r w:rsidRPr="00F350FF">
        <w:rPr>
          <w:rStyle w:val="Emphasis"/>
        </w:rPr>
        <w:t>birth rate</w:t>
      </w:r>
      <w:r w:rsidRPr="00F350FF">
        <w:rPr>
          <w:rStyle w:val="StyleUnderline"/>
        </w:rPr>
        <w:t xml:space="preserve"> is </w:t>
      </w:r>
      <w:r w:rsidRPr="00F350FF">
        <w:rPr>
          <w:rStyle w:val="Emphasis"/>
        </w:rPr>
        <w:t>below</w:t>
      </w:r>
      <w:r w:rsidRPr="00F350FF">
        <w:rPr>
          <w:rStyle w:val="StyleUnderline"/>
        </w:rPr>
        <w:t xml:space="preserve"> the </w:t>
      </w:r>
      <w:r w:rsidRPr="00F350FF">
        <w:rPr>
          <w:rStyle w:val="Emphasis"/>
        </w:rPr>
        <w:t>replacement</w:t>
      </w:r>
      <w:r w:rsidRPr="00F350FF">
        <w:rPr>
          <w:rStyle w:val="StyleUnderline"/>
        </w:rPr>
        <w:t xml:space="preserve"> level</w:t>
      </w:r>
      <w:r w:rsidRPr="00F350FF">
        <w:rPr>
          <w:sz w:val="16"/>
        </w:rPr>
        <w:t xml:space="preserve">; in the specific case of Australia, with a fertility rate of about 1.75 births per women, the annual “natural increase” – births minus deaths – has been about 150,000 in recent years, </w:t>
      </w:r>
      <w:r w:rsidRPr="00F350FF">
        <w:rPr>
          <w:rStyle w:val="StyleUnderline"/>
        </w:rPr>
        <w:t xml:space="preserve">because the number of women in the </w:t>
      </w:r>
      <w:r w:rsidRPr="00F350FF">
        <w:rPr>
          <w:rStyle w:val="Emphasis"/>
        </w:rPr>
        <w:t>reproductive age</w:t>
      </w:r>
      <w:r w:rsidRPr="00F350FF">
        <w:rPr>
          <w:rStyle w:val="StyleUnderline"/>
        </w:rPr>
        <w:t xml:space="preserve"> range is still </w:t>
      </w:r>
      <w:r w:rsidRPr="00F350FF">
        <w:rPr>
          <w:rStyle w:val="Emphasis"/>
        </w:rPr>
        <w:t>increasing</w:t>
      </w:r>
      <w:r w:rsidRPr="00F350FF">
        <w:rPr>
          <w:rStyle w:val="StyleUnderline"/>
        </w:rPr>
        <w:t xml:space="preserve"> and</w:t>
      </w:r>
      <w:r w:rsidRPr="00F350FF">
        <w:rPr>
          <w:sz w:val="16"/>
        </w:rPr>
        <w:t xml:space="preserve"> the population enjoys </w:t>
      </w:r>
      <w:r w:rsidRPr="00F350FF">
        <w:rPr>
          <w:rStyle w:val="StyleUnderline"/>
        </w:rPr>
        <w:t xml:space="preserve">long </w:t>
      </w:r>
      <w:r w:rsidRPr="00F350FF">
        <w:rPr>
          <w:rStyle w:val="Emphasis"/>
        </w:rPr>
        <w:t>life expectancy</w:t>
      </w:r>
      <w:r w:rsidRPr="00F350FF">
        <w:rPr>
          <w:sz w:val="16"/>
        </w:rPr>
        <w:t xml:space="preserve"> (Lowe 2012). This is usually </w:t>
      </w:r>
      <w:r w:rsidRPr="00F350FF">
        <w:rPr>
          <w:rStyle w:val="StyleUnderline"/>
        </w:rPr>
        <w:t xml:space="preserve">referred to as </w:t>
      </w:r>
      <w:r w:rsidRPr="00F350FF">
        <w:rPr>
          <w:rStyle w:val="Emphasis"/>
        </w:rPr>
        <w:t>demographic momentum</w:t>
      </w:r>
      <w:r w:rsidRPr="00F350FF">
        <w:rPr>
          <w:sz w:val="16"/>
        </w:rPr>
        <w:t>.</w:t>
      </w:r>
    </w:p>
    <w:p w14:paraId="63E120DE" w14:textId="77777777" w:rsidR="00CA4726" w:rsidRPr="00F350FF" w:rsidRDefault="00CA4726" w:rsidP="00CA4726">
      <w:pPr>
        <w:rPr>
          <w:sz w:val="16"/>
        </w:rPr>
      </w:pPr>
      <w:r w:rsidRPr="00F350FF">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4EB6D989" w14:textId="77777777" w:rsidR="00CA4726" w:rsidRPr="00F350FF" w:rsidRDefault="00CA4726" w:rsidP="00CA4726">
      <w:pPr>
        <w:rPr>
          <w:sz w:val="16"/>
        </w:rPr>
      </w:pPr>
      <w:r w:rsidRPr="00F350FF">
        <w:rPr>
          <w:sz w:val="16"/>
        </w:rPr>
        <w:t>7.4 The Global Problem</w:t>
      </w:r>
    </w:p>
    <w:p w14:paraId="57C44465" w14:textId="77777777" w:rsidR="00CA4726" w:rsidRPr="00F350FF" w:rsidRDefault="00CA4726" w:rsidP="00CA4726">
      <w:pPr>
        <w:rPr>
          <w:sz w:val="16"/>
        </w:rPr>
      </w:pPr>
      <w:r w:rsidRPr="00F350FF">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F350FF">
        <w:rPr>
          <w:rStyle w:val="Emphasis"/>
          <w:highlight w:val="cyan"/>
        </w:rPr>
        <w:t>computer</w:t>
      </w:r>
      <w:r w:rsidRPr="00F350FF">
        <w:rPr>
          <w:rStyle w:val="Emphasis"/>
        </w:rPr>
        <w:t xml:space="preserve"> systems</w:t>
      </w:r>
      <w:r w:rsidRPr="00F350FF">
        <w:rPr>
          <w:rStyle w:val="StyleUnderline"/>
        </w:rPr>
        <w:t>, allowing</w:t>
      </w:r>
      <w:r w:rsidRPr="00F350FF">
        <w:rPr>
          <w:sz w:val="16"/>
        </w:rPr>
        <w:t xml:space="preserve"> the first ever </w:t>
      </w:r>
      <w:r w:rsidRPr="00F350FF">
        <w:rPr>
          <w:rStyle w:val="StyleUnderline"/>
        </w:rPr>
        <w:t xml:space="preserve">global systems </w:t>
      </w:r>
      <w:r w:rsidRPr="00F350FF">
        <w:rPr>
          <w:rStyle w:val="Emphasis"/>
          <w:highlight w:val="cyan"/>
        </w:rPr>
        <w:t>model</w:t>
      </w:r>
      <w:r w:rsidRPr="00F350FF">
        <w:rPr>
          <w:rStyle w:val="StyleUnderline"/>
          <w:highlight w:val="cyan"/>
        </w:rPr>
        <w:t xml:space="preserve"> to analyse</w:t>
      </w:r>
      <w:r w:rsidRPr="00F350FF">
        <w:rPr>
          <w:rStyle w:val="StyleUnderline"/>
        </w:rPr>
        <w:t xml:space="preserve"> the long-term </w:t>
      </w:r>
      <w:r w:rsidRPr="00F350FF">
        <w:rPr>
          <w:rStyle w:val="Emphasis"/>
        </w:rPr>
        <w:t>consequences</w:t>
      </w:r>
      <w:r w:rsidRPr="00F350FF">
        <w:rPr>
          <w:rStyle w:val="StyleUnderline"/>
        </w:rPr>
        <w:t xml:space="preserve"> of</w:t>
      </w:r>
      <w:r w:rsidRPr="00F350FF">
        <w:rPr>
          <w:sz w:val="16"/>
        </w:rPr>
        <w:t xml:space="preserve"> the sort of </w:t>
      </w:r>
      <w:r w:rsidRPr="00F350FF">
        <w:rPr>
          <w:rStyle w:val="Emphasis"/>
          <w:highlight w:val="cyan"/>
        </w:rPr>
        <w:t>growth</w:t>
      </w:r>
      <w:r w:rsidRPr="00F350FF">
        <w:rPr>
          <w:sz w:val="16"/>
        </w:rPr>
        <w:t xml:space="preserve"> which had happened since the end of World War II. It </w:t>
      </w:r>
      <w:r w:rsidRPr="00F350FF">
        <w:rPr>
          <w:rStyle w:val="StyleUnderline"/>
          <w:highlight w:val="cyan"/>
        </w:rPr>
        <w:t>showed</w:t>
      </w:r>
      <w:r w:rsidRPr="00F350FF">
        <w:rPr>
          <w:rStyle w:val="StyleUnderline"/>
        </w:rPr>
        <w:t xml:space="preserve"> that if the trends of growth in </w:t>
      </w:r>
      <w:r w:rsidRPr="00F350FF">
        <w:rPr>
          <w:rStyle w:val="Emphasis"/>
        </w:rPr>
        <w:t>population</w:t>
      </w:r>
      <w:r w:rsidRPr="00F350FF">
        <w:rPr>
          <w:rStyle w:val="StyleUnderline"/>
        </w:rPr>
        <w:t xml:space="preserve">, </w:t>
      </w:r>
      <w:r w:rsidRPr="00F350FF">
        <w:rPr>
          <w:rStyle w:val="Emphasis"/>
        </w:rPr>
        <w:t>resource use</w:t>
      </w:r>
      <w:r w:rsidRPr="00F350FF">
        <w:rPr>
          <w:rStyle w:val="StyleUnderline"/>
        </w:rPr>
        <w:t xml:space="preserve">, </w:t>
      </w:r>
      <w:r w:rsidRPr="00F350FF">
        <w:rPr>
          <w:rStyle w:val="Emphasis"/>
        </w:rPr>
        <w:t>industrial output</w:t>
      </w:r>
      <w:r w:rsidRPr="00F350FF">
        <w:rPr>
          <w:rStyle w:val="StyleUnderline"/>
        </w:rPr>
        <w:t xml:space="preserve">, </w:t>
      </w:r>
      <w:r w:rsidRPr="00F350FF">
        <w:rPr>
          <w:rStyle w:val="Emphasis"/>
        </w:rPr>
        <w:t>ag</w:t>
      </w:r>
      <w:r w:rsidRPr="00F350FF">
        <w:rPr>
          <w:rStyle w:val="StyleUnderline"/>
        </w:rPr>
        <w:t xml:space="preserve">ricultural production and </w:t>
      </w:r>
      <w:r w:rsidRPr="00F350FF">
        <w:rPr>
          <w:rStyle w:val="Emphasis"/>
        </w:rPr>
        <w:t>pollution</w:t>
      </w:r>
      <w:r w:rsidRPr="00F350FF">
        <w:rPr>
          <w:rStyle w:val="StyleUnderline"/>
        </w:rPr>
        <w:t xml:space="preserve"> were all to continue, the world would reach </w:t>
      </w:r>
      <w:r w:rsidRPr="00F350FF">
        <w:rPr>
          <w:rStyle w:val="Emphasis"/>
          <w:highlight w:val="cyan"/>
        </w:rPr>
        <w:t>limits</w:t>
      </w:r>
      <w:r w:rsidRPr="00F350FF">
        <w:rPr>
          <w:sz w:val="16"/>
        </w:rPr>
        <w:t xml:space="preserve"> within a hundred years, i.e. </w:t>
      </w:r>
      <w:r w:rsidRPr="00F350FF">
        <w:rPr>
          <w:rStyle w:val="StyleUnderline"/>
          <w:highlight w:val="cyan"/>
        </w:rPr>
        <w:t xml:space="preserve">by </w:t>
      </w:r>
      <w:r w:rsidRPr="00F350FF">
        <w:rPr>
          <w:rStyle w:val="Emphasis"/>
          <w:highlight w:val="cyan"/>
        </w:rPr>
        <w:t>2070</w:t>
      </w:r>
      <w:r w:rsidRPr="00F350FF">
        <w:rPr>
          <w:rStyle w:val="StyleUnderline"/>
        </w:rPr>
        <w:t xml:space="preserve">. The </w:t>
      </w:r>
      <w:r w:rsidRPr="00F350FF">
        <w:rPr>
          <w:rStyle w:val="Emphasis"/>
        </w:rPr>
        <w:t>most likely</w:t>
      </w:r>
      <w:r w:rsidRPr="00F350FF">
        <w:rPr>
          <w:rStyle w:val="StyleUnderline"/>
        </w:rPr>
        <w:t xml:space="preserve"> result</w:t>
      </w:r>
      <w:r w:rsidRPr="00F350FF">
        <w:rPr>
          <w:sz w:val="16"/>
        </w:rPr>
        <w:t xml:space="preserve"> of those trends continuing, it said, </w:t>
      </w:r>
      <w:r w:rsidRPr="00F350FF">
        <w:rPr>
          <w:rStyle w:val="StyleUnderline"/>
        </w:rPr>
        <w:t xml:space="preserve">would be a </w:t>
      </w:r>
      <w:r w:rsidRPr="00F350FF">
        <w:rPr>
          <w:rStyle w:val="Emphasis"/>
          <w:highlight w:val="cyan"/>
        </w:rPr>
        <w:t>collapse</w:t>
      </w:r>
      <w:r w:rsidRPr="00F350FF">
        <w:rPr>
          <w:rStyle w:val="StyleUnderline"/>
        </w:rPr>
        <w:t xml:space="preserve"> of environmental, social and economic systems </w:t>
      </w:r>
      <w:r w:rsidRPr="00F350FF">
        <w:rPr>
          <w:rStyle w:val="StyleUnderline"/>
          <w:highlight w:val="cyan"/>
        </w:rPr>
        <w:t>starting</w:t>
      </w:r>
      <w:r w:rsidRPr="00F350FF">
        <w:rPr>
          <w:sz w:val="16"/>
        </w:rPr>
        <w:t xml:space="preserve"> about 60 years from the date of the report, so </w:t>
      </w:r>
      <w:r w:rsidRPr="00F350FF">
        <w:rPr>
          <w:rStyle w:val="StyleUnderline"/>
          <w:highlight w:val="cyan"/>
        </w:rPr>
        <w:t>by</w:t>
      </w:r>
      <w:r w:rsidRPr="00F350FF">
        <w:rPr>
          <w:rStyle w:val="StyleUnderline"/>
        </w:rPr>
        <w:t xml:space="preserve"> about </w:t>
      </w:r>
      <w:r w:rsidRPr="00F350FF">
        <w:rPr>
          <w:rStyle w:val="Emphasis"/>
          <w:highlight w:val="cyan"/>
        </w:rPr>
        <w:t>2030</w:t>
      </w:r>
      <w:r w:rsidRPr="00F350FF">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1F80B88D" w14:textId="77777777" w:rsidR="00CA4726" w:rsidRPr="00F350FF" w:rsidRDefault="00CA4726" w:rsidP="00CA4726">
      <w:pPr>
        <w:rPr>
          <w:sz w:val="16"/>
        </w:rPr>
      </w:pPr>
      <w:r w:rsidRPr="00F350FF">
        <w:rPr>
          <w:sz w:val="16"/>
        </w:rPr>
        <w:t>Consideration of population growth as a problem was arguably shunted aside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2834B53E" w14:textId="77777777" w:rsidR="00CA4726" w:rsidRPr="00F350FF" w:rsidRDefault="00CA4726" w:rsidP="00CA4726">
      <w:pPr>
        <w:rPr>
          <w:sz w:val="16"/>
        </w:rPr>
      </w:pPr>
      <w:r w:rsidRPr="00F350FF">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350FF">
        <w:rPr>
          <w:rStyle w:val="StyleUnderline"/>
        </w:rPr>
        <w:t>environmental problems</w:t>
      </w:r>
      <w:r w:rsidRPr="00F350FF">
        <w:rPr>
          <w:sz w:val="16"/>
        </w:rPr>
        <w:t xml:space="preserve"> identified in the 1992 report, it observed, had </w:t>
      </w:r>
      <w:r w:rsidRPr="00F350FF">
        <w:rPr>
          <w:rStyle w:val="StyleUnderline"/>
        </w:rPr>
        <w:t xml:space="preserve">got </w:t>
      </w:r>
      <w:r w:rsidRPr="00F350FF">
        <w:rPr>
          <w:rStyle w:val="Emphasis"/>
        </w:rPr>
        <w:t>significantly worse</w:t>
      </w:r>
      <w:r w:rsidRPr="00F350FF">
        <w:rPr>
          <w:sz w:val="16"/>
        </w:rPr>
        <w:t xml:space="preserve">. In the period from 1992 to 2017, </w:t>
      </w:r>
      <w:r w:rsidRPr="00F350FF">
        <w:rPr>
          <w:rStyle w:val="StyleUnderline"/>
        </w:rPr>
        <w:t>the world lost more than 100 million hectares of forest</w:t>
      </w:r>
      <w:r w:rsidRPr="00F350FF">
        <w:rPr>
          <w:sz w:val="16"/>
        </w:rPr>
        <w:t xml:space="preserve">; the </w:t>
      </w:r>
      <w:r w:rsidRPr="00F350FF">
        <w:rPr>
          <w:rStyle w:val="StyleUnderline"/>
        </w:rPr>
        <w:t>fish catch fell about 20%; fresh water per person declined</w:t>
      </w:r>
      <w:r w:rsidRPr="00F350FF">
        <w:rPr>
          <w:sz w:val="16"/>
        </w:rPr>
        <w:t xml:space="preserve"> about </w:t>
      </w:r>
      <w:r w:rsidRPr="00F350FF">
        <w:rPr>
          <w:rStyle w:val="StyleUnderline"/>
        </w:rPr>
        <w:t>25%</w:t>
      </w:r>
      <w:r w:rsidRPr="00F350FF">
        <w:rPr>
          <w:sz w:val="16"/>
        </w:rPr>
        <w:t xml:space="preserve">; and releases of </w:t>
      </w:r>
      <w:r w:rsidRPr="00F350FF">
        <w:rPr>
          <w:rStyle w:val="StyleUnderline"/>
        </w:rPr>
        <w:t>greenhouse gases continued to increase</w:t>
      </w:r>
      <w:r w:rsidRPr="00F350FF">
        <w:rPr>
          <w:sz w:val="16"/>
        </w:rPr>
        <w:t xml:space="preserve">, as a result of which climate change accelerated. Most worryingly, </w:t>
      </w:r>
      <w:r w:rsidRPr="00F350FF">
        <w:rPr>
          <w:rStyle w:val="StyleUnderline"/>
        </w:rPr>
        <w:t>species abundance</w:t>
      </w:r>
      <w:r w:rsidRPr="00F350FF">
        <w:rPr>
          <w:sz w:val="16"/>
        </w:rPr>
        <w:t xml:space="preserve">, which in 1992 was only 60% of the 1970 level, was </w:t>
      </w:r>
      <w:r w:rsidRPr="00F350FF">
        <w:rPr>
          <w:rStyle w:val="StyleUnderline"/>
        </w:rPr>
        <w:t>down to 40% of the 1970 level</w:t>
      </w:r>
      <w:r w:rsidRPr="00F350FF">
        <w:rPr>
          <w:sz w:val="16"/>
        </w:rPr>
        <w:t xml:space="preserve"> by 2017. The report was clear that all of these problems were the direct result of an </w:t>
      </w:r>
      <w:r w:rsidRPr="00F350FF">
        <w:rPr>
          <w:rStyle w:val="Emphasis"/>
          <w:highlight w:val="cyan"/>
        </w:rPr>
        <w:t>expanding</w:t>
      </w:r>
      <w:r w:rsidRPr="00F350FF">
        <w:rPr>
          <w:rStyle w:val="StyleUnderline"/>
        </w:rPr>
        <w:t xml:space="preserve"> human </w:t>
      </w:r>
      <w:r w:rsidRPr="00F350FF">
        <w:rPr>
          <w:rStyle w:val="Emphasis"/>
          <w:highlight w:val="cyan"/>
        </w:rPr>
        <w:t>population</w:t>
      </w:r>
      <w:r w:rsidRPr="00F350FF">
        <w:rPr>
          <w:rStyle w:val="StyleUnderline"/>
        </w:rPr>
        <w:t xml:space="preserve"> and steadily </w:t>
      </w:r>
      <w:r w:rsidRPr="00F350FF">
        <w:rPr>
          <w:rStyle w:val="Emphasis"/>
        </w:rPr>
        <w:t>increasing</w:t>
      </w:r>
      <w:r w:rsidRPr="00F350FF">
        <w:rPr>
          <w:sz w:val="16"/>
        </w:rPr>
        <w:t xml:space="preserve"> per capita </w:t>
      </w:r>
      <w:r w:rsidRPr="00F350FF">
        <w:rPr>
          <w:rStyle w:val="Emphasis"/>
        </w:rPr>
        <w:t>consumption</w:t>
      </w:r>
      <w:r w:rsidRPr="00F350FF">
        <w:rPr>
          <w:sz w:val="16"/>
        </w:rPr>
        <w:t xml:space="preserve">, putting </w:t>
      </w:r>
      <w:r w:rsidRPr="00F350FF">
        <w:rPr>
          <w:rStyle w:val="Emphasis"/>
          <w:highlight w:val="cyan"/>
        </w:rPr>
        <w:t>compound</w:t>
      </w:r>
      <w:r w:rsidRPr="00F350FF">
        <w:rPr>
          <w:rStyle w:val="Emphasis"/>
        </w:rPr>
        <w:t xml:space="preserve">ing </w:t>
      </w:r>
      <w:r w:rsidRPr="00F350FF">
        <w:rPr>
          <w:rStyle w:val="Emphasis"/>
          <w:highlight w:val="cyan"/>
        </w:rPr>
        <w:t>pressure</w:t>
      </w:r>
      <w:r w:rsidRPr="00F350FF">
        <w:rPr>
          <w:rStyle w:val="StyleUnderline"/>
          <w:highlight w:val="cyan"/>
        </w:rPr>
        <w:t xml:space="preserve"> on</w:t>
      </w:r>
      <w:r w:rsidRPr="00F350FF">
        <w:rPr>
          <w:rStyle w:val="StyleUnderline"/>
        </w:rPr>
        <w:t xml:space="preserve"> natural </w:t>
      </w:r>
      <w:r w:rsidRPr="00F350FF">
        <w:rPr>
          <w:rStyle w:val="Emphasis"/>
        </w:rPr>
        <w:t>systems</w:t>
      </w:r>
      <w:r w:rsidRPr="00F350FF">
        <w:rPr>
          <w:sz w:val="16"/>
        </w:rPr>
        <w:t>. While optimists have drawn attention to a slowing of the annual percentage increase in the human population, the annual increase is still more than 80 million a year (Lianos 2020) because of the high base population (7.8 billion in late 2020). The report’s stark warning was:</w:t>
      </w:r>
    </w:p>
    <w:p w14:paraId="0919D1F6" w14:textId="77777777" w:rsidR="00CA4726" w:rsidRPr="00F350FF" w:rsidRDefault="00CA4726" w:rsidP="00CA4726">
      <w:pPr>
        <w:rPr>
          <w:sz w:val="16"/>
        </w:rPr>
      </w:pPr>
      <w:r w:rsidRPr="00F350FF">
        <w:rPr>
          <w:sz w:val="16"/>
        </w:rPr>
        <w:t xml:space="preserve">Humanity is now being given a second notice, as illustrated by these alarming trends. </w:t>
      </w:r>
      <w:r w:rsidRPr="00F350FF">
        <w:rPr>
          <w:rStyle w:val="StyleUnderline"/>
        </w:rPr>
        <w:t xml:space="preserve">We are </w:t>
      </w:r>
      <w:r w:rsidRPr="00F350FF">
        <w:rPr>
          <w:rStyle w:val="Emphasis"/>
          <w:highlight w:val="cyan"/>
        </w:rPr>
        <w:t>jeopardising</w:t>
      </w:r>
      <w:r w:rsidRPr="00F350FF">
        <w:rPr>
          <w:rStyle w:val="StyleUnderline"/>
          <w:highlight w:val="cyan"/>
        </w:rPr>
        <w:t xml:space="preserve"> our </w:t>
      </w:r>
      <w:r w:rsidRPr="00F350FF">
        <w:rPr>
          <w:rStyle w:val="Emphasis"/>
          <w:highlight w:val="cyan"/>
        </w:rPr>
        <w:t>future</w:t>
      </w:r>
      <w:r w:rsidRPr="00F350FF">
        <w:rPr>
          <w:rStyle w:val="StyleUnderline"/>
          <w:highlight w:val="cyan"/>
        </w:rPr>
        <w:t xml:space="preserve"> by</w:t>
      </w:r>
      <w:r w:rsidRPr="00F350FF">
        <w:rPr>
          <w:rStyle w:val="StyleUnderline"/>
        </w:rPr>
        <w:t xml:space="preserve"> not reining in our intense but uneven material consumption and by not perceiving continued </w:t>
      </w:r>
      <w:r w:rsidRPr="00F350FF">
        <w:rPr>
          <w:rStyle w:val="StyleUnderline"/>
          <w:highlight w:val="cyan"/>
        </w:rPr>
        <w:t xml:space="preserve">rapid </w:t>
      </w:r>
      <w:r w:rsidRPr="00F350FF">
        <w:rPr>
          <w:rStyle w:val="Emphasis"/>
          <w:highlight w:val="cyan"/>
        </w:rPr>
        <w:t>population growth</w:t>
      </w:r>
      <w:r w:rsidRPr="00F350FF">
        <w:rPr>
          <w:rStyle w:val="StyleUnderline"/>
        </w:rPr>
        <w:t xml:space="preserve"> as a </w:t>
      </w:r>
      <w:r w:rsidRPr="00F350FF">
        <w:rPr>
          <w:rStyle w:val="Emphasis"/>
        </w:rPr>
        <w:t>primary driver</w:t>
      </w:r>
      <w:r w:rsidRPr="00F350FF">
        <w:rPr>
          <w:sz w:val="16"/>
        </w:rPr>
        <w:t xml:space="preserve"> behind many ecological and even societal threats.</w:t>
      </w:r>
    </w:p>
    <w:p w14:paraId="3E9873F4" w14:textId="77777777" w:rsidR="00CA4726" w:rsidRPr="00F350FF" w:rsidRDefault="00CA4726" w:rsidP="00CA4726">
      <w:pPr>
        <w:rPr>
          <w:sz w:val="16"/>
        </w:rPr>
      </w:pPr>
      <w:r w:rsidRPr="00F350FF">
        <w:rPr>
          <w:sz w:val="16"/>
        </w:rPr>
        <w:t xml:space="preserve">It continued to argue that </w:t>
      </w:r>
      <w:r w:rsidRPr="00F350FF">
        <w:rPr>
          <w:rStyle w:val="Emphasis"/>
        </w:rPr>
        <w:t>time</w:t>
      </w:r>
      <w:r w:rsidRPr="00F350FF">
        <w:rPr>
          <w:rStyle w:val="StyleUnderline"/>
        </w:rPr>
        <w:t xml:space="preserve"> is </w:t>
      </w:r>
      <w:r w:rsidRPr="00F350FF">
        <w:rPr>
          <w:rStyle w:val="Emphasis"/>
        </w:rPr>
        <w:t>running out</w:t>
      </w:r>
      <w:r w:rsidRPr="00F350FF">
        <w:rPr>
          <w:rStyle w:val="StyleUnderline"/>
        </w:rPr>
        <w:t xml:space="preserve"> to </w:t>
      </w:r>
      <w:r w:rsidRPr="00F350FF">
        <w:rPr>
          <w:rStyle w:val="Emphasis"/>
        </w:rPr>
        <w:t>redirect</w:t>
      </w:r>
      <w:r w:rsidRPr="00F350FF">
        <w:rPr>
          <w:rStyle w:val="StyleUnderline"/>
        </w:rPr>
        <w:t xml:space="preserve"> the trajectory of human development away from the </w:t>
      </w:r>
      <w:r w:rsidRPr="00F350FF">
        <w:rPr>
          <w:rStyle w:val="Emphasis"/>
        </w:rPr>
        <w:t>disastrous path</w:t>
      </w:r>
      <w:r w:rsidRPr="00F350FF">
        <w:rPr>
          <w:rStyle w:val="StyleUnderline"/>
        </w:rPr>
        <w:t xml:space="preserve"> we are still following</w:t>
      </w:r>
      <w:r w:rsidRPr="00F350FF">
        <w:rPr>
          <w:sz w:val="16"/>
        </w:rPr>
        <w:t>, which will inevitably result in “widespread human misery and catastrophic biodiversity loss”.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79A52A35" w14:textId="77777777" w:rsidR="00CA4726" w:rsidRPr="00F350FF" w:rsidRDefault="00CA4726" w:rsidP="00CA4726">
      <w:pPr>
        <w:rPr>
          <w:sz w:val="16"/>
        </w:rPr>
      </w:pPr>
      <w:r w:rsidRPr="00F350FF">
        <w:rPr>
          <w:sz w:val="16"/>
        </w:rPr>
        <w:t>7.5 Population or Consumption?</w:t>
      </w:r>
    </w:p>
    <w:p w14:paraId="505139E6" w14:textId="77777777" w:rsidR="00CA4726" w:rsidRPr="00F350FF" w:rsidRDefault="00CA4726" w:rsidP="00CA4726">
      <w:pPr>
        <w:rPr>
          <w:sz w:val="16"/>
        </w:rPr>
      </w:pPr>
      <w:r w:rsidRPr="00F350FF">
        <w:rPr>
          <w:sz w:val="16"/>
        </w:rPr>
        <w:t>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focusing on overconsumption as the main driver of ecological harm deflects political attention from the issue of overpopulation.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57271621" w14:textId="77777777" w:rsidR="00CA4726" w:rsidRPr="00324069" w:rsidRDefault="00CA4726" w:rsidP="00CA4726">
      <w:pPr>
        <w:rPr>
          <w:sz w:val="14"/>
        </w:rPr>
      </w:pPr>
      <w:r w:rsidRPr="00324069">
        <w:rPr>
          <w:sz w:val="14"/>
        </w:rPr>
        <w:t xml:space="preserve">In the age of neoliberal economics, with governments paralysed by their ideological reluctance to regulate in the community’s interest, </w:t>
      </w:r>
      <w:r w:rsidRPr="00F350FF">
        <w:rPr>
          <w:rStyle w:val="StyleUnderline"/>
        </w:rPr>
        <w:t xml:space="preserve">there seems </w:t>
      </w:r>
      <w:r w:rsidRPr="00F350FF">
        <w:rPr>
          <w:rStyle w:val="Emphasis"/>
        </w:rPr>
        <w:t>little prospect</w:t>
      </w:r>
      <w:r w:rsidRPr="00F350FF">
        <w:rPr>
          <w:rStyle w:val="StyleUnderline"/>
        </w:rPr>
        <w:t xml:space="preserve"> of serious measures to </w:t>
      </w:r>
      <w:r w:rsidRPr="00F350FF">
        <w:rPr>
          <w:rStyle w:val="Emphasis"/>
        </w:rPr>
        <w:t>restrain consumption</w:t>
      </w:r>
      <w:r w:rsidRPr="00324069">
        <w:rPr>
          <w:sz w:val="14"/>
        </w:rPr>
        <w:t xml:space="preserve">. That means that the </w:t>
      </w:r>
      <w:r w:rsidRPr="00F350FF">
        <w:rPr>
          <w:rStyle w:val="Emphasis"/>
        </w:rPr>
        <w:t>demands</w:t>
      </w:r>
      <w:r w:rsidRPr="00F350FF">
        <w:rPr>
          <w:rStyle w:val="StyleUnderline"/>
        </w:rPr>
        <w:t xml:space="preserve"> of the population will increase in </w:t>
      </w:r>
      <w:r w:rsidRPr="00F350FF">
        <w:rPr>
          <w:rStyle w:val="Emphasis"/>
        </w:rPr>
        <w:t>direct proportion</w:t>
      </w:r>
      <w:r w:rsidRPr="00F350FF">
        <w:rPr>
          <w:rStyle w:val="StyleUnderline"/>
        </w:rPr>
        <w:t xml:space="preserve"> to </w:t>
      </w:r>
      <w:r w:rsidRPr="00F350FF">
        <w:rPr>
          <w:rStyle w:val="Emphasis"/>
        </w:rPr>
        <w:t>population</w:t>
      </w:r>
      <w:r w:rsidRPr="00F350FF">
        <w:rPr>
          <w:rStyle w:val="StyleUnderline"/>
        </w:rPr>
        <w:t xml:space="preserve"> growth</w:t>
      </w:r>
      <w:r w:rsidRPr="00324069">
        <w:rPr>
          <w:sz w:val="14"/>
        </w:rPr>
        <w:t xml:space="preserve">. The fundamental problem is, as discussed earlier, </w:t>
      </w:r>
      <w:r w:rsidRPr="00F350FF">
        <w:rPr>
          <w:rStyle w:val="StyleUnderline"/>
        </w:rPr>
        <w:t xml:space="preserve">the </w:t>
      </w:r>
      <w:r w:rsidRPr="00F350FF">
        <w:rPr>
          <w:rStyle w:val="Emphasis"/>
          <w:highlight w:val="cyan"/>
        </w:rPr>
        <w:t>present</w:t>
      </w:r>
      <w:r w:rsidRPr="00F350FF">
        <w:rPr>
          <w:rStyle w:val="Emphasis"/>
        </w:rPr>
        <w:t xml:space="preserve"> demands</w:t>
      </w:r>
      <w:r w:rsidRPr="00F350FF">
        <w:rPr>
          <w:rStyle w:val="StyleUnderline"/>
        </w:rPr>
        <w:t xml:space="preserve"> of the human </w:t>
      </w:r>
      <w:r w:rsidRPr="00F350FF">
        <w:rPr>
          <w:rStyle w:val="Emphasis"/>
          <w:highlight w:val="cyan"/>
        </w:rPr>
        <w:t>population</w:t>
      </w:r>
      <w:r w:rsidRPr="00F350FF">
        <w:rPr>
          <w:rStyle w:val="StyleUnderline"/>
        </w:rPr>
        <w:t xml:space="preserve"> are </w:t>
      </w:r>
      <w:r w:rsidRPr="00F350FF">
        <w:rPr>
          <w:rStyle w:val="StyleUnderline"/>
          <w:highlight w:val="cyan"/>
        </w:rPr>
        <w:t xml:space="preserve">already </w:t>
      </w:r>
      <w:r w:rsidRPr="00F350FF">
        <w:rPr>
          <w:rStyle w:val="Emphasis"/>
          <w:highlight w:val="cyan"/>
        </w:rPr>
        <w:t>exceed</w:t>
      </w:r>
      <w:r w:rsidRPr="00F350FF">
        <w:rPr>
          <w:rStyle w:val="StyleUnderline"/>
        </w:rPr>
        <w:t xml:space="preserve">ing the </w:t>
      </w:r>
      <w:r w:rsidRPr="00F350FF">
        <w:rPr>
          <w:rStyle w:val="StyleUnderline"/>
          <w:highlight w:val="cyan"/>
        </w:rPr>
        <w:t>limits</w:t>
      </w:r>
      <w:r w:rsidRPr="00F350FF">
        <w:rPr>
          <w:rStyle w:val="StyleUnderline"/>
        </w:rPr>
        <w:t xml:space="preserve"> of natural systems, so </w:t>
      </w:r>
      <w:r w:rsidRPr="00F350FF">
        <w:rPr>
          <w:rStyle w:val="Emphasis"/>
        </w:rPr>
        <w:t>almost all</w:t>
      </w:r>
      <w:r w:rsidRPr="00F350FF">
        <w:rPr>
          <w:rStyle w:val="StyleUnderline"/>
        </w:rPr>
        <w:t xml:space="preserve"> the significant environmental </w:t>
      </w:r>
      <w:r w:rsidRPr="00F350FF">
        <w:rPr>
          <w:rStyle w:val="Emphasis"/>
        </w:rPr>
        <w:t>indicators</w:t>
      </w:r>
      <w:r w:rsidRPr="00F350FF">
        <w:rPr>
          <w:rStyle w:val="StyleUnderline"/>
        </w:rPr>
        <w:t xml:space="preserve"> are in </w:t>
      </w:r>
      <w:r w:rsidRPr="00F350FF">
        <w:rPr>
          <w:rStyle w:val="Emphasis"/>
        </w:rPr>
        <w:t>decline</w:t>
      </w:r>
      <w:r w:rsidRPr="00324069">
        <w:rPr>
          <w:sz w:val="14"/>
        </w:rPr>
        <w:t xml:space="preserve">. A systematic </w:t>
      </w:r>
      <w:r w:rsidRPr="00F350FF">
        <w:rPr>
          <w:rStyle w:val="StyleUnderline"/>
        </w:rPr>
        <w:t xml:space="preserve">comparison of present human demands with </w:t>
      </w:r>
      <w:r w:rsidRPr="00F350FF">
        <w:rPr>
          <w:rStyle w:val="Emphasis"/>
        </w:rPr>
        <w:t>planetary limits</w:t>
      </w:r>
      <w:r w:rsidRPr="00F350FF">
        <w:rPr>
          <w:rStyle w:val="StyleUnderline"/>
        </w:rPr>
        <w:t xml:space="preserve"> confirms the </w:t>
      </w:r>
      <w:r w:rsidRPr="00F350FF">
        <w:rPr>
          <w:rStyle w:val="Emphasis"/>
        </w:rPr>
        <w:t>seriousness</w:t>
      </w:r>
      <w:r w:rsidRPr="00324069">
        <w:rPr>
          <w:sz w:val="14"/>
        </w:rPr>
        <w:t xml:space="preserve"> of the situation (Rockstrom et al. 2009; Wijkman and Rockstrom 2012). The loss of biodiversity is the worst consequence, because </w:t>
      </w:r>
      <w:r w:rsidRPr="00F350FF">
        <w:rPr>
          <w:rStyle w:val="StyleUnderline"/>
        </w:rPr>
        <w:t xml:space="preserve">there is </w:t>
      </w:r>
      <w:r w:rsidRPr="00F350FF">
        <w:rPr>
          <w:rStyle w:val="Emphasis"/>
        </w:rPr>
        <w:t>no practical way</w:t>
      </w:r>
      <w:r w:rsidRPr="00F350FF">
        <w:rPr>
          <w:rStyle w:val="StyleUnderline"/>
        </w:rPr>
        <w:t xml:space="preserve"> to </w:t>
      </w:r>
      <w:r w:rsidRPr="00F350FF">
        <w:rPr>
          <w:rStyle w:val="Emphasis"/>
        </w:rPr>
        <w:t>reverse extinction</w:t>
      </w:r>
      <w:r w:rsidRPr="00F350FF">
        <w:rPr>
          <w:rStyle w:val="StyleUnderline"/>
        </w:rPr>
        <w:t xml:space="preserve"> of species</w:t>
      </w:r>
      <w:r w:rsidRPr="00324069">
        <w:rPr>
          <w:sz w:val="14"/>
        </w:rPr>
        <w:t xml:space="preserve">. Our understanding of complex ecological systems does not allow us to predict with any confidence the results when a species disappears, but there are obviously consequences up and down the food chain. As we stand by and watch accelerating loss of species, </w:t>
      </w:r>
      <w:r w:rsidRPr="00324069">
        <w:rPr>
          <w:rStyle w:val="StyleUnderline"/>
        </w:rPr>
        <w:t xml:space="preserve">we are effectively pulling random bricks out of the </w:t>
      </w:r>
      <w:r w:rsidRPr="00324069">
        <w:rPr>
          <w:rStyle w:val="Emphasis"/>
        </w:rPr>
        <w:t xml:space="preserve">wall of </w:t>
      </w:r>
      <w:r w:rsidRPr="00324069">
        <w:rPr>
          <w:rStyle w:val="Emphasis"/>
          <w:highlight w:val="cyan"/>
        </w:rPr>
        <w:t>life</w:t>
      </w:r>
      <w:r w:rsidRPr="00324069">
        <w:rPr>
          <w:rStyle w:val="StyleUnderline"/>
        </w:rPr>
        <w:t xml:space="preserve">, with no understanding of the risks that whole sections </w:t>
      </w:r>
      <w:r w:rsidRPr="00324069">
        <w:rPr>
          <w:rStyle w:val="StyleUnderline"/>
          <w:highlight w:val="cyan"/>
        </w:rPr>
        <w:t xml:space="preserve">will </w:t>
      </w:r>
      <w:r w:rsidRPr="00324069">
        <w:rPr>
          <w:rStyle w:val="Emphasis"/>
          <w:highlight w:val="cyan"/>
        </w:rPr>
        <w:t>collapse</w:t>
      </w:r>
      <w:r w:rsidRPr="00324069">
        <w:rPr>
          <w:sz w:val="14"/>
        </w:rPr>
        <w:t xml:space="preserve">. In the short term, however, </w:t>
      </w:r>
      <w:r w:rsidRPr="00324069">
        <w:rPr>
          <w:rStyle w:val="Emphasis"/>
        </w:rPr>
        <w:t>climate change</w:t>
      </w:r>
      <w:r w:rsidRPr="00324069">
        <w:rPr>
          <w:rStyle w:val="StyleUnderline"/>
        </w:rPr>
        <w:t xml:space="preserve"> is the </w:t>
      </w:r>
      <w:r w:rsidRPr="00324069">
        <w:rPr>
          <w:rStyle w:val="Emphasis"/>
        </w:rPr>
        <w:t>urgent</w:t>
      </w:r>
      <w:r w:rsidRPr="00324069">
        <w:rPr>
          <w:rStyle w:val="StyleUnderline"/>
        </w:rPr>
        <w:t xml:space="preserve"> priority</w:t>
      </w:r>
      <w:r w:rsidRPr="00324069">
        <w:rPr>
          <w:sz w:val="14"/>
        </w:rPr>
        <w:t xml:space="preserve">. It is not just a serious problem in itself; it is also an additional driving force adding to those already causing the loss of species: </w:t>
      </w:r>
      <w:r w:rsidRPr="00324069">
        <w:rPr>
          <w:rStyle w:val="Emphasis"/>
        </w:rPr>
        <w:t>destruction</w:t>
      </w:r>
      <w:r w:rsidRPr="00324069">
        <w:rPr>
          <w:rStyle w:val="StyleUnderline"/>
        </w:rPr>
        <w:t xml:space="preserve"> of habitat, introduced </w:t>
      </w:r>
      <w:r w:rsidRPr="00324069">
        <w:rPr>
          <w:rStyle w:val="Emphasis"/>
        </w:rPr>
        <w:t>species</w:t>
      </w:r>
      <w:r w:rsidRPr="00324069">
        <w:rPr>
          <w:rStyle w:val="StyleUnderline"/>
        </w:rPr>
        <w:t xml:space="preserve"> and chemical </w:t>
      </w:r>
      <w:r w:rsidRPr="00324069">
        <w:rPr>
          <w:rStyle w:val="Emphasis"/>
        </w:rPr>
        <w:t>pollution</w:t>
      </w:r>
      <w:r w:rsidRPr="00324069">
        <w:rPr>
          <w:sz w:val="14"/>
        </w:rPr>
        <w:t xml:space="preserve">. Of course, those driving forces </w:t>
      </w:r>
      <w:r w:rsidRPr="00324069">
        <w:rPr>
          <w:rStyle w:val="StyleUnderline"/>
        </w:rPr>
        <w:t xml:space="preserve">are all </w:t>
      </w:r>
      <w:r w:rsidRPr="00324069">
        <w:rPr>
          <w:rStyle w:val="Emphasis"/>
        </w:rPr>
        <w:t>directly proportional</w:t>
      </w:r>
      <w:r w:rsidRPr="00324069">
        <w:rPr>
          <w:rStyle w:val="StyleUnderline"/>
        </w:rPr>
        <w:t xml:space="preserve"> to the scale of the human </w:t>
      </w:r>
      <w:r w:rsidRPr="00324069">
        <w:rPr>
          <w:rStyle w:val="Emphasis"/>
        </w:rPr>
        <w:t>population</w:t>
      </w:r>
      <w:r w:rsidRPr="00324069">
        <w:rPr>
          <w:sz w:val="14"/>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324069">
        <w:rPr>
          <w:rStyle w:val="StyleUnderline"/>
        </w:rPr>
        <w:t xml:space="preserve">The emerging ideas of </w:t>
      </w:r>
      <w:r w:rsidRPr="00324069">
        <w:rPr>
          <w:rStyle w:val="Emphasis"/>
          <w:highlight w:val="cyan"/>
        </w:rPr>
        <w:t>degrowth</w:t>
      </w:r>
      <w:r w:rsidRPr="00324069">
        <w:rPr>
          <w:rStyle w:val="StyleUnderline"/>
        </w:rPr>
        <w:t xml:space="preserve"> and steady state economics </w:t>
      </w:r>
      <w:r w:rsidRPr="00324069">
        <w:rPr>
          <w:rStyle w:val="StyleUnderline"/>
          <w:highlight w:val="cyan"/>
        </w:rPr>
        <w:t>offer</w:t>
      </w:r>
      <w:r w:rsidRPr="00324069">
        <w:rPr>
          <w:rStyle w:val="StyleUnderline"/>
        </w:rPr>
        <w:t xml:space="preserve"> the chance of futures that could be </w:t>
      </w:r>
      <w:r w:rsidRPr="00324069">
        <w:rPr>
          <w:rStyle w:val="Emphasis"/>
          <w:highlight w:val="cyan"/>
        </w:rPr>
        <w:t>sustainable</w:t>
      </w:r>
      <w:r w:rsidRPr="00324069">
        <w:rPr>
          <w:sz w:val="14"/>
        </w:rPr>
        <w:t xml:space="preserve"> (Quiggin 2014; Victor 2008; Jackson 2009; Czech 2013). The fundamental point is that all countries, whether rich or poor, should be aiming to develop along </w:t>
      </w:r>
      <w:r w:rsidRPr="00324069">
        <w:rPr>
          <w:rStyle w:val="Emphasis"/>
          <w:highlight w:val="cyan"/>
        </w:rPr>
        <w:t>paths</w:t>
      </w:r>
      <w:r w:rsidRPr="00324069">
        <w:rPr>
          <w:sz w:val="14"/>
        </w:rPr>
        <w:t xml:space="preserve"> that could be sustainable. To pursue a trajectory that is unsustainable is essentially stealing from future generations (Inayatullah 1997).</w:t>
      </w:r>
    </w:p>
    <w:p w14:paraId="1188C735" w14:textId="77777777" w:rsidR="00CA4726" w:rsidRPr="001560B1" w:rsidRDefault="00CA4726" w:rsidP="00CA4726">
      <w:pPr>
        <w:pStyle w:val="Heading4"/>
      </w:pPr>
      <w:r>
        <w:t xml:space="preserve">5. </w:t>
      </w:r>
      <w:r w:rsidRPr="00D94883">
        <w:rPr>
          <w:u w:val="single"/>
        </w:rPr>
        <w:t>EXTERNALITIES</w:t>
      </w:r>
      <w:r>
        <w:t>. E</w:t>
      </w:r>
      <w:r w:rsidRPr="001560B1">
        <w:t xml:space="preserve">nsures </w:t>
      </w:r>
      <w:r w:rsidRPr="001B01CF">
        <w:rPr>
          <w:u w:val="single"/>
        </w:rPr>
        <w:t>zero</w:t>
      </w:r>
      <w:r w:rsidRPr="001560B1">
        <w:t xml:space="preserve"> motive for </w:t>
      </w:r>
      <w:r w:rsidRPr="001B01CF">
        <w:rPr>
          <w:u w:val="single"/>
        </w:rPr>
        <w:t>sustainability</w:t>
      </w:r>
      <w:r w:rsidRPr="001560B1">
        <w:t xml:space="preserve"> under growth.</w:t>
      </w:r>
    </w:p>
    <w:p w14:paraId="474F0037" w14:textId="77777777" w:rsidR="00CA4726" w:rsidRPr="001560B1" w:rsidRDefault="00CA4726" w:rsidP="00CA4726">
      <w:r w:rsidRPr="00BE278E">
        <w:rPr>
          <w:rStyle w:val="Style13ptBold"/>
        </w:rPr>
        <w:t>Fletcher 24</w:t>
      </w:r>
      <w:r w:rsidRPr="001560B1">
        <w:t xml:space="preserve"> [Charles Fletcher </w:t>
      </w:r>
      <w:r>
        <w:t>(</w:t>
      </w:r>
      <w:r w:rsidRPr="001560B1">
        <w:t>Interim Dean</w:t>
      </w:r>
      <w:r>
        <w:t xml:space="preserve">, </w:t>
      </w:r>
      <w:r w:rsidRPr="001560B1">
        <w:t>School of Ocean and Earth Science and Technology</w:t>
      </w:r>
      <w:r>
        <w:t xml:space="preserve">, </w:t>
      </w:r>
      <w:r w:rsidRPr="001560B1">
        <w:t>University of Hawaii</w:t>
      </w:r>
      <w:r>
        <w:t xml:space="preserve">), William J. Ripple, Thomas Newsome, Phoebe Barnard, Kamanamaikalani Beamer, Aishwarya Behla, Jay Bowenh, Michael Cooney, Eileen Crist, Christopher Field, Krista Hiser, David M. Karl, David A. King, Michael E. Mann, Davianna P. McGregor, Camilo Mora, Naomi Oreskes, and Michael Wilson, </w:t>
      </w:r>
      <w:r w:rsidRPr="001560B1">
        <w:t>April 2024</w:t>
      </w:r>
      <w:r>
        <w:t>,</w:t>
      </w:r>
      <w:r w:rsidRPr="001560B1">
        <w:t xml:space="preserve"> “Earth at Risk: An Urgent Call to End the Age of Destruction and Forge a Just and Sustainable Future,” </w:t>
      </w:r>
      <w:r>
        <w:t>PNAS Nexus, V</w:t>
      </w:r>
      <w:r w:rsidRPr="001560B1">
        <w:t>ol. 3</w:t>
      </w:r>
      <w:r>
        <w:t xml:space="preserve">, No. 4, pp. 106-125, </w:t>
      </w:r>
      <w:r w:rsidRPr="00BE278E">
        <w:t>https://doi.org/10.1093/pnasnexus/pgae106</w:t>
      </w:r>
      <w:r>
        <w:t>, njn</w:t>
      </w:r>
      <w:r w:rsidRPr="001560B1">
        <w:t>]</w:t>
      </w:r>
    </w:p>
    <w:p w14:paraId="3CC80E27" w14:textId="77777777" w:rsidR="00CA4726" w:rsidRPr="0034096F" w:rsidRDefault="00CA4726" w:rsidP="00CA4726">
      <w:pPr>
        <w:rPr>
          <w:sz w:val="16"/>
        </w:rPr>
      </w:pPr>
      <w:r w:rsidRPr="0034096F">
        <w:rPr>
          <w:rStyle w:val="StyleUnderline"/>
        </w:rPr>
        <w:t xml:space="preserve">It is </w:t>
      </w:r>
      <w:r w:rsidRPr="0034096F">
        <w:rPr>
          <w:rStyle w:val="Emphasis"/>
        </w:rPr>
        <w:t>unequivocal</w:t>
      </w:r>
      <w:r w:rsidRPr="0034096F">
        <w:rPr>
          <w:rStyle w:val="StyleUnderline"/>
        </w:rPr>
        <w:t xml:space="preserve"> that human influence has </w:t>
      </w:r>
      <w:r w:rsidRPr="0034096F">
        <w:rPr>
          <w:rStyle w:val="Emphasis"/>
        </w:rPr>
        <w:t>warmed</w:t>
      </w:r>
      <w:r w:rsidRPr="0034096F">
        <w:rPr>
          <w:rStyle w:val="StyleUnderline"/>
        </w:rPr>
        <w:t xml:space="preserve"> the atmosphere</w:t>
      </w:r>
      <w:r w:rsidRPr="0034096F">
        <w:rPr>
          <w:sz w:val="16"/>
        </w:rPr>
        <w:t xml:space="preserve"> (1) </w:t>
      </w:r>
      <w:r w:rsidRPr="0034096F">
        <w:rPr>
          <w:rStyle w:val="StyleUnderline"/>
        </w:rPr>
        <w:t xml:space="preserve">and the </w:t>
      </w:r>
      <w:r w:rsidRPr="0034096F">
        <w:rPr>
          <w:rStyle w:val="Emphasis"/>
          <w:highlight w:val="cyan"/>
        </w:rPr>
        <w:t>climate crisis</w:t>
      </w:r>
      <w:r w:rsidRPr="0034096F">
        <w:rPr>
          <w:rStyle w:val="StyleUnderline"/>
        </w:rPr>
        <w:t xml:space="preserve"> is now well </w:t>
      </w:r>
      <w:r w:rsidRPr="0034096F">
        <w:rPr>
          <w:rStyle w:val="Emphasis"/>
          <w:highlight w:val="cyan"/>
        </w:rPr>
        <w:t>underway</w:t>
      </w:r>
      <w:r w:rsidRPr="0034096F">
        <w:rPr>
          <w:sz w:val="16"/>
        </w:rPr>
        <w:t xml:space="preserve">. Global greenhouse gas (GHG) emissions set a new record in 2023 (2), rising an estimated 1.1%, the third annual increase in a row since the COVID-19 recession. With a record 1.45 ± 0.12°C of anthropogenic global heating reached in 2023 (3), we already see nearly one-third of the </w:t>
      </w:r>
      <w:r w:rsidRPr="0034096F">
        <w:rPr>
          <w:rStyle w:val="StyleUnderline"/>
        </w:rPr>
        <w:t xml:space="preserve">world population exposed to deadly </w:t>
      </w:r>
      <w:r w:rsidRPr="0034096F">
        <w:rPr>
          <w:rStyle w:val="Emphasis"/>
          <w:highlight w:val="cyan"/>
        </w:rPr>
        <w:t>heat waves</w:t>
      </w:r>
      <w:r w:rsidRPr="0034096F">
        <w:rPr>
          <w:sz w:val="16"/>
        </w:rPr>
        <w:t xml:space="preserve"> (4), </w:t>
      </w:r>
      <w:r w:rsidRPr="0034096F">
        <w:rPr>
          <w:rStyle w:val="StyleUnderline"/>
        </w:rPr>
        <w:t xml:space="preserve">a </w:t>
      </w:r>
      <w:r w:rsidRPr="0034096F">
        <w:rPr>
          <w:rStyle w:val="Emphasis"/>
          <w:highlight w:val="cyan"/>
        </w:rPr>
        <w:t>9-fold</w:t>
      </w:r>
      <w:r w:rsidRPr="0034096F">
        <w:rPr>
          <w:rStyle w:val="StyleUnderline"/>
          <w:highlight w:val="cyan"/>
        </w:rPr>
        <w:t xml:space="preserve"> increase in</w:t>
      </w:r>
      <w:r w:rsidRPr="0034096F">
        <w:rPr>
          <w:sz w:val="16"/>
        </w:rPr>
        <w:t xml:space="preserve"> large North American </w:t>
      </w:r>
      <w:r w:rsidRPr="0034096F">
        <w:rPr>
          <w:rStyle w:val="Emphasis"/>
          <w:highlight w:val="cyan"/>
        </w:rPr>
        <w:t>wildfires</w:t>
      </w:r>
      <w:r w:rsidRPr="0034096F">
        <w:rPr>
          <w:sz w:val="16"/>
        </w:rPr>
        <w:t xml:space="preserve"> (5), </w:t>
      </w:r>
      <w:r w:rsidRPr="0034096F">
        <w:rPr>
          <w:rStyle w:val="StyleUnderline"/>
        </w:rPr>
        <w:t>record-setting</w:t>
      </w:r>
      <w:r w:rsidRPr="0034096F">
        <w:rPr>
          <w:sz w:val="16"/>
        </w:rPr>
        <w:t xml:space="preserve"> regional-scale </w:t>
      </w:r>
      <w:r w:rsidRPr="0034096F">
        <w:rPr>
          <w:rStyle w:val="Emphasis"/>
          <w:highlight w:val="cyan"/>
        </w:rPr>
        <w:t>megadrought</w:t>
      </w:r>
      <w:r w:rsidRPr="0034096F">
        <w:rPr>
          <w:sz w:val="16"/>
        </w:rPr>
        <w:t xml:space="preserve"> (6), </w:t>
      </w:r>
      <w:r w:rsidRPr="0034096F">
        <w:rPr>
          <w:rStyle w:val="StyleUnderline"/>
        </w:rPr>
        <w:t xml:space="preserve">the Antarctic ice sheet </w:t>
      </w:r>
      <w:r w:rsidRPr="0034096F">
        <w:rPr>
          <w:rStyle w:val="Emphasis"/>
        </w:rPr>
        <w:t>losing</w:t>
      </w:r>
      <w:r w:rsidRPr="0034096F">
        <w:rPr>
          <w:rStyle w:val="StyleUnderline"/>
        </w:rPr>
        <w:t xml:space="preserve"> nearly </w:t>
      </w:r>
      <w:r w:rsidRPr="0034096F">
        <w:rPr>
          <w:rStyle w:val="Emphasis"/>
        </w:rPr>
        <w:t>75% more</w:t>
      </w:r>
      <w:r w:rsidRPr="0034096F">
        <w:rPr>
          <w:sz w:val="16"/>
        </w:rPr>
        <w:t xml:space="preserve"> ice between 2011 and 2020 than it did for the period 2001 and 2010 (7), </w:t>
      </w:r>
      <w:r w:rsidRPr="0034096F">
        <w:rPr>
          <w:rStyle w:val="StyleUnderline"/>
        </w:rPr>
        <w:t xml:space="preserve">animal and plant </w:t>
      </w:r>
      <w:r w:rsidRPr="0034096F">
        <w:rPr>
          <w:rStyle w:val="Emphasis"/>
          <w:highlight w:val="cyan"/>
        </w:rPr>
        <w:t>extinctions</w:t>
      </w:r>
      <w:r w:rsidRPr="0034096F">
        <w:rPr>
          <w:rStyle w:val="StyleUnderline"/>
        </w:rPr>
        <w:t xml:space="preserve"> projected to </w:t>
      </w:r>
      <w:r w:rsidRPr="0034096F">
        <w:rPr>
          <w:rStyle w:val="StyleUnderline"/>
          <w:highlight w:val="cyan"/>
        </w:rPr>
        <w:t>increase</w:t>
      </w:r>
      <w:r w:rsidRPr="0034096F">
        <w:rPr>
          <w:sz w:val="16"/>
        </w:rPr>
        <w:t xml:space="preserve"> 2- to </w:t>
      </w:r>
      <w:r w:rsidRPr="0034096F">
        <w:rPr>
          <w:rStyle w:val="Emphasis"/>
          <w:highlight w:val="cyan"/>
        </w:rPr>
        <w:t>5-fold</w:t>
      </w:r>
      <w:r w:rsidRPr="0034096F">
        <w:rPr>
          <w:rStyle w:val="StyleUnderline"/>
        </w:rPr>
        <w:t xml:space="preserve"> in coming decades</w:t>
      </w:r>
      <w:r w:rsidRPr="0034096F">
        <w:rPr>
          <w:sz w:val="16"/>
        </w:rPr>
        <w:t xml:space="preserve"> (8), deepening </w:t>
      </w:r>
      <w:r w:rsidRPr="0034096F">
        <w:rPr>
          <w:rStyle w:val="StyleUnderline"/>
          <w:highlight w:val="cyan"/>
        </w:rPr>
        <w:t xml:space="preserve">genetic </w:t>
      </w:r>
      <w:r w:rsidRPr="0034096F">
        <w:rPr>
          <w:rStyle w:val="Emphasis"/>
          <w:highlight w:val="cyan"/>
        </w:rPr>
        <w:t>diversity</w:t>
      </w:r>
      <w:r w:rsidRPr="0034096F">
        <w:rPr>
          <w:rStyle w:val="Emphasis"/>
        </w:rPr>
        <w:t xml:space="preserve"> loss</w:t>
      </w:r>
      <w:r w:rsidRPr="0034096F">
        <w:rPr>
          <w:sz w:val="16"/>
        </w:rPr>
        <w:t xml:space="preserve"> (9), </w:t>
      </w:r>
      <w:r w:rsidRPr="0034096F">
        <w:rPr>
          <w:rStyle w:val="StyleUnderline"/>
        </w:rPr>
        <w:t xml:space="preserve">and a </w:t>
      </w:r>
      <w:r w:rsidRPr="0034096F">
        <w:rPr>
          <w:rStyle w:val="Emphasis"/>
        </w:rPr>
        <w:t>weakened</w:t>
      </w:r>
      <w:r w:rsidRPr="0034096F">
        <w:rPr>
          <w:rStyle w:val="StyleUnderline"/>
        </w:rPr>
        <w:t xml:space="preserve"> global </w:t>
      </w:r>
      <w:r w:rsidRPr="0034096F">
        <w:rPr>
          <w:rStyle w:val="Emphasis"/>
        </w:rPr>
        <w:t>ecosystem</w:t>
      </w:r>
      <w:r w:rsidRPr="0034096F">
        <w:rPr>
          <w:sz w:val="16"/>
        </w:rPr>
        <w:t xml:space="preserve"> (10) </w:t>
      </w:r>
      <w:r w:rsidRPr="0034096F">
        <w:rPr>
          <w:rStyle w:val="StyleUnderline"/>
          <w:highlight w:val="cyan"/>
        </w:rPr>
        <w:t>pushed to</w:t>
      </w:r>
      <w:r w:rsidRPr="0034096F">
        <w:rPr>
          <w:rStyle w:val="StyleUnderline"/>
        </w:rPr>
        <w:t xml:space="preserve"> its </w:t>
      </w:r>
      <w:r w:rsidRPr="0034096F">
        <w:rPr>
          <w:rStyle w:val="Emphasis"/>
          <w:highlight w:val="cyan"/>
        </w:rPr>
        <w:t>breaking point</w:t>
      </w:r>
      <w:r w:rsidRPr="0034096F">
        <w:rPr>
          <w:sz w:val="16"/>
        </w:rPr>
        <w:t xml:space="preserve"> (11).</w:t>
      </w:r>
    </w:p>
    <w:p w14:paraId="61D3D5A4" w14:textId="77777777" w:rsidR="00CA4726" w:rsidRPr="0034096F" w:rsidRDefault="00CA4726" w:rsidP="00CA4726">
      <w:pPr>
        <w:rPr>
          <w:sz w:val="16"/>
        </w:rPr>
      </w:pPr>
      <w:r w:rsidRPr="0034096F">
        <w:rPr>
          <w:sz w:val="16"/>
        </w:rPr>
        <w:t xml:space="preserve">Scientists suspect the last several years have been warmer than any point in more than 125,000 years (12). Yet demand for oil climbed to over 100 million barrels per day in 2023, the highest in history (13). </w:t>
      </w:r>
      <w:r w:rsidRPr="0034096F">
        <w:rPr>
          <w:rStyle w:val="Emphasis"/>
        </w:rPr>
        <w:t>Despite</w:t>
      </w:r>
      <w:r w:rsidRPr="0034096F">
        <w:rPr>
          <w:rStyle w:val="StyleUnderline"/>
        </w:rPr>
        <w:t xml:space="preserve"> decades of </w:t>
      </w:r>
      <w:r w:rsidRPr="0034096F">
        <w:rPr>
          <w:rStyle w:val="Emphasis"/>
        </w:rPr>
        <w:t>global investment</w:t>
      </w:r>
      <w:r w:rsidRPr="0034096F">
        <w:rPr>
          <w:rStyle w:val="StyleUnderline"/>
        </w:rPr>
        <w:t xml:space="preserve"> in clean energy</w:t>
      </w:r>
      <w:r w:rsidRPr="0034096F">
        <w:rPr>
          <w:sz w:val="16"/>
        </w:rPr>
        <w:t xml:space="preserve"> (14), </w:t>
      </w:r>
      <w:r w:rsidRPr="0034096F">
        <w:rPr>
          <w:rStyle w:val="StyleUnderline"/>
        </w:rPr>
        <w:t xml:space="preserve">fossil fuels still provide over </w:t>
      </w:r>
      <w:r w:rsidRPr="0034096F">
        <w:rPr>
          <w:rStyle w:val="Emphasis"/>
        </w:rPr>
        <w:t>80%</w:t>
      </w:r>
      <w:r w:rsidRPr="0034096F">
        <w:rPr>
          <w:rStyle w:val="StyleUnderline"/>
        </w:rPr>
        <w:t xml:space="preserve"> of global energy use</w:t>
      </w:r>
      <w:r w:rsidRPr="0034096F">
        <w:rPr>
          <w:sz w:val="16"/>
        </w:rPr>
        <w:t xml:space="preserve"> (15), </w:t>
      </w:r>
      <w:r w:rsidRPr="0034096F">
        <w:rPr>
          <w:rStyle w:val="StyleUnderline"/>
        </w:rPr>
        <w:t xml:space="preserve">a figure that has </w:t>
      </w:r>
      <w:r w:rsidRPr="0034096F">
        <w:rPr>
          <w:rStyle w:val="Emphasis"/>
        </w:rPr>
        <w:t>not changed</w:t>
      </w:r>
      <w:r w:rsidRPr="0034096F">
        <w:rPr>
          <w:rStyle w:val="StyleUnderline"/>
        </w:rPr>
        <w:t xml:space="preserve"> for </w:t>
      </w:r>
      <w:r w:rsidRPr="0034096F">
        <w:rPr>
          <w:rStyle w:val="Emphasis"/>
        </w:rPr>
        <w:t>decades</w:t>
      </w:r>
      <w:r w:rsidRPr="0034096F">
        <w:rPr>
          <w:sz w:val="16"/>
        </w:rPr>
        <w:t>. In the absence of climate action, our world is on course (16) to heat a blistering 3°C, perhaps more (17), potentially displacing one-third of humanity (18).</w:t>
      </w:r>
    </w:p>
    <w:p w14:paraId="16B7EEDD" w14:textId="77777777" w:rsidR="00CA4726" w:rsidRPr="00F669BC" w:rsidRDefault="00CA4726" w:rsidP="00CA4726">
      <w:pPr>
        <w:rPr>
          <w:sz w:val="16"/>
        </w:rPr>
      </w:pPr>
      <w:r w:rsidRPr="00F669BC">
        <w:rPr>
          <w:sz w:val="16"/>
        </w:rPr>
        <w:t xml:space="preserve">One study (19) suggests that </w:t>
      </w:r>
      <w:r w:rsidRPr="00F669BC">
        <w:rPr>
          <w:rFonts w:ascii="Cambria Math" w:hAnsi="Cambria Math" w:cs="Cambria Math"/>
          <w:sz w:val="16"/>
        </w:rPr>
        <w:t>∼</w:t>
      </w:r>
      <w:r w:rsidRPr="00F669BC">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669BC">
        <w:rPr>
          <w:rFonts w:ascii="Cambria Math" w:hAnsi="Cambria Math" w:cs="Cambria Math"/>
          <w:sz w:val="16"/>
        </w:rPr>
        <w:t>∼</w:t>
      </w:r>
      <w:r w:rsidRPr="00F669BC">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2953588C" w14:textId="77777777" w:rsidR="00CA4726" w:rsidRPr="00F669BC" w:rsidRDefault="00CA4726" w:rsidP="00CA4726">
      <w:pPr>
        <w:rPr>
          <w:sz w:val="16"/>
        </w:rPr>
      </w:pPr>
      <w:r w:rsidRPr="00F669BC">
        <w:rPr>
          <w:sz w:val="16"/>
        </w:rPr>
        <w:t>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energy plans of countries responsible for the largest GHG emissions would lead to 460% more coal production, 83% more natural gas, and 29% more oil in 2030 than is compatible with limiting global heating to 1.5°C, and 69% more fossil fuels than is compatible with the riskier 2°C target (28).</w:t>
      </w:r>
    </w:p>
    <w:p w14:paraId="7D78B88A" w14:textId="77777777" w:rsidR="00CA4726" w:rsidRPr="0034096F" w:rsidRDefault="00CA4726" w:rsidP="00CA4726">
      <w:pPr>
        <w:rPr>
          <w:sz w:val="16"/>
        </w:rPr>
      </w:pPr>
      <w:r w:rsidRPr="0034096F">
        <w:rPr>
          <w:sz w:val="16"/>
        </w:rPr>
        <w:t xml:space="preserve">The </w:t>
      </w:r>
      <w:r w:rsidRPr="0034096F">
        <w:rPr>
          <w:rStyle w:val="Emphasis"/>
          <w:highlight w:val="cyan"/>
        </w:rPr>
        <w:t>market cost</w:t>
      </w:r>
      <w:r w:rsidRPr="0034096F">
        <w:rPr>
          <w:rStyle w:val="StyleUnderline"/>
        </w:rPr>
        <w:t xml:space="preserve"> of oil, coal, and natural gas is </w:t>
      </w:r>
      <w:r w:rsidRPr="0034096F">
        <w:rPr>
          <w:rStyle w:val="Emphasis"/>
        </w:rPr>
        <w:t>distorted</w:t>
      </w:r>
      <w:r w:rsidRPr="0034096F">
        <w:rPr>
          <w:sz w:val="16"/>
        </w:rPr>
        <w:t xml:space="preserve"> by subsidies and </w:t>
      </w:r>
      <w:r w:rsidRPr="0034096F">
        <w:rPr>
          <w:rStyle w:val="StyleUnderline"/>
        </w:rPr>
        <w:t xml:space="preserve">does </w:t>
      </w:r>
      <w:r w:rsidRPr="0034096F">
        <w:rPr>
          <w:rStyle w:val="StyleUnderline"/>
          <w:highlight w:val="cyan"/>
        </w:rPr>
        <w:t xml:space="preserve">not include </w:t>
      </w:r>
      <w:r w:rsidRPr="0034096F">
        <w:rPr>
          <w:rStyle w:val="Emphasis"/>
          <w:highlight w:val="cyan"/>
        </w:rPr>
        <w:t>negative externalities</w:t>
      </w:r>
      <w:r w:rsidRPr="0034096F">
        <w:rPr>
          <w:rStyle w:val="StyleUnderline"/>
        </w:rPr>
        <w:t xml:space="preserve"> related to pollution, climate change, healthcare, and others</w:t>
      </w:r>
      <w:r w:rsidRPr="0034096F">
        <w:rPr>
          <w:sz w:val="16"/>
        </w:rPr>
        <w:t xml:space="preserve"> (29). Worse, </w:t>
      </w:r>
      <w:r w:rsidRPr="0034096F">
        <w:rPr>
          <w:rStyle w:val="StyleUnderline"/>
        </w:rPr>
        <w:t xml:space="preserve">the </w:t>
      </w:r>
      <w:r w:rsidRPr="0034096F">
        <w:rPr>
          <w:rStyle w:val="Emphasis"/>
          <w:highlight w:val="cyan"/>
        </w:rPr>
        <w:t>false promise</w:t>
      </w:r>
      <w:r w:rsidRPr="0034096F">
        <w:rPr>
          <w:sz w:val="16"/>
        </w:rPr>
        <w:t xml:space="preserve"> (30) and widespread allure </w:t>
      </w:r>
      <w:r w:rsidRPr="0034096F">
        <w:rPr>
          <w:rStyle w:val="StyleUnderline"/>
          <w:highlight w:val="cyan"/>
        </w:rPr>
        <w:t>of</w:t>
      </w:r>
      <w:r w:rsidRPr="0034096F">
        <w:rPr>
          <w:sz w:val="16"/>
        </w:rPr>
        <w:t xml:space="preserve"> unregulated quick fixes, such as </w:t>
      </w:r>
      <w:r w:rsidRPr="0034096F">
        <w:rPr>
          <w:rStyle w:val="StyleUnderline"/>
          <w:highlight w:val="cyan"/>
        </w:rPr>
        <w:t>“</w:t>
      </w:r>
      <w:r w:rsidRPr="0034096F">
        <w:rPr>
          <w:rStyle w:val="Emphasis"/>
          <w:highlight w:val="cyan"/>
        </w:rPr>
        <w:t>net-zero</w:t>
      </w:r>
      <w:r w:rsidRPr="0034096F">
        <w:rPr>
          <w:rStyle w:val="StyleUnderline"/>
          <w:highlight w:val="cyan"/>
        </w:rPr>
        <w:t>”</w:t>
      </w:r>
      <w:r w:rsidRPr="0034096F">
        <w:rPr>
          <w:rStyle w:val="StyleUnderline"/>
        </w:rPr>
        <w:t xml:space="preserve"> contracts that </w:t>
      </w:r>
      <w:r w:rsidRPr="0034096F">
        <w:rPr>
          <w:rStyle w:val="StyleUnderline"/>
          <w:highlight w:val="cyan"/>
        </w:rPr>
        <w:t>lack</w:t>
      </w:r>
      <w:r w:rsidRPr="0034096F">
        <w:rPr>
          <w:rStyle w:val="StyleUnderline"/>
        </w:rPr>
        <w:t xml:space="preserve"> monitoring, </w:t>
      </w:r>
      <w:r w:rsidRPr="0034096F">
        <w:rPr>
          <w:rStyle w:val="Emphasis"/>
          <w:highlight w:val="cyan"/>
        </w:rPr>
        <w:t>auditing</w:t>
      </w:r>
      <w:r w:rsidRPr="0034096F">
        <w:rPr>
          <w:rStyle w:val="StyleUnderline"/>
          <w:highlight w:val="cyan"/>
        </w:rPr>
        <w:t>, and</w:t>
      </w:r>
      <w:r w:rsidRPr="0034096F">
        <w:rPr>
          <w:rStyle w:val="StyleUnderline"/>
        </w:rPr>
        <w:t xml:space="preserve"> verification</w:t>
      </w:r>
      <w:r w:rsidRPr="0034096F">
        <w:rPr>
          <w:sz w:val="16"/>
        </w:rPr>
        <w:t xml:space="preserve">, threaten to </w:t>
      </w:r>
      <w:r w:rsidRPr="0034096F">
        <w:rPr>
          <w:rStyle w:val="Emphasis"/>
          <w:highlight w:val="cyan"/>
        </w:rPr>
        <w:t>derail</w:t>
      </w:r>
      <w:r w:rsidRPr="0034096F">
        <w:rPr>
          <w:rStyle w:val="StyleUnderline"/>
        </w:rPr>
        <w:t xml:space="preserve"> even the </w:t>
      </w:r>
      <w:r w:rsidRPr="0034096F">
        <w:rPr>
          <w:rStyle w:val="StyleUnderline"/>
          <w:highlight w:val="cyan"/>
        </w:rPr>
        <w:t>best-intentioned</w:t>
      </w:r>
      <w:r w:rsidRPr="0034096F">
        <w:rPr>
          <w:sz w:val="16"/>
        </w:rPr>
        <w:t xml:space="preserve"> commercial and governmental </w:t>
      </w:r>
      <w:r w:rsidRPr="0034096F">
        <w:rPr>
          <w:rStyle w:val="Emphasis"/>
          <w:highlight w:val="cyan"/>
        </w:rPr>
        <w:t>plans</w:t>
      </w:r>
      <w:r w:rsidRPr="0034096F">
        <w:rPr>
          <w:rStyle w:val="StyleUnderline"/>
        </w:rPr>
        <w:t xml:space="preserve"> for climate stabilization</w:t>
      </w:r>
      <w:r w:rsidRPr="0034096F">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1B4C837E" w14:textId="77777777" w:rsidR="00CA4726" w:rsidRPr="00F669BC" w:rsidRDefault="00CA4726" w:rsidP="00CA4726">
      <w:pPr>
        <w:rPr>
          <w:sz w:val="16"/>
        </w:rPr>
      </w:pPr>
      <w:r w:rsidRPr="00F669BC">
        <w:rPr>
          <w:sz w:val="16"/>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615D27E7" w14:textId="77777777" w:rsidR="00CA4726" w:rsidRPr="00F669BC" w:rsidRDefault="00CA4726" w:rsidP="00CA4726">
      <w:pPr>
        <w:rPr>
          <w:sz w:val="16"/>
        </w:rPr>
      </w:pPr>
      <w:r w:rsidRPr="00F669BC">
        <w:rPr>
          <w:sz w:val="16"/>
        </w:rPr>
        <w:t>Imperialism, overpopulation, and resource extraction</w:t>
      </w:r>
    </w:p>
    <w:p w14:paraId="4DD0AC6C" w14:textId="77777777" w:rsidR="00CA4726" w:rsidRPr="00F669BC" w:rsidRDefault="00CA4726" w:rsidP="00CA4726">
      <w:pPr>
        <w:rPr>
          <w:sz w:val="16"/>
        </w:rPr>
      </w:pPr>
      <w:r w:rsidRPr="00F669BC">
        <w:rPr>
          <w:sz w:val="16"/>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59738D77" w14:textId="77777777" w:rsidR="00CA4726" w:rsidRPr="0034096F" w:rsidRDefault="00CA4726" w:rsidP="00CA4726">
      <w:pPr>
        <w:rPr>
          <w:sz w:val="16"/>
        </w:rPr>
      </w:pPr>
      <w:r w:rsidRPr="0034096F">
        <w:rPr>
          <w:sz w:val="16"/>
        </w:rPr>
        <w:t xml:space="preserve">Yet, for hundreds of years, various manifestations of imperialism, such as slavery, settler colonization, economic and cultural dominance, neocolonialism (37), and the forces of globalization, have promoted a mindset of class privilege and wealth. Motivated by profit, the mechanisms of </w:t>
      </w:r>
      <w:r w:rsidRPr="0034096F">
        <w:rPr>
          <w:rStyle w:val="StyleUnderline"/>
          <w:highlight w:val="cyan"/>
        </w:rPr>
        <w:t xml:space="preserve">industrial </w:t>
      </w:r>
      <w:r w:rsidRPr="0034096F">
        <w:rPr>
          <w:rStyle w:val="Emphasis"/>
          <w:highlight w:val="cyan"/>
        </w:rPr>
        <w:t>capitalism</w:t>
      </w:r>
      <w:r w:rsidRPr="0034096F">
        <w:rPr>
          <w:sz w:val="16"/>
        </w:rPr>
        <w:t xml:space="preserve"> have </w:t>
      </w:r>
      <w:r w:rsidRPr="0034096F">
        <w:rPr>
          <w:rStyle w:val="StyleUnderline"/>
          <w:highlight w:val="cyan"/>
        </w:rPr>
        <w:t xml:space="preserve">pursued </w:t>
      </w:r>
      <w:r w:rsidRPr="0034096F">
        <w:rPr>
          <w:rStyle w:val="Emphasis"/>
          <w:highlight w:val="cyan"/>
        </w:rPr>
        <w:t>relentless</w:t>
      </w:r>
      <w:r w:rsidRPr="0034096F">
        <w:rPr>
          <w:rStyle w:val="StyleUnderline"/>
        </w:rPr>
        <w:t xml:space="preserve"> resource </w:t>
      </w:r>
      <w:r w:rsidRPr="0034096F">
        <w:rPr>
          <w:rStyle w:val="Emphasis"/>
          <w:highlight w:val="cyan"/>
        </w:rPr>
        <w:t>depletion</w:t>
      </w:r>
      <w:r w:rsidRPr="0034096F">
        <w:rPr>
          <w:rStyle w:val="StyleUnderline"/>
        </w:rPr>
        <w:t xml:space="preserve"> achieved by subjugation</w:t>
      </w:r>
      <w:r w:rsidRPr="0034096F">
        <w:rPr>
          <w:sz w:val="16"/>
        </w:rPr>
        <w:t xml:space="preserve"> of local communities, </w:t>
      </w:r>
      <w:r w:rsidRPr="0034096F">
        <w:rPr>
          <w:rStyle w:val="StyleUnderline"/>
        </w:rPr>
        <w:t>erasure</w:t>
      </w:r>
      <w:r w:rsidRPr="0034096F">
        <w:rPr>
          <w:sz w:val="16"/>
        </w:rPr>
        <w:t xml:space="preserve"> of Indigenous knowledge, </w:t>
      </w:r>
      <w:r w:rsidRPr="0034096F">
        <w:rPr>
          <w:rStyle w:val="StyleUnderline"/>
          <w:highlight w:val="cyan"/>
        </w:rPr>
        <w:t xml:space="preserve">and </w:t>
      </w:r>
      <w:r w:rsidRPr="0034096F">
        <w:rPr>
          <w:rStyle w:val="Emphasis"/>
          <w:highlight w:val="cyan"/>
        </w:rPr>
        <w:t>unsustainable</w:t>
      </w:r>
      <w:r w:rsidRPr="0034096F">
        <w:rPr>
          <w:rStyle w:val="StyleUnderline"/>
          <w:highlight w:val="cyan"/>
        </w:rPr>
        <w:t xml:space="preserve"> plunder</w:t>
      </w:r>
      <w:r w:rsidRPr="0034096F">
        <w:rPr>
          <w:rStyle w:val="StyleUnderline"/>
        </w:rPr>
        <w:t xml:space="preserve"> of the natural world</w:t>
      </w:r>
      <w:r w:rsidRPr="0034096F">
        <w:rPr>
          <w:sz w:val="16"/>
        </w:rPr>
        <w:t xml:space="preserve"> (38).</w:t>
      </w:r>
    </w:p>
    <w:p w14:paraId="4106ED17" w14:textId="77777777" w:rsidR="00CA4726" w:rsidRPr="000A6EB9" w:rsidRDefault="00CA4726" w:rsidP="00CA4726">
      <w:pPr>
        <w:rPr>
          <w:sz w:val="16"/>
        </w:rPr>
      </w:pPr>
      <w:r w:rsidRPr="000A6EB9">
        <w:rPr>
          <w:sz w:val="16"/>
        </w:rPr>
        <w:t xml:space="preserve">Modern imperialism is embodied by industrial capitalism, </w:t>
      </w:r>
      <w:r w:rsidRPr="0034096F">
        <w:rPr>
          <w:rStyle w:val="StyleUnderline"/>
        </w:rPr>
        <w:t xml:space="preserve">which prioritizes resource </w:t>
      </w:r>
      <w:r w:rsidRPr="0034096F">
        <w:rPr>
          <w:rStyle w:val="Emphasis"/>
        </w:rPr>
        <w:t>extraction</w:t>
      </w:r>
      <w:r w:rsidRPr="0034096F">
        <w:rPr>
          <w:rStyle w:val="StyleUnderline"/>
        </w:rPr>
        <w:t xml:space="preserve"> and </w:t>
      </w:r>
      <w:r w:rsidRPr="0034096F">
        <w:rPr>
          <w:rStyle w:val="Emphasis"/>
        </w:rPr>
        <w:t>maximizing profit</w:t>
      </w:r>
      <w:r w:rsidRPr="000A6EB9">
        <w:rPr>
          <w:sz w:val="16"/>
        </w:rPr>
        <w:t xml:space="preserve">. This paradigm is deeply embedded in the fabric of global affairs, influencing international trade, political dynamics, and the economic frameworks of nations (39). The persistent </w:t>
      </w:r>
      <w:r w:rsidRPr="0034096F">
        <w:rPr>
          <w:rStyle w:val="Emphasis"/>
        </w:rPr>
        <w:t>reliance</w:t>
      </w:r>
      <w:r w:rsidRPr="0034096F">
        <w:rPr>
          <w:rStyle w:val="StyleUnderline"/>
        </w:rPr>
        <w:t xml:space="preserve"> on </w:t>
      </w:r>
      <w:r w:rsidRPr="0034096F">
        <w:rPr>
          <w:rStyle w:val="Emphasis"/>
          <w:highlight w:val="cyan"/>
        </w:rPr>
        <w:t>extractive</w:t>
      </w:r>
      <w:r w:rsidRPr="0034096F">
        <w:rPr>
          <w:rStyle w:val="StyleUnderline"/>
        </w:rPr>
        <w:t xml:space="preserve"> economic </w:t>
      </w:r>
      <w:r w:rsidRPr="0034096F">
        <w:rPr>
          <w:rStyle w:val="StyleUnderline"/>
          <w:highlight w:val="cyan"/>
        </w:rPr>
        <w:t>practices</w:t>
      </w:r>
      <w:r w:rsidRPr="0034096F">
        <w:rPr>
          <w:rStyle w:val="StyleUnderline"/>
        </w:rPr>
        <w:t xml:space="preserve"> continues to be a significant </w:t>
      </w:r>
      <w:r w:rsidRPr="0034096F">
        <w:rPr>
          <w:rStyle w:val="Emphasis"/>
          <w:highlight w:val="cyan"/>
        </w:rPr>
        <w:t>obstacle</w:t>
      </w:r>
      <w:r w:rsidRPr="000A6EB9">
        <w:rPr>
          <w:sz w:val="16"/>
        </w:rPr>
        <w:t xml:space="preserve"> to making critical progress in decarbonization,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w:t>
      </w:r>
      <w:r w:rsidRPr="0034096F">
        <w:rPr>
          <w:rStyle w:val="StyleUnderline"/>
        </w:rPr>
        <w:t>socioeconomic systems</w:t>
      </w:r>
      <w:r w:rsidRPr="000A6EB9">
        <w:rPr>
          <w:sz w:val="16"/>
        </w:rPr>
        <w:t xml:space="preserve"> still </w:t>
      </w:r>
      <w:r w:rsidRPr="0034096F">
        <w:rPr>
          <w:rStyle w:val="StyleUnderline"/>
        </w:rPr>
        <w:t>follow extractive rules of exploitation</w:t>
      </w:r>
      <w:r w:rsidRPr="000A6EB9">
        <w:rPr>
          <w:sz w:val="16"/>
        </w:rPr>
        <w:t xml:space="preserve"> and trade, </w:t>
      </w:r>
      <w:r w:rsidRPr="000A6EB9">
        <w:rPr>
          <w:rStyle w:val="StyleUnderline"/>
          <w:highlight w:val="cyan"/>
        </w:rPr>
        <w:t xml:space="preserve">and </w:t>
      </w:r>
      <w:r w:rsidRPr="000A6EB9">
        <w:rPr>
          <w:rStyle w:val="Emphasis"/>
          <w:highlight w:val="cyan"/>
        </w:rPr>
        <w:t>ignore</w:t>
      </w:r>
      <w:r w:rsidRPr="0034096F">
        <w:rPr>
          <w:rStyle w:val="StyleUnderline"/>
        </w:rPr>
        <w:t xml:space="preserve"> natural </w:t>
      </w:r>
      <w:r w:rsidRPr="000A6EB9">
        <w:rPr>
          <w:rStyle w:val="StyleUnderline"/>
        </w:rPr>
        <w:t>rates of</w:t>
      </w:r>
      <w:r w:rsidRPr="0034096F">
        <w:rPr>
          <w:rStyle w:val="StyleUnderline"/>
        </w:rPr>
        <w:t xml:space="preserve"> </w:t>
      </w:r>
      <w:r w:rsidRPr="000A6EB9">
        <w:rPr>
          <w:rStyle w:val="StyleUnderline"/>
          <w:highlight w:val="cyan"/>
        </w:rPr>
        <w:t xml:space="preserve">resource </w:t>
      </w:r>
      <w:r w:rsidRPr="000A6EB9">
        <w:rPr>
          <w:rStyle w:val="Emphasis"/>
          <w:highlight w:val="cyan"/>
        </w:rPr>
        <w:t>renewal</w:t>
      </w:r>
      <w:r w:rsidRPr="000A6EB9">
        <w:rPr>
          <w:sz w:val="16"/>
        </w:rPr>
        <w:t>, failing to consider that the end result is catastrophic (41).</w:t>
      </w:r>
    </w:p>
    <w:p w14:paraId="41C2638C" w14:textId="77777777" w:rsidR="00CA4726" w:rsidRPr="00AA6D78" w:rsidRDefault="00CA4726" w:rsidP="00CA4726">
      <w:pPr>
        <w:rPr>
          <w:sz w:val="16"/>
        </w:rPr>
      </w:pPr>
      <w:r w:rsidRPr="000A6EB9">
        <w:rPr>
          <w:rStyle w:val="StyleUnderline"/>
        </w:rPr>
        <w:t xml:space="preserve">Global </w:t>
      </w:r>
      <w:r w:rsidRPr="000C604E">
        <w:rPr>
          <w:rStyle w:val="Emphasis"/>
        </w:rPr>
        <w:t>population</w:t>
      </w:r>
      <w:r w:rsidRPr="000A6EB9">
        <w:rPr>
          <w:rStyle w:val="StyleUnderline"/>
        </w:rPr>
        <w:t xml:space="preserve"> growth </w:t>
      </w:r>
      <w:r w:rsidRPr="000C604E">
        <w:rPr>
          <w:rStyle w:val="Emphasis"/>
        </w:rPr>
        <w:t>amplifies</w:t>
      </w:r>
      <w:r w:rsidRPr="000A6EB9">
        <w:rPr>
          <w:rStyle w:val="StyleUnderline"/>
        </w:rPr>
        <w:t xml:space="preserve"> the </w:t>
      </w:r>
      <w:r w:rsidRPr="000C604E">
        <w:rPr>
          <w:rStyle w:val="Emphasis"/>
        </w:rPr>
        <w:t>damage</w:t>
      </w:r>
      <w:r w:rsidRPr="000C604E">
        <w:rPr>
          <w:rStyle w:val="StyleUnderline"/>
        </w:rPr>
        <w:t xml:space="preserve"> wrought by </w:t>
      </w:r>
      <w:r w:rsidRPr="000C604E">
        <w:rPr>
          <w:rStyle w:val="Emphasis"/>
        </w:rPr>
        <w:t>industrial capitalism</w:t>
      </w:r>
      <w:r w:rsidRPr="00AA6D78">
        <w:rPr>
          <w:sz w:val="16"/>
        </w:rPr>
        <w:t xml:space="preserve">.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w:t>
      </w:r>
      <w:r w:rsidRPr="00AA6D78">
        <w:rPr>
          <w:rStyle w:val="StyleUnderline"/>
          <w:highlight w:val="cyan"/>
        </w:rPr>
        <w:t>Earth is</w:t>
      </w:r>
      <w:r w:rsidRPr="00AA6D78">
        <w:rPr>
          <w:rStyle w:val="StyleUnderline"/>
        </w:rPr>
        <w:t xml:space="preserve"> already </w:t>
      </w:r>
      <w:r w:rsidRPr="00AA6D78">
        <w:rPr>
          <w:rStyle w:val="Emphasis"/>
          <w:highlight w:val="cyan"/>
        </w:rPr>
        <w:t>overpopulated</w:t>
      </w:r>
      <w:r w:rsidRPr="00AA6D78">
        <w:rPr>
          <w:rStyle w:val="StyleUnderline"/>
          <w:highlight w:val="cyan"/>
        </w:rPr>
        <w:t xml:space="preserve"> relative to</w:t>
      </w:r>
      <w:r w:rsidRPr="00AA6D78">
        <w:rPr>
          <w:rStyle w:val="StyleUnderline"/>
        </w:rPr>
        <w:t xml:space="preserve"> ecological </w:t>
      </w:r>
      <w:r w:rsidRPr="00AA6D78">
        <w:rPr>
          <w:rStyle w:val="Emphasis"/>
          <w:highlight w:val="cyan"/>
        </w:rPr>
        <w:t>carrying capacity</w:t>
      </w:r>
      <w:r w:rsidRPr="00AA6D78">
        <w:rPr>
          <w:sz w:val="16"/>
        </w:rPr>
        <w:t xml:space="preserve">. With every additional person added to the planet, wild </w:t>
      </w:r>
      <w:r w:rsidRPr="00AA6D78">
        <w:rPr>
          <w:rStyle w:val="Emphasis"/>
          <w:highlight w:val="cyan"/>
        </w:rPr>
        <w:t>habitats</w:t>
      </w:r>
      <w:r w:rsidRPr="00AA6D78">
        <w:rPr>
          <w:rStyle w:val="StyleUnderline"/>
        </w:rPr>
        <w:t xml:space="preserve"> are disturbed or </w:t>
      </w:r>
      <w:r w:rsidRPr="00AA6D78">
        <w:rPr>
          <w:rStyle w:val="Emphasis"/>
          <w:highlight w:val="cyan"/>
        </w:rPr>
        <w:t>destroyed</w:t>
      </w:r>
      <w:r w:rsidRPr="00AA6D78">
        <w:rPr>
          <w:rStyle w:val="StyleUnderline"/>
          <w:highlight w:val="cyan"/>
        </w:rPr>
        <w:t xml:space="preserve"> by </w:t>
      </w:r>
      <w:r w:rsidRPr="00AA6D78">
        <w:rPr>
          <w:rStyle w:val="Emphasis"/>
          <w:highlight w:val="cyan"/>
        </w:rPr>
        <w:t>urbanism</w:t>
      </w:r>
      <w:r w:rsidRPr="00AA6D78">
        <w:rPr>
          <w:rStyle w:val="StyleUnderline"/>
        </w:rPr>
        <w:t xml:space="preserve">, agricultural activities, </w:t>
      </w:r>
      <w:r w:rsidRPr="00AA6D78">
        <w:rPr>
          <w:rStyle w:val="StyleUnderline"/>
          <w:highlight w:val="cyan"/>
        </w:rPr>
        <w:t>and</w:t>
      </w:r>
      <w:r w:rsidRPr="00AA6D78">
        <w:rPr>
          <w:rStyle w:val="StyleUnderline"/>
        </w:rPr>
        <w:t xml:space="preserve"> resource </w:t>
      </w:r>
      <w:r w:rsidRPr="00AA6D78">
        <w:rPr>
          <w:rStyle w:val="Emphasis"/>
          <w:highlight w:val="cyan"/>
        </w:rPr>
        <w:t>consumption</w:t>
      </w:r>
      <w:r w:rsidRPr="00AA6D78">
        <w:rPr>
          <w:sz w:val="16"/>
        </w:rPr>
        <w:t xml:space="preserve">, with </w:t>
      </w:r>
      <w:r w:rsidRPr="00AA6D78">
        <w:rPr>
          <w:rStyle w:val="StyleUnderline"/>
        </w:rPr>
        <w:t xml:space="preserve">humanity </w:t>
      </w:r>
      <w:r w:rsidRPr="00AA6D78">
        <w:rPr>
          <w:rStyle w:val="Emphasis"/>
        </w:rPr>
        <w:t>demanding more</w:t>
      </w:r>
      <w:r w:rsidRPr="00AA6D78">
        <w:rPr>
          <w:rStyle w:val="StyleUnderline"/>
        </w:rPr>
        <w:t xml:space="preserve"> than what the </w:t>
      </w:r>
      <w:r w:rsidRPr="00AA6D78">
        <w:rPr>
          <w:rStyle w:val="Emphasis"/>
        </w:rPr>
        <w:t>biosphere</w:t>
      </w:r>
      <w:r w:rsidRPr="00AA6D78">
        <w:rPr>
          <w:rStyle w:val="StyleUnderline"/>
        </w:rPr>
        <w:t xml:space="preserve"> can sustainably </w:t>
      </w:r>
      <w:r w:rsidRPr="00AA6D78">
        <w:rPr>
          <w:rStyle w:val="Emphasis"/>
        </w:rPr>
        <w:t>provide</w:t>
      </w:r>
      <w:r w:rsidRPr="00AA6D78">
        <w:rPr>
          <w:sz w:val="16"/>
        </w:rPr>
        <w:t>.</w:t>
      </w:r>
    </w:p>
    <w:p w14:paraId="5971C3AE" w14:textId="77777777" w:rsidR="00CA4726" w:rsidRPr="00AA6D78" w:rsidRDefault="00CA4726" w:rsidP="00CA4726">
      <w:pPr>
        <w:rPr>
          <w:sz w:val="16"/>
        </w:rPr>
      </w:pPr>
      <w:r w:rsidRPr="00AA6D78">
        <w:rPr>
          <w:sz w:val="16"/>
        </w:rPr>
        <w:t xml:space="preserve">Dasgupta highlights the </w:t>
      </w:r>
      <w:r w:rsidRPr="00AA6D78">
        <w:rPr>
          <w:rStyle w:val="StyleUnderline"/>
        </w:rPr>
        <w:t>critical connection between</w:t>
      </w:r>
      <w:r w:rsidRPr="00AA6D78">
        <w:rPr>
          <w:sz w:val="16"/>
        </w:rPr>
        <w:t xml:space="preserve"> our </w:t>
      </w:r>
      <w:r w:rsidRPr="00AA6D78">
        <w:rPr>
          <w:rStyle w:val="Emphasis"/>
        </w:rPr>
        <w:t>economies</w:t>
      </w:r>
      <w:r w:rsidRPr="00AA6D78">
        <w:rPr>
          <w:sz w:val="16"/>
        </w:rPr>
        <w:t xml:space="preserve">, livelihoods, and well-being with the Earth’s resources. He argues that </w:t>
      </w:r>
      <w:r w:rsidRPr="00AA6D78">
        <w:rPr>
          <w:rStyle w:val="StyleUnderline"/>
        </w:rPr>
        <w:t xml:space="preserve">current </w:t>
      </w:r>
      <w:r w:rsidRPr="00AA6D78">
        <w:rPr>
          <w:rStyle w:val="Emphasis"/>
        </w:rPr>
        <w:t>global demand</w:t>
      </w:r>
      <w:r w:rsidRPr="00AA6D78">
        <w:rPr>
          <w:rStyle w:val="StyleUnderline"/>
        </w:rPr>
        <w:t xml:space="preserve"> for natural resources </w:t>
      </w:r>
      <w:r w:rsidRPr="00AA6D78">
        <w:rPr>
          <w:rStyle w:val="StyleUnderline"/>
          <w:highlight w:val="cyan"/>
        </w:rPr>
        <w:t>surpasses</w:t>
      </w:r>
      <w:r w:rsidRPr="00AA6D78">
        <w:rPr>
          <w:rStyle w:val="StyleUnderline"/>
        </w:rPr>
        <w:t xml:space="preserve"> its capacity to </w:t>
      </w:r>
      <w:r w:rsidRPr="00AA6D78">
        <w:rPr>
          <w:rStyle w:val="Emphasis"/>
          <w:highlight w:val="cyan"/>
        </w:rPr>
        <w:t>supply</w:t>
      </w:r>
      <w:r w:rsidRPr="00AA6D78">
        <w:rPr>
          <w:rStyle w:val="StyleUnderline"/>
        </w:rPr>
        <w:t xml:space="preserve">, driven by factors like </w:t>
      </w:r>
      <w:r w:rsidRPr="00AA6D78">
        <w:rPr>
          <w:rStyle w:val="Emphasis"/>
        </w:rPr>
        <w:t>population growth</w:t>
      </w:r>
      <w:r w:rsidRPr="00AA6D78">
        <w:rPr>
          <w:rStyle w:val="StyleUnderline"/>
        </w:rPr>
        <w:t xml:space="preserve"> and consumption patterns. This overuse </w:t>
      </w:r>
      <w:r w:rsidRPr="00AA6D78">
        <w:rPr>
          <w:rStyle w:val="StyleUnderline"/>
          <w:highlight w:val="cyan"/>
        </w:rPr>
        <w:t xml:space="preserve">threatens </w:t>
      </w:r>
      <w:r w:rsidRPr="00AA6D78">
        <w:rPr>
          <w:rStyle w:val="Emphasis"/>
          <w:highlight w:val="cyan"/>
        </w:rPr>
        <w:t>biod</w:t>
      </w:r>
      <w:r w:rsidRPr="00AA6D78">
        <w:rPr>
          <w:rStyle w:val="StyleUnderline"/>
        </w:rPr>
        <w:t>iversity and ecosystem services</w:t>
      </w:r>
      <w:r w:rsidRPr="00AA6D78">
        <w:rPr>
          <w:sz w:val="16"/>
        </w:rPr>
        <w:t>.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7C6CD189" w14:textId="77777777" w:rsidR="00CA4726" w:rsidRPr="00AA6D78" w:rsidRDefault="00CA4726" w:rsidP="00CA4726">
      <w:pPr>
        <w:rPr>
          <w:sz w:val="16"/>
        </w:rPr>
      </w:pPr>
      <w:r w:rsidRPr="00AA6D78">
        <w:rPr>
          <w:sz w:val="16"/>
        </w:rPr>
        <w:t xml:space="preserve">Given the current state of the ecosphere, a 25% increase in population and </w:t>
      </w:r>
      <w:r w:rsidRPr="00AA6D78">
        <w:rPr>
          <w:rStyle w:val="StyleUnderline"/>
        </w:rPr>
        <w:t xml:space="preserve">projected </w:t>
      </w:r>
      <w:r w:rsidRPr="00AA6D78">
        <w:rPr>
          <w:rStyle w:val="Emphasis"/>
          <w:highlight w:val="cyan"/>
        </w:rPr>
        <w:t>doubling</w:t>
      </w:r>
      <w:r w:rsidRPr="00AA6D78">
        <w:rPr>
          <w:rStyle w:val="StyleUnderline"/>
          <w:highlight w:val="cyan"/>
        </w:rPr>
        <w:t xml:space="preserve"> of</w:t>
      </w:r>
      <w:r w:rsidRPr="00AA6D78">
        <w:rPr>
          <w:rStyle w:val="StyleUnderline"/>
        </w:rPr>
        <w:t xml:space="preserve"> economic </w:t>
      </w:r>
      <w:r w:rsidRPr="00AA6D78">
        <w:rPr>
          <w:rStyle w:val="StyleUnderline"/>
          <w:highlight w:val="cyan"/>
        </w:rPr>
        <w:t>activity</w:t>
      </w:r>
      <w:r w:rsidRPr="00AA6D78">
        <w:rPr>
          <w:rStyle w:val="StyleUnderline"/>
        </w:rPr>
        <w:t xml:space="preserve"> by 2050</w:t>
      </w:r>
      <w:r w:rsidRPr="00AA6D78">
        <w:rPr>
          <w:sz w:val="16"/>
        </w:rPr>
        <w:t xml:space="preserve"> (44) may </w:t>
      </w:r>
      <w:r w:rsidRPr="00AA6D78">
        <w:rPr>
          <w:rStyle w:val="StyleUnderline"/>
          <w:highlight w:val="cyan"/>
        </w:rPr>
        <w:t xml:space="preserve">drive </w:t>
      </w:r>
      <w:r w:rsidRPr="00AA6D78">
        <w:rPr>
          <w:rStyle w:val="Emphasis"/>
          <w:highlight w:val="cyan"/>
        </w:rPr>
        <w:t>major</w:t>
      </w:r>
      <w:r w:rsidRPr="00AA6D78">
        <w:rPr>
          <w:rStyle w:val="StyleUnderline"/>
        </w:rPr>
        <w:t xml:space="preserve"> ecological regime </w:t>
      </w:r>
      <w:r w:rsidRPr="00AA6D78">
        <w:rPr>
          <w:rStyle w:val="Emphasis"/>
          <w:highlight w:val="cyan"/>
        </w:rPr>
        <w:t>shifts</w:t>
      </w:r>
      <w:r w:rsidRPr="00AA6D78">
        <w:rPr>
          <w:sz w:val="16"/>
        </w:rPr>
        <w:t xml:space="preserve"> (i.e. forest to savannah, savannah to desert, thawing tundra, and others) well before 2080. Nature may impose its own population correction before standard projections are realized (45). </w:t>
      </w:r>
      <w:r w:rsidRPr="00AA6D78">
        <w:rPr>
          <w:rStyle w:val="StyleUnderline"/>
          <w:highlight w:val="cyan"/>
        </w:rPr>
        <w:t>Actions to</w:t>
      </w:r>
      <w:r w:rsidRPr="00AA6D78">
        <w:rPr>
          <w:rStyle w:val="StyleUnderline"/>
        </w:rPr>
        <w:t xml:space="preserve"> slow and </w:t>
      </w:r>
      <w:r w:rsidRPr="00AA6D78">
        <w:rPr>
          <w:rStyle w:val="Emphasis"/>
          <w:highlight w:val="cyan"/>
        </w:rPr>
        <w:t>reverse</w:t>
      </w:r>
      <w:r w:rsidRPr="00AA6D78">
        <w:rPr>
          <w:rStyle w:val="StyleUnderline"/>
        </w:rPr>
        <w:t xml:space="preserve"> population </w:t>
      </w:r>
      <w:r w:rsidRPr="00AA6D78">
        <w:rPr>
          <w:rStyle w:val="Emphasis"/>
          <w:highlight w:val="cyan"/>
        </w:rPr>
        <w:t>growth</w:t>
      </w:r>
      <w:r w:rsidRPr="00AA6D78">
        <w:rPr>
          <w:rStyle w:val="StyleUnderline"/>
          <w:highlight w:val="cyan"/>
        </w:rPr>
        <w:t xml:space="preserve"> are critical</w:t>
      </w:r>
      <w:r w:rsidRPr="00AA6D78">
        <w:rPr>
          <w:sz w:val="16"/>
        </w:rPr>
        <w:t xml:space="preserve"> (46). These include empowering women, investing in girls’ education, strengthening healthcare systems, and implementing social welfare programs that create job opportunities, reduce poverty, and improve living standards.</w:t>
      </w:r>
    </w:p>
    <w:p w14:paraId="75AF611D" w14:textId="77777777" w:rsidR="00CA4726" w:rsidRPr="00AA6D78" w:rsidRDefault="00CA4726" w:rsidP="00CA4726">
      <w:pPr>
        <w:rPr>
          <w:sz w:val="16"/>
        </w:rPr>
      </w:pPr>
      <w:r w:rsidRPr="00AA6D78">
        <w:rPr>
          <w:sz w:val="16"/>
        </w:rPr>
        <w:t xml:space="preserve">Human population growth, increased economic demands, rising heat, and extreme weather events put pressures on ecosystems and landscapes to supply food and maintain services such as clean water. Studies show that </w:t>
      </w:r>
      <w:r w:rsidRPr="00AA6D78">
        <w:rPr>
          <w:rStyle w:val="StyleUnderline"/>
        </w:rPr>
        <w:t xml:space="preserve">ecosystems threatened by </w:t>
      </w:r>
      <w:r w:rsidRPr="00AA6D78">
        <w:rPr>
          <w:rStyle w:val="Emphasis"/>
        </w:rPr>
        <w:t>sudden regime shifts</w:t>
      </w:r>
      <w:r w:rsidRPr="00AA6D78">
        <w:rPr>
          <w:rStyle w:val="StyleUnderline"/>
        </w:rPr>
        <w:t xml:space="preserve"> are at </w:t>
      </w:r>
      <w:r w:rsidRPr="00AA6D78">
        <w:rPr>
          <w:rStyle w:val="Emphasis"/>
        </w:rPr>
        <w:t>greater risk of collapse</w:t>
      </w:r>
      <w:r w:rsidRPr="00AA6D78">
        <w:rPr>
          <w:rStyle w:val="StyleUnderline"/>
        </w:rPr>
        <w:t xml:space="preserve"> than previously thought</w:t>
      </w:r>
      <w:r w:rsidRPr="00AA6D78">
        <w:rPr>
          <w:sz w:val="16"/>
        </w:rPr>
        <w:t xml:space="preserve"> (47). Researchers warn that </w:t>
      </w:r>
      <w:r w:rsidRPr="00AA6D78">
        <w:rPr>
          <w:rStyle w:val="StyleUnderline"/>
        </w:rPr>
        <w:t>more than a fifth of ecosystems worldwide</w:t>
      </w:r>
      <w:r w:rsidRPr="00AA6D78">
        <w:rPr>
          <w:sz w:val="16"/>
        </w:rPr>
        <w:t xml:space="preserve">, including the Amazon rainforest, </w:t>
      </w:r>
      <w:r w:rsidRPr="00AA6D78">
        <w:rPr>
          <w:rStyle w:val="StyleUnderline"/>
        </w:rPr>
        <w:t xml:space="preserve">are at risk of a catastrophic </w:t>
      </w:r>
      <w:r w:rsidRPr="00AA6D78">
        <w:rPr>
          <w:rStyle w:val="Emphasis"/>
        </w:rPr>
        <w:t>breakdown</w:t>
      </w:r>
      <w:r w:rsidRPr="00AA6D78">
        <w:rPr>
          <w:rStyle w:val="StyleUnderline"/>
        </w:rPr>
        <w:t xml:space="preserve"> within a </w:t>
      </w:r>
      <w:r w:rsidRPr="00AA6D78">
        <w:rPr>
          <w:rStyle w:val="Emphasis"/>
        </w:rPr>
        <w:t>human lifetime</w:t>
      </w:r>
      <w:r w:rsidRPr="00AA6D78">
        <w:rPr>
          <w:sz w:val="16"/>
        </w:rPr>
        <w:t>.</w:t>
      </w:r>
    </w:p>
    <w:p w14:paraId="642D888C" w14:textId="77777777" w:rsidR="00CA4726" w:rsidRDefault="00CA4726" w:rsidP="00CA4726">
      <w:pPr>
        <w:rPr>
          <w:sz w:val="16"/>
        </w:rPr>
      </w:pPr>
      <w:r w:rsidRPr="00AA6D78">
        <w:rPr>
          <w:sz w:val="16"/>
        </w:rPr>
        <w:t>The United Nations’ Sustainable Development Goals (</w:t>
      </w:r>
      <w:r w:rsidRPr="00AA6D78">
        <w:rPr>
          <w:rStyle w:val="Emphasis"/>
        </w:rPr>
        <w:t>SDGs</w:t>
      </w:r>
      <w:r w:rsidRPr="00AA6D78">
        <w:rPr>
          <w:sz w:val="16"/>
        </w:rPr>
        <w:t xml:space="preserve">), a suite of 17 objectives with 169 targets established in 2015 for achievement by 2030, </w:t>
      </w:r>
      <w:r w:rsidRPr="00AA6D78">
        <w:rPr>
          <w:rStyle w:val="StyleUnderline"/>
        </w:rPr>
        <w:t xml:space="preserve">face a </w:t>
      </w:r>
      <w:r w:rsidRPr="00AA6D78">
        <w:rPr>
          <w:rStyle w:val="Emphasis"/>
        </w:rPr>
        <w:t>grim forecast</w:t>
      </w:r>
      <w:r w:rsidRPr="00AA6D78">
        <w:rPr>
          <w:sz w:val="16"/>
        </w:rPr>
        <w:t xml:space="preserve">: current trends suggest </w:t>
      </w:r>
      <w:r w:rsidRPr="00AA6D78">
        <w:rPr>
          <w:rStyle w:val="Emphasis"/>
        </w:rPr>
        <w:t>none</w:t>
      </w:r>
      <w:r w:rsidRPr="00AA6D78">
        <w:rPr>
          <w:rStyle w:val="StyleUnderline"/>
        </w:rPr>
        <w:t xml:space="preserve"> of the goals and merely 12% of the targets may be </w:t>
      </w:r>
      <w:r w:rsidRPr="00AA6D78">
        <w:rPr>
          <w:rStyle w:val="Emphasis"/>
        </w:rPr>
        <w:t>realized</w:t>
      </w:r>
      <w:r w:rsidRPr="00AA6D78">
        <w:rPr>
          <w:sz w:val="16"/>
        </w:rPr>
        <w:t xml:space="preserve"> (48). This </w:t>
      </w:r>
      <w:r w:rsidRPr="00AA6D78">
        <w:rPr>
          <w:rStyle w:val="StyleUnderline"/>
        </w:rPr>
        <w:t xml:space="preserve">shortfall underscores the </w:t>
      </w:r>
      <w:r w:rsidRPr="00AA6D78">
        <w:rPr>
          <w:rStyle w:val="Emphasis"/>
          <w:highlight w:val="cyan"/>
        </w:rPr>
        <w:t>urgent need</w:t>
      </w:r>
      <w:r w:rsidRPr="00AA6D78">
        <w:rPr>
          <w:rStyle w:val="StyleUnderline"/>
          <w:highlight w:val="cyan"/>
        </w:rPr>
        <w:t xml:space="preserve"> to </w:t>
      </w:r>
      <w:r w:rsidRPr="00AA6D78">
        <w:rPr>
          <w:rStyle w:val="Emphasis"/>
          <w:highlight w:val="cyan"/>
        </w:rPr>
        <w:t>dismantle</w:t>
      </w:r>
      <w:r w:rsidRPr="00AA6D78">
        <w:rPr>
          <w:rStyle w:val="StyleUnderline"/>
        </w:rPr>
        <w:t xml:space="preserve"> the entrenched model of resource </w:t>
      </w:r>
      <w:r w:rsidRPr="00AA6D78">
        <w:rPr>
          <w:rStyle w:val="Emphasis"/>
          <w:highlight w:val="cyan"/>
        </w:rPr>
        <w:t>extraction</w:t>
      </w:r>
      <w:r w:rsidRPr="00AA6D78">
        <w:rPr>
          <w:rStyle w:val="StyleUnderline"/>
          <w:highlight w:val="cyan"/>
        </w:rPr>
        <w:t xml:space="preserve"> and </w:t>
      </w:r>
      <w:r w:rsidRPr="00AA6D78">
        <w:rPr>
          <w:rStyle w:val="Emphasis"/>
          <w:highlight w:val="cyan"/>
        </w:rPr>
        <w:t>wealth</w:t>
      </w:r>
      <w:r w:rsidRPr="00AA6D78">
        <w:rPr>
          <w:rStyle w:val="StyleUnderline"/>
        </w:rPr>
        <w:t xml:space="preserve"> concentration</w:t>
      </w:r>
      <w:r w:rsidRPr="00AA6D78">
        <w:rPr>
          <w:sz w:val="16"/>
        </w:rPr>
        <w:t xml:space="preserve">, advocating for a paradigm shift toward genuine sustainability and resource regeneration. </w:t>
      </w:r>
      <w:r w:rsidRPr="00AA6D78">
        <w:rPr>
          <w:rStyle w:val="StyleUnderline"/>
        </w:rPr>
        <w:t xml:space="preserve">Such a </w:t>
      </w:r>
      <w:r w:rsidRPr="00AA6D78">
        <w:rPr>
          <w:rStyle w:val="StyleUnderline"/>
          <w:highlight w:val="cyan"/>
        </w:rPr>
        <w:t xml:space="preserve">transformation is </w:t>
      </w:r>
      <w:r w:rsidRPr="00AA6D78">
        <w:rPr>
          <w:rStyle w:val="Emphasis"/>
          <w:highlight w:val="cyan"/>
        </w:rPr>
        <w:t>imperative</w:t>
      </w:r>
      <w:r w:rsidRPr="00AA6D78">
        <w:rPr>
          <w:sz w:val="16"/>
        </w:rPr>
        <w:t xml:space="preserve"> to reverse the tide of biodiversity loss due to overconsumption and to reinstate the security of food and water supplies, which are </w:t>
      </w:r>
      <w:r w:rsidRPr="00AA6D78">
        <w:rPr>
          <w:rStyle w:val="StyleUnderline"/>
        </w:rPr>
        <w:t xml:space="preserve">foundational </w:t>
      </w:r>
      <w:r w:rsidRPr="00AA6D78">
        <w:rPr>
          <w:rStyle w:val="StyleUnderline"/>
          <w:highlight w:val="cyan"/>
        </w:rPr>
        <w:t>for</w:t>
      </w:r>
      <w:r w:rsidRPr="00AA6D78">
        <w:rPr>
          <w:rStyle w:val="StyleUnderline"/>
        </w:rPr>
        <w:t xml:space="preserve"> the </w:t>
      </w:r>
      <w:r w:rsidRPr="00AA6D78">
        <w:rPr>
          <w:rStyle w:val="Emphasis"/>
          <w:highlight w:val="cyan"/>
        </w:rPr>
        <w:t>survival</w:t>
      </w:r>
      <w:r w:rsidRPr="00AA6D78">
        <w:rPr>
          <w:rStyle w:val="StyleUnderline"/>
        </w:rPr>
        <w:t xml:space="preserve"> of global populations</w:t>
      </w:r>
      <w:r w:rsidRPr="00AA6D78">
        <w:rPr>
          <w:sz w:val="16"/>
        </w:rPr>
        <w:t>.</w:t>
      </w:r>
    </w:p>
    <w:p w14:paraId="41DC5C2B" w14:textId="77777777" w:rsidR="00CA4726" w:rsidRDefault="00CA4726" w:rsidP="00CA4726">
      <w:pPr>
        <w:pStyle w:val="Heading4"/>
      </w:pPr>
      <w:bookmarkStart w:id="11" w:name="_Hlk206924136"/>
      <w:r>
        <w:t xml:space="preserve">Growth breaks </w:t>
      </w:r>
      <w:r w:rsidRPr="00461BAA">
        <w:rPr>
          <w:u w:val="single"/>
        </w:rPr>
        <w:t>phosphorus</w:t>
      </w:r>
      <w:r>
        <w:t xml:space="preserve"> cycle---</w:t>
      </w:r>
      <w:r w:rsidRPr="00461BAA">
        <w:rPr>
          <w:u w:val="single"/>
        </w:rPr>
        <w:t>extinction</w:t>
      </w:r>
      <w:r>
        <w:t>.</w:t>
      </w:r>
    </w:p>
    <w:p w14:paraId="3DC8BA62" w14:textId="77777777" w:rsidR="00CA4726" w:rsidRDefault="00CA4726" w:rsidP="00CA4726">
      <w:r w:rsidRPr="00461BAA">
        <w:rPr>
          <w:rStyle w:val="Style13ptBold"/>
        </w:rPr>
        <w:t>Faradji 16</w:t>
      </w:r>
      <w:r>
        <w:t xml:space="preserve"> [Charly </w:t>
      </w:r>
      <w:r w:rsidRPr="00461BAA">
        <w:t>Faradji</w:t>
      </w:r>
      <w:r>
        <w:t xml:space="preserve"> (Marie Curie Research Fellow, University of Bristol; Ph.D. in </w:t>
      </w:r>
      <w:r w:rsidRPr="00461BAA">
        <w:t xml:space="preserve"> Chemistry, University of Bristol</w:t>
      </w:r>
      <w:r>
        <w:t>), 2-17-2016, "How the great phosphorus shortage could leave us short of food," https://phys.org/news/2016-02-great-phosphorus-shortage-short-food.html, njn]</w:t>
      </w:r>
    </w:p>
    <w:p w14:paraId="58A3167E" w14:textId="77777777" w:rsidR="00CA4726" w:rsidRPr="00F27AB7" w:rsidRDefault="00CA4726" w:rsidP="00CA4726">
      <w:pPr>
        <w:rPr>
          <w:sz w:val="16"/>
        </w:rPr>
      </w:pPr>
      <w:r w:rsidRPr="00F27AB7">
        <w:rPr>
          <w:sz w:val="16"/>
        </w:rPr>
        <w:t xml:space="preserve">It's not as well-known as the other issues, but phosphorus depletion is no less significant. After all, we could live without cars or unusual species, but </w:t>
      </w:r>
      <w:r w:rsidRPr="00461BAA">
        <w:rPr>
          <w:rStyle w:val="StyleUnderline"/>
        </w:rPr>
        <w:t xml:space="preserve">if phosphorus ran out we'd have to </w:t>
      </w:r>
      <w:r w:rsidRPr="00461BAA">
        <w:rPr>
          <w:rStyle w:val="Emphasis"/>
        </w:rPr>
        <w:t>live without food</w:t>
      </w:r>
      <w:r w:rsidRPr="00461BAA">
        <w:rPr>
          <w:rStyle w:val="StyleUnderline"/>
        </w:rPr>
        <w:t>.</w:t>
      </w:r>
    </w:p>
    <w:p w14:paraId="03A2D843" w14:textId="77777777" w:rsidR="00CA4726" w:rsidRPr="00461BAA" w:rsidRDefault="00CA4726" w:rsidP="00CA4726">
      <w:pPr>
        <w:rPr>
          <w:sz w:val="16"/>
        </w:rPr>
      </w:pPr>
      <w:r w:rsidRPr="00461BAA">
        <w:rPr>
          <w:rStyle w:val="StyleUnderline"/>
          <w:highlight w:val="cyan"/>
        </w:rPr>
        <w:t>Phosphorus is</w:t>
      </w:r>
      <w:r w:rsidRPr="00461BAA">
        <w:rPr>
          <w:rStyle w:val="StyleUnderline"/>
        </w:rPr>
        <w:t xml:space="preserve"> an </w:t>
      </w:r>
      <w:r w:rsidRPr="00461BAA">
        <w:rPr>
          <w:rStyle w:val="Emphasis"/>
          <w:highlight w:val="cyan"/>
        </w:rPr>
        <w:t>essential</w:t>
      </w:r>
      <w:r w:rsidRPr="00461BAA">
        <w:rPr>
          <w:rStyle w:val="StyleUnderline"/>
        </w:rPr>
        <w:t xml:space="preserve"> nutrient </w:t>
      </w:r>
      <w:r w:rsidRPr="00461BAA">
        <w:rPr>
          <w:rStyle w:val="StyleUnderline"/>
          <w:highlight w:val="cyan"/>
        </w:rPr>
        <w:t>for all</w:t>
      </w:r>
      <w:r w:rsidRPr="00461BAA">
        <w:rPr>
          <w:rStyle w:val="StyleUnderline"/>
        </w:rPr>
        <w:t xml:space="preserve"> forms of </w:t>
      </w:r>
      <w:r w:rsidRPr="00461BAA">
        <w:rPr>
          <w:rStyle w:val="StyleUnderline"/>
          <w:highlight w:val="cyan"/>
        </w:rPr>
        <w:t>life</w:t>
      </w:r>
      <w:r w:rsidRPr="00461BAA">
        <w:rPr>
          <w:sz w:val="16"/>
        </w:rPr>
        <w:t xml:space="preserve">. It is a key element in our DNA and all living organisms require daily phosphorus intake to produce energy. It cannot be replaced and </w:t>
      </w:r>
      <w:r w:rsidRPr="00461BAA">
        <w:rPr>
          <w:rStyle w:val="StyleUnderline"/>
          <w:highlight w:val="cyan"/>
        </w:rPr>
        <w:t>there is no</w:t>
      </w:r>
      <w:r w:rsidRPr="00461BAA">
        <w:rPr>
          <w:rStyle w:val="StyleUnderline"/>
        </w:rPr>
        <w:t xml:space="preserve"> synthetic </w:t>
      </w:r>
      <w:r w:rsidRPr="00461BAA">
        <w:rPr>
          <w:rStyle w:val="Emphasis"/>
          <w:highlight w:val="cyan"/>
        </w:rPr>
        <w:t>substitute</w:t>
      </w:r>
      <w:r w:rsidRPr="00461BAA">
        <w:rPr>
          <w:rStyle w:val="StyleUnderline"/>
        </w:rPr>
        <w:t xml:space="preserve">: without phosphorus, there is </w:t>
      </w:r>
      <w:r w:rsidRPr="00461BAA">
        <w:rPr>
          <w:rStyle w:val="Emphasis"/>
        </w:rPr>
        <w:t>no life</w:t>
      </w:r>
      <w:r w:rsidRPr="00461BAA">
        <w:rPr>
          <w:sz w:val="16"/>
        </w:rPr>
        <w:t>.</w:t>
      </w:r>
    </w:p>
    <w:p w14:paraId="194F38D1" w14:textId="77777777" w:rsidR="00CA4726" w:rsidRPr="00461BAA" w:rsidRDefault="00CA4726" w:rsidP="00CA4726">
      <w:pPr>
        <w:rPr>
          <w:sz w:val="16"/>
        </w:rPr>
      </w:pPr>
      <w:r w:rsidRPr="00461BAA">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0F435F6E" w14:textId="77777777" w:rsidR="00CA4726" w:rsidRPr="00461BAA" w:rsidRDefault="00CA4726" w:rsidP="00CA4726">
      <w:pPr>
        <w:rPr>
          <w:sz w:val="16"/>
        </w:rPr>
      </w:pPr>
      <w:r w:rsidRPr="00461BAA">
        <w:rPr>
          <w:rStyle w:val="StyleUnderline"/>
          <w:highlight w:val="cyan"/>
        </w:rPr>
        <w:t xml:space="preserve">Fertiliser use has </w:t>
      </w:r>
      <w:r w:rsidRPr="00461BAA">
        <w:rPr>
          <w:rStyle w:val="Emphasis"/>
          <w:highlight w:val="cyan"/>
        </w:rPr>
        <w:t>quadrupled</w:t>
      </w:r>
      <w:r w:rsidRPr="00461BAA">
        <w:rPr>
          <w:sz w:val="16"/>
        </w:rPr>
        <w:t xml:space="preserve"> over the past half century </w:t>
      </w:r>
      <w:r w:rsidRPr="00461BAA">
        <w:rPr>
          <w:rStyle w:val="StyleUnderline"/>
          <w:highlight w:val="cyan"/>
        </w:rPr>
        <w:t xml:space="preserve">and will </w:t>
      </w:r>
      <w:r w:rsidRPr="00461BAA">
        <w:rPr>
          <w:rStyle w:val="Emphasis"/>
          <w:highlight w:val="cyan"/>
        </w:rPr>
        <w:t>continue</w:t>
      </w:r>
      <w:r w:rsidRPr="00461BAA">
        <w:rPr>
          <w:rStyle w:val="Emphasis"/>
        </w:rPr>
        <w:t xml:space="preserve"> rising</w:t>
      </w:r>
      <w:r w:rsidRPr="00461BAA">
        <w:rPr>
          <w:rStyle w:val="StyleUnderline"/>
        </w:rPr>
        <w:t xml:space="preserve"> </w:t>
      </w:r>
      <w:r w:rsidRPr="00461BAA">
        <w:rPr>
          <w:rStyle w:val="StyleUnderline"/>
          <w:highlight w:val="cyan"/>
        </w:rPr>
        <w:t>as</w:t>
      </w:r>
      <w:r w:rsidRPr="00461BAA">
        <w:rPr>
          <w:rStyle w:val="StyleUnderline"/>
        </w:rPr>
        <w:t xml:space="preserve"> the </w:t>
      </w:r>
      <w:r w:rsidRPr="00461BAA">
        <w:rPr>
          <w:rStyle w:val="Emphasis"/>
          <w:highlight w:val="cyan"/>
        </w:rPr>
        <w:t>population</w:t>
      </w:r>
      <w:r w:rsidRPr="00461BAA">
        <w:rPr>
          <w:rStyle w:val="StyleUnderline"/>
          <w:highlight w:val="cyan"/>
        </w:rPr>
        <w:t xml:space="preserve"> expands</w:t>
      </w:r>
      <w:r w:rsidRPr="00461BAA">
        <w:rPr>
          <w:sz w:val="16"/>
        </w:rPr>
        <w:t xml:space="preserve">. The </w:t>
      </w:r>
      <w:r w:rsidRPr="00461BAA">
        <w:rPr>
          <w:rStyle w:val="Emphasis"/>
        </w:rPr>
        <w:t>growing wealth</w:t>
      </w:r>
      <w:r w:rsidRPr="00461BAA">
        <w:rPr>
          <w:rStyle w:val="StyleUnderline"/>
        </w:rPr>
        <w:t xml:space="preserve"> of developing countries allows people to </w:t>
      </w:r>
      <w:r w:rsidRPr="00461BAA">
        <w:rPr>
          <w:rStyle w:val="Emphasis"/>
        </w:rPr>
        <w:t>afford more</w:t>
      </w:r>
      <w:r w:rsidRPr="00461BAA">
        <w:rPr>
          <w:rStyle w:val="StyleUnderline"/>
        </w:rPr>
        <w:t xml:space="preserve"> meat which has a "phosphorus footprint" 50 times higher</w:t>
      </w:r>
      <w:r w:rsidRPr="00461BAA">
        <w:rPr>
          <w:sz w:val="16"/>
        </w:rPr>
        <w:t xml:space="preserve"> than most vegetables. This, together with the </w:t>
      </w:r>
      <w:r w:rsidRPr="00461BAA">
        <w:rPr>
          <w:rStyle w:val="StyleUnderline"/>
        </w:rPr>
        <w:t>increasing usage of biofuels</w:t>
      </w:r>
      <w:r w:rsidRPr="00461BAA">
        <w:rPr>
          <w:sz w:val="16"/>
        </w:rPr>
        <w:t xml:space="preserve">, is estimated to </w:t>
      </w:r>
      <w:r w:rsidRPr="00461BAA">
        <w:rPr>
          <w:rStyle w:val="StyleUnderline"/>
        </w:rPr>
        <w:t>double the demand for phosphorus</w:t>
      </w:r>
      <w:r w:rsidRPr="00461BAA">
        <w:rPr>
          <w:sz w:val="16"/>
        </w:rPr>
        <w:t xml:space="preserve"> fertilisers by 2050.</w:t>
      </w:r>
    </w:p>
    <w:p w14:paraId="26B0A69A" w14:textId="77777777" w:rsidR="00CA4726" w:rsidRPr="00461BAA" w:rsidRDefault="00CA4726" w:rsidP="00CA4726">
      <w:pPr>
        <w:rPr>
          <w:sz w:val="16"/>
        </w:rPr>
      </w:pPr>
      <w:r w:rsidRPr="00461BAA">
        <w:rPr>
          <w:sz w:val="16"/>
        </w:rPr>
        <w:t>Today phosphorus is also used in pharmaceuticals, personal care products, flame retardants, catalysts for chemical industries, building materials, cleaners, detergents and food preservatives.</w:t>
      </w:r>
    </w:p>
    <w:p w14:paraId="61F418CB" w14:textId="77777777" w:rsidR="00CA4726" w:rsidRPr="00461BAA" w:rsidRDefault="00CA4726" w:rsidP="00CA4726">
      <w:pPr>
        <w:rPr>
          <w:sz w:val="16"/>
        </w:rPr>
      </w:pPr>
      <w:r w:rsidRPr="00461BAA">
        <w:rPr>
          <w:sz w:val="16"/>
        </w:rPr>
        <w:t>Phosphorus is not a renewable resource</w:t>
      </w:r>
    </w:p>
    <w:p w14:paraId="6C67FC16" w14:textId="77777777" w:rsidR="00CA4726" w:rsidRPr="00461BAA" w:rsidRDefault="00CA4726" w:rsidP="00CA4726">
      <w:pPr>
        <w:rPr>
          <w:sz w:val="16"/>
        </w:rPr>
      </w:pPr>
      <w:r w:rsidRPr="00461BAA">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6C3EB7C0" w14:textId="77777777" w:rsidR="00CA4726" w:rsidRPr="00461BAA" w:rsidRDefault="00CA4726" w:rsidP="00CA4726">
      <w:pPr>
        <w:rPr>
          <w:sz w:val="16"/>
        </w:rPr>
      </w:pPr>
      <w:r w:rsidRPr="00461BAA">
        <w:rPr>
          <w:sz w:val="16"/>
        </w:rPr>
        <w:t xml:space="preserve">It's a big concern for the EU and other countries without their own reserves, and </w:t>
      </w:r>
      <w:r w:rsidRPr="00461BAA">
        <w:rPr>
          <w:rStyle w:val="StyleUnderline"/>
        </w:rPr>
        <w:t xml:space="preserve">phosphorus </w:t>
      </w:r>
      <w:r w:rsidRPr="00461BAA">
        <w:rPr>
          <w:rStyle w:val="StyleUnderline"/>
          <w:highlight w:val="cyan"/>
        </w:rPr>
        <w:t>depletion</w:t>
      </w:r>
      <w:r w:rsidRPr="00461BAA">
        <w:rPr>
          <w:rStyle w:val="StyleUnderline"/>
        </w:rPr>
        <w:t xml:space="preserve"> could </w:t>
      </w:r>
      <w:r w:rsidRPr="00461BAA">
        <w:rPr>
          <w:rStyle w:val="StyleUnderline"/>
          <w:highlight w:val="cyan"/>
        </w:rPr>
        <w:t xml:space="preserve">lead to </w:t>
      </w:r>
      <w:r w:rsidRPr="00461BAA">
        <w:rPr>
          <w:rStyle w:val="Emphasis"/>
          <w:highlight w:val="cyan"/>
        </w:rPr>
        <w:t>geopolitical tensions</w:t>
      </w:r>
      <w:r w:rsidRPr="00461BAA">
        <w:rPr>
          <w:sz w:val="16"/>
        </w:rPr>
        <w:t xml:space="preserve">. Back in 2008, </w:t>
      </w:r>
      <w:r w:rsidRPr="00461BAA">
        <w:rPr>
          <w:rStyle w:val="StyleUnderline"/>
        </w:rPr>
        <w:t>when fertiliser prices sharply increased</w:t>
      </w:r>
      <w:r w:rsidRPr="00461BAA">
        <w:rPr>
          <w:sz w:val="16"/>
        </w:rPr>
        <w:t xml:space="preserve"> by 600% and directly influenced food prices, </w:t>
      </w:r>
      <w:r w:rsidRPr="00461BAA">
        <w:rPr>
          <w:rStyle w:val="StyleUnderline"/>
        </w:rPr>
        <w:t xml:space="preserve">there were </w:t>
      </w:r>
      <w:r w:rsidRPr="00461BAA">
        <w:rPr>
          <w:rStyle w:val="Emphasis"/>
        </w:rPr>
        <w:t>violent riots</w:t>
      </w:r>
      <w:r w:rsidRPr="00461BAA">
        <w:rPr>
          <w:rStyle w:val="StyleUnderline"/>
        </w:rPr>
        <w:t xml:space="preserve"> in 40 different developing countries</w:t>
      </w:r>
      <w:r w:rsidRPr="00461BAA">
        <w:rPr>
          <w:sz w:val="16"/>
        </w:rPr>
        <w:t>.</w:t>
      </w:r>
    </w:p>
    <w:p w14:paraId="3D1C1FFC" w14:textId="77777777" w:rsidR="00CA4726" w:rsidRPr="00461BAA" w:rsidRDefault="00CA4726" w:rsidP="00CA4726">
      <w:pPr>
        <w:rPr>
          <w:sz w:val="16"/>
        </w:rPr>
      </w:pPr>
      <w:r w:rsidRPr="00461BAA">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7B03DB4A" w14:textId="77777777" w:rsidR="00CA4726" w:rsidRPr="00461BAA" w:rsidRDefault="00CA4726" w:rsidP="00CA4726">
      <w:pPr>
        <w:rPr>
          <w:sz w:val="16"/>
        </w:rPr>
      </w:pPr>
      <w:r w:rsidRPr="00461BAA">
        <w:rPr>
          <w:sz w:val="16"/>
        </w:rPr>
        <w:t>With the increasing demand for phosphorus leading to massive social and environmental issues, it's time we looked towards more sustainable and responsible use.</w:t>
      </w:r>
    </w:p>
    <w:p w14:paraId="5E00906E" w14:textId="77777777" w:rsidR="00CA4726" w:rsidRPr="00461BAA" w:rsidRDefault="00CA4726" w:rsidP="00CA4726">
      <w:pPr>
        <w:rPr>
          <w:sz w:val="16"/>
        </w:rPr>
      </w:pPr>
      <w:r w:rsidRPr="00461BAA">
        <w:rPr>
          <w:sz w:val="16"/>
        </w:rPr>
        <w:t>There is still hope</w:t>
      </w:r>
    </w:p>
    <w:p w14:paraId="56B1B130" w14:textId="77777777" w:rsidR="00CA4726" w:rsidRPr="0022782E" w:rsidRDefault="00CA4726" w:rsidP="00CA4726">
      <w:pPr>
        <w:rPr>
          <w:sz w:val="16"/>
        </w:rPr>
      </w:pPr>
      <w:r w:rsidRPr="00461BAA">
        <w:rPr>
          <w:rStyle w:val="StyleUnderline"/>
        </w:rPr>
        <w:t xml:space="preserve">In the past, the </w:t>
      </w:r>
      <w:r w:rsidRPr="00461BAA">
        <w:rPr>
          <w:rStyle w:val="StyleUnderline"/>
          <w:highlight w:val="cyan"/>
        </w:rPr>
        <w:t>phosphorus</w:t>
      </w:r>
      <w:r w:rsidRPr="00461BAA">
        <w:rPr>
          <w:rStyle w:val="StyleUnderline"/>
        </w:rPr>
        <w:t xml:space="preserve"> cycle was closed</w:t>
      </w:r>
      <w:r w:rsidRPr="0022782E">
        <w:rPr>
          <w:sz w:val="16"/>
        </w:rPr>
        <w:t>: crops were eaten by humans and livestock while their faeces were used as natural fertilisers to grow crops again.</w:t>
      </w:r>
    </w:p>
    <w:p w14:paraId="79E7677C" w14:textId="77777777" w:rsidR="00CA4726" w:rsidRPr="0022782E" w:rsidRDefault="00CA4726" w:rsidP="00CA4726">
      <w:pPr>
        <w:rPr>
          <w:sz w:val="16"/>
        </w:rPr>
      </w:pPr>
      <w:r w:rsidRPr="0022782E">
        <w:rPr>
          <w:sz w:val="16"/>
        </w:rPr>
        <w:t xml:space="preserve">These days, </w:t>
      </w:r>
      <w:r w:rsidRPr="00461BAA">
        <w:rPr>
          <w:rStyle w:val="StyleUnderline"/>
        </w:rPr>
        <w:t xml:space="preserve">the </w:t>
      </w:r>
      <w:r w:rsidRPr="00461BAA">
        <w:rPr>
          <w:rStyle w:val="StyleUnderline"/>
          <w:highlight w:val="cyan"/>
        </w:rPr>
        <w:t xml:space="preserve">cycle is </w:t>
      </w:r>
      <w:r w:rsidRPr="00461BAA">
        <w:rPr>
          <w:rStyle w:val="Emphasis"/>
          <w:highlight w:val="cyan"/>
        </w:rPr>
        <w:t>broken</w:t>
      </w:r>
      <w:r w:rsidRPr="0022782E">
        <w:rPr>
          <w:sz w:val="16"/>
        </w:rPr>
        <w:t xml:space="preserve">. Each year 220m tonnes of phosphate rocks are mined, but only a negligible amount makes it back into the soil. Crops are transported to cities and the waste is not returned to the fields but to the sewage system, which mainly ends up in the sea. </w:t>
      </w:r>
      <w:r w:rsidRPr="0022782E">
        <w:rPr>
          <w:rStyle w:val="StyleUnderline"/>
        </w:rPr>
        <w:t xml:space="preserve">A cycle has become a </w:t>
      </w:r>
      <w:r w:rsidRPr="0022782E">
        <w:rPr>
          <w:rStyle w:val="Emphasis"/>
        </w:rPr>
        <w:t>linear process</w:t>
      </w:r>
      <w:r w:rsidRPr="0022782E">
        <w:rPr>
          <w:rStyle w:val="StyleUnderline"/>
        </w:rPr>
        <w:t>.</w:t>
      </w:r>
    </w:p>
    <w:p w14:paraId="3D79F336" w14:textId="77777777" w:rsidR="00CA4726" w:rsidRPr="0022782E" w:rsidRDefault="00CA4726" w:rsidP="00CA4726">
      <w:pPr>
        <w:rPr>
          <w:sz w:val="16"/>
        </w:rPr>
      </w:pPr>
      <w:r w:rsidRPr="0022782E">
        <w:rPr>
          <w:rStyle w:val="StyleUnderline"/>
          <w:highlight w:val="cyan"/>
        </w:rPr>
        <w:t xml:space="preserve">We could </w:t>
      </w:r>
      <w:r w:rsidRPr="0022782E">
        <w:rPr>
          <w:rStyle w:val="Emphasis"/>
          <w:highlight w:val="cyan"/>
        </w:rPr>
        <w:t>reinvent</w:t>
      </w:r>
      <w:r w:rsidRPr="0022782E">
        <w:rPr>
          <w:rStyle w:val="StyleUnderline"/>
        </w:rPr>
        <w:t xml:space="preserve"> a modern phosphorus cycle simply </w:t>
      </w:r>
      <w:r w:rsidRPr="0022782E">
        <w:rPr>
          <w:rStyle w:val="StyleUnderline"/>
          <w:highlight w:val="cyan"/>
        </w:rPr>
        <w:t>by</w:t>
      </w:r>
      <w:r w:rsidRPr="0022782E">
        <w:rPr>
          <w:rStyle w:val="StyleUnderline"/>
        </w:rPr>
        <w:t xml:space="preserve"> dramatically </w:t>
      </w:r>
      <w:r w:rsidRPr="0022782E">
        <w:rPr>
          <w:rStyle w:val="Emphasis"/>
          <w:highlight w:val="cyan"/>
        </w:rPr>
        <w:t>reducing</w:t>
      </w:r>
      <w:r w:rsidRPr="0022782E">
        <w:rPr>
          <w:rStyle w:val="StyleUnderline"/>
        </w:rPr>
        <w:t xml:space="preserve"> our </w:t>
      </w:r>
      <w:r w:rsidRPr="0022782E">
        <w:rPr>
          <w:rStyle w:val="StyleUnderline"/>
          <w:highlight w:val="cyan"/>
        </w:rPr>
        <w:t>consumption</w:t>
      </w:r>
      <w:r w:rsidRPr="0022782E">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p w14:paraId="0A743F81" w14:textId="77777777" w:rsidR="00CA4726" w:rsidRDefault="00CA4726" w:rsidP="00CA4726">
      <w:pPr>
        <w:pStyle w:val="Heading4"/>
      </w:pPr>
      <w:bookmarkStart w:id="12" w:name="_Hlk207545846"/>
      <w:r>
        <w:t xml:space="preserve">Public health </w:t>
      </w:r>
      <w:r w:rsidRPr="007C79A3">
        <w:rPr>
          <w:u w:val="single"/>
        </w:rPr>
        <w:t>failures</w:t>
      </w:r>
      <w:r>
        <w:t xml:space="preserve"> endemic to </w:t>
      </w:r>
      <w:r w:rsidRPr="007C79A3">
        <w:rPr>
          <w:u w:val="single"/>
        </w:rPr>
        <w:t>capitalism</w:t>
      </w:r>
      <w:r>
        <w:t xml:space="preserve"> </w:t>
      </w:r>
      <w:r w:rsidRPr="007C79A3">
        <w:t>proliferate</w:t>
      </w:r>
      <w:r>
        <w:t xml:space="preserve"> </w:t>
      </w:r>
      <w:r w:rsidRPr="007C79A3">
        <w:rPr>
          <w:u w:val="single"/>
        </w:rPr>
        <w:t>disease vectors</w:t>
      </w:r>
      <w:r>
        <w:t xml:space="preserve">---extinction. </w:t>
      </w:r>
    </w:p>
    <w:p w14:paraId="28B4E605" w14:textId="77777777" w:rsidR="00CA4726" w:rsidRDefault="00CA4726" w:rsidP="00CA4726">
      <w:r w:rsidRPr="00E80FE1">
        <w:rPr>
          <w:rStyle w:val="Style13ptBold"/>
        </w:rPr>
        <w:t>Derber 23</w:t>
      </w:r>
      <w:r>
        <w:t xml:space="preserve"> [Charles Derber (</w:t>
      </w:r>
      <w:r w:rsidRPr="00E80FE1">
        <w:t>Professor of Sociology</w:t>
      </w:r>
      <w:r>
        <w:t xml:space="preserve">, </w:t>
      </w:r>
      <w:r w:rsidRPr="00E80FE1">
        <w:t>Boston College</w:t>
      </w:r>
      <w:r>
        <w:t>;</w:t>
      </w:r>
      <w:r w:rsidRPr="00E80FE1">
        <w:t xml:space="preserve"> Ph.D</w:t>
      </w:r>
      <w:r>
        <w:t>.,</w:t>
      </w:r>
      <w:r w:rsidRPr="00E80FE1">
        <w:t xml:space="preserve"> University of Chicago</w:t>
      </w:r>
      <w:r>
        <w:t>) and Suren Moodliar (</w:t>
      </w:r>
      <w:r w:rsidRPr="00E80FE1">
        <w:t>Managing Editor, Socialism and Democracy</w:t>
      </w:r>
      <w:r>
        <w:t xml:space="preserve"> Journal), 2023, “3. Plague for Profit: Capitalism and Pandemics” in </w:t>
      </w:r>
      <w:r w:rsidRPr="00E80FE1">
        <w:rPr>
          <w:i/>
          <w:iCs/>
        </w:rPr>
        <w:t>Dying for Capitalism: How Big Money Fuels Extinction and What We Can do About It</w:t>
      </w:r>
      <w:r>
        <w:t>, Routledge, njn]</w:t>
      </w:r>
    </w:p>
    <w:p w14:paraId="3EE92376" w14:textId="77777777" w:rsidR="00CA4726" w:rsidRPr="00016B3E" w:rsidRDefault="00CA4726" w:rsidP="00CA4726">
      <w:pPr>
        <w:rPr>
          <w:sz w:val="16"/>
        </w:rPr>
      </w:pPr>
      <w:r w:rsidRPr="00016B3E">
        <w:rPr>
          <w:rStyle w:val="StyleUnderline"/>
        </w:rPr>
        <w:t xml:space="preserve">The </w:t>
      </w:r>
      <w:r w:rsidRPr="00016B3E">
        <w:rPr>
          <w:rStyle w:val="Emphasis"/>
          <w:highlight w:val="cyan"/>
        </w:rPr>
        <w:t>structural deficits</w:t>
      </w:r>
      <w:r w:rsidRPr="00016B3E">
        <w:rPr>
          <w:rStyle w:val="StyleUnderline"/>
          <w:highlight w:val="cyan"/>
        </w:rPr>
        <w:t xml:space="preserve"> of </w:t>
      </w:r>
      <w:r w:rsidRPr="00016B3E">
        <w:rPr>
          <w:rStyle w:val="Emphasis"/>
          <w:highlight w:val="cyan"/>
        </w:rPr>
        <w:t>capitalist</w:t>
      </w:r>
      <w:r w:rsidRPr="00016B3E">
        <w:rPr>
          <w:rStyle w:val="StyleUnderline"/>
          <w:highlight w:val="cyan"/>
        </w:rPr>
        <w:t xml:space="preserve"> public health</w:t>
      </w:r>
      <w:r w:rsidRPr="00016B3E">
        <w:rPr>
          <w:rStyle w:val="StyleUnderline"/>
        </w:rPr>
        <w:t xml:space="preserve"> and</w:t>
      </w:r>
      <w:r w:rsidRPr="00016B3E">
        <w:rPr>
          <w:sz w:val="16"/>
        </w:rPr>
        <w:t xml:space="preserve"> other </w:t>
      </w:r>
      <w:r w:rsidRPr="00016B3E">
        <w:rPr>
          <w:rStyle w:val="StyleUnderline"/>
        </w:rPr>
        <w:t xml:space="preserve">public goods </w:t>
      </w:r>
      <w:r w:rsidRPr="00016B3E">
        <w:rPr>
          <w:rStyle w:val="StyleUnderline"/>
          <w:highlight w:val="cyan"/>
        </w:rPr>
        <w:t xml:space="preserve">give </w:t>
      </w:r>
      <w:r w:rsidRPr="00016B3E">
        <w:rPr>
          <w:rStyle w:val="Emphasis"/>
          <w:highlight w:val="cyan"/>
        </w:rPr>
        <w:t>rise</w:t>
      </w:r>
      <w:r w:rsidRPr="00016B3E">
        <w:rPr>
          <w:rStyle w:val="StyleUnderline"/>
          <w:highlight w:val="cyan"/>
        </w:rPr>
        <w:t xml:space="preserve"> to</w:t>
      </w:r>
      <w:r w:rsidRPr="00016B3E">
        <w:rPr>
          <w:rStyle w:val="StyleUnderline"/>
        </w:rPr>
        <w:t xml:space="preserve"> today’s </w:t>
      </w:r>
      <w:r w:rsidRPr="00016B3E">
        <w:rPr>
          <w:rStyle w:val="Emphasis"/>
          <w:highlight w:val="cyan"/>
        </w:rPr>
        <w:t>pandemics</w:t>
      </w:r>
      <w:r w:rsidRPr="00016B3E">
        <w:rPr>
          <w:sz w:val="16"/>
        </w:rPr>
        <w:t xml:space="preserve">. The public health deficit fueling is </w:t>
      </w:r>
      <w:r w:rsidRPr="00016B3E">
        <w:rPr>
          <w:rStyle w:val="Emphasis"/>
        </w:rPr>
        <w:t>intensified</w:t>
      </w:r>
      <w:r w:rsidRPr="00016B3E">
        <w:rPr>
          <w:rStyle w:val="StyleUnderline"/>
        </w:rPr>
        <w:t xml:space="preserve"> in </w:t>
      </w:r>
      <w:r w:rsidRPr="00016B3E">
        <w:rPr>
          <w:rStyle w:val="Emphasis"/>
        </w:rPr>
        <w:t>neoliberalism</w:t>
      </w:r>
      <w:r w:rsidRPr="00016B3E">
        <w:rPr>
          <w:rStyle w:val="StyleUnderline"/>
        </w:rPr>
        <w:t xml:space="preserve">, representing </w:t>
      </w:r>
      <w:r w:rsidRPr="00016B3E">
        <w:rPr>
          <w:rStyle w:val="Emphasis"/>
        </w:rPr>
        <w:t>systemic failures</w:t>
      </w:r>
      <w:r w:rsidRPr="00016B3E">
        <w:rPr>
          <w:rStyle w:val="StyleUnderline"/>
        </w:rPr>
        <w:t xml:space="preserve"> rather than simply mis-management</w:t>
      </w:r>
      <w:r w:rsidRPr="00016B3E">
        <w:rPr>
          <w:sz w:val="16"/>
        </w:rPr>
        <w:t xml:space="preserve"> by leaders like Trump in the United States or Jair Bolsonaro in Brazil. As a team of epidemiologists and political economists, including Rob Wallace, write about COVID-19 failures in capitalist societies:</w:t>
      </w:r>
    </w:p>
    <w:p w14:paraId="110230F3" w14:textId="77777777" w:rsidR="00CA4726" w:rsidRPr="00016B3E" w:rsidRDefault="00CA4726" w:rsidP="00CA4726">
      <w:pPr>
        <w:ind w:left="720"/>
        <w:rPr>
          <w:sz w:val="16"/>
        </w:rPr>
      </w:pPr>
      <w:r w:rsidRPr="00016B3E">
        <w:rPr>
          <w:rStyle w:val="StyleUnderline"/>
        </w:rPr>
        <w:t xml:space="preserve">The </w:t>
      </w:r>
      <w:r w:rsidRPr="00016B3E">
        <w:rPr>
          <w:rStyle w:val="StyleUnderline"/>
          <w:highlight w:val="cyan"/>
        </w:rPr>
        <w:t>failures were</w:t>
      </w:r>
      <w:r w:rsidRPr="00016B3E">
        <w:rPr>
          <w:rStyle w:val="StyleUnderline"/>
        </w:rPr>
        <w:t xml:space="preserve"> actually </w:t>
      </w:r>
      <w:r w:rsidRPr="00016B3E">
        <w:rPr>
          <w:rStyle w:val="Emphasis"/>
          <w:highlight w:val="cyan"/>
        </w:rPr>
        <w:t>programmed</w:t>
      </w:r>
      <w:r w:rsidRPr="00016B3E">
        <w:rPr>
          <w:sz w:val="16"/>
        </w:rPr>
        <w:t xml:space="preserve"> decades ago </w:t>
      </w:r>
      <w:r w:rsidRPr="00016B3E">
        <w:rPr>
          <w:rStyle w:val="StyleUnderline"/>
          <w:highlight w:val="cyan"/>
        </w:rPr>
        <w:t>as</w:t>
      </w:r>
      <w:r w:rsidRPr="00016B3E">
        <w:rPr>
          <w:rStyle w:val="StyleUnderline"/>
        </w:rPr>
        <w:t xml:space="preserve"> the </w:t>
      </w:r>
      <w:r w:rsidRPr="00016B3E">
        <w:rPr>
          <w:rStyle w:val="Emphasis"/>
        </w:rPr>
        <w:t>shared commons</w:t>
      </w:r>
      <w:r w:rsidRPr="00016B3E">
        <w:rPr>
          <w:rStyle w:val="StyleUnderline"/>
        </w:rPr>
        <w:t xml:space="preserve"> of </w:t>
      </w:r>
      <w:r w:rsidRPr="00016B3E">
        <w:rPr>
          <w:rStyle w:val="StyleUnderline"/>
          <w:highlight w:val="cyan"/>
        </w:rPr>
        <w:t>public health</w:t>
      </w:r>
      <w:r w:rsidRPr="00016B3E">
        <w:rPr>
          <w:rStyle w:val="StyleUnderline"/>
        </w:rPr>
        <w:t xml:space="preserve"> were simultaneously </w:t>
      </w:r>
      <w:r w:rsidRPr="00016B3E">
        <w:rPr>
          <w:rStyle w:val="Emphasis"/>
          <w:highlight w:val="cyan"/>
        </w:rPr>
        <w:t>neglected</w:t>
      </w:r>
      <w:r w:rsidRPr="00016B3E">
        <w:rPr>
          <w:rStyle w:val="StyleUnderline"/>
          <w:highlight w:val="cyan"/>
        </w:rPr>
        <w:t xml:space="preserve"> and </w:t>
      </w:r>
      <w:r w:rsidRPr="00016B3E">
        <w:rPr>
          <w:rStyle w:val="Emphasis"/>
          <w:highlight w:val="cyan"/>
        </w:rPr>
        <w:t>monetized</w:t>
      </w:r>
      <w:r w:rsidRPr="00016B3E">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1C1C8DE8" w14:textId="77777777" w:rsidR="00CA4726" w:rsidRPr="00016B3E" w:rsidRDefault="00CA4726" w:rsidP="00CA4726">
      <w:pPr>
        <w:rPr>
          <w:sz w:val="16"/>
        </w:rPr>
      </w:pPr>
      <w:r w:rsidRPr="00016B3E">
        <w:rPr>
          <w:sz w:val="16"/>
        </w:rPr>
        <w:t>Wallace and his co-authors are making explicit that the problem is systemic, with neoliberal capitalism eviscerating the public goods and public health system that could have prevented the turning of COVID-19 into a pandemic.</w:t>
      </w:r>
    </w:p>
    <w:p w14:paraId="0E7CB688" w14:textId="77777777" w:rsidR="00CA4726" w:rsidRPr="00016B3E" w:rsidRDefault="00CA4726" w:rsidP="00CA4726">
      <w:pPr>
        <w:rPr>
          <w:sz w:val="16"/>
        </w:rPr>
      </w:pPr>
      <w:r w:rsidRPr="00016B3E">
        <w:rPr>
          <w:sz w:val="16"/>
        </w:rPr>
        <w:t>2. The War on Nature Today: Neoliberal Capitalist Expansion and COVID-19</w:t>
      </w:r>
    </w:p>
    <w:p w14:paraId="61732A30" w14:textId="77777777" w:rsidR="00CA4726" w:rsidRPr="00016B3E" w:rsidRDefault="00CA4726" w:rsidP="00CA4726">
      <w:pPr>
        <w:rPr>
          <w:sz w:val="16"/>
        </w:rPr>
      </w:pPr>
      <w:r w:rsidRPr="00016B3E">
        <w:rPr>
          <w:sz w:val="16"/>
        </w:rPr>
        <w:t>At a 2017 Aspen Ideas Festival in Colorado, a number of moderate policy analysts, some associated with Joe Biden and the Democratic party, summarized their session, well before COVID-19 but after Ebola, with the following observation:</w:t>
      </w:r>
    </w:p>
    <w:p w14:paraId="1A2668C7" w14:textId="77777777" w:rsidR="00CA4726" w:rsidRPr="00016B3E" w:rsidRDefault="00CA4726" w:rsidP="00CA4726">
      <w:pPr>
        <w:ind w:left="720"/>
        <w:rPr>
          <w:sz w:val="16"/>
        </w:rPr>
      </w:pPr>
      <w:r w:rsidRPr="00016B3E">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4E8E5F00" w14:textId="77777777" w:rsidR="00CA4726" w:rsidRPr="00016B3E" w:rsidRDefault="00CA4726" w:rsidP="00CA4726">
      <w:pPr>
        <w:rPr>
          <w:sz w:val="16"/>
        </w:rPr>
      </w:pPr>
      <w:r w:rsidRPr="00016B3E">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46DF727E" w14:textId="77777777" w:rsidR="00CA4726" w:rsidRPr="00EA11C6" w:rsidRDefault="00CA4726" w:rsidP="00CA4726">
      <w:pPr>
        <w:ind w:left="720"/>
        <w:rPr>
          <w:sz w:val="16"/>
        </w:rPr>
      </w:pPr>
      <w:r w:rsidRPr="00EA11C6">
        <w:rPr>
          <w:sz w:val="16"/>
        </w:rPr>
        <w:t xml:space="preserve">They seem to be happening with increasing frequency, and it may have something to do with the </w:t>
      </w:r>
      <w:r w:rsidRPr="00EA11C6">
        <w:rPr>
          <w:rStyle w:val="Emphasis"/>
        </w:rPr>
        <w:t>increasing frequency</w:t>
      </w:r>
      <w:r w:rsidRPr="00EA11C6">
        <w:rPr>
          <w:rStyle w:val="StyleUnderline"/>
        </w:rPr>
        <w:t xml:space="preserve"> with which humans are </w:t>
      </w:r>
      <w:r w:rsidRPr="00EA11C6">
        <w:rPr>
          <w:rStyle w:val="Emphasis"/>
        </w:rPr>
        <w:t>interacting</w:t>
      </w:r>
      <w:r w:rsidRPr="00EA11C6">
        <w:rPr>
          <w:rStyle w:val="StyleUnderline"/>
        </w:rPr>
        <w:t xml:space="preserve"> with nature</w:t>
      </w:r>
      <w:r w:rsidRPr="00EA11C6">
        <w:rPr>
          <w:sz w:val="16"/>
        </w:rPr>
        <w:t xml:space="preserve">, and </w:t>
      </w:r>
      <w:r w:rsidRPr="00EA11C6">
        <w:rPr>
          <w:rStyle w:val="Emphasis"/>
        </w:rPr>
        <w:t>pushing</w:t>
      </w:r>
      <w:r w:rsidRPr="00EA11C6">
        <w:rPr>
          <w:rStyle w:val="StyleUnderline"/>
        </w:rPr>
        <w:t xml:space="preserve"> into areas where these </w:t>
      </w:r>
      <w:r w:rsidRPr="00EA11C6">
        <w:rPr>
          <w:rStyle w:val="Emphasis"/>
        </w:rPr>
        <w:t>viruses</w:t>
      </w:r>
      <w:r w:rsidRPr="00EA11C6">
        <w:rPr>
          <w:rStyle w:val="StyleUnderline"/>
        </w:rPr>
        <w:t xml:space="preserve"> are </w:t>
      </w:r>
      <w:r w:rsidRPr="00EA11C6">
        <w:rPr>
          <w:rStyle w:val="Emphasis"/>
        </w:rPr>
        <w:t>harbored</w:t>
      </w:r>
      <w:r w:rsidRPr="00EA11C6">
        <w:rPr>
          <w:rStyle w:val="StyleUnderline"/>
        </w:rPr>
        <w:t xml:space="preserve"> in other animal species</w:t>
      </w:r>
      <w:r w:rsidRPr="00EA11C6">
        <w:rPr>
          <w:sz w:val="16"/>
        </w:rPr>
        <w:t xml:space="preserve">. And so we have what’s called </w:t>
      </w:r>
      <w:r w:rsidRPr="00EA11C6">
        <w:rPr>
          <w:rStyle w:val="StyleUnderline"/>
        </w:rPr>
        <w:t xml:space="preserve">a </w:t>
      </w:r>
      <w:r w:rsidRPr="00EA11C6">
        <w:rPr>
          <w:rStyle w:val="Emphasis"/>
        </w:rPr>
        <w:t>zoonotic crossover</w:t>
      </w:r>
      <w:r w:rsidRPr="00EA11C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05383068" w14:textId="77777777" w:rsidR="00CA4726" w:rsidRPr="00016B3E" w:rsidRDefault="00CA4726" w:rsidP="00CA4726">
      <w:pPr>
        <w:rPr>
          <w:sz w:val="16"/>
        </w:rPr>
      </w:pPr>
      <w:r w:rsidRPr="00016B3E">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57A5B715" w14:textId="77777777" w:rsidR="00CA4726" w:rsidRPr="00EA11C6" w:rsidRDefault="00CA4726" w:rsidP="00CA4726">
      <w:pPr>
        <w:ind w:left="720"/>
        <w:rPr>
          <w:sz w:val="16"/>
        </w:rPr>
      </w:pPr>
      <w:r w:rsidRPr="00EA11C6">
        <w:rPr>
          <w:rStyle w:val="StyleUnderline"/>
          <w:highlight w:val="cyan"/>
        </w:rPr>
        <w:t xml:space="preserve">Rampant </w:t>
      </w:r>
      <w:r w:rsidRPr="00EA11C6">
        <w:rPr>
          <w:rStyle w:val="Emphasis"/>
          <w:highlight w:val="cyan"/>
        </w:rPr>
        <w:t>defo</w:t>
      </w:r>
      <w:r w:rsidRPr="00EA11C6">
        <w:rPr>
          <w:rStyle w:val="StyleUnderline"/>
        </w:rPr>
        <w:t>restation, uncontrolled</w:t>
      </w:r>
      <w:r w:rsidRPr="00EA11C6">
        <w:rPr>
          <w:sz w:val="16"/>
        </w:rPr>
        <w:t xml:space="preserve"> expansion of </w:t>
      </w:r>
      <w:r w:rsidRPr="00EA11C6">
        <w:rPr>
          <w:rStyle w:val="Emphasis"/>
          <w:highlight w:val="cyan"/>
        </w:rPr>
        <w:t>farming</w:t>
      </w:r>
      <w:r w:rsidRPr="00EA11C6">
        <w:rPr>
          <w:rStyle w:val="StyleUnderline"/>
          <w:highlight w:val="cyan"/>
        </w:rPr>
        <w:t xml:space="preserve"> and</w:t>
      </w:r>
      <w:r w:rsidRPr="00EA11C6">
        <w:rPr>
          <w:sz w:val="16"/>
        </w:rPr>
        <w:t xml:space="preserve"> the building of </w:t>
      </w:r>
      <w:r w:rsidRPr="00EA11C6">
        <w:rPr>
          <w:rStyle w:val="Emphasis"/>
          <w:highlight w:val="cyan"/>
        </w:rPr>
        <w:t>mines</w:t>
      </w:r>
      <w:r w:rsidRPr="00EA11C6">
        <w:rPr>
          <w:sz w:val="16"/>
        </w:rPr>
        <w:t xml:space="preserve"> in remote regions – </w:t>
      </w:r>
      <w:r w:rsidRPr="00EA11C6">
        <w:rPr>
          <w:rStyle w:val="StyleUnderline"/>
        </w:rPr>
        <w:t xml:space="preserve">as well as the </w:t>
      </w:r>
      <w:r w:rsidRPr="00EA11C6">
        <w:rPr>
          <w:rStyle w:val="Emphasis"/>
        </w:rPr>
        <w:t>exploitation</w:t>
      </w:r>
      <w:r w:rsidRPr="00EA11C6">
        <w:rPr>
          <w:rStyle w:val="StyleUnderline"/>
        </w:rPr>
        <w:t xml:space="preserve"> of wild </w:t>
      </w:r>
      <w:r w:rsidRPr="00EA11C6">
        <w:rPr>
          <w:rStyle w:val="Emphasis"/>
        </w:rPr>
        <w:t>animals</w:t>
      </w:r>
      <w:r w:rsidRPr="00EA11C6">
        <w:rPr>
          <w:sz w:val="16"/>
        </w:rPr>
        <w:t xml:space="preserve"> as sources of food, traditional medicines and exotic pets – </w:t>
      </w:r>
      <w:r w:rsidRPr="00EA11C6">
        <w:rPr>
          <w:rStyle w:val="StyleUnderline"/>
        </w:rPr>
        <w:t xml:space="preserve">are creating </w:t>
      </w:r>
      <w:r w:rsidRPr="00EA11C6">
        <w:rPr>
          <w:rStyle w:val="StyleUnderline"/>
          <w:highlight w:val="cyan"/>
        </w:rPr>
        <w:t>a</w:t>
      </w:r>
      <w:r w:rsidRPr="00EA11C6">
        <w:rPr>
          <w:rStyle w:val="StyleUnderline"/>
        </w:rPr>
        <w:t xml:space="preserve"> “</w:t>
      </w:r>
      <w:r w:rsidRPr="00EA11C6">
        <w:rPr>
          <w:rStyle w:val="Emphasis"/>
          <w:highlight w:val="cyan"/>
        </w:rPr>
        <w:t>perfect storm</w:t>
      </w:r>
      <w:r w:rsidRPr="00EA11C6">
        <w:rPr>
          <w:rStyle w:val="StyleUnderline"/>
        </w:rPr>
        <w:t xml:space="preserve">” </w:t>
      </w:r>
      <w:r w:rsidRPr="00EA11C6">
        <w:rPr>
          <w:rStyle w:val="StyleUnderline"/>
          <w:highlight w:val="cyan"/>
        </w:rPr>
        <w:t>for</w:t>
      </w:r>
      <w:r w:rsidRPr="00EA11C6">
        <w:rPr>
          <w:rStyle w:val="StyleUnderline"/>
        </w:rPr>
        <w:t xml:space="preserve"> the </w:t>
      </w:r>
      <w:r w:rsidRPr="00EA11C6">
        <w:rPr>
          <w:rStyle w:val="Emphasis"/>
        </w:rPr>
        <w:t>spillover</w:t>
      </w:r>
      <w:r w:rsidRPr="00EA11C6">
        <w:rPr>
          <w:rStyle w:val="StyleUnderline"/>
        </w:rPr>
        <w:t xml:space="preserve"> of </w:t>
      </w:r>
      <w:r w:rsidRPr="00EA11C6">
        <w:rPr>
          <w:rStyle w:val="StyleUnderline"/>
          <w:highlight w:val="cyan"/>
        </w:rPr>
        <w:t>diseases</w:t>
      </w:r>
      <w:r w:rsidRPr="00EA11C6">
        <w:rPr>
          <w:sz w:val="16"/>
        </w:rPr>
        <w:t xml:space="preserve"> from wildlife to people… </w:t>
      </w:r>
    </w:p>
    <w:p w14:paraId="0B6D8E67" w14:textId="77777777" w:rsidR="00CA4726" w:rsidRPr="00EA11C6" w:rsidRDefault="00CA4726" w:rsidP="00CA4726">
      <w:pPr>
        <w:ind w:left="720"/>
        <w:rPr>
          <w:sz w:val="16"/>
        </w:rPr>
      </w:pPr>
      <w:r w:rsidRPr="00EA11C6">
        <w:rPr>
          <w:sz w:val="16"/>
        </w:rPr>
        <w:t>Almost a third of all emerging diseases have originated through the process of land use change, it is claimed. As a result, five or six new epidemics a year could soon affect Earth’s population.24</w:t>
      </w:r>
    </w:p>
    <w:p w14:paraId="04FCBCDE" w14:textId="77777777" w:rsidR="00CA4726" w:rsidRPr="00EA11C6" w:rsidRDefault="00CA4726" w:rsidP="00CA4726">
      <w:pPr>
        <w:rPr>
          <w:sz w:val="16"/>
        </w:rPr>
      </w:pPr>
      <w:r w:rsidRPr="00EA11C6">
        <w:rPr>
          <w:sz w:val="16"/>
        </w:rPr>
        <w:t xml:space="preserve">The scientists are not political economists, but their work takes them deep into the capitalist system. They are effectively telling us that </w:t>
      </w:r>
      <w:r w:rsidRPr="00EA11C6">
        <w:rPr>
          <w:rStyle w:val="StyleUnderline"/>
          <w:highlight w:val="cyan"/>
        </w:rPr>
        <w:t>capitalism’s</w:t>
      </w:r>
      <w:r w:rsidRPr="00EA11C6">
        <w:rPr>
          <w:rStyle w:val="StyleUnderline"/>
        </w:rPr>
        <w:t xml:space="preserve"> </w:t>
      </w:r>
      <w:r w:rsidRPr="00EA11C6">
        <w:rPr>
          <w:rStyle w:val="Emphasis"/>
        </w:rPr>
        <w:t xml:space="preserve">central </w:t>
      </w:r>
      <w:r w:rsidRPr="00EA11C6">
        <w:rPr>
          <w:rStyle w:val="Emphasis"/>
          <w:highlight w:val="cyan"/>
        </w:rPr>
        <w:t>commitment</w:t>
      </w:r>
      <w:r w:rsidRPr="00EA11C6">
        <w:rPr>
          <w:rStyle w:val="StyleUnderline"/>
          <w:highlight w:val="cyan"/>
        </w:rPr>
        <w:t xml:space="preserve"> to profit requires</w:t>
      </w:r>
      <w:r w:rsidRPr="00EA11C6">
        <w:rPr>
          <w:rStyle w:val="StyleUnderline"/>
        </w:rPr>
        <w:t xml:space="preserve"> the </w:t>
      </w:r>
      <w:r w:rsidRPr="00EA11C6">
        <w:rPr>
          <w:rStyle w:val="Emphasis"/>
        </w:rPr>
        <w:t>commodification</w:t>
      </w:r>
      <w:r w:rsidRPr="00EA11C6">
        <w:rPr>
          <w:rStyle w:val="StyleUnderline"/>
        </w:rPr>
        <w:t xml:space="preserve"> of </w:t>
      </w:r>
      <w:r w:rsidRPr="00EA11C6">
        <w:rPr>
          <w:rStyle w:val="Emphasis"/>
        </w:rPr>
        <w:t>everything</w:t>
      </w:r>
      <w:r w:rsidRPr="00EA11C6">
        <w:rPr>
          <w:sz w:val="16"/>
        </w:rPr>
        <w:t>, including all land on the planet. The scientists’ work leads them unwittingly into revealing the new invasive production and consumption practices of globalized neoliberal capitalist agriculture:</w:t>
      </w:r>
    </w:p>
    <w:p w14:paraId="6EE65402" w14:textId="77777777" w:rsidR="00CA4726" w:rsidRPr="00EA11C6" w:rsidRDefault="00CA4726" w:rsidP="00CA4726">
      <w:pPr>
        <w:ind w:left="720"/>
        <w:rPr>
          <w:sz w:val="16"/>
        </w:rPr>
      </w:pPr>
      <w:r w:rsidRPr="00EA11C6">
        <w:rPr>
          <w:sz w:val="16"/>
        </w:rPr>
        <w:t xml:space="preserve">There are now </w:t>
      </w:r>
      <w:r w:rsidRPr="00EA11C6">
        <w:rPr>
          <w:rStyle w:val="StyleUnderline"/>
        </w:rPr>
        <w:t xml:space="preserve">a </w:t>
      </w:r>
      <w:r w:rsidRPr="00EA11C6">
        <w:rPr>
          <w:rStyle w:val="Emphasis"/>
        </w:rPr>
        <w:t>whole raft</w:t>
      </w:r>
      <w:r w:rsidRPr="00EA11C6">
        <w:rPr>
          <w:rStyle w:val="StyleUnderline"/>
        </w:rPr>
        <w:t xml:space="preserve"> of activities</w:t>
      </w:r>
      <w:r w:rsidRPr="00EA11C6">
        <w:rPr>
          <w:sz w:val="16"/>
        </w:rPr>
        <w:t xml:space="preserve"> – illegal logging, clearing and mining – </w:t>
      </w:r>
      <w:r w:rsidRPr="00EA11C6">
        <w:rPr>
          <w:rStyle w:val="StyleUnderline"/>
        </w:rPr>
        <w:t xml:space="preserve">with associated international </w:t>
      </w:r>
      <w:r w:rsidRPr="00EA11C6">
        <w:rPr>
          <w:rStyle w:val="Emphasis"/>
          <w:highlight w:val="cyan"/>
        </w:rPr>
        <w:t>trades</w:t>
      </w:r>
      <w:r w:rsidRPr="00EA11C6">
        <w:rPr>
          <w:rStyle w:val="StyleUnderline"/>
        </w:rPr>
        <w:t xml:space="preserve"> in bushmeat and exotic pets </w:t>
      </w:r>
      <w:r w:rsidRPr="00EA11C6">
        <w:rPr>
          <w:rStyle w:val="StyleUnderline"/>
          <w:highlight w:val="cyan"/>
        </w:rPr>
        <w:t>that</w:t>
      </w:r>
      <w:r w:rsidRPr="00EA11C6">
        <w:rPr>
          <w:rStyle w:val="StyleUnderline"/>
        </w:rPr>
        <w:t xml:space="preserve"> have </w:t>
      </w:r>
      <w:r w:rsidRPr="00EA11C6">
        <w:rPr>
          <w:rStyle w:val="StyleUnderline"/>
          <w:highlight w:val="cyan"/>
        </w:rPr>
        <w:t>created</w:t>
      </w:r>
      <w:r w:rsidRPr="00EA11C6">
        <w:rPr>
          <w:rStyle w:val="StyleUnderline"/>
        </w:rPr>
        <w:t xml:space="preserve"> this </w:t>
      </w:r>
      <w:r w:rsidRPr="00EA11C6">
        <w:rPr>
          <w:rStyle w:val="Emphasis"/>
          <w:highlight w:val="cyan"/>
        </w:rPr>
        <w:t>crisis</w:t>
      </w:r>
      <w:r w:rsidRPr="00EA11C6">
        <w:rPr>
          <w:sz w:val="16"/>
        </w:rPr>
        <w:t xml:space="preserve"> …. In the case of COVID-19, it has cost the world trillions of dollars and already killed almost a million people, so clearly urgent action is needed.25</w:t>
      </w:r>
    </w:p>
    <w:p w14:paraId="1531B5E2" w14:textId="77777777" w:rsidR="00CA4726" w:rsidRPr="00EA11C6" w:rsidRDefault="00CA4726" w:rsidP="00CA4726">
      <w:pPr>
        <w:rPr>
          <w:sz w:val="16"/>
        </w:rPr>
      </w:pPr>
      <w:r w:rsidRPr="00EA11C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EA11C6">
        <w:rPr>
          <w:rStyle w:val="StyleUnderline"/>
          <w:highlight w:val="cyan"/>
        </w:rPr>
        <w:t>This leads to</w:t>
      </w:r>
      <w:r w:rsidRPr="00EA11C6">
        <w:rPr>
          <w:rStyle w:val="StyleUnderline"/>
        </w:rPr>
        <w:t xml:space="preserve"> the </w:t>
      </w:r>
      <w:r w:rsidRPr="00EA11C6">
        <w:rPr>
          <w:rStyle w:val="Emphasis"/>
        </w:rPr>
        <w:t xml:space="preserve">widespread </w:t>
      </w:r>
      <w:r w:rsidRPr="00EA11C6">
        <w:rPr>
          <w:rStyle w:val="Emphasis"/>
          <w:highlight w:val="cyan"/>
        </w:rPr>
        <w:t>destruction</w:t>
      </w:r>
      <w:r w:rsidRPr="00EA11C6">
        <w:rPr>
          <w:rStyle w:val="StyleUnderline"/>
          <w:highlight w:val="cyan"/>
        </w:rPr>
        <w:t xml:space="preserve"> of</w:t>
      </w:r>
      <w:r w:rsidRPr="00EA11C6">
        <w:rPr>
          <w:rStyle w:val="StyleUnderline"/>
        </w:rPr>
        <w:t xml:space="preserve"> vegetation and </w:t>
      </w:r>
      <w:r w:rsidRPr="00EA11C6">
        <w:rPr>
          <w:rStyle w:val="Emphasis"/>
          <w:highlight w:val="cyan"/>
        </w:rPr>
        <w:t>wildlife</w:t>
      </w:r>
      <w:r w:rsidRPr="00EA11C6">
        <w:rPr>
          <w:rStyle w:val="StyleUnderline"/>
          <w:highlight w:val="cyan"/>
        </w:rPr>
        <w:t xml:space="preserve"> that</w:t>
      </w:r>
      <w:r w:rsidRPr="00EA11C6">
        <w:rPr>
          <w:rStyle w:val="StyleUnderline"/>
        </w:rPr>
        <w:t xml:space="preserve"> are </w:t>
      </w:r>
      <w:r w:rsidRPr="00EA11C6">
        <w:rPr>
          <w:rStyle w:val="Emphasis"/>
          <w:highlight w:val="cyan"/>
        </w:rPr>
        <w:t>hosts</w:t>
      </w:r>
      <w:r w:rsidRPr="00EA11C6">
        <w:rPr>
          <w:rStyle w:val="StyleUnderline"/>
        </w:rPr>
        <w:t xml:space="preserve"> to </w:t>
      </w:r>
      <w:r w:rsidRPr="00EA11C6">
        <w:rPr>
          <w:rStyle w:val="Emphasis"/>
          <w:highlight w:val="cyan"/>
        </w:rPr>
        <w:t>countless species</w:t>
      </w:r>
      <w:r w:rsidRPr="00EA11C6">
        <w:rPr>
          <w:rStyle w:val="StyleUnderline"/>
          <w:highlight w:val="cyan"/>
        </w:rPr>
        <w:t xml:space="preserve"> of viruses</w:t>
      </w:r>
      <w:r w:rsidRPr="00EA11C6">
        <w:rPr>
          <w:rStyle w:val="StyleUnderline"/>
        </w:rPr>
        <w:t xml:space="preserve"> and bacteria</w:t>
      </w:r>
      <w:r w:rsidRPr="00EA11C6">
        <w:rPr>
          <w:sz w:val="16"/>
        </w:rPr>
        <w:t xml:space="preserve">, most unknown to science. </w:t>
      </w:r>
      <w:r w:rsidRPr="00EA11C6">
        <w:rPr>
          <w:rStyle w:val="StyleUnderline"/>
        </w:rPr>
        <w:t>Those microbes can then accidentally infect new hosts, such as humans and domestic livestock</w:t>
      </w:r>
      <w:r w:rsidRPr="00EA11C6">
        <w:rPr>
          <w:sz w:val="16"/>
        </w:rPr>
        <w:t>.26</w:t>
      </w:r>
    </w:p>
    <w:p w14:paraId="2F1B5AF8" w14:textId="77777777" w:rsidR="00CA4726" w:rsidRPr="00EA11C6" w:rsidRDefault="00CA4726" w:rsidP="00CA4726">
      <w:pPr>
        <w:rPr>
          <w:sz w:val="16"/>
        </w:rPr>
      </w:pPr>
      <w:r w:rsidRPr="00EA11C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477DBAF4" w14:textId="77777777" w:rsidR="00CA4726" w:rsidRPr="00EA11C6" w:rsidRDefault="00CA4726" w:rsidP="00CA4726">
      <w:pPr>
        <w:rPr>
          <w:sz w:val="16"/>
        </w:rPr>
      </w:pPr>
      <w:r w:rsidRPr="00EA11C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3D79FAD5" w14:textId="77777777" w:rsidR="00CA4726" w:rsidRPr="00EA11C6" w:rsidRDefault="00CA4726" w:rsidP="00CA4726">
      <w:pPr>
        <w:rPr>
          <w:sz w:val="16"/>
        </w:rPr>
      </w:pPr>
      <w:r w:rsidRPr="00EA11C6">
        <w:rPr>
          <w:sz w:val="16"/>
        </w:rPr>
        <w:t>A growing number of scholars are developing a more explicit analysis of COVID-19 and other pandemics as capitalist systemic disease. As Wallace and his co-authors write:</w:t>
      </w:r>
    </w:p>
    <w:p w14:paraId="0B988F34" w14:textId="77777777" w:rsidR="00CA4726" w:rsidRPr="00EA11C6" w:rsidRDefault="00CA4726" w:rsidP="00CA4726">
      <w:pPr>
        <w:ind w:left="720"/>
        <w:rPr>
          <w:sz w:val="16"/>
        </w:rPr>
      </w:pPr>
      <w:r w:rsidRPr="00EA11C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w:t>
      </w:r>
      <w:r w:rsidRPr="00EA11C6">
        <w:rPr>
          <w:rStyle w:val="StyleUnderline"/>
        </w:rPr>
        <w:t xml:space="preserve">Growing genetic </w:t>
      </w:r>
      <w:r w:rsidRPr="00EA11C6">
        <w:rPr>
          <w:rStyle w:val="Emphasis"/>
          <w:highlight w:val="cyan"/>
        </w:rPr>
        <w:t>monocultures</w:t>
      </w:r>
      <w:r w:rsidRPr="00EA11C6">
        <w:rPr>
          <w:sz w:val="16"/>
        </w:rPr>
        <w:t xml:space="preserve"> – food animals and plants with nearly identical genomes – </w:t>
      </w:r>
      <w:r w:rsidRPr="00EA11C6">
        <w:rPr>
          <w:rStyle w:val="Emphasis"/>
          <w:highlight w:val="cyan"/>
        </w:rPr>
        <w:t>remove</w:t>
      </w:r>
      <w:r w:rsidRPr="00EA11C6">
        <w:rPr>
          <w:sz w:val="16"/>
        </w:rPr>
        <w:t xml:space="preserve">s </w:t>
      </w:r>
      <w:r w:rsidRPr="00EA11C6">
        <w:rPr>
          <w:rStyle w:val="Emphasis"/>
          <w:highlight w:val="cyan"/>
        </w:rPr>
        <w:t>immune firebreaks</w:t>
      </w:r>
      <w:r w:rsidRPr="00EA11C6">
        <w:rPr>
          <w:rStyle w:val="StyleUnderline"/>
        </w:rPr>
        <w:t xml:space="preserve"> that in more diverse populations </w:t>
      </w:r>
      <w:r w:rsidRPr="00EA11C6">
        <w:rPr>
          <w:rStyle w:val="Emphasis"/>
        </w:rPr>
        <w:t>slow down</w:t>
      </w:r>
      <w:r w:rsidRPr="00EA11C6">
        <w:rPr>
          <w:rStyle w:val="StyleUnderline"/>
        </w:rPr>
        <w:t xml:space="preserve"> transmission</w:t>
      </w:r>
      <w:r w:rsidRPr="00EA11C6">
        <w:rPr>
          <w:sz w:val="16"/>
        </w:rPr>
        <w:t xml:space="preserve">…. Meanwhile, </w:t>
      </w:r>
      <w:r w:rsidRPr="00EA11C6">
        <w:rPr>
          <w:rStyle w:val="StyleUnderline"/>
        </w:rPr>
        <w:t xml:space="preserve">crowded conditions </w:t>
      </w:r>
      <w:r w:rsidRPr="00EA11C6">
        <w:rPr>
          <w:rStyle w:val="Emphasis"/>
        </w:rPr>
        <w:t>depress</w:t>
      </w:r>
      <w:r w:rsidRPr="00EA11C6">
        <w:rPr>
          <w:rStyle w:val="StyleUnderline"/>
        </w:rPr>
        <w:t xml:space="preserve"> immune </w:t>
      </w:r>
      <w:r w:rsidRPr="00EA11C6">
        <w:rPr>
          <w:rStyle w:val="Emphasis"/>
        </w:rPr>
        <w:t>response</w:t>
      </w:r>
      <w:r w:rsidRPr="00EA11C6">
        <w:rPr>
          <w:sz w:val="16"/>
        </w:rPr>
        <w:t>. Larger farm animal population sizes and densities of factory farms facilitate greater transmission and recurrent infection. … Housing a lot of animals together rewards those strains that can burn through them best ….27</w:t>
      </w:r>
    </w:p>
    <w:p w14:paraId="76BA7EDA" w14:textId="77777777" w:rsidR="00CA4726" w:rsidRPr="00EA11C6" w:rsidRDefault="00CA4726" w:rsidP="00CA4726">
      <w:pPr>
        <w:rPr>
          <w:sz w:val="16"/>
        </w:rPr>
      </w:pPr>
      <w:r w:rsidRPr="00EA11C6">
        <w:rPr>
          <w:sz w:val="16"/>
        </w:rPr>
        <w:t>They have a colorful way of summarizing their argument:</w:t>
      </w:r>
    </w:p>
    <w:p w14:paraId="6BA15D8A" w14:textId="77777777" w:rsidR="00CA4726" w:rsidRPr="00EA11C6" w:rsidRDefault="00CA4726" w:rsidP="00CA4726">
      <w:pPr>
        <w:ind w:left="720"/>
        <w:rPr>
          <w:sz w:val="16"/>
        </w:rPr>
      </w:pPr>
      <w:r w:rsidRPr="00EA11C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the development of </w:t>
      </w:r>
      <w:r w:rsidRPr="00EA11C6">
        <w:rPr>
          <w:rStyle w:val="StyleUnderline"/>
        </w:rPr>
        <w:t xml:space="preserve">global </w:t>
      </w:r>
      <w:r w:rsidRPr="00EA11C6">
        <w:rPr>
          <w:rStyle w:val="Emphasis"/>
          <w:highlight w:val="cyan"/>
        </w:rPr>
        <w:t>agribusiness</w:t>
      </w:r>
      <w:r w:rsidRPr="00EA11C6">
        <w:rPr>
          <w:rStyle w:val="StyleUnderline"/>
        </w:rPr>
        <w:t xml:space="preserve"> with its expanding genetic monocultures</w:t>
      </w:r>
      <w:r w:rsidRPr="00EA11C6">
        <w:rPr>
          <w:sz w:val="16"/>
        </w:rPr>
        <w:t xml:space="preserve"> that </w:t>
      </w:r>
      <w:r w:rsidRPr="00EA11C6">
        <w:rPr>
          <w:rStyle w:val="StyleUnderline"/>
          <w:highlight w:val="cyan"/>
        </w:rPr>
        <w:t>increase</w:t>
      </w:r>
      <w:r w:rsidRPr="00EA11C6">
        <w:rPr>
          <w:rStyle w:val="StyleUnderline"/>
        </w:rPr>
        <w:t xml:space="preserve"> susceptibility to the contraction of </w:t>
      </w:r>
      <w:r w:rsidRPr="00EA11C6">
        <w:rPr>
          <w:rStyle w:val="Emphasis"/>
          <w:highlight w:val="cyan"/>
        </w:rPr>
        <w:t>zoonotic</w:t>
      </w:r>
      <w:r w:rsidRPr="00EA11C6">
        <w:rPr>
          <w:rStyle w:val="StyleUnderline"/>
          <w:highlight w:val="cyan"/>
        </w:rPr>
        <w:t xml:space="preserve"> diseases</w:t>
      </w:r>
      <w:r w:rsidRPr="00EA11C6">
        <w:rPr>
          <w:sz w:val="16"/>
        </w:rPr>
        <w:t xml:space="preserve"> from wild to domestic animals to humans; (2) </w:t>
      </w:r>
      <w:r w:rsidRPr="00EA11C6">
        <w:rPr>
          <w:rStyle w:val="Emphasis"/>
        </w:rPr>
        <w:t>destruction</w:t>
      </w:r>
      <w:r w:rsidRPr="00EA11C6">
        <w:rPr>
          <w:rStyle w:val="StyleUnderline"/>
        </w:rPr>
        <w:t xml:space="preserve"> of wild </w:t>
      </w:r>
      <w:r w:rsidRPr="00EA11C6">
        <w:rPr>
          <w:rStyle w:val="Emphasis"/>
        </w:rPr>
        <w:t>habitats</w:t>
      </w:r>
      <w:r w:rsidRPr="00EA11C6">
        <w:rPr>
          <w:rStyle w:val="StyleUnderline"/>
        </w:rPr>
        <w:t xml:space="preserve"> and </w:t>
      </w:r>
      <w:r w:rsidRPr="00EA11C6">
        <w:rPr>
          <w:rStyle w:val="Emphasis"/>
        </w:rPr>
        <w:t>disruption</w:t>
      </w:r>
      <w:r w:rsidRPr="00EA11C6">
        <w:rPr>
          <w:rStyle w:val="StyleUnderline"/>
        </w:rPr>
        <w:t xml:space="preserve"> of</w:t>
      </w:r>
      <w:r w:rsidRPr="00EA11C6">
        <w:rPr>
          <w:sz w:val="16"/>
        </w:rPr>
        <w:t xml:space="preserve"> the activities of </w:t>
      </w:r>
      <w:r w:rsidRPr="00EA11C6">
        <w:rPr>
          <w:rStyle w:val="StyleUnderline"/>
        </w:rPr>
        <w:t>wild species</w:t>
      </w:r>
      <w:r w:rsidRPr="00EA11C6">
        <w:rPr>
          <w:sz w:val="16"/>
        </w:rPr>
        <w:t xml:space="preserve">; and (3) </w:t>
      </w:r>
      <w:r w:rsidRPr="00EA11C6">
        <w:rPr>
          <w:rStyle w:val="StyleUnderline"/>
          <w:highlight w:val="cyan"/>
        </w:rPr>
        <w:t>human</w:t>
      </w:r>
      <w:r w:rsidRPr="00EA11C6">
        <w:rPr>
          <w:rStyle w:val="StyleUnderline"/>
        </w:rPr>
        <w:t xml:space="preserve"> beings living </w:t>
      </w:r>
      <w:r w:rsidRPr="00EA11C6">
        <w:rPr>
          <w:rStyle w:val="StyleUnderline"/>
          <w:highlight w:val="cyan"/>
        </w:rPr>
        <w:t xml:space="preserve">in closer </w:t>
      </w:r>
      <w:r w:rsidRPr="00EA11C6">
        <w:rPr>
          <w:rStyle w:val="Emphasis"/>
          <w:highlight w:val="cyan"/>
        </w:rPr>
        <w:t>proximity</w:t>
      </w:r>
      <w:r w:rsidRPr="00EA11C6">
        <w:rPr>
          <w:sz w:val="16"/>
        </w:rPr>
        <w:t xml:space="preserve">. There is little doubt that </w:t>
      </w:r>
      <w:r w:rsidRPr="00EA11C6">
        <w:rPr>
          <w:rStyle w:val="StyleUnderline"/>
          <w:highlight w:val="cyan"/>
        </w:rPr>
        <w:t>global</w:t>
      </w:r>
      <w:r w:rsidRPr="00EA11C6">
        <w:rPr>
          <w:rStyle w:val="StyleUnderline"/>
        </w:rPr>
        <w:t xml:space="preserve"> commodity </w:t>
      </w:r>
      <w:r w:rsidRPr="00EA11C6">
        <w:rPr>
          <w:rStyle w:val="Emphasis"/>
          <w:highlight w:val="cyan"/>
        </w:rPr>
        <w:t>chains</w:t>
      </w:r>
      <w:r w:rsidRPr="00EA11C6">
        <w:rPr>
          <w:rStyle w:val="StyleUnderline"/>
        </w:rPr>
        <w:t xml:space="preserve"> and the kinds of connectivity that they have produced have </w:t>
      </w:r>
      <w:r w:rsidRPr="00EA11C6">
        <w:rPr>
          <w:rStyle w:val="StyleUnderline"/>
          <w:highlight w:val="cyan"/>
        </w:rPr>
        <w:t xml:space="preserve">become </w:t>
      </w:r>
      <w:r w:rsidRPr="00EA11C6">
        <w:rPr>
          <w:rStyle w:val="Emphasis"/>
          <w:highlight w:val="cyan"/>
        </w:rPr>
        <w:t>vectors</w:t>
      </w:r>
      <w:r w:rsidRPr="00EA11C6">
        <w:rPr>
          <w:rStyle w:val="StyleUnderline"/>
          <w:highlight w:val="cyan"/>
        </w:rPr>
        <w:t xml:space="preserve"> for</w:t>
      </w:r>
      <w:r w:rsidRPr="00EA11C6">
        <w:rPr>
          <w:rStyle w:val="StyleUnderline"/>
        </w:rPr>
        <w:t xml:space="preserve"> the </w:t>
      </w:r>
      <w:r w:rsidRPr="00EA11C6">
        <w:rPr>
          <w:rStyle w:val="Emphasis"/>
          <w:highlight w:val="cyan"/>
        </w:rPr>
        <w:t>rapid transmission</w:t>
      </w:r>
      <w:r w:rsidRPr="00EA11C6">
        <w:rPr>
          <w:rStyle w:val="StyleUnderline"/>
        </w:rPr>
        <w:t xml:space="preserve"> of disease</w:t>
      </w:r>
      <w:r w:rsidRPr="00EA11C6">
        <w:rPr>
          <w:sz w:val="16"/>
        </w:rPr>
        <w:t>, throwing this whole globally exploitative pattern of development into question”.29</w:t>
      </w:r>
    </w:p>
    <w:p w14:paraId="288E6A26" w14:textId="77777777" w:rsidR="00CA4726" w:rsidRPr="00EA11C6" w:rsidRDefault="00CA4726" w:rsidP="00CA4726">
      <w:pPr>
        <w:rPr>
          <w:sz w:val="16"/>
        </w:rPr>
      </w:pPr>
      <w:r w:rsidRPr="00EA11C6">
        <w:rPr>
          <w:sz w:val="16"/>
        </w:rPr>
        <w:t xml:space="preserve">As Mike Davis argues, 21st-century </w:t>
      </w:r>
      <w:r w:rsidRPr="00EA11C6">
        <w:rPr>
          <w:rStyle w:val="Emphasis"/>
          <w:highlight w:val="cyan"/>
        </w:rPr>
        <w:t>capitalism</w:t>
      </w:r>
      <w:r w:rsidRPr="00EA11C6">
        <w:rPr>
          <w:rStyle w:val="StyleUnderline"/>
          <w:highlight w:val="cyan"/>
        </w:rPr>
        <w:t xml:space="preserve"> points to</w:t>
      </w:r>
      <w:r w:rsidRPr="00EA11C6">
        <w:rPr>
          <w:rStyle w:val="StyleUnderline"/>
        </w:rPr>
        <w:t xml:space="preserve"> “a </w:t>
      </w:r>
      <w:r w:rsidRPr="00EA11C6">
        <w:rPr>
          <w:rStyle w:val="Emphasis"/>
          <w:highlight w:val="cyan"/>
        </w:rPr>
        <w:t>permanent</w:t>
      </w:r>
      <w:r w:rsidRPr="00EA11C6">
        <w:rPr>
          <w:rStyle w:val="Emphasis"/>
        </w:rPr>
        <w:t xml:space="preserve"> triage</w:t>
      </w:r>
      <w:r w:rsidRPr="00EA11C6">
        <w:rPr>
          <w:rStyle w:val="StyleUnderline"/>
        </w:rPr>
        <w:t xml:space="preserve"> of humanity</w:t>
      </w:r>
      <w:r w:rsidRPr="00EA11C6">
        <w:rPr>
          <w:sz w:val="16"/>
        </w:rPr>
        <w:t xml:space="preserve"> … </w:t>
      </w:r>
      <w:r w:rsidRPr="00EA11C6">
        <w:rPr>
          <w:rStyle w:val="StyleUnderline"/>
        </w:rPr>
        <w:t xml:space="preserve">dooming part of the human race to eventual </w:t>
      </w:r>
      <w:r w:rsidRPr="00EA11C6">
        <w:rPr>
          <w:rStyle w:val="Emphasis"/>
          <w:highlight w:val="cyan"/>
        </w:rPr>
        <w:t>extinction</w:t>
      </w:r>
      <w:r w:rsidRPr="00EA11C6">
        <w:rPr>
          <w:sz w:val="16"/>
        </w:rPr>
        <w:t>.”30</w:t>
      </w:r>
    </w:p>
    <w:bookmarkEnd w:id="12"/>
    <w:p w14:paraId="3B06D1DA" w14:textId="77777777" w:rsidR="00CA4726" w:rsidRDefault="00CA4726" w:rsidP="00CA4726">
      <w:pPr>
        <w:pStyle w:val="Heading3"/>
      </w:pPr>
      <w:r>
        <w:t>AT: Decoupling---2NC</w:t>
      </w:r>
    </w:p>
    <w:p w14:paraId="0292CEE1" w14:textId="77777777" w:rsidR="00CA4726" w:rsidRDefault="00CA4726" w:rsidP="00CA4726">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551740D7" w14:textId="77777777" w:rsidR="00CA4726" w:rsidRDefault="00CA4726" w:rsidP="00CA4726">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781F4D4C" w14:textId="77777777" w:rsidR="00CA4726" w:rsidRPr="007E15A8" w:rsidRDefault="00CA4726" w:rsidP="00CA4726">
      <w:pPr>
        <w:rPr>
          <w:sz w:val="16"/>
        </w:rPr>
      </w:pPr>
      <w:r w:rsidRPr="007E15A8">
        <w:rPr>
          <w:sz w:val="16"/>
        </w:rPr>
        <w:t>15.1 Introduction</w:t>
      </w:r>
    </w:p>
    <w:p w14:paraId="63E5619B" w14:textId="77777777" w:rsidR="00CA4726" w:rsidRPr="007E15A8" w:rsidRDefault="00CA4726" w:rsidP="00CA4726">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71DE6108" w14:textId="77777777" w:rsidR="00CA4726" w:rsidRPr="007E15A8" w:rsidRDefault="00CA4726" w:rsidP="00CA4726">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7B3D550E" w14:textId="77777777" w:rsidR="00CA4726" w:rsidRPr="009755BA" w:rsidRDefault="00CA4726" w:rsidP="00CA4726">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7AF502AD" w14:textId="77777777" w:rsidR="00CA4726" w:rsidRPr="009755BA" w:rsidRDefault="00CA4726" w:rsidP="00CA4726">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2474AC26" w14:textId="77777777" w:rsidR="00CA4726" w:rsidRPr="009755BA" w:rsidRDefault="00CA4726" w:rsidP="00CA4726">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2AFCE6AD" w14:textId="77777777" w:rsidR="00CA4726" w:rsidRPr="007E15A8" w:rsidRDefault="00CA4726" w:rsidP="00CA4726">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432A4F84" w14:textId="77777777" w:rsidR="00CA4726" w:rsidRPr="007E15A8" w:rsidRDefault="00CA4726" w:rsidP="00CA4726">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49395E88" w14:textId="77777777" w:rsidR="00CA4726" w:rsidRPr="007E15A8" w:rsidRDefault="00CA4726" w:rsidP="00CA4726">
      <w:pPr>
        <w:rPr>
          <w:sz w:val="16"/>
        </w:rPr>
      </w:pPr>
      <w:r w:rsidRPr="007E15A8">
        <w:rPr>
          <w:sz w:val="16"/>
        </w:rPr>
        <w:t>15.2 Different Decoupling Concepts and Accounting Mechanisms</w:t>
      </w:r>
    </w:p>
    <w:p w14:paraId="38EC709B" w14:textId="77777777" w:rsidR="00CA4726" w:rsidRPr="007E15A8" w:rsidRDefault="00CA4726" w:rsidP="00CA4726">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61A8C50C" w14:textId="77777777" w:rsidR="00CA4726" w:rsidRPr="009755BA" w:rsidRDefault="00CA4726" w:rsidP="00CA4726">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229C35ED" w14:textId="77777777" w:rsidR="00CA4726" w:rsidRPr="009755BA" w:rsidRDefault="00CA4726" w:rsidP="00CA4726">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5DCD9365" w14:textId="77777777" w:rsidR="00CA4726" w:rsidRPr="009755BA" w:rsidRDefault="00CA4726" w:rsidP="00CA4726">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329C82C7" w14:textId="77777777" w:rsidR="00CA4726" w:rsidRPr="009755BA" w:rsidRDefault="00CA4726" w:rsidP="00CA4726">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3951D426" w14:textId="77777777" w:rsidR="00CA4726" w:rsidRPr="009755BA" w:rsidRDefault="00CA4726" w:rsidP="00CA4726">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13449711" w14:textId="77777777" w:rsidR="00CA4726" w:rsidRPr="009755BA" w:rsidRDefault="00CA4726" w:rsidP="00CA4726">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496411CF" w14:textId="77777777" w:rsidR="00CA4726" w:rsidRPr="009755BA" w:rsidRDefault="00CA4726" w:rsidP="00CA4726">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1F0C199A" w14:textId="77777777" w:rsidR="00CA4726" w:rsidRPr="00E91F37" w:rsidRDefault="00CA4726" w:rsidP="00CA4726">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2E3EF5E6" w14:textId="77777777" w:rsidR="00CA4726" w:rsidRPr="00E91F37" w:rsidRDefault="00CA4726" w:rsidP="00CA4726">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406C40F0" w14:textId="77777777" w:rsidR="00CA4726" w:rsidRPr="00E91F37" w:rsidRDefault="00CA4726" w:rsidP="00CA4726">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1403FC80" w14:textId="77777777" w:rsidR="00CA4726" w:rsidRPr="00E91F37" w:rsidRDefault="00CA4726" w:rsidP="00CA4726">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77FA6EA6" w14:textId="77777777" w:rsidR="00CA4726" w:rsidRPr="00E91F37" w:rsidRDefault="00CA4726" w:rsidP="00CA4726">
      <w:pPr>
        <w:rPr>
          <w:sz w:val="16"/>
        </w:rPr>
      </w:pPr>
      <w:r w:rsidRPr="00E91F37">
        <w:rPr>
          <w:sz w:val="16"/>
        </w:rPr>
        <w:t>15.4 The “Not-So-Circular” Economy and Rebound Effects</w:t>
      </w:r>
    </w:p>
    <w:p w14:paraId="5D73C054" w14:textId="77777777" w:rsidR="00CA4726" w:rsidRPr="00E91F37" w:rsidRDefault="00CA4726" w:rsidP="00CA4726">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3CA63141" w14:textId="77777777" w:rsidR="00CA4726" w:rsidRPr="00E91F37" w:rsidRDefault="00CA4726" w:rsidP="00CA4726">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4EBC632E" w14:textId="77777777" w:rsidR="00CA4726" w:rsidRPr="005D25A7" w:rsidRDefault="00CA4726" w:rsidP="00CA4726">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2C35AA03" w14:textId="77777777" w:rsidR="00CA4726" w:rsidRPr="00E91F37" w:rsidRDefault="00CA4726" w:rsidP="00CA4726">
      <w:pPr>
        <w:rPr>
          <w:sz w:val="16"/>
        </w:rPr>
      </w:pPr>
      <w:r w:rsidRPr="00E91F37">
        <w:rPr>
          <w:sz w:val="16"/>
        </w:rPr>
        <w:t>15.5 Discussion and Conclusions</w:t>
      </w:r>
    </w:p>
    <w:p w14:paraId="21C807D0" w14:textId="77777777" w:rsidR="00CA4726" w:rsidRPr="00E91F37" w:rsidRDefault="00CA4726" w:rsidP="00CA4726">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11E07E6C" w14:textId="77777777" w:rsidR="00CA4726" w:rsidRPr="00E91F37" w:rsidRDefault="00CA4726" w:rsidP="00CA4726">
      <w:pPr>
        <w:rPr>
          <w:sz w:val="16"/>
        </w:rPr>
      </w:pPr>
      <w:r w:rsidRPr="00E91F37">
        <w:rPr>
          <w:sz w:val="16"/>
        </w:rPr>
        <w:t>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6C5EB020" w14:textId="77777777" w:rsidR="00CA4726" w:rsidRPr="005D25A7" w:rsidRDefault="00CA4726" w:rsidP="00CA4726">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0797B2FD" w14:textId="77777777" w:rsidR="00CA4726" w:rsidRDefault="00CA4726" w:rsidP="00CA4726">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0C340D07" w14:textId="77777777" w:rsidR="00CA4726" w:rsidRPr="004A5F9C" w:rsidRDefault="00CA4726" w:rsidP="00CA4726">
      <w:pPr>
        <w:keepNext/>
        <w:keepLines/>
        <w:spacing w:before="40" w:after="0"/>
        <w:outlineLvl w:val="3"/>
        <w:rPr>
          <w:rFonts w:eastAsiaTheme="majorEastAsia" w:cstheme="majorBidi"/>
          <w:b/>
          <w:iCs/>
          <w:sz w:val="26"/>
        </w:rPr>
      </w:pPr>
      <w:r w:rsidRPr="004A5F9C">
        <w:rPr>
          <w:rFonts w:eastAsiaTheme="majorEastAsia" w:cstheme="majorBidi"/>
          <w:b/>
          <w:iCs/>
          <w:sz w:val="26"/>
        </w:rPr>
        <w:t xml:space="preserve">Quaye is wrong. It cites </w:t>
      </w:r>
      <w:r w:rsidRPr="00DE2236">
        <w:rPr>
          <w:rFonts w:eastAsiaTheme="majorEastAsia" w:cstheme="majorBidi"/>
          <w:b/>
          <w:iCs/>
          <w:sz w:val="26"/>
          <w:u w:val="single"/>
        </w:rPr>
        <w:t>no actual examples</w:t>
      </w:r>
      <w:r w:rsidRPr="004A5F9C">
        <w:rPr>
          <w:rFonts w:eastAsiaTheme="majorEastAsia" w:cstheme="majorBidi"/>
          <w:b/>
          <w:iCs/>
          <w:sz w:val="26"/>
        </w:rPr>
        <w:t xml:space="preserve"> of it and is dependent on tech improvements and changing consumer behavior. The itnerventions they list aren’t implemented now either. </w:t>
      </w:r>
    </w:p>
    <w:p w14:paraId="43E48588" w14:textId="77777777" w:rsidR="00CA4726" w:rsidRPr="004A5F9C" w:rsidRDefault="00CA4726" w:rsidP="00CA4726">
      <w:r w:rsidRPr="004A5F9C">
        <w:rPr>
          <w:b/>
          <w:bCs/>
          <w:sz w:val="26"/>
        </w:rPr>
        <w:t>Quaye et al. 25</w:t>
      </w:r>
      <w:r w:rsidRPr="004A5F9C">
        <w:t xml:space="preserve"> (, E. (2025) 'Decoupling economic growth from climate change: Unravelling the multi-dimensional dynamics of consumption-based emissions,' Journal of the Operational Research Society. https://doi.org/10.1080/01605682.2025.2483782. Mar. Dr Enoch Quaye MSc, PhD, MPhil. Lecturer in Finance University of Bristol Business School. Fred A. Yamoah Ph.D. Professor of Business and Society, School of Business and Law, Buckinghamshire New University. Dr Adolf Acquaye is an Associate Professor in Industrial and Systems Engineering Khalifa University, PhD: Technological University Dublin, Ireland. [UTD])</w:t>
      </w:r>
    </w:p>
    <w:p w14:paraId="30E390E4" w14:textId="77777777" w:rsidR="00CA4726" w:rsidRDefault="00CA4726" w:rsidP="00CA4726">
      <w:pPr>
        <w:rPr>
          <w:sz w:val="16"/>
        </w:rPr>
      </w:pPr>
      <w:r w:rsidRPr="004A5F9C">
        <w:rPr>
          <w:sz w:val="16"/>
        </w:rPr>
        <w:t xml:space="preserve">The findings of the research offer several significant insights for policymakers. Firstly, the finding that </w:t>
      </w:r>
      <w:r w:rsidRPr="004A5F9C">
        <w:rPr>
          <w:b/>
          <w:bCs/>
          <w:iCs/>
          <w:sz w:val="24"/>
          <w:highlight w:val="green"/>
          <w:u w:val="single"/>
          <w:bdr w:val="single" w:sz="8" w:space="0" w:color="auto"/>
        </w:rPr>
        <w:t>future</w:t>
      </w:r>
      <w:r w:rsidRPr="004A5F9C">
        <w:rPr>
          <w:sz w:val="16"/>
        </w:rPr>
        <w:t xml:space="preserve"> </w:t>
      </w:r>
      <w:r w:rsidRPr="004A5F9C">
        <w:rPr>
          <w:u w:val="single"/>
        </w:rPr>
        <w:t>consumption</w:t>
      </w:r>
      <w:r w:rsidRPr="004A5F9C">
        <w:rPr>
          <w:sz w:val="16"/>
        </w:rPr>
        <w:t>-</w:t>
      </w:r>
      <w:r w:rsidRPr="004A5F9C">
        <w:rPr>
          <w:u w:val="single"/>
        </w:rPr>
        <w:t>based</w:t>
      </w:r>
      <w:r w:rsidRPr="004A5F9C">
        <w:rPr>
          <w:sz w:val="16"/>
        </w:rPr>
        <w:t xml:space="preserve"> </w:t>
      </w:r>
      <w:r w:rsidRPr="004A5F9C">
        <w:rPr>
          <w:u w:val="single"/>
        </w:rPr>
        <w:t xml:space="preserve">CO2 </w:t>
      </w:r>
      <w:r w:rsidRPr="004A5F9C">
        <w:rPr>
          <w:b/>
          <w:bCs/>
          <w:iCs/>
          <w:sz w:val="24"/>
          <w:highlight w:val="green"/>
          <w:u w:val="single"/>
          <w:bdr w:val="single" w:sz="8" w:space="0" w:color="auto"/>
        </w:rPr>
        <w:t>emissions</w:t>
      </w:r>
      <w:r w:rsidRPr="004A5F9C">
        <w:rPr>
          <w:sz w:val="16"/>
        </w:rPr>
        <w:t>-</w:t>
      </w:r>
      <w:r w:rsidRPr="004A5F9C">
        <w:rPr>
          <w:u w:val="single"/>
        </w:rPr>
        <w:t>to-GDP per capita</w:t>
      </w:r>
      <w:r w:rsidRPr="004A5F9C">
        <w:rPr>
          <w:sz w:val="16"/>
        </w:rPr>
        <w:t xml:space="preserve"> are </w:t>
      </w:r>
      <w:r w:rsidRPr="004A5F9C">
        <w:rPr>
          <w:highlight w:val="green"/>
          <w:u w:val="single"/>
        </w:rPr>
        <w:t>becoming</w:t>
      </w:r>
      <w:r w:rsidRPr="004A5F9C">
        <w:rPr>
          <w:sz w:val="16"/>
        </w:rPr>
        <w:t xml:space="preserve"> </w:t>
      </w:r>
      <w:r w:rsidRPr="004A5F9C">
        <w:rPr>
          <w:b/>
          <w:bCs/>
          <w:iCs/>
          <w:sz w:val="24"/>
          <w:highlight w:val="green"/>
          <w:u w:val="single"/>
          <w:bdr w:val="single" w:sz="8" w:space="0" w:color="auto"/>
        </w:rPr>
        <w:t>less</w:t>
      </w:r>
      <w:r w:rsidRPr="004A5F9C">
        <w:rPr>
          <w:bCs/>
          <w:sz w:val="16"/>
        </w:rPr>
        <w:t xml:space="preserve"> </w:t>
      </w:r>
      <w:r w:rsidRPr="004A5F9C">
        <w:rPr>
          <w:b/>
          <w:bCs/>
          <w:iCs/>
          <w:sz w:val="24"/>
          <w:highlight w:val="green"/>
          <w:u w:val="single"/>
          <w:bdr w:val="single" w:sz="8" w:space="0" w:color="auto"/>
        </w:rPr>
        <w:t>sensitive</w:t>
      </w:r>
      <w:r w:rsidRPr="004A5F9C">
        <w:rPr>
          <w:sz w:val="16"/>
        </w:rPr>
        <w:t xml:space="preserve"> </w:t>
      </w:r>
      <w:r w:rsidRPr="004A5F9C">
        <w:rPr>
          <w:b/>
          <w:bCs/>
          <w:iCs/>
          <w:sz w:val="24"/>
          <w:highlight w:val="green"/>
          <w:u w:val="single"/>
          <w:bdr w:val="single" w:sz="8" w:space="0" w:color="auto"/>
        </w:rPr>
        <w:t>to</w:t>
      </w:r>
      <w:r w:rsidRPr="004A5F9C">
        <w:rPr>
          <w:sz w:val="16"/>
        </w:rPr>
        <w:t xml:space="preserve"> changes in GDP per capita </w:t>
      </w:r>
      <w:r w:rsidRPr="004A5F9C">
        <w:rPr>
          <w:b/>
          <w:bCs/>
          <w:iCs/>
          <w:sz w:val="24"/>
          <w:highlight w:val="green"/>
          <w:u w:val="single"/>
          <w:bdr w:val="single" w:sz="8" w:space="0" w:color="auto"/>
        </w:rPr>
        <w:t>growth</w:t>
      </w:r>
      <w:r w:rsidRPr="004A5F9C">
        <w:rPr>
          <w:sz w:val="16"/>
        </w:rPr>
        <w:t xml:space="preserve"> </w:t>
      </w:r>
      <w:r w:rsidRPr="004A5F9C">
        <w:rPr>
          <w:b/>
          <w:bCs/>
          <w:iCs/>
          <w:sz w:val="24"/>
          <w:highlight w:val="green"/>
          <w:u w:val="single"/>
          <w:bdr w:val="single" w:sz="8" w:space="0" w:color="auto"/>
        </w:rPr>
        <w:t>confirms</w:t>
      </w:r>
      <w:r w:rsidRPr="004A5F9C">
        <w:rPr>
          <w:sz w:val="16"/>
        </w:rPr>
        <w:t xml:space="preserve"> earlier policy </w:t>
      </w:r>
      <w:r w:rsidRPr="004A5F9C">
        <w:rPr>
          <w:u w:val="single"/>
        </w:rPr>
        <w:t>interventions</w:t>
      </w:r>
      <w:r w:rsidRPr="004A5F9C">
        <w:rPr>
          <w:sz w:val="16"/>
        </w:rPr>
        <w:t xml:space="preserve"> implemented are </w:t>
      </w:r>
      <w:r w:rsidRPr="004A5F9C">
        <w:rPr>
          <w:u w:val="single"/>
        </w:rPr>
        <w:t xml:space="preserve">beginning to exert </w:t>
      </w:r>
      <w:r w:rsidRPr="004A5F9C">
        <w:rPr>
          <w:b/>
          <w:bCs/>
          <w:iCs/>
          <w:sz w:val="24"/>
          <w:highlight w:val="green"/>
          <w:u w:val="single"/>
          <w:bdr w:val="single" w:sz="8" w:space="0" w:color="auto"/>
        </w:rPr>
        <w:t>decoupling</w:t>
      </w:r>
      <w:r w:rsidRPr="004A5F9C">
        <w:rPr>
          <w:u w:val="single"/>
        </w:rPr>
        <w:t xml:space="preserve"> manifestations</w:t>
      </w:r>
      <w:r w:rsidRPr="004A5F9C">
        <w:rPr>
          <w:sz w:val="16"/>
        </w:rPr>
        <w:t xml:space="preserve">. Indeed, the </w:t>
      </w:r>
      <w:r w:rsidRPr="004A5F9C">
        <w:rPr>
          <w:b/>
          <w:bCs/>
          <w:iCs/>
          <w:sz w:val="24"/>
          <w:highlight w:val="green"/>
          <w:u w:val="single"/>
          <w:bdr w:val="single" w:sz="8" w:space="0" w:color="auto"/>
        </w:rPr>
        <w:t>findings</w:t>
      </w:r>
      <w:r w:rsidRPr="004A5F9C">
        <w:rPr>
          <w:sz w:val="16"/>
        </w:rPr>
        <w:t xml:space="preserve"> </w:t>
      </w:r>
      <w:r w:rsidRPr="004A5F9C">
        <w:rPr>
          <w:b/>
          <w:bCs/>
          <w:iCs/>
          <w:sz w:val="24"/>
          <w:highlight w:val="green"/>
          <w:u w:val="single"/>
          <w:bdr w:val="single" w:sz="8" w:space="0" w:color="auto"/>
        </w:rPr>
        <w:t>assure</w:t>
      </w:r>
      <w:r w:rsidRPr="004A5F9C">
        <w:rPr>
          <w:sz w:val="16"/>
        </w:rPr>
        <w:t xml:space="preserve"> policymakers that </w:t>
      </w:r>
      <w:r w:rsidRPr="004A5F9C">
        <w:rPr>
          <w:b/>
          <w:bCs/>
          <w:iCs/>
          <w:sz w:val="24"/>
          <w:u w:val="single"/>
          <w:bdr w:val="single" w:sz="8" w:space="0" w:color="auto"/>
        </w:rPr>
        <w:t>increases</w:t>
      </w:r>
      <w:r w:rsidRPr="004A5F9C">
        <w:rPr>
          <w:u w:val="single"/>
        </w:rPr>
        <w:t xml:space="preserve"> </w:t>
      </w:r>
      <w:r w:rsidRPr="004A5F9C">
        <w:rPr>
          <w:b/>
          <w:bCs/>
          <w:iCs/>
          <w:sz w:val="24"/>
          <w:u w:val="single"/>
          <w:bdr w:val="single" w:sz="8" w:space="0" w:color="auto"/>
        </w:rPr>
        <w:t>in</w:t>
      </w:r>
      <w:r w:rsidRPr="004A5F9C">
        <w:rPr>
          <w:u w:val="single"/>
        </w:rPr>
        <w:t xml:space="preserve"> GDP </w:t>
      </w:r>
      <w:r w:rsidRPr="004A5F9C">
        <w:rPr>
          <w:sz w:val="16"/>
        </w:rPr>
        <w:t>per capita</w:t>
      </w:r>
      <w:r w:rsidRPr="004A5F9C">
        <w:rPr>
          <w:u w:val="single"/>
        </w:rPr>
        <w:t xml:space="preserve"> </w:t>
      </w:r>
      <w:r w:rsidRPr="004A5F9C">
        <w:rPr>
          <w:b/>
          <w:bCs/>
          <w:iCs/>
          <w:sz w:val="24"/>
          <w:highlight w:val="green"/>
          <w:u w:val="single"/>
          <w:bdr w:val="single" w:sz="8" w:space="0" w:color="auto"/>
        </w:rPr>
        <w:t>growth</w:t>
      </w:r>
      <w:r w:rsidRPr="004A5F9C">
        <w:rPr>
          <w:sz w:val="16"/>
        </w:rPr>
        <w:t xml:space="preserve"> are </w:t>
      </w:r>
      <w:r w:rsidRPr="004A5F9C">
        <w:rPr>
          <w:b/>
          <w:bCs/>
          <w:iCs/>
          <w:sz w:val="24"/>
          <w:highlight w:val="green"/>
          <w:u w:val="single"/>
          <w:bdr w:val="single" w:sz="8" w:space="0" w:color="auto"/>
        </w:rPr>
        <w:t>less likely to</w:t>
      </w:r>
      <w:r w:rsidRPr="004A5F9C">
        <w:rPr>
          <w:u w:val="single"/>
        </w:rPr>
        <w:t xml:space="preserve"> </w:t>
      </w:r>
      <w:r w:rsidRPr="004A5F9C">
        <w:rPr>
          <w:b/>
          <w:bCs/>
          <w:iCs/>
          <w:sz w:val="24"/>
          <w:u w:val="single"/>
          <w:bdr w:val="single" w:sz="8" w:space="0" w:color="auto"/>
        </w:rPr>
        <w:t>lead to</w:t>
      </w:r>
      <w:r w:rsidRPr="004A5F9C">
        <w:rPr>
          <w:u w:val="single"/>
        </w:rPr>
        <w:t xml:space="preserve"> proportional </w:t>
      </w:r>
      <w:r w:rsidRPr="004A5F9C">
        <w:rPr>
          <w:b/>
          <w:bCs/>
          <w:iCs/>
          <w:sz w:val="24"/>
          <w:highlight w:val="green"/>
          <w:u w:val="single"/>
          <w:bdr w:val="single" w:sz="8" w:space="0" w:color="auto"/>
        </w:rPr>
        <w:t>increase</w:t>
      </w:r>
      <w:r w:rsidRPr="004A5F9C">
        <w:rPr>
          <w:b/>
          <w:bCs/>
          <w:iCs/>
          <w:sz w:val="24"/>
          <w:u w:val="single"/>
          <w:bdr w:val="single" w:sz="8" w:space="0" w:color="auto"/>
        </w:rPr>
        <w:t>s</w:t>
      </w:r>
      <w:r w:rsidRPr="004A5F9C">
        <w:rPr>
          <w:sz w:val="16"/>
        </w:rPr>
        <w:t xml:space="preserve"> </w:t>
      </w:r>
      <w:r w:rsidRPr="004A5F9C">
        <w:rPr>
          <w:b/>
          <w:bCs/>
          <w:iCs/>
          <w:sz w:val="24"/>
          <w:u w:val="single"/>
          <w:bdr w:val="single" w:sz="8" w:space="0" w:color="auto"/>
        </w:rPr>
        <w:t>in</w:t>
      </w:r>
      <w:r w:rsidRPr="004A5F9C">
        <w:rPr>
          <w:sz w:val="16"/>
        </w:rPr>
        <w:t xml:space="preserve"> </w:t>
      </w:r>
      <w:r w:rsidRPr="004A5F9C">
        <w:rPr>
          <w:u w:val="single"/>
        </w:rPr>
        <w:t>future</w:t>
      </w:r>
      <w:r w:rsidRPr="004A5F9C">
        <w:rPr>
          <w:sz w:val="16"/>
        </w:rPr>
        <w:t xml:space="preserve"> ”consumption-based CO2 </w:t>
      </w:r>
      <w:r w:rsidRPr="004A5F9C">
        <w:rPr>
          <w:b/>
          <w:bCs/>
          <w:iCs/>
          <w:sz w:val="24"/>
          <w:highlight w:val="green"/>
          <w:u w:val="single"/>
          <w:bdr w:val="single" w:sz="8" w:space="0" w:color="auto"/>
        </w:rPr>
        <w:t>emissions</w:t>
      </w:r>
      <w:r w:rsidRPr="004A5F9C">
        <w:rPr>
          <w:sz w:val="16"/>
        </w:rPr>
        <w:t xml:space="preserve">-to-GDP per capita” compared to before, as reported by recent </w:t>
      </w:r>
      <w:r w:rsidRPr="004A5F9C">
        <w:rPr>
          <w:b/>
          <w:bCs/>
          <w:iCs/>
          <w:sz w:val="24"/>
          <w:highlight w:val="green"/>
          <w:u w:val="single"/>
          <w:bdr w:val="single" w:sz="8" w:space="0" w:color="auto"/>
        </w:rPr>
        <w:t>studies</w:t>
      </w:r>
      <w:r w:rsidRPr="004A5F9C">
        <w:rPr>
          <w:sz w:val="16"/>
        </w:rPr>
        <w:t xml:space="preserve"> (see </w:t>
      </w:r>
      <w:r w:rsidRPr="004A5F9C">
        <w:rPr>
          <w:u w:val="single"/>
        </w:rPr>
        <w:t>Habiba</w:t>
      </w:r>
      <w:r w:rsidRPr="004A5F9C">
        <w:rPr>
          <w:sz w:val="16"/>
        </w:rPr>
        <w:t xml:space="preserve"> et al., </w:t>
      </w:r>
      <w:r w:rsidRPr="004A5F9C">
        <w:rPr>
          <w:u w:val="single"/>
        </w:rPr>
        <w:t>Citation</w:t>
      </w:r>
      <w:r w:rsidRPr="004A5F9C">
        <w:rPr>
          <w:sz w:val="16"/>
        </w:rPr>
        <w:t xml:space="preserve">2022; </w:t>
      </w:r>
      <w:r w:rsidRPr="004A5F9C">
        <w:rPr>
          <w:u w:val="single"/>
        </w:rPr>
        <w:t>Li</w:t>
      </w:r>
      <w:r w:rsidRPr="004A5F9C">
        <w:rPr>
          <w:sz w:val="16"/>
        </w:rPr>
        <w:t xml:space="preserve"> </w:t>
      </w:r>
      <w:r w:rsidRPr="004A5F9C">
        <w:rPr>
          <w:u w:val="single"/>
        </w:rPr>
        <w:t>&amp; Wang</w:t>
      </w:r>
      <w:r w:rsidRPr="004A5F9C">
        <w:rPr>
          <w:sz w:val="16"/>
        </w:rPr>
        <w:t xml:space="preserve">, Citation2017; </w:t>
      </w:r>
      <w:r w:rsidRPr="004A5F9C">
        <w:rPr>
          <w:u w:val="single"/>
        </w:rPr>
        <w:t>Raihan et al</w:t>
      </w:r>
      <w:r w:rsidRPr="004A5F9C">
        <w:rPr>
          <w:sz w:val="16"/>
        </w:rPr>
        <w:t xml:space="preserve">., Citation2022; </w:t>
      </w:r>
      <w:r w:rsidRPr="004A5F9C">
        <w:rPr>
          <w:u w:val="single"/>
        </w:rPr>
        <w:t>Xie et al</w:t>
      </w:r>
      <w:r w:rsidRPr="004A5F9C">
        <w:rPr>
          <w:sz w:val="16"/>
        </w:rPr>
        <w:t xml:space="preserve">., Citation2021) that </w:t>
      </w:r>
      <w:r w:rsidRPr="004A5F9C">
        <w:rPr>
          <w:b/>
          <w:bCs/>
          <w:iCs/>
          <w:sz w:val="24"/>
          <w:highlight w:val="green"/>
          <w:u w:val="single"/>
          <w:bdr w:val="single" w:sz="8" w:space="0" w:color="auto"/>
        </w:rPr>
        <w:t>indicated</w:t>
      </w:r>
      <w:r w:rsidRPr="004A5F9C">
        <w:rPr>
          <w:sz w:val="16"/>
        </w:rPr>
        <w:t xml:space="preserve"> </w:t>
      </w:r>
      <w:r w:rsidRPr="004A5F9C">
        <w:rPr>
          <w:b/>
          <w:bCs/>
          <w:iCs/>
          <w:sz w:val="24"/>
          <w:highlight w:val="green"/>
          <w:u w:val="single"/>
          <w:bdr w:val="single" w:sz="8" w:space="0" w:color="auto"/>
        </w:rPr>
        <w:t>similar</w:t>
      </w:r>
      <w:r w:rsidRPr="004A5F9C">
        <w:rPr>
          <w:u w:val="single"/>
        </w:rPr>
        <w:t xml:space="preserve"> emerging </w:t>
      </w:r>
      <w:r w:rsidRPr="004A5F9C">
        <w:rPr>
          <w:b/>
          <w:bCs/>
          <w:iCs/>
          <w:sz w:val="24"/>
          <w:highlight w:val="green"/>
          <w:u w:val="single"/>
          <w:bdr w:val="single" w:sz="8" w:space="0" w:color="auto"/>
        </w:rPr>
        <w:t>trends</w:t>
      </w:r>
      <w:r w:rsidRPr="004A5F9C">
        <w:rPr>
          <w:sz w:val="16"/>
        </w:rPr>
        <w:t xml:space="preserve"> from different research contexts. Secondly, the </w:t>
      </w:r>
      <w:r w:rsidRPr="004A5F9C">
        <w:rPr>
          <w:u w:val="single"/>
        </w:rPr>
        <w:t>research</w:t>
      </w:r>
      <w:r w:rsidRPr="004A5F9C">
        <w:rPr>
          <w:sz w:val="16"/>
        </w:rPr>
        <w:t xml:space="preserve"> </w:t>
      </w:r>
      <w:r w:rsidRPr="004A5F9C">
        <w:rPr>
          <w:u w:val="single"/>
        </w:rPr>
        <w:t>findings</w:t>
      </w:r>
      <w:r w:rsidRPr="004A5F9C">
        <w:rPr>
          <w:sz w:val="16"/>
        </w:rPr>
        <w:t xml:space="preserve"> </w:t>
      </w:r>
      <w:r w:rsidRPr="004A5F9C">
        <w:rPr>
          <w:u w:val="single"/>
        </w:rPr>
        <w:t>provide</w:t>
      </w:r>
      <w:r w:rsidRPr="004A5F9C">
        <w:rPr>
          <w:sz w:val="16"/>
        </w:rPr>
        <w:t xml:space="preserve"> a </w:t>
      </w:r>
      <w:r w:rsidRPr="004A5F9C">
        <w:rPr>
          <w:highlight w:val="green"/>
          <w:u w:val="single"/>
        </w:rPr>
        <w:t>springboard</w:t>
      </w:r>
      <w:r w:rsidRPr="004A5F9C">
        <w:rPr>
          <w:sz w:val="16"/>
        </w:rPr>
        <w:t xml:space="preserve"> and a roadmap </w:t>
      </w:r>
      <w:r w:rsidRPr="004A5F9C">
        <w:rPr>
          <w:highlight w:val="green"/>
          <w:u w:val="single"/>
        </w:rPr>
        <w:t>for</w:t>
      </w:r>
      <w:r w:rsidRPr="004A5F9C">
        <w:rPr>
          <w:sz w:val="16"/>
        </w:rPr>
        <w:t xml:space="preserve"> policy accentuation in the key areas of </w:t>
      </w:r>
      <w:r w:rsidRPr="004A5F9C">
        <w:rPr>
          <w:b/>
          <w:bCs/>
          <w:iCs/>
          <w:sz w:val="24"/>
          <w:highlight w:val="green"/>
          <w:u w:val="single"/>
          <w:bdr w:val="single" w:sz="8" w:space="0" w:color="auto"/>
        </w:rPr>
        <w:t>technological</w:t>
      </w:r>
      <w:r w:rsidRPr="004A5F9C">
        <w:rPr>
          <w:sz w:val="16"/>
        </w:rPr>
        <w:t xml:space="preserve"> </w:t>
      </w:r>
      <w:r w:rsidRPr="004A5F9C">
        <w:rPr>
          <w:b/>
          <w:bCs/>
          <w:iCs/>
          <w:sz w:val="24"/>
          <w:highlight w:val="green"/>
          <w:u w:val="single"/>
          <w:bdr w:val="single" w:sz="8" w:space="0" w:color="auto"/>
        </w:rPr>
        <w:t>improvements</w:t>
      </w:r>
      <w:r w:rsidRPr="004A5F9C">
        <w:rPr>
          <w:sz w:val="16"/>
        </w:rPr>
        <w:t xml:space="preserve">, </w:t>
      </w:r>
      <w:r w:rsidRPr="004A5F9C">
        <w:rPr>
          <w:u w:val="single"/>
        </w:rPr>
        <w:t>salient</w:t>
      </w:r>
      <w:r w:rsidRPr="004A5F9C">
        <w:rPr>
          <w:sz w:val="16"/>
        </w:rPr>
        <w:t xml:space="preserve"> </w:t>
      </w:r>
      <w:r w:rsidRPr="004A5F9C">
        <w:rPr>
          <w:b/>
          <w:iCs/>
          <w:sz w:val="40"/>
          <w:szCs w:val="40"/>
          <w:highlight w:val="yellow"/>
          <w:u w:val="single"/>
          <w:bdr w:val="single" w:sz="8" w:space="0" w:color="auto"/>
        </w:rPr>
        <w:t>interventions via environmental regulations, carbon taxes, and/or subsidies for renewable energy</w:t>
      </w:r>
      <w:r w:rsidRPr="004A5F9C">
        <w:rPr>
          <w:sz w:val="16"/>
        </w:rPr>
        <w:t xml:space="preserve">, and </w:t>
      </w:r>
      <w:r w:rsidRPr="004A5F9C">
        <w:rPr>
          <w:b/>
          <w:bCs/>
          <w:iCs/>
          <w:sz w:val="24"/>
          <w:highlight w:val="green"/>
          <w:u w:val="single"/>
          <w:bdr w:val="single" w:sz="8" w:space="0" w:color="auto"/>
        </w:rPr>
        <w:t>changing</w:t>
      </w:r>
      <w:r w:rsidRPr="004A5F9C">
        <w:rPr>
          <w:sz w:val="16"/>
        </w:rPr>
        <w:t xml:space="preserve"> </w:t>
      </w:r>
      <w:r w:rsidRPr="004A5F9C">
        <w:rPr>
          <w:b/>
          <w:bCs/>
          <w:iCs/>
          <w:sz w:val="24"/>
          <w:highlight w:val="green"/>
          <w:u w:val="single"/>
          <w:bdr w:val="single" w:sz="8" w:space="0" w:color="auto"/>
        </w:rPr>
        <w:t>consumer</w:t>
      </w:r>
      <w:r w:rsidRPr="004A5F9C">
        <w:rPr>
          <w:b/>
          <w:bCs/>
          <w:iCs/>
          <w:sz w:val="24"/>
          <w:u w:val="single"/>
          <w:bdr w:val="single" w:sz="8" w:space="0" w:color="auto"/>
        </w:rPr>
        <w:t xml:space="preserve"> </w:t>
      </w:r>
      <w:r w:rsidRPr="004A5F9C">
        <w:rPr>
          <w:b/>
          <w:bCs/>
          <w:iCs/>
          <w:sz w:val="24"/>
          <w:highlight w:val="green"/>
          <w:u w:val="single"/>
          <w:bdr w:val="single" w:sz="8" w:space="0" w:color="auto"/>
        </w:rPr>
        <w:t>behaviour</w:t>
      </w:r>
      <w:r w:rsidRPr="004A5F9C">
        <w:rPr>
          <w:sz w:val="16"/>
        </w:rPr>
        <w:t xml:space="preserve"> driven by a growing emission reduction awareness. To this effect, key stakeholders such as governments, international trade regulatory bodies, and industry players can adopt reinforcement and intensification policies by </w:t>
      </w:r>
      <w:r w:rsidRPr="004A5F9C">
        <w:rPr>
          <w:b/>
          <w:bCs/>
          <w:iCs/>
          <w:sz w:val="24"/>
          <w:highlight w:val="green"/>
          <w:u w:val="single"/>
          <w:bdr w:val="single" w:sz="8" w:space="0" w:color="auto"/>
        </w:rPr>
        <w:t>scaling</w:t>
      </w:r>
      <w:r w:rsidRPr="004A5F9C">
        <w:rPr>
          <w:b/>
          <w:bCs/>
          <w:iCs/>
          <w:sz w:val="24"/>
          <w:u w:val="single"/>
          <w:bdr w:val="single" w:sz="8" w:space="0" w:color="auto"/>
        </w:rPr>
        <w:t xml:space="preserve"> up</w:t>
      </w:r>
      <w:r w:rsidRPr="004A5F9C">
        <w:rPr>
          <w:u w:val="single"/>
        </w:rPr>
        <w:t xml:space="preserve"> proven technologies</w:t>
      </w:r>
      <w:r w:rsidRPr="004A5F9C">
        <w:rPr>
          <w:sz w:val="16"/>
        </w:rPr>
        <w:t xml:space="preserve"> </w:t>
      </w:r>
      <w:r w:rsidRPr="004A5F9C">
        <w:rPr>
          <w:u w:val="single"/>
        </w:rPr>
        <w:t>for</w:t>
      </w:r>
      <w:r w:rsidRPr="004A5F9C">
        <w:rPr>
          <w:sz w:val="16"/>
        </w:rPr>
        <w:t xml:space="preserve"> more </w:t>
      </w:r>
      <w:r w:rsidRPr="004A5F9C">
        <w:rPr>
          <w:highlight w:val="green"/>
          <w:u w:val="single"/>
        </w:rPr>
        <w:t>energy</w:t>
      </w:r>
      <w:r w:rsidRPr="004A5F9C">
        <w:rPr>
          <w:u w:val="single"/>
        </w:rPr>
        <w:t xml:space="preserve"> </w:t>
      </w:r>
      <w:r w:rsidRPr="004A5F9C">
        <w:rPr>
          <w:highlight w:val="green"/>
          <w:u w:val="single"/>
        </w:rPr>
        <w:t>efficiency</w:t>
      </w:r>
      <w:r w:rsidRPr="004A5F9C">
        <w:rPr>
          <w:sz w:val="16"/>
        </w:rPr>
        <w:t xml:space="preserve">, popularising tax and nontax incentives for further reduction in emissions intensity of economic activity, and </w:t>
      </w:r>
      <w:r w:rsidRPr="004A5F9C">
        <w:rPr>
          <w:u w:val="single"/>
        </w:rPr>
        <w:t>promote</w:t>
      </w:r>
      <w:r w:rsidRPr="004A5F9C">
        <w:rPr>
          <w:sz w:val="16"/>
        </w:rPr>
        <w:t xml:space="preserve"> </w:t>
      </w:r>
      <w:r w:rsidRPr="004A5F9C">
        <w:rPr>
          <w:u w:val="single"/>
        </w:rPr>
        <w:t>less emissions-intensive infrastructure</w:t>
      </w:r>
      <w:r w:rsidRPr="004A5F9C">
        <w:rPr>
          <w:sz w:val="16"/>
        </w:rPr>
        <w:t>, as well as mainstreaming awareness creation regime for consumers and the public.</w:t>
      </w:r>
    </w:p>
    <w:p w14:paraId="253A568B" w14:textId="77777777" w:rsidR="00CA4726" w:rsidRDefault="00CA4726" w:rsidP="00CA4726">
      <w:pPr>
        <w:pStyle w:val="Heading4"/>
      </w:pPr>
      <w:r>
        <w:t xml:space="preserve">Err negative. Distorted, isolated snapshots of data obscure broader trends of rebounds and unsustainable growth. </w:t>
      </w:r>
    </w:p>
    <w:p w14:paraId="4A16D28F" w14:textId="77777777" w:rsidR="00CA4726" w:rsidRDefault="00CA4726" w:rsidP="00CA4726">
      <w:r w:rsidRPr="00DC526E">
        <w:rPr>
          <w:rStyle w:val="Style13ptBold"/>
        </w:rPr>
        <w:t>Marquis 24</w:t>
      </w:r>
      <w:r>
        <w:t xml:space="preserve"> [Christopher Marquis (Sinyi Professor of Chinese Management, Cambridge Judge Business School; Ph.D. in Sociology and Business Administration,</w:t>
      </w:r>
      <w:r w:rsidRPr="006430CE">
        <w:t xml:space="preserve"> </w:t>
      </w:r>
      <w:r>
        <w:t>University of Michigan), 6-11-2024, “In Defense of Degrowth,” Harvard Business Review, https://hbr.org/2024/06/in-defense-of-degrowth, njn]</w:t>
      </w:r>
    </w:p>
    <w:p w14:paraId="68989D66" w14:textId="77777777" w:rsidR="00CA4726" w:rsidRPr="00246F58" w:rsidRDefault="00CA4726" w:rsidP="00CA4726">
      <w:pPr>
        <w:rPr>
          <w:sz w:val="16"/>
        </w:rPr>
      </w:pPr>
      <w:r w:rsidRPr="00246F58">
        <w:rPr>
          <w:rStyle w:val="Emphasis"/>
        </w:rPr>
        <w:t>Myth</w:t>
      </w:r>
      <w:r w:rsidRPr="00246F58">
        <w:rPr>
          <w:sz w:val="16"/>
        </w:rPr>
        <w:t xml:space="preserve"> 1: </w:t>
      </w:r>
      <w:r w:rsidRPr="00246F58">
        <w:rPr>
          <w:rStyle w:val="StyleUnderline"/>
        </w:rPr>
        <w:t>We are in the midst of</w:t>
      </w:r>
      <w:r w:rsidRPr="00246F58">
        <w:rPr>
          <w:sz w:val="16"/>
        </w:rPr>
        <w:t xml:space="preserve"> an </w:t>
      </w:r>
      <w:r w:rsidRPr="00246F58">
        <w:rPr>
          <w:rStyle w:val="Emphasis"/>
        </w:rPr>
        <w:t>energy transition</w:t>
      </w:r>
    </w:p>
    <w:p w14:paraId="41DB5002" w14:textId="77777777" w:rsidR="00CA4726" w:rsidRPr="00246F58" w:rsidRDefault="00CA4726" w:rsidP="00CA4726">
      <w:pPr>
        <w:rPr>
          <w:sz w:val="16"/>
        </w:rPr>
      </w:pPr>
      <w:r w:rsidRPr="00246F58">
        <w:rPr>
          <w:sz w:val="16"/>
        </w:rPr>
        <w:t xml:space="preserve">Company announcements and </w:t>
      </w:r>
      <w:r w:rsidRPr="00246F58">
        <w:rPr>
          <w:rStyle w:val="StyleUnderline"/>
        </w:rPr>
        <w:t xml:space="preserve">mainstream </w:t>
      </w:r>
      <w:r w:rsidRPr="00246F58">
        <w:rPr>
          <w:rStyle w:val="Emphasis"/>
        </w:rPr>
        <w:t>media</w:t>
      </w:r>
      <w:r w:rsidRPr="00246F58">
        <w:rPr>
          <w:rStyle w:val="StyleUnderline"/>
        </w:rPr>
        <w:t xml:space="preserve"> overwhelmingly </w:t>
      </w:r>
      <w:r w:rsidRPr="00246F58">
        <w:rPr>
          <w:rStyle w:val="Emphasis"/>
        </w:rPr>
        <w:t>focus</w:t>
      </w:r>
      <w:r w:rsidRPr="00246F58">
        <w:rPr>
          <w:rStyle w:val="StyleUnderline"/>
        </w:rPr>
        <w:t xml:space="preserve"> on</w:t>
      </w:r>
      <w:r w:rsidRPr="00246F58">
        <w:rPr>
          <w:sz w:val="16"/>
        </w:rPr>
        <w:t xml:space="preserve"> the </w:t>
      </w:r>
      <w:r w:rsidRPr="00246F58">
        <w:rPr>
          <w:rStyle w:val="StyleUnderline"/>
        </w:rPr>
        <w:t xml:space="preserve">progress of </w:t>
      </w:r>
      <w:r w:rsidRPr="00246F58">
        <w:rPr>
          <w:rStyle w:val="Emphasis"/>
        </w:rPr>
        <w:t>renewable</w:t>
      </w:r>
      <w:r w:rsidRPr="00246F58">
        <w:rPr>
          <w:rStyle w:val="StyleUnderline"/>
        </w:rPr>
        <w:t xml:space="preserve"> energy sources</w:t>
      </w:r>
      <w:r w:rsidRPr="00246F58">
        <w:rPr>
          <w:sz w:val="16"/>
        </w:rPr>
        <w:t>. It is true that government policies like renewable energy tax credits, subsidies, feed-in tariffs, and competitive auctions have significantly contributed to the reduction in costs for renewables and encouraged their deployment. Between 2010 and 2021, the cost of electricity from utility-scale solar photovoltaic (PV) projects dropped by 88%, onshore wind by 68%, and offshore wind by 60%, which makes it seem like we are marching toward a sustainable future. And in certain places, like the EU, carbon emissions are decreasing.</w:t>
      </w:r>
    </w:p>
    <w:p w14:paraId="15994388" w14:textId="77777777" w:rsidR="00CA4726" w:rsidRPr="00246F58" w:rsidRDefault="00CA4726" w:rsidP="00CA4726">
      <w:pPr>
        <w:rPr>
          <w:sz w:val="16"/>
        </w:rPr>
      </w:pPr>
      <w:r w:rsidRPr="00246F58">
        <w:rPr>
          <w:sz w:val="16"/>
        </w:rPr>
        <w:t xml:space="preserve">However, the reality is that </w:t>
      </w:r>
      <w:r w:rsidRPr="00246F58">
        <w:rPr>
          <w:rStyle w:val="StyleUnderline"/>
        </w:rPr>
        <w:t xml:space="preserve">this is a </w:t>
      </w:r>
      <w:r w:rsidRPr="00246F58">
        <w:rPr>
          <w:rStyle w:val="Emphasis"/>
        </w:rPr>
        <w:t>highly selective</w:t>
      </w:r>
      <w:r w:rsidRPr="00246F58">
        <w:rPr>
          <w:rStyle w:val="StyleUnderline"/>
        </w:rPr>
        <w:t xml:space="preserve"> reading of the global situation and does </w:t>
      </w:r>
      <w:r w:rsidRPr="00246F58">
        <w:rPr>
          <w:rStyle w:val="Emphasis"/>
        </w:rPr>
        <w:t>not reflect</w:t>
      </w:r>
      <w:r w:rsidRPr="00246F58">
        <w:rPr>
          <w:rStyle w:val="StyleUnderline"/>
        </w:rPr>
        <w:t xml:space="preserve"> historical </w:t>
      </w:r>
      <w:r w:rsidRPr="00246F58">
        <w:rPr>
          <w:rStyle w:val="Emphasis"/>
        </w:rPr>
        <w:t>experience</w:t>
      </w:r>
      <w:r w:rsidRPr="00246F58">
        <w:rPr>
          <w:rStyle w:val="StyleUnderline"/>
        </w:rPr>
        <w:t xml:space="preserve">. A wholesale </w:t>
      </w:r>
      <w:r w:rsidRPr="00246F58">
        <w:rPr>
          <w:rStyle w:val="StyleUnderline"/>
          <w:highlight w:val="cyan"/>
        </w:rPr>
        <w:t>transition</w:t>
      </w:r>
      <w:r w:rsidRPr="00246F58">
        <w:rPr>
          <w:rStyle w:val="StyleUnderline"/>
        </w:rPr>
        <w:t xml:space="preserve"> from fossil fuels </w:t>
      </w:r>
      <w:r w:rsidRPr="00246F58">
        <w:rPr>
          <w:rStyle w:val="StyleUnderline"/>
          <w:highlight w:val="cyan"/>
        </w:rPr>
        <w:t xml:space="preserve">to </w:t>
      </w:r>
      <w:r w:rsidRPr="00246F58">
        <w:rPr>
          <w:rStyle w:val="Emphasis"/>
          <w:highlight w:val="cyan"/>
        </w:rPr>
        <w:t>renewable</w:t>
      </w:r>
      <w:r w:rsidRPr="00246F58">
        <w:rPr>
          <w:rStyle w:val="StyleUnderline"/>
        </w:rPr>
        <w:t xml:space="preserve"> source</w:t>
      </w:r>
      <w:r w:rsidRPr="00246F58">
        <w:rPr>
          <w:rStyle w:val="Emphasis"/>
          <w:highlight w:val="cyan"/>
        </w:rPr>
        <w:t>s</w:t>
      </w:r>
      <w:r w:rsidRPr="00246F58">
        <w:rPr>
          <w:rStyle w:val="StyleUnderline"/>
          <w:highlight w:val="cyan"/>
        </w:rPr>
        <w:t xml:space="preserve"> is</w:t>
      </w:r>
      <w:r w:rsidRPr="00246F58">
        <w:rPr>
          <w:rStyle w:val="StyleUnderline"/>
        </w:rPr>
        <w:t xml:space="preserve"> arguably a </w:t>
      </w:r>
      <w:r w:rsidRPr="00246F58">
        <w:rPr>
          <w:rStyle w:val="Emphasis"/>
          <w:highlight w:val="cyan"/>
        </w:rPr>
        <w:t>fantasy</w:t>
      </w:r>
      <w:r w:rsidRPr="00246F58">
        <w:rPr>
          <w:sz w:val="16"/>
        </w:rPr>
        <w:t xml:space="preserve">. First, human history has seen only one true energy transition: the shift from wood to coal. </w:t>
      </w:r>
      <w:r w:rsidRPr="00246F58">
        <w:rPr>
          <w:rStyle w:val="StyleUnderline"/>
        </w:rPr>
        <w:t xml:space="preserve">Whenever </w:t>
      </w:r>
      <w:r w:rsidRPr="00246F58">
        <w:rPr>
          <w:rStyle w:val="Emphasis"/>
        </w:rPr>
        <w:t>new energy</w:t>
      </w:r>
      <w:r w:rsidRPr="00246F58">
        <w:rPr>
          <w:rStyle w:val="StyleUnderline"/>
        </w:rPr>
        <w:t xml:space="preserve"> sources were developed</w:t>
      </w:r>
      <w:r w:rsidRPr="00246F58">
        <w:rPr>
          <w:sz w:val="16"/>
        </w:rPr>
        <w:t xml:space="preserve"> after that — oil, gas, nuclear, and more recently, wind and solar — </w:t>
      </w:r>
      <w:r w:rsidRPr="00246F58">
        <w:rPr>
          <w:rStyle w:val="StyleUnderline"/>
        </w:rPr>
        <w:t xml:space="preserve">the “transition” was characterized </w:t>
      </w:r>
      <w:r w:rsidRPr="00246F58">
        <w:rPr>
          <w:rStyle w:val="StyleUnderline"/>
          <w:highlight w:val="cyan"/>
        </w:rPr>
        <w:t>not</w:t>
      </w:r>
      <w:r w:rsidRPr="00246F58">
        <w:rPr>
          <w:rStyle w:val="StyleUnderline"/>
        </w:rPr>
        <w:t xml:space="preserve"> by the </w:t>
      </w:r>
      <w:r w:rsidRPr="00246F58">
        <w:rPr>
          <w:rStyle w:val="Emphasis"/>
          <w:highlight w:val="cyan"/>
        </w:rPr>
        <w:t>replacement</w:t>
      </w:r>
      <w:r w:rsidRPr="00246F58">
        <w:rPr>
          <w:rStyle w:val="StyleUnderline"/>
        </w:rPr>
        <w:t xml:space="preserve"> of one source by another, </w:t>
      </w:r>
      <w:r w:rsidRPr="00246F58">
        <w:rPr>
          <w:rStyle w:val="StyleUnderline"/>
          <w:highlight w:val="cyan"/>
        </w:rPr>
        <w:t>but</w:t>
      </w:r>
      <w:r w:rsidRPr="00246F58">
        <w:rPr>
          <w:rStyle w:val="StyleUnderline"/>
        </w:rPr>
        <w:t xml:space="preserve"> by the </w:t>
      </w:r>
      <w:r w:rsidRPr="00246F58">
        <w:rPr>
          <w:rStyle w:val="Emphasis"/>
        </w:rPr>
        <w:t>addition</w:t>
      </w:r>
      <w:r w:rsidRPr="00246F58">
        <w:rPr>
          <w:rStyle w:val="StyleUnderline"/>
        </w:rPr>
        <w:t xml:space="preserve"> of new sources to the mix</w:t>
      </w:r>
      <w:r w:rsidRPr="00246F58">
        <w:rPr>
          <w:sz w:val="16"/>
        </w:rPr>
        <w:t xml:space="preserve">, which </w:t>
      </w:r>
      <w:r w:rsidRPr="00246F58">
        <w:rPr>
          <w:rStyle w:val="Emphasis"/>
          <w:highlight w:val="cyan"/>
        </w:rPr>
        <w:t>expanded</w:t>
      </w:r>
      <w:r w:rsidRPr="00246F58">
        <w:rPr>
          <w:rStyle w:val="StyleUnderline"/>
        </w:rPr>
        <w:t xml:space="preserve"> the overall </w:t>
      </w:r>
      <w:r w:rsidRPr="00246F58">
        <w:rPr>
          <w:rStyle w:val="Emphasis"/>
          <w:highlight w:val="cyan"/>
        </w:rPr>
        <w:t>energy</w:t>
      </w:r>
      <w:r w:rsidRPr="00246F58">
        <w:rPr>
          <w:rStyle w:val="StyleUnderline"/>
          <w:highlight w:val="cyan"/>
        </w:rPr>
        <w:t xml:space="preserve"> supply</w:t>
      </w:r>
      <w:r w:rsidRPr="00246F58">
        <w:rPr>
          <w:sz w:val="16"/>
        </w:rPr>
        <w:t>.</w:t>
      </w:r>
    </w:p>
    <w:p w14:paraId="33C073FA" w14:textId="77777777" w:rsidR="00CA4726" w:rsidRPr="00246F58" w:rsidRDefault="00CA4726" w:rsidP="00CA4726">
      <w:pPr>
        <w:rPr>
          <w:rStyle w:val="StyleUnderline"/>
        </w:rPr>
      </w:pPr>
      <w:r w:rsidRPr="00246F58">
        <w:rPr>
          <w:sz w:val="16"/>
        </w:rPr>
        <w:t xml:space="preserve">While the dramatic increase of renewable energy represents a positive step toward sustainability, so far, </w:t>
      </w:r>
      <w:r w:rsidRPr="00246F58">
        <w:rPr>
          <w:rStyle w:val="StyleUnderline"/>
        </w:rPr>
        <w:t xml:space="preserve">we are mainly </w:t>
      </w:r>
      <w:r w:rsidRPr="00246F58">
        <w:rPr>
          <w:rStyle w:val="Emphasis"/>
        </w:rPr>
        <w:t>augmenting</w:t>
      </w:r>
      <w:r w:rsidRPr="00246F58">
        <w:rPr>
          <w:rStyle w:val="StyleUnderline"/>
        </w:rPr>
        <w:t xml:space="preserve"> existing energy</w:t>
      </w:r>
      <w:r w:rsidRPr="00246F58">
        <w:rPr>
          <w:sz w:val="16"/>
        </w:rPr>
        <w:t xml:space="preserve"> sources, </w:t>
      </w:r>
      <w:r w:rsidRPr="00246F58">
        <w:rPr>
          <w:rStyle w:val="StyleUnderline"/>
        </w:rPr>
        <w:t xml:space="preserve">leading to a </w:t>
      </w:r>
      <w:r w:rsidRPr="00246F58">
        <w:rPr>
          <w:rStyle w:val="Emphasis"/>
        </w:rPr>
        <w:t>net increase</w:t>
      </w:r>
      <w:r w:rsidRPr="00246F58">
        <w:rPr>
          <w:rStyle w:val="StyleUnderline"/>
        </w:rPr>
        <w:t xml:space="preserve"> in energy </w:t>
      </w:r>
      <w:r w:rsidRPr="00246F58">
        <w:rPr>
          <w:rStyle w:val="Emphasis"/>
        </w:rPr>
        <w:t>consumption</w:t>
      </w:r>
      <w:r w:rsidRPr="00246F58">
        <w:rPr>
          <w:sz w:val="16"/>
        </w:rPr>
        <w:t xml:space="preserve">. This should not be surprising; </w:t>
      </w:r>
      <w:r w:rsidRPr="00246F58">
        <w:rPr>
          <w:rStyle w:val="Emphasis"/>
          <w:highlight w:val="cyan"/>
        </w:rPr>
        <w:t>trillions</w:t>
      </w:r>
      <w:r w:rsidRPr="00246F58">
        <w:rPr>
          <w:rStyle w:val="StyleUnderline"/>
        </w:rPr>
        <w:t xml:space="preserve"> of dollars have been </w:t>
      </w:r>
      <w:r w:rsidRPr="00246F58">
        <w:rPr>
          <w:rStyle w:val="StyleUnderline"/>
          <w:highlight w:val="cyan"/>
        </w:rPr>
        <w:t xml:space="preserve">spent to </w:t>
      </w:r>
      <w:r w:rsidRPr="00246F58">
        <w:rPr>
          <w:rStyle w:val="Emphasis"/>
          <w:highlight w:val="cyan"/>
        </w:rPr>
        <w:t>build</w:t>
      </w:r>
      <w:r w:rsidRPr="00246F58">
        <w:rPr>
          <w:rStyle w:val="StyleUnderline"/>
        </w:rPr>
        <w:t xml:space="preserve"> existing infrastructure around</w:t>
      </w:r>
      <w:r w:rsidRPr="00246F58">
        <w:rPr>
          <w:sz w:val="16"/>
        </w:rPr>
        <w:t xml:space="preserve"> the availability of </w:t>
      </w:r>
      <w:r w:rsidRPr="00246F58">
        <w:rPr>
          <w:rStyle w:val="Emphasis"/>
          <w:highlight w:val="cyan"/>
        </w:rPr>
        <w:t>oil</w:t>
      </w:r>
      <w:r w:rsidRPr="00246F58">
        <w:rPr>
          <w:rStyle w:val="StyleUnderline"/>
        </w:rPr>
        <w:t xml:space="preserve">, natural </w:t>
      </w:r>
      <w:r w:rsidRPr="00246F58">
        <w:rPr>
          <w:rStyle w:val="Emphasis"/>
        </w:rPr>
        <w:t>gas</w:t>
      </w:r>
      <w:r w:rsidRPr="00246F58">
        <w:rPr>
          <w:rStyle w:val="StyleUnderline"/>
        </w:rPr>
        <w:t xml:space="preserve">, </w:t>
      </w:r>
      <w:r w:rsidRPr="00246F58">
        <w:rPr>
          <w:rStyle w:val="StyleUnderline"/>
          <w:highlight w:val="cyan"/>
        </w:rPr>
        <w:t xml:space="preserve">and </w:t>
      </w:r>
      <w:r w:rsidRPr="00246F58">
        <w:rPr>
          <w:rStyle w:val="Emphasis"/>
          <w:highlight w:val="cyan"/>
        </w:rPr>
        <w:t>coal</w:t>
      </w:r>
      <w:r w:rsidRPr="00246F58">
        <w:rPr>
          <w:sz w:val="16"/>
        </w:rPr>
        <w:t xml:space="preserve">. The transition to renewable energy would not only require replacing this massive system but also ensuring the new system is reliable and capable of meeting the global demand. Fossil fuel industries employ millions of people worldwide and contribute significantly to the global economy. Transitioning away from them would result in substantial job losses, economic instability, and the potential for significant political backlash — which </w:t>
      </w:r>
      <w:r w:rsidRPr="00246F58">
        <w:rPr>
          <w:rStyle w:val="Emphasis"/>
        </w:rPr>
        <w:t>lobbyists</w:t>
      </w:r>
      <w:r w:rsidRPr="00246F58">
        <w:rPr>
          <w:rStyle w:val="StyleUnderline"/>
        </w:rPr>
        <w:t xml:space="preserve"> for the fossil fuel industry are all too happy to </w:t>
      </w:r>
      <w:r w:rsidRPr="00246F58">
        <w:rPr>
          <w:rStyle w:val="Emphasis"/>
        </w:rPr>
        <w:t>inflame</w:t>
      </w:r>
      <w:r w:rsidRPr="00246F58">
        <w:rPr>
          <w:rStyle w:val="StyleUnderline"/>
        </w:rPr>
        <w:t>.</w:t>
      </w:r>
    </w:p>
    <w:p w14:paraId="792E00CE" w14:textId="77777777" w:rsidR="00CA4726" w:rsidRPr="00246F58" w:rsidRDefault="00CA4726" w:rsidP="00CA4726">
      <w:pPr>
        <w:rPr>
          <w:sz w:val="16"/>
        </w:rPr>
      </w:pPr>
      <w:r w:rsidRPr="00246F58">
        <w:rPr>
          <w:sz w:val="16"/>
        </w:rPr>
        <w:t xml:space="preserve">Furthermore, we should not forget that </w:t>
      </w:r>
      <w:r w:rsidRPr="00246F58">
        <w:rPr>
          <w:rStyle w:val="StyleUnderline"/>
        </w:rPr>
        <w:t xml:space="preserve">renewable energy </w:t>
      </w:r>
      <w:r w:rsidRPr="00246F58">
        <w:rPr>
          <w:rStyle w:val="StyleUnderline"/>
          <w:highlight w:val="cyan"/>
        </w:rPr>
        <w:t>requires</w:t>
      </w:r>
      <w:r w:rsidRPr="00246F58">
        <w:rPr>
          <w:rStyle w:val="StyleUnderline"/>
        </w:rPr>
        <w:t xml:space="preserve"> an </w:t>
      </w:r>
      <w:r w:rsidRPr="00246F58">
        <w:rPr>
          <w:rStyle w:val="Emphasis"/>
          <w:highlight w:val="cyan"/>
        </w:rPr>
        <w:t>immense</w:t>
      </w:r>
      <w:r w:rsidRPr="00246F58">
        <w:rPr>
          <w:rStyle w:val="StyleUnderline"/>
        </w:rPr>
        <w:t xml:space="preserve"> amount of raw </w:t>
      </w:r>
      <w:r w:rsidRPr="00246F58">
        <w:rPr>
          <w:rStyle w:val="StyleUnderline"/>
          <w:highlight w:val="cyan"/>
        </w:rPr>
        <w:t>materials</w:t>
      </w:r>
      <w:r w:rsidRPr="00246F58">
        <w:rPr>
          <w:rStyle w:val="StyleUnderline"/>
        </w:rPr>
        <w:t xml:space="preserve"> such as</w:t>
      </w:r>
      <w:r w:rsidRPr="00246F58">
        <w:rPr>
          <w:sz w:val="16"/>
        </w:rPr>
        <w:t xml:space="preserve"> </w:t>
      </w:r>
      <w:r w:rsidRPr="00246F58">
        <w:rPr>
          <w:rStyle w:val="Emphasis"/>
        </w:rPr>
        <w:t>r</w:t>
      </w:r>
      <w:r w:rsidRPr="00246F58">
        <w:rPr>
          <w:sz w:val="16"/>
        </w:rPr>
        <w:t xml:space="preserve">are </w:t>
      </w:r>
      <w:r w:rsidRPr="00246F58">
        <w:rPr>
          <w:rStyle w:val="Emphasis"/>
        </w:rPr>
        <w:t>e</w:t>
      </w:r>
      <w:r w:rsidRPr="00246F58">
        <w:rPr>
          <w:sz w:val="16"/>
        </w:rPr>
        <w:t xml:space="preserve">arth </w:t>
      </w:r>
      <w:r w:rsidRPr="00246F58">
        <w:rPr>
          <w:rStyle w:val="Emphasis"/>
        </w:rPr>
        <w:t>m</w:t>
      </w:r>
      <w:r w:rsidRPr="00246F58">
        <w:rPr>
          <w:sz w:val="16"/>
        </w:rPr>
        <w:t>etal</w:t>
      </w:r>
      <w:r w:rsidRPr="00246F58">
        <w:rPr>
          <w:rStyle w:val="Emphasis"/>
        </w:rPr>
        <w:t>s</w:t>
      </w:r>
      <w:r w:rsidRPr="00246F58">
        <w:rPr>
          <w:sz w:val="16"/>
        </w:rPr>
        <w:t xml:space="preserve">, which are difficult to extract and necessary to produce wind turbines, solar panels, and batteries. Because they are </w:t>
      </w:r>
      <w:r w:rsidRPr="00246F58">
        <w:rPr>
          <w:rStyle w:val="StyleUnderline"/>
        </w:rPr>
        <w:t xml:space="preserve">concentrated </w:t>
      </w:r>
      <w:r w:rsidRPr="00246F58">
        <w:rPr>
          <w:rStyle w:val="StyleUnderline"/>
          <w:highlight w:val="cyan"/>
        </w:rPr>
        <w:t>in</w:t>
      </w:r>
      <w:r w:rsidRPr="00246F58">
        <w:rPr>
          <w:rStyle w:val="StyleUnderline"/>
        </w:rPr>
        <w:t xml:space="preserve"> the </w:t>
      </w:r>
      <w:r w:rsidRPr="00246F58">
        <w:rPr>
          <w:rStyle w:val="Emphasis"/>
          <w:highlight w:val="cyan"/>
        </w:rPr>
        <w:t>Global South</w:t>
      </w:r>
      <w:r w:rsidRPr="00246F58">
        <w:rPr>
          <w:sz w:val="16"/>
        </w:rPr>
        <w:t xml:space="preserve">, such </w:t>
      </w:r>
      <w:r w:rsidRPr="00246F58">
        <w:rPr>
          <w:rStyle w:val="Emphasis"/>
          <w:highlight w:val="cyan"/>
        </w:rPr>
        <w:t>environmental</w:t>
      </w:r>
      <w:r w:rsidRPr="00246F58">
        <w:rPr>
          <w:rStyle w:val="StyleUnderline"/>
          <w:highlight w:val="cyan"/>
        </w:rPr>
        <w:t xml:space="preserve"> impacts</w:t>
      </w:r>
      <w:r w:rsidRPr="00246F58">
        <w:rPr>
          <w:rStyle w:val="StyleUnderline"/>
        </w:rPr>
        <w:t xml:space="preserve"> are frequently </w:t>
      </w:r>
      <w:r w:rsidRPr="00246F58">
        <w:rPr>
          <w:rStyle w:val="Emphasis"/>
          <w:highlight w:val="cyan"/>
        </w:rPr>
        <w:t>ignored</w:t>
      </w:r>
      <w:r w:rsidRPr="00246F58">
        <w:rPr>
          <w:sz w:val="16"/>
        </w:rPr>
        <w:t>. But without considering those factors, it is not appropriate to conclude renewable energy sources are necessarily greener.</w:t>
      </w:r>
    </w:p>
    <w:p w14:paraId="74E1C782" w14:textId="77777777" w:rsidR="00CA4726" w:rsidRPr="00246F58" w:rsidRDefault="00CA4726" w:rsidP="00CA4726">
      <w:pPr>
        <w:rPr>
          <w:sz w:val="16"/>
        </w:rPr>
      </w:pPr>
      <w:r w:rsidRPr="00246F58">
        <w:rPr>
          <w:sz w:val="16"/>
        </w:rPr>
        <w:t>We cannot celebrate the progress of renewable sources without addressing the fundamental issue of continued dependence on traditional energy and the environmental impacts of renewables. The energy transition as we understand it is an illusion.</w:t>
      </w:r>
    </w:p>
    <w:p w14:paraId="14AFBCFE" w14:textId="77777777" w:rsidR="00CA4726" w:rsidRPr="00246F58" w:rsidRDefault="00CA4726" w:rsidP="00CA4726">
      <w:pPr>
        <w:rPr>
          <w:sz w:val="16"/>
        </w:rPr>
      </w:pPr>
      <w:r w:rsidRPr="00246F58">
        <w:rPr>
          <w:sz w:val="16"/>
        </w:rPr>
        <w:t>Myth 2: Energy efficiency will solve climate change</w:t>
      </w:r>
    </w:p>
    <w:p w14:paraId="34F20C01" w14:textId="77777777" w:rsidR="00CA4726" w:rsidRPr="00246F58" w:rsidRDefault="00CA4726" w:rsidP="00CA4726">
      <w:pPr>
        <w:rPr>
          <w:rStyle w:val="StyleUnderline"/>
        </w:rPr>
      </w:pPr>
      <w:r w:rsidRPr="00246F58">
        <w:rPr>
          <w:rStyle w:val="StyleUnderline"/>
        </w:rPr>
        <w:t xml:space="preserve">Many of the changes brought on by the </w:t>
      </w:r>
      <w:r w:rsidRPr="00246F58">
        <w:rPr>
          <w:rStyle w:val="Emphasis"/>
        </w:rPr>
        <w:t>digital age</w:t>
      </w:r>
      <w:r w:rsidRPr="00246F58">
        <w:rPr>
          <w:sz w:val="16"/>
        </w:rPr>
        <w:t xml:space="preserve">, such as sending documents electronically instead of printing them, </w:t>
      </w:r>
      <w:r w:rsidRPr="00246F58">
        <w:rPr>
          <w:rStyle w:val="StyleUnderline"/>
        </w:rPr>
        <w:t xml:space="preserve">are widely believed to be </w:t>
      </w:r>
      <w:r w:rsidRPr="00246F58">
        <w:rPr>
          <w:rStyle w:val="Emphasis"/>
        </w:rPr>
        <w:t>energy efficient</w:t>
      </w:r>
      <w:r w:rsidRPr="00246F58">
        <w:rPr>
          <w:sz w:val="16"/>
        </w:rPr>
        <w:t xml:space="preserve"> and thus better for the environment. In fact, </w:t>
      </w:r>
      <w:r w:rsidRPr="00246F58">
        <w:rPr>
          <w:rStyle w:val="StyleUnderline"/>
        </w:rPr>
        <w:t xml:space="preserve">this </w:t>
      </w:r>
      <w:r w:rsidRPr="00246F58">
        <w:rPr>
          <w:rStyle w:val="Emphasis"/>
        </w:rPr>
        <w:t>isn’t the case</w:t>
      </w:r>
      <w:r w:rsidRPr="00246F58">
        <w:rPr>
          <w:rStyle w:val="StyleUnderline"/>
        </w:rPr>
        <w:t xml:space="preserve"> at all</w:t>
      </w:r>
      <w:r w:rsidRPr="00246F58">
        <w:rPr>
          <w:sz w:val="16"/>
        </w:rPr>
        <w:t xml:space="preserve">; </w:t>
      </w:r>
      <w:r w:rsidRPr="00246F58">
        <w:rPr>
          <w:rStyle w:val="StyleUnderline"/>
        </w:rPr>
        <w:t xml:space="preserve">the </w:t>
      </w:r>
      <w:r w:rsidRPr="00246F58">
        <w:rPr>
          <w:rStyle w:val="Emphasis"/>
          <w:highlight w:val="cyan"/>
        </w:rPr>
        <w:t>digital</w:t>
      </w:r>
      <w:r w:rsidRPr="00246F58">
        <w:rPr>
          <w:rStyle w:val="StyleUnderline"/>
          <w:highlight w:val="cyan"/>
        </w:rPr>
        <w:t xml:space="preserve"> world</w:t>
      </w:r>
      <w:r w:rsidRPr="00246F58">
        <w:rPr>
          <w:rStyle w:val="StyleUnderline"/>
        </w:rPr>
        <w:t xml:space="preserve"> itself has </w:t>
      </w:r>
      <w:r w:rsidRPr="00246F58">
        <w:rPr>
          <w:rStyle w:val="Emphasis"/>
          <w:highlight w:val="cyan"/>
        </w:rPr>
        <w:t>massive</w:t>
      </w:r>
      <w:r w:rsidRPr="00246F58">
        <w:rPr>
          <w:rStyle w:val="StyleUnderline"/>
          <w:highlight w:val="cyan"/>
        </w:rPr>
        <w:t xml:space="preserve"> effects on</w:t>
      </w:r>
      <w:r w:rsidRPr="00246F58">
        <w:rPr>
          <w:rStyle w:val="StyleUnderline"/>
        </w:rPr>
        <w:t xml:space="preserve"> the </w:t>
      </w:r>
      <w:r w:rsidRPr="00246F58">
        <w:rPr>
          <w:rStyle w:val="StyleUnderline"/>
          <w:highlight w:val="cyan"/>
        </w:rPr>
        <w:t>environment</w:t>
      </w:r>
      <w:r w:rsidRPr="00246F58">
        <w:rPr>
          <w:rStyle w:val="StyleUnderline"/>
        </w:rPr>
        <w:t>,</w:t>
      </w:r>
      <w:r w:rsidRPr="00246F58">
        <w:rPr>
          <w:sz w:val="16"/>
        </w:rPr>
        <w:t xml:space="preserve"> which are </w:t>
      </w:r>
      <w:r w:rsidRPr="00246F58">
        <w:rPr>
          <w:rStyle w:val="Emphasis"/>
          <w:highlight w:val="cyan"/>
        </w:rPr>
        <w:t>increasing</w:t>
      </w:r>
      <w:r w:rsidRPr="00246F58">
        <w:rPr>
          <w:rStyle w:val="StyleUnderline"/>
          <w:highlight w:val="cyan"/>
        </w:rPr>
        <w:t xml:space="preserve"> with</w:t>
      </w:r>
      <w:r w:rsidRPr="00246F58">
        <w:rPr>
          <w:rStyle w:val="StyleUnderline"/>
        </w:rPr>
        <w:t xml:space="preserve"> the advent of data hungry </w:t>
      </w:r>
      <w:r w:rsidRPr="00246F58">
        <w:rPr>
          <w:rStyle w:val="Emphasis"/>
          <w:highlight w:val="cyan"/>
        </w:rPr>
        <w:t>AI</w:t>
      </w:r>
      <w:r w:rsidRPr="00246F58">
        <w:rPr>
          <w:rStyle w:val="StyleUnderline"/>
        </w:rPr>
        <w:t xml:space="preserve"> systems</w:t>
      </w:r>
      <w:r w:rsidRPr="00246F58">
        <w:rPr>
          <w:sz w:val="16"/>
        </w:rPr>
        <w:t xml:space="preserve">. The problem goes even deeper, though, as </w:t>
      </w:r>
      <w:r w:rsidRPr="00246F58">
        <w:rPr>
          <w:rStyle w:val="StyleUnderline"/>
        </w:rPr>
        <w:t xml:space="preserve">the traditional </w:t>
      </w:r>
      <w:r w:rsidRPr="00246F58">
        <w:rPr>
          <w:rStyle w:val="Emphasis"/>
        </w:rPr>
        <w:t>measure</w:t>
      </w:r>
      <w:r w:rsidRPr="00246F58">
        <w:rPr>
          <w:rStyle w:val="StyleUnderline"/>
        </w:rPr>
        <w:t xml:space="preserve"> of sustainability progress — environmental </w:t>
      </w:r>
      <w:r w:rsidRPr="00246F58">
        <w:rPr>
          <w:rStyle w:val="Emphasis"/>
          <w:highlight w:val="cyan"/>
        </w:rPr>
        <w:t>efficiency</w:t>
      </w:r>
      <w:r w:rsidRPr="00246F58">
        <w:rPr>
          <w:rStyle w:val="StyleUnderline"/>
        </w:rPr>
        <w:t xml:space="preserve"> — </w:t>
      </w:r>
      <w:r w:rsidRPr="00246F58">
        <w:rPr>
          <w:rStyle w:val="StyleUnderline"/>
          <w:highlight w:val="cyan"/>
        </w:rPr>
        <w:t>is</w:t>
      </w:r>
      <w:r w:rsidRPr="00246F58">
        <w:rPr>
          <w:rStyle w:val="StyleUnderline"/>
        </w:rPr>
        <w:t xml:space="preserve"> also </w:t>
      </w:r>
      <w:r w:rsidRPr="00246F58">
        <w:rPr>
          <w:rStyle w:val="Emphasis"/>
          <w:highlight w:val="cyan"/>
        </w:rPr>
        <w:t>misleading</w:t>
      </w:r>
      <w:r w:rsidRPr="00246F58">
        <w:rPr>
          <w:rStyle w:val="StyleUnderline"/>
        </w:rPr>
        <w:t>.</w:t>
      </w:r>
    </w:p>
    <w:p w14:paraId="44C350E3" w14:textId="77777777" w:rsidR="00CA4726" w:rsidRPr="00246F58" w:rsidRDefault="00CA4726" w:rsidP="00CA4726">
      <w:pPr>
        <w:rPr>
          <w:rStyle w:val="StyleUnderline"/>
        </w:rPr>
      </w:pPr>
      <w:r w:rsidRPr="00246F58">
        <w:rPr>
          <w:sz w:val="16"/>
        </w:rPr>
        <w:t xml:space="preserve">As history shows, </w:t>
      </w:r>
      <w:r w:rsidRPr="00246F58">
        <w:rPr>
          <w:rStyle w:val="StyleUnderline"/>
          <w:highlight w:val="cyan"/>
        </w:rPr>
        <w:t xml:space="preserve">increased </w:t>
      </w:r>
      <w:r w:rsidRPr="00246F58">
        <w:rPr>
          <w:rStyle w:val="Emphasis"/>
          <w:highlight w:val="cyan"/>
        </w:rPr>
        <w:t>efficiency</w:t>
      </w:r>
      <w:r w:rsidRPr="00246F58">
        <w:rPr>
          <w:rStyle w:val="StyleUnderline"/>
        </w:rPr>
        <w:t xml:space="preserve"> frequently leads to </w:t>
      </w:r>
      <w:r w:rsidRPr="00246F58">
        <w:rPr>
          <w:rStyle w:val="Emphasis"/>
        </w:rPr>
        <w:t>increase</w:t>
      </w:r>
      <w:r w:rsidRPr="00246F58">
        <w:rPr>
          <w:rStyle w:val="StyleUnderline"/>
        </w:rPr>
        <w:t>d overall emissions</w:t>
      </w:r>
      <w:r w:rsidRPr="00246F58">
        <w:rPr>
          <w:sz w:val="16"/>
        </w:rPr>
        <w:t xml:space="preserve">. When the steam engine brought the industrial revolution to Britain in the 1800s, many were concerned about the sustainability of England’s coal supplies. Some thought the solution was to develop more efficient engines. But as the economist William Stanley Jevons argued in his 1865 book The Coal Question, </w:t>
      </w:r>
      <w:r w:rsidRPr="00246F58">
        <w:rPr>
          <w:rStyle w:val="StyleUnderline"/>
        </w:rPr>
        <w:t>the “</w:t>
      </w:r>
      <w:r w:rsidRPr="00246F58">
        <w:rPr>
          <w:rStyle w:val="Emphasis"/>
        </w:rPr>
        <w:t>rebound</w:t>
      </w:r>
      <w:r w:rsidRPr="00246F58">
        <w:rPr>
          <w:rStyle w:val="StyleUnderline"/>
        </w:rPr>
        <w:t xml:space="preserve"> effect” of those more efficient engines would actually be an </w:t>
      </w:r>
      <w:r w:rsidRPr="00246F58">
        <w:rPr>
          <w:rStyle w:val="Emphasis"/>
          <w:highlight w:val="cyan"/>
        </w:rPr>
        <w:t>increase</w:t>
      </w:r>
      <w:r w:rsidRPr="00246F58">
        <w:rPr>
          <w:rStyle w:val="StyleUnderline"/>
        </w:rPr>
        <w:t xml:space="preserve"> in coal </w:t>
      </w:r>
      <w:r w:rsidRPr="00246F58">
        <w:rPr>
          <w:rStyle w:val="StyleUnderline"/>
          <w:highlight w:val="cyan"/>
        </w:rPr>
        <w:t>consumption</w:t>
      </w:r>
      <w:r w:rsidRPr="00246F58">
        <w:rPr>
          <w:rStyle w:val="StyleUnderline"/>
        </w:rPr>
        <w:t>.</w:t>
      </w:r>
    </w:p>
    <w:p w14:paraId="1402FC18" w14:textId="77777777" w:rsidR="00CA4726" w:rsidRPr="00246F58" w:rsidRDefault="00CA4726" w:rsidP="00CA4726">
      <w:pPr>
        <w:rPr>
          <w:sz w:val="16"/>
        </w:rPr>
      </w:pPr>
      <w:r w:rsidRPr="00246F58">
        <w:rPr>
          <w:sz w:val="16"/>
        </w:rPr>
        <w:t xml:space="preserve">Javon’s insight, that efficiency leads to greater access and cheaper prices, which in turn drive up consumption and, inevitably, emissions, is a pattern evident across many industries today. While LED bulbs use less electricity, people use them more liberally than incandescent bulbs. Improved efficiency in heating and cooling systems can result in buildings being kept at comfortable temperatures year-round, rather than at temperatures that allow for energy savings. The creation of more efficient aircraft engines might result in cheaper flights, potentially leading to an increase in air travel. </w:t>
      </w:r>
    </w:p>
    <w:p w14:paraId="518DE036" w14:textId="77777777" w:rsidR="00CA4726" w:rsidRPr="00476CE5" w:rsidRDefault="00CA4726" w:rsidP="00CA4726">
      <w:pPr>
        <w:rPr>
          <w:sz w:val="16"/>
        </w:rPr>
      </w:pPr>
      <w:r w:rsidRPr="00476CE5">
        <w:rPr>
          <w:sz w:val="16"/>
        </w:rPr>
        <w:t xml:space="preserve">But </w:t>
      </w:r>
      <w:r w:rsidRPr="00246F58">
        <w:rPr>
          <w:rStyle w:val="StyleUnderline"/>
        </w:rPr>
        <w:t xml:space="preserve">most </w:t>
      </w:r>
      <w:r w:rsidRPr="00246F58">
        <w:rPr>
          <w:rStyle w:val="StyleUnderline"/>
          <w:highlight w:val="cyan"/>
        </w:rPr>
        <w:t xml:space="preserve">companies </w:t>
      </w:r>
      <w:r w:rsidRPr="00246F58">
        <w:rPr>
          <w:rStyle w:val="Emphasis"/>
          <w:highlight w:val="cyan"/>
        </w:rPr>
        <w:t>avoid</w:t>
      </w:r>
      <w:r w:rsidRPr="00246F58">
        <w:rPr>
          <w:rStyle w:val="StyleUnderline"/>
        </w:rPr>
        <w:t xml:space="preserve"> this</w:t>
      </w:r>
      <w:r w:rsidRPr="00476CE5">
        <w:rPr>
          <w:sz w:val="16"/>
        </w:rPr>
        <w:t xml:space="preserve"> fact </w:t>
      </w:r>
      <w:r w:rsidRPr="00246F58">
        <w:rPr>
          <w:rStyle w:val="StyleUnderline"/>
          <w:highlight w:val="cyan"/>
        </w:rPr>
        <w:t>and report</w:t>
      </w:r>
      <w:r w:rsidRPr="00246F58">
        <w:rPr>
          <w:rStyle w:val="StyleUnderline"/>
        </w:rPr>
        <w:t xml:space="preserve"> on their carbon emissions “intensity”</w:t>
      </w:r>
      <w:r w:rsidRPr="00476CE5">
        <w:rPr>
          <w:sz w:val="16"/>
        </w:rPr>
        <w:t xml:space="preserve"> — </w:t>
      </w:r>
      <w:r w:rsidRPr="00246F58">
        <w:rPr>
          <w:rStyle w:val="StyleUnderline"/>
          <w:highlight w:val="cyan"/>
        </w:rPr>
        <w:t>emissions</w:t>
      </w:r>
      <w:r w:rsidRPr="00246F58">
        <w:rPr>
          <w:rStyle w:val="StyleUnderline"/>
        </w:rPr>
        <w:t xml:space="preserve"> on a </w:t>
      </w:r>
      <w:r w:rsidRPr="00246F58">
        <w:rPr>
          <w:rStyle w:val="Emphasis"/>
          <w:highlight w:val="cyan"/>
        </w:rPr>
        <w:t>per</w:t>
      </w:r>
      <w:r w:rsidRPr="00246F58">
        <w:rPr>
          <w:rStyle w:val="StyleUnderline"/>
          <w:highlight w:val="cyan"/>
        </w:rPr>
        <w:t xml:space="preserve"> product</w:t>
      </w:r>
      <w:r w:rsidRPr="00246F58">
        <w:rPr>
          <w:rStyle w:val="StyleUnderline"/>
        </w:rPr>
        <w:t xml:space="preserve"> or service basis</w:t>
      </w:r>
      <w:r w:rsidRPr="00476CE5">
        <w:rPr>
          <w:sz w:val="16"/>
        </w:rPr>
        <w:t xml:space="preserve"> — </w:t>
      </w:r>
      <w:r w:rsidRPr="00246F58">
        <w:rPr>
          <w:rStyle w:val="StyleUnderline"/>
        </w:rPr>
        <w:t xml:space="preserve">instead of their </w:t>
      </w:r>
      <w:r w:rsidRPr="00246F58">
        <w:rPr>
          <w:rStyle w:val="Emphasis"/>
        </w:rPr>
        <w:t>overall</w:t>
      </w:r>
      <w:r w:rsidRPr="00246F58">
        <w:rPr>
          <w:rStyle w:val="StyleUnderline"/>
        </w:rPr>
        <w:t xml:space="preserve"> emissions</w:t>
      </w:r>
      <w:r w:rsidRPr="00476CE5">
        <w:rPr>
          <w:sz w:val="16"/>
        </w:rPr>
        <w:t xml:space="preserve">. For example, a 2023 investigation by the New York Times of major food companies’ climate filings showed that such disconnects on emissions performance are pervasive. Starbucks has committed to being net zero by 2050. But in 2022, they reported a 12% increase in their total emissions compared to 2019. Since their revenues increased 23%, Beth Nervig, a spokeswoman for the company, concluded that the rising emissions were inevitable, which is precisely what “degrowth” emphasizes. </w:t>
      </w:r>
      <w:r w:rsidRPr="00476CE5">
        <w:rPr>
          <w:rStyle w:val="StyleUnderline"/>
        </w:rPr>
        <w:t xml:space="preserve">If we really want to hit </w:t>
      </w:r>
      <w:r w:rsidRPr="00476CE5">
        <w:rPr>
          <w:rStyle w:val="Emphasis"/>
        </w:rPr>
        <w:t>net zero</w:t>
      </w:r>
      <w:r w:rsidRPr="00476CE5">
        <w:rPr>
          <w:rStyle w:val="StyleUnderline"/>
        </w:rPr>
        <w:t xml:space="preserve">, we will have to </w:t>
      </w:r>
      <w:r w:rsidRPr="00476CE5">
        <w:rPr>
          <w:rStyle w:val="Emphasis"/>
        </w:rPr>
        <w:t>challenge</w:t>
      </w:r>
      <w:r w:rsidRPr="00476CE5">
        <w:rPr>
          <w:sz w:val="16"/>
        </w:rPr>
        <w:t xml:space="preserve"> our </w:t>
      </w:r>
      <w:r w:rsidRPr="00476CE5">
        <w:rPr>
          <w:rStyle w:val="StyleUnderline"/>
        </w:rPr>
        <w:t xml:space="preserve">assumptions about </w:t>
      </w:r>
      <w:r w:rsidRPr="00476CE5">
        <w:rPr>
          <w:rStyle w:val="Emphasis"/>
        </w:rPr>
        <w:t>economic success</w:t>
      </w:r>
      <w:r w:rsidRPr="00476CE5">
        <w:rPr>
          <w:sz w:val="16"/>
        </w:rPr>
        <w:t>.</w:t>
      </w:r>
    </w:p>
    <w:p w14:paraId="4ADF59FF" w14:textId="77777777" w:rsidR="00CA4726" w:rsidRPr="00476CE5" w:rsidRDefault="00CA4726" w:rsidP="00CA4726">
      <w:pPr>
        <w:rPr>
          <w:sz w:val="16"/>
        </w:rPr>
      </w:pPr>
      <w:r w:rsidRPr="00476CE5">
        <w:rPr>
          <w:sz w:val="16"/>
        </w:rPr>
        <w:t xml:space="preserve">Starbucks is not alone; of the 20 </w:t>
      </w:r>
      <w:r w:rsidRPr="00476CE5">
        <w:rPr>
          <w:rStyle w:val="StyleUnderline"/>
        </w:rPr>
        <w:t>large food and restaurant companies</w:t>
      </w:r>
      <w:r w:rsidRPr="00476CE5">
        <w:rPr>
          <w:sz w:val="16"/>
        </w:rPr>
        <w:t xml:space="preserve"> the report examined, </w:t>
      </w:r>
      <w:r w:rsidRPr="00476CE5">
        <w:rPr>
          <w:rStyle w:val="StyleUnderline"/>
        </w:rPr>
        <w:t xml:space="preserve">more than half had made </w:t>
      </w:r>
      <w:r w:rsidRPr="00476CE5">
        <w:rPr>
          <w:rStyle w:val="Emphasis"/>
        </w:rPr>
        <w:t>no progress</w:t>
      </w:r>
      <w:r w:rsidRPr="00476CE5">
        <w:rPr>
          <w:rStyle w:val="StyleUnderline"/>
        </w:rPr>
        <w:t xml:space="preserve"> on their emissions-reduction </w:t>
      </w:r>
      <w:r w:rsidRPr="00476CE5">
        <w:rPr>
          <w:rStyle w:val="Emphasis"/>
        </w:rPr>
        <w:t>goals</w:t>
      </w:r>
      <w:r w:rsidRPr="00476CE5">
        <w:rPr>
          <w:rStyle w:val="StyleUnderline"/>
        </w:rPr>
        <w:t xml:space="preserve"> or seen</w:t>
      </w:r>
      <w:r w:rsidRPr="00476CE5">
        <w:rPr>
          <w:sz w:val="16"/>
        </w:rPr>
        <w:t xml:space="preserve"> their </w:t>
      </w:r>
      <w:r w:rsidRPr="00476CE5">
        <w:rPr>
          <w:rStyle w:val="Emphasis"/>
        </w:rPr>
        <w:t>emissions rise</w:t>
      </w:r>
      <w:r w:rsidRPr="00476CE5">
        <w:rPr>
          <w:sz w:val="16"/>
        </w:rPr>
        <w:t>. While energy efficiency is important, usually it is presented selectively to obscure progress toward reduced emissions.</w:t>
      </w:r>
    </w:p>
    <w:p w14:paraId="758C786E" w14:textId="77777777" w:rsidR="00CA4726" w:rsidRPr="00476CE5" w:rsidRDefault="00CA4726" w:rsidP="00CA4726">
      <w:pPr>
        <w:rPr>
          <w:sz w:val="16"/>
        </w:rPr>
      </w:pPr>
      <w:r w:rsidRPr="00476CE5">
        <w:rPr>
          <w:sz w:val="16"/>
        </w:rPr>
        <w:t>Myth 3: Innovation will save us</w:t>
      </w:r>
    </w:p>
    <w:p w14:paraId="28F50A46" w14:textId="77777777" w:rsidR="00CA4726" w:rsidRPr="00476CE5" w:rsidRDefault="00CA4726" w:rsidP="00CA4726">
      <w:pPr>
        <w:rPr>
          <w:sz w:val="16"/>
        </w:rPr>
      </w:pPr>
      <w:r w:rsidRPr="00476CE5">
        <w:rPr>
          <w:sz w:val="16"/>
        </w:rPr>
        <w:t xml:space="preserve">It’s human nature to hope for an all-in-one solution to our economic and environmental problems. Green growth proponents believe that technological innovations like green hydrogen, carbon capture, and geoengineering will allow for growth while also reducing emissions and climatic effects. The reality is that, so far, such </w:t>
      </w:r>
      <w:r w:rsidRPr="00476CE5">
        <w:rPr>
          <w:rStyle w:val="Emphasis"/>
          <w:highlight w:val="cyan"/>
        </w:rPr>
        <w:t>tech</w:t>
      </w:r>
      <w:r w:rsidRPr="00476CE5">
        <w:rPr>
          <w:rStyle w:val="StyleUnderline"/>
        </w:rPr>
        <w:t>nologies overpromise and underdeliver</w:t>
      </w:r>
      <w:r w:rsidRPr="00476CE5">
        <w:rPr>
          <w:sz w:val="16"/>
        </w:rPr>
        <w:t>.</w:t>
      </w:r>
    </w:p>
    <w:p w14:paraId="5B97F213" w14:textId="77777777" w:rsidR="00CA4726" w:rsidRPr="00476CE5" w:rsidRDefault="00CA4726" w:rsidP="00CA4726">
      <w:pPr>
        <w:rPr>
          <w:sz w:val="16"/>
        </w:rPr>
      </w:pPr>
      <w:r w:rsidRPr="00476CE5">
        <w:rPr>
          <w:sz w:val="16"/>
        </w:rPr>
        <w:t xml:space="preserve">According to a recent Nature editorial, </w:t>
      </w:r>
      <w:r w:rsidRPr="00476CE5">
        <w:rPr>
          <w:rStyle w:val="StyleUnderline"/>
        </w:rPr>
        <w:t xml:space="preserve">green </w:t>
      </w:r>
      <w:r w:rsidRPr="00476CE5">
        <w:rPr>
          <w:rStyle w:val="Emphasis"/>
        </w:rPr>
        <w:t>hydrogen</w:t>
      </w:r>
      <w:r w:rsidRPr="00476CE5">
        <w:rPr>
          <w:rStyle w:val="StyleUnderline"/>
        </w:rPr>
        <w:t xml:space="preserve"> and </w:t>
      </w:r>
      <w:r w:rsidRPr="00476CE5">
        <w:rPr>
          <w:rStyle w:val="Emphasis"/>
        </w:rPr>
        <w:t>carbon capture</w:t>
      </w:r>
      <w:r w:rsidRPr="00476CE5">
        <w:rPr>
          <w:sz w:val="16"/>
        </w:rPr>
        <w:t xml:space="preserve"> still </w:t>
      </w:r>
      <w:r w:rsidRPr="00476CE5">
        <w:rPr>
          <w:rStyle w:val="StyleUnderline"/>
        </w:rPr>
        <w:t>belong in the realm of “</w:t>
      </w:r>
      <w:r w:rsidRPr="00476CE5">
        <w:rPr>
          <w:rStyle w:val="Emphasis"/>
        </w:rPr>
        <w:t>magical</w:t>
      </w:r>
      <w:r w:rsidRPr="00476CE5">
        <w:rPr>
          <w:rStyle w:val="StyleUnderline"/>
        </w:rPr>
        <w:t xml:space="preserve"> thinking.”</w:t>
      </w:r>
      <w:r w:rsidRPr="00476CE5">
        <w:rPr>
          <w:sz w:val="16"/>
        </w:rPr>
        <w:t xml:space="preserve"> While they could be part of the solution someday, they </w:t>
      </w:r>
      <w:r w:rsidRPr="00476CE5">
        <w:rPr>
          <w:rStyle w:val="StyleUnderline"/>
          <w:highlight w:val="cyan"/>
        </w:rPr>
        <w:t xml:space="preserve">face </w:t>
      </w:r>
      <w:r w:rsidRPr="00476CE5">
        <w:rPr>
          <w:rStyle w:val="Emphasis"/>
          <w:highlight w:val="cyan"/>
        </w:rPr>
        <w:t>serious</w:t>
      </w:r>
      <w:r w:rsidRPr="00476CE5">
        <w:rPr>
          <w:rStyle w:val="StyleUnderline"/>
          <w:highlight w:val="cyan"/>
        </w:rPr>
        <w:t xml:space="preserve"> challenges</w:t>
      </w:r>
      <w:r w:rsidRPr="00476CE5">
        <w:rPr>
          <w:rStyle w:val="StyleUnderline"/>
        </w:rPr>
        <w:t xml:space="preserve"> in terms of efficiency, cost, and actual environmental benefits</w:t>
      </w:r>
      <w:r w:rsidRPr="00476CE5">
        <w:rPr>
          <w:sz w:val="16"/>
        </w:rPr>
        <w:t>.</w:t>
      </w:r>
    </w:p>
    <w:p w14:paraId="6F2EAA27" w14:textId="77777777" w:rsidR="00CA4726" w:rsidRPr="00476CE5" w:rsidRDefault="00CA4726" w:rsidP="00CA4726">
      <w:pPr>
        <w:rPr>
          <w:sz w:val="16"/>
        </w:rPr>
      </w:pPr>
      <w:r w:rsidRPr="00476CE5">
        <w:rPr>
          <w:rStyle w:val="StyleUnderline"/>
        </w:rPr>
        <w:t>Hydrogen</w:t>
      </w:r>
      <w:r w:rsidRPr="00476CE5">
        <w:rPr>
          <w:sz w:val="16"/>
        </w:rPr>
        <w:t xml:space="preserve"> is typically produced by exposing natural gas to steam, and so </w:t>
      </w:r>
      <w:r w:rsidRPr="00476CE5">
        <w:rPr>
          <w:rStyle w:val="StyleUnderline"/>
        </w:rPr>
        <w:t xml:space="preserve">generates large amounts of </w:t>
      </w:r>
      <w:r w:rsidRPr="00476CE5">
        <w:rPr>
          <w:rStyle w:val="Emphasis"/>
        </w:rPr>
        <w:t>CO2</w:t>
      </w:r>
      <w:r w:rsidRPr="00476CE5">
        <w:rPr>
          <w:rStyle w:val="StyleUnderline"/>
        </w:rPr>
        <w:t xml:space="preserve"> as a </w:t>
      </w:r>
      <w:r w:rsidRPr="00476CE5">
        <w:rPr>
          <w:rStyle w:val="Emphasis"/>
        </w:rPr>
        <w:t>byproduct</w:t>
      </w:r>
      <w:r w:rsidRPr="00476CE5">
        <w:rPr>
          <w:sz w:val="16"/>
        </w:rPr>
        <w:t xml:space="preserve">. “Green hydrogen” is produced using renewable electricity, but </w:t>
      </w:r>
      <w:r w:rsidRPr="00476CE5">
        <w:rPr>
          <w:rStyle w:val="StyleUnderline"/>
        </w:rPr>
        <w:t xml:space="preserve">the process is </w:t>
      </w:r>
      <w:r w:rsidRPr="00476CE5">
        <w:rPr>
          <w:rStyle w:val="Emphasis"/>
        </w:rPr>
        <w:t>expensive</w:t>
      </w:r>
      <w:r w:rsidRPr="00476CE5">
        <w:rPr>
          <w:rStyle w:val="StyleUnderline"/>
        </w:rPr>
        <w:t xml:space="preserve"> and an </w:t>
      </w:r>
      <w:r w:rsidRPr="00476CE5">
        <w:rPr>
          <w:rStyle w:val="Emphasis"/>
        </w:rPr>
        <w:t>inefficient</w:t>
      </w:r>
      <w:r w:rsidRPr="00476CE5">
        <w:rPr>
          <w:rStyle w:val="StyleUnderline"/>
        </w:rPr>
        <w:t xml:space="preserve"> use of renewable resources</w:t>
      </w:r>
      <w:r w:rsidRPr="00476CE5">
        <w:rPr>
          <w:sz w:val="16"/>
        </w:rPr>
        <w:t>. Carbon capture and storage (</w:t>
      </w:r>
      <w:r w:rsidRPr="00476CE5">
        <w:rPr>
          <w:rStyle w:val="Emphasis"/>
        </w:rPr>
        <w:t>CCS</w:t>
      </w:r>
      <w:r w:rsidRPr="00476CE5">
        <w:rPr>
          <w:sz w:val="16"/>
        </w:rPr>
        <w:t xml:space="preserve">) technologies </w:t>
      </w:r>
      <w:r w:rsidRPr="00476CE5">
        <w:rPr>
          <w:rStyle w:val="StyleUnderline"/>
        </w:rPr>
        <w:t xml:space="preserve">are complex, </w:t>
      </w:r>
      <w:r w:rsidRPr="00476CE5">
        <w:rPr>
          <w:rStyle w:val="Emphasis"/>
        </w:rPr>
        <w:t>expensive</w:t>
      </w:r>
      <w:r w:rsidRPr="00476CE5">
        <w:rPr>
          <w:rStyle w:val="StyleUnderline"/>
        </w:rPr>
        <w:t xml:space="preserve">, and technically </w:t>
      </w:r>
      <w:r w:rsidRPr="00476CE5">
        <w:rPr>
          <w:rStyle w:val="Emphasis"/>
        </w:rPr>
        <w:t>difficult</w:t>
      </w:r>
      <w:r w:rsidRPr="00476CE5">
        <w:rPr>
          <w:sz w:val="16"/>
        </w:rPr>
        <w:t xml:space="preserve"> to implement; many early </w:t>
      </w:r>
      <w:r w:rsidRPr="00476CE5">
        <w:rPr>
          <w:rStyle w:val="StyleUnderline"/>
        </w:rPr>
        <w:t xml:space="preserve">schemes have been </w:t>
      </w:r>
      <w:r w:rsidRPr="00476CE5">
        <w:rPr>
          <w:rStyle w:val="Emphasis"/>
        </w:rPr>
        <w:t>abandoned</w:t>
      </w:r>
      <w:r w:rsidRPr="00476CE5">
        <w:rPr>
          <w:sz w:val="16"/>
        </w:rPr>
        <w:t>.</w:t>
      </w:r>
    </w:p>
    <w:p w14:paraId="6C427F8B" w14:textId="77777777" w:rsidR="00CA4726" w:rsidRPr="00476CE5" w:rsidRDefault="00CA4726" w:rsidP="00CA4726">
      <w:pPr>
        <w:rPr>
          <w:sz w:val="16"/>
        </w:rPr>
      </w:pPr>
      <w:r w:rsidRPr="00476CE5">
        <w:rPr>
          <w:rStyle w:val="Emphasis"/>
        </w:rPr>
        <w:t>E</w:t>
      </w:r>
      <w:r w:rsidRPr="00476CE5">
        <w:rPr>
          <w:sz w:val="16"/>
        </w:rPr>
        <w:t xml:space="preserve">lectric </w:t>
      </w:r>
      <w:r w:rsidRPr="00476CE5">
        <w:rPr>
          <w:rStyle w:val="Emphasis"/>
        </w:rPr>
        <w:t>v</w:t>
      </w:r>
      <w:r w:rsidRPr="00476CE5">
        <w:rPr>
          <w:sz w:val="16"/>
        </w:rPr>
        <w:t>ehicle</w:t>
      </w:r>
      <w:r w:rsidRPr="00476CE5">
        <w:rPr>
          <w:rStyle w:val="Emphasis"/>
        </w:rPr>
        <w:t>s</w:t>
      </w:r>
      <w:r w:rsidRPr="00476CE5">
        <w:rPr>
          <w:sz w:val="16"/>
        </w:rPr>
        <w:t xml:space="preserve"> are also </w:t>
      </w:r>
      <w:r w:rsidRPr="00476CE5">
        <w:rPr>
          <w:rStyle w:val="StyleUnderline"/>
        </w:rPr>
        <w:t xml:space="preserve">seen as </w:t>
      </w:r>
      <w:r w:rsidRPr="00476CE5">
        <w:rPr>
          <w:rStyle w:val="StyleUnderline"/>
          <w:highlight w:val="cyan"/>
        </w:rPr>
        <w:t>promising</w:t>
      </w:r>
      <w:r w:rsidRPr="00476CE5">
        <w:rPr>
          <w:sz w:val="16"/>
        </w:rPr>
        <w:t xml:space="preserve">, but </w:t>
      </w:r>
      <w:r w:rsidRPr="00476CE5">
        <w:rPr>
          <w:rStyle w:val="StyleUnderline"/>
        </w:rPr>
        <w:t xml:space="preserve">that’s also partly the </w:t>
      </w:r>
      <w:r w:rsidRPr="00476CE5">
        <w:rPr>
          <w:rStyle w:val="StyleUnderline"/>
          <w:highlight w:val="cyan"/>
        </w:rPr>
        <w:t>result</w:t>
      </w:r>
      <w:r w:rsidRPr="00476CE5">
        <w:rPr>
          <w:rStyle w:val="StyleUnderline"/>
        </w:rPr>
        <w:t xml:space="preserve"> of </w:t>
      </w:r>
      <w:r w:rsidRPr="00476CE5">
        <w:rPr>
          <w:rStyle w:val="Emphasis"/>
          <w:highlight w:val="cyan"/>
        </w:rPr>
        <w:t>selective</w:t>
      </w:r>
      <w:r w:rsidRPr="00476CE5">
        <w:rPr>
          <w:rStyle w:val="StyleUnderline"/>
          <w:highlight w:val="cyan"/>
        </w:rPr>
        <w:t xml:space="preserve"> accounting</w:t>
      </w:r>
      <w:r w:rsidRPr="00476CE5">
        <w:rPr>
          <w:sz w:val="16"/>
        </w:rPr>
        <w:t xml:space="preserve">, even if we assume the electricity is from clean sources. The </w:t>
      </w:r>
      <w:r w:rsidRPr="00476CE5">
        <w:rPr>
          <w:rStyle w:val="StyleUnderline"/>
        </w:rPr>
        <w:t xml:space="preserve">environmental </w:t>
      </w:r>
      <w:r w:rsidRPr="00476CE5">
        <w:rPr>
          <w:rStyle w:val="StyleUnderline"/>
          <w:highlight w:val="cyan"/>
        </w:rPr>
        <w:t xml:space="preserve">impacts of </w:t>
      </w:r>
      <w:r w:rsidRPr="00476CE5">
        <w:rPr>
          <w:rStyle w:val="Emphasis"/>
          <w:highlight w:val="cyan"/>
        </w:rPr>
        <w:t>mining</w:t>
      </w:r>
      <w:r w:rsidRPr="00476CE5">
        <w:rPr>
          <w:rStyle w:val="StyleUnderline"/>
        </w:rPr>
        <w:t xml:space="preserve"> raw materials</w:t>
      </w:r>
      <w:r w:rsidRPr="00476CE5">
        <w:rPr>
          <w:sz w:val="16"/>
        </w:rPr>
        <w:t xml:space="preserve"> for EV batteries, </w:t>
      </w:r>
      <w:r w:rsidRPr="00476CE5">
        <w:rPr>
          <w:rStyle w:val="StyleUnderline"/>
        </w:rPr>
        <w:t xml:space="preserve">plus </w:t>
      </w:r>
      <w:r w:rsidRPr="00476CE5">
        <w:rPr>
          <w:rStyle w:val="Emphasis"/>
          <w:highlight w:val="cyan"/>
        </w:rPr>
        <w:t>producing</w:t>
      </w:r>
      <w:r w:rsidRPr="00476CE5">
        <w:rPr>
          <w:rStyle w:val="StyleUnderline"/>
          <w:highlight w:val="cyan"/>
        </w:rPr>
        <w:t xml:space="preserve"> and </w:t>
      </w:r>
      <w:r w:rsidRPr="00476CE5">
        <w:rPr>
          <w:rStyle w:val="Emphasis"/>
          <w:highlight w:val="cyan"/>
        </w:rPr>
        <w:t>disposing</w:t>
      </w:r>
      <w:r w:rsidRPr="00476CE5">
        <w:rPr>
          <w:rStyle w:val="StyleUnderline"/>
        </w:rPr>
        <w:t xml:space="preserve"> of them, are serious and mostly </w:t>
      </w:r>
      <w:r w:rsidRPr="00476CE5">
        <w:rPr>
          <w:rStyle w:val="Emphasis"/>
        </w:rPr>
        <w:t>unaccounted</w:t>
      </w:r>
      <w:r w:rsidRPr="00476CE5">
        <w:rPr>
          <w:rStyle w:val="StyleUnderline"/>
        </w:rPr>
        <w:t xml:space="preserve"> for, </w:t>
      </w:r>
      <w:r w:rsidRPr="00476CE5">
        <w:rPr>
          <w:rStyle w:val="StyleUnderline"/>
          <w:highlight w:val="cyan"/>
        </w:rPr>
        <w:t>and</w:t>
      </w:r>
      <w:r w:rsidRPr="00476CE5">
        <w:rPr>
          <w:rStyle w:val="StyleUnderline"/>
        </w:rPr>
        <w:t xml:space="preserve"> potentially </w:t>
      </w:r>
      <w:r w:rsidRPr="00476CE5">
        <w:rPr>
          <w:rStyle w:val="Emphasis"/>
          <w:highlight w:val="cyan"/>
        </w:rPr>
        <w:t>offset</w:t>
      </w:r>
      <w:r w:rsidRPr="00476CE5">
        <w:rPr>
          <w:rStyle w:val="StyleUnderline"/>
        </w:rPr>
        <w:t xml:space="preserve"> the perceived </w:t>
      </w:r>
      <w:r w:rsidRPr="00476CE5">
        <w:rPr>
          <w:rStyle w:val="StyleUnderline"/>
          <w:highlight w:val="cyan"/>
        </w:rPr>
        <w:t>gains</w:t>
      </w:r>
      <w:r w:rsidRPr="00476CE5">
        <w:rPr>
          <w:rStyle w:val="StyleUnderline"/>
        </w:rPr>
        <w:t xml:space="preserve"> in emissions</w:t>
      </w:r>
      <w:r w:rsidRPr="00476CE5">
        <w:rPr>
          <w:sz w:val="16"/>
        </w:rPr>
        <w:t xml:space="preserve"> reductions per mile traveled.</w:t>
      </w:r>
    </w:p>
    <w:p w14:paraId="4E23EE8E" w14:textId="77777777" w:rsidR="00CA4726" w:rsidRPr="00476CE5" w:rsidRDefault="00CA4726" w:rsidP="00CA4726">
      <w:pPr>
        <w:rPr>
          <w:sz w:val="16"/>
        </w:rPr>
      </w:pPr>
      <w:r w:rsidRPr="00476CE5">
        <w:rPr>
          <w:rStyle w:val="Emphasis"/>
        </w:rPr>
        <w:t>Geo-engineering</w:t>
      </w:r>
      <w:r w:rsidRPr="00476CE5">
        <w:rPr>
          <w:sz w:val="16"/>
        </w:rPr>
        <w:t xml:space="preserve"> (such as blocking sunlight to earth to slow global warming) </w:t>
      </w:r>
      <w:r w:rsidRPr="00476CE5">
        <w:rPr>
          <w:rStyle w:val="StyleUnderline"/>
        </w:rPr>
        <w:t xml:space="preserve">is </w:t>
      </w:r>
      <w:r w:rsidRPr="00476CE5">
        <w:rPr>
          <w:rStyle w:val="Emphasis"/>
        </w:rPr>
        <w:t>unproven</w:t>
      </w:r>
      <w:r w:rsidRPr="00476CE5">
        <w:rPr>
          <w:rStyle w:val="StyleUnderline"/>
        </w:rPr>
        <w:t xml:space="preserve"> and will almost certainly result in </w:t>
      </w:r>
      <w:r w:rsidRPr="00476CE5">
        <w:rPr>
          <w:rStyle w:val="Emphasis"/>
        </w:rPr>
        <w:t>negative</w:t>
      </w:r>
      <w:r w:rsidRPr="00476CE5">
        <w:rPr>
          <w:rStyle w:val="StyleUnderline"/>
        </w:rPr>
        <w:t xml:space="preserve"> unintended consequences</w:t>
      </w:r>
      <w:r w:rsidRPr="00476CE5">
        <w:rPr>
          <w:sz w:val="16"/>
        </w:rPr>
        <w:t>. In our desperation for green innovation that will save us, we’ve made the crucial error of selectively focusing on the positives without considering the negatives.</w:t>
      </w:r>
    </w:p>
    <w:p w14:paraId="5383AF8D" w14:textId="77777777" w:rsidR="00CA4726" w:rsidRPr="00476CE5" w:rsidRDefault="00CA4726" w:rsidP="00CA4726">
      <w:pPr>
        <w:rPr>
          <w:sz w:val="16"/>
        </w:rPr>
      </w:pPr>
      <w:r w:rsidRPr="00476CE5">
        <w:rPr>
          <w:sz w:val="16"/>
        </w:rPr>
        <w:t>Revised Thinking for the Twenty-First Century and Beyond</w:t>
      </w:r>
    </w:p>
    <w:p w14:paraId="7DF298A0" w14:textId="77777777" w:rsidR="00CA4726" w:rsidRPr="00476CE5" w:rsidRDefault="00CA4726" w:rsidP="00CA4726">
      <w:pPr>
        <w:rPr>
          <w:sz w:val="16"/>
        </w:rPr>
      </w:pPr>
      <w:r w:rsidRPr="00476CE5">
        <w:rPr>
          <w:sz w:val="16"/>
        </w:rPr>
        <w:t>Leaders need to avoid the trap of focusing on selective positives that make us all feel good (e.g., the boom in renewables; efficiency gains; green innovations) and understand we need to make a fundamental shift, from reducing or offsetting emissions to avoiding emissions from the start, in the conception and design of products. It’s not clear we can do this while continuing to grow in developed economies.</w:t>
      </w:r>
    </w:p>
    <w:p w14:paraId="5ED61B3F" w14:textId="77777777" w:rsidR="00CA4726" w:rsidRPr="00476CE5" w:rsidRDefault="00CA4726" w:rsidP="00CA4726">
      <w:pPr>
        <w:rPr>
          <w:sz w:val="16"/>
        </w:rPr>
      </w:pPr>
      <w:r w:rsidRPr="00476CE5">
        <w:rPr>
          <w:sz w:val="16"/>
        </w:rPr>
        <w:t xml:space="preserve">Furthermore, many parts of the world persist in extreme poverty — they will need to see the benefits of industrialization, which heightens the need for citizens of wealthy countries to face the </w:t>
      </w:r>
      <w:r w:rsidRPr="00476CE5">
        <w:rPr>
          <w:rStyle w:val="StyleUnderline"/>
        </w:rPr>
        <w:t xml:space="preserve">harsh </w:t>
      </w:r>
      <w:r w:rsidRPr="00476CE5">
        <w:rPr>
          <w:rStyle w:val="Emphasis"/>
          <w:highlight w:val="cyan"/>
        </w:rPr>
        <w:t>reality</w:t>
      </w:r>
      <w:r w:rsidRPr="00476CE5">
        <w:rPr>
          <w:rStyle w:val="StyleUnderline"/>
          <w:highlight w:val="cyan"/>
        </w:rPr>
        <w:t xml:space="preserve"> that</w:t>
      </w:r>
      <w:r w:rsidRPr="00476CE5">
        <w:rPr>
          <w:rStyle w:val="StyleUnderline"/>
        </w:rPr>
        <w:t xml:space="preserve"> our </w:t>
      </w:r>
      <w:r w:rsidRPr="00476CE5">
        <w:rPr>
          <w:rStyle w:val="StyleUnderline"/>
          <w:highlight w:val="cyan"/>
        </w:rPr>
        <w:t>flourishing</w:t>
      </w:r>
      <w:r w:rsidRPr="00476CE5">
        <w:rPr>
          <w:rStyle w:val="StyleUnderline"/>
        </w:rPr>
        <w:t xml:space="preserve"> can </w:t>
      </w:r>
      <w:r w:rsidRPr="00476CE5">
        <w:rPr>
          <w:rStyle w:val="Emphasis"/>
          <w:highlight w:val="cyan"/>
        </w:rPr>
        <w:t>no longer</w:t>
      </w:r>
      <w:r w:rsidRPr="00476CE5">
        <w:rPr>
          <w:rStyle w:val="StyleUnderline"/>
          <w:highlight w:val="cyan"/>
        </w:rPr>
        <w:t xml:space="preserve"> depend on</w:t>
      </w:r>
      <w:r w:rsidRPr="00476CE5">
        <w:rPr>
          <w:rStyle w:val="StyleUnderline"/>
        </w:rPr>
        <w:t xml:space="preserve"> economic </w:t>
      </w:r>
      <w:r w:rsidRPr="00476CE5">
        <w:rPr>
          <w:rStyle w:val="Emphasis"/>
          <w:highlight w:val="cyan"/>
        </w:rPr>
        <w:t>growth</w:t>
      </w:r>
      <w:r w:rsidRPr="00476CE5">
        <w:rPr>
          <w:sz w:val="16"/>
        </w:rPr>
        <w:t>.</w:t>
      </w:r>
    </w:p>
    <w:p w14:paraId="1DC933D5" w14:textId="77777777" w:rsidR="00CA4726" w:rsidRDefault="00CA4726" w:rsidP="00CA4726">
      <w:pPr>
        <w:pStyle w:val="Heading3"/>
      </w:pPr>
      <w:bookmarkStart w:id="13" w:name="_Hlk206924426"/>
      <w:bookmarkEnd w:id="11"/>
      <w:r>
        <w:t>Transition---AT: Permutations---Top---2NC</w:t>
      </w:r>
    </w:p>
    <w:bookmarkEnd w:id="13"/>
    <w:p w14:paraId="28A2CD43" w14:textId="77777777" w:rsidR="00CA4726" w:rsidRDefault="00CA4726" w:rsidP="00CA4726">
      <w:pPr>
        <w:pStyle w:val="Heading3"/>
      </w:pPr>
      <w:r>
        <w:t>Transition---2NC</w:t>
      </w:r>
    </w:p>
    <w:p w14:paraId="08A95BAF" w14:textId="77777777" w:rsidR="00CA4726" w:rsidRDefault="00CA4726" w:rsidP="00CA4726">
      <w:pPr>
        <w:pStyle w:val="Heading4"/>
      </w:pPr>
      <w:r>
        <w:t xml:space="preserve">Shocks </w:t>
      </w:r>
      <w:r w:rsidRPr="009D2FF2">
        <w:rPr>
          <w:u w:val="single"/>
        </w:rPr>
        <w:t>unsettle</w:t>
      </w:r>
      <w:r>
        <w:t xml:space="preserve"> established mindsets; the CP’s policies make that </w:t>
      </w:r>
      <w:r w:rsidRPr="009D2FF2">
        <w:rPr>
          <w:u w:val="single"/>
        </w:rPr>
        <w:t>durable</w:t>
      </w:r>
      <w:r>
        <w:t xml:space="preserve">. </w:t>
      </w:r>
      <w:r w:rsidRPr="00260195">
        <w:rPr>
          <w:b w:val="0"/>
          <w:bCs/>
        </w:rPr>
        <w:t xml:space="preserve">COVID and ’08 aren’t </w:t>
      </w:r>
      <w:r w:rsidRPr="00260195">
        <w:rPr>
          <w:b w:val="0"/>
          <w:bCs/>
          <w:u w:val="single"/>
        </w:rPr>
        <w:t>counterexamples</w:t>
      </w:r>
      <w:r w:rsidRPr="00260195">
        <w:rPr>
          <w:b w:val="0"/>
          <w:bCs/>
        </w:rPr>
        <w:t xml:space="preserve"> because </w:t>
      </w:r>
      <w:r w:rsidRPr="00260195">
        <w:rPr>
          <w:b w:val="0"/>
          <w:bCs/>
          <w:u w:val="single"/>
        </w:rPr>
        <w:t>policy</w:t>
      </w:r>
      <w:r w:rsidRPr="00260195">
        <w:rPr>
          <w:b w:val="0"/>
          <w:bCs/>
        </w:rPr>
        <w:t xml:space="preserve"> and transition </w:t>
      </w:r>
      <w:r w:rsidRPr="00260195">
        <w:rPr>
          <w:b w:val="0"/>
          <w:bCs/>
          <w:u w:val="single"/>
        </w:rPr>
        <w:t>shocks</w:t>
      </w:r>
      <w:r w:rsidRPr="00260195">
        <w:rPr>
          <w:b w:val="0"/>
          <w:bCs/>
        </w:rPr>
        <w:t xml:space="preserve"> were working at </w:t>
      </w:r>
      <w:r w:rsidRPr="00260195">
        <w:rPr>
          <w:b w:val="0"/>
          <w:bCs/>
          <w:u w:val="single"/>
        </w:rPr>
        <w:t>cross-purposes</w:t>
      </w:r>
      <w:r w:rsidRPr="00260195">
        <w:rPr>
          <w:b w:val="0"/>
          <w:bCs/>
        </w:rPr>
        <w:t>.</w:t>
      </w:r>
      <w:r>
        <w:t xml:space="preserve"> </w:t>
      </w:r>
    </w:p>
    <w:p w14:paraId="642F01F8" w14:textId="77777777" w:rsidR="00CA4726" w:rsidRDefault="00CA4726" w:rsidP="00CA4726">
      <w:r w:rsidRPr="001C4E9C">
        <w:rPr>
          <w:rStyle w:val="Style13ptBold"/>
        </w:rPr>
        <w:t>Markard 20</w:t>
      </w:r>
      <w:r>
        <w:t xml:space="preserve"> [Jochen Markard (Department of Management, Technology and Economics, Group for Sustainability and Technology, ETH Zurich) and Daniel Rosenbloom (Department of Political Science, University of Toronto), 12-10-2020, “A Tale of Two Crises: COVID-19 and Climate,” Sustainability: Science, Practice and Policy, Vol. 16, No. 1, pp. 53-60, njn]</w:t>
      </w:r>
    </w:p>
    <w:p w14:paraId="7A6B662D" w14:textId="77777777" w:rsidR="00CA4726" w:rsidRPr="009D2FF2" w:rsidRDefault="00CA4726" w:rsidP="00CA4726">
      <w:pPr>
        <w:rPr>
          <w:sz w:val="16"/>
        </w:rPr>
      </w:pPr>
      <w:r w:rsidRPr="009D2FF2">
        <w:rPr>
          <w:sz w:val="16"/>
        </w:rPr>
        <w:t xml:space="preserve">Socio-technical perspectives (Kemp, Schot, and Hoogma 1998; Rip and Kemp 1998) indicate that far-reaching changes in societal systems such as energy supply, transportation, and agri-food are difficult to realize due to complex interdependencies among technologies, infrastructures, regulations, businesses, user practices, and lifestyles. Engaging with the </w:t>
      </w:r>
      <w:r w:rsidRPr="009D2FF2">
        <w:rPr>
          <w:rStyle w:val="StyleUnderline"/>
        </w:rPr>
        <w:t xml:space="preserve">politics of </w:t>
      </w:r>
      <w:r w:rsidRPr="009D2FF2">
        <w:rPr>
          <w:rStyle w:val="Emphasis"/>
          <w:highlight w:val="cyan"/>
        </w:rPr>
        <w:t>transition</w:t>
      </w:r>
      <w:r w:rsidRPr="009D2FF2">
        <w:rPr>
          <w:rStyle w:val="StyleUnderline"/>
        </w:rPr>
        <w:t xml:space="preserve">s, lock-in, and resistance to change can also be understood </w:t>
      </w:r>
      <w:r w:rsidRPr="009D2FF2">
        <w:rPr>
          <w:rStyle w:val="Emphasis"/>
          <w:highlight w:val="cyan"/>
        </w:rPr>
        <w:t>a</w:t>
      </w:r>
      <w:r w:rsidRPr="009D2FF2">
        <w:rPr>
          <w:rStyle w:val="StyleUnderline"/>
        </w:rPr>
        <w:t xml:space="preserve">s </w:t>
      </w:r>
      <w:r w:rsidRPr="009D2FF2">
        <w:rPr>
          <w:rStyle w:val="Emphasis"/>
          <w:highlight w:val="cyan"/>
        </w:rPr>
        <w:t>problem</w:t>
      </w:r>
      <w:r w:rsidRPr="009D2FF2">
        <w:rPr>
          <w:rStyle w:val="StyleUnderline"/>
        </w:rPr>
        <w:t xml:space="preserve">s </w:t>
      </w:r>
      <w:r w:rsidRPr="009D2FF2">
        <w:rPr>
          <w:rStyle w:val="StyleUnderline"/>
          <w:highlight w:val="cyan"/>
        </w:rPr>
        <w:t xml:space="preserve">of </w:t>
      </w:r>
      <w:r w:rsidRPr="009D2FF2">
        <w:rPr>
          <w:rStyle w:val="Emphasis"/>
          <w:highlight w:val="cyan"/>
        </w:rPr>
        <w:t>vested interests</w:t>
      </w:r>
      <w:r w:rsidRPr="009D2FF2">
        <w:rPr>
          <w:sz w:val="16"/>
        </w:rPr>
        <w:t xml:space="preserve">—where </w:t>
      </w:r>
      <w:r w:rsidRPr="009D2FF2">
        <w:rPr>
          <w:rStyle w:val="StyleUnderline"/>
        </w:rPr>
        <w:t xml:space="preserve">influential actors seek to </w:t>
      </w:r>
      <w:r w:rsidRPr="009D2FF2">
        <w:rPr>
          <w:rStyle w:val="Emphasis"/>
        </w:rPr>
        <w:t>prevent</w:t>
      </w:r>
      <w:r w:rsidRPr="009D2FF2">
        <w:rPr>
          <w:rStyle w:val="StyleUnderline"/>
        </w:rPr>
        <w:t xml:space="preserve"> major (policy) </w:t>
      </w:r>
      <w:r w:rsidRPr="009D2FF2">
        <w:rPr>
          <w:rStyle w:val="Emphasis"/>
        </w:rPr>
        <w:t>changes</w:t>
      </w:r>
      <w:r w:rsidRPr="009D2FF2">
        <w:rPr>
          <w:sz w:val="16"/>
        </w:rPr>
        <w:t xml:space="preserve"> in climate policy and other domains (Meadowcroft 2011; Meckling and Nahm 2019; Shove and Walker 2007).</w:t>
      </w:r>
    </w:p>
    <w:p w14:paraId="053BB972" w14:textId="77777777" w:rsidR="00CA4726" w:rsidRPr="009D2FF2" w:rsidRDefault="00CA4726" w:rsidP="00CA4726">
      <w:pPr>
        <w:rPr>
          <w:sz w:val="16"/>
        </w:rPr>
      </w:pPr>
      <w:r w:rsidRPr="009D2FF2">
        <w:rPr>
          <w:sz w:val="16"/>
        </w:rPr>
        <w:t xml:space="preserve">Yet, </w:t>
      </w:r>
      <w:r w:rsidRPr="009D2FF2">
        <w:rPr>
          <w:rStyle w:val="StyleUnderline"/>
          <w:highlight w:val="cyan"/>
        </w:rPr>
        <w:t>despite</w:t>
      </w:r>
      <w:r w:rsidRPr="009D2FF2">
        <w:rPr>
          <w:rStyle w:val="StyleUnderline"/>
        </w:rPr>
        <w:t xml:space="preserve"> these strong </w:t>
      </w:r>
      <w:r w:rsidRPr="009D2FF2">
        <w:rPr>
          <w:rStyle w:val="Emphasis"/>
          <w:highlight w:val="cyan"/>
        </w:rPr>
        <w:t>lock-ins</w:t>
      </w:r>
      <w:r w:rsidRPr="009D2FF2">
        <w:rPr>
          <w:rStyle w:val="StyleUnderline"/>
        </w:rPr>
        <w:t xml:space="preserve">, established </w:t>
      </w:r>
      <w:r w:rsidRPr="009D2FF2">
        <w:rPr>
          <w:rStyle w:val="StyleUnderline"/>
          <w:highlight w:val="cyan"/>
        </w:rPr>
        <w:t>systems</w:t>
      </w:r>
      <w:r w:rsidRPr="009D2FF2">
        <w:rPr>
          <w:rStyle w:val="StyleUnderline"/>
        </w:rPr>
        <w:t xml:space="preserve"> do </w:t>
      </w:r>
      <w:r w:rsidRPr="009D2FF2">
        <w:rPr>
          <w:rStyle w:val="Emphasis"/>
          <w:highlight w:val="cyan"/>
        </w:rPr>
        <w:t>change</w:t>
      </w:r>
      <w:r w:rsidRPr="009D2FF2">
        <w:rPr>
          <w:rStyle w:val="StyleUnderline"/>
        </w:rPr>
        <w:t xml:space="preserve">, sometimes even </w:t>
      </w:r>
      <w:r w:rsidRPr="009D2FF2">
        <w:rPr>
          <w:rStyle w:val="StyleUnderline"/>
          <w:highlight w:val="cyan"/>
        </w:rPr>
        <w:t xml:space="preserve">in </w:t>
      </w:r>
      <w:r w:rsidRPr="009D2FF2">
        <w:rPr>
          <w:rStyle w:val="Emphasis"/>
          <w:highlight w:val="cyan"/>
        </w:rPr>
        <w:t>fundamental</w:t>
      </w:r>
      <w:r w:rsidRPr="009D2FF2">
        <w:rPr>
          <w:rStyle w:val="StyleUnderline"/>
          <w:highlight w:val="cyan"/>
        </w:rPr>
        <w:t xml:space="preserve"> ways</w:t>
      </w:r>
      <w:r w:rsidRPr="009D2FF2">
        <w:rPr>
          <w:sz w:val="16"/>
        </w:rPr>
        <w:t xml:space="preserve">. Such shifts have been </w:t>
      </w:r>
      <w:r w:rsidRPr="009D2FF2">
        <w:rPr>
          <w:rStyle w:val="StyleUnderline"/>
        </w:rPr>
        <w:t xml:space="preserve">referred to as </w:t>
      </w:r>
      <w:r w:rsidRPr="009D2FF2">
        <w:rPr>
          <w:rStyle w:val="Emphasis"/>
        </w:rPr>
        <w:t>socio-technical transitions</w:t>
      </w:r>
      <w:r w:rsidRPr="009D2FF2">
        <w:rPr>
          <w:rStyle w:val="StyleUnderline"/>
        </w:rPr>
        <w:t xml:space="preserve"> in the innovation studies literature</w:t>
      </w:r>
      <w:r w:rsidRPr="009D2FF2">
        <w:rPr>
          <w:sz w:val="16"/>
        </w:rPr>
        <w:t xml:space="preserve"> (Geels 2002; Rotmans, Kemp, and van Asselt 2001). Transitions are multi-dimensional (technological, institutional, political, sociocultural), far-reaching shifts in socio-technical systems. Research suggests that </w:t>
      </w:r>
      <w:r w:rsidRPr="009D2FF2">
        <w:rPr>
          <w:rStyle w:val="StyleUnderline"/>
        </w:rPr>
        <w:t xml:space="preserve">transitions tend to occur </w:t>
      </w:r>
      <w:r w:rsidRPr="009D2FF2">
        <w:rPr>
          <w:rStyle w:val="StyleUnderline"/>
          <w:highlight w:val="cyan"/>
        </w:rPr>
        <w:t>when</w:t>
      </w:r>
      <w:r w:rsidRPr="009D2FF2">
        <w:rPr>
          <w:rStyle w:val="StyleUnderline"/>
        </w:rPr>
        <w:t xml:space="preserve"> established systems are </w:t>
      </w:r>
      <w:r w:rsidRPr="009D2FF2">
        <w:rPr>
          <w:rStyle w:val="Emphasis"/>
          <w:highlight w:val="cyan"/>
        </w:rPr>
        <w:t>disrupted</w:t>
      </w:r>
      <w:r w:rsidRPr="009D2FF2">
        <w:rPr>
          <w:rStyle w:val="StyleUnderline"/>
          <w:highlight w:val="cyan"/>
        </w:rPr>
        <w:t xml:space="preserve"> by</w:t>
      </w:r>
      <w:r w:rsidRPr="009D2FF2">
        <w:rPr>
          <w:rStyle w:val="StyleUnderline"/>
        </w:rPr>
        <w:t xml:space="preserve"> external </w:t>
      </w:r>
      <w:r w:rsidRPr="009D2FF2">
        <w:rPr>
          <w:rStyle w:val="Emphasis"/>
          <w:highlight w:val="cyan"/>
        </w:rPr>
        <w:t>shocks</w:t>
      </w:r>
      <w:r w:rsidRPr="009D2FF2">
        <w:rPr>
          <w:rStyle w:val="StyleUnderline"/>
          <w:highlight w:val="cyan"/>
        </w:rPr>
        <w:t xml:space="preserve"> and </w:t>
      </w:r>
      <w:r w:rsidRPr="009D2FF2">
        <w:rPr>
          <w:rStyle w:val="Emphasis"/>
          <w:highlight w:val="cyan"/>
        </w:rPr>
        <w:t>alternative</w:t>
      </w:r>
      <w:r w:rsidRPr="009D2FF2">
        <w:rPr>
          <w:rStyle w:val="Emphasis"/>
        </w:rPr>
        <w:t xml:space="preserve"> configuration</w:t>
      </w:r>
      <w:r w:rsidRPr="009D2FF2">
        <w:rPr>
          <w:rStyle w:val="Emphasis"/>
          <w:highlight w:val="cyan"/>
        </w:rPr>
        <w:t>s</w:t>
      </w:r>
      <w:r w:rsidRPr="009D2FF2">
        <w:rPr>
          <w:sz w:val="16"/>
        </w:rPr>
        <w:t xml:space="preserve"> (technologies, businesses, practices) </w:t>
      </w:r>
      <w:r w:rsidRPr="009D2FF2">
        <w:rPr>
          <w:rStyle w:val="StyleUnderline"/>
          <w:highlight w:val="cyan"/>
        </w:rPr>
        <w:t xml:space="preserve">are </w:t>
      </w:r>
      <w:r w:rsidRPr="009D2FF2">
        <w:rPr>
          <w:rStyle w:val="Emphasis"/>
          <w:highlight w:val="cyan"/>
        </w:rPr>
        <w:t>available</w:t>
      </w:r>
      <w:r w:rsidRPr="009D2FF2">
        <w:rPr>
          <w:sz w:val="16"/>
        </w:rPr>
        <w:t xml:space="preserve"> (Geels and Schot 2007; Kemp, Schot, and Hoogma 1998).</w:t>
      </w:r>
    </w:p>
    <w:p w14:paraId="5F460FDF" w14:textId="77777777" w:rsidR="00CA4726" w:rsidRPr="009D2FF2" w:rsidRDefault="00CA4726" w:rsidP="00CA4726">
      <w:pPr>
        <w:rPr>
          <w:sz w:val="16"/>
        </w:rPr>
      </w:pPr>
      <w:r w:rsidRPr="009D2FF2">
        <w:rPr>
          <w:sz w:val="16"/>
        </w:rPr>
        <w:t xml:space="preserve">A key insight from transition studies is that </w:t>
      </w:r>
      <w:r w:rsidRPr="009D2FF2">
        <w:rPr>
          <w:rStyle w:val="StyleUnderline"/>
        </w:rPr>
        <w:t xml:space="preserve">major </w:t>
      </w:r>
      <w:r w:rsidRPr="009D2FF2">
        <w:rPr>
          <w:rStyle w:val="Emphasis"/>
        </w:rPr>
        <w:t>shocks</w:t>
      </w:r>
      <w:r w:rsidRPr="009D2FF2">
        <w:rPr>
          <w:rStyle w:val="StyleUnderline"/>
        </w:rPr>
        <w:t xml:space="preserve"> like the oil crises</w:t>
      </w:r>
      <w:r w:rsidRPr="009D2FF2">
        <w:rPr>
          <w:sz w:val="16"/>
        </w:rPr>
        <w:t xml:space="preserve"> in the 1970s or the Fukushima nuclear accident in Japan in 2011 </w:t>
      </w:r>
      <w:r w:rsidRPr="009D2FF2">
        <w:rPr>
          <w:rStyle w:val="StyleUnderline"/>
        </w:rPr>
        <w:t xml:space="preserve">can cause </w:t>
      </w:r>
      <w:r w:rsidRPr="009D2FF2">
        <w:rPr>
          <w:rStyle w:val="Emphasis"/>
        </w:rPr>
        <w:t>fundamental</w:t>
      </w:r>
      <w:r w:rsidRPr="009D2FF2">
        <w:rPr>
          <w:rStyle w:val="StyleUnderline"/>
        </w:rPr>
        <w:t xml:space="preserve"> changes</w:t>
      </w:r>
      <w:r w:rsidRPr="009D2FF2">
        <w:rPr>
          <w:sz w:val="16"/>
        </w:rPr>
        <w:t xml:space="preserve"> in existing systems. </w:t>
      </w:r>
      <w:r w:rsidRPr="009D2FF2">
        <w:rPr>
          <w:rStyle w:val="Emphasis"/>
          <w:highlight w:val="cyan"/>
        </w:rPr>
        <w:t>Shocks</w:t>
      </w:r>
      <w:r w:rsidRPr="009D2FF2">
        <w:rPr>
          <w:rStyle w:val="StyleUnderline"/>
        </w:rPr>
        <w:t xml:space="preserve"> can </w:t>
      </w:r>
      <w:r w:rsidRPr="009D2FF2">
        <w:rPr>
          <w:rStyle w:val="Emphasis"/>
          <w:highlight w:val="cyan"/>
        </w:rPr>
        <w:t>trigger</w:t>
      </w:r>
      <w:r w:rsidRPr="009D2FF2">
        <w:rPr>
          <w:rStyle w:val="StyleUnderline"/>
          <w:highlight w:val="cyan"/>
        </w:rPr>
        <w:t xml:space="preserve"> new</w:t>
      </w:r>
      <w:r w:rsidRPr="009D2FF2">
        <w:rPr>
          <w:rStyle w:val="StyleUnderline"/>
        </w:rPr>
        <w:t xml:space="preserve"> socio-technical </w:t>
      </w:r>
      <w:r w:rsidRPr="009D2FF2">
        <w:rPr>
          <w:rStyle w:val="Emphasis"/>
          <w:highlight w:val="cyan"/>
        </w:rPr>
        <w:t>developments</w:t>
      </w:r>
      <w:r w:rsidRPr="009D2FF2">
        <w:rPr>
          <w:rStyle w:val="StyleUnderline"/>
        </w:rPr>
        <w:t xml:space="preserve"> such as widespread </w:t>
      </w:r>
      <w:r w:rsidRPr="009D2FF2">
        <w:rPr>
          <w:rStyle w:val="Emphasis"/>
        </w:rPr>
        <w:t>innovation</w:t>
      </w:r>
      <w:r w:rsidRPr="009D2FF2">
        <w:rPr>
          <w:sz w:val="16"/>
        </w:rPr>
        <w:t xml:space="preserve"> in renewable energy technologies during the post-oil crisis era but they can also accelerate transformations that are already ongoing such as the deepening shift away from nuclear post-Fukushima (Markard et al. 2020). </w:t>
      </w:r>
      <w:r w:rsidRPr="009D2FF2">
        <w:rPr>
          <w:rStyle w:val="StyleUnderline"/>
        </w:rPr>
        <w:t xml:space="preserve">Public </w:t>
      </w:r>
      <w:r w:rsidRPr="009D2FF2">
        <w:rPr>
          <w:rStyle w:val="Emphasis"/>
          <w:highlight w:val="cyan"/>
        </w:rPr>
        <w:t>policies</w:t>
      </w:r>
      <w:r w:rsidRPr="009D2FF2">
        <w:rPr>
          <w:rStyle w:val="StyleUnderline"/>
        </w:rPr>
        <w:t xml:space="preserve"> can play a </w:t>
      </w:r>
      <w:r w:rsidRPr="009D2FF2">
        <w:rPr>
          <w:rStyle w:val="Emphasis"/>
          <w:highlight w:val="cyan"/>
        </w:rPr>
        <w:t>key</w:t>
      </w:r>
      <w:r w:rsidRPr="009D2FF2">
        <w:rPr>
          <w:rStyle w:val="StyleUnderline"/>
        </w:rPr>
        <w:t xml:space="preserve"> role </w:t>
      </w:r>
      <w:r w:rsidRPr="009D2FF2">
        <w:rPr>
          <w:rStyle w:val="StyleUnderline"/>
          <w:highlight w:val="cyan"/>
        </w:rPr>
        <w:t xml:space="preserve">in </w:t>
      </w:r>
      <w:r w:rsidRPr="009D2FF2">
        <w:rPr>
          <w:rStyle w:val="Emphasis"/>
          <w:highlight w:val="cyan"/>
        </w:rPr>
        <w:t>harnessing</w:t>
      </w:r>
      <w:r w:rsidRPr="009D2FF2">
        <w:rPr>
          <w:rStyle w:val="StyleUnderline"/>
          <w:highlight w:val="cyan"/>
        </w:rPr>
        <w:t xml:space="preserve"> these</w:t>
      </w:r>
      <w:r w:rsidRPr="009D2FF2">
        <w:rPr>
          <w:rStyle w:val="StyleUnderline"/>
        </w:rPr>
        <w:t xml:space="preserve"> shocks </w:t>
      </w:r>
      <w:r w:rsidRPr="009D2FF2">
        <w:rPr>
          <w:rStyle w:val="StyleUnderline"/>
          <w:highlight w:val="cyan"/>
        </w:rPr>
        <w:t xml:space="preserve">and guiding </w:t>
      </w:r>
      <w:r w:rsidRPr="009D2FF2">
        <w:rPr>
          <w:rStyle w:val="Emphasis"/>
          <w:highlight w:val="cyan"/>
        </w:rPr>
        <w:t>systemic</w:t>
      </w:r>
      <w:r w:rsidRPr="009D2FF2">
        <w:rPr>
          <w:rStyle w:val="StyleUnderline"/>
          <w:highlight w:val="cyan"/>
        </w:rPr>
        <w:t xml:space="preserve"> changes</w:t>
      </w:r>
      <w:r w:rsidRPr="009D2FF2">
        <w:rPr>
          <w:sz w:val="16"/>
        </w:rPr>
        <w:t xml:space="preserve">, for example, </w:t>
      </w:r>
      <w:r w:rsidRPr="009D2FF2">
        <w:rPr>
          <w:rStyle w:val="StyleUnderline"/>
        </w:rPr>
        <w:t xml:space="preserve">to address </w:t>
      </w:r>
      <w:r w:rsidRPr="009D2FF2">
        <w:rPr>
          <w:rStyle w:val="Emphasis"/>
        </w:rPr>
        <w:t>sustainability</w:t>
      </w:r>
      <w:r w:rsidRPr="009D2FF2">
        <w:rPr>
          <w:sz w:val="16"/>
        </w:rPr>
        <w:t xml:space="preserve"> concerns (Voß, Bauknecht, and Kemp 2006; Smith, Voß, and Grin 2010). However, </w:t>
      </w:r>
      <w:r w:rsidRPr="009D2FF2">
        <w:rPr>
          <w:rStyle w:val="StyleUnderline"/>
        </w:rPr>
        <w:t xml:space="preserve">policies </w:t>
      </w:r>
      <w:r w:rsidRPr="009D2FF2">
        <w:rPr>
          <w:rStyle w:val="StyleUnderline"/>
          <w:highlight w:val="cyan"/>
        </w:rPr>
        <w:t>can also</w:t>
      </w:r>
      <w:r w:rsidRPr="009D2FF2">
        <w:rPr>
          <w:rStyle w:val="StyleUnderline"/>
        </w:rPr>
        <w:t xml:space="preserve"> </w:t>
      </w:r>
      <w:r w:rsidRPr="009D2FF2">
        <w:rPr>
          <w:rStyle w:val="Emphasis"/>
        </w:rPr>
        <w:t>fail</w:t>
      </w:r>
      <w:r w:rsidRPr="009D2FF2">
        <w:rPr>
          <w:rStyle w:val="StyleUnderline"/>
        </w:rPr>
        <w:t xml:space="preserve"> to capitalize on crises or </w:t>
      </w:r>
      <w:r w:rsidRPr="009D2FF2">
        <w:rPr>
          <w:rStyle w:val="StyleUnderline"/>
          <w:highlight w:val="cyan"/>
        </w:rPr>
        <w:t xml:space="preserve">work at </w:t>
      </w:r>
      <w:r w:rsidRPr="009D2FF2">
        <w:rPr>
          <w:rStyle w:val="Emphasis"/>
          <w:highlight w:val="cyan"/>
        </w:rPr>
        <w:t>cross-purposes</w:t>
      </w:r>
      <w:r w:rsidRPr="009D2FF2">
        <w:rPr>
          <w:sz w:val="16"/>
        </w:rPr>
        <w:t xml:space="preserve"> from sustainability objectives, </w:t>
      </w:r>
      <w:r w:rsidRPr="009D2FF2">
        <w:rPr>
          <w:rStyle w:val="StyleUnderline"/>
        </w:rPr>
        <w:t xml:space="preserve">resulting in a </w:t>
      </w:r>
      <w:r w:rsidRPr="009D2FF2">
        <w:rPr>
          <w:rStyle w:val="Emphasis"/>
        </w:rPr>
        <w:t>return</w:t>
      </w:r>
      <w:r w:rsidRPr="009D2FF2">
        <w:rPr>
          <w:rStyle w:val="StyleUnderline"/>
        </w:rPr>
        <w:t xml:space="preserve"> to established arrangements</w:t>
      </w:r>
      <w:r w:rsidRPr="009D2FF2">
        <w:rPr>
          <w:sz w:val="16"/>
        </w:rPr>
        <w:t xml:space="preserve">. A </w:t>
      </w:r>
      <w:r w:rsidRPr="009D2FF2">
        <w:rPr>
          <w:rStyle w:val="StyleUnderline"/>
        </w:rPr>
        <w:t xml:space="preserve">notable instance of </w:t>
      </w:r>
      <w:r w:rsidRPr="009D2FF2">
        <w:rPr>
          <w:rStyle w:val="StyleUnderline"/>
          <w:highlight w:val="cyan"/>
        </w:rPr>
        <w:t>this was</w:t>
      </w:r>
      <w:r w:rsidRPr="009D2FF2">
        <w:rPr>
          <w:sz w:val="16"/>
        </w:rPr>
        <w:t xml:space="preserve"> the 2007‒20</w:t>
      </w:r>
      <w:r w:rsidRPr="009D2FF2">
        <w:rPr>
          <w:rStyle w:val="Emphasis"/>
          <w:highlight w:val="cyan"/>
        </w:rPr>
        <w:t>08</w:t>
      </w:r>
      <w:r w:rsidRPr="009D2FF2">
        <w:rPr>
          <w:rStyle w:val="StyleUnderline"/>
        </w:rPr>
        <w:t xml:space="preserve"> financial crisis</w:t>
      </w:r>
      <w:r w:rsidRPr="009D2FF2">
        <w:rPr>
          <w:sz w:val="16"/>
        </w:rPr>
        <w:t>.</w:t>
      </w:r>
    </w:p>
    <w:p w14:paraId="1DDBC677" w14:textId="77777777" w:rsidR="00CA4726" w:rsidRPr="009D2FF2" w:rsidRDefault="00CA4726" w:rsidP="00CA4726">
      <w:pPr>
        <w:rPr>
          <w:sz w:val="16"/>
        </w:rPr>
      </w:pPr>
      <w:r w:rsidRPr="009D2FF2">
        <w:rPr>
          <w:sz w:val="16"/>
        </w:rPr>
        <w:t>Another important insight from transition studies is that fundamental changes in production and consumption are required (McMeekin, Geels, and Hodson 2019). Deep decarbonization cannot be achieved by simply optimizing existing systems but only through radically transforming them (Rosenbloom et al. 2020). To be sure, the challenge we are facing is enormous: while initial estimates of the global carbon dioxide (CO2) emission reductions stemming from the COVID-19 pandemic are approximately 5% for 2020, reductions of above 7% will be required every year to reach the 1.5 °C target (Storrow 2020).</w:t>
      </w:r>
    </w:p>
    <w:p w14:paraId="13597EA7" w14:textId="77777777" w:rsidR="00CA4726" w:rsidRPr="009D2FF2" w:rsidRDefault="00CA4726" w:rsidP="00CA4726">
      <w:pPr>
        <w:rPr>
          <w:sz w:val="16"/>
        </w:rPr>
      </w:pPr>
      <w:r w:rsidRPr="009D2FF2">
        <w:rPr>
          <w:sz w:val="16"/>
        </w:rPr>
        <w:t>Harnessing disruptive forces to accelerate decline</w:t>
      </w:r>
    </w:p>
    <w:p w14:paraId="6B5C81B7" w14:textId="77777777" w:rsidR="00CA4726" w:rsidRPr="00420329" w:rsidRDefault="00CA4726" w:rsidP="00CA4726">
      <w:pPr>
        <w:rPr>
          <w:sz w:val="16"/>
        </w:rPr>
      </w:pPr>
      <w:r w:rsidRPr="00420329">
        <w:rPr>
          <w:sz w:val="16"/>
        </w:rPr>
        <w:t xml:space="preserve">One strategy to address the climate challenge is to harness disruption. The coronavirus outbreak has seriously unsettled the vast majority of businesses, economic activities, and consumption practices. Despite having detrimental impacts, this dislocation may offer opportunities to break carbon lock-ins and open low-carbon pathways in domains such as energy supply, mobility, tourism, or consumption. Figure 1 depicts, in a stylized fashion, how </w:t>
      </w:r>
      <w:r w:rsidRPr="009D2FF2">
        <w:rPr>
          <w:rStyle w:val="Emphasis"/>
        </w:rPr>
        <w:t>decline</w:t>
      </w:r>
      <w:r w:rsidRPr="009D2FF2">
        <w:rPr>
          <w:rStyle w:val="StyleUnderline"/>
        </w:rPr>
        <w:t xml:space="preserve"> and </w:t>
      </w:r>
      <w:r w:rsidRPr="009D2FF2">
        <w:rPr>
          <w:rStyle w:val="Emphasis"/>
        </w:rPr>
        <w:t>innovation</w:t>
      </w:r>
      <w:r w:rsidRPr="009D2FF2">
        <w:rPr>
          <w:rStyle w:val="StyleUnderline"/>
        </w:rPr>
        <w:t xml:space="preserve"> go hand </w:t>
      </w:r>
      <w:r w:rsidRPr="009D2FF2">
        <w:rPr>
          <w:rStyle w:val="Emphasis"/>
        </w:rPr>
        <w:t>in hand</w:t>
      </w:r>
      <w:r w:rsidRPr="009D2FF2">
        <w:rPr>
          <w:rStyle w:val="StyleUnderline"/>
        </w:rPr>
        <w:t xml:space="preserve"> as </w:t>
      </w:r>
      <w:r w:rsidRPr="009D2FF2">
        <w:rPr>
          <w:rStyle w:val="Emphasis"/>
        </w:rPr>
        <w:t>key processes</w:t>
      </w:r>
      <w:r w:rsidRPr="009D2FF2">
        <w:rPr>
          <w:rStyle w:val="StyleUnderline"/>
        </w:rPr>
        <w:t xml:space="preserve"> of sustainability transitions</w:t>
      </w:r>
      <w:r w:rsidRPr="00420329">
        <w:rPr>
          <w:sz w:val="16"/>
        </w:rPr>
        <w:t xml:space="preserve">. The </w:t>
      </w:r>
      <w:r w:rsidRPr="00420329">
        <w:rPr>
          <w:rStyle w:val="Emphasis"/>
        </w:rPr>
        <w:t>disruptive</w:t>
      </w:r>
      <w:r w:rsidRPr="00420329">
        <w:rPr>
          <w:rStyle w:val="StyleUnderline"/>
        </w:rPr>
        <w:t xml:space="preserve"> forces</w:t>
      </w:r>
      <w:r w:rsidRPr="00420329">
        <w:rPr>
          <w:sz w:val="16"/>
        </w:rPr>
        <w:t xml:space="preserve"> of the COVID-19 pandemic </w:t>
      </w:r>
      <w:r w:rsidRPr="00420329">
        <w:rPr>
          <w:rStyle w:val="StyleUnderline"/>
        </w:rPr>
        <w:t xml:space="preserve">can be used to </w:t>
      </w:r>
      <w:r w:rsidRPr="00420329">
        <w:rPr>
          <w:rStyle w:val="Emphasis"/>
        </w:rPr>
        <w:t>accelerate</w:t>
      </w:r>
      <w:r w:rsidRPr="00420329">
        <w:rPr>
          <w:rStyle w:val="StyleUnderline"/>
        </w:rPr>
        <w:t xml:space="preserve"> decline</w:t>
      </w:r>
      <w:r w:rsidRPr="00420329">
        <w:rPr>
          <w:sz w:val="16"/>
        </w:rPr>
        <w:t xml:space="preserve">—in other words, </w:t>
      </w:r>
      <w:r w:rsidRPr="00420329">
        <w:rPr>
          <w:rStyle w:val="StyleUnderline"/>
        </w:rPr>
        <w:t>to “</w:t>
      </w:r>
      <w:r w:rsidRPr="00420329">
        <w:rPr>
          <w:rStyle w:val="Emphasis"/>
        </w:rPr>
        <w:t>shift down</w:t>
      </w:r>
      <w:r w:rsidRPr="00420329">
        <w:rPr>
          <w:rStyle w:val="StyleUnderline"/>
        </w:rPr>
        <w:t xml:space="preserve">” carbon-intensive technologies so that the </w:t>
      </w:r>
      <w:r w:rsidRPr="00420329">
        <w:rPr>
          <w:rStyle w:val="Emphasis"/>
        </w:rPr>
        <w:t>transition</w:t>
      </w:r>
      <w:r w:rsidRPr="00420329">
        <w:rPr>
          <w:rStyle w:val="StyleUnderline"/>
        </w:rPr>
        <w:t xml:space="preserve"> occurs more </w:t>
      </w:r>
      <w:r w:rsidRPr="00420329">
        <w:rPr>
          <w:rStyle w:val="Emphasis"/>
        </w:rPr>
        <w:t>rapidly</w:t>
      </w:r>
      <w:r w:rsidRPr="00420329">
        <w:rPr>
          <w:sz w:val="16"/>
        </w:rPr>
        <w:t xml:space="preserve"> than otherwise forecasted to be the case. This acceleration is particularly important as many carbon-intensive infrastructures and assets (e.g., power plants, pipelines, inefficient buildings and heating systems, vehicles, machinery) require replacements or upgrades in the coming years.</w:t>
      </w:r>
    </w:p>
    <w:p w14:paraId="56E93A65" w14:textId="77777777" w:rsidR="00CA4726" w:rsidRPr="001C4E9C" w:rsidRDefault="00CA4726" w:rsidP="00CA4726">
      <w:pPr>
        <w:rPr>
          <w:sz w:val="16"/>
        </w:rPr>
      </w:pPr>
      <w:r w:rsidRPr="001C4E9C">
        <w:rPr>
          <w:sz w:val="16"/>
        </w:rPr>
        <w:t>Jurisdictions that have implemented programs to address climate change or that have already embarked upon the phase-out of certain unsustainable industries may use the current disruption to accelerate the decline of carbon-intensive industries or practices. One example is coal-fired power generation. Several countries including Canada, Finland, Germany, and Italy have already decided to phase-out coal for climate and health reasons (see poweringpastcoal.org). From a climate perspective, it will be crucial to continue this course of action and to avoid using recovery funds to revitalize the coal industry. Even more, there is an opportunity to accelerate the ongoing phase-out: fiscal stimulus triggered by the coronavirus outbreak could be used to support early retirement or retraining of workers in coal mining and related industries. This acknowledges the very real human cost of the COVID-19 pandemic yet refrains from bailing out carbon-intensive firms (Adkin and Davidson 2020).</w:t>
      </w:r>
    </w:p>
    <w:p w14:paraId="4C722AB4" w14:textId="77777777" w:rsidR="00CA4726" w:rsidRPr="001C4E9C" w:rsidRDefault="00CA4726" w:rsidP="00CA4726">
      <w:pPr>
        <w:rPr>
          <w:sz w:val="16"/>
        </w:rPr>
      </w:pPr>
      <w:r w:rsidRPr="001C4E9C">
        <w:rPr>
          <w:sz w:val="16"/>
        </w:rPr>
        <w:t>The German government, for example, has set aside billions of euros to help create new industries around energy-efficiency technologies in regions of the country that will be adversely affected by the closure of mining and the associated job losses (Oei et al. 2020). Of course, restructuring entire regional economies is a demanding, long-term endeavor for which ongoing strategies and long-term commitments will be required. Earlier experiences with industry decline in British coal mining show that there is a risk that these transformations happen at the expense of local communities (Johnstone and Hielscher 2017). Channeling recovery funds to former workers, regional development initiatives, and new businesses rather than incumbent fossil-fuel firms can be an important first step.</w:t>
      </w:r>
    </w:p>
    <w:p w14:paraId="52DD1873" w14:textId="77777777" w:rsidR="00CA4726" w:rsidRDefault="00CA4726" w:rsidP="00CA4726">
      <w:r w:rsidRPr="001C4E9C">
        <w:rPr>
          <w:sz w:val="16"/>
        </w:rPr>
        <w:t>Leveraging policy responses to promote low-carbon innovation</w:t>
      </w:r>
    </w:p>
    <w:p w14:paraId="06FFE48C" w14:textId="77777777" w:rsidR="00CA4726" w:rsidRPr="00420329" w:rsidRDefault="00CA4726" w:rsidP="00CA4726">
      <w:pPr>
        <w:rPr>
          <w:sz w:val="16"/>
        </w:rPr>
      </w:pPr>
      <w:r w:rsidRPr="00420329">
        <w:rPr>
          <w:sz w:val="16"/>
        </w:rPr>
        <w:t xml:space="preserve">In conjunction with harnessing disruptive forces, </w:t>
      </w:r>
      <w:r w:rsidRPr="00420329">
        <w:rPr>
          <w:rStyle w:val="Emphasis"/>
          <w:highlight w:val="cyan"/>
        </w:rPr>
        <w:t>policy</w:t>
      </w:r>
      <w:r w:rsidRPr="00420329">
        <w:rPr>
          <w:rStyle w:val="StyleUnderline"/>
        </w:rPr>
        <w:t xml:space="preserve"> responses</w:t>
      </w:r>
      <w:r w:rsidRPr="00420329">
        <w:rPr>
          <w:sz w:val="16"/>
        </w:rPr>
        <w:t xml:space="preserve"> to the COVID-19 pandemic </w:t>
      </w:r>
      <w:r w:rsidRPr="00420329">
        <w:rPr>
          <w:rStyle w:val="StyleUnderline"/>
          <w:highlight w:val="cyan"/>
        </w:rPr>
        <w:t xml:space="preserve">can be </w:t>
      </w:r>
      <w:r w:rsidRPr="00420329">
        <w:rPr>
          <w:rStyle w:val="Emphasis"/>
          <w:highlight w:val="cyan"/>
        </w:rPr>
        <w:t>leveraged</w:t>
      </w:r>
      <w:r w:rsidRPr="00420329">
        <w:rPr>
          <w:rStyle w:val="StyleUnderline"/>
        </w:rPr>
        <w:t xml:space="preserve"> to build the </w:t>
      </w:r>
      <w:r w:rsidRPr="00420329">
        <w:rPr>
          <w:rStyle w:val="Emphasis"/>
        </w:rPr>
        <w:t>systems</w:t>
      </w:r>
      <w:r w:rsidRPr="00420329">
        <w:rPr>
          <w:rStyle w:val="StyleUnderline"/>
        </w:rPr>
        <w:t xml:space="preserve"> of the future and to lay the </w:t>
      </w:r>
      <w:r w:rsidRPr="00420329">
        <w:rPr>
          <w:rStyle w:val="Emphasis"/>
        </w:rPr>
        <w:t>foundations</w:t>
      </w:r>
      <w:r w:rsidRPr="00420329">
        <w:rPr>
          <w:rStyle w:val="StyleUnderline"/>
        </w:rPr>
        <w:t xml:space="preserve"> for desirable </w:t>
      </w:r>
      <w:r w:rsidRPr="00420329">
        <w:rPr>
          <w:rStyle w:val="Emphasis"/>
        </w:rPr>
        <w:t>low-carbon</w:t>
      </w:r>
      <w:r w:rsidRPr="00420329">
        <w:rPr>
          <w:rStyle w:val="StyleUnderline"/>
        </w:rPr>
        <w:t xml:space="preserve"> pathways</w:t>
      </w:r>
      <w:r w:rsidRPr="00420329">
        <w:rPr>
          <w:sz w:val="16"/>
        </w:rPr>
        <w:t xml:space="preserve"> (Figure 2). On the one hand, this involves advancing green industrial strategies that seek to create new industries, services, and business models. In this way, recovery programs can be used to expand industrial capacity in low-carbon innovations such as wind and photovoltaics, electric vehicles, heat pumps, and efficiency-enhancing technologies. Such investments would help to accelerate transitions that are already underway in the energy sector (Markard 2018). But similar efforts can also be envisioned for other sectors including, for example, advancing local food provision, organic farming, and non-meat alternatives in the agriculture sector (Reisch, Eberle, and Lorek 2013).</w:t>
      </w:r>
    </w:p>
    <w:p w14:paraId="21EF9080" w14:textId="77777777" w:rsidR="00CA4726" w:rsidRPr="00420329" w:rsidRDefault="00CA4726" w:rsidP="00CA4726">
      <w:pPr>
        <w:rPr>
          <w:sz w:val="16"/>
        </w:rPr>
      </w:pPr>
      <w:r w:rsidRPr="00420329">
        <w:rPr>
          <w:sz w:val="16"/>
        </w:rPr>
        <w:t xml:space="preserve">On the other hand, the coronavirus outbreak offers </w:t>
      </w:r>
      <w:r w:rsidRPr="00420329">
        <w:rPr>
          <w:rStyle w:val="StyleUnderline"/>
        </w:rPr>
        <w:t xml:space="preserve">an opportunity to rethink </w:t>
      </w:r>
      <w:r w:rsidRPr="00420329">
        <w:rPr>
          <w:rStyle w:val="Emphasis"/>
        </w:rPr>
        <w:t>consumption</w:t>
      </w:r>
      <w:r w:rsidRPr="00420329">
        <w:rPr>
          <w:rStyle w:val="StyleUnderline"/>
        </w:rPr>
        <w:t xml:space="preserve"> and lifestyles in a more </w:t>
      </w:r>
      <w:r w:rsidRPr="00420329">
        <w:rPr>
          <w:rStyle w:val="Emphasis"/>
        </w:rPr>
        <w:t>fundamental</w:t>
      </w:r>
      <w:r w:rsidRPr="00420329">
        <w:rPr>
          <w:rStyle w:val="StyleUnderline"/>
        </w:rPr>
        <w:t xml:space="preserve"> way</w:t>
      </w:r>
      <w:r w:rsidRPr="00420329">
        <w:rPr>
          <w:sz w:val="16"/>
        </w:rPr>
        <w:t xml:space="preserve">. We know that </w:t>
      </w:r>
      <w:r w:rsidRPr="00420329">
        <w:rPr>
          <w:rStyle w:val="StyleUnderline"/>
        </w:rPr>
        <w:t xml:space="preserve">technological innovation can only get us </w:t>
      </w:r>
      <w:r w:rsidRPr="00420329">
        <w:rPr>
          <w:rStyle w:val="Emphasis"/>
        </w:rPr>
        <w:t>part of the way</w:t>
      </w:r>
      <w:r w:rsidRPr="00420329">
        <w:rPr>
          <w:sz w:val="16"/>
        </w:rPr>
        <w:t xml:space="preserve"> and that </w:t>
      </w:r>
      <w:r w:rsidRPr="00420329">
        <w:rPr>
          <w:rStyle w:val="StyleUnderline"/>
        </w:rPr>
        <w:t xml:space="preserve">major </w:t>
      </w:r>
      <w:r w:rsidRPr="00420329">
        <w:rPr>
          <w:rStyle w:val="Emphasis"/>
        </w:rPr>
        <w:t>changes</w:t>
      </w:r>
      <w:r w:rsidRPr="00420329">
        <w:rPr>
          <w:rStyle w:val="StyleUnderline"/>
        </w:rPr>
        <w:t xml:space="preserve"> on the “</w:t>
      </w:r>
      <w:r w:rsidRPr="00420329">
        <w:rPr>
          <w:rStyle w:val="Emphasis"/>
        </w:rPr>
        <w:t>demand</w:t>
      </w:r>
      <w:r w:rsidRPr="00420329">
        <w:rPr>
          <w:rStyle w:val="StyleUnderline"/>
        </w:rPr>
        <w:t xml:space="preserve"> side” are needed as well</w:t>
      </w:r>
      <w:r w:rsidRPr="00420329">
        <w:rPr>
          <w:sz w:val="16"/>
        </w:rPr>
        <w:t xml:space="preserve"> (Shove and Walker 2010; Alfredsson et al. 2018). Unfortunately, many technological improvements in the past have often been offset by increasing levels of consumption (Schor 1999; Sorrell 2009).</w:t>
      </w:r>
    </w:p>
    <w:p w14:paraId="7E873678" w14:textId="77777777" w:rsidR="00CA4726" w:rsidRPr="00420329" w:rsidRDefault="00CA4726" w:rsidP="00CA4726">
      <w:pPr>
        <w:rPr>
          <w:sz w:val="16"/>
        </w:rPr>
      </w:pPr>
      <w:r w:rsidRPr="00420329">
        <w:rPr>
          <w:sz w:val="16"/>
        </w:rPr>
        <w:t xml:space="preserve">The current lock-down and other immediate responses have greatly affected our daily practices and lifestyles (e.g., slowing the pace of living, driving a resurgence in home cooking and baking, increasing the reliance on working remotely and e-commerce, along with limiting non-essential travel). Of course, not all of these changes have positive effects on greenhouse-gas emissions and other sustainability dimensions. And </w:t>
      </w:r>
      <w:r w:rsidRPr="00420329">
        <w:rPr>
          <w:rStyle w:val="StyleUnderline"/>
          <w:highlight w:val="cyan"/>
        </w:rPr>
        <w:t>while</w:t>
      </w:r>
      <w:r w:rsidRPr="00420329">
        <w:rPr>
          <w:rStyle w:val="StyleUnderline"/>
        </w:rPr>
        <w:t xml:space="preserve"> several changes may be </w:t>
      </w:r>
      <w:r w:rsidRPr="00420329">
        <w:rPr>
          <w:rStyle w:val="Emphasis"/>
          <w:highlight w:val="cyan"/>
        </w:rPr>
        <w:t>transient</w:t>
      </w:r>
      <w:r w:rsidRPr="00420329">
        <w:rPr>
          <w:rStyle w:val="StyleUnderline"/>
        </w:rPr>
        <w:t xml:space="preserve"> phenomena that have the potential to quickly disappear</w:t>
      </w:r>
      <w:r w:rsidRPr="00420329">
        <w:rPr>
          <w:sz w:val="16"/>
        </w:rPr>
        <w:t xml:space="preserve"> once restrictions are relaxed, the COVID-19 pandemic may catalyze processes of </w:t>
      </w:r>
      <w:r w:rsidRPr="00420329">
        <w:rPr>
          <w:rStyle w:val="StyleUnderline"/>
          <w:highlight w:val="cyan"/>
        </w:rPr>
        <w:t>change</w:t>
      </w:r>
      <w:r w:rsidRPr="00420329">
        <w:rPr>
          <w:rStyle w:val="StyleUnderline"/>
        </w:rPr>
        <w:t xml:space="preserve"> that </w:t>
      </w:r>
      <w:r w:rsidRPr="00420329">
        <w:rPr>
          <w:rStyle w:val="StyleUnderline"/>
          <w:highlight w:val="cyan"/>
        </w:rPr>
        <w:t>can</w:t>
      </w:r>
      <w:r w:rsidRPr="00420329">
        <w:rPr>
          <w:rStyle w:val="StyleUnderline"/>
        </w:rPr>
        <w:t xml:space="preserve"> be </w:t>
      </w:r>
      <w:r w:rsidRPr="00420329">
        <w:rPr>
          <w:rStyle w:val="Emphasis"/>
        </w:rPr>
        <w:t xml:space="preserve">made to </w:t>
      </w:r>
      <w:r w:rsidRPr="00420329">
        <w:rPr>
          <w:rStyle w:val="Emphasis"/>
          <w:highlight w:val="cyan"/>
        </w:rPr>
        <w:t>last</w:t>
      </w:r>
      <w:r w:rsidRPr="00420329">
        <w:rPr>
          <w:rStyle w:val="StyleUnderline"/>
          <w:highlight w:val="cyan"/>
        </w:rPr>
        <w:t xml:space="preserve"> by building</w:t>
      </w:r>
      <w:r w:rsidRPr="00420329">
        <w:rPr>
          <w:rStyle w:val="StyleUnderline"/>
        </w:rPr>
        <w:t xml:space="preserve"> out support for a living wage or </w:t>
      </w:r>
      <w:r w:rsidRPr="00420329">
        <w:rPr>
          <w:rStyle w:val="Emphasis"/>
          <w:highlight w:val="cyan"/>
        </w:rPr>
        <w:t>basic income</w:t>
      </w:r>
      <w:r w:rsidRPr="00420329">
        <w:rPr>
          <w:rStyle w:val="StyleUnderline"/>
        </w:rPr>
        <w:t xml:space="preserve">, greater work-life </w:t>
      </w:r>
      <w:r w:rsidRPr="00420329">
        <w:rPr>
          <w:rStyle w:val="Emphasis"/>
        </w:rPr>
        <w:t>balance</w:t>
      </w:r>
      <w:r w:rsidRPr="00420329">
        <w:rPr>
          <w:rStyle w:val="StyleUnderline"/>
        </w:rPr>
        <w:t xml:space="preserve"> or </w:t>
      </w:r>
      <w:r w:rsidRPr="00420329">
        <w:rPr>
          <w:rStyle w:val="Emphasis"/>
          <w:highlight w:val="cyan"/>
        </w:rPr>
        <w:t>reduced working</w:t>
      </w:r>
      <w:r w:rsidRPr="00420329">
        <w:rPr>
          <w:rStyle w:val="StyleUnderline"/>
        </w:rPr>
        <w:t xml:space="preserve"> hours, </w:t>
      </w:r>
      <w:r w:rsidRPr="00420329">
        <w:rPr>
          <w:rStyle w:val="StyleUnderline"/>
          <w:highlight w:val="cyan"/>
        </w:rPr>
        <w:t>and</w:t>
      </w:r>
      <w:r w:rsidRPr="00420329">
        <w:rPr>
          <w:rStyle w:val="StyleUnderline"/>
        </w:rPr>
        <w:t xml:space="preserve"> notions of </w:t>
      </w:r>
      <w:r w:rsidRPr="00420329">
        <w:rPr>
          <w:rStyle w:val="Emphasis"/>
          <w:highlight w:val="cyan"/>
        </w:rPr>
        <w:t>sufficiency</w:t>
      </w:r>
      <w:r w:rsidRPr="00420329">
        <w:rPr>
          <w:sz w:val="16"/>
        </w:rPr>
        <w:t xml:space="preserve"> (in material accumulation but also travel and consumption in general) </w:t>
      </w:r>
      <w:r w:rsidRPr="00420329">
        <w:rPr>
          <w:rStyle w:val="StyleUnderline"/>
        </w:rPr>
        <w:t xml:space="preserve">or </w:t>
      </w:r>
      <w:r w:rsidRPr="00420329">
        <w:rPr>
          <w:rStyle w:val="Emphasis"/>
        </w:rPr>
        <w:t>self-sufficiency</w:t>
      </w:r>
      <w:r w:rsidRPr="00420329">
        <w:rPr>
          <w:sz w:val="16"/>
        </w:rPr>
        <w:t xml:space="preserve"> (local food and energy provision). </w:t>
      </w:r>
      <w:r w:rsidRPr="00420329">
        <w:rPr>
          <w:rStyle w:val="StyleUnderline"/>
        </w:rPr>
        <w:t xml:space="preserve">The </w:t>
      </w:r>
      <w:r w:rsidRPr="00420329">
        <w:rPr>
          <w:rStyle w:val="Emphasis"/>
        </w:rPr>
        <w:t>opportunity</w:t>
      </w:r>
      <w:r w:rsidRPr="00420329">
        <w:rPr>
          <w:rStyle w:val="StyleUnderline"/>
        </w:rPr>
        <w:t xml:space="preserve"> we have is to </w:t>
      </w:r>
      <w:r w:rsidRPr="00420329">
        <w:rPr>
          <w:rStyle w:val="Emphasis"/>
        </w:rPr>
        <w:t>maintain</w:t>
      </w:r>
      <w:r w:rsidRPr="00420329">
        <w:rPr>
          <w:rStyle w:val="StyleUnderline"/>
        </w:rPr>
        <w:t xml:space="preserve"> and </w:t>
      </w:r>
      <w:r w:rsidRPr="00420329">
        <w:rPr>
          <w:rStyle w:val="Emphasis"/>
        </w:rPr>
        <w:t>establish</w:t>
      </w:r>
      <w:r w:rsidRPr="00420329">
        <w:rPr>
          <w:rStyle w:val="StyleUnderline"/>
        </w:rPr>
        <w:t xml:space="preserve"> new low-carbon practices</w:t>
      </w:r>
      <w:r w:rsidRPr="00420329">
        <w:rPr>
          <w:sz w:val="16"/>
        </w:rPr>
        <w:t xml:space="preserve"> and, even more importantly, to reflect about (and ideally adjust) our needs in a more substantial way. Perhaps re-discovering the benefits of nearby vacations instead of flying to remote destinations, substituting high-frequency business travel with online meetings, and so on.</w:t>
      </w:r>
    </w:p>
    <w:p w14:paraId="24418DBC" w14:textId="77777777" w:rsidR="00CA4726" w:rsidRDefault="00CA4726" w:rsidP="00CA4726">
      <w:r>
        <w:t>&lt;&lt;TEXT CONDENSED, NONE OMITTED&gt;&gt;</w:t>
      </w:r>
    </w:p>
    <w:p w14:paraId="01E72DC2" w14:textId="77777777" w:rsidR="00CA4726" w:rsidRPr="001C4E9C" w:rsidRDefault="00CA4726" w:rsidP="00CA4726">
      <w:pPr>
        <w:rPr>
          <w:sz w:val="12"/>
          <w:szCs w:val="12"/>
        </w:rPr>
      </w:pPr>
      <w:r w:rsidRPr="001C4E9C">
        <w:rPr>
          <w:sz w:val="12"/>
          <w:szCs w:val="12"/>
        </w:rPr>
        <w:t>Conclusion: Reflecting on sustainability transition policy principles Accelerating the decline of carbon-intensive industries, technologies, and practices along with promoting low-carbon innovation form important components of what has been recently termed “sustainability transition policy” (STP) (Rosenbloom et al. 2020). This policy orientation has been offered as an alternative to market-driven logics to address sustainability challenges. In this view, policy making must target systemic and co-evolutionary shifts in energy, agri-food, transportation, and other provisioning systems. These changes not only relate to technologies, infrastructures, and markets but also to actor coalitions, user practices, regulations, and so forth. The notion of STP is best thought of as a continuous, enduring process of policy making, including feedbacks, failures, policy learning, and adaptation (Edmondson, Kern, and Rogge 2019; Rotmans, Kemp, and van Asselt 2001; Voß, Smith, and Grin 2009). This policy making strategy involves a coherent sequence of interacting policy choices—drawing on a mix of instruments (Kern, Rogge, and Howlett 2019)—that together help drive socio-technical changes consistent with long-term pathways to decarbonization (Rosenbloom 2017). In this concluding section, we lay out five principles of STP that can be used to re-embed climate considerations within responses to the COVID-19 pandemic. First, STP targets both innovation and decline. The former is important to ensure the development of alternatives such as low-carbon technologies as well as their associated businesses and opportunities. The latter is key, as discussed above, to erode lock-ins that perpetuate carbon-intensive arrangements, to support a re-orientation of incumbent actors, and to ensure the timely phase-out of obsolete technologies and practices. Second, STP is tailored to transition phases. In early stages of a transition, for example, innovation policies can create niches in which new solutions are developed and tested (Raven et al. 2016; Schot and Geels 2008), while in later periods policies can support market formation and diffusion of more sustainable alternatives (Dewald and Truffer 2011; Jacobsson and Lauber 2006). Similar considerations apply to decline. Early on, it is important to signal the termination of certain technologies and consumption practices referred to variously as phase-out (Rogge and Johnstone 2017) or destabilization (Turnheim and Geels 2012)—through long-term policy targets. Policies such as carbon pricing or specific phase-out regulations can then enforce and accelerate decline (Baranzini et al. 2017; Rosenbloom 2018). Such efforts must remain cognizant of the associated human costs of decline and related equity concerns (Healy and Barry 2017; Hughes and Hoffmann 2020), supporting households and communities as change processes advance. The abovementioned phasing has particular relevance for the coronavirus crisis which is marked by short-term efforts to mitigate economic collapse and longer-term initiatives aimed at recovery (Steffen et al. in press). Immediate responses should avoid throwing good money after carbon-intensive industries. Instead, they should target sector-specific solutions that can be implemented quickly, have proven effective, and are robust across different future low-carbon scenarios. Examples include expanding new renewables and energy storage, introducing strict energy efficiency standards, prioritizing public transit and bicycles in cities, and providing incentives for electric mobility. Longer-term responses should target investments in infrastructures such as power corridors, train lines, hydrogen networks and public charging stations, as well as other innovations that will be key for more sustainable systems of the future—low-carbon transport, remote workspace technologies, smart cities, integrated e-mobility services, and sustainable tourism. Even more radical and emerging possibilities can also be supported at smaller scales, with a strong role for local and community-based initiatives that can be scaled up as they take hold (Sengers, Wieczorek, and Raven 2019). A third principle is that STPs are “context sensitive” in the sense that low-carbon transition plans are attuned to particular sectors, jurisdictions, and regional circumstances. The underlying rationale is that there are major differences across sectors, industries, and jurisdictions that make some solutions more or less appropriate for specific contexts. Think of “difficult-to-decarbonize” systems such as agri-food, air travel, or heavy industry (e.g., steel and cement), which require specific, often even radical solutions like a reduction of consumption (flying less), a substitution of products (plant-based proteins, wood-based construction), or new business practices (emphasizing reuse and repairability rather than planned obsolescence) (Bataille 2020). An element of a long-term coronavirus response strategy could be to launch sector-specific innovation initiatives for deep decarbonization, with a particular focus on creating opportunities in those regions hardest hit by COVID-19 disruption. A fourth principle is to carefully monitor the progress of the transition in order to avoid unwanted effects such as new lock-ins into “dead-end pathways” which are solutions that provide short-term improvements yet have limited long-term potential to reach decarbonization (Layzell and Beaumier 2018). These kinds of lock-ins are particularly problematic if they come with long-lasting infrastructures. For example, natural gas as a substitute for coal-fired power generation falls into this category (Rosenbloom 2020). It promises short-term gains but investments in new pipelines and storage terminals will demand long-term returns and use. Finally, it is important to account for the crucial relevance of politics. Effective transition policies cannot be enacted without the support of key stakeholders. As a consequence, an important principle of STP is to build strong coalitions of actors (innovators, advocacy groups, new businesses, re-orienting incumbents) who will support the transition as it advances (Meckling et al. 2015). Currently, many incumbent actors that typically have strong influence on policy making are weakened—the state will be needed to ensure their survival. This represents a unique window of opportunity to strengthen the constellation of actors supportive of a transition by, for instance, actively guiding incumbents toward low-carbon business models (e.g., with the state becoming a shareholder) and supporting new or existing proponents (e.g., creating new funding programs for low-carbon innovators). To clarify, incumbents can play a role in supporting change as they shift their business models over time (Steen and Weaver 2017; Turnheim and Sovacool in press). Bail outs for larger firms outside of the fossil fuel sector might accelerate this diversification process by imposing specific conditions such as equity shares, suspension of stock buybacks and specific sustainability commitments. Similarly, subsidies to industries such as automobiles and agri-food can prioritize more sustainable alternatives (e.g., electric vehicle sales targets and organic farming requirements) (Eriksen 2020). However, any effort to transition these sectors will need to remain attuned to context specific conditions.</w:t>
      </w:r>
      <w:r w:rsidRPr="00420329">
        <w:rPr>
          <w:sz w:val="12"/>
          <w:szCs w:val="12"/>
        </w:rPr>
        <w:t xml:space="preserve"> Perhaps most importantly however, politics forms the backdrop for new narratives for change. At present, considerable discursive work is being carried out to enmesh responses to both climate change and COVID-19 (Galbraith and Otto 2020; Peters 2020). The idea of “building back better” (United Nations 2020) is already gaining traction and the leveraging approach we offer follows this logic (Rosenbloom and Markard 2020). But this says nothing of the multitude of other narratives that can help promote changes in lifestyles, institutions, and business practices. The response to the coronavirus pandemic suggests that health, in particular, offers a promising way to realize rapid change. This is also borne out by the health-related storylines that have helped drive the phase-out of coal in certain jurisdictions (Isoaho and Markard in press; Rosenbloom 2018).</w:t>
      </w:r>
    </w:p>
    <w:p w14:paraId="1CD31165" w14:textId="77777777" w:rsidR="00CA4726" w:rsidRDefault="00CA4726" w:rsidP="00CA4726">
      <w:r>
        <w:t>&lt;&lt;PARAGRAPH BREAKS RESUME&gt;&gt;</w:t>
      </w:r>
    </w:p>
    <w:p w14:paraId="684EFFB8" w14:textId="77777777" w:rsidR="00CA4726" w:rsidRPr="00420329" w:rsidRDefault="00CA4726" w:rsidP="00CA4726">
      <w:pPr>
        <w:rPr>
          <w:sz w:val="16"/>
        </w:rPr>
      </w:pPr>
      <w:r w:rsidRPr="00420329">
        <w:rPr>
          <w:sz w:val="16"/>
        </w:rPr>
        <w:t xml:space="preserve">In summary, we have shown that </w:t>
      </w:r>
      <w:r w:rsidRPr="00420329">
        <w:rPr>
          <w:rStyle w:val="Emphasis"/>
        </w:rPr>
        <w:t>strategies</w:t>
      </w:r>
      <w:r w:rsidRPr="00420329">
        <w:rPr>
          <w:rStyle w:val="StyleUnderline"/>
        </w:rPr>
        <w:t xml:space="preserve"> and approaches are available to address</w:t>
      </w:r>
      <w:r w:rsidRPr="00420329">
        <w:rPr>
          <w:sz w:val="16"/>
        </w:rPr>
        <w:t xml:space="preserve"> both the coronavirus and </w:t>
      </w:r>
      <w:r w:rsidRPr="00420329">
        <w:rPr>
          <w:rStyle w:val="Emphasis"/>
        </w:rPr>
        <w:t>climate crises</w:t>
      </w:r>
      <w:r w:rsidRPr="00420329">
        <w:rPr>
          <w:sz w:val="16"/>
        </w:rPr>
        <w:t xml:space="preserve">. Currently, </w:t>
      </w:r>
      <w:r w:rsidRPr="00420329">
        <w:rPr>
          <w:rStyle w:val="StyleUnderline"/>
        </w:rPr>
        <w:t xml:space="preserve">there is a </w:t>
      </w:r>
      <w:r w:rsidRPr="00420329">
        <w:rPr>
          <w:rStyle w:val="Emphasis"/>
          <w:highlight w:val="cyan"/>
        </w:rPr>
        <w:t>unique</w:t>
      </w:r>
      <w:r w:rsidRPr="00420329">
        <w:rPr>
          <w:rStyle w:val="StyleUnderline"/>
          <w:highlight w:val="cyan"/>
        </w:rPr>
        <w:t xml:space="preserve"> opportunity to use</w:t>
      </w:r>
      <w:r w:rsidRPr="00420329">
        <w:rPr>
          <w:rStyle w:val="StyleUnderline"/>
        </w:rPr>
        <w:t xml:space="preserve"> the </w:t>
      </w:r>
      <w:r w:rsidRPr="00420329">
        <w:rPr>
          <w:rStyle w:val="Emphasis"/>
          <w:highlight w:val="cyan"/>
        </w:rPr>
        <w:t>disruptive forces</w:t>
      </w:r>
      <w:r w:rsidRPr="00420329">
        <w:rPr>
          <w:sz w:val="16"/>
        </w:rPr>
        <w:t xml:space="preserve"> of the COVID-19 pandemic </w:t>
      </w:r>
      <w:r w:rsidRPr="00420329">
        <w:rPr>
          <w:rStyle w:val="StyleUnderline"/>
          <w:highlight w:val="cyan"/>
        </w:rPr>
        <w:t>and</w:t>
      </w:r>
      <w:r w:rsidRPr="00420329">
        <w:rPr>
          <w:rStyle w:val="StyleUnderline"/>
        </w:rPr>
        <w:t xml:space="preserve"> the associated </w:t>
      </w:r>
      <w:r w:rsidRPr="00420329">
        <w:rPr>
          <w:rStyle w:val="StyleUnderline"/>
          <w:highlight w:val="cyan"/>
        </w:rPr>
        <w:t xml:space="preserve">recovery </w:t>
      </w:r>
      <w:r w:rsidRPr="00420329">
        <w:rPr>
          <w:rStyle w:val="Emphasis"/>
          <w:highlight w:val="cyan"/>
        </w:rPr>
        <w:t>policies</w:t>
      </w:r>
      <w:r w:rsidRPr="00420329">
        <w:rPr>
          <w:rStyle w:val="StyleUnderline"/>
          <w:highlight w:val="cyan"/>
        </w:rPr>
        <w:t xml:space="preserve"> to</w:t>
      </w:r>
      <w:r w:rsidRPr="00420329">
        <w:rPr>
          <w:rStyle w:val="StyleUnderline"/>
        </w:rPr>
        <w:t xml:space="preserve"> </w:t>
      </w:r>
      <w:r w:rsidRPr="00420329">
        <w:rPr>
          <w:rStyle w:val="Emphasis"/>
        </w:rPr>
        <w:t>accelerate</w:t>
      </w:r>
      <w:r w:rsidRPr="00420329">
        <w:rPr>
          <w:rStyle w:val="StyleUnderline"/>
        </w:rPr>
        <w:t xml:space="preserve"> the </w:t>
      </w:r>
      <w:r w:rsidRPr="00420329">
        <w:rPr>
          <w:rStyle w:val="Emphasis"/>
          <w:highlight w:val="cyan"/>
        </w:rPr>
        <w:t>transition</w:t>
      </w:r>
      <w:r w:rsidRPr="00420329">
        <w:rPr>
          <w:rStyle w:val="StyleUnderline"/>
        </w:rPr>
        <w:t xml:space="preserve"> to more sustainable</w:t>
      </w:r>
      <w:r w:rsidRPr="00420329">
        <w:rPr>
          <w:sz w:val="16"/>
        </w:rPr>
        <w:t xml:space="preserve">, low-carbon systems, industries, and </w:t>
      </w:r>
      <w:r w:rsidRPr="00420329">
        <w:rPr>
          <w:rStyle w:val="Emphasis"/>
        </w:rPr>
        <w:t>lifestyles</w:t>
      </w:r>
      <w:r w:rsidRPr="00420329">
        <w:rPr>
          <w:rStyle w:val="StyleUnderline"/>
        </w:rPr>
        <w:t xml:space="preserve">. As time is </w:t>
      </w:r>
      <w:r w:rsidRPr="00420329">
        <w:rPr>
          <w:rStyle w:val="Emphasis"/>
        </w:rPr>
        <w:t>running out</w:t>
      </w:r>
      <w:r w:rsidRPr="00420329">
        <w:rPr>
          <w:sz w:val="16"/>
        </w:rPr>
        <w:t xml:space="preserve"> for effective climate policies and there are limited resources available to tackle overlapping crises separately, </w:t>
      </w:r>
      <w:r w:rsidRPr="00420329">
        <w:rPr>
          <w:rStyle w:val="StyleUnderline"/>
          <w:highlight w:val="cyan"/>
        </w:rPr>
        <w:t xml:space="preserve">it is </w:t>
      </w:r>
      <w:r w:rsidRPr="00420329">
        <w:rPr>
          <w:rStyle w:val="Emphasis"/>
          <w:highlight w:val="cyan"/>
        </w:rPr>
        <w:t>imperative</w:t>
      </w:r>
      <w:r w:rsidRPr="00420329">
        <w:rPr>
          <w:rStyle w:val="StyleUnderline"/>
        </w:rPr>
        <w:t xml:space="preserve"> for policy making </w:t>
      </w:r>
      <w:r w:rsidRPr="00420329">
        <w:rPr>
          <w:rStyle w:val="StyleUnderline"/>
          <w:highlight w:val="cyan"/>
        </w:rPr>
        <w:t>to leverage</w:t>
      </w:r>
      <w:r w:rsidRPr="00420329">
        <w:rPr>
          <w:rStyle w:val="StyleUnderline"/>
        </w:rPr>
        <w:t xml:space="preserve"> these </w:t>
      </w:r>
      <w:r w:rsidRPr="00420329">
        <w:rPr>
          <w:rStyle w:val="Emphasis"/>
          <w:highlight w:val="cyan"/>
        </w:rPr>
        <w:t>synergies</w:t>
      </w:r>
      <w:r w:rsidRPr="00420329">
        <w:rPr>
          <w:sz w:val="16"/>
        </w:rPr>
        <w:t>.</w:t>
      </w:r>
    </w:p>
    <w:p w14:paraId="5CC18333" w14:textId="77777777" w:rsidR="00CA4726" w:rsidRDefault="00CA4726" w:rsidP="00CA4726">
      <w:pPr>
        <w:pStyle w:val="Heading4"/>
      </w:pPr>
      <w:r>
        <w:t xml:space="preserve">1. </w:t>
      </w:r>
      <w:r w:rsidRPr="00E677CE">
        <w:rPr>
          <w:u w:val="single"/>
        </w:rPr>
        <w:t>NO ALTERNATIVE</w:t>
      </w:r>
      <w:r>
        <w:t xml:space="preserve">. The transition will be </w:t>
      </w:r>
      <w:r w:rsidRPr="00E677CE">
        <w:rPr>
          <w:u w:val="single"/>
        </w:rPr>
        <w:t>forced</w:t>
      </w:r>
      <w:r>
        <w:t xml:space="preserve"> through </w:t>
      </w:r>
      <w:r w:rsidRPr="00E677CE">
        <w:rPr>
          <w:u w:val="single"/>
        </w:rPr>
        <w:t>permanent</w:t>
      </w:r>
      <w:r>
        <w:t xml:space="preserve"> depression.</w:t>
      </w:r>
    </w:p>
    <w:p w14:paraId="06D33178" w14:textId="77777777" w:rsidR="00CA4726" w:rsidRDefault="00CA4726" w:rsidP="00CA4726">
      <w:r w:rsidRPr="00E677CE">
        <w:rPr>
          <w:rStyle w:val="Style13ptBold"/>
        </w:rPr>
        <w:t>Kallis 18</w:t>
      </w:r>
      <w:r>
        <w:t xml:space="preserve"> [</w:t>
      </w:r>
      <w:r w:rsidRPr="00E677CE">
        <w:t>Giorgos Kallis (ICREA Professor of ecological economics, Autonomous University of Barcelona; Ph.D. in environmental policy and planning, University of the Aegean),</w:t>
      </w:r>
      <w:r>
        <w:t xml:space="preserve"> Vasilis Kostakis, Steffen Lange, Barbara Muraca, Susan Paulson, and Matthias Schmelzer, 5-31-2018, “Annual Review of Environment and Resources: Research on Degrowth,” Annual Review of Environment and Resources, Vol. 43, No. 4, </w:t>
      </w:r>
      <w:r w:rsidRPr="00E677CE">
        <w:t>https://doi.org/10.1146/ANNUREV-ENVIRON</w:t>
      </w:r>
      <w:r>
        <w:t>, njn]</w:t>
      </w:r>
    </w:p>
    <w:p w14:paraId="6F1D83C9" w14:textId="77777777" w:rsidR="00CA4726" w:rsidRPr="007B2255" w:rsidRDefault="00CA4726" w:rsidP="00CA4726">
      <w:pPr>
        <w:rPr>
          <w:sz w:val="16"/>
        </w:rPr>
      </w:pPr>
      <w:r w:rsidRPr="007B2255">
        <w:rPr>
          <w:sz w:val="16"/>
        </w:rPr>
        <w:t xml:space="preserve">The fate of such openings will play out amid coevolutionary processes involving institutional organization, technology, environmental conditions, values, and knowledge (149). </w:t>
      </w:r>
      <w:r w:rsidRPr="007B2255">
        <w:rPr>
          <w:rStyle w:val="StyleUnderline"/>
        </w:rPr>
        <w:t xml:space="preserve">Although current worlds seem </w:t>
      </w:r>
      <w:r w:rsidRPr="007B2255">
        <w:rPr>
          <w:rStyle w:val="Emphasis"/>
        </w:rPr>
        <w:t>trapped in continuity</w:t>
      </w:r>
      <w:r w:rsidRPr="007B2255">
        <w:rPr>
          <w:rStyle w:val="StyleUnderline"/>
        </w:rPr>
        <w:t xml:space="preserve">, history is </w:t>
      </w:r>
      <w:r w:rsidRPr="007B2255">
        <w:rPr>
          <w:rStyle w:val="Emphasis"/>
        </w:rPr>
        <w:t>rife</w:t>
      </w:r>
      <w:r w:rsidRPr="007B2255">
        <w:rPr>
          <w:rStyle w:val="StyleUnderline"/>
        </w:rPr>
        <w:t xml:space="preserve"> with </w:t>
      </w:r>
      <w:r w:rsidRPr="007B2255">
        <w:rPr>
          <w:rStyle w:val="Emphasis"/>
        </w:rPr>
        <w:t>surprise</w:t>
      </w:r>
      <w:r w:rsidRPr="007B2255">
        <w:rPr>
          <w:rStyle w:val="StyleUnderline"/>
        </w:rPr>
        <w:t xml:space="preserve">, fueled by the incessant </w:t>
      </w:r>
      <w:r w:rsidRPr="007B2255">
        <w:rPr>
          <w:rStyle w:val="Emphasis"/>
        </w:rPr>
        <w:t>creativity</w:t>
      </w:r>
      <w:r w:rsidRPr="007B2255">
        <w:rPr>
          <w:rStyle w:val="StyleUnderline"/>
        </w:rPr>
        <w:t xml:space="preserve"> of humans and their ability to come up with </w:t>
      </w:r>
      <w:r w:rsidRPr="007B2255">
        <w:rPr>
          <w:rStyle w:val="Emphasis"/>
        </w:rPr>
        <w:t>new ways</w:t>
      </w:r>
      <w:r w:rsidRPr="007B2255">
        <w:rPr>
          <w:rStyle w:val="StyleUnderline"/>
        </w:rPr>
        <w:t xml:space="preserve"> of seeing the world</w:t>
      </w:r>
      <w:r w:rsidRPr="007B2255">
        <w:rPr>
          <w:sz w:val="16"/>
        </w:rPr>
        <w:t xml:space="preserve"> and new forms of living and producing their societies and their environments (150). </w:t>
      </w:r>
    </w:p>
    <w:p w14:paraId="5A55A2E4" w14:textId="77777777" w:rsidR="00CA4726" w:rsidRPr="007B2255" w:rsidRDefault="00CA4726" w:rsidP="00CA4726">
      <w:pPr>
        <w:rPr>
          <w:sz w:val="16"/>
        </w:rPr>
      </w:pPr>
      <w:r w:rsidRPr="007B2255">
        <w:rPr>
          <w:sz w:val="16"/>
        </w:rPr>
        <w:t xml:space="preserve">From this perspective, recent </w:t>
      </w:r>
      <w:r w:rsidRPr="007B2255">
        <w:rPr>
          <w:rStyle w:val="Emphasis"/>
          <w:highlight w:val="cyan"/>
        </w:rPr>
        <w:t>debate</w:t>
      </w:r>
      <w:r w:rsidRPr="007B2255">
        <w:rPr>
          <w:rStyle w:val="StyleUnderline"/>
        </w:rPr>
        <w:t xml:space="preserve">s </w:t>
      </w:r>
      <w:r w:rsidRPr="007B2255">
        <w:rPr>
          <w:rStyle w:val="StyleUnderline"/>
          <w:highlight w:val="cyan"/>
        </w:rPr>
        <w:t>on</w:t>
      </w:r>
      <w:r w:rsidRPr="007B2255">
        <w:rPr>
          <w:rStyle w:val="StyleUnderline"/>
        </w:rPr>
        <w:t xml:space="preserve"> the possibility of </w:t>
      </w:r>
      <w:r w:rsidRPr="007B2255">
        <w:rPr>
          <w:rStyle w:val="Emphasis"/>
          <w:highlight w:val="cyan"/>
        </w:rPr>
        <w:t>voluntary</w:t>
      </w:r>
      <w:r w:rsidRPr="007B2255">
        <w:rPr>
          <w:rStyle w:val="StyleUnderline"/>
        </w:rPr>
        <w:t xml:space="preserve"> paths to </w:t>
      </w:r>
      <w:r w:rsidRPr="007B2255">
        <w:rPr>
          <w:rStyle w:val="StyleUnderline"/>
          <w:highlight w:val="cyan"/>
        </w:rPr>
        <w:t>degrowth versus</w:t>
      </w:r>
      <w:r w:rsidRPr="007B2255">
        <w:rPr>
          <w:rStyle w:val="StyleUnderline"/>
        </w:rPr>
        <w:t xml:space="preserve"> the more probable event of </w:t>
      </w:r>
      <w:r w:rsidRPr="007B2255">
        <w:rPr>
          <w:rStyle w:val="Emphasis"/>
          <w:highlight w:val="cyan"/>
        </w:rPr>
        <w:t>forced</w:t>
      </w:r>
      <w:r w:rsidRPr="007B2255">
        <w:rPr>
          <w:rStyle w:val="StyleUnderline"/>
        </w:rPr>
        <w:t xml:space="preserve"> reductions provoked by an involuntary crash</w:t>
      </w:r>
      <w:r w:rsidRPr="007B2255">
        <w:rPr>
          <w:sz w:val="16"/>
        </w:rPr>
        <w:t xml:space="preserve"> (10, 77) </w:t>
      </w:r>
      <w:r w:rsidRPr="007B2255">
        <w:rPr>
          <w:rStyle w:val="StyleUnderline"/>
          <w:highlight w:val="cyan"/>
        </w:rPr>
        <w:t xml:space="preserve">is </w:t>
      </w:r>
      <w:r w:rsidRPr="007B2255">
        <w:rPr>
          <w:rStyle w:val="Emphasis"/>
          <w:highlight w:val="cyan"/>
        </w:rPr>
        <w:t>misleading</w:t>
      </w:r>
      <w:r w:rsidRPr="007B2255">
        <w:rPr>
          <w:sz w:val="16"/>
        </w:rPr>
        <w:t xml:space="preserve"> (78). </w:t>
      </w:r>
      <w:r w:rsidRPr="007B2255">
        <w:rPr>
          <w:rStyle w:val="StyleUnderline"/>
        </w:rPr>
        <w:t xml:space="preserve">Change is </w:t>
      </w:r>
      <w:r w:rsidRPr="007B2255">
        <w:rPr>
          <w:rStyle w:val="Emphasis"/>
        </w:rPr>
        <w:t>always voluntary</w:t>
      </w:r>
      <w:r w:rsidRPr="007B2255">
        <w:rPr>
          <w:rStyle w:val="StyleUnderline"/>
        </w:rPr>
        <w:t xml:space="preserve"> and is always enacted through </w:t>
      </w:r>
      <w:r w:rsidRPr="007B2255">
        <w:rPr>
          <w:rStyle w:val="Emphasis"/>
        </w:rPr>
        <w:t>unchosen</w:t>
      </w:r>
      <w:r w:rsidRPr="007B2255">
        <w:rPr>
          <w:rStyle w:val="StyleUnderline"/>
        </w:rPr>
        <w:t xml:space="preserve"> conditions</w:t>
      </w:r>
      <w:r w:rsidRPr="007B2255">
        <w:rPr>
          <w:sz w:val="16"/>
        </w:rPr>
        <w:t xml:space="preserve"> (such as the availability of fossil fuels or the thermodynamics of production processes). History is shaped by collective action or inaction. </w:t>
      </w:r>
      <w:r w:rsidRPr="007B2255">
        <w:rPr>
          <w:rStyle w:val="StyleUnderline"/>
          <w:highlight w:val="cyan"/>
        </w:rPr>
        <w:t>As</w:t>
      </w:r>
      <w:r w:rsidRPr="007B2255">
        <w:rPr>
          <w:rStyle w:val="StyleUnderline"/>
        </w:rPr>
        <w:t xml:space="preserve"> economic </w:t>
      </w:r>
      <w:r w:rsidRPr="007B2255">
        <w:rPr>
          <w:rStyle w:val="StyleUnderline"/>
          <w:highlight w:val="cyan"/>
        </w:rPr>
        <w:t xml:space="preserve">growth </w:t>
      </w:r>
      <w:r w:rsidRPr="007B2255">
        <w:rPr>
          <w:rStyle w:val="Emphasis"/>
          <w:highlight w:val="cyan"/>
        </w:rPr>
        <w:t>falters</w:t>
      </w:r>
      <w:r w:rsidRPr="007B2255">
        <w:rPr>
          <w:rStyle w:val="StyleUnderline"/>
        </w:rPr>
        <w:t xml:space="preserve"> and as the toll of its limits and costs becomes unbearable, a </w:t>
      </w:r>
      <w:r w:rsidRPr="007B2255">
        <w:rPr>
          <w:rStyle w:val="Emphasis"/>
        </w:rPr>
        <w:t>transition</w:t>
      </w:r>
      <w:r w:rsidRPr="007B2255">
        <w:rPr>
          <w:rStyle w:val="StyleUnderline"/>
        </w:rPr>
        <w:t xml:space="preserve"> in the direction of something akin to degrowth could </w:t>
      </w:r>
      <w:r w:rsidRPr="007B2255">
        <w:rPr>
          <w:rStyle w:val="Emphasis"/>
        </w:rPr>
        <w:t>emerge</w:t>
      </w:r>
      <w:r w:rsidRPr="007B2255">
        <w:rPr>
          <w:rStyle w:val="StyleUnderline"/>
        </w:rPr>
        <w:t xml:space="preserve"> from dynamics among unforeseeable reactions</w:t>
      </w:r>
      <w:r w:rsidRPr="007B2255">
        <w:rPr>
          <w:sz w:val="16"/>
        </w:rPr>
        <w:t xml:space="preserve">, experiments, adaptations, </w:t>
      </w:r>
      <w:r w:rsidRPr="007B2255">
        <w:rPr>
          <w:rStyle w:val="StyleUnderline"/>
        </w:rPr>
        <w:t>and</w:t>
      </w:r>
      <w:r w:rsidRPr="007B2255">
        <w:rPr>
          <w:sz w:val="16"/>
        </w:rPr>
        <w:t xml:space="preserve"> political struggles. Such a </w:t>
      </w:r>
      <w:r w:rsidRPr="007B2255">
        <w:rPr>
          <w:rStyle w:val="StyleUnderline"/>
          <w:highlight w:val="cyan"/>
        </w:rPr>
        <w:t>transition</w:t>
      </w:r>
      <w:r w:rsidRPr="007B2255">
        <w:rPr>
          <w:rStyle w:val="StyleUnderline"/>
        </w:rPr>
        <w:t xml:space="preserve"> does </w:t>
      </w:r>
      <w:r w:rsidRPr="007B2255">
        <w:rPr>
          <w:rStyle w:val="Emphasis"/>
          <w:highlight w:val="cyan"/>
        </w:rPr>
        <w:t>not have</w:t>
      </w:r>
      <w:r w:rsidRPr="007B2255">
        <w:rPr>
          <w:rStyle w:val="StyleUnderline"/>
          <w:highlight w:val="cyan"/>
        </w:rPr>
        <w:t xml:space="preserve"> to be</w:t>
      </w:r>
      <w:r w:rsidRPr="007B2255">
        <w:rPr>
          <w:rStyle w:val="StyleUnderline"/>
        </w:rPr>
        <w:t xml:space="preserve"> in the </w:t>
      </w:r>
      <w:r w:rsidRPr="007B2255">
        <w:rPr>
          <w:rStyle w:val="Emphasis"/>
          <w:highlight w:val="cyan"/>
        </w:rPr>
        <w:t>name of degrowth</w:t>
      </w:r>
      <w:r w:rsidRPr="007B2255">
        <w:rPr>
          <w:sz w:val="16"/>
        </w:rPr>
        <w:t xml:space="preserve">. As with the eco-communes of Barcelona that Cattaneo &amp; Gavalda (107) studied, the </w:t>
      </w:r>
      <w:r w:rsidRPr="007B2255">
        <w:rPr>
          <w:rStyle w:val="StyleUnderline"/>
        </w:rPr>
        <w:t xml:space="preserve">reduction of resource use can be the outcome of </w:t>
      </w:r>
      <w:r w:rsidRPr="007B2255">
        <w:rPr>
          <w:rStyle w:val="Emphasis"/>
        </w:rPr>
        <w:t>broader processes</w:t>
      </w:r>
      <w:r w:rsidRPr="007B2255">
        <w:rPr>
          <w:rStyle w:val="StyleUnderline"/>
        </w:rPr>
        <w:t xml:space="preserve"> of social </w:t>
      </w:r>
      <w:r w:rsidRPr="007B2255">
        <w:rPr>
          <w:rStyle w:val="Emphasis"/>
        </w:rPr>
        <w:t>transformation</w:t>
      </w:r>
      <w:r w:rsidRPr="007B2255">
        <w:rPr>
          <w:sz w:val="16"/>
        </w:rPr>
        <w:t xml:space="preserve"> driven by an ambition to co-live autonomously and democratically (1). </w:t>
      </w:r>
    </w:p>
    <w:p w14:paraId="2256DBD2" w14:textId="77777777" w:rsidR="00CA4726" w:rsidRPr="007B2255" w:rsidRDefault="00CA4726" w:rsidP="00CA4726">
      <w:pPr>
        <w:rPr>
          <w:sz w:val="16"/>
        </w:rPr>
      </w:pPr>
      <w:r w:rsidRPr="007B2255">
        <w:rPr>
          <w:rStyle w:val="StyleUnderline"/>
        </w:rPr>
        <w:t xml:space="preserve">In contexts where life under growth is </w:t>
      </w:r>
      <w:r w:rsidRPr="007B2255">
        <w:rPr>
          <w:rStyle w:val="Emphasis"/>
        </w:rPr>
        <w:t>already disastrous</w:t>
      </w:r>
      <w:r w:rsidRPr="007B2255">
        <w:rPr>
          <w:sz w:val="16"/>
        </w:rPr>
        <w:t xml:space="preserve"> for many people, and threatens to become even more so </w:t>
      </w:r>
      <w:r w:rsidRPr="007B2255">
        <w:rPr>
          <w:rStyle w:val="StyleUnderline"/>
        </w:rPr>
        <w:t xml:space="preserve">with </w:t>
      </w:r>
      <w:r w:rsidRPr="007B2255">
        <w:rPr>
          <w:rStyle w:val="Emphasis"/>
        </w:rPr>
        <w:t>climate change</w:t>
      </w:r>
      <w:r w:rsidRPr="007B2255">
        <w:rPr>
          <w:rStyle w:val="StyleUnderline"/>
        </w:rPr>
        <w:t xml:space="preserve"> and the </w:t>
      </w:r>
      <w:r w:rsidRPr="007B2255">
        <w:rPr>
          <w:rStyle w:val="Emphasis"/>
        </w:rPr>
        <w:t>overshooting</w:t>
      </w:r>
      <w:r w:rsidRPr="007B2255">
        <w:rPr>
          <w:rStyle w:val="StyleUnderline"/>
        </w:rPr>
        <w:t xml:space="preserve"> of planetary </w:t>
      </w:r>
      <w:r w:rsidRPr="007B2255">
        <w:rPr>
          <w:rStyle w:val="Emphasis"/>
        </w:rPr>
        <w:t>boundaries</w:t>
      </w:r>
      <w:r w:rsidRPr="007B2255">
        <w:rPr>
          <w:sz w:val="16"/>
        </w:rPr>
        <w:t xml:space="preserve">, literature reviewed here studies, envisages, and advocates changes in institutions, policies, values, understandings, and everyday modes of living. Without the voluntary work to conceive and embody alternative ideas, explanations, practices, and institutions today, </w:t>
      </w:r>
      <w:r w:rsidRPr="007B2255">
        <w:rPr>
          <w:rStyle w:val="StyleUnderline"/>
        </w:rPr>
        <w:t xml:space="preserve">an </w:t>
      </w:r>
      <w:r w:rsidRPr="007B2255">
        <w:rPr>
          <w:rStyle w:val="Emphasis"/>
          <w:highlight w:val="cyan"/>
        </w:rPr>
        <w:t>involuntary</w:t>
      </w:r>
      <w:r w:rsidRPr="007B2255">
        <w:rPr>
          <w:rStyle w:val="StyleUnderline"/>
          <w:highlight w:val="cyan"/>
        </w:rPr>
        <w:t xml:space="preserve"> end</w:t>
      </w:r>
      <w:r w:rsidRPr="007B2255">
        <w:rPr>
          <w:rStyle w:val="StyleUnderline"/>
        </w:rPr>
        <w:t xml:space="preserve"> to growth may well </w:t>
      </w:r>
      <w:r w:rsidRPr="007B2255">
        <w:rPr>
          <w:rStyle w:val="StyleUnderline"/>
          <w:highlight w:val="cyan"/>
        </w:rPr>
        <w:t>lead to</w:t>
      </w:r>
      <w:r w:rsidRPr="007B2255">
        <w:rPr>
          <w:rStyle w:val="StyleUnderline"/>
        </w:rPr>
        <w:t xml:space="preserve"> a state of </w:t>
      </w:r>
      <w:r w:rsidRPr="007B2255">
        <w:rPr>
          <w:rStyle w:val="Emphasis"/>
          <w:highlight w:val="cyan"/>
        </w:rPr>
        <w:t>continual</w:t>
      </w:r>
      <w:r w:rsidRPr="007B2255">
        <w:rPr>
          <w:rStyle w:val="StyleUnderline"/>
        </w:rPr>
        <w:t xml:space="preserve"> economic </w:t>
      </w:r>
      <w:r w:rsidRPr="007B2255">
        <w:rPr>
          <w:rStyle w:val="Emphasis"/>
          <w:highlight w:val="cyan"/>
        </w:rPr>
        <w:t>depression</w:t>
      </w:r>
      <w:r w:rsidRPr="007B2255">
        <w:rPr>
          <w:sz w:val="16"/>
        </w:rPr>
        <w:t xml:space="preserve"> in which islands of wealth are sustained in seas of deprivation, without pretense of democracy and social justice.</w:t>
      </w:r>
    </w:p>
    <w:p w14:paraId="793BDCB4" w14:textId="77777777" w:rsidR="00CA4726" w:rsidRDefault="00CA4726" w:rsidP="00CA4726">
      <w:pPr>
        <w:pStyle w:val="Heading4"/>
      </w:pPr>
      <w:r>
        <w:t xml:space="preserve">2. </w:t>
      </w:r>
      <w:r w:rsidRPr="007B2255">
        <w:rPr>
          <w:u w:val="single"/>
        </w:rPr>
        <w:t>LATENT MOVEMENTS</w:t>
      </w:r>
      <w:r>
        <w:t xml:space="preserve">. </w:t>
      </w:r>
      <w:r w:rsidRPr="007B2255">
        <w:rPr>
          <w:u w:val="single"/>
        </w:rPr>
        <w:t>Dozens</w:t>
      </w:r>
      <w:r>
        <w:t xml:space="preserve"> of examples are gathering </w:t>
      </w:r>
      <w:r w:rsidRPr="007B2255">
        <w:rPr>
          <w:u w:val="single"/>
        </w:rPr>
        <w:t>steam</w:t>
      </w:r>
      <w:r>
        <w:t>.</w:t>
      </w:r>
    </w:p>
    <w:p w14:paraId="088EE84B" w14:textId="77777777" w:rsidR="00CA4726" w:rsidRDefault="00CA4726" w:rsidP="00CA4726">
      <w:r w:rsidRPr="007B2255">
        <w:rPr>
          <w:rStyle w:val="Style13ptBold"/>
        </w:rPr>
        <w:t>Thomas 18</w:t>
      </w:r>
      <w:r>
        <w:t xml:space="preserve"> [I.F. Thomas (Principal Partner, I.F. Thomas &amp; Associates; Student, School of Science, RMIT University) and N.A Porter (Associate Professor, School of Science, RMIT University), October 2018, “Existential Risk: Why we urgently need our population and economy to degrow,” Chemeca, Paper No. 44, njn]</w:t>
      </w:r>
    </w:p>
    <w:p w14:paraId="6D72454F" w14:textId="77777777" w:rsidR="00CA4726" w:rsidRPr="007B2255" w:rsidRDefault="00CA4726" w:rsidP="00CA4726">
      <w:pPr>
        <w:rPr>
          <w:sz w:val="16"/>
        </w:rPr>
      </w:pPr>
      <w:r w:rsidRPr="007B2255">
        <w:rPr>
          <w:sz w:val="16"/>
        </w:rPr>
        <w:t xml:space="preserve">Many theorists such as Tom Lewis (renowned scientist says global collapse likely, 28Jan2013) believe that the threat of collapse and even of extinction of the human race is so great that there is nothing we can do to mitigate against it in the time available. The author prefers to think positively and regards </w:t>
      </w:r>
      <w:r w:rsidRPr="007B2255">
        <w:rPr>
          <w:rStyle w:val="StyleUnderline"/>
        </w:rPr>
        <w:t xml:space="preserve">exponential </w:t>
      </w:r>
      <w:r w:rsidRPr="007B2255">
        <w:rPr>
          <w:rStyle w:val="Emphasis"/>
        </w:rPr>
        <w:t>population</w:t>
      </w:r>
      <w:r w:rsidRPr="007B2255">
        <w:rPr>
          <w:rStyle w:val="StyleUnderline"/>
        </w:rPr>
        <w:t xml:space="preserve"> growth and unabated </w:t>
      </w:r>
      <w:r w:rsidRPr="007B2255">
        <w:rPr>
          <w:rStyle w:val="Emphasis"/>
        </w:rPr>
        <w:t>econ</w:t>
      </w:r>
      <w:r w:rsidRPr="007B2255">
        <w:rPr>
          <w:rStyle w:val="StyleUnderline"/>
        </w:rPr>
        <w:t xml:space="preserve">omic </w:t>
      </w:r>
      <w:r w:rsidRPr="007B2255">
        <w:rPr>
          <w:rStyle w:val="Emphasis"/>
        </w:rPr>
        <w:t>growth</w:t>
      </w:r>
      <w:r w:rsidRPr="007B2255">
        <w:rPr>
          <w:rStyle w:val="StyleUnderline"/>
        </w:rPr>
        <w:t xml:space="preserve"> as the most </w:t>
      </w:r>
      <w:r w:rsidRPr="007B2255">
        <w:rPr>
          <w:rStyle w:val="Emphasis"/>
        </w:rPr>
        <w:t>obvious</w:t>
      </w:r>
      <w:r w:rsidRPr="007B2255">
        <w:rPr>
          <w:rStyle w:val="StyleUnderline"/>
        </w:rPr>
        <w:t xml:space="preserve"> and </w:t>
      </w:r>
      <w:r w:rsidRPr="007B2255">
        <w:rPr>
          <w:rStyle w:val="Emphasis"/>
        </w:rPr>
        <w:t>immediate threats</w:t>
      </w:r>
      <w:r w:rsidRPr="007B2255">
        <w:rPr>
          <w:rStyle w:val="StyleUnderline"/>
        </w:rPr>
        <w:t xml:space="preserve"> to our </w:t>
      </w:r>
      <w:r w:rsidRPr="007B2255">
        <w:rPr>
          <w:rStyle w:val="Emphasis"/>
        </w:rPr>
        <w:t>existence</w:t>
      </w:r>
      <w:r w:rsidRPr="007B2255">
        <w:rPr>
          <w:rStyle w:val="StyleUnderline"/>
        </w:rPr>
        <w:t xml:space="preserve">, ahead of </w:t>
      </w:r>
      <w:r w:rsidRPr="007B2255">
        <w:rPr>
          <w:rStyle w:val="Emphasis"/>
        </w:rPr>
        <w:t>all other risks</w:t>
      </w:r>
      <w:r w:rsidRPr="007B2255">
        <w:rPr>
          <w:sz w:val="16"/>
        </w:rPr>
        <w:t xml:space="preserve"> postulated above. Consequently the author addresses these in some detail.</w:t>
      </w:r>
    </w:p>
    <w:p w14:paraId="53D9CD27" w14:textId="77777777" w:rsidR="00CA4726" w:rsidRDefault="00CA4726" w:rsidP="00CA4726">
      <w:r>
        <w:t>&lt;&lt;TEXT CONDENSED, NONE OMITTED&gt;&gt;</w:t>
      </w:r>
    </w:p>
    <w:p w14:paraId="65A028E8" w14:textId="77777777" w:rsidR="00CA4726" w:rsidRPr="007B2255" w:rsidRDefault="00CA4726" w:rsidP="00CA4726">
      <w:pPr>
        <w:rPr>
          <w:sz w:val="6"/>
          <w:szCs w:val="6"/>
        </w:rPr>
      </w:pPr>
      <w:r w:rsidRPr="007B2255">
        <w:rPr>
          <w:sz w:val="6"/>
          <w:szCs w:val="6"/>
        </w:rPr>
        <w:t>2 Population 2.1 Introduction Human population has been growing exponentially over nearly all of recorded time. Clearly this cannot continue. Therefore the solution to the current food plight, overcrowding, competition for resources, the fuel dilemma, impacts on climate, impacts on biodiversity and species extinctions, is for our population to stabilise. Current world population occupying 244 countries is 7.6 billion people. The population is predicted to increase by 22% from 1999 to 2030 (UN Food &amp; Agriculture Organisation). Nine hundred and twenty three million people are presently ‘food insecure’ (Future Bioenergy and Sustainable Land Use; Earthscan, German Advisory Council on Global Change (WBGU), October 2008; FAOSTAT new pilot version) and China with 1300 million people will more than double its energy use by 2030. The rate of world population growth and the extent to which it is accelerating (exponentially) is indicated by the time taken to double the population. This is shown in Figure 3. &lt;&lt;FIGURE 3 OMITTED&gt;&gt; Figure 3 shows that doubling time in 1715 (from 0.38 to 0.75 billion) was 544 years, in 1804 it was 304 years, in 1881 it was 166 years, in 1927 the population doubling time was 123 years, in 1960 it was 79 years, in 1974 it was 47 years and in 1999 it was 39 years. Figures 4 and 5 show the rates of growth of the human population and the generalised microbial growth curve respectively. The issue is one of appropriate sharing of the world’s resources and of whether a stabilization should it occur, will be at or above a sustainable level. The level which is sustainable will vary in different parts of the world; arid countries for example may have large areas but little productive capacity. The similarity between the linear scale black estimated and blue measured section in Figure 4 and the yellow log scale part of Figure 5 apart from the time scale, is self-evident. It has been known for a very long time that microbial growth exerts a pattern of constant population - the lag phase, followed by an exponential phase, by the stationary phase, and finally by the death phase. Because microorganisms grow so rapidly compared with ourselves, we are able to see what happens especially in instances where the total environment is finite for example in a rain puddle or a petri-dish (in this context our planet is essentially a larger puddle or petri-dish). A sign of hope is that the orange human growth curve predicted for the future in Figure 4 shows a levelling off and the green curve shows a declining population. It is the author’s view that most of the problems the world presently faces aside from natural events, could be solved by some form of population control. This has been known for a very long time but is rarely talked about and even more rarely acted upon. A considered wiser and broader way of viewing this would follow the reasoning of philosopher Nick Bostrom (Existential risk prevention as global priority, Global Policy 2013). He advocates that for humanity to avoid existential catastrophe, we need to develop a sustainable trajectory rather than a sustainable state. He suggests for example, that before we adopt new technology without fully understanding its consequences, we develop intelligently, wisely and with world-body co-ordination. Then we might responsibly adopt new technologies selectively and for the greater good. &lt;&lt;FIGURE 4 OMITTED&gt;&gt; Framing this in terms of sociologist the late John Urry’s thinking (The Problem of Energy, Energy &amp; Society; Special Issue: Theory, Culture &amp; Society; 2014) we should not have immediately rushed in to consume fossil fuels once they were discovered but rather, we should have rationed this resource so that amongst other things, it effectively never runs out. In 2008 for the first time, there were more of us in cities than in the country. In 1975 there were three megacities in the world with a population above 10 million people. In 2011 the National Geographic reported that there were 21 megacities and predicted that by 2050, 70% of us will live in urban areas. The somewhat crass comment was made that if all 7 billion of us stand shoulder to shoulder, we will only fill Los Angeles (National Geographic, 30Oct2011). This was by way of illustration of the fact that it is not space that we need but balance. Presently 5% of us consume 23% of the world’s energy, 13% of us do not have clean drinking water and 38% of us lack adequate sanitation. Our water tables are falling, soil is eroding, glaciers are melting and fish are dying. &lt;&lt;FIGURE 5 OMITTED&gt;&gt; 2.2 Literature review in summary (source I F Thomas thesis) Sharif presents a valuable insight into how we might responsibly control the global population by recognising that people in poor countries and in particular, women in poor countries, are just as able to make wise choices as we are despite their circumstances. Out of this he advocates providing resources for poor countries and educating their people as a way to stabilise the world’s population. The author agrees with the wisdom of this but suggests that the task is too difficult to achieve quickly and that therefore we need also to consider other means. Mace indicates that all women given the opportunity, would have fewer children spaced further apart. She abhors suggestions that poorer country populations need to quell their high birth rates before it becomes ‘bothersome for the rest of us’. Rather she says, it is we in the developed world who need to curb our massive usage of the commons in order that all people have a reasonable share of them. The author accepts that we should do something about this, not the poorer people, for example by becoming demonstrably frugal with natural resources and learning to be satisfied with less. Taagapera establishes a mathematical model which appears reasonably capable of predicting population changes, called the ‘tamed quasi-hyperbolic function’ and that any improvement of this model must include the exponential growth potential of any biological species, Earth’s limited carrying capacity, and the impact of technological change. He also suggests that wide-scale colonisation of space beyond Earth would boost ultimate carrying capacity. The author applauds this modelling effort in particular because it accords with the UN prediction of 10 billion by 2100 (2016, 7.6 billion). The author is also in agreement with his suggestion that populating other extra-terrestrial locations will assist our current demise but has the view that this is not presently practical. The author also suggests that given that we know that our exponentially growing population is on the brink of collapse, we should just get on and start to control it. Karamouzian favours the recent shift in Iranian population control away from the post-1989 Rafsanjani-led reintroduction of family planning, again banning or severely repressing it. He claims that this is showing a reduction in population and that notwithstanding the new stricter policy, he claims that contraception is still available and that the new policy does not create health concerns. Aloosh claims conversely that the Iranian birth rate decline started well before the recent policy change*, that contraception is not now available and that there are penalties for anyone offering it. Consequently there are major health concerns associated with the new policy. He also says that the population figures have been manipulated to support the change. Erfani shows that the principal cause of the success of Iran’s former family planning policy is attributed to increased demand for fertility reduction produced by the rapid socio-economic change which followed the 1989 re-introduction of family planning after the 1979 revolution** banned it. The author tends to agree with the views expressed in support of the earlier, 1989 population program and like the World Health Organisation and others, regards Iran as an important country to watch. Borrie suggested that the doomsayers have been proved wrong as a result of technological advances on the one hand and our continuing exploitation of the environment and other species that is the commons, on the other. Meier presents a first class appraisal of past impacts on population and is enlightening regarding the near complete extinction of a number of former indigenous peoples such as North American Indians, Maoris, Domenicans and Tasmanians. He does not mention the indigenous Australian people which is surprising. Estimates of their pre-settlement numbers range from 315,000 to 750,000 and by the 1920s, they were reduced to between 50,000 and 90,000. As Jones indicates, the wiping out of an estimated 90% of the Australian indigenous people by 1900 was caused principally by diseases such as smallpox, chickenpox, influenza, measles and venereal disease, although it is known that violence and poisonings were significant as was driving the people from their lands, from their water supply and from their known habitats. The author considers Meier’s overview a worthy starting point for students wishing to understand population science (demography) and population control. The author also adds that Caldwell despite his eminence as a demographer like Borrie, claims that Australia has the potential to significantly increase its current population. At his time (1963), this may have appeared to be the case. The more recent, Australia-specific studies by Jones and Butler emphasise the unique situation in this country in that 66% of the population is located in five large, dispersed cities occupying 3% of the land mass and that much of the remainder is close to being uninhabitable. Jones reports that in a study of 270 submissions, 90% favoured stabilising or reducing the Australian population which at the time of the study (2004), was 20 million and is currently 24 million. Jones also suggests that the real driver for post-war population increase and workforce increase, was related to the military threat from countries to the north. He suggests that these threats are now less. The author recalls in the early 1980s during his training with the Royal Australian Electrical and Mechanical Engineers (RAEME), how the army described the threat as being from ‘Musoria’ and the people of that country as being the ‘Musorians’. Military policy at that time was to defend Australia only as far north as a horizontal line drawn centrally across the continent and to let the northern half go. This was clearly not well understood by the general public at that time and indeed, it is not known whether this remains our country’s defence policy. 2.3 Conclusions on population Generalised feelings throughout these works are of (a) dismay in demographers not recognising the limitations of continuing economic growth, (b) a need for demographers and environmental scientists to work together, (c) a need for much more research to establish facts pertaining to appropriate levels of population, and (d) that there are no easy or quick solutions. The author ahead of studying of these learned works, had the view that enough is known to demonstrate that we globally, are already at an unsustainable population level, that we collectively need to stop destroying the environment including species other than ourselves and that we need to care for all members of our own species as well as reproducing ourselves sustainably. Nothing in these works points any differently to this view and many of the above workers and seven others not cited here recognise this for example, in the following quotes :- • The ‘Irrational fertility behaviour hypothesis’ (that women in poor countries do not behave rationally) is fundamentally flawed and should be replaced with the ‘Rational fertility behaviour hypothesis’. • All women including those in poverty would prefer to start having children later, to finish having them earlier and to space them further apart. • The World Health Organisation has commended Iran for its former birth control program. • Present and prospective growth rates cannot be maintained indefinitely. The way to ensure that your children don’t starve to death is not to have so many; unfortunately this alone will not work. The way to ensure that your children don’t starve to death is to make sure everyone else doesn’t have so many. This is the epitome of the ‘Tragedy of the Commons’. • Demographic growth rates of today are a reflection of the triumph of man over environment through the application of science. Author’s comment … This ‘triumph’ will only be complete when fertility is brought into line with low mortality rates and more particularly, when a sustainable fertility level is achieved. Such a level also needs us to realise equal rights for all flora and fauna – not just we humans, collective Jainism perhaps. • In 1971 Borrie predicted a world population in 2000 of 7.5 billion (currently 7.6 billion). • In 1816 Thomas Malthus described our losing battle between exponential population growth and arithmetically increasing food production. • To provide everyone with at least a basic form of living requires richer countries to reduce their level of affluence, something which will not be easy. • Australia explicitly supported the position at the 1994 United Nations International Conference on World Population and Development in Cairo that all countries have a responsibility to stabilise their populations. • Humanity is exhausting its stock of easily recoverable coal, oil and gas (sources of compressed portable energy that have made the industrial revolution and modern civilisation possible) and is greatly reducing stocks of easily available fresh water, fertile soil, fish and pollution sinks. Author’s comment … the low hanging fruit is nearly all gone. • Optimum populations exist for any given set of technology and resources. • Like most mainstream demographers, conventional economists pay little attention to potential environmental and social constraints upon future population scenarios. • The economy is a wholly owned subsidiary of the environment and not the other way round. • Describing the demise of Easter Island as ‘ecocide’ may be little more than a modern myth. Perhaps it is relatively unqualified, highly intelligent and very active individuals who are best equipped to get the population message across to the general public. Academia clearly has its place but the front-people are the likes of entrepreneur and adventurer Dick Smith who is doing the job so well. May there be more of both. 3 Economic degrowth 3.1 Introduction Most fear this as being a reversion back to cave man living. Although it might involve less hours of employment per individual and greater sharing of ‘the commons’, it is fairer and also less traumatic than the inevitable global collapse if we keep on the way we are. Sharing of the commons needs to be equal among all human beings and all other species. When most people consider it important to protect flora, and fauna species other than humans, they are driven by the potential good which may result for humans by doing so. What we need to do is to share and protect all of the commons because it is morally right to do so. How often do we consider the deaths of birds when a jet aircraft strikes them - we usually only think of the demise of the aircraft and of its occupants. Similarly, we see the solution to the rapidly growing suburban kangaroo population as being to ‘cull’ them. We see road-kill as unfortunate rather than we being the sole cause of it – we care only about the impact on our cars and ourselves. Although there are indications of collapse in our economy such as the current fuel crisis and exponentially growing population, complete economic collapse has to-date been averted by technological advances and by exploitation of the environment. It is likely that this cannot continue. Instead of using our advanced technology in this way, with careful application and sufficient wisdom, we can use it to achieve equality and sustainability for all people, reversal of the greenhouse effect and the halting of extinctions of other species. To achieve this, the mantra of ‘economic growth’ needs to desist in favour of, for example, ‘ecological sustainability’.in conjunction with selective ‘economic degrowth’.</w:t>
      </w:r>
    </w:p>
    <w:p w14:paraId="4C4E4105" w14:textId="77777777" w:rsidR="00CA4726" w:rsidRDefault="00CA4726" w:rsidP="00CA4726">
      <w:r>
        <w:t>&lt;&lt;PARAGRAPH INTEGRITY RESUMES&gt;&gt;</w:t>
      </w:r>
    </w:p>
    <w:p w14:paraId="71213681" w14:textId="77777777" w:rsidR="00CA4726" w:rsidRPr="007B2255" w:rsidRDefault="00CA4726" w:rsidP="00CA4726">
      <w:pPr>
        <w:rPr>
          <w:rStyle w:val="StyleUnderline"/>
        </w:rPr>
      </w:pPr>
      <w:r w:rsidRPr="007B2255">
        <w:rPr>
          <w:rStyle w:val="StyleUnderline"/>
        </w:rPr>
        <w:t xml:space="preserve">Current </w:t>
      </w:r>
      <w:r w:rsidRPr="007B2255">
        <w:rPr>
          <w:rStyle w:val="Emphasis"/>
        </w:rPr>
        <w:t>advocates</w:t>
      </w:r>
      <w:r w:rsidRPr="007B2255">
        <w:rPr>
          <w:rStyle w:val="StyleUnderline"/>
        </w:rPr>
        <w:t xml:space="preserve"> of sustainable </w:t>
      </w:r>
      <w:r w:rsidRPr="007B2255">
        <w:rPr>
          <w:rStyle w:val="Emphasis"/>
        </w:rPr>
        <w:t>growth</w:t>
      </w:r>
      <w:r w:rsidRPr="007B2255">
        <w:rPr>
          <w:rStyle w:val="StyleUnderline"/>
        </w:rPr>
        <w:t xml:space="preserve"> are</w:t>
      </w:r>
      <w:r>
        <w:t xml:space="preserve"> really growth economists </w:t>
      </w:r>
      <w:r w:rsidRPr="007B2255">
        <w:rPr>
          <w:rStyle w:val="StyleUnderline"/>
        </w:rPr>
        <w:t xml:space="preserve">attempting to </w:t>
      </w:r>
      <w:r w:rsidRPr="007B2255">
        <w:rPr>
          <w:rStyle w:val="Emphasis"/>
        </w:rPr>
        <w:t>disguise</w:t>
      </w:r>
      <w:r w:rsidRPr="007B2255">
        <w:rPr>
          <w:rStyle w:val="StyleUnderline"/>
        </w:rPr>
        <w:t xml:space="preserve"> themselves</w:t>
      </w:r>
      <w:r>
        <w:t xml:space="preserve"> as caring for the environment. </w:t>
      </w:r>
      <w:r w:rsidRPr="007B2255">
        <w:rPr>
          <w:rStyle w:val="StyleUnderline"/>
        </w:rPr>
        <w:t xml:space="preserve">The two terms </w:t>
      </w:r>
      <w:r w:rsidRPr="007B2255">
        <w:rPr>
          <w:rStyle w:val="Emphasis"/>
          <w:highlight w:val="cyan"/>
        </w:rPr>
        <w:t>‘sustainable’</w:t>
      </w:r>
      <w:r w:rsidRPr="007B2255">
        <w:rPr>
          <w:rStyle w:val="StyleUnderline"/>
        </w:rPr>
        <w:t xml:space="preserve"> and </w:t>
      </w:r>
      <w:r w:rsidRPr="007B2255">
        <w:rPr>
          <w:rStyle w:val="Emphasis"/>
          <w:highlight w:val="cyan"/>
        </w:rPr>
        <w:t>‘growth’</w:t>
      </w:r>
      <w:r w:rsidRPr="007B2255">
        <w:rPr>
          <w:rStyle w:val="StyleUnderline"/>
        </w:rPr>
        <w:t xml:space="preserve"> placed together </w:t>
      </w:r>
      <w:r w:rsidRPr="007B2255">
        <w:rPr>
          <w:rStyle w:val="StyleUnderline"/>
          <w:highlight w:val="cyan"/>
        </w:rPr>
        <w:t xml:space="preserve">is an </w:t>
      </w:r>
      <w:r w:rsidRPr="007B2255">
        <w:rPr>
          <w:rStyle w:val="Emphasis"/>
          <w:highlight w:val="cyan"/>
        </w:rPr>
        <w:t>oxymoron</w:t>
      </w:r>
      <w:r w:rsidRPr="007B2255">
        <w:rPr>
          <w:rStyle w:val="StyleUnderline"/>
        </w:rPr>
        <w:t>.</w:t>
      </w:r>
    </w:p>
    <w:p w14:paraId="2234DCF7" w14:textId="77777777" w:rsidR="00CA4726" w:rsidRPr="00022D47" w:rsidRDefault="00CA4726" w:rsidP="00CA4726">
      <w:pPr>
        <w:rPr>
          <w:sz w:val="16"/>
        </w:rPr>
      </w:pPr>
      <w:r w:rsidRPr="00022D47">
        <w:rPr>
          <w:rStyle w:val="Emphasis"/>
          <w:highlight w:val="cyan"/>
        </w:rPr>
        <w:t>Degrowth</w:t>
      </w:r>
      <w:r w:rsidRPr="00022D47">
        <w:rPr>
          <w:rStyle w:val="StyleUnderline"/>
          <w:highlight w:val="cyan"/>
        </w:rPr>
        <w:t xml:space="preserve"> is</w:t>
      </w:r>
      <w:r w:rsidRPr="00022D47">
        <w:rPr>
          <w:rStyle w:val="StyleUnderline"/>
        </w:rPr>
        <w:t xml:space="preserve"> already </w:t>
      </w:r>
      <w:r w:rsidRPr="00022D47">
        <w:rPr>
          <w:rStyle w:val="Emphasis"/>
          <w:highlight w:val="cyan"/>
        </w:rPr>
        <w:t>underway</w:t>
      </w:r>
      <w:r w:rsidRPr="00022D47">
        <w:rPr>
          <w:rStyle w:val="StyleUnderline"/>
          <w:highlight w:val="cyan"/>
        </w:rPr>
        <w:t xml:space="preserve"> in</w:t>
      </w:r>
      <w:r w:rsidRPr="00022D47">
        <w:rPr>
          <w:rStyle w:val="StyleUnderline"/>
        </w:rPr>
        <w:t xml:space="preserve"> the developed world</w:t>
      </w:r>
      <w:r w:rsidRPr="00022D47">
        <w:rPr>
          <w:sz w:val="16"/>
        </w:rPr>
        <w:t xml:space="preserve"> consequent upon the internet. Other </w:t>
      </w:r>
      <w:r w:rsidRPr="00022D47">
        <w:rPr>
          <w:rStyle w:val="StyleUnderline"/>
        </w:rPr>
        <w:t xml:space="preserve">individual actions are happening such as the </w:t>
      </w:r>
      <w:r w:rsidRPr="00022D47">
        <w:rPr>
          <w:rStyle w:val="Emphasis"/>
          <w:highlight w:val="cyan"/>
        </w:rPr>
        <w:t>100 Resilient Cities</w:t>
      </w:r>
      <w:r w:rsidRPr="00022D47">
        <w:rPr>
          <w:rStyle w:val="StyleUnderline"/>
        </w:rPr>
        <w:t xml:space="preserve"> movement, </w:t>
      </w:r>
      <w:r w:rsidRPr="00022D47">
        <w:rPr>
          <w:rStyle w:val="Emphasis"/>
          <w:highlight w:val="cyan"/>
        </w:rPr>
        <w:t>Tiny House</w:t>
      </w:r>
      <w:r w:rsidRPr="00022D47">
        <w:rPr>
          <w:rStyle w:val="StyleUnderline"/>
        </w:rPr>
        <w:t xml:space="preserve"> Movement, </w:t>
      </w:r>
      <w:r w:rsidRPr="00022D47">
        <w:rPr>
          <w:rStyle w:val="Emphasis"/>
          <w:highlight w:val="cyan"/>
        </w:rPr>
        <w:t>Voluntary Simplicity</w:t>
      </w:r>
      <w:r w:rsidRPr="00022D47">
        <w:rPr>
          <w:rStyle w:val="StyleUnderline"/>
        </w:rPr>
        <w:t xml:space="preserve"> Movement, </w:t>
      </w:r>
      <w:r w:rsidRPr="00022D47">
        <w:rPr>
          <w:rStyle w:val="Emphasis"/>
          <w:highlight w:val="cyan"/>
        </w:rPr>
        <w:t>Transition Towns</w:t>
      </w:r>
      <w:r w:rsidRPr="00022D47">
        <w:rPr>
          <w:rStyle w:val="StyleUnderline"/>
        </w:rPr>
        <w:t xml:space="preserve"> movement, </w:t>
      </w:r>
      <w:r w:rsidRPr="00022D47">
        <w:rPr>
          <w:rStyle w:val="Emphasis"/>
          <w:highlight w:val="cyan"/>
        </w:rPr>
        <w:t>Creative Commons</w:t>
      </w:r>
      <w:r w:rsidRPr="00022D47">
        <w:rPr>
          <w:rStyle w:val="StyleUnderline"/>
        </w:rPr>
        <w:t xml:space="preserve">, </w:t>
      </w:r>
      <w:r w:rsidRPr="00022D47">
        <w:rPr>
          <w:rStyle w:val="Emphasis"/>
          <w:highlight w:val="cyan"/>
        </w:rPr>
        <w:t>Cohousing</w:t>
      </w:r>
      <w:r w:rsidRPr="00022D47">
        <w:rPr>
          <w:rStyle w:val="StyleUnderline"/>
          <w:highlight w:val="cyan"/>
        </w:rPr>
        <w:t xml:space="preserve"> and</w:t>
      </w:r>
      <w:r w:rsidRPr="00022D47">
        <w:rPr>
          <w:rStyle w:val="StyleUnderline"/>
        </w:rPr>
        <w:t xml:space="preserve"> free and </w:t>
      </w:r>
      <w:r w:rsidRPr="00022D47">
        <w:rPr>
          <w:rStyle w:val="Emphasis"/>
        </w:rPr>
        <w:t>open exchange</w:t>
      </w:r>
      <w:r w:rsidRPr="00022D47">
        <w:rPr>
          <w:rStyle w:val="StyleUnderline"/>
        </w:rPr>
        <w:t xml:space="preserve"> of </w:t>
      </w:r>
      <w:r w:rsidRPr="00022D47">
        <w:rPr>
          <w:rStyle w:val="Emphasis"/>
        </w:rPr>
        <w:t>info</w:t>
      </w:r>
      <w:r w:rsidRPr="00022D47">
        <w:rPr>
          <w:sz w:val="16"/>
        </w:rPr>
        <w:t xml:space="preserve">rmation </w:t>
      </w:r>
      <w:r w:rsidRPr="00022D47">
        <w:rPr>
          <w:rStyle w:val="StyleUnderline"/>
        </w:rPr>
        <w:t>in the form of</w:t>
      </w:r>
      <w:r w:rsidRPr="00022D47">
        <w:rPr>
          <w:sz w:val="16"/>
        </w:rPr>
        <w:t xml:space="preserve"> Peer-to-Peer (</w:t>
      </w:r>
      <w:r w:rsidRPr="00022D47">
        <w:rPr>
          <w:rStyle w:val="Emphasis"/>
          <w:highlight w:val="cyan"/>
        </w:rPr>
        <w:t>P2P</w:t>
      </w:r>
      <w:r w:rsidRPr="00022D47">
        <w:rPr>
          <w:sz w:val="16"/>
        </w:rPr>
        <w:t>) practices. Further, advocates of degrowth suggest that developing countries should be allowed to continue growing. Unfair as it may seem, even this could lead to catastrophe.</w:t>
      </w:r>
    </w:p>
    <w:p w14:paraId="59CC1B46" w14:textId="77777777" w:rsidR="00CA4726" w:rsidRDefault="00CA4726" w:rsidP="00CA4726">
      <w:pPr>
        <w:keepNext/>
        <w:keepLines/>
        <w:pageBreakBefore/>
        <w:spacing w:before="40" w:after="0"/>
        <w:jc w:val="center"/>
        <w:outlineLvl w:val="2"/>
        <w:rPr>
          <w:rFonts w:eastAsiaTheme="majorEastAsia" w:cstheme="majorBidi"/>
          <w:b/>
          <w:sz w:val="32"/>
          <w:szCs w:val="24"/>
          <w:u w:val="single"/>
        </w:rPr>
      </w:pPr>
      <w:r w:rsidRPr="004A5F9C">
        <w:rPr>
          <w:rFonts w:eastAsiaTheme="majorEastAsia" w:cstheme="majorBidi"/>
          <w:b/>
          <w:sz w:val="32"/>
          <w:szCs w:val="24"/>
          <w:u w:val="single"/>
        </w:rPr>
        <w:t>Transition---AT: Rebound---2NC</w:t>
      </w:r>
    </w:p>
    <w:p w14:paraId="063F34A9" w14:textId="77777777" w:rsidR="00CA4726" w:rsidRDefault="00CA4726" w:rsidP="00CA4726">
      <w:pPr>
        <w:pStyle w:val="Heading4"/>
      </w:pPr>
      <w:r>
        <w:t xml:space="preserve">American degrowth goes </w:t>
      </w:r>
      <w:r w:rsidRPr="000649A3">
        <w:rPr>
          <w:u w:val="single"/>
        </w:rPr>
        <w:t>global</w:t>
      </w:r>
      <w:r>
        <w:t>.</w:t>
      </w:r>
    </w:p>
    <w:p w14:paraId="41D3EC4B" w14:textId="77777777" w:rsidR="00CA4726" w:rsidRDefault="00CA4726" w:rsidP="00CA4726">
      <w:r w:rsidRPr="00C95054">
        <w:rPr>
          <w:rStyle w:val="Style13ptBold"/>
        </w:rPr>
        <w:t>Lachman 22</w:t>
      </w:r>
      <w:r>
        <w:t xml:space="preserve"> [Desmond </w:t>
      </w:r>
      <w:r w:rsidRPr="000649A3">
        <w:t>Lachman</w:t>
      </w:r>
      <w:r>
        <w:t xml:space="preserve"> (</w:t>
      </w:r>
      <w:r w:rsidRPr="000649A3">
        <w:t>Senior Fellow</w:t>
      </w:r>
      <w:r>
        <w:t>,</w:t>
      </w:r>
      <w:r w:rsidRPr="000649A3">
        <w:t xml:space="preserve"> American Enterprise Institute</w:t>
      </w:r>
      <w:r>
        <w:t xml:space="preserve">; </w:t>
      </w:r>
      <w:r w:rsidRPr="000649A3">
        <w:t>Former Deputy Director</w:t>
      </w:r>
      <w:r>
        <w:t xml:space="preserve">, </w:t>
      </w:r>
      <w:r w:rsidRPr="000649A3">
        <w:t>International Monetary Fund’s Policy Development and Review Departmen</w:t>
      </w:r>
      <w:r>
        <w:t xml:space="preserve">t; </w:t>
      </w:r>
      <w:r w:rsidRPr="000649A3">
        <w:t>Chief Emerging Market Economic Strategist</w:t>
      </w:r>
      <w:r>
        <w:t xml:space="preserve">, </w:t>
      </w:r>
      <w:r w:rsidRPr="000649A3">
        <w:t>Salomon Smith Barney</w:t>
      </w:r>
      <w:r>
        <w:t>), 2-2-2022, “When the US and Chinese Economies Sneeze Together,” The Hill, https://thehill.com/opinion/finance/592478-when-the-us-and-chinese-economies-sneeze-together, njn]</w:t>
      </w:r>
    </w:p>
    <w:p w14:paraId="7A1CDC39" w14:textId="77777777" w:rsidR="00CA4726" w:rsidRPr="000649A3" w:rsidRDefault="00CA4726" w:rsidP="00CA4726">
      <w:pPr>
        <w:rPr>
          <w:sz w:val="16"/>
        </w:rPr>
      </w:pPr>
      <w:r w:rsidRPr="000649A3">
        <w:rPr>
          <w:sz w:val="16"/>
        </w:rPr>
        <w:t xml:space="preserve">It has been said that </w:t>
      </w:r>
      <w:r w:rsidRPr="000649A3">
        <w:rPr>
          <w:rStyle w:val="StyleUnderline"/>
          <w:highlight w:val="cyan"/>
        </w:rPr>
        <w:t xml:space="preserve">when the </w:t>
      </w:r>
      <w:r w:rsidRPr="000649A3">
        <w:rPr>
          <w:rStyle w:val="Emphasis"/>
          <w:highlight w:val="cyan"/>
        </w:rPr>
        <w:t>U.S.</w:t>
      </w:r>
      <w:r w:rsidRPr="000649A3">
        <w:rPr>
          <w:rStyle w:val="StyleUnderline"/>
        </w:rPr>
        <w:t xml:space="preserve"> economy </w:t>
      </w:r>
      <w:r w:rsidRPr="000649A3">
        <w:rPr>
          <w:rStyle w:val="Emphasis"/>
          <w:highlight w:val="cyan"/>
        </w:rPr>
        <w:t>sneezes</w:t>
      </w:r>
      <w:r w:rsidRPr="000649A3">
        <w:rPr>
          <w:rStyle w:val="StyleUnderline"/>
          <w:highlight w:val="cyan"/>
        </w:rPr>
        <w:t>, the</w:t>
      </w:r>
      <w:r w:rsidRPr="000649A3">
        <w:rPr>
          <w:rStyle w:val="StyleUnderline"/>
        </w:rPr>
        <w:t xml:space="preserve"> rest of the </w:t>
      </w:r>
      <w:r w:rsidRPr="000649A3">
        <w:rPr>
          <w:rStyle w:val="Emphasis"/>
          <w:highlight w:val="cyan"/>
        </w:rPr>
        <w:t>world</w:t>
      </w:r>
      <w:r w:rsidRPr="000649A3">
        <w:rPr>
          <w:rStyle w:val="StyleUnderline"/>
        </w:rPr>
        <w:t xml:space="preserve"> economy </w:t>
      </w:r>
      <w:r w:rsidRPr="000649A3">
        <w:rPr>
          <w:rStyle w:val="StyleUnderline"/>
          <w:highlight w:val="cyan"/>
        </w:rPr>
        <w:t xml:space="preserve">catches </w:t>
      </w:r>
      <w:r w:rsidRPr="000649A3">
        <w:rPr>
          <w:rStyle w:val="Emphasis"/>
          <w:highlight w:val="cyan"/>
        </w:rPr>
        <w:t>pneumonia</w:t>
      </w:r>
      <w:r w:rsidRPr="000649A3">
        <w:rPr>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403974E3" w14:textId="77777777" w:rsidR="00CA4726" w:rsidRPr="000649A3" w:rsidRDefault="00CA4726" w:rsidP="00CA4726">
      <w:pPr>
        <w:rPr>
          <w:sz w:val="16"/>
        </w:rPr>
      </w:pPr>
      <w:r w:rsidRPr="000649A3">
        <w:rPr>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7745FDCE" w14:textId="77777777" w:rsidR="00CA4726" w:rsidRPr="000649A3" w:rsidRDefault="00CA4726" w:rsidP="00CA4726">
      <w:pPr>
        <w:rPr>
          <w:sz w:val="16"/>
        </w:rPr>
      </w:pPr>
      <w:r w:rsidRPr="000649A3">
        <w:rPr>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5326C3C4" w14:textId="77777777" w:rsidR="00CA4726" w:rsidRPr="000649A3" w:rsidRDefault="00CA4726" w:rsidP="00CA4726">
      <w:pPr>
        <w:rPr>
          <w:sz w:val="16"/>
        </w:rPr>
      </w:pPr>
      <w:r w:rsidRPr="000649A3">
        <w:rPr>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113120D4" w14:textId="77777777" w:rsidR="00CA4726" w:rsidRPr="000649A3" w:rsidRDefault="00CA4726" w:rsidP="00CA4726">
      <w:pPr>
        <w:rPr>
          <w:sz w:val="16"/>
        </w:rPr>
      </w:pPr>
      <w:r w:rsidRPr="000649A3">
        <w:rPr>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24C52AB3" w14:textId="77777777" w:rsidR="00CA4726" w:rsidRPr="000649A3" w:rsidRDefault="00CA4726" w:rsidP="00CA4726">
      <w:pPr>
        <w:rPr>
          <w:sz w:val="16"/>
        </w:rPr>
      </w:pPr>
      <w:r w:rsidRPr="000649A3">
        <w:rPr>
          <w:sz w:val="16"/>
        </w:rPr>
        <w:t xml:space="preserve">At the best of times, </w:t>
      </w:r>
      <w:r w:rsidRPr="000649A3">
        <w:rPr>
          <w:rStyle w:val="StyleUnderline"/>
          <w:highlight w:val="cyan"/>
        </w:rPr>
        <w:t xml:space="preserve">any </w:t>
      </w:r>
      <w:r w:rsidRPr="000649A3">
        <w:rPr>
          <w:rStyle w:val="Emphasis"/>
          <w:highlight w:val="cyan"/>
        </w:rPr>
        <w:t>setback</w:t>
      </w:r>
      <w:r w:rsidRPr="000649A3">
        <w:rPr>
          <w:rStyle w:val="StyleUnderline"/>
        </w:rPr>
        <w:t xml:space="preserve"> in the U.S. economy would </w:t>
      </w:r>
      <w:r w:rsidRPr="000649A3">
        <w:rPr>
          <w:rStyle w:val="StyleUnderline"/>
          <w:highlight w:val="cyan"/>
        </w:rPr>
        <w:t>have</w:t>
      </w:r>
      <w:r w:rsidRPr="000649A3">
        <w:rPr>
          <w:rStyle w:val="StyleUnderline"/>
        </w:rPr>
        <w:t xml:space="preserve"> major </w:t>
      </w:r>
      <w:r w:rsidRPr="000649A3">
        <w:rPr>
          <w:rStyle w:val="Emphasis"/>
          <w:highlight w:val="cyan"/>
        </w:rPr>
        <w:t>implications</w:t>
      </w:r>
      <w:r w:rsidRPr="000649A3">
        <w:rPr>
          <w:rStyle w:val="StyleUnderline"/>
          <w:highlight w:val="cyan"/>
        </w:rPr>
        <w:t xml:space="preserve"> for</w:t>
      </w:r>
      <w:r w:rsidRPr="000649A3">
        <w:rPr>
          <w:rStyle w:val="StyleUnderline"/>
        </w:rPr>
        <w:t xml:space="preserve"> the rest of the </w:t>
      </w:r>
      <w:r w:rsidRPr="000649A3">
        <w:rPr>
          <w:rStyle w:val="Emphasis"/>
          <w:highlight w:val="cyan"/>
        </w:rPr>
        <w:t>global</w:t>
      </w:r>
      <w:r w:rsidRPr="000649A3">
        <w:rPr>
          <w:rStyle w:val="StyleUnderline"/>
          <w:highlight w:val="cyan"/>
        </w:rPr>
        <w:t xml:space="preserve"> economy</w:t>
      </w:r>
      <w:r w:rsidRPr="000649A3">
        <w:rPr>
          <w:sz w:val="16"/>
        </w:rPr>
        <w:t xml:space="preserve">. But these are far from the best of times, especially since the </w:t>
      </w:r>
      <w:r w:rsidRPr="000649A3">
        <w:rPr>
          <w:rStyle w:val="StyleUnderline"/>
        </w:rPr>
        <w:t xml:space="preserve">Chinese economy is now </w:t>
      </w:r>
      <w:r w:rsidRPr="000649A3">
        <w:rPr>
          <w:rStyle w:val="Emphasis"/>
        </w:rPr>
        <w:t>confronted</w:t>
      </w:r>
      <w:r w:rsidRPr="000649A3">
        <w:rPr>
          <w:rStyle w:val="StyleUnderline"/>
        </w:rPr>
        <w:t xml:space="preserve"> with a host of </w:t>
      </w:r>
      <w:r w:rsidRPr="000649A3">
        <w:rPr>
          <w:rStyle w:val="Emphasis"/>
        </w:rPr>
        <w:t>challenges</w:t>
      </w:r>
      <w:r w:rsidRPr="000649A3">
        <w:rPr>
          <w:rStyle w:val="StyleUnderline"/>
        </w:rPr>
        <w:t xml:space="preserve"> that likely portend a further</w:t>
      </w:r>
      <w:r w:rsidRPr="000649A3">
        <w:rPr>
          <w:sz w:val="16"/>
        </w:rPr>
        <w:t xml:space="preserve"> marked </w:t>
      </w:r>
      <w:r w:rsidRPr="000649A3">
        <w:rPr>
          <w:rStyle w:val="Emphasis"/>
        </w:rPr>
        <w:t>slowdown</w:t>
      </w:r>
      <w:r w:rsidRPr="000649A3">
        <w:rPr>
          <w:sz w:val="16"/>
        </w:rPr>
        <w:t xml:space="preserve"> in that economy.</w:t>
      </w:r>
    </w:p>
    <w:p w14:paraId="5D8B360F" w14:textId="77777777" w:rsidR="00CA4726" w:rsidRDefault="00CA4726" w:rsidP="00CA4726">
      <w:pPr>
        <w:pStyle w:val="Heading4"/>
      </w:pPr>
      <w:r>
        <w:t xml:space="preserve">Follow-on is </w:t>
      </w:r>
      <w:r w:rsidRPr="000649A3">
        <w:rPr>
          <w:u w:val="single"/>
        </w:rPr>
        <w:t>forced</w:t>
      </w:r>
      <w:r>
        <w:t>.</w:t>
      </w:r>
    </w:p>
    <w:p w14:paraId="40A5B38B" w14:textId="77777777" w:rsidR="00CA4726" w:rsidRDefault="00CA4726" w:rsidP="00CA4726">
      <w:r w:rsidRPr="00C95054">
        <w:rPr>
          <w:rStyle w:val="Style13ptBold"/>
        </w:rPr>
        <w:t>Ferguson 15</w:t>
      </w:r>
      <w:r>
        <w:t xml:space="preserve"> [Scott </w:t>
      </w:r>
      <w:r w:rsidRPr="00C95054">
        <w:t>Ferguso</w:t>
      </w:r>
      <w:r>
        <w:t xml:space="preserve">n (Research Scholar, Binzagr Global Institute for Sustainable Prosperity; editor, </w:t>
      </w:r>
      <w:r w:rsidRPr="00C95054">
        <w:t>Money on the Left Editorial Collective</w:t>
      </w:r>
      <w:r>
        <w:t xml:space="preserve">), 4-17-2015, “The Unheard-of Center: Critique after Modern Monetary Theory,” Arcade Stanford Literature Publication Program, </w:t>
      </w:r>
      <w:r w:rsidRPr="00C95054">
        <w:t>https://shc.stanford.edu/arcade/interventions/unheard-center-critique-after-modern-monetary-theory#:~:text=The%20unheard%2Dof%20center%20%E2%80%A6,drawing%20of%20the%20whole%20draft.&amp;text=After%20Modern%20Monetary%20Theory%20or,pop%20songs%2C%20or%20porn%20sites</w:t>
      </w:r>
      <w:r>
        <w:t>, njn]</w:t>
      </w:r>
    </w:p>
    <w:p w14:paraId="2FE5AA06" w14:textId="77777777" w:rsidR="00CA4726" w:rsidRDefault="00CA4726" w:rsidP="00CA4726">
      <w:pPr>
        <w:rPr>
          <w:sz w:val="16"/>
        </w:rPr>
      </w:pPr>
      <w:r w:rsidRPr="000649A3">
        <w:rPr>
          <w:rStyle w:val="StyleUnderline"/>
          <w:highlight w:val="cyan"/>
        </w:rPr>
        <w:t>If</w:t>
      </w:r>
      <w:r w:rsidRPr="000649A3">
        <w:rPr>
          <w:rStyle w:val="StyleUnderline"/>
        </w:rPr>
        <w:t xml:space="preserve"> such </w:t>
      </w:r>
      <w:r w:rsidRPr="000649A3">
        <w:rPr>
          <w:rStyle w:val="StyleUnderline"/>
          <w:highlight w:val="cyan"/>
        </w:rPr>
        <w:t xml:space="preserve">a program were </w:t>
      </w:r>
      <w:r w:rsidRPr="000649A3">
        <w:rPr>
          <w:rStyle w:val="Emphasis"/>
          <w:highlight w:val="cyan"/>
        </w:rPr>
        <w:t>implemented</w:t>
      </w:r>
      <w:r w:rsidRPr="000649A3">
        <w:rPr>
          <w:rStyle w:val="StyleUnderline"/>
          <w:highlight w:val="cyan"/>
        </w:rPr>
        <w:t xml:space="preserve"> by</w:t>
      </w:r>
      <w:r w:rsidRPr="000649A3">
        <w:rPr>
          <w:rStyle w:val="StyleUnderline"/>
        </w:rPr>
        <w:t xml:space="preserve"> a global hegemon such as </w:t>
      </w:r>
      <w:r w:rsidRPr="000649A3">
        <w:rPr>
          <w:rStyle w:val="StyleUnderline"/>
          <w:highlight w:val="cyan"/>
        </w:rPr>
        <w:t xml:space="preserve">the </w:t>
      </w:r>
      <w:r w:rsidRPr="000649A3">
        <w:rPr>
          <w:rStyle w:val="Emphasis"/>
          <w:highlight w:val="cyan"/>
        </w:rPr>
        <w:t>U</w:t>
      </w:r>
      <w:r w:rsidRPr="000649A3">
        <w:rPr>
          <w:sz w:val="16"/>
        </w:rPr>
        <w:t xml:space="preserve">nited </w:t>
      </w:r>
      <w:r w:rsidRPr="000649A3">
        <w:rPr>
          <w:rStyle w:val="Emphasis"/>
          <w:highlight w:val="cyan"/>
        </w:rPr>
        <w:t>S</w:t>
      </w:r>
      <w:r w:rsidRPr="000649A3">
        <w:rPr>
          <w:sz w:val="16"/>
        </w:rPr>
        <w:t xml:space="preserve">tates, moreover, </w:t>
      </w:r>
      <w:r w:rsidRPr="000649A3">
        <w:rPr>
          <w:rStyle w:val="StyleUnderline"/>
          <w:highlight w:val="cyan"/>
        </w:rPr>
        <w:t xml:space="preserve">threats of </w:t>
      </w:r>
      <w:r w:rsidRPr="000649A3">
        <w:rPr>
          <w:rStyle w:val="Emphasis"/>
          <w:highlight w:val="cyan"/>
        </w:rPr>
        <w:t>mass emigration</w:t>
      </w:r>
      <w:r w:rsidRPr="000649A3">
        <w:rPr>
          <w:rStyle w:val="StyleUnderline"/>
          <w:highlight w:val="cyan"/>
        </w:rPr>
        <w:t xml:space="preserve"> and</w:t>
      </w:r>
      <w:r w:rsidRPr="000649A3">
        <w:rPr>
          <w:rStyle w:val="StyleUnderline"/>
        </w:rPr>
        <w:t xml:space="preserve"> </w:t>
      </w:r>
      <w:r w:rsidRPr="000649A3">
        <w:rPr>
          <w:rStyle w:val="Emphasis"/>
        </w:rPr>
        <w:t>econ</w:t>
      </w:r>
      <w:r w:rsidRPr="000649A3">
        <w:rPr>
          <w:rStyle w:val="StyleUnderline"/>
        </w:rPr>
        <w:t xml:space="preserve">omic </w:t>
      </w:r>
      <w:r w:rsidRPr="000649A3">
        <w:rPr>
          <w:rStyle w:val="Emphasis"/>
          <w:highlight w:val="cyan"/>
        </w:rPr>
        <w:t>collapse</w:t>
      </w:r>
      <w:r w:rsidRPr="000649A3">
        <w:rPr>
          <w:rStyle w:val="StyleUnderline"/>
        </w:rPr>
        <w:t xml:space="preserve"> elsewhere </w:t>
      </w:r>
      <w:r w:rsidRPr="000649A3">
        <w:rPr>
          <w:rStyle w:val="StyleUnderline"/>
          <w:highlight w:val="cyan"/>
        </w:rPr>
        <w:t xml:space="preserve">would </w:t>
      </w:r>
      <w:r w:rsidRPr="000649A3">
        <w:rPr>
          <w:rStyle w:val="Emphasis"/>
          <w:highlight w:val="cyan"/>
        </w:rPr>
        <w:t>impel</w:t>
      </w:r>
      <w:r w:rsidRPr="000649A3">
        <w:rPr>
          <w:rStyle w:val="StyleUnderline"/>
          <w:highlight w:val="cyan"/>
        </w:rPr>
        <w:t xml:space="preserve"> other governments to </w:t>
      </w:r>
      <w:r w:rsidRPr="000649A3">
        <w:rPr>
          <w:rStyle w:val="Emphasis"/>
          <w:highlight w:val="cyan"/>
        </w:rPr>
        <w:t>follow</w:t>
      </w:r>
      <w:r w:rsidRPr="000649A3">
        <w:rPr>
          <w:rStyle w:val="StyleUnderline"/>
        </w:rPr>
        <w:t xml:space="preserve"> suit</w:t>
      </w:r>
      <w:r w:rsidRPr="000649A3">
        <w:rPr>
          <w:sz w:val="16"/>
        </w:rPr>
        <w:t xml:space="preserve">. The result will not immediately liberate Chinese factory workers or stop corporations from looting African mines. Nor will it reign in Wall Street or the City of London overnight. </w:t>
      </w:r>
      <w:r w:rsidRPr="000649A3">
        <w:rPr>
          <w:rStyle w:val="StyleUnderline"/>
        </w:rPr>
        <w:t xml:space="preserve">But </w:t>
      </w:r>
      <w:r w:rsidRPr="000649A3">
        <w:rPr>
          <w:rStyle w:val="StyleUnderline"/>
          <w:highlight w:val="cyan"/>
        </w:rPr>
        <w:t xml:space="preserve">it will </w:t>
      </w:r>
      <w:r w:rsidRPr="000649A3">
        <w:rPr>
          <w:rStyle w:val="Emphasis"/>
          <w:highlight w:val="cyan"/>
        </w:rPr>
        <w:t>reorganize</w:t>
      </w:r>
      <w:r w:rsidRPr="000649A3">
        <w:rPr>
          <w:rStyle w:val="StyleUnderline"/>
          <w:highlight w:val="cyan"/>
        </w:rPr>
        <w:t xml:space="preserve"> global </w:t>
      </w:r>
      <w:r w:rsidRPr="000649A3">
        <w:rPr>
          <w:rStyle w:val="Emphasis"/>
          <w:highlight w:val="cyan"/>
        </w:rPr>
        <w:t>supply chains</w:t>
      </w:r>
      <w:r w:rsidRPr="000649A3">
        <w:rPr>
          <w:rStyle w:val="StyleUnderline"/>
          <w:highlight w:val="cyan"/>
        </w:rPr>
        <w:t xml:space="preserve"> and</w:t>
      </w:r>
      <w:r w:rsidRPr="000649A3">
        <w:rPr>
          <w:rStyle w:val="StyleUnderline"/>
        </w:rPr>
        <w:t xml:space="preserve"> multinational </w:t>
      </w:r>
      <w:r w:rsidRPr="000649A3">
        <w:rPr>
          <w:rStyle w:val="Emphasis"/>
          <w:highlight w:val="cyan"/>
        </w:rPr>
        <w:t>finance</w:t>
      </w:r>
      <w:r w:rsidRPr="000649A3">
        <w:rPr>
          <w:rStyle w:val="StyleUnderline"/>
        </w:rPr>
        <w:t xml:space="preserve"> by confronting them with new pressures </w:t>
      </w:r>
      <w:r w:rsidRPr="000649A3">
        <w:rPr>
          <w:rStyle w:val="StyleUnderline"/>
          <w:highlight w:val="cyan"/>
        </w:rPr>
        <w:t>and</w:t>
      </w:r>
      <w:r w:rsidRPr="000649A3">
        <w:rPr>
          <w:rStyle w:val="StyleUnderline"/>
        </w:rPr>
        <w:t xml:space="preserve"> prospects</w:t>
      </w:r>
      <w:r w:rsidRPr="000649A3">
        <w:rPr>
          <w:sz w:val="16"/>
        </w:rPr>
        <w:t xml:space="preserve">. For example, an international political economy driven by robust full employment programs would </w:t>
      </w:r>
      <w:r w:rsidRPr="000649A3">
        <w:rPr>
          <w:rStyle w:val="Emphasis"/>
          <w:highlight w:val="cyan"/>
        </w:rPr>
        <w:t>decouple</w:t>
      </w:r>
      <w:r w:rsidRPr="000649A3">
        <w:rPr>
          <w:rStyle w:val="StyleUnderline"/>
        </w:rPr>
        <w:t xml:space="preserve"> problems of</w:t>
      </w:r>
      <w:r w:rsidRPr="000649A3">
        <w:rPr>
          <w:sz w:val="16"/>
        </w:rPr>
        <w:t xml:space="preserve"> employment and </w:t>
      </w:r>
      <w:r w:rsidRPr="000649A3">
        <w:rPr>
          <w:rStyle w:val="StyleUnderline"/>
        </w:rPr>
        <w:t xml:space="preserve">social </w:t>
      </w:r>
      <w:r w:rsidRPr="000649A3">
        <w:rPr>
          <w:rStyle w:val="Emphasis"/>
          <w:highlight w:val="cyan"/>
        </w:rPr>
        <w:t>welfare</w:t>
      </w:r>
      <w:r w:rsidRPr="000649A3">
        <w:rPr>
          <w:rStyle w:val="StyleUnderline"/>
          <w:highlight w:val="cyan"/>
        </w:rPr>
        <w:t xml:space="preserve"> from </w:t>
      </w:r>
      <w:r w:rsidRPr="000649A3">
        <w:rPr>
          <w:rStyle w:val="Emphasis"/>
          <w:highlight w:val="cyan"/>
        </w:rPr>
        <w:t>capital</w:t>
      </w:r>
      <w:r w:rsidRPr="000649A3">
        <w:rPr>
          <w:rStyle w:val="StyleUnderline"/>
        </w:rPr>
        <w:t>’s erratic global trajectories</w:t>
      </w:r>
      <w:r w:rsidRPr="000649A3">
        <w:rPr>
          <w:sz w:val="16"/>
        </w:rPr>
        <w:t xml:space="preserve"> in addition to </w:t>
      </w:r>
      <w:r w:rsidRPr="000649A3">
        <w:rPr>
          <w:rStyle w:val="Emphasis"/>
        </w:rPr>
        <w:t>mitigating</w:t>
      </w:r>
      <w:r w:rsidRPr="000649A3">
        <w:rPr>
          <w:rStyle w:val="StyleUnderline"/>
        </w:rPr>
        <w:t xml:space="preserve"> the </w:t>
      </w:r>
      <w:r w:rsidRPr="000649A3">
        <w:rPr>
          <w:rStyle w:val="Emphasis"/>
        </w:rPr>
        <w:t>market hazards</w:t>
      </w:r>
      <w:r w:rsidRPr="000649A3">
        <w:rPr>
          <w:rStyle w:val="StyleUnderline"/>
        </w:rPr>
        <w:t xml:space="preserve"> that condition such movements</w:t>
      </w:r>
      <w:r w:rsidRPr="000649A3">
        <w:rPr>
          <w:sz w:val="16"/>
        </w:rPr>
        <w:t xml:space="preserve"> in the first place. Supplanting what economist Abba Lerner once termed the myth of world money with an interdependent politics rooted in strong public spending regimes, the MMT Job Guarantee would thus begin to turn neoliberal financial capitalism outside-in and expose the constricting paroxysms of present social production to more congenial and commodious orbits.</w:t>
      </w:r>
    </w:p>
    <w:p w14:paraId="18B86972" w14:textId="77777777" w:rsidR="00CA4726" w:rsidRPr="00180BA6" w:rsidRDefault="00CA4726" w:rsidP="00CA4726">
      <w:pPr>
        <w:rPr>
          <w:sz w:val="16"/>
        </w:rPr>
      </w:pPr>
    </w:p>
    <w:p w14:paraId="75B1F5E7" w14:textId="77777777" w:rsidR="00CA4726" w:rsidRDefault="00CA4726" w:rsidP="00CA4726">
      <w:pPr>
        <w:pStyle w:val="Heading3"/>
      </w:pPr>
      <w:r>
        <w:t>AI---Impact---2NC</w:t>
      </w:r>
    </w:p>
    <w:p w14:paraId="3CE8D708" w14:textId="77777777" w:rsidR="00CA4726" w:rsidRDefault="00CA4726" w:rsidP="00CA4726">
      <w:pPr>
        <w:pStyle w:val="Heading4"/>
      </w:pPr>
      <w:r w:rsidRPr="00234484">
        <w:rPr>
          <w:u w:val="single"/>
        </w:rPr>
        <w:t>Any risk</w:t>
      </w:r>
      <w:r>
        <w:t xml:space="preserve"> of infinite suffering outweighs AND </w:t>
      </w:r>
      <w:r w:rsidRPr="00234484">
        <w:rPr>
          <w:u w:val="single"/>
        </w:rPr>
        <w:t>linearly correlates</w:t>
      </w:r>
      <w:r>
        <w:t xml:space="preserve"> with the pace of </w:t>
      </w:r>
      <w:r w:rsidRPr="00234484">
        <w:rPr>
          <w:u w:val="single"/>
        </w:rPr>
        <w:t>innovation</w:t>
      </w:r>
      <w:r>
        <w:t>.</w:t>
      </w:r>
    </w:p>
    <w:p w14:paraId="4B8E2BDE" w14:textId="77777777" w:rsidR="00CA4726" w:rsidRDefault="00CA4726" w:rsidP="00CA4726">
      <w:r w:rsidRPr="00234484">
        <w:rPr>
          <w:rStyle w:val="Style13ptBold"/>
        </w:rPr>
        <w:t>Liu 24</w:t>
      </w:r>
      <w:r>
        <w:t xml:space="preserve"> [A.G.G. Liu, (Writer, Effective Altruism Forum;</w:t>
      </w:r>
      <w:r w:rsidRPr="00234484">
        <w:t xml:space="preserve"> </w:t>
      </w:r>
      <w:r>
        <w:t>B.A. in Mathematics, Harvard University), 5-4-2024, “S-Risks: Fates Worse than Extinction,” LessWrong, https://www.lesswrong.com/posts/bDoGbZX7Jzjr2x3Aa/s-risks-fates-worse-than-extinction, njn]</w:t>
      </w:r>
    </w:p>
    <w:p w14:paraId="2835B4F3" w14:textId="77777777" w:rsidR="00CA4726" w:rsidRPr="00F34037" w:rsidRDefault="00CA4726" w:rsidP="00CA4726">
      <w:pPr>
        <w:rPr>
          <w:sz w:val="16"/>
        </w:rPr>
      </w:pPr>
      <w:r w:rsidRPr="00F34037">
        <w:rPr>
          <w:sz w:val="16"/>
        </w:rPr>
        <w:t xml:space="preserve">Is there anything </w:t>
      </w:r>
      <w:r w:rsidRPr="00F34037">
        <w:rPr>
          <w:rStyle w:val="Emphasis"/>
          <w:highlight w:val="cyan"/>
        </w:rPr>
        <w:t>worse</w:t>
      </w:r>
      <w:r w:rsidRPr="00F34037">
        <w:rPr>
          <w:rStyle w:val="StyleUnderline"/>
          <w:highlight w:val="cyan"/>
        </w:rPr>
        <w:t xml:space="preserve"> than</w:t>
      </w:r>
      <w:r w:rsidRPr="00F34037">
        <w:rPr>
          <w:rStyle w:val="StyleUnderline"/>
        </w:rPr>
        <w:t xml:space="preserve"> humanity </w:t>
      </w:r>
      <w:r w:rsidRPr="00F34037">
        <w:rPr>
          <w:rStyle w:val="StyleUnderline"/>
          <w:highlight w:val="cyan"/>
        </w:rPr>
        <w:t>being</w:t>
      </w:r>
      <w:r w:rsidRPr="00F34037">
        <w:rPr>
          <w:rStyle w:val="StyleUnderline"/>
        </w:rPr>
        <w:t xml:space="preserve"> driven </w:t>
      </w:r>
      <w:r w:rsidRPr="00F34037">
        <w:rPr>
          <w:rStyle w:val="Emphasis"/>
          <w:highlight w:val="cyan"/>
        </w:rPr>
        <w:t>extinct</w:t>
      </w:r>
      <w:r w:rsidRPr="00F34037">
        <w:rPr>
          <w:rStyle w:val="StyleUnderline"/>
        </w:rPr>
        <w:t>?</w:t>
      </w:r>
      <w:r w:rsidRPr="00F34037">
        <w:rPr>
          <w:sz w:val="16"/>
        </w:rPr>
        <w:t xml:space="preserve"> When considering the long term future, we often come across the concept of "</w:t>
      </w:r>
      <w:r w:rsidRPr="00F34037">
        <w:rPr>
          <w:rStyle w:val="Emphasis"/>
        </w:rPr>
        <w:t>existential</w:t>
      </w:r>
      <w:r w:rsidRPr="00F34037">
        <w:rPr>
          <w:rStyle w:val="StyleUnderline"/>
        </w:rPr>
        <w:t xml:space="preserve"> risks</w:t>
      </w:r>
      <w:r w:rsidRPr="00F34037">
        <w:rPr>
          <w:sz w:val="16"/>
        </w:rPr>
        <w:t xml:space="preserve">" or "x-risks": dangers that could effectively end humanity's future with all its potential. But these </w:t>
      </w:r>
      <w:r w:rsidRPr="00F34037">
        <w:rPr>
          <w:rStyle w:val="StyleUnderline"/>
        </w:rPr>
        <w:t xml:space="preserve">are </w:t>
      </w:r>
      <w:r w:rsidRPr="00F34037">
        <w:rPr>
          <w:rStyle w:val="Emphasis"/>
        </w:rPr>
        <w:t>not</w:t>
      </w:r>
      <w:r w:rsidRPr="00F34037">
        <w:rPr>
          <w:rStyle w:val="StyleUnderline"/>
        </w:rPr>
        <w:t xml:space="preserve"> the </w:t>
      </w:r>
      <w:r w:rsidRPr="00F34037">
        <w:rPr>
          <w:rStyle w:val="Emphasis"/>
        </w:rPr>
        <w:t>worst</w:t>
      </w:r>
      <w:r w:rsidRPr="00F34037">
        <w:rPr>
          <w:rStyle w:val="StyleUnderline"/>
        </w:rPr>
        <w:t xml:space="preserve"> possible dangers</w:t>
      </w:r>
      <w:r w:rsidRPr="00F34037">
        <w:rPr>
          <w:sz w:val="16"/>
        </w:rPr>
        <w:t xml:space="preserve"> that we could face. Risks of astronomical suffering, or "</w:t>
      </w:r>
      <w:r w:rsidRPr="00F34037">
        <w:rPr>
          <w:rStyle w:val="Emphasis"/>
        </w:rPr>
        <w:t>s-risks</w:t>
      </w:r>
      <w:r w:rsidRPr="00F34037">
        <w:rPr>
          <w:sz w:val="16"/>
        </w:rPr>
        <w:t xml:space="preserve">", </w:t>
      </w:r>
      <w:r w:rsidRPr="00F34037">
        <w:rPr>
          <w:rStyle w:val="StyleUnderline"/>
        </w:rPr>
        <w:t>hold even worse outcomes</w:t>
      </w:r>
      <w:r w:rsidRPr="00F34037">
        <w:rPr>
          <w:sz w:val="16"/>
        </w:rPr>
        <w:t xml:space="preserve"> than extinction, </w:t>
      </w:r>
      <w:r w:rsidRPr="00F34037">
        <w:rPr>
          <w:rStyle w:val="StyleUnderline"/>
        </w:rPr>
        <w:t xml:space="preserve">such as the </w:t>
      </w:r>
      <w:r w:rsidRPr="00F34037">
        <w:rPr>
          <w:rStyle w:val="Emphasis"/>
          <w:highlight w:val="cyan"/>
        </w:rPr>
        <w:t>creation</w:t>
      </w:r>
      <w:r w:rsidRPr="00F34037">
        <w:rPr>
          <w:rStyle w:val="StyleUnderline"/>
          <w:highlight w:val="cyan"/>
        </w:rPr>
        <w:t xml:space="preserve"> of</w:t>
      </w:r>
      <w:r w:rsidRPr="00F34037">
        <w:rPr>
          <w:rStyle w:val="StyleUnderline"/>
        </w:rPr>
        <w:t xml:space="preserve"> an incredibly large number of </w:t>
      </w:r>
      <w:r w:rsidRPr="00F34037">
        <w:rPr>
          <w:rStyle w:val="Emphasis"/>
          <w:highlight w:val="cyan"/>
        </w:rPr>
        <w:t>beings</w:t>
      </w:r>
      <w:r w:rsidRPr="00F34037">
        <w:rPr>
          <w:rStyle w:val="StyleUnderline"/>
          <w:highlight w:val="cyan"/>
        </w:rPr>
        <w:t xml:space="preserve"> suffering </w:t>
      </w:r>
      <w:r w:rsidRPr="00F34037">
        <w:rPr>
          <w:rStyle w:val="Emphasis"/>
          <w:highlight w:val="cyan"/>
        </w:rPr>
        <w:t>terribly</w:t>
      </w:r>
      <w:r w:rsidRPr="00F34037">
        <w:rPr>
          <w:sz w:val="16"/>
        </w:rPr>
        <w:t>. Some researchers argue that taking action today to avoid these most extreme dangers may turn out to be crucial for the future of the universe.</w:t>
      </w:r>
    </w:p>
    <w:p w14:paraId="2F6B84D4" w14:textId="77777777" w:rsidR="00CA4726" w:rsidRPr="00F34037" w:rsidRDefault="00CA4726" w:rsidP="00CA4726">
      <w:pPr>
        <w:rPr>
          <w:sz w:val="16"/>
        </w:rPr>
      </w:pPr>
      <w:r w:rsidRPr="00F34037">
        <w:rPr>
          <w:sz w:val="16"/>
        </w:rPr>
        <w:t>Before we dive into s-risks, let's make sure we understand risks in general. As Swedish philosopher Nick Bostrom explains in his 2013 paper "Existential Risk Prevention as Global Priority",[1] one way of categorizing risks is to classify them according to their "scope" and their "severity". A risk's "scope" refers to how large a population the risk affects, while its "severity" refers to how much that population is affected. To use Bostrom's examples, a car crash may be fatal to the victim themselves and devastating to their friends and family, but not even noticed by most of the world. So the scope of the car crash is small, though its severity is high for those few people. Conversely, some tragedies could have a wide scope but be comparatively less severe. If a famous painting were destroyed in a fire, it could negatively affect millions or billions of people in the present and future who would have wanted to see that painting in person, but the impact on those people's lives would be much smaller.</w:t>
      </w:r>
    </w:p>
    <w:p w14:paraId="4AD3757C" w14:textId="77777777" w:rsidR="00CA4726" w:rsidRPr="00F34037" w:rsidRDefault="00CA4726" w:rsidP="00CA4726">
      <w:pPr>
        <w:rPr>
          <w:sz w:val="16"/>
        </w:rPr>
      </w:pPr>
      <w:r w:rsidRPr="00F34037">
        <w:rPr>
          <w:sz w:val="16"/>
        </w:rPr>
        <w:t>In his paper, Bostrom analyzes risks which have both a wide scope and an extreme severity, including so-called "existential risks" or "x-risks". Human extinction would be such a risk: affecting the lives of everyone who would have otherwise existed from that point on and forever preventing all the joy, value and fulfillment they ever could have produced or experienced. Some other such risks might include humanity's scientific and moral progress permanently stalling or reversing, or us squandering some resource that could have helped us immensely in the future.</w:t>
      </w:r>
    </w:p>
    <w:p w14:paraId="2D4EDFED" w14:textId="77777777" w:rsidR="00CA4726" w:rsidRPr="00F34037" w:rsidRDefault="00CA4726" w:rsidP="00CA4726">
      <w:pPr>
        <w:rPr>
          <w:sz w:val="16"/>
        </w:rPr>
      </w:pPr>
      <w:r w:rsidRPr="00F34037">
        <w:rPr>
          <w:sz w:val="16"/>
        </w:rPr>
        <w:t xml:space="preserve">S-risk researchers take Bostrom's categories a step further. </w:t>
      </w:r>
      <w:r w:rsidRPr="00F34037">
        <w:rPr>
          <w:rStyle w:val="StyleUnderline"/>
        </w:rPr>
        <w:t xml:space="preserve">If </w:t>
      </w:r>
      <w:r w:rsidRPr="00F34037">
        <w:rPr>
          <w:rStyle w:val="Emphasis"/>
          <w:highlight w:val="cyan"/>
        </w:rPr>
        <w:t>x-risks</w:t>
      </w:r>
      <w:r w:rsidRPr="00F34037">
        <w:rPr>
          <w:rStyle w:val="StyleUnderline"/>
        </w:rPr>
        <w:t xml:space="preserve"> are catastrophic because they</w:t>
      </w:r>
      <w:r w:rsidRPr="00F34037">
        <w:rPr>
          <w:sz w:val="16"/>
        </w:rPr>
        <w:t xml:space="preserve"> affect everyone who would otherwise exist and </w:t>
      </w:r>
      <w:r w:rsidRPr="00F34037">
        <w:rPr>
          <w:rStyle w:val="Emphasis"/>
          <w:highlight w:val="cyan"/>
        </w:rPr>
        <w:t>prevent</w:t>
      </w:r>
      <w:r w:rsidRPr="00F34037">
        <w:rPr>
          <w:rStyle w:val="StyleUnderline"/>
        </w:rPr>
        <w:t xml:space="preserve"> all their </w:t>
      </w:r>
      <w:r w:rsidRPr="00F34037">
        <w:rPr>
          <w:rStyle w:val="StyleUnderline"/>
          <w:highlight w:val="cyan"/>
        </w:rPr>
        <w:t>value</w:t>
      </w:r>
      <w:r w:rsidRPr="00F34037">
        <w:rPr>
          <w:rStyle w:val="StyleUnderline"/>
        </w:rPr>
        <w:t xml:space="preserve"> from </w:t>
      </w:r>
      <w:r w:rsidRPr="00F34037">
        <w:rPr>
          <w:rStyle w:val="StyleUnderline"/>
          <w:highlight w:val="cyan"/>
        </w:rPr>
        <w:t xml:space="preserve">being </w:t>
      </w:r>
      <w:r w:rsidRPr="00F34037">
        <w:rPr>
          <w:rStyle w:val="Emphasis"/>
          <w:highlight w:val="cyan"/>
        </w:rPr>
        <w:t>realized</w:t>
      </w:r>
      <w:r w:rsidRPr="00F34037">
        <w:rPr>
          <w:rStyle w:val="StyleUnderline"/>
        </w:rPr>
        <w:t xml:space="preserve">, then an </w:t>
      </w:r>
      <w:r w:rsidRPr="00F34037">
        <w:rPr>
          <w:rStyle w:val="StyleUnderline"/>
          <w:highlight w:val="cyan"/>
        </w:rPr>
        <w:t xml:space="preserve">even </w:t>
      </w:r>
      <w:r w:rsidRPr="00F34037">
        <w:rPr>
          <w:rStyle w:val="Emphasis"/>
          <w:highlight w:val="cyan"/>
        </w:rPr>
        <w:t>more</w:t>
      </w:r>
      <w:r w:rsidRPr="00F34037">
        <w:rPr>
          <w:rStyle w:val="StyleUnderline"/>
          <w:highlight w:val="cyan"/>
        </w:rPr>
        <w:t xml:space="preserve"> harmful</w:t>
      </w:r>
      <w:r w:rsidRPr="00F34037">
        <w:rPr>
          <w:rStyle w:val="StyleUnderline"/>
        </w:rPr>
        <w:t xml:space="preserve"> type of risk</w:t>
      </w:r>
      <w:r w:rsidRPr="00F34037">
        <w:rPr>
          <w:sz w:val="16"/>
        </w:rPr>
        <w:t xml:space="preserve"> would be one that </w:t>
      </w:r>
      <w:r w:rsidRPr="00F34037">
        <w:rPr>
          <w:rStyle w:val="Emphasis"/>
          <w:highlight w:val="cyan"/>
        </w:rPr>
        <w:t>affect</w:t>
      </w:r>
      <w:r w:rsidRPr="00F34037">
        <w:rPr>
          <w:rStyle w:val="StyleUnderline"/>
        </w:rPr>
        <w:t xml:space="preserve">s </w:t>
      </w:r>
      <w:r w:rsidRPr="00F34037">
        <w:rPr>
          <w:rStyle w:val="StyleUnderline"/>
          <w:highlight w:val="cyan"/>
        </w:rPr>
        <w:t>more</w:t>
      </w:r>
      <w:r w:rsidRPr="00F34037">
        <w:rPr>
          <w:rStyle w:val="StyleUnderline"/>
        </w:rPr>
        <w:t xml:space="preserve"> beings than would otherwise exist and</w:t>
      </w:r>
      <w:r w:rsidRPr="00F34037">
        <w:rPr>
          <w:sz w:val="16"/>
        </w:rPr>
        <w:t xml:space="preserve"> that </w:t>
      </w:r>
      <w:r w:rsidRPr="00F34037">
        <w:rPr>
          <w:rStyle w:val="Emphasis"/>
        </w:rPr>
        <w:t>make</w:t>
      </w:r>
      <w:r w:rsidRPr="00F34037">
        <w:rPr>
          <w:rStyle w:val="StyleUnderline"/>
        </w:rPr>
        <w:t xml:space="preserve">s their lives </w:t>
      </w:r>
      <w:r w:rsidRPr="00F34037">
        <w:rPr>
          <w:rStyle w:val="Emphasis"/>
          <w:highlight w:val="cyan"/>
        </w:rPr>
        <w:t>worse</w:t>
      </w:r>
      <w:r w:rsidRPr="00F34037">
        <w:rPr>
          <w:rStyle w:val="StyleUnderline"/>
          <w:highlight w:val="cyan"/>
        </w:rPr>
        <w:t xml:space="preserve"> than </w:t>
      </w:r>
      <w:r w:rsidRPr="00F34037">
        <w:rPr>
          <w:rStyle w:val="Emphasis"/>
          <w:highlight w:val="cyan"/>
        </w:rPr>
        <w:t>non-existence</w:t>
      </w:r>
      <w:r w:rsidRPr="00F34037">
        <w:rPr>
          <w:sz w:val="16"/>
        </w:rPr>
        <w:t xml:space="preserve">: in other words, a risk with an </w:t>
      </w:r>
      <w:r w:rsidRPr="00F34037">
        <w:rPr>
          <w:rStyle w:val="StyleUnderline"/>
        </w:rPr>
        <w:t xml:space="preserve">even broader </w:t>
      </w:r>
      <w:r w:rsidRPr="00F34037">
        <w:rPr>
          <w:rStyle w:val="Emphasis"/>
        </w:rPr>
        <w:t>scope</w:t>
      </w:r>
      <w:r w:rsidRPr="00F34037">
        <w:rPr>
          <w:rStyle w:val="StyleUnderline"/>
        </w:rPr>
        <w:t xml:space="preserve"> and even higher </w:t>
      </w:r>
      <w:r w:rsidRPr="00F34037">
        <w:rPr>
          <w:rStyle w:val="Emphasis"/>
        </w:rPr>
        <w:t>severity</w:t>
      </w:r>
      <w:r w:rsidRPr="00F34037">
        <w:rPr>
          <w:sz w:val="16"/>
        </w:rPr>
        <w:t xml:space="preserve"> than a typical existential risk, or a fate </w:t>
      </w:r>
      <w:r w:rsidRPr="00F34037">
        <w:rPr>
          <w:rStyle w:val="Emphasis"/>
        </w:rPr>
        <w:t>worse</w:t>
      </w:r>
      <w:r w:rsidRPr="00F34037">
        <w:rPr>
          <w:rStyle w:val="StyleUnderline"/>
        </w:rPr>
        <w:t xml:space="preserve"> than extinction</w:t>
      </w:r>
      <w:r w:rsidRPr="00F34037">
        <w:rPr>
          <w:sz w:val="16"/>
        </w:rPr>
        <w:t>.</w:t>
      </w:r>
    </w:p>
    <w:p w14:paraId="45F164AF" w14:textId="77777777" w:rsidR="00CA4726" w:rsidRPr="00F34037" w:rsidRDefault="00CA4726" w:rsidP="00CA4726">
      <w:pPr>
        <w:rPr>
          <w:sz w:val="16"/>
        </w:rPr>
      </w:pPr>
      <w:r w:rsidRPr="00F34037">
        <w:rPr>
          <w:sz w:val="16"/>
        </w:rPr>
        <w:t>David Althaus and Lukas Gloor, in their article from 2016 titled "Reducing Risks of Astronomical Suffering: A Neglected Priority",[2] claim that such a terrible future is a possibility worth paying attention to, and that we might be able to prevent it or make it less likely. Specifically, they define s-risks as "risks of events that bring about suffering in cosmically significant amounts", relative to how much preventable suffering we expect in the future on average.</w:t>
      </w:r>
    </w:p>
    <w:p w14:paraId="58B06264" w14:textId="77777777" w:rsidR="00CA4726" w:rsidRPr="00F34037" w:rsidRDefault="00CA4726" w:rsidP="00CA4726">
      <w:pPr>
        <w:rPr>
          <w:sz w:val="16"/>
        </w:rPr>
      </w:pPr>
      <w:r w:rsidRPr="00F34037">
        <w:rPr>
          <w:rStyle w:val="StyleUnderline"/>
        </w:rPr>
        <w:t xml:space="preserve">Because </w:t>
      </w:r>
      <w:r w:rsidRPr="00F34037">
        <w:rPr>
          <w:rStyle w:val="Emphasis"/>
        </w:rPr>
        <w:t>s-risks</w:t>
      </w:r>
      <w:r w:rsidRPr="00F34037">
        <w:rPr>
          <w:rStyle w:val="StyleUnderline"/>
        </w:rPr>
        <w:t xml:space="preserve"> involve larger scopes and higher severities</w:t>
      </w:r>
      <w:r w:rsidRPr="00F34037">
        <w:rPr>
          <w:sz w:val="16"/>
        </w:rPr>
        <w:t xml:space="preserve"> than anything we've experienced before, </w:t>
      </w:r>
      <w:r w:rsidRPr="00F34037">
        <w:rPr>
          <w:rStyle w:val="StyleUnderline"/>
        </w:rPr>
        <w:t xml:space="preserve">any </w:t>
      </w:r>
      <w:r w:rsidRPr="00F34037">
        <w:rPr>
          <w:rStyle w:val="Emphasis"/>
        </w:rPr>
        <w:t>examples</w:t>
      </w:r>
      <w:r w:rsidRPr="00F34037">
        <w:rPr>
          <w:rStyle w:val="StyleUnderline"/>
        </w:rPr>
        <w:t xml:space="preserve"> of s-risks</w:t>
      </w:r>
      <w:r w:rsidRPr="00F34037">
        <w:rPr>
          <w:sz w:val="16"/>
        </w:rPr>
        <w:t xml:space="preserve"> we could come up with </w:t>
      </w:r>
      <w:r w:rsidRPr="00F34037">
        <w:rPr>
          <w:rStyle w:val="StyleUnderline"/>
        </w:rPr>
        <w:t xml:space="preserve">are necessarily </w:t>
      </w:r>
      <w:r w:rsidRPr="00F34037">
        <w:rPr>
          <w:rStyle w:val="Emphasis"/>
        </w:rPr>
        <w:t>speculative</w:t>
      </w:r>
      <w:r w:rsidRPr="00F34037">
        <w:rPr>
          <w:rStyle w:val="StyleUnderline"/>
        </w:rPr>
        <w:t xml:space="preserve"> and can sound like </w:t>
      </w:r>
      <w:r w:rsidRPr="00F34037">
        <w:rPr>
          <w:rStyle w:val="Emphasis"/>
        </w:rPr>
        <w:t>sci</w:t>
      </w:r>
      <w:r w:rsidRPr="00F34037">
        <w:rPr>
          <w:rStyle w:val="StyleUnderline"/>
        </w:rPr>
        <w:t xml:space="preserve">ence </w:t>
      </w:r>
      <w:r w:rsidRPr="00F34037">
        <w:rPr>
          <w:rStyle w:val="Emphasis"/>
        </w:rPr>
        <w:t>fi</w:t>
      </w:r>
      <w:r w:rsidRPr="00F34037">
        <w:rPr>
          <w:rStyle w:val="StyleUnderline"/>
        </w:rPr>
        <w:t>ction. Remember</w:t>
      </w:r>
      <w:r w:rsidRPr="00F34037">
        <w:rPr>
          <w:sz w:val="16"/>
        </w:rPr>
        <w:t xml:space="preserve">, though, that some </w:t>
      </w:r>
      <w:r w:rsidRPr="00F34037">
        <w:rPr>
          <w:rStyle w:val="StyleUnderline"/>
        </w:rPr>
        <w:t xml:space="preserve">risks that we take </w:t>
      </w:r>
      <w:r w:rsidRPr="00F34037">
        <w:rPr>
          <w:rStyle w:val="Emphasis"/>
        </w:rPr>
        <w:t>very seriously</w:t>
      </w:r>
      <w:r w:rsidRPr="00F34037">
        <w:rPr>
          <w:sz w:val="16"/>
        </w:rPr>
        <w:t xml:space="preserve"> today, </w:t>
      </w:r>
      <w:r w:rsidRPr="00F34037">
        <w:rPr>
          <w:rStyle w:val="StyleUnderline"/>
        </w:rPr>
        <w:t>such as</w:t>
      </w:r>
      <w:r w:rsidRPr="00F34037">
        <w:rPr>
          <w:sz w:val="16"/>
        </w:rPr>
        <w:t xml:space="preserve"> the risk of </w:t>
      </w:r>
      <w:r w:rsidRPr="00F34037">
        <w:rPr>
          <w:rStyle w:val="Emphasis"/>
        </w:rPr>
        <w:t>nuclear war</w:t>
      </w:r>
      <w:r w:rsidRPr="00F34037">
        <w:rPr>
          <w:rStyle w:val="StyleUnderline"/>
        </w:rPr>
        <w:t xml:space="preserve">, were first imagined in </w:t>
      </w:r>
      <w:r w:rsidRPr="00F34037">
        <w:rPr>
          <w:rStyle w:val="Emphasis"/>
        </w:rPr>
        <w:t>sci</w:t>
      </w:r>
      <w:r w:rsidRPr="00F34037">
        <w:rPr>
          <w:rStyle w:val="StyleUnderline"/>
        </w:rPr>
        <w:t xml:space="preserve">ence </w:t>
      </w:r>
      <w:r w:rsidRPr="00F34037">
        <w:rPr>
          <w:rStyle w:val="Emphasis"/>
        </w:rPr>
        <w:t>fi</w:t>
      </w:r>
      <w:r w:rsidRPr="00F34037">
        <w:rPr>
          <w:rStyle w:val="StyleUnderline"/>
        </w:rPr>
        <w:t>ction</w:t>
      </w:r>
      <w:r w:rsidRPr="00F34037">
        <w:rPr>
          <w:sz w:val="16"/>
        </w:rPr>
        <w:t xml:space="preserve"> stories. For instance, in "The World Set Free", written by H.G. Wells in 1914,[3] bombs powered by artificial radioactive elements destroy hundreds of cities in a globe spanning war.</w:t>
      </w:r>
    </w:p>
    <w:p w14:paraId="01BB87D9" w14:textId="77777777" w:rsidR="00CA4726" w:rsidRPr="00F34037" w:rsidRDefault="00CA4726" w:rsidP="00CA4726">
      <w:pPr>
        <w:rPr>
          <w:sz w:val="16"/>
        </w:rPr>
      </w:pPr>
      <w:r w:rsidRPr="00F34037">
        <w:rPr>
          <w:sz w:val="16"/>
        </w:rPr>
        <w:t xml:space="preserve">So, </w:t>
      </w:r>
      <w:r w:rsidRPr="00F34037">
        <w:rPr>
          <w:rStyle w:val="StyleUnderline"/>
          <w:highlight w:val="cyan"/>
        </w:rPr>
        <w:t xml:space="preserve">we </w:t>
      </w:r>
      <w:r w:rsidRPr="00F34037">
        <w:rPr>
          <w:rStyle w:val="Emphasis"/>
          <w:highlight w:val="cyan"/>
        </w:rPr>
        <w:t>shouldn't ignore</w:t>
      </w:r>
      <w:r w:rsidRPr="00F34037">
        <w:rPr>
          <w:rStyle w:val="StyleUnderline"/>
        </w:rPr>
        <w:t xml:space="preserve"> s-risks purely </w:t>
      </w:r>
      <w:r w:rsidRPr="00F34037">
        <w:rPr>
          <w:rStyle w:val="StyleUnderline"/>
          <w:highlight w:val="cyan"/>
        </w:rPr>
        <w:t xml:space="preserve">because they seem </w:t>
      </w:r>
      <w:r w:rsidRPr="00F34037">
        <w:rPr>
          <w:rStyle w:val="Emphasis"/>
          <w:highlight w:val="cyan"/>
        </w:rPr>
        <w:t>speculative</w:t>
      </w:r>
      <w:r w:rsidRPr="00F34037">
        <w:rPr>
          <w:sz w:val="16"/>
        </w:rPr>
        <w:t>. We should also keep in mind that s-risks are a very broad category - any specific s-risk story might sound unlikely to materialize, but together they can still form a worrying picture. With that in mind, we can do some informed speculation ourselves.</w:t>
      </w:r>
    </w:p>
    <w:p w14:paraId="12574A6E" w14:textId="77777777" w:rsidR="00CA4726" w:rsidRPr="00F34037" w:rsidRDefault="00CA4726" w:rsidP="00CA4726">
      <w:pPr>
        <w:rPr>
          <w:sz w:val="16"/>
        </w:rPr>
      </w:pPr>
      <w:r w:rsidRPr="00F34037">
        <w:rPr>
          <w:sz w:val="16"/>
        </w:rPr>
        <w:t xml:space="preserve">Some s-risk scenarios are like current examples of terrible suffering, but on a much larger scale: </w:t>
      </w:r>
      <w:r w:rsidRPr="00F34037">
        <w:rPr>
          <w:rStyle w:val="StyleUnderline"/>
          <w:highlight w:val="cyan"/>
        </w:rPr>
        <w:t>imagine</w:t>
      </w:r>
      <w:r w:rsidRPr="00F34037">
        <w:rPr>
          <w:sz w:val="16"/>
        </w:rPr>
        <w:t xml:space="preserve"> galaxies ruled by tyrannical dictators in constant, brutal war, devastating their populations; or an industry as cruel as today's worst factory farms being replicated across innumerable planets in billions of galaxies. Other </w:t>
      </w:r>
      <w:r w:rsidRPr="00F34037">
        <w:rPr>
          <w:rStyle w:val="StyleUnderline"/>
        </w:rPr>
        <w:t>possible s-risk scenarios involve suffering</w:t>
      </w:r>
      <w:r w:rsidRPr="00F34037">
        <w:rPr>
          <w:sz w:val="16"/>
        </w:rPr>
        <w:t xml:space="preserve"> of a type </w:t>
      </w:r>
      <w:r w:rsidRPr="00F34037">
        <w:rPr>
          <w:rStyle w:val="StyleUnderline"/>
        </w:rPr>
        <w:t>we don't see today</w:t>
      </w:r>
      <w:r w:rsidRPr="00F34037">
        <w:rPr>
          <w:sz w:val="16"/>
        </w:rPr>
        <w:t xml:space="preserve">, like </w:t>
      </w:r>
      <w:r w:rsidRPr="00F34037">
        <w:rPr>
          <w:rStyle w:val="StyleUnderline"/>
          <w:highlight w:val="cyan"/>
        </w:rPr>
        <w:t>a</w:t>
      </w:r>
      <w:r w:rsidRPr="00F34037">
        <w:rPr>
          <w:rStyle w:val="StyleUnderline"/>
        </w:rPr>
        <w:t xml:space="preserve"> sentient </w:t>
      </w:r>
      <w:r w:rsidRPr="00F34037">
        <w:rPr>
          <w:rStyle w:val="Emphasis"/>
          <w:highlight w:val="cyan"/>
        </w:rPr>
        <w:t>computer</w:t>
      </w:r>
      <w:r w:rsidRPr="00F34037">
        <w:rPr>
          <w:rStyle w:val="StyleUnderline"/>
          <w:highlight w:val="cyan"/>
        </w:rPr>
        <w:t xml:space="preserve"> program</w:t>
      </w:r>
      <w:r w:rsidRPr="00F34037">
        <w:rPr>
          <w:sz w:val="16"/>
        </w:rPr>
        <w:t xml:space="preserve"> somehow accidentally </w:t>
      </w:r>
      <w:r w:rsidRPr="00F34037">
        <w:rPr>
          <w:rStyle w:val="StyleUnderline"/>
        </w:rPr>
        <w:t xml:space="preserve">being </w:t>
      </w:r>
      <w:r w:rsidRPr="00F34037">
        <w:rPr>
          <w:rStyle w:val="StyleUnderline"/>
          <w:highlight w:val="cyan"/>
        </w:rPr>
        <w:t>placed in</w:t>
      </w:r>
      <w:r w:rsidRPr="00F34037">
        <w:rPr>
          <w:rStyle w:val="StyleUnderline"/>
        </w:rPr>
        <w:t xml:space="preserve"> a state of terrible </w:t>
      </w:r>
      <w:r w:rsidRPr="00F34037">
        <w:rPr>
          <w:rStyle w:val="Emphasis"/>
          <w:highlight w:val="cyan"/>
        </w:rPr>
        <w:t>suffering</w:t>
      </w:r>
      <w:r w:rsidRPr="00F34037">
        <w:rPr>
          <w:rStyle w:val="StyleUnderline"/>
        </w:rPr>
        <w:t xml:space="preserve"> and</w:t>
      </w:r>
      <w:r w:rsidRPr="00F34037">
        <w:rPr>
          <w:sz w:val="16"/>
        </w:rPr>
        <w:t xml:space="preserve"> being </w:t>
      </w:r>
      <w:r w:rsidRPr="00F34037">
        <w:rPr>
          <w:rStyle w:val="StyleUnderline"/>
        </w:rPr>
        <w:t xml:space="preserve">copied </w:t>
      </w:r>
      <w:r w:rsidRPr="00F34037">
        <w:rPr>
          <w:rStyle w:val="Emphasis"/>
          <w:highlight w:val="cyan"/>
        </w:rPr>
        <w:t>on</w:t>
      </w:r>
      <w:r w:rsidRPr="00F34037">
        <w:rPr>
          <w:rStyle w:val="StyleUnderline"/>
        </w:rPr>
        <w:t xml:space="preserve">to </w:t>
      </w:r>
      <w:r w:rsidRPr="00F34037">
        <w:rPr>
          <w:rStyle w:val="Emphasis"/>
          <w:highlight w:val="cyan"/>
        </w:rPr>
        <w:t>billions</w:t>
      </w:r>
      <w:r w:rsidRPr="00F34037">
        <w:rPr>
          <w:rStyle w:val="StyleUnderline"/>
          <w:highlight w:val="cyan"/>
        </w:rPr>
        <w:t xml:space="preserve"> of computers</w:t>
      </w:r>
      <w:r w:rsidRPr="00F34037">
        <w:rPr>
          <w:sz w:val="16"/>
        </w:rPr>
        <w:t xml:space="preserve"> with no way to communicate to anyone to ease its pain.</w:t>
      </w:r>
    </w:p>
    <w:p w14:paraId="39CF1317" w14:textId="77777777" w:rsidR="00CA4726" w:rsidRPr="00F34037" w:rsidRDefault="00CA4726" w:rsidP="00CA4726">
      <w:pPr>
        <w:rPr>
          <w:sz w:val="16"/>
        </w:rPr>
      </w:pPr>
      <w:r w:rsidRPr="00F34037">
        <w:rPr>
          <w:sz w:val="16"/>
        </w:rPr>
        <w:t>These specific scenarios are inspired by "S-risks: An introduction" by Tobias Baumann,[4] a researcher at the Center for Reducing Suffering. The scenarios have some common elements that illustrate Althaus and Gloor's arguments as to why s-risks are a possibility that we should address. In particular, they involve many more beings than currently exist, they involve risks brought on by technological advancement, they involve suffering coming about as part of a larger process, and they are all preventable with enough foresight.</w:t>
      </w:r>
    </w:p>
    <w:p w14:paraId="581C1B84" w14:textId="77777777" w:rsidR="00CA4726" w:rsidRPr="00F34037" w:rsidRDefault="00CA4726" w:rsidP="00CA4726">
      <w:pPr>
        <w:rPr>
          <w:sz w:val="16"/>
        </w:rPr>
      </w:pPr>
      <w:r w:rsidRPr="00F34037">
        <w:rPr>
          <w:sz w:val="16"/>
        </w:rPr>
        <w:t>Here are some arguments for why s-risks might have a significant chance of occurring, and why we can probably lower that chance.</w:t>
      </w:r>
    </w:p>
    <w:p w14:paraId="49587FB4" w14:textId="77777777" w:rsidR="00CA4726" w:rsidRPr="00F34037" w:rsidRDefault="00CA4726" w:rsidP="00CA4726">
      <w:pPr>
        <w:rPr>
          <w:sz w:val="16"/>
        </w:rPr>
      </w:pPr>
      <w:r w:rsidRPr="00F34037">
        <w:rPr>
          <w:sz w:val="16"/>
        </w:rPr>
        <w:t>First, if humanity or our descendants expand into the cosmos, then the number of future beings capable of suffering could be vast: maybe even trillions of times more than today. This could come about simply by increasing the number of inhabited locations in the universe, or by creating many artificial or simulated beings advanced enough to be capable of suffering.</w:t>
      </w:r>
    </w:p>
    <w:p w14:paraId="6327F3AE" w14:textId="77777777" w:rsidR="00CA4726" w:rsidRPr="00F34037" w:rsidRDefault="00CA4726" w:rsidP="00CA4726">
      <w:pPr>
        <w:rPr>
          <w:sz w:val="16"/>
        </w:rPr>
      </w:pPr>
      <w:r w:rsidRPr="00F34037">
        <w:rPr>
          <w:sz w:val="16"/>
        </w:rPr>
        <w:t xml:space="preserve">Second, </w:t>
      </w:r>
      <w:r w:rsidRPr="00F34037">
        <w:rPr>
          <w:rStyle w:val="StyleUnderline"/>
          <w:highlight w:val="cyan"/>
        </w:rPr>
        <w:t xml:space="preserve">as </w:t>
      </w:r>
      <w:r w:rsidRPr="00F34037">
        <w:rPr>
          <w:rStyle w:val="Emphasis"/>
          <w:highlight w:val="cyan"/>
        </w:rPr>
        <w:t>tech</w:t>
      </w:r>
      <w:r w:rsidRPr="00F34037">
        <w:rPr>
          <w:rStyle w:val="StyleUnderline"/>
        </w:rPr>
        <w:t xml:space="preserve">nology continues to </w:t>
      </w:r>
      <w:r w:rsidRPr="00F34037">
        <w:rPr>
          <w:rStyle w:val="StyleUnderline"/>
          <w:highlight w:val="cyan"/>
        </w:rPr>
        <w:t>advance, so does</w:t>
      </w:r>
      <w:r w:rsidRPr="00F34037">
        <w:rPr>
          <w:rStyle w:val="StyleUnderline"/>
        </w:rPr>
        <w:t xml:space="preserve"> the </w:t>
      </w:r>
      <w:r w:rsidRPr="00F34037">
        <w:rPr>
          <w:rStyle w:val="StyleUnderline"/>
          <w:highlight w:val="cyan"/>
        </w:rPr>
        <w:t xml:space="preserve">capability to cause </w:t>
      </w:r>
      <w:r w:rsidRPr="00F34037">
        <w:rPr>
          <w:rStyle w:val="Emphasis"/>
          <w:highlight w:val="cyan"/>
        </w:rPr>
        <w:t>tremendous</w:t>
      </w:r>
      <w:r w:rsidRPr="00F34037">
        <w:rPr>
          <w:rStyle w:val="StyleUnderline"/>
        </w:rPr>
        <w:t xml:space="preserve"> and avoidable </w:t>
      </w:r>
      <w:r w:rsidRPr="00F34037">
        <w:rPr>
          <w:rStyle w:val="Emphasis"/>
          <w:highlight w:val="cyan"/>
        </w:rPr>
        <w:t>suffering</w:t>
      </w:r>
      <w:r w:rsidRPr="00F34037">
        <w:rPr>
          <w:sz w:val="16"/>
        </w:rPr>
        <w:t xml:space="preserve"> to such beings. We see this already happening with weapons of mass destruction or factory farming. Technology that has increased the power of humanity in the past, from fire to farming to flight, has almost always allowed for both great good and great ill. This trend will likely continue.</w:t>
      </w:r>
    </w:p>
    <w:p w14:paraId="0EBC4B81" w14:textId="77777777" w:rsidR="00CA4726" w:rsidRPr="00F34037" w:rsidRDefault="00CA4726" w:rsidP="00CA4726">
      <w:pPr>
        <w:rPr>
          <w:sz w:val="16"/>
        </w:rPr>
      </w:pPr>
      <w:r w:rsidRPr="00F34037">
        <w:rPr>
          <w:sz w:val="16"/>
        </w:rPr>
        <w:t xml:space="preserve">Third, if such </w:t>
      </w:r>
      <w:r w:rsidRPr="00F34037">
        <w:rPr>
          <w:rStyle w:val="StyleUnderline"/>
        </w:rPr>
        <w:t>suffering</w:t>
      </w:r>
      <w:r w:rsidRPr="00F34037">
        <w:rPr>
          <w:sz w:val="16"/>
        </w:rPr>
        <w:t xml:space="preserve"> is not deliberately avoided, it could easily come about. While this could be from sadists promoting suffering for its own sake, it doesn't have to be. It </w:t>
      </w:r>
      <w:r w:rsidRPr="00F34037">
        <w:rPr>
          <w:rStyle w:val="StyleUnderline"/>
        </w:rPr>
        <w:t xml:space="preserve">could be by </w:t>
      </w:r>
      <w:r w:rsidRPr="00F34037">
        <w:rPr>
          <w:rStyle w:val="Emphasis"/>
        </w:rPr>
        <w:t>accident</w:t>
      </w:r>
      <w:r w:rsidRPr="00F34037">
        <w:rPr>
          <w:rStyle w:val="StyleUnderline"/>
        </w:rPr>
        <w:t xml:space="preserve"> or </w:t>
      </w:r>
      <w:r w:rsidRPr="00F34037">
        <w:rPr>
          <w:rStyle w:val="Emphasis"/>
        </w:rPr>
        <w:t>neglect</w:t>
      </w:r>
      <w:r w:rsidRPr="00F34037">
        <w:rPr>
          <w:sz w:val="16"/>
        </w:rPr>
        <w:t xml:space="preserve">, for example if there are beings that we don't realize are capable of suffering. It could </w:t>
      </w:r>
      <w:r w:rsidRPr="00F34037">
        <w:rPr>
          <w:rStyle w:val="StyleUnderline"/>
        </w:rPr>
        <w:t xml:space="preserve">come about in the process of achieving some </w:t>
      </w:r>
      <w:r w:rsidRPr="00F34037">
        <w:rPr>
          <w:rStyle w:val="Emphasis"/>
        </w:rPr>
        <w:t>other goal</w:t>
      </w:r>
      <w:r w:rsidRPr="00F34037">
        <w:rPr>
          <w:sz w:val="16"/>
        </w:rPr>
        <w:t>: today's factory farms aren't explicitly for the purpose of causing animals to suffer, but they do create enormous suffering as part of the process of producing meat to feed humans. Suffering could also come about as part of a conflict, like a war on a much grander scale than anything in humanity's past, or in the course of beings trying to force others to do something against their will.</w:t>
      </w:r>
    </w:p>
    <w:p w14:paraId="68A95FEA" w14:textId="77777777" w:rsidR="00CA4726" w:rsidRPr="00F34037" w:rsidRDefault="00CA4726" w:rsidP="00CA4726">
      <w:pPr>
        <w:rPr>
          <w:sz w:val="16"/>
        </w:rPr>
      </w:pPr>
      <w:r w:rsidRPr="00F34037">
        <w:rPr>
          <w:sz w:val="16"/>
        </w:rPr>
        <w:t>Finally, actions that we take today can reduce the probability of future suffering occurring. One possibility is expanding our moral circle.[5] By making sure to take as many beings as possible into account in making decisions about the future, we can avoid causing astronomical suffering because a class of morally relevant beings was simply ignored. We particularly want to prevent the idea of caring for other beings from becoming ignored or controversial. Another example, proposed by David Althaus, is reducing the influence of people Althouse describes as "malevolent", with traits shared by history's worst dictators. Additionally, some kinds of work that prevents suffering today will also help prevent suffering in the future, like curing or eliminating painful diseases and strengthening organizations and norms promoting peace.</w:t>
      </w:r>
    </w:p>
    <w:p w14:paraId="44D17BDC" w14:textId="77777777" w:rsidR="00CA4726" w:rsidRPr="00F34037" w:rsidRDefault="00CA4726" w:rsidP="00CA4726">
      <w:pPr>
        <w:rPr>
          <w:sz w:val="16"/>
        </w:rPr>
      </w:pPr>
      <w:r w:rsidRPr="00F34037">
        <w:rPr>
          <w:sz w:val="16"/>
        </w:rPr>
        <w:t>Maybe you're not yet convinced that s-risks are likely enough that we should take them seriously. Tobias Baumann, in his book "Avoiding the Worst: How to Prevent a Moral Catastrophe", argues that the total odds of an s-risk scenario are quite significant, but even small risks are worth our attention if there's something we can do about them. The risk of dying in a car accident within the next year is around 1 in 10,000,[6] but we still wear seatbelts because they're easy interventions that effectively reduce the risk.</w:t>
      </w:r>
    </w:p>
    <w:p w14:paraId="33897752" w14:textId="77777777" w:rsidR="00CA4726" w:rsidRPr="00F34037" w:rsidRDefault="00CA4726" w:rsidP="00CA4726">
      <w:pPr>
        <w:rPr>
          <w:sz w:val="16"/>
        </w:rPr>
      </w:pPr>
      <w:r w:rsidRPr="00F34037">
        <w:rPr>
          <w:sz w:val="16"/>
        </w:rPr>
        <w:t>Or perhaps you think that even a life with a very large amount of suffering is still preferable to non-existence. This is a reasonable objection but remember that the alternative to astronomical suffering doesn't have to be extinction. Consider a universe with many galaxies of people living happy and fulfilled lives, but one galaxy filled with people in extreme suffering. All else being equal, it would still be a tremendous good to free the people of that galaxy and allow them to live as they see fit.[7] Just how much attention we should pay to preventing this galaxy of suffering depends on your personal morals and ethics, but almost everyone would agree that it is at least something worth doing if we can. And suffering doesn't need to be our only moral concern for s-risks to be important. It's very reasonable to care about s-risks while also believing that the best possible futures are full of potential and worth fighting for.</w:t>
      </w:r>
    </w:p>
    <w:p w14:paraId="3BB35ACF" w14:textId="77777777" w:rsidR="00CA4726" w:rsidRDefault="00CA4726" w:rsidP="00CA4726">
      <w:pPr>
        <w:pStyle w:val="Heading3"/>
      </w:pPr>
      <w:r>
        <w:t>AT: Growth Good---Innovation---2NC</w:t>
      </w:r>
    </w:p>
    <w:p w14:paraId="6AAF7EC1" w14:textId="77777777" w:rsidR="00CA4726" w:rsidRDefault="00CA4726" w:rsidP="00CA4726">
      <w:pPr>
        <w:pStyle w:val="Heading4"/>
      </w:pPr>
      <w:r>
        <w:t xml:space="preserve">2. Growth-driven innovation is </w:t>
      </w:r>
      <w:r w:rsidRPr="003B5569">
        <w:rPr>
          <w:u w:val="single"/>
        </w:rPr>
        <w:t>existential</w:t>
      </w:r>
      <w:r>
        <w:t xml:space="preserve">, spurring </w:t>
      </w:r>
      <w:r w:rsidRPr="003B5569">
        <w:rPr>
          <w:u w:val="single"/>
        </w:rPr>
        <w:t>democratized</w:t>
      </w:r>
      <w:r>
        <w:t xml:space="preserve"> violence globally that unleashes </w:t>
      </w:r>
      <w:r w:rsidRPr="003B5569">
        <w:rPr>
          <w:u w:val="single"/>
        </w:rPr>
        <w:t>black swan</w:t>
      </w:r>
      <w:r>
        <w:t xml:space="preserve"> events. Only degrowth enables </w:t>
      </w:r>
      <w:r w:rsidRPr="003B5569">
        <w:rPr>
          <w:u w:val="single"/>
        </w:rPr>
        <w:t>sustainable</w:t>
      </w:r>
      <w:r>
        <w:t xml:space="preserve"> innovation.</w:t>
      </w:r>
    </w:p>
    <w:p w14:paraId="699E9DDC" w14:textId="77777777" w:rsidR="00CA4726" w:rsidRDefault="00CA4726" w:rsidP="00CA4726">
      <w:r w:rsidRPr="00E466D4">
        <w:rPr>
          <w:rStyle w:val="Style13ptBold"/>
        </w:rPr>
        <w:t>Albert 20</w:t>
      </w:r>
      <w:r>
        <w:t xml:space="preserve"> [Michael J. Albert (</w:t>
      </w:r>
      <w:r w:rsidRPr="00E466D4">
        <w:t>Lecturer in Global Environment Politics, University of Edinburgh; Former lecturer in International Relations, SOAS University of London; Ph.D., Johns Hopkins University</w:t>
      </w:r>
      <w:r>
        <w:t xml:space="preserve">), April 2020, “The Dangers of Decoupling: Earth System Crisis and the ‘Fourth Industrial Revolution,’” Global Policy, Vol. 11, Issue 2, pp. 245-254, </w:t>
      </w:r>
      <w:r w:rsidRPr="00E466D4">
        <w:t>https://doi.org/10.1111/1758-5899.12791</w:t>
      </w:r>
      <w:r>
        <w:t>, njn]</w:t>
      </w:r>
    </w:p>
    <w:p w14:paraId="051AE268" w14:textId="77777777" w:rsidR="00CA4726" w:rsidRPr="001A6FF2" w:rsidRDefault="00CA4726" w:rsidP="00CA4726">
      <w:pPr>
        <w:rPr>
          <w:sz w:val="16"/>
        </w:rPr>
      </w:pPr>
      <w:r w:rsidRPr="001A6FF2">
        <w:rPr>
          <w:sz w:val="16"/>
        </w:rPr>
        <w:t>Infinite growth on a finite planet: the decoupling challenge</w:t>
      </w:r>
    </w:p>
    <w:p w14:paraId="736C6F51" w14:textId="77777777" w:rsidR="00CA4726" w:rsidRDefault="00CA4726" w:rsidP="00CA4726">
      <w:pPr>
        <w:rPr>
          <w:sz w:val="16"/>
        </w:rPr>
      </w:pPr>
      <w:r w:rsidRPr="003B5569">
        <w:rPr>
          <w:sz w:val="16"/>
        </w:rPr>
        <w:t xml:space="preserve">As both its critics and defenders agree, </w:t>
      </w:r>
      <w:r w:rsidRPr="003B5569">
        <w:rPr>
          <w:rStyle w:val="StyleUnderline"/>
        </w:rPr>
        <w:t xml:space="preserve">global </w:t>
      </w:r>
      <w:r w:rsidRPr="003B5569">
        <w:rPr>
          <w:rStyle w:val="Emphasis"/>
          <w:highlight w:val="cyan"/>
        </w:rPr>
        <w:t>cap</w:t>
      </w:r>
      <w:r w:rsidRPr="003B5569">
        <w:rPr>
          <w:rStyle w:val="StyleUnderline"/>
        </w:rPr>
        <w:t xml:space="preserve">italism as a system </w:t>
      </w:r>
      <w:r w:rsidRPr="003B5569">
        <w:rPr>
          <w:rStyle w:val="StyleUnderline"/>
          <w:highlight w:val="cyan"/>
        </w:rPr>
        <w:t xml:space="preserve">relies on </w:t>
      </w:r>
      <w:r w:rsidRPr="003B5569">
        <w:rPr>
          <w:rStyle w:val="Emphasis"/>
          <w:highlight w:val="cyan"/>
        </w:rPr>
        <w:t>continuous</w:t>
      </w:r>
      <w:r w:rsidRPr="003B5569">
        <w:rPr>
          <w:rStyle w:val="StyleUnderline"/>
        </w:rPr>
        <w:t xml:space="preserve"> compound </w:t>
      </w:r>
      <w:r w:rsidRPr="003B5569">
        <w:rPr>
          <w:rStyle w:val="StyleUnderline"/>
          <w:highlight w:val="cyan"/>
        </w:rPr>
        <w:t>growth</w:t>
      </w:r>
      <w:r w:rsidRPr="003B5569">
        <w:rPr>
          <w:sz w:val="16"/>
        </w:rPr>
        <w:t xml:space="preserve"> (about 3 per cent per year) for its stability and survival (Lynas, 2011; Smith, 2016). </w:t>
      </w:r>
      <w:r w:rsidRPr="003B5569">
        <w:rPr>
          <w:rStyle w:val="StyleUnderline"/>
          <w:highlight w:val="cyan"/>
        </w:rPr>
        <w:t>Without</w:t>
      </w:r>
      <w:r w:rsidRPr="003B5569">
        <w:rPr>
          <w:sz w:val="16"/>
        </w:rPr>
        <w:t xml:space="preserve"> growth (and by extension </w:t>
      </w:r>
      <w:r w:rsidRPr="003B5569">
        <w:rPr>
          <w:rStyle w:val="StyleUnderline"/>
        </w:rPr>
        <w:t xml:space="preserve">the expectation of future </w:t>
      </w:r>
      <w:r w:rsidRPr="003B5569">
        <w:rPr>
          <w:rStyle w:val="Emphasis"/>
          <w:highlight w:val="cyan"/>
        </w:rPr>
        <w:t>profit</w:t>
      </w:r>
      <w:r w:rsidRPr="003B5569">
        <w:rPr>
          <w:sz w:val="16"/>
        </w:rPr>
        <w:t xml:space="preserve">), </w:t>
      </w:r>
      <w:r w:rsidRPr="003B5569">
        <w:rPr>
          <w:rStyle w:val="StyleUnderline"/>
        </w:rPr>
        <w:t xml:space="preserve">investment </w:t>
      </w:r>
      <w:r w:rsidRPr="003B5569">
        <w:rPr>
          <w:rStyle w:val="Emphasis"/>
        </w:rPr>
        <w:t>dwindles</w:t>
      </w:r>
      <w:r w:rsidRPr="003B5569">
        <w:rPr>
          <w:rStyle w:val="StyleUnderline"/>
        </w:rPr>
        <w:t xml:space="preserve">, interest on </w:t>
      </w:r>
      <w:r w:rsidRPr="003B5569">
        <w:rPr>
          <w:rStyle w:val="Emphasis"/>
          <w:highlight w:val="cyan"/>
        </w:rPr>
        <w:t>debt</w:t>
      </w:r>
      <w:r w:rsidRPr="003B5569">
        <w:rPr>
          <w:rStyle w:val="StyleUnderline"/>
          <w:highlight w:val="cyan"/>
        </w:rPr>
        <w:t xml:space="preserve"> cannot be repaid, </w:t>
      </w:r>
      <w:r w:rsidRPr="003B5569">
        <w:rPr>
          <w:rStyle w:val="Emphasis"/>
          <w:highlight w:val="cyan"/>
        </w:rPr>
        <w:t>unemployment</w:t>
      </w:r>
      <w:r w:rsidRPr="003B5569">
        <w:rPr>
          <w:rStyle w:val="StyleUnderline"/>
          <w:highlight w:val="cyan"/>
        </w:rPr>
        <w:t xml:space="preserve"> rises, and</w:t>
      </w:r>
      <w:r w:rsidRPr="003B5569">
        <w:rPr>
          <w:rStyle w:val="StyleUnderline"/>
        </w:rPr>
        <w:t xml:space="preserve"> consumer </w:t>
      </w:r>
      <w:r w:rsidRPr="003B5569">
        <w:rPr>
          <w:rStyle w:val="Emphasis"/>
          <w:highlight w:val="cyan"/>
        </w:rPr>
        <w:t>spending</w:t>
      </w:r>
      <w:r w:rsidRPr="003B5569">
        <w:rPr>
          <w:rStyle w:val="StyleUnderline"/>
          <w:highlight w:val="cyan"/>
        </w:rPr>
        <w:t xml:space="preserve"> falls</w:t>
      </w:r>
      <w:r w:rsidRPr="003B5569">
        <w:rPr>
          <w:sz w:val="16"/>
        </w:rPr>
        <w:t xml:space="preserve">, thereby </w:t>
      </w:r>
      <w:r w:rsidRPr="003B5569">
        <w:rPr>
          <w:rStyle w:val="StyleUnderline"/>
          <w:highlight w:val="cyan"/>
        </w:rPr>
        <w:t>catalyzing</w:t>
      </w:r>
      <w:r w:rsidRPr="003B5569">
        <w:rPr>
          <w:rStyle w:val="StyleUnderline"/>
        </w:rPr>
        <w:t xml:space="preserve"> a reinforcing </w:t>
      </w:r>
      <w:r w:rsidRPr="003B5569">
        <w:rPr>
          <w:rStyle w:val="Emphasis"/>
          <w:highlight w:val="cyan"/>
        </w:rPr>
        <w:t>spiral</w:t>
      </w:r>
      <w:r w:rsidRPr="003B5569">
        <w:rPr>
          <w:rStyle w:val="StyleUnderline"/>
        </w:rPr>
        <w:t xml:space="preserve"> of economic contraction</w:t>
      </w:r>
      <w:r w:rsidRPr="003B5569">
        <w:rPr>
          <w:sz w:val="16"/>
        </w:rPr>
        <w:t>. The problem for global capitalism in a context of earth system crisis, then, is how to make this compound growth compatible with climate stabilization and ecological regeneration. This has clearly been a challenge thus far. As Roger Pielke explains: ‘If there is an iron law of climate policy, it is that when policies focused on economic growth confront policies focused on emission reductions, it is economic growth that will win out every time’; therefore, any successful policy ‘must be designed so that economic growth and environmental progress go hand in hand’ (quoted in Lynas, 2011, p. 68). The philosophy known as ‘ecomodernism’, which can be considered the dominant approach to climate policy in the World Bank, OECD, and UNEP, believes these goals can be simultaneously attained by ‘decoupling’ economic growth from resource use and environmental impact. In the words of the Ecomodernist Manifesto:</w:t>
      </w:r>
    </w:p>
    <w:p w14:paraId="21F777D4" w14:textId="77777777" w:rsidR="00CA4726" w:rsidRPr="003B5569" w:rsidRDefault="00CA4726" w:rsidP="00CA4726">
      <w:r>
        <w:t>&lt;&lt;TEXT CONDENSED, NONE OMITTED&gt;&gt;</w:t>
      </w:r>
    </w:p>
    <w:p w14:paraId="2DBCCE2B" w14:textId="77777777" w:rsidR="00CA4726" w:rsidRDefault="00CA4726" w:rsidP="00CA4726">
      <w:pPr>
        <w:rPr>
          <w:sz w:val="8"/>
        </w:rPr>
      </w:pPr>
      <w:r w:rsidRPr="00E466D4">
        <w:rPr>
          <w:sz w:val="8"/>
        </w:rPr>
        <w:t>Intensifying many human activities – particularly farming, energy extraction, forestry, and settlement – so that they use less land and interfere less with the natural world is the key to decoupling human development from environmental impacts … Together they allow people to mitigate climate change, to spare nature, and to alleviate global poverty (Asafu-Adjaye et al., 2015, p. 7). The ecomodernists distinguish between relative and absolute decoupling: relative decoupling means that ‘human environmental impacts rise at a slower rate than overall economic growth’, whereas absolute decoupling would occur when ‘total environmental impacts … peak and begin to decline, even as the economy continues to grow’ (Asafu-Adjaye et al., 2015, p. 11). Modern technology and urbanization are considered the keys to achieving decoupling, which they claim enable humanity to ‘[use] natural ecosystem flows and services more efficiently’ (Asafu-Adjaye et al., 2015, p. 17). In this way, the ecomodernists not only believe that it is possible to decouple economic growth from CO2 emissions, but that all environmental impacts – including deforestation, biodiversity, soil depletion, air and water pollution, etc. – can decline even as the global economy continues to grow. There are a number of indicators that ecomodernists and other proponents of decoupling draw upon as evidence for their theoretical claims. First, the ‘domestic material consumption’ indicator, which measures the total material and energy consumption in a given nation-state, shows that GDP has grown faster than total material consumption in rich countries like the United States, with some European countries going further towards absolute decoupling (Pearce, 2012). In particular, ecomodernists highlight trends in wealthier countries toward reforestation, reduced air pollution, plateauing meat consumption, and saturating demand for material-energy intensive goods (e.g. cars) (Asafu-Adjaye et al., 2015). This shift is often attributed to the transition from manufacturing to service-based economies in these countries, which are thought to promote ‘dematerialization’ by relying on less material and energy intensive services to create economic value (Asafu-Adjaye et al., 2015). Ecomodernists also point to steady improvements in the carbon intensity of the global economy (roughly 1.4 per cent per year, though the rate of improvement has slowed in the past 2 years), which has enabled global growth to relatively decouple from CO2 emissions (IEA, 2016). Ecomodernists therefore conclude: ‘taken together, these trends mean that the total human impact on the environment, including land-use change, overexploitation, and pollution, can peak and decline this century’ (Asafu-Adjaye et al., 2015, p. 15). Unfortunately for the ecomodernists, degrowth scholars and ecological economists have begun to poke holes in their optimistic assessments. Their response can be summarized according to three key counter-arguments: (1) the evidence that ecomodernists provide for relative decoupling is flawed and limited at best; (2) their evidence for the possibility of absolute decoupling is even weaker; and (3) even if absolute decoupling was possible in principle, there is even weaker evidence that this could occur with the necessary speed to stabilize the earth system before reaching irreversible tipping points. First, claims that rich countries have seen relative or even absolute decoupling of economic growth from domestic material consumption have been shown to focus solely on correlations between national GDP and material throughput while ignoring the material-energetic costs embodied in imported consumer goods. For example, Thomas Wiedmann and colleagues show that while the EU, the US, and Japan have grown economically while stabilizing or even reducing domestic material consumption, a broader analysis of their material footprint embedded in their imports shows that it has kept pace with GDP growth. They conclude that ‘no decoupling has taken place over the past two decades for this group of developed countries’ (Wiedmann et al., 2015, p. 6273). Focusing on the global economy as a whole, Krausmann et al. show that its resource intensity improved over the course of the 20th century, though the early 21st century has seen a faster rate of growing resource consumption than global economic growth (cited in Hickel and Kallis, 2019). Thus, as Kallis and Hickel (Kallis and Hickel, 2019, p. 4; italics added) explain: ‘Global historical trends show relative decoupling but no evidence of absolute decoupling, and twenty-first century trends show not greater efficiency but rather worse efficiency, with re-coupling occurring’. Second, given the limited evidence for even relative decoupling, it is little surprise that the evidential basis on which claims for the possibility of absolute decoupling rest is even flimsier. In the most comprehensive summary of the modeling evidence to date, Hickel and Kallis (2019) show that even the most optimistic scenarios fail to prove the possibility of absolute decoupling. For example, a modeling study by Schandl et al. (2016) shows that in a ‘high efficiency’ scenario, one that combines a high and rising carbon price plus a doubling in the rate of material efficiency improvement, global resource use grows more slowly (about a quarter the rate of GDP growth) but steadily to reach 95 billion tons in 2050, while global energy use grows from 14,253 million tons of oil equivalent in 2010 to 26, 932 million in 2050. The authors therefore conclude: ‘While some relative decoupling can be achieved in some scenarios, none would lead to an absolute reduction in … materials footprint’ (Schandl et al., 2016, p. 8). A high efficiency scenario modeled by the UNEP comes to even less optimistic conclusions (with global resource use rising to 132 billion tons in 2050), since it incorporates the ‘rebound effect’ in which efficiency improvements lead to increased consumption due to resulting price reductions (Hickel and Kallis, 2019). In short, as they conclude, these ‘models suggest that absolute decoupling is not feasible on a global scale in the context of continued economic growth’ (Hickel and Kallis, 2019, p. 6). Third, the critics show that even if absolute decoupling (from both emissions and total environmental impact) were possible in principle, this would need to occur fast enough to prevent transgression of ecological tipping points. Just focusing on the climate problem, the 2018 IPCC report claims that emissions must be reduced 7 per cent annually to reach net zero by 2050 in order to achieve the 1.5 C target, whereas they must reduce 4 per cent annually to reach net zero by 2075 for a shot at the 2 degree target (IPCC, 2018, p. 15). However, even under optimistic assumptions (e.g. a near-term implementation of a high and rising carbon price, alongside heroic carbon intensity improvements), studies suggest that annual declines of 3–4 per cent might be the fastest rate possible assuming continued economic growth (Hickel, 2019). Thus, it would most likely be impossible to meet the 1.5 C target in a context of continuous compound growth. While the 2 degree target might be feasible in this context (assuming implementation of a globally coordinated program starting in 2020), many argue that the IPCC’s estimates downplay the existence of positive feedbacks in the earth system (e.g. Steffen et al., 2018), and thus more rapid emissions cuts might be needed even for 2 degrees. On top of this, economic growth must also be decoupled from impacts on other ‘planetary boundaries’ that may have already been overshot, especially land-use change and biodiversity loss (Raworth, 2017). A number of ecologists believe that to bring humanity back into a ‘safe operating space’, total resource consumption should be reduced from roughly 70 to 50 gigatons per year (Hoekstra and Wiedmann, 2014), while a ‘half earth strategy’ should be implemented that protects 50 per cent of the planet’s surface from direct human interference (up from roughly 18 per cent today) (Wilson, 2017), possibly by 2050 to prevent tipping points in biodiversity loss and land-use change (Hickel and Kallis, 2019). Even if these claims are exaggerated, the magnitude of the overall decoupling challenge remains clear. It would mean that total resource consumption and land use needs to shrink, remain stable, or only increase moderately (depending on our assumptions regarding the further stress (if any) that planetary boundaries can handle) even as the total output of the global economy triples by 2060. It is thus not hyperbole to say, as Boris Frankel puts it, that this goal of absolute decoupling is ‘overwhelmingly staggering in its ambition and historical novelty’ (Frankel, 2018, p. 127). Given the magnitude of the decoupling challenge and limited evidence for even relative decoupling so far, what arguments could believers in the possibility of absolute decoupling in the future possibly turn to? Some would claim that we simply need to ramp up government regulations and planning to accelerate efficiency improvements. However, the Schandl et al. (2016) study cited above shows that even under highly optimistic scenarios in which such policies are globally implemented, absolute decoupling still fails to occur. Others point to the potential of the ‘circular economy’ in which wastes are converted into inputs for other industrial processes across the global economy (e.g. Rockstrom and Klum, 2015). However, only a fraction of total throughput (roughly 29 per cent) can be converted to a circular economy, since agricultural and energy inputs (44 per cent of the total) are irreversibly degraded, while buildings and infrastructure (27 per cent) involve net additions that cannot be recycled until the end of their lifespan (Hickel and Kallis, 2019). Even for the 29 per cent of the economy that is convertible to the circular economy, the reality of entropy means that total recycling is likely to be physically impossible, while additional constraints on re-using other materials (particularly the rare earth minerals in electronic goods) may lower this potential even further (Frankel, 2018).</w:t>
      </w:r>
    </w:p>
    <w:p w14:paraId="3F3E0C68" w14:textId="77777777" w:rsidR="00CA4726" w:rsidRPr="00E466D4" w:rsidRDefault="00CA4726" w:rsidP="00CA4726">
      <w:r>
        <w:t>&lt;&lt;PARAGRAPH INTEGRITY RESUMES&gt;&gt;</w:t>
      </w:r>
    </w:p>
    <w:p w14:paraId="4A6EC1E1" w14:textId="77777777" w:rsidR="00CA4726" w:rsidRPr="00E466D4" w:rsidRDefault="00CA4726" w:rsidP="00CA4726">
      <w:pPr>
        <w:rPr>
          <w:sz w:val="16"/>
        </w:rPr>
      </w:pPr>
      <w:r w:rsidRPr="00E466D4">
        <w:rPr>
          <w:rStyle w:val="StyleUnderline"/>
        </w:rPr>
        <w:t xml:space="preserve">The </w:t>
      </w:r>
      <w:r w:rsidRPr="00E466D4">
        <w:rPr>
          <w:rStyle w:val="StyleUnderline"/>
          <w:highlight w:val="cyan"/>
        </w:rPr>
        <w:t xml:space="preserve">best </w:t>
      </w:r>
      <w:r w:rsidRPr="00E466D4">
        <w:rPr>
          <w:rStyle w:val="Emphasis"/>
          <w:highlight w:val="cyan"/>
        </w:rPr>
        <w:t>hope</w:t>
      </w:r>
      <w:r w:rsidRPr="00E466D4">
        <w:rPr>
          <w:rStyle w:val="StyleUnderline"/>
        </w:rPr>
        <w:t xml:space="preserve"> for advocates of absolute </w:t>
      </w:r>
      <w:r w:rsidRPr="00E466D4">
        <w:rPr>
          <w:rStyle w:val="Emphasis"/>
        </w:rPr>
        <w:t>decoupling</w:t>
      </w:r>
      <w:r w:rsidRPr="00E466D4">
        <w:rPr>
          <w:sz w:val="16"/>
        </w:rPr>
        <w:t xml:space="preserve">, therefore, </w:t>
      </w:r>
      <w:r w:rsidRPr="00E466D4">
        <w:rPr>
          <w:rStyle w:val="StyleUnderline"/>
          <w:highlight w:val="cyan"/>
        </w:rPr>
        <w:t>appears to be</w:t>
      </w:r>
      <w:r w:rsidRPr="00E466D4">
        <w:rPr>
          <w:rStyle w:val="StyleUnderline"/>
        </w:rPr>
        <w:t xml:space="preserve"> a </w:t>
      </w:r>
      <w:r w:rsidRPr="00E466D4">
        <w:rPr>
          <w:rStyle w:val="Emphasis"/>
          <w:highlight w:val="cyan"/>
        </w:rPr>
        <w:t>tech</w:t>
      </w:r>
      <w:r w:rsidRPr="00E466D4">
        <w:rPr>
          <w:rStyle w:val="StyleUnderline"/>
        </w:rPr>
        <w:t>nological revolution</w:t>
      </w:r>
      <w:r w:rsidRPr="00E466D4">
        <w:rPr>
          <w:sz w:val="16"/>
        </w:rPr>
        <w:t xml:space="preserve"> that would render projections of potential material-energy efficiency improvement rates obsolete. Indeed, the Schandl et al. (2016, p. 4) study makes ‘very conservative assumptions regarding the development of new technologies’, and thus significantly faster rates of efficiency improvement are possible (at least in principle) via technological breakthroughs. And as Kallis and Hickel acknowledge, ‘we cannot rule out substitutions or technological breakthroughs that will push such limits [to efficiency improvements] so far into the future as to render them irrelevant’ (Hickel and Kallis, 2019, p. 13). The belief that future innovations will in fact enable such breakthroughs is likely responsible for the fact that ecomodernists and other advocates of decoupling remain undeterred by limited evidence to date. Is there any basis for their optimism?</w:t>
      </w:r>
    </w:p>
    <w:p w14:paraId="1610B540" w14:textId="77777777" w:rsidR="00CA4726" w:rsidRPr="00E466D4" w:rsidRDefault="00CA4726" w:rsidP="00CA4726">
      <w:pPr>
        <w:rPr>
          <w:sz w:val="16"/>
        </w:rPr>
      </w:pPr>
      <w:r w:rsidRPr="00E466D4">
        <w:rPr>
          <w:sz w:val="16"/>
        </w:rPr>
        <w:t>The fourth industrial revolution</w:t>
      </w:r>
    </w:p>
    <w:p w14:paraId="1A0609EE" w14:textId="77777777" w:rsidR="00CA4726" w:rsidRPr="00AC5D37" w:rsidRDefault="00CA4726" w:rsidP="00CA4726">
      <w:pPr>
        <w:rPr>
          <w:sz w:val="16"/>
        </w:rPr>
      </w:pPr>
      <w:r w:rsidRPr="00AC5D37">
        <w:rPr>
          <w:sz w:val="16"/>
        </w:rPr>
        <w:t xml:space="preserve">While it remains to some extent speculative, there is a wildcard in the pocket of ecomodernists that lends at least a degree of plausibility to their confidence in future decoupling. This is </w:t>
      </w:r>
      <w:r w:rsidRPr="00AC5D37">
        <w:rPr>
          <w:rStyle w:val="StyleUnderline"/>
        </w:rPr>
        <w:t xml:space="preserve">the </w:t>
      </w:r>
      <w:r w:rsidRPr="00AC5D37">
        <w:rPr>
          <w:rStyle w:val="Emphasis"/>
          <w:highlight w:val="cyan"/>
        </w:rPr>
        <w:t>Fourth</w:t>
      </w:r>
      <w:r w:rsidRPr="00AC5D37">
        <w:rPr>
          <w:rStyle w:val="StyleUnderline"/>
          <w:highlight w:val="cyan"/>
        </w:rPr>
        <w:t xml:space="preserve"> </w:t>
      </w:r>
      <w:r w:rsidRPr="00AC5D37">
        <w:rPr>
          <w:rStyle w:val="Emphasis"/>
          <w:highlight w:val="cyan"/>
        </w:rPr>
        <w:t>I</w:t>
      </w:r>
      <w:r w:rsidRPr="00AC5D37">
        <w:rPr>
          <w:rStyle w:val="StyleUnderline"/>
        </w:rPr>
        <w:t xml:space="preserve">ndustrial </w:t>
      </w:r>
      <w:r w:rsidRPr="00AC5D37">
        <w:rPr>
          <w:rStyle w:val="Emphasis"/>
          <w:highlight w:val="cyan"/>
        </w:rPr>
        <w:t>R</w:t>
      </w:r>
      <w:r w:rsidRPr="00AC5D37">
        <w:rPr>
          <w:rStyle w:val="StyleUnderline"/>
        </w:rPr>
        <w:t>evolution</w:t>
      </w:r>
      <w:r w:rsidRPr="00AC5D37">
        <w:rPr>
          <w:sz w:val="16"/>
        </w:rPr>
        <w:t xml:space="preserve"> (FIR): the </w:t>
      </w:r>
      <w:r w:rsidRPr="00AC5D37">
        <w:rPr>
          <w:rStyle w:val="StyleUnderline"/>
        </w:rPr>
        <w:t>convergence of</w:t>
      </w:r>
      <w:r w:rsidRPr="00AC5D37">
        <w:rPr>
          <w:sz w:val="16"/>
        </w:rPr>
        <w:t xml:space="preserve"> technological developments in the fields of </w:t>
      </w:r>
      <w:r w:rsidRPr="00AC5D37">
        <w:rPr>
          <w:rStyle w:val="Emphasis"/>
        </w:rPr>
        <w:t>nano</w:t>
      </w:r>
      <w:r w:rsidRPr="00AC5D37">
        <w:rPr>
          <w:rStyle w:val="StyleUnderline"/>
        </w:rPr>
        <w:t>technology</w:t>
      </w:r>
      <w:r w:rsidRPr="00AC5D37">
        <w:rPr>
          <w:sz w:val="16"/>
        </w:rPr>
        <w:t xml:space="preserve">, </w:t>
      </w:r>
      <w:r w:rsidRPr="00AC5D37">
        <w:rPr>
          <w:rStyle w:val="Emphasis"/>
        </w:rPr>
        <w:t>bio</w:t>
      </w:r>
      <w:r w:rsidRPr="00AC5D37">
        <w:rPr>
          <w:rStyle w:val="StyleUnderline"/>
        </w:rPr>
        <w:t>technology</w:t>
      </w:r>
      <w:r w:rsidRPr="00AC5D37">
        <w:rPr>
          <w:sz w:val="16"/>
        </w:rPr>
        <w:t>, info</w:t>
      </w:r>
      <w:r w:rsidRPr="00AC5D37">
        <w:rPr>
          <w:rStyle w:val="StyleUnderline"/>
        </w:rPr>
        <w:t>rmation technology</w:t>
      </w:r>
      <w:r w:rsidRPr="00AC5D37">
        <w:rPr>
          <w:sz w:val="16"/>
        </w:rPr>
        <w:t xml:space="preserve">, </w:t>
      </w:r>
      <w:r w:rsidRPr="00AC5D37">
        <w:rPr>
          <w:rStyle w:val="Emphasis"/>
        </w:rPr>
        <w:t>AI</w:t>
      </w:r>
      <w:r w:rsidRPr="00AC5D37">
        <w:rPr>
          <w:sz w:val="16"/>
        </w:rPr>
        <w:t xml:space="preserve">, </w:t>
      </w:r>
      <w:r w:rsidRPr="00AC5D37">
        <w:rPr>
          <w:rStyle w:val="StyleUnderline"/>
        </w:rPr>
        <w:t xml:space="preserve">and </w:t>
      </w:r>
      <w:r w:rsidRPr="00AC5D37">
        <w:rPr>
          <w:rStyle w:val="Emphasis"/>
        </w:rPr>
        <w:t>3D printing</w:t>
      </w:r>
      <w:r w:rsidRPr="00AC5D37">
        <w:rPr>
          <w:rStyle w:val="StyleUnderline"/>
        </w:rPr>
        <w:t xml:space="preserve"> among others</w:t>
      </w:r>
      <w:r w:rsidRPr="00AC5D37">
        <w:rPr>
          <w:sz w:val="16"/>
        </w:rPr>
        <w:t xml:space="preserve">. As noted earlier, it is </w:t>
      </w:r>
      <w:r w:rsidRPr="00AC5D37">
        <w:rPr>
          <w:rStyle w:val="StyleUnderline"/>
        </w:rPr>
        <w:t xml:space="preserve">the </w:t>
      </w:r>
      <w:r w:rsidRPr="00AC5D37">
        <w:rPr>
          <w:rStyle w:val="Emphasis"/>
        </w:rPr>
        <w:t>convergent</w:t>
      </w:r>
      <w:r w:rsidRPr="00AC5D37">
        <w:rPr>
          <w:rStyle w:val="StyleUnderline"/>
        </w:rPr>
        <w:t xml:space="preserve"> and </w:t>
      </w:r>
      <w:r w:rsidRPr="00AC5D37">
        <w:rPr>
          <w:rStyle w:val="Emphasis"/>
        </w:rPr>
        <w:t>reinforcing</w:t>
      </w:r>
      <w:r w:rsidRPr="00AC5D37">
        <w:rPr>
          <w:rStyle w:val="StyleUnderline"/>
        </w:rPr>
        <w:t xml:space="preserve"> nature of these</w:t>
      </w:r>
      <w:r w:rsidRPr="00AC5D37">
        <w:rPr>
          <w:sz w:val="16"/>
        </w:rPr>
        <w:t xml:space="preserve"> technological trends that </w:t>
      </w:r>
      <w:r w:rsidRPr="00AC5D37">
        <w:rPr>
          <w:rStyle w:val="StyleUnderline"/>
        </w:rPr>
        <w:t xml:space="preserve">lead many to believe that they will </w:t>
      </w:r>
      <w:r w:rsidRPr="00AC5D37">
        <w:rPr>
          <w:rStyle w:val="StyleUnderline"/>
          <w:highlight w:val="cyan"/>
        </w:rPr>
        <w:t xml:space="preserve">deliver </w:t>
      </w:r>
      <w:r w:rsidRPr="00AC5D37">
        <w:rPr>
          <w:rStyle w:val="Emphasis"/>
          <w:highlight w:val="cyan"/>
        </w:rPr>
        <w:t>exponential</w:t>
      </w:r>
      <w:r w:rsidRPr="00AC5D37">
        <w:rPr>
          <w:rStyle w:val="StyleUnderline"/>
          <w:highlight w:val="cyan"/>
        </w:rPr>
        <w:t xml:space="preserve"> breakthroughs</w:t>
      </w:r>
      <w:r w:rsidRPr="00AC5D37">
        <w:rPr>
          <w:sz w:val="16"/>
        </w:rPr>
        <w:t xml:space="preserve"> in all fields of science and engineering, even catalyzing a transformation that will be </w:t>
      </w:r>
      <w:r w:rsidRPr="00AC5D37">
        <w:rPr>
          <w:rStyle w:val="StyleUnderline"/>
        </w:rPr>
        <w:t>‘</w:t>
      </w:r>
      <w:r w:rsidRPr="00AC5D37">
        <w:rPr>
          <w:rStyle w:val="Emphasis"/>
        </w:rPr>
        <w:t>unlike anything</w:t>
      </w:r>
      <w:r w:rsidRPr="00AC5D37">
        <w:rPr>
          <w:rStyle w:val="StyleUnderline"/>
        </w:rPr>
        <w:t xml:space="preserve"> humankind has experienced before’</w:t>
      </w:r>
      <w:r w:rsidRPr="00AC5D37">
        <w:rPr>
          <w:sz w:val="16"/>
        </w:rPr>
        <w:t xml:space="preserve"> (Schwab, 2017, p. 1). Klaus Schwab, the founder and executive chairman of the World Economic Forum, effectively captures the hope that many place in these converging technologies:</w:t>
      </w:r>
    </w:p>
    <w:p w14:paraId="74B7B358" w14:textId="77777777" w:rsidR="00CA4726" w:rsidRDefault="00CA4726" w:rsidP="00CA4726">
      <w:r>
        <w:t>&lt;&lt;TEXT CONDENSED, NONE OMITTED&gt;&gt;</w:t>
      </w:r>
    </w:p>
    <w:p w14:paraId="46682689" w14:textId="77777777" w:rsidR="00CA4726" w:rsidRDefault="00CA4726" w:rsidP="00CA4726">
      <w:pPr>
        <w:rPr>
          <w:sz w:val="8"/>
          <w:szCs w:val="12"/>
        </w:rPr>
      </w:pPr>
      <w:r w:rsidRPr="00E466D4">
        <w:rPr>
          <w:sz w:val="8"/>
          <w:szCs w:val="12"/>
        </w:rPr>
        <w:t>We have yet to grasp fully the speed and breadth of this new revolution … think about the staggering confluence of emerging technology breakthroughs, covering wide-ranging fields such as artificial intelligence (AI), robotics, the Internet of things (IoT), autonomous vehicles, 3-D printing, nanotechnology, biotechnology, materials science, energy storage, and quantum computing. Many of these innovations are in their infancy, but they are already reaching an inflection point in their development as they build on and amplify each other in a fusion of technologies across the physical, digital, and biological worlds (Schwab, 2017, p. 1). Given the immensity of the decoupling challenge, it seems likely that to sustain economic growth in the coming decades while stabilizing the earth system would require such a technological revolution.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feedbacks in climate itself’. In particular, both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 Others focus on the promise of emerging developments in information technology, particularly AI, big data, and IOT – the global network of online devices, sensors, and databases forming a ‘world-spanning information fabric’ (Goodman, 2016, p. 284). For example, a recent report commissioned for the 2018 Global Climate Action Summit highlights the importance of these ‘exponential technologies’ for accelerating the transition to a low-carbon economy. It places particular emphasis on the power of the IOT and machine learning to ‘enable next generation mobility and electric vehicle breakthroughs, improvements in energy and space efficiency for buildings, and electricity generation and storage’,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these technologies can fuel a rapid decarbonization and dematerialization of the economy, with IOT and AI-driven efficiency gains alone enabling 15 per cent emissions reductions by 2030, without sacrificing economic growth or rising material standards of living (Falk et al., 2018). While its technological flowering may not occur for at least another decade or two, nanotechnology may further revolutionize the above fields. For example, inventor and futurist Eric Drexler claims that nanotech: will increase energy efficiency across a wide range of applications and sometimes by large factors…In ground and air transportation, the accessible improvements include ten-fold reductions in vehicle mass and a doubling of typical engine efficiencies…reductions in the costs of physical capital will lower the cost of new installations of all kinds, facilitating replacement of capital stock at rates that could surpass any in historical experience. (Drexler, 2013, p. 229) Combined with 3D printing, nanotechnologists claim that ‘personal nanofactories’ will enable any product to be assembled locally, atom by atom, which would bypass energy-intensive supply chains, reduce energy consumption by an ‘order of magnitude’ (Ramsden, 2016, p. 288), ‘essentially eliminate waste’ and overcome scarcity by disassembling and reassembling any atomic assemblage into novel material compounds (Ramsden, 2016, p. 296), and may even enable the rapid creation of a carbon sequestration and storage infrastructure that would ‘return the Earth’s atmosphere to its pre-industrial composition in a decade, and at an affordable cost’ (Drexler, 2013, p. 234). Whatever the actual potential of these technologies, it is clear that a powerful technological imaginary exists among policy makers, technologists, and economists that contributes to an unshakeable faith in innovation and human ingenuity to solve the decoupling challenge. Degrowth proponents have so far mainly challenged this optimism by emphasizing the limited potential of renewable energy due to its intermittency and high land and raw material demands (e.g. Kallis, 2018). However, this may downplay the (at least theoretical) potential for convergent breakthroughs in nanotechnology, synthetic biology, and AI to vastly improve renewable energy efficiency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the techno-optimists. Therefore, an alternative line of response should also be pursued: what if the FIR does succeed in decoupling economic growth from total environmental impact? What unintended consequences then might this give rise to?3 Dual-use technologies and the democratization of violence</w:t>
      </w:r>
    </w:p>
    <w:p w14:paraId="249B4172" w14:textId="77777777" w:rsidR="00CA4726" w:rsidRPr="003B5569" w:rsidRDefault="00CA4726" w:rsidP="00CA4726">
      <w:r>
        <w:t>&lt;&lt;PARAGRAPH INTEGRITY RESUMES&gt;&gt;</w:t>
      </w:r>
    </w:p>
    <w:p w14:paraId="732A6690" w14:textId="77777777" w:rsidR="00CA4726" w:rsidRPr="00AC5D37" w:rsidRDefault="00CA4726" w:rsidP="00CA4726">
      <w:pPr>
        <w:rPr>
          <w:sz w:val="16"/>
        </w:rPr>
      </w:pPr>
      <w:r w:rsidRPr="00AC5D37">
        <w:rPr>
          <w:sz w:val="16"/>
        </w:rPr>
        <w:t xml:space="preserve">First, we must consider that </w:t>
      </w:r>
      <w:r w:rsidRPr="00AC5D37">
        <w:rPr>
          <w:rStyle w:val="StyleUnderline"/>
          <w:highlight w:val="cyan"/>
        </w:rPr>
        <w:t>all</w:t>
      </w:r>
      <w:r w:rsidRPr="00AC5D37">
        <w:rPr>
          <w:rStyle w:val="StyleUnderline"/>
        </w:rPr>
        <w:t xml:space="preserve"> these are ‘</w:t>
      </w:r>
      <w:r w:rsidRPr="00AC5D37">
        <w:rPr>
          <w:rStyle w:val="Emphasis"/>
          <w:highlight w:val="cyan"/>
        </w:rPr>
        <w:t>dual-use</w:t>
      </w:r>
      <w:r w:rsidRPr="00AC5D37">
        <w:rPr>
          <w:rStyle w:val="StyleUnderline"/>
        </w:rPr>
        <w:t xml:space="preserve"> technologies’</w:t>
      </w:r>
      <w:r w:rsidRPr="00AC5D37">
        <w:rPr>
          <w:sz w:val="16"/>
        </w:rPr>
        <w:t xml:space="preserve">, or technologies with potential both for economic productivity and violence. As Blum and Wittes (2015, p. 2) explain, </w:t>
      </w:r>
      <w:r w:rsidRPr="00AC5D37">
        <w:rPr>
          <w:rStyle w:val="StyleUnderline"/>
        </w:rPr>
        <w:t>these technologies are driving</w:t>
      </w:r>
      <w:r w:rsidRPr="00AC5D37">
        <w:rPr>
          <w:sz w:val="16"/>
        </w:rPr>
        <w:t xml:space="preserve"> a trend referred to as the </w:t>
      </w:r>
      <w:r w:rsidRPr="00AC5D37">
        <w:rPr>
          <w:rStyle w:val="StyleUnderline"/>
        </w:rPr>
        <w:t>‘</w:t>
      </w:r>
      <w:r w:rsidRPr="00AC5D37">
        <w:rPr>
          <w:rStyle w:val="Emphasis"/>
        </w:rPr>
        <w:t>democratization</w:t>
      </w:r>
      <w:r w:rsidRPr="00AC5D37">
        <w:rPr>
          <w:rStyle w:val="StyleUnderline"/>
        </w:rPr>
        <w:t xml:space="preserve"> of violence’</w:t>
      </w:r>
      <w:r w:rsidRPr="00AC5D37">
        <w:rPr>
          <w:sz w:val="16"/>
        </w:rPr>
        <w:t xml:space="preserve"> in which the ‘destructive power once reserved to states is now the potential province of individuals’. Rather than simply a matter of creating new individual weapons, Blum and Wittes (2015, pp. 39, 7–8) emphasize that </w:t>
      </w:r>
      <w:r w:rsidRPr="00AC5D37">
        <w:rPr>
          <w:rStyle w:val="StyleUnderline"/>
        </w:rPr>
        <w:t xml:space="preserve">convergent FIR technologies are </w:t>
      </w:r>
      <w:r w:rsidRPr="00AC5D37">
        <w:rPr>
          <w:rStyle w:val="StyleUnderline"/>
          <w:highlight w:val="cyan"/>
        </w:rPr>
        <w:t>generating</w:t>
      </w:r>
      <w:r w:rsidRPr="00AC5D37">
        <w:rPr>
          <w:rStyle w:val="StyleUnderline"/>
        </w:rPr>
        <w:t xml:space="preserve"> ‘whole technological </w:t>
      </w:r>
      <w:r w:rsidRPr="00AC5D37">
        <w:rPr>
          <w:rStyle w:val="Emphasis"/>
          <w:highlight w:val="cyan"/>
        </w:rPr>
        <w:t>fields</w:t>
      </w:r>
      <w:r w:rsidRPr="00AC5D37">
        <w:rPr>
          <w:sz w:val="16"/>
        </w:rPr>
        <w:t xml:space="preserve"> – a series of breakthroughs in basic science and engineering’ </w:t>
      </w:r>
      <w:r w:rsidRPr="00AC5D37">
        <w:rPr>
          <w:rStyle w:val="StyleUnderline"/>
          <w:highlight w:val="cyan"/>
        </w:rPr>
        <w:t>that</w:t>
      </w:r>
      <w:r w:rsidRPr="00AC5D37">
        <w:rPr>
          <w:rStyle w:val="StyleUnderline"/>
        </w:rPr>
        <w:t xml:space="preserve"> ‘generate creativity in their users to </w:t>
      </w:r>
      <w:r w:rsidRPr="00AC5D37">
        <w:rPr>
          <w:rStyle w:val="Emphasis"/>
          <w:highlight w:val="cyan"/>
        </w:rPr>
        <w:t>build</w:t>
      </w:r>
      <w:r w:rsidRPr="00AC5D37">
        <w:rPr>
          <w:rStyle w:val="StyleUnderline"/>
        </w:rPr>
        <w:t xml:space="preserve"> and invent</w:t>
      </w:r>
      <w:r w:rsidRPr="00AC5D37">
        <w:rPr>
          <w:sz w:val="16"/>
        </w:rPr>
        <w:t xml:space="preserve"> new things, </w:t>
      </w:r>
      <w:r w:rsidRPr="00AC5D37">
        <w:rPr>
          <w:rStyle w:val="StyleUnderline"/>
          <w:highlight w:val="cyan"/>
        </w:rPr>
        <w:t xml:space="preserve">new </w:t>
      </w:r>
      <w:r w:rsidRPr="00AC5D37">
        <w:rPr>
          <w:rStyle w:val="Emphasis"/>
          <w:highlight w:val="cyan"/>
        </w:rPr>
        <w:t>weapons</w:t>
      </w:r>
      <w:r w:rsidRPr="00AC5D37">
        <w:rPr>
          <w:sz w:val="16"/>
        </w:rPr>
        <w:t xml:space="preserve">, </w:t>
      </w:r>
      <w:r w:rsidRPr="00AC5D37">
        <w:rPr>
          <w:rStyle w:val="StyleUnderline"/>
          <w:highlight w:val="cyan"/>
        </w:rPr>
        <w:t>and</w:t>
      </w:r>
      <w:r w:rsidRPr="00AC5D37">
        <w:rPr>
          <w:rStyle w:val="StyleUnderline"/>
        </w:rPr>
        <w:t xml:space="preserve"> new </w:t>
      </w:r>
      <w:r w:rsidRPr="00AC5D37">
        <w:rPr>
          <w:rStyle w:val="Emphasis"/>
        </w:rPr>
        <w:t>modes of attack</w:t>
      </w:r>
      <w:r w:rsidRPr="00AC5D37">
        <w:rPr>
          <w:rStyle w:val="StyleUnderline"/>
        </w:rPr>
        <w:t>’</w:t>
      </w:r>
      <w:r w:rsidRPr="00AC5D37">
        <w:rPr>
          <w:sz w:val="16"/>
        </w:rPr>
        <w:t xml:space="preserve">. And to compound the problem, while FIR technologies </w:t>
      </w:r>
      <w:r w:rsidRPr="00AC5D37">
        <w:rPr>
          <w:rStyle w:val="Emphasis"/>
          <w:highlight w:val="cyan"/>
        </w:rPr>
        <w:t>empower</w:t>
      </w:r>
      <w:r w:rsidRPr="00AC5D37">
        <w:rPr>
          <w:rStyle w:val="StyleUnderline"/>
        </w:rPr>
        <w:t xml:space="preserve"> individuals to kill and provoke </w:t>
      </w:r>
      <w:r w:rsidRPr="00AC5D37">
        <w:rPr>
          <w:rStyle w:val="Emphasis"/>
          <w:highlight w:val="cyan"/>
        </w:rPr>
        <w:t>systemic chaos</w:t>
      </w:r>
      <w:r w:rsidRPr="00AC5D37">
        <w:rPr>
          <w:sz w:val="16"/>
        </w:rPr>
        <w:t xml:space="preserve"> unlike any other time in history, </w:t>
      </w:r>
      <w:r w:rsidRPr="00AC5D37">
        <w:rPr>
          <w:rStyle w:val="StyleUnderline"/>
        </w:rPr>
        <w:t xml:space="preserve">they also </w:t>
      </w:r>
      <w:r w:rsidRPr="00AC5D37">
        <w:rPr>
          <w:rStyle w:val="Emphasis"/>
        </w:rPr>
        <w:t>empower</w:t>
      </w:r>
      <w:r w:rsidRPr="00AC5D37">
        <w:rPr>
          <w:rStyle w:val="StyleUnderline"/>
        </w:rPr>
        <w:t xml:space="preserve"> states to </w:t>
      </w:r>
      <w:r w:rsidRPr="00AC5D37">
        <w:rPr>
          <w:rStyle w:val="Emphasis"/>
        </w:rPr>
        <w:t>monitor</w:t>
      </w:r>
      <w:r w:rsidRPr="00AC5D37">
        <w:rPr>
          <w:rStyle w:val="StyleUnderline"/>
        </w:rPr>
        <w:t xml:space="preserve"> the minute details</w:t>
      </w:r>
      <w:r w:rsidRPr="00AC5D37">
        <w:rPr>
          <w:sz w:val="16"/>
        </w:rPr>
        <w:t xml:space="preserve"> of private and public life and potentially constrict individual </w:t>
      </w:r>
      <w:r w:rsidRPr="00AC5D37">
        <w:rPr>
          <w:rStyle w:val="StyleUnderline"/>
        </w:rPr>
        <w:t>and collective freedoms, while</w:t>
      </w:r>
      <w:r w:rsidRPr="00AC5D37">
        <w:rPr>
          <w:sz w:val="16"/>
        </w:rPr>
        <w:t xml:space="preserve"> the </w:t>
      </w:r>
      <w:r w:rsidRPr="00AC5D37">
        <w:rPr>
          <w:rStyle w:val="Emphasis"/>
        </w:rPr>
        <w:t>unprecedented</w:t>
      </w:r>
      <w:r w:rsidRPr="00AC5D37">
        <w:rPr>
          <w:rStyle w:val="StyleUnderline"/>
        </w:rPr>
        <w:t xml:space="preserve"> threats enabled by these</w:t>
      </w:r>
      <w:r w:rsidRPr="00AC5D37">
        <w:rPr>
          <w:sz w:val="16"/>
        </w:rPr>
        <w:t xml:space="preserve"> same technologies </w:t>
      </w:r>
      <w:r w:rsidRPr="00AC5D37">
        <w:rPr>
          <w:rStyle w:val="StyleUnderline"/>
        </w:rPr>
        <w:t xml:space="preserve">will likely </w:t>
      </w:r>
      <w:r w:rsidRPr="00AC5D37">
        <w:rPr>
          <w:rStyle w:val="Emphasis"/>
        </w:rPr>
        <w:t>reinforce</w:t>
      </w:r>
      <w:r w:rsidRPr="00AC5D37">
        <w:rPr>
          <w:rStyle w:val="StyleUnderline"/>
        </w:rPr>
        <w:t xml:space="preserve"> governmental efforts to intensify </w:t>
      </w:r>
      <w:r w:rsidRPr="00AC5D37">
        <w:rPr>
          <w:rStyle w:val="Emphasis"/>
        </w:rPr>
        <w:t>securitization</w:t>
      </w:r>
      <w:r w:rsidRPr="00AC5D37">
        <w:rPr>
          <w:sz w:val="16"/>
        </w:rPr>
        <w:t xml:space="preserve"> as deeply as is technologically feasible. Blum and Wittes summarize the emerging predicament as follows:</w:t>
      </w:r>
    </w:p>
    <w:p w14:paraId="3CAD8C56" w14:textId="77777777" w:rsidR="00CA4726" w:rsidRPr="00AC5D37" w:rsidRDefault="00CA4726" w:rsidP="00CA4726">
      <w:pPr>
        <w:ind w:left="720"/>
        <w:rPr>
          <w:sz w:val="16"/>
        </w:rPr>
      </w:pPr>
      <w:r w:rsidRPr="00AC5D37">
        <w:rPr>
          <w:sz w:val="16"/>
        </w:rPr>
        <w:t>How should we think about the relationship between liberty and security when we both rely on governments to protect us from radically empowered fellow citizens around the globe and also fear the power those same technologies give to governments? (Blum and Wittes, 2015, p. 13)</w:t>
      </w:r>
    </w:p>
    <w:p w14:paraId="68ED99FA" w14:textId="77777777" w:rsidR="00CA4726" w:rsidRPr="00AC5D37" w:rsidRDefault="00CA4726" w:rsidP="00CA4726">
      <w:pPr>
        <w:rPr>
          <w:sz w:val="16"/>
        </w:rPr>
      </w:pPr>
      <w:r w:rsidRPr="00AC5D37">
        <w:rPr>
          <w:sz w:val="16"/>
        </w:rPr>
        <w:t xml:space="preserve">Blum and Wittes do not consider how the earth system crisis will intersect with </w:t>
      </w:r>
      <w:r w:rsidRPr="00AC5D37">
        <w:rPr>
          <w:rStyle w:val="StyleUnderline"/>
        </w:rPr>
        <w:t>these threats</w:t>
      </w:r>
      <w:r w:rsidRPr="00AC5D37">
        <w:rPr>
          <w:sz w:val="16"/>
        </w:rPr>
        <w:t xml:space="preserve">, either as a positive or negative feedback. But it should be clear that, </w:t>
      </w:r>
      <w:r w:rsidRPr="00AC5D37">
        <w:rPr>
          <w:rStyle w:val="StyleUnderline"/>
        </w:rPr>
        <w:t xml:space="preserve">in a world of </w:t>
      </w:r>
      <w:r w:rsidRPr="00AC5D37">
        <w:rPr>
          <w:rStyle w:val="Emphasis"/>
          <w:highlight w:val="cyan"/>
        </w:rPr>
        <w:t>FIR</w:t>
      </w:r>
      <w:r w:rsidRPr="00AC5D37">
        <w:rPr>
          <w:rStyle w:val="StyleUnderline"/>
        </w:rPr>
        <w:t xml:space="preserve">-driven </w:t>
      </w:r>
      <w:r w:rsidRPr="00AC5D37">
        <w:rPr>
          <w:rStyle w:val="StyleUnderline"/>
          <w:highlight w:val="cyan"/>
        </w:rPr>
        <w:t>sustainability</w:t>
      </w:r>
      <w:r w:rsidRPr="00AC5D37">
        <w:rPr>
          <w:rStyle w:val="StyleUnderline"/>
        </w:rPr>
        <w:t xml:space="preserve"> solutions</w:t>
      </w:r>
      <w:r w:rsidRPr="00AC5D37">
        <w:rPr>
          <w:sz w:val="16"/>
        </w:rPr>
        <w:t xml:space="preserve">, they </w:t>
      </w:r>
      <w:r w:rsidRPr="00AC5D37">
        <w:rPr>
          <w:rStyle w:val="StyleUnderline"/>
        </w:rPr>
        <w:t xml:space="preserve">would </w:t>
      </w:r>
      <w:r w:rsidRPr="00AC5D37">
        <w:rPr>
          <w:rStyle w:val="StyleUnderline"/>
          <w:highlight w:val="cyan"/>
        </w:rPr>
        <w:t xml:space="preserve">inevitably </w:t>
      </w:r>
      <w:r w:rsidRPr="00AC5D37">
        <w:rPr>
          <w:rStyle w:val="Emphasis"/>
          <w:highlight w:val="cyan"/>
        </w:rPr>
        <w:t>intensify</w:t>
      </w:r>
      <w:r w:rsidRPr="00AC5D37">
        <w:rPr>
          <w:sz w:val="16"/>
        </w:rPr>
        <w:t>, and it is thus necessary to consider what new problems and governmental responses they would engender.4</w:t>
      </w:r>
    </w:p>
    <w:p w14:paraId="7E390ABF" w14:textId="77777777" w:rsidR="00CA4726" w:rsidRPr="00AC5D37" w:rsidRDefault="00CA4726" w:rsidP="00CA4726">
      <w:pPr>
        <w:rPr>
          <w:sz w:val="16"/>
        </w:rPr>
      </w:pPr>
      <w:r w:rsidRPr="00AC5D37">
        <w:rPr>
          <w:sz w:val="16"/>
        </w:rPr>
        <w:t>Without claiming to exhaustively describe the security risks created by the FIR, I will focus on three emerging areas of concern: biosecurity, cybersecurity, and state securitization, and will then discuss how they may collectively generate a spiral of insecurity and securitization.</w:t>
      </w:r>
    </w:p>
    <w:p w14:paraId="6D5E360C" w14:textId="77777777" w:rsidR="00CA4726" w:rsidRPr="00AC5D37" w:rsidRDefault="00CA4726" w:rsidP="00CA4726">
      <w:pPr>
        <w:rPr>
          <w:sz w:val="16"/>
        </w:rPr>
      </w:pPr>
      <w:r w:rsidRPr="00AC5D37">
        <w:rPr>
          <w:sz w:val="16"/>
        </w:rPr>
        <w:t>Biotechnology and the emerging terrain of biosecurity</w:t>
      </w:r>
    </w:p>
    <w:p w14:paraId="524C6385" w14:textId="77777777" w:rsidR="00CA4726" w:rsidRPr="00AC5D37" w:rsidRDefault="00CA4726" w:rsidP="00CA4726">
      <w:pPr>
        <w:rPr>
          <w:sz w:val="16"/>
        </w:rPr>
      </w:pPr>
      <w:r w:rsidRPr="00AC5D37">
        <w:rPr>
          <w:sz w:val="16"/>
        </w:rPr>
        <w:t>To begin with biosecurity, both the promise and peril of biotechnology – particularly the still nascent field of synthetic biology – is its immense creative potential. As a recent report from the National Academies of Sciences (NAS) describes:</w:t>
      </w:r>
    </w:p>
    <w:p w14:paraId="5792B437" w14:textId="77777777" w:rsidR="00CA4726" w:rsidRPr="00AC5D37" w:rsidRDefault="00CA4726" w:rsidP="00CA4726">
      <w:pPr>
        <w:ind w:left="720"/>
        <w:rPr>
          <w:sz w:val="16"/>
        </w:rPr>
      </w:pPr>
      <w:r w:rsidRPr="00AC5D37">
        <w:rPr>
          <w:rStyle w:val="Emphasis"/>
          <w:highlight w:val="cyan"/>
        </w:rPr>
        <w:t>syn</w:t>
      </w:r>
      <w:r w:rsidRPr="00AC5D37">
        <w:rPr>
          <w:rStyle w:val="StyleUnderline"/>
        </w:rPr>
        <w:t xml:space="preserve">thetic </w:t>
      </w:r>
      <w:r w:rsidRPr="00AC5D37">
        <w:rPr>
          <w:rStyle w:val="Emphasis"/>
          <w:highlight w:val="cyan"/>
        </w:rPr>
        <w:t>bio</w:t>
      </w:r>
      <w:r w:rsidRPr="00AC5D37">
        <w:rPr>
          <w:rStyle w:val="StyleUnderline"/>
        </w:rPr>
        <w:t>logy</w:t>
      </w:r>
      <w:r w:rsidRPr="00AC5D37">
        <w:rPr>
          <w:sz w:val="16"/>
        </w:rPr>
        <w:t xml:space="preserve"> is expected to (1) </w:t>
      </w:r>
      <w:r w:rsidRPr="00AC5D37">
        <w:rPr>
          <w:rStyle w:val="StyleUnderline"/>
          <w:highlight w:val="cyan"/>
        </w:rPr>
        <w:t>expand</w:t>
      </w:r>
      <w:r w:rsidRPr="00AC5D37">
        <w:rPr>
          <w:sz w:val="16"/>
        </w:rPr>
        <w:t xml:space="preserve"> the range of what could be produced, including making </w:t>
      </w:r>
      <w:r w:rsidRPr="00BF1B77">
        <w:rPr>
          <w:rStyle w:val="Emphasis"/>
        </w:rPr>
        <w:t>bacteria</w:t>
      </w:r>
      <w:r w:rsidRPr="00BF1B77">
        <w:rPr>
          <w:rStyle w:val="StyleUnderline"/>
        </w:rPr>
        <w:t xml:space="preserve"> and </w:t>
      </w:r>
      <w:r w:rsidRPr="00AC5D37">
        <w:rPr>
          <w:rStyle w:val="Emphasis"/>
          <w:highlight w:val="cyan"/>
        </w:rPr>
        <w:t>viruses</w:t>
      </w:r>
      <w:r w:rsidRPr="00AC5D37">
        <w:rPr>
          <w:sz w:val="16"/>
        </w:rPr>
        <w:t xml:space="preserve"> more harmful; (2) </w:t>
      </w:r>
      <w:r w:rsidRPr="00AC5D37">
        <w:rPr>
          <w:rStyle w:val="StyleUnderline"/>
        </w:rPr>
        <w:t xml:space="preserve">decrease the amount of </w:t>
      </w:r>
      <w:r w:rsidRPr="00AC5D37">
        <w:rPr>
          <w:rStyle w:val="Emphasis"/>
        </w:rPr>
        <w:t>time required</w:t>
      </w:r>
      <w:r w:rsidRPr="00AC5D37">
        <w:rPr>
          <w:sz w:val="16"/>
        </w:rPr>
        <w:t xml:space="preserve"> to engineer such organisms; </w:t>
      </w:r>
      <w:r w:rsidRPr="00AC5D37">
        <w:rPr>
          <w:rStyle w:val="StyleUnderline"/>
        </w:rPr>
        <w:t>and</w:t>
      </w:r>
      <w:r w:rsidRPr="00AC5D37">
        <w:rPr>
          <w:sz w:val="16"/>
        </w:rPr>
        <w:t xml:space="preserve"> (3) </w:t>
      </w:r>
      <w:r w:rsidRPr="00AC5D37">
        <w:rPr>
          <w:rStyle w:val="StyleUnderline"/>
        </w:rPr>
        <w:t xml:space="preserve">expand the </w:t>
      </w:r>
      <w:r w:rsidRPr="00AC5D37">
        <w:rPr>
          <w:rStyle w:val="Emphasis"/>
        </w:rPr>
        <w:t>range</w:t>
      </w:r>
      <w:r w:rsidRPr="00AC5D37">
        <w:rPr>
          <w:rStyle w:val="StyleUnderline"/>
        </w:rPr>
        <w:t xml:space="preserve"> of </w:t>
      </w:r>
      <w:r w:rsidRPr="00AC5D37">
        <w:rPr>
          <w:rStyle w:val="Emphasis"/>
        </w:rPr>
        <w:t>actors</w:t>
      </w:r>
      <w:r w:rsidRPr="00AC5D37">
        <w:rPr>
          <w:sz w:val="16"/>
        </w:rPr>
        <w:t xml:space="preserve"> who could undertake such efforts. (NAS, 2018, p. 4)</w:t>
      </w:r>
    </w:p>
    <w:p w14:paraId="32188616" w14:textId="77777777" w:rsidR="00CA4726" w:rsidRPr="00BF1B77" w:rsidRDefault="00CA4726" w:rsidP="00CA4726">
      <w:pPr>
        <w:rPr>
          <w:sz w:val="16"/>
        </w:rPr>
      </w:pPr>
      <w:r w:rsidRPr="00BF1B77">
        <w:rPr>
          <w:sz w:val="16"/>
        </w:rPr>
        <w:t xml:space="preserve">For example, </w:t>
      </w:r>
      <w:r w:rsidRPr="00AC5D37">
        <w:rPr>
          <w:rStyle w:val="StyleUnderline"/>
        </w:rPr>
        <w:t>manipulating DNA structures</w:t>
      </w:r>
      <w:r w:rsidRPr="00BF1B77">
        <w:rPr>
          <w:sz w:val="16"/>
        </w:rPr>
        <w:t xml:space="preserve"> in microorganisms can </w:t>
      </w:r>
      <w:r w:rsidRPr="00AC5D37">
        <w:rPr>
          <w:rStyle w:val="StyleUnderline"/>
        </w:rPr>
        <w:t xml:space="preserve">make certain agents more </w:t>
      </w:r>
      <w:r w:rsidRPr="00AC5D37">
        <w:rPr>
          <w:rStyle w:val="Emphasis"/>
        </w:rPr>
        <w:t>virulent</w:t>
      </w:r>
      <w:r w:rsidRPr="00AC5D37">
        <w:rPr>
          <w:rStyle w:val="StyleUnderline"/>
        </w:rPr>
        <w:t xml:space="preserve">, improve their </w:t>
      </w:r>
      <w:r w:rsidRPr="00AC5D37">
        <w:rPr>
          <w:rStyle w:val="Emphasis"/>
        </w:rPr>
        <w:t>resistance</w:t>
      </w:r>
      <w:r w:rsidRPr="00AC5D37">
        <w:rPr>
          <w:rStyle w:val="StyleUnderline"/>
        </w:rPr>
        <w:t xml:space="preserve"> to antibiotics and vaccines, </w:t>
      </w:r>
      <w:r w:rsidRPr="00BF1B77">
        <w:rPr>
          <w:rStyle w:val="StyleUnderline"/>
        </w:rPr>
        <w:t xml:space="preserve">make them </w:t>
      </w:r>
      <w:r w:rsidRPr="00BF1B77">
        <w:rPr>
          <w:rStyle w:val="Emphasis"/>
        </w:rPr>
        <w:t>less detectable</w:t>
      </w:r>
      <w:r w:rsidRPr="00BF1B77">
        <w:rPr>
          <w:sz w:val="16"/>
        </w:rPr>
        <w:t xml:space="preserve"> by already limited surveillance systems, transform harmless microorganisms </w:t>
      </w:r>
      <w:r w:rsidRPr="00BF1B77">
        <w:rPr>
          <w:rStyle w:val="StyleUnderline"/>
        </w:rPr>
        <w:t xml:space="preserve">into </w:t>
      </w:r>
      <w:r w:rsidRPr="00BF1B77">
        <w:rPr>
          <w:rStyle w:val="Emphasis"/>
        </w:rPr>
        <w:t>deadly</w:t>
      </w:r>
      <w:r w:rsidRPr="00BF1B77">
        <w:rPr>
          <w:rStyle w:val="StyleUnderline"/>
        </w:rPr>
        <w:t xml:space="preserve"> ones</w:t>
      </w:r>
      <w:r w:rsidRPr="00BF1B77">
        <w:rPr>
          <w:sz w:val="16"/>
        </w:rPr>
        <w:t xml:space="preserve">, and make pathogens more resilient to diverse atmospheric conditions, thus </w:t>
      </w:r>
      <w:r w:rsidRPr="00BF1B77">
        <w:rPr>
          <w:rStyle w:val="StyleUnderline"/>
        </w:rPr>
        <w:t xml:space="preserve">increasing their </w:t>
      </w:r>
      <w:r w:rsidRPr="00BF1B77">
        <w:rPr>
          <w:rStyle w:val="Emphasis"/>
        </w:rPr>
        <w:t>lifespan</w:t>
      </w:r>
      <w:r w:rsidRPr="00BF1B77">
        <w:rPr>
          <w:sz w:val="16"/>
        </w:rPr>
        <w:t xml:space="preserve"> (Charlet, 2018; NAS, 2018). At present these capabilities remain limited and dependent on highly advanced techniques and laboratory equipment, which is why most experts believe there have to date been no mass casualty bioterror attacks (NAS, 2018). However, the NAS notes that </w:t>
      </w:r>
      <w:r w:rsidRPr="00BF1B77">
        <w:rPr>
          <w:rStyle w:val="Emphasis"/>
        </w:rPr>
        <w:t>improvements</w:t>
      </w:r>
      <w:r w:rsidRPr="00BF1B77">
        <w:rPr>
          <w:rStyle w:val="StyleUnderline"/>
        </w:rPr>
        <w:t xml:space="preserve"> in synthesis technology have followed a ‘</w:t>
      </w:r>
      <w:r w:rsidRPr="00BF1B77">
        <w:rPr>
          <w:rStyle w:val="Emphasis"/>
        </w:rPr>
        <w:t>Moore’s Law</w:t>
      </w:r>
      <w:r w:rsidRPr="00BF1B77">
        <w:rPr>
          <w:rStyle w:val="StyleUnderline"/>
        </w:rPr>
        <w:t>–like’ curve</w:t>
      </w:r>
      <w:r w:rsidRPr="00BF1B77">
        <w:rPr>
          <w:sz w:val="16"/>
        </w:rPr>
        <w:t xml:space="preserve"> for both reductions in costs and increases in the length of constructs that are attainable’, </w:t>
      </w:r>
      <w:r w:rsidRPr="00BF1B77">
        <w:rPr>
          <w:rStyle w:val="StyleUnderline"/>
        </w:rPr>
        <w:t xml:space="preserve">and that ‘these </w:t>
      </w:r>
      <w:r w:rsidRPr="00BF1B77">
        <w:rPr>
          <w:rStyle w:val="Emphasis"/>
        </w:rPr>
        <w:t>trends</w:t>
      </w:r>
      <w:r w:rsidRPr="00BF1B77">
        <w:rPr>
          <w:rStyle w:val="StyleUnderline"/>
        </w:rPr>
        <w:t xml:space="preserve"> are likely to </w:t>
      </w:r>
      <w:r w:rsidRPr="00BF1B77">
        <w:rPr>
          <w:rStyle w:val="Emphasis"/>
        </w:rPr>
        <w:t>continue</w:t>
      </w:r>
      <w:r w:rsidRPr="00BF1B77">
        <w:rPr>
          <w:rStyle w:val="StyleUnderline"/>
        </w:rPr>
        <w:t>’</w:t>
      </w:r>
      <w:r w:rsidRPr="00BF1B77">
        <w:rPr>
          <w:sz w:val="16"/>
        </w:rPr>
        <w:t xml:space="preserve"> (NAS, 2018, pp. 18–19). Moreover, automated DNA synthesis techniques remove much of the time-consuming and technically difficult aspects of </w:t>
      </w:r>
      <w:r w:rsidRPr="00BF1B77">
        <w:rPr>
          <w:rStyle w:val="StyleUnderline"/>
        </w:rPr>
        <w:t xml:space="preserve">manipulating DNA, further </w:t>
      </w:r>
      <w:r w:rsidRPr="00BF1B77">
        <w:rPr>
          <w:rStyle w:val="Emphasis"/>
        </w:rPr>
        <w:t>reducing barriers</w:t>
      </w:r>
      <w:r w:rsidRPr="00BF1B77">
        <w:rPr>
          <w:rStyle w:val="StyleUnderline"/>
        </w:rPr>
        <w:t xml:space="preserve"> to access</w:t>
      </w:r>
      <w:r w:rsidRPr="00BF1B77">
        <w:rPr>
          <w:sz w:val="16"/>
        </w:rPr>
        <w:t xml:space="preserve"> (Wintle et al., 2017). And in the future, experts warn that </w:t>
      </w:r>
      <w:r w:rsidRPr="00BF1B77">
        <w:rPr>
          <w:rStyle w:val="StyleUnderline"/>
        </w:rPr>
        <w:t>‘</w:t>
      </w:r>
      <w:r w:rsidRPr="00BF1B77">
        <w:rPr>
          <w:rStyle w:val="Emphasis"/>
        </w:rPr>
        <w:t>convergent</w:t>
      </w:r>
      <w:r w:rsidRPr="00BF1B77">
        <w:rPr>
          <w:rStyle w:val="StyleUnderline"/>
        </w:rPr>
        <w:t xml:space="preserve"> capabilities’</w:t>
      </w:r>
      <w:r w:rsidRPr="00BF1B77">
        <w:rPr>
          <w:sz w:val="16"/>
        </w:rPr>
        <w:t xml:space="preserve"> between synthetic biology, information technology, nanotechnology, and 3D printing </w:t>
      </w:r>
      <w:r w:rsidRPr="00BF1B77">
        <w:rPr>
          <w:rStyle w:val="StyleUnderline"/>
        </w:rPr>
        <w:t xml:space="preserve">may </w:t>
      </w:r>
      <w:r w:rsidRPr="00BF1B77">
        <w:rPr>
          <w:rStyle w:val="StyleUnderline"/>
          <w:highlight w:val="cyan"/>
        </w:rPr>
        <w:t>enable</w:t>
      </w:r>
      <w:r w:rsidRPr="00BF1B77">
        <w:rPr>
          <w:rStyle w:val="StyleUnderline"/>
        </w:rPr>
        <w:t xml:space="preserve"> ‘</w:t>
      </w:r>
      <w:r w:rsidRPr="00BF1B77">
        <w:rPr>
          <w:rStyle w:val="Emphasis"/>
          <w:highlight w:val="cyan"/>
        </w:rPr>
        <w:t>sudden</w:t>
      </w:r>
      <w:r w:rsidRPr="00BF1B77">
        <w:rPr>
          <w:rStyle w:val="StyleUnderline"/>
        </w:rPr>
        <w:t xml:space="preserve">’ breakthroughs in </w:t>
      </w:r>
      <w:r w:rsidRPr="00BF1B77">
        <w:rPr>
          <w:rStyle w:val="Emphasis"/>
          <w:highlight w:val="cyan"/>
        </w:rPr>
        <w:t>bio-weapon</w:t>
      </w:r>
      <w:r w:rsidRPr="00BF1B77">
        <w:rPr>
          <w:rStyle w:val="StyleUnderline"/>
        </w:rPr>
        <w:t>ization</w:t>
      </w:r>
      <w:r w:rsidRPr="00BF1B77">
        <w:rPr>
          <w:sz w:val="16"/>
        </w:rPr>
        <w:t xml:space="preserve"> (e.g. by improving bio-agent stability and delivery, providing advances aerosolization capability, and accelerating the ‘Design-and-Build’ cycle) (NAS, 2018, p. 87).</w:t>
      </w:r>
    </w:p>
    <w:p w14:paraId="71DCC73E" w14:textId="77777777" w:rsidR="00CA4726" w:rsidRPr="00E466D4" w:rsidRDefault="00CA4726" w:rsidP="00CA4726">
      <w:pPr>
        <w:rPr>
          <w:sz w:val="16"/>
        </w:rPr>
      </w:pPr>
      <w:r w:rsidRPr="00E466D4">
        <w:rPr>
          <w:sz w:val="16"/>
        </w:rPr>
        <w:t>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CRIPSR/Cas9 gene editing technique further expands the range of genomic tinkering available to individuals, which has been widely embraced by the DIYbio community as a powerful tool that ‘makes it easy, cheap, and fast to move genes around – any genes, in any living thing’ (Maxmen, 2015). The capacities of DIY biohackers remain limited in important ways, though the trends described above suggests they will continue to increase as barriers to advanced bio-weaponization fall (NAS, 2018). And while the risks are evident, the democratization of these techniques may also facilitate the diffusion and customization of local solutions to environmental and health challenges while enhancing popular participation in the direction of biotechnological evolution away from transnational corporate dominance (Bennett et al., 2009).</w:t>
      </w:r>
    </w:p>
    <w:p w14:paraId="3DD479C7" w14:textId="77777777" w:rsidR="00CA4726" w:rsidRPr="00BF1B77" w:rsidRDefault="00CA4726" w:rsidP="00CA4726">
      <w:pPr>
        <w:rPr>
          <w:sz w:val="16"/>
        </w:rPr>
      </w:pPr>
      <w:r w:rsidRPr="00BF1B77">
        <w:rPr>
          <w:sz w:val="16"/>
        </w:rPr>
        <w:t xml:space="preserve">We can therefore say that these emerging technologies pose a unique kind of ‘security dilemma’: while their development and diffusion may strengthen local and global capacities to solve environmental challenges, they may also imperil global security by unleashing uniquely powerful and complex violence capabilities. Synthetic biology is only in its early stages,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gene drives are deployed to control old and new disease vectors intensified by climate change (among other potential applications), which would exponentially expand the number of individuals with biotech expertise and access to the needed equipment. Therefore, while we have yet to experience a catastrophic bioterror attack, rapid advances in synthetic biology are nonetheless </w:t>
      </w:r>
      <w:r w:rsidRPr="00BF1B77">
        <w:rPr>
          <w:rStyle w:val="StyleUnderline"/>
        </w:rPr>
        <w:t>creating a ‘</w:t>
      </w:r>
      <w:r w:rsidRPr="00BF1B77">
        <w:rPr>
          <w:rStyle w:val="Emphasis"/>
        </w:rPr>
        <w:t>black swan</w:t>
      </w:r>
      <w:r w:rsidRPr="00BF1B77">
        <w:rPr>
          <w:rStyle w:val="StyleUnderline"/>
        </w:rPr>
        <w:t xml:space="preserve"> waiting to happen’</w:t>
      </w:r>
      <w:r w:rsidRPr="00BF1B77">
        <w:rPr>
          <w:sz w:val="16"/>
        </w:rPr>
        <w:t xml:space="preserve"> (Bennett et al., 2009, p. 1110), and the risk is that such </w:t>
      </w:r>
      <w:r w:rsidRPr="00BF1B77">
        <w:rPr>
          <w:rStyle w:val="Emphasis"/>
          <w:highlight w:val="cyan"/>
        </w:rPr>
        <w:t>black swans</w:t>
      </w:r>
      <w:r w:rsidRPr="00BF1B77">
        <w:rPr>
          <w:rStyle w:val="StyleUnderline"/>
        </w:rPr>
        <w:t xml:space="preserve"> could </w:t>
      </w:r>
      <w:r w:rsidRPr="00BF1B77">
        <w:rPr>
          <w:rStyle w:val="StyleUnderline"/>
          <w:highlight w:val="cyan"/>
        </w:rPr>
        <w:t>become</w:t>
      </w:r>
      <w:r w:rsidRPr="00BF1B77">
        <w:rPr>
          <w:rStyle w:val="StyleUnderline"/>
        </w:rPr>
        <w:t xml:space="preserve"> increasingly </w:t>
      </w:r>
      <w:r w:rsidRPr="00BF1B77">
        <w:rPr>
          <w:rStyle w:val="Emphasis"/>
          <w:highlight w:val="cyan"/>
        </w:rPr>
        <w:t>‘normal’</w:t>
      </w:r>
      <w:r w:rsidRPr="00BF1B77">
        <w:rPr>
          <w:rStyle w:val="StyleUnderline"/>
          <w:highlight w:val="cyan"/>
        </w:rPr>
        <w:t xml:space="preserve"> if</w:t>
      </w:r>
      <w:r w:rsidRPr="00BF1B77">
        <w:rPr>
          <w:rStyle w:val="StyleUnderline"/>
        </w:rPr>
        <w:t xml:space="preserve"> this </w:t>
      </w:r>
      <w:r w:rsidRPr="00BF1B77">
        <w:rPr>
          <w:rStyle w:val="Emphasis"/>
          <w:highlight w:val="cyan"/>
        </w:rPr>
        <w:t>tech</w:t>
      </w:r>
      <w:r w:rsidRPr="00BF1B77">
        <w:rPr>
          <w:rStyle w:val="StyleUnderline"/>
        </w:rPr>
        <w:t xml:space="preserve">nology </w:t>
      </w:r>
      <w:r w:rsidRPr="00BF1B77">
        <w:rPr>
          <w:rStyle w:val="StyleUnderline"/>
          <w:highlight w:val="cyan"/>
        </w:rPr>
        <w:t>becomes</w:t>
      </w:r>
      <w:r w:rsidRPr="00BF1B77">
        <w:rPr>
          <w:rStyle w:val="StyleUnderline"/>
        </w:rPr>
        <w:t xml:space="preserve"> a </w:t>
      </w:r>
      <w:r w:rsidRPr="00BF1B77">
        <w:rPr>
          <w:rStyle w:val="Emphasis"/>
          <w:highlight w:val="cyan"/>
        </w:rPr>
        <w:t>key</w:t>
      </w:r>
      <w:r w:rsidRPr="00BF1B77">
        <w:rPr>
          <w:rStyle w:val="StyleUnderline"/>
        </w:rPr>
        <w:t xml:space="preserve"> engine </w:t>
      </w:r>
      <w:r w:rsidRPr="00BF1B77">
        <w:rPr>
          <w:rStyle w:val="StyleUnderline"/>
          <w:highlight w:val="cyan"/>
        </w:rPr>
        <w:t>of</w:t>
      </w:r>
      <w:r w:rsidRPr="00BF1B77">
        <w:rPr>
          <w:rStyle w:val="StyleUnderline"/>
        </w:rPr>
        <w:t xml:space="preserve"> economic </w:t>
      </w:r>
      <w:r w:rsidRPr="00BF1B77">
        <w:rPr>
          <w:rStyle w:val="Emphasis"/>
          <w:highlight w:val="cyan"/>
        </w:rPr>
        <w:t>growth</w:t>
      </w:r>
      <w:r w:rsidRPr="00BF1B77">
        <w:rPr>
          <w:rStyle w:val="StyleUnderline"/>
        </w:rPr>
        <w:t xml:space="preserve"> and green</w:t>
      </w:r>
      <w:r w:rsidRPr="00BF1B77">
        <w:rPr>
          <w:sz w:val="16"/>
        </w:rPr>
        <w:t xml:space="preserve"> technological </w:t>
      </w:r>
      <w:r w:rsidRPr="00BF1B77">
        <w:rPr>
          <w:rStyle w:val="Emphasis"/>
        </w:rPr>
        <w:t>innovation</w:t>
      </w:r>
      <w:r w:rsidRPr="00BF1B77">
        <w:rPr>
          <w:sz w:val="16"/>
        </w:rPr>
        <w:t>.</w:t>
      </w:r>
    </w:p>
    <w:p w14:paraId="1B50A2A2" w14:textId="77777777" w:rsidR="00CA4726" w:rsidRDefault="00CA4726" w:rsidP="00CA4726">
      <w:r w:rsidRPr="00AC5D37">
        <w:t>&lt;&lt;TEXT CONDENSED, NONE OMITTED&gt;</w:t>
      </w:r>
      <w:r>
        <w:t>&gt;</w:t>
      </w:r>
    </w:p>
    <w:p w14:paraId="7F7BE46F" w14:textId="77777777" w:rsidR="00CA4726" w:rsidRPr="00AC5D37" w:rsidRDefault="00CA4726" w:rsidP="00CA4726">
      <w:pPr>
        <w:rPr>
          <w:sz w:val="8"/>
          <w:szCs w:val="8"/>
        </w:rPr>
      </w:pPr>
      <w:r w:rsidRPr="00AC5D37">
        <w:rPr>
          <w:sz w:val="8"/>
          <w:szCs w:val="8"/>
        </w:rPr>
        <w:t>Cybersecurity in an age of ‘smart everything’ The second key problem with the FIR is that ‘exponential technologies’ deployed to decouple growth from environmental impact will also intensify ongoing cybersecurity threats. Cybercrime has increased to the point of costing the global economy an estimated $500–600 billion per year, while new vulnerabilities in civilian infrastructures continue to be discovered and exploited more quickly than they can be secured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 In particular, we must consider the risks associated with the incipient IOT, which is a key component of the solution-set offered by techno-optimists for decoupling economic growth by dramatically improving efficiencies in energy, transportation, and agriculture (Falk et al., 2018; World Economic Forum, 2018). One of the prerequisites of a future renewable energy system capable of providing at least 80 per cent of growing electricity demand would be the creation of national or regional ‘smart grids’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would intensify these vulnerabilities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169–171). In this way, every connected device – from iPhones and laptops to dishwashers and microwaves – would become a possible point of entry for hackers to the overall network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 If these IOT powered energy, urban, and agricultural systems come into being, this would constitute an exponential expansion of attack vectors for would-be hackers, whether they come from states, criminal organizations, or non-state terrorist networks. Cybersecurity analyst Mark Goodman effectively captures the scale the problem: The IoT will be a global network of unintended consequences and black swan events … we cannot even adequately protect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 In short, while the expansion of cyber vulnerabilities is already stressing if not overwhelming the defense capacities of governments, corporations, and public utilities, it is also practically assured that these vulnerabilities will expand significantly if the global economy relies on smart energy grids and the IOT to maximize energy efficiency and decouple growth from growing resource use. State securitization and totalitarian dangers The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and which some estimate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 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in the midst of unleashing technological capabilities that will enable them to informationalize and monitor human populations while mobilizing destructive power with an unprecedented degree of precision and sophistication. 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in an effort to control the global infosphere and erode all pretense of legality and democratic oversight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4EF77062" w14:textId="77777777" w:rsidR="00CA4726" w:rsidRDefault="00CA4726" w:rsidP="00CA4726">
      <w:r>
        <w:t>&lt;&lt;PARAGRAPH INTEGRITY RESUMES&gt;&gt;</w:t>
      </w:r>
    </w:p>
    <w:p w14:paraId="059F3566" w14:textId="77777777" w:rsidR="00CA4726" w:rsidRDefault="00CA4726" w:rsidP="00CA4726">
      <w:r>
        <w:t>The spiral of insecurity and securitization</w:t>
      </w:r>
    </w:p>
    <w:p w14:paraId="47D03CB5" w14:textId="77777777" w:rsidR="00CA4726" w:rsidRPr="005167E3" w:rsidRDefault="00CA4726" w:rsidP="00CA4726">
      <w:pPr>
        <w:rPr>
          <w:sz w:val="16"/>
        </w:rPr>
      </w:pPr>
      <w:r w:rsidRPr="005167E3">
        <w:rPr>
          <w:sz w:val="16"/>
        </w:rPr>
        <w:t xml:space="preserve">Overall, </w:t>
      </w:r>
      <w:r w:rsidRPr="005167E3">
        <w:rPr>
          <w:rStyle w:val="StyleUnderline"/>
        </w:rPr>
        <w:t>due to</w:t>
      </w:r>
      <w:r w:rsidRPr="005167E3">
        <w:rPr>
          <w:sz w:val="16"/>
        </w:rPr>
        <w:t xml:space="preserve"> the combination of </w:t>
      </w:r>
      <w:r w:rsidRPr="005167E3">
        <w:rPr>
          <w:rStyle w:val="Emphasis"/>
        </w:rPr>
        <w:t>democratized violence</w:t>
      </w:r>
      <w:r w:rsidRPr="005167E3">
        <w:rPr>
          <w:rStyle w:val="StyleUnderline"/>
        </w:rPr>
        <w:t xml:space="preserve"> capacities and </w:t>
      </w:r>
      <w:r w:rsidRPr="005167E3">
        <w:rPr>
          <w:rStyle w:val="Emphasis"/>
        </w:rPr>
        <w:t>totalitarian</w:t>
      </w:r>
      <w:r w:rsidRPr="005167E3">
        <w:rPr>
          <w:rStyle w:val="StyleUnderline"/>
        </w:rPr>
        <w:t xml:space="preserve"> state powers</w:t>
      </w:r>
      <w:r w:rsidRPr="005167E3">
        <w:rPr>
          <w:sz w:val="16"/>
        </w:rPr>
        <w:t xml:space="preserve"> that it would create, the </w:t>
      </w:r>
      <w:r w:rsidRPr="005167E3">
        <w:rPr>
          <w:rStyle w:val="StyleUnderline"/>
        </w:rPr>
        <w:t xml:space="preserve">FIR would likely </w:t>
      </w:r>
      <w:r w:rsidRPr="005167E3">
        <w:rPr>
          <w:rStyle w:val="StyleUnderline"/>
          <w:highlight w:val="cyan"/>
        </w:rPr>
        <w:t>generate</w:t>
      </w:r>
      <w:r w:rsidRPr="005167E3">
        <w:rPr>
          <w:rStyle w:val="StyleUnderline"/>
        </w:rPr>
        <w:t xml:space="preserve"> a reinforcing </w:t>
      </w:r>
      <w:r w:rsidRPr="005167E3">
        <w:rPr>
          <w:rStyle w:val="StyleUnderline"/>
          <w:highlight w:val="cyan"/>
        </w:rPr>
        <w:t xml:space="preserve">spiral of </w:t>
      </w:r>
      <w:r w:rsidRPr="005167E3">
        <w:rPr>
          <w:rStyle w:val="Emphasis"/>
          <w:highlight w:val="cyan"/>
        </w:rPr>
        <w:t>insecurity</w:t>
      </w:r>
      <w:r w:rsidRPr="005167E3">
        <w:rPr>
          <w:rStyle w:val="StyleUnderline"/>
          <w:highlight w:val="cyan"/>
        </w:rPr>
        <w:t xml:space="preserve"> and </w:t>
      </w:r>
      <w:r w:rsidRPr="005167E3">
        <w:rPr>
          <w:rStyle w:val="Emphasis"/>
          <w:highlight w:val="cyan"/>
        </w:rPr>
        <w:t>securitization</w:t>
      </w:r>
      <w:r w:rsidRPr="005167E3">
        <w:rPr>
          <w:rStyle w:val="StyleUnderline"/>
        </w:rPr>
        <w:t xml:space="preserve"> that produces a qualitatively new kind of techno-authoritarianism on a </w:t>
      </w:r>
      <w:r w:rsidRPr="005167E3">
        <w:rPr>
          <w:rStyle w:val="Emphasis"/>
        </w:rPr>
        <w:t>global</w:t>
      </w:r>
      <w:r w:rsidRPr="005167E3">
        <w:rPr>
          <w:rStyle w:val="StyleUnderline"/>
        </w:rPr>
        <w:t xml:space="preserve"> scale</w:t>
      </w:r>
      <w:r w:rsidRPr="005167E3">
        <w:rPr>
          <w:sz w:val="16"/>
        </w:rPr>
        <w:t xml:space="preserve">. To understand how this may come about, it is first important to recognize that </w:t>
      </w:r>
      <w:r w:rsidRPr="005167E3">
        <w:rPr>
          <w:rStyle w:val="StyleUnderline"/>
        </w:rPr>
        <w:t xml:space="preserve">even if the FIR enables the global economy to grow while </w:t>
      </w:r>
      <w:r w:rsidRPr="005167E3">
        <w:rPr>
          <w:rStyle w:val="Emphasis"/>
        </w:rPr>
        <w:t>stabilizing</w:t>
      </w:r>
      <w:r w:rsidRPr="005167E3">
        <w:rPr>
          <w:rStyle w:val="StyleUnderline"/>
        </w:rPr>
        <w:t xml:space="preserve"> the </w:t>
      </w:r>
      <w:r w:rsidRPr="005167E3">
        <w:rPr>
          <w:rStyle w:val="Emphasis"/>
        </w:rPr>
        <w:t>climate</w:t>
      </w:r>
      <w:r w:rsidRPr="005167E3">
        <w:rPr>
          <w:sz w:val="16"/>
        </w:rPr>
        <w:t xml:space="preserve"> at 1.5 or 2 degrees C (</w:t>
      </w:r>
      <w:r w:rsidRPr="005167E3">
        <w:rPr>
          <w:rStyle w:val="StyleUnderline"/>
        </w:rPr>
        <w:t xml:space="preserve">a </w:t>
      </w:r>
      <w:r w:rsidRPr="005167E3">
        <w:rPr>
          <w:rStyle w:val="Emphasis"/>
        </w:rPr>
        <w:t>highly optimistic</w:t>
      </w:r>
      <w:r w:rsidRPr="005167E3">
        <w:rPr>
          <w:rStyle w:val="StyleUnderline"/>
        </w:rPr>
        <w:t xml:space="preserve"> assumption</w:t>
      </w:r>
      <w:r w:rsidRPr="005167E3">
        <w:rPr>
          <w:sz w:val="16"/>
        </w:rPr>
        <w:t xml:space="preserve">), </w:t>
      </w:r>
      <w:r w:rsidRPr="005167E3">
        <w:rPr>
          <w:rStyle w:val="StyleUnderline"/>
        </w:rPr>
        <w:t>this would still</w:t>
      </w:r>
      <w:r w:rsidRPr="005167E3">
        <w:rPr>
          <w:sz w:val="16"/>
        </w:rPr>
        <w:t xml:space="preserve"> (according to one study) </w:t>
      </w:r>
      <w:r w:rsidRPr="005167E3">
        <w:rPr>
          <w:rStyle w:val="StyleUnderline"/>
        </w:rPr>
        <w:t>leave 16 to 29 per cent of the world’s population</w:t>
      </w:r>
      <w:r w:rsidRPr="005167E3">
        <w:rPr>
          <w:sz w:val="16"/>
        </w:rPr>
        <w:t xml:space="preserve"> (mostly in the Global South) </w:t>
      </w:r>
      <w:r w:rsidRPr="005167E3">
        <w:rPr>
          <w:rStyle w:val="Emphasis"/>
        </w:rPr>
        <w:t>vulnerable</w:t>
      </w:r>
      <w:r w:rsidRPr="005167E3">
        <w:rPr>
          <w:rStyle w:val="StyleUnderline"/>
        </w:rPr>
        <w:t xml:space="preserve"> to lethal climate impacts</w:t>
      </w:r>
      <w:r w:rsidRPr="005167E3">
        <w:rPr>
          <w:sz w:val="16"/>
        </w:rPr>
        <w:t xml:space="preserve"> (Byers et al., 2018). Technological advance could certainly improve adaptation capacities even amidst such environmental changes, </w:t>
      </w:r>
      <w:r w:rsidRPr="005167E3">
        <w:rPr>
          <w:rStyle w:val="StyleUnderline"/>
        </w:rPr>
        <w:t xml:space="preserve">but </w:t>
      </w:r>
      <w:r w:rsidRPr="005167E3">
        <w:rPr>
          <w:rStyle w:val="Emphasis"/>
        </w:rPr>
        <w:t>poverty</w:t>
      </w:r>
      <w:r w:rsidRPr="005167E3">
        <w:rPr>
          <w:rStyle w:val="StyleUnderline"/>
        </w:rPr>
        <w:t xml:space="preserve"> and deprivation will remain </w:t>
      </w:r>
      <w:r w:rsidRPr="005167E3">
        <w:rPr>
          <w:rStyle w:val="Emphasis"/>
        </w:rPr>
        <w:t>difficult</w:t>
      </w:r>
      <w:r w:rsidRPr="005167E3">
        <w:rPr>
          <w:rStyle w:val="StyleUnderline"/>
        </w:rPr>
        <w:t xml:space="preserve"> to reverse, and deep grievances</w:t>
      </w:r>
      <w:r w:rsidRPr="005167E3">
        <w:rPr>
          <w:sz w:val="16"/>
        </w:rPr>
        <w:t xml:space="preserve"> felt towards the Global North – due to its primary responsibility in creating the problem whose consequences are primarily suffered in the Global South – </w:t>
      </w:r>
      <w:r w:rsidRPr="005167E3">
        <w:rPr>
          <w:rStyle w:val="StyleUnderline"/>
        </w:rPr>
        <w:t xml:space="preserve">will </w:t>
      </w:r>
      <w:r w:rsidRPr="005167E3">
        <w:rPr>
          <w:rStyle w:val="StyleUnderline"/>
          <w:highlight w:val="cyan"/>
        </w:rPr>
        <w:t>make</w:t>
      </w:r>
      <w:r w:rsidRPr="005167E3">
        <w:rPr>
          <w:rStyle w:val="StyleUnderline"/>
        </w:rPr>
        <w:t xml:space="preserve"> militant and/or </w:t>
      </w:r>
      <w:r w:rsidRPr="005167E3">
        <w:rPr>
          <w:rStyle w:val="Emphasis"/>
          <w:highlight w:val="cyan"/>
        </w:rPr>
        <w:t>terror</w:t>
      </w:r>
      <w:r w:rsidRPr="005167E3">
        <w:rPr>
          <w:rStyle w:val="StyleUnderline"/>
        </w:rPr>
        <w:t xml:space="preserve">ist violence a </w:t>
      </w:r>
      <w:r w:rsidRPr="005167E3">
        <w:rPr>
          <w:rStyle w:val="StyleUnderline"/>
          <w:highlight w:val="cyan"/>
        </w:rPr>
        <w:t>likely</w:t>
      </w:r>
      <w:r w:rsidRPr="005167E3">
        <w:rPr>
          <w:rStyle w:val="StyleUnderline"/>
        </w:rPr>
        <w:t xml:space="preserve"> response</w:t>
      </w:r>
      <w:r w:rsidRPr="005167E3">
        <w:rPr>
          <w:sz w:val="16"/>
        </w:rPr>
        <w:t xml:space="preserve">. Second, we can see that the </w:t>
      </w:r>
      <w:r w:rsidRPr="005167E3">
        <w:rPr>
          <w:rStyle w:val="StyleUnderline"/>
        </w:rPr>
        <w:t>increasing dependence</w:t>
      </w:r>
      <w:r w:rsidRPr="005167E3">
        <w:rPr>
          <w:sz w:val="16"/>
        </w:rPr>
        <w:t xml:space="preserve"> of the global economy </w:t>
      </w:r>
      <w:r w:rsidRPr="005167E3">
        <w:rPr>
          <w:rStyle w:val="StyleUnderline"/>
        </w:rPr>
        <w:t xml:space="preserve">on FIR technologies would create an </w:t>
      </w:r>
      <w:r w:rsidRPr="005167E3">
        <w:rPr>
          <w:rStyle w:val="Emphasis"/>
          <w:highlight w:val="cyan"/>
        </w:rPr>
        <w:t>exponential</w:t>
      </w:r>
      <w:r w:rsidRPr="005167E3">
        <w:rPr>
          <w:rStyle w:val="StyleUnderline"/>
          <w:highlight w:val="cyan"/>
        </w:rPr>
        <w:t xml:space="preserve"> expansion of</w:t>
      </w:r>
      <w:r w:rsidRPr="005167E3">
        <w:rPr>
          <w:rStyle w:val="StyleUnderline"/>
        </w:rPr>
        <w:t xml:space="preserve"> possible </w:t>
      </w:r>
      <w:r w:rsidRPr="005167E3">
        <w:rPr>
          <w:rStyle w:val="Emphasis"/>
          <w:highlight w:val="cyan"/>
        </w:rPr>
        <w:t>bio</w:t>
      </w:r>
      <w:r w:rsidRPr="005167E3">
        <w:rPr>
          <w:rStyle w:val="StyleUnderline"/>
        </w:rPr>
        <w:t xml:space="preserve"> and </w:t>
      </w:r>
      <w:r w:rsidRPr="005167E3">
        <w:rPr>
          <w:rStyle w:val="Emphasis"/>
          <w:highlight w:val="cyan"/>
        </w:rPr>
        <w:t>cyber</w:t>
      </w:r>
      <w:r w:rsidRPr="005167E3">
        <w:rPr>
          <w:rStyle w:val="StyleUnderline"/>
        </w:rPr>
        <w:t xml:space="preserve"> attack </w:t>
      </w:r>
      <w:r w:rsidRPr="005167E3">
        <w:rPr>
          <w:rStyle w:val="StyleUnderline"/>
          <w:highlight w:val="cyan"/>
        </w:rPr>
        <w:t>vectors</w:t>
      </w:r>
      <w:r w:rsidRPr="005167E3">
        <w:rPr>
          <w:sz w:val="16"/>
        </w:rPr>
        <w:t>. In conjunction with steady advances in technologies of securitization and rising fear among policy makers and populations, it may only require a relatively ‘minimal’ attack (e.g. something comparable to 9/11, rather than the kind of million or even billion casualty attack feared by some bioterror experts) to catalyze a further threshold of intensified global securitization.</w:t>
      </w:r>
    </w:p>
    <w:p w14:paraId="1AB5BD81" w14:textId="77777777" w:rsidR="00CA4726" w:rsidRPr="005167E3" w:rsidRDefault="00CA4726" w:rsidP="00CA4726">
      <w:pPr>
        <w:rPr>
          <w:sz w:val="16"/>
        </w:rPr>
      </w:pPr>
      <w:r w:rsidRPr="005167E3">
        <w:rPr>
          <w:sz w:val="16"/>
        </w:rPr>
        <w:t>What might this threshold entail? Abstractly, it could be understood as a shift from a predominant ‘liberal’ security apparatus to an ‘authoritarian’ mode that establishes a permanent ‘state of emergency’ on a global scale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such an apparatus may seem far-fetched, philosopher and futurist Nick Bostrom envisions a similarly totalitarian global surveillance system as the necessary prerequisite of global security in an age of democratized weapons of mass destruction (Bostrom, 2018). And he notes that ‘thanks to the falling price of cameras, data transmission, storage, and computing, and the rapid advances in AI-enabled content analysis, [it] may soon become both technologically feasible and affordable’ (Bostrom, 2018, p. 25).</w:t>
      </w:r>
    </w:p>
    <w:p w14:paraId="4933B7DC" w14:textId="77777777" w:rsidR="00CA4726" w:rsidRPr="005167E3" w:rsidRDefault="00CA4726" w:rsidP="00CA4726">
      <w:pPr>
        <w:rPr>
          <w:sz w:val="16"/>
        </w:rPr>
      </w:pPr>
      <w:r w:rsidRPr="005167E3">
        <w:rPr>
          <w:sz w:val="16"/>
        </w:rPr>
        <w:t>In sum, while techno-authoritarian trends are already evident in the US and China, FIR technologies would further enhance their capabilities while ‘democratizing’ WMD capacities among non-state actors (Blum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60213D06" w14:textId="77777777" w:rsidR="00CA4726" w:rsidRPr="005167E3" w:rsidRDefault="00CA4726" w:rsidP="00CA4726">
      <w:pPr>
        <w:rPr>
          <w:sz w:val="16"/>
        </w:rPr>
      </w:pPr>
      <w:r w:rsidRPr="005167E3">
        <w:rPr>
          <w:sz w:val="16"/>
        </w:rPr>
        <w:t>Conclusions</w:t>
      </w:r>
    </w:p>
    <w:p w14:paraId="762F01AB" w14:textId="77777777" w:rsidR="00CA4726" w:rsidRPr="005167E3" w:rsidRDefault="00CA4726" w:rsidP="00CA4726">
      <w:pPr>
        <w:rPr>
          <w:sz w:val="16"/>
        </w:rPr>
      </w:pPr>
      <w:r w:rsidRPr="005167E3">
        <w:rPr>
          <w:sz w:val="16"/>
        </w:rPr>
        <w:t xml:space="preserve">To return to the question that opened this essay: can global capitalism solve the earth system crisis? I have shown that the answer is an ambiguous maybe: the FIR may enable economic growth to decouple sufficiently rapidly from CO2 emissions and broader environmental impacts to stabilize the earth system, though these </w:t>
      </w:r>
      <w:r w:rsidRPr="005167E3">
        <w:rPr>
          <w:rStyle w:val="StyleUnderline"/>
        </w:rPr>
        <w:t xml:space="preserve">technological solutions would then </w:t>
      </w:r>
      <w:r w:rsidRPr="005167E3">
        <w:rPr>
          <w:rStyle w:val="Emphasis"/>
        </w:rPr>
        <w:t>intensify risks</w:t>
      </w:r>
      <w:r w:rsidRPr="005167E3">
        <w:rPr>
          <w:rStyle w:val="StyleUnderline"/>
        </w:rPr>
        <w:t xml:space="preserve"> in</w:t>
      </w:r>
      <w:r w:rsidRPr="005167E3">
        <w:rPr>
          <w:sz w:val="16"/>
        </w:rPr>
        <w:t xml:space="preserve"> the domains of </w:t>
      </w:r>
      <w:r w:rsidRPr="005167E3">
        <w:rPr>
          <w:rStyle w:val="StyleUnderline"/>
        </w:rPr>
        <w:t>biosecurity, cybersecurity, and state surveillance</w:t>
      </w:r>
      <w:r w:rsidRPr="005167E3">
        <w:rPr>
          <w:sz w:val="16"/>
        </w:rPr>
        <w:t xml:space="preserve">, thereby </w:t>
      </w:r>
      <w:r w:rsidRPr="005167E3">
        <w:rPr>
          <w:rStyle w:val="StyleUnderline"/>
        </w:rPr>
        <w:t xml:space="preserve">unleashing a </w:t>
      </w:r>
      <w:r w:rsidRPr="005167E3">
        <w:rPr>
          <w:rStyle w:val="Emphasis"/>
        </w:rPr>
        <w:t>spiral</w:t>
      </w:r>
      <w:r w:rsidRPr="005167E3">
        <w:rPr>
          <w:rStyle w:val="StyleUnderline"/>
        </w:rPr>
        <w:t xml:space="preserve"> of insecurity and </w:t>
      </w:r>
      <w:r w:rsidRPr="005167E3">
        <w:rPr>
          <w:rStyle w:val="Emphasis"/>
        </w:rPr>
        <w:t>securitization</w:t>
      </w:r>
      <w:r w:rsidRPr="005167E3">
        <w:rPr>
          <w:rStyle w:val="StyleUnderline"/>
        </w:rPr>
        <w:t xml:space="preserve"> that will push global capitalism towards</w:t>
      </w:r>
      <w:r w:rsidRPr="005167E3">
        <w:rPr>
          <w:sz w:val="16"/>
        </w:rPr>
        <w:t xml:space="preserve"> a new kind of </w:t>
      </w:r>
      <w:r w:rsidRPr="005167E3">
        <w:rPr>
          <w:rStyle w:val="StyleUnderline"/>
        </w:rPr>
        <w:t>techno-authoritarianism</w:t>
      </w:r>
      <w:r w:rsidRPr="005167E3">
        <w:rPr>
          <w:sz w:val="16"/>
        </w:rPr>
        <w:t xml:space="preserve">. It is thus worth showing, in a way that differs from, yet complements the arguments of degrowth advocates, that </w:t>
      </w:r>
      <w:r w:rsidRPr="005115FF">
        <w:rPr>
          <w:rStyle w:val="StyleUnderline"/>
          <w:highlight w:val="cyan"/>
        </w:rPr>
        <w:t>even if</w:t>
      </w:r>
      <w:r w:rsidRPr="005167E3">
        <w:rPr>
          <w:rStyle w:val="StyleUnderline"/>
        </w:rPr>
        <w:t xml:space="preserve"> global </w:t>
      </w:r>
      <w:r w:rsidRPr="005167E3">
        <w:rPr>
          <w:rStyle w:val="Emphasis"/>
          <w:highlight w:val="cyan"/>
        </w:rPr>
        <w:t>cap</w:t>
      </w:r>
      <w:r w:rsidRPr="0039707F">
        <w:rPr>
          <w:rStyle w:val="StyleUnderline"/>
        </w:rPr>
        <w:t>italism</w:t>
      </w:r>
      <w:r w:rsidRPr="005167E3">
        <w:rPr>
          <w:rStyle w:val="StyleUnderline"/>
        </w:rPr>
        <w:t xml:space="preserve"> can </w:t>
      </w:r>
      <w:r w:rsidRPr="005115FF">
        <w:rPr>
          <w:rStyle w:val="Emphasis"/>
          <w:highlight w:val="cyan"/>
        </w:rPr>
        <w:t>succeed</w:t>
      </w:r>
      <w:r w:rsidRPr="005167E3">
        <w:rPr>
          <w:rStyle w:val="StyleUnderline"/>
        </w:rPr>
        <w:t xml:space="preserve"> in </w:t>
      </w:r>
      <w:r w:rsidRPr="005167E3">
        <w:rPr>
          <w:rStyle w:val="Emphasis"/>
        </w:rPr>
        <w:t>stabilizing</w:t>
      </w:r>
      <w:r w:rsidRPr="005167E3">
        <w:rPr>
          <w:rStyle w:val="StyleUnderline"/>
        </w:rPr>
        <w:t xml:space="preserve"> the </w:t>
      </w:r>
      <w:r w:rsidRPr="005167E3">
        <w:rPr>
          <w:rStyle w:val="Emphasis"/>
        </w:rPr>
        <w:t>earth</w:t>
      </w:r>
      <w:r w:rsidRPr="005167E3">
        <w:rPr>
          <w:rStyle w:val="StyleUnderline"/>
        </w:rPr>
        <w:t xml:space="preserve"> system in a context of endless growth</w:t>
      </w:r>
      <w:r w:rsidRPr="005167E3">
        <w:rPr>
          <w:sz w:val="16"/>
        </w:rPr>
        <w:t xml:space="preserve">, then </w:t>
      </w:r>
      <w:r w:rsidRPr="005115FF">
        <w:rPr>
          <w:rStyle w:val="StyleUnderline"/>
          <w:highlight w:val="cyan"/>
        </w:rPr>
        <w:t>it</w:t>
      </w:r>
      <w:r w:rsidRPr="005167E3">
        <w:rPr>
          <w:rStyle w:val="StyleUnderline"/>
        </w:rPr>
        <w:t xml:space="preserve"> would likely </w:t>
      </w:r>
      <w:r w:rsidRPr="0039707F">
        <w:rPr>
          <w:rStyle w:val="StyleUnderline"/>
          <w:highlight w:val="cyan"/>
        </w:rPr>
        <w:t>create</w:t>
      </w:r>
      <w:r w:rsidRPr="005167E3">
        <w:rPr>
          <w:rStyle w:val="StyleUnderline"/>
        </w:rPr>
        <w:t xml:space="preserve"> security threats and totalitarian </w:t>
      </w:r>
      <w:r w:rsidRPr="0039707F">
        <w:rPr>
          <w:rStyle w:val="Emphasis"/>
          <w:highlight w:val="cyan"/>
        </w:rPr>
        <w:t>dangers</w:t>
      </w:r>
      <w:r w:rsidRPr="0039707F">
        <w:rPr>
          <w:rStyle w:val="StyleUnderline"/>
          <w:highlight w:val="cyan"/>
        </w:rPr>
        <w:t xml:space="preserve"> that</w:t>
      </w:r>
      <w:r w:rsidRPr="005167E3">
        <w:rPr>
          <w:sz w:val="16"/>
        </w:rPr>
        <w:t xml:space="preserve"> would </w:t>
      </w:r>
      <w:r w:rsidRPr="0039707F">
        <w:rPr>
          <w:rStyle w:val="Emphasis"/>
          <w:highlight w:val="cyan"/>
        </w:rPr>
        <w:t>undermine</w:t>
      </w:r>
      <w:r w:rsidRPr="005167E3">
        <w:rPr>
          <w:rStyle w:val="StyleUnderline"/>
        </w:rPr>
        <w:t xml:space="preserve"> the </w:t>
      </w:r>
      <w:r w:rsidRPr="0039707F">
        <w:rPr>
          <w:rStyle w:val="Emphasis"/>
          <w:highlight w:val="cyan"/>
        </w:rPr>
        <w:t>desirability</w:t>
      </w:r>
      <w:r w:rsidRPr="005167E3">
        <w:rPr>
          <w:rStyle w:val="StyleUnderline"/>
        </w:rPr>
        <w:t xml:space="preserve"> of such a system</w:t>
      </w:r>
      <w:r w:rsidRPr="005167E3">
        <w:rPr>
          <w:sz w:val="16"/>
        </w:rPr>
        <w:t>.</w:t>
      </w:r>
    </w:p>
    <w:p w14:paraId="045FEBF2" w14:textId="77777777" w:rsidR="00CA4726" w:rsidRPr="00BF1B77" w:rsidRDefault="00CA4726" w:rsidP="00CA4726">
      <w:pPr>
        <w:rPr>
          <w:sz w:val="16"/>
        </w:rPr>
      </w:pPr>
      <w:r w:rsidRPr="00AC5D37">
        <w:rPr>
          <w:rStyle w:val="StyleUnderline"/>
        </w:rPr>
        <w:t xml:space="preserve">This conclusion </w:t>
      </w:r>
      <w:r w:rsidRPr="00AC5D37">
        <w:rPr>
          <w:rStyle w:val="Emphasis"/>
        </w:rPr>
        <w:t>reinforces</w:t>
      </w:r>
      <w:r w:rsidRPr="00AC5D37">
        <w:rPr>
          <w:rStyle w:val="StyleUnderline"/>
        </w:rPr>
        <w:t xml:space="preserve"> the </w:t>
      </w:r>
      <w:r w:rsidRPr="00AC5D37">
        <w:rPr>
          <w:rStyle w:val="Emphasis"/>
        </w:rPr>
        <w:t>need</w:t>
      </w:r>
      <w:r w:rsidRPr="00AC5D37">
        <w:rPr>
          <w:rStyle w:val="StyleUnderline"/>
        </w:rPr>
        <w:t xml:space="preserve"> for a set of global policies that </w:t>
      </w:r>
      <w:r w:rsidRPr="00AC5D37">
        <w:rPr>
          <w:rStyle w:val="Emphasis"/>
        </w:rPr>
        <w:t>break decisively</w:t>
      </w:r>
      <w:r w:rsidRPr="00AC5D37">
        <w:rPr>
          <w:rStyle w:val="StyleUnderline"/>
        </w:rPr>
        <w:t xml:space="preserve"> from the </w:t>
      </w:r>
      <w:r w:rsidRPr="00AC5D37">
        <w:rPr>
          <w:rStyle w:val="Emphasis"/>
        </w:rPr>
        <w:t>growth</w:t>
      </w:r>
      <w:r w:rsidRPr="00AC5D37">
        <w:rPr>
          <w:rStyle w:val="StyleUnderline"/>
        </w:rPr>
        <w:t>-oriented status quo</w:t>
      </w:r>
      <w:r w:rsidRPr="00BF1B77">
        <w:rPr>
          <w:sz w:val="16"/>
        </w:rPr>
        <w:t>. On one hand, to dampen these technological trends and improve the prospects of earth system stabilization, the pursuit of GDP growth should be replaced by alternative goals based on new metrics (e.g. the Genuine Progress Indicator or Index of Sustainable Economic Welfare) that more accurately represent social welfare (Kallis, 2018). The European Commission’s Beyond GDP project 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many FIR technologies (especially open source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6EEB48E6" w14:textId="77777777" w:rsidR="00CA4726" w:rsidRPr="001A6FF2" w:rsidRDefault="00CA4726" w:rsidP="00CA4726">
      <w:pPr>
        <w:rPr>
          <w:sz w:val="16"/>
        </w:rPr>
      </w:pPr>
      <w:r w:rsidRPr="00BF1B77">
        <w:rPr>
          <w:sz w:val="16"/>
        </w:rPr>
        <w:t xml:space="preserve">Overall, a </w:t>
      </w:r>
      <w:r w:rsidRPr="00BF1B77">
        <w:rPr>
          <w:rStyle w:val="Emphasis"/>
          <w:highlight w:val="cyan"/>
        </w:rPr>
        <w:t>‘post-growth’</w:t>
      </w:r>
      <w:r w:rsidRPr="00BF1B77">
        <w:rPr>
          <w:sz w:val="16"/>
        </w:rPr>
        <w:t xml:space="preserve"> economy </w:t>
      </w:r>
      <w:r w:rsidRPr="00BF1B77">
        <w:rPr>
          <w:rStyle w:val="StyleUnderline"/>
        </w:rPr>
        <w:t xml:space="preserve">based on more </w:t>
      </w:r>
      <w:r w:rsidRPr="00BF1B77">
        <w:rPr>
          <w:rStyle w:val="Emphasis"/>
        </w:rPr>
        <w:t>democratized</w:t>
      </w:r>
      <w:r w:rsidRPr="00BF1B77">
        <w:rPr>
          <w:rStyle w:val="StyleUnderline"/>
        </w:rPr>
        <w:t xml:space="preserve"> ownership of common wealth, reduced overall</w:t>
      </w:r>
      <w:r w:rsidRPr="00BF1B77">
        <w:rPr>
          <w:sz w:val="16"/>
        </w:rPr>
        <w:t xml:space="preserve"> material-energetic </w:t>
      </w:r>
      <w:r w:rsidRPr="00BF1B77">
        <w:rPr>
          <w:rStyle w:val="Emphasis"/>
        </w:rPr>
        <w:t>throughput</w:t>
      </w:r>
      <w:r w:rsidRPr="00BF1B77">
        <w:rPr>
          <w:sz w:val="16"/>
        </w:rPr>
        <w:t xml:space="preserve">, decelerated and democratically </w:t>
      </w:r>
      <w:r w:rsidRPr="00BF1B77">
        <w:rPr>
          <w:rStyle w:val="Emphasis"/>
          <w:highlight w:val="cyan"/>
        </w:rPr>
        <w:t>controlled</w:t>
      </w:r>
      <w:r w:rsidRPr="00BF1B77">
        <w:rPr>
          <w:rStyle w:val="StyleUnderline"/>
        </w:rPr>
        <w:t xml:space="preserve"> technological </w:t>
      </w:r>
      <w:r w:rsidRPr="00BF1B77">
        <w:rPr>
          <w:rStyle w:val="StyleUnderline"/>
          <w:highlight w:val="cyan"/>
        </w:rPr>
        <w:t>innovation</w:t>
      </w:r>
      <w:r w:rsidRPr="00BF1B77">
        <w:rPr>
          <w:sz w:val="16"/>
        </w:rPr>
        <w:t xml:space="preserve">, and prioritization of production for meeting essential human needs rather than profit (Hickel, 2019; Kallis, 2018; Raworth, 2017), has the potential to create a global political-economy that </w:t>
      </w:r>
      <w:r w:rsidRPr="00BF1B77">
        <w:rPr>
          <w:rStyle w:val="StyleUnderline"/>
          <w:highlight w:val="cyan"/>
        </w:rPr>
        <w:t>meets</w:t>
      </w:r>
      <w:r w:rsidRPr="00BF1B77">
        <w:rPr>
          <w:rStyle w:val="StyleUnderline"/>
        </w:rPr>
        <w:t xml:space="preserve"> all human needs within </w:t>
      </w:r>
      <w:r w:rsidRPr="00BF1B77">
        <w:rPr>
          <w:rStyle w:val="StyleUnderline"/>
          <w:highlight w:val="cyan"/>
        </w:rPr>
        <w:t xml:space="preserve">planetary </w:t>
      </w:r>
      <w:r w:rsidRPr="00BF1B77">
        <w:rPr>
          <w:rStyle w:val="Emphasis"/>
          <w:highlight w:val="cyan"/>
        </w:rPr>
        <w:t>boundaries</w:t>
      </w:r>
      <w:r w:rsidRPr="00BF1B77">
        <w:rPr>
          <w:rStyle w:val="StyleUnderline"/>
          <w:highlight w:val="cyan"/>
        </w:rPr>
        <w:t xml:space="preserve"> without</w:t>
      </w:r>
      <w:r w:rsidRPr="00BF1B77">
        <w:rPr>
          <w:rStyle w:val="StyleUnderline"/>
        </w:rPr>
        <w:t xml:space="preserve"> shifting problems</w:t>
      </w:r>
      <w:r w:rsidRPr="00BF1B77">
        <w:rPr>
          <w:sz w:val="16"/>
        </w:rPr>
        <w:t xml:space="preserve"> into the realms of biosecurity, cybersecurity, and state securitization. While the obstacles it confronts are of course formidable, the </w:t>
      </w:r>
      <w:r w:rsidRPr="00BF1B77">
        <w:rPr>
          <w:rStyle w:val="StyleUnderline"/>
        </w:rPr>
        <w:t xml:space="preserve">alternatives may be ecological collapse and </w:t>
      </w:r>
      <w:r w:rsidRPr="00BF1B77">
        <w:rPr>
          <w:rStyle w:val="StyleUnderline"/>
          <w:highlight w:val="cyan"/>
        </w:rPr>
        <w:t xml:space="preserve">civilizational </w:t>
      </w:r>
      <w:r w:rsidRPr="00BF1B77">
        <w:rPr>
          <w:rStyle w:val="Emphasis"/>
          <w:highlight w:val="cyan"/>
        </w:rPr>
        <w:t>breakdown</w:t>
      </w:r>
      <w:r w:rsidRPr="00BF1B77">
        <w:rPr>
          <w:sz w:val="16"/>
        </w:rPr>
        <w:t xml:space="preserve"> (if the FIR fails to decouple economic growth from environmental impacts) or global techno-authoritarianism (if it succeeds).</w:t>
      </w:r>
    </w:p>
    <w:p w14:paraId="5358A347" w14:textId="77777777" w:rsidR="00CA4726" w:rsidRDefault="00CA4726" w:rsidP="00CA4726">
      <w:pPr>
        <w:pStyle w:val="Heading4"/>
      </w:pPr>
      <w:r>
        <w:t xml:space="preserve">3. Innovation is </w:t>
      </w:r>
      <w:r w:rsidRPr="003B5569">
        <w:rPr>
          <w:u w:val="single"/>
        </w:rPr>
        <w:t>socially</w:t>
      </w:r>
      <w:r>
        <w:t xml:space="preserve"> constructed---</w:t>
      </w:r>
      <w:r w:rsidRPr="003B5569">
        <w:rPr>
          <w:u w:val="single"/>
        </w:rPr>
        <w:t>profit</w:t>
      </w:r>
      <w:r>
        <w:t xml:space="preserve"> incentives ensure it’s </w:t>
      </w:r>
      <w:r w:rsidRPr="003B5569">
        <w:rPr>
          <w:u w:val="single"/>
        </w:rPr>
        <w:t>inefficient</w:t>
      </w:r>
      <w:r>
        <w:t xml:space="preserve">, but degrowth prioritizes </w:t>
      </w:r>
      <w:r w:rsidRPr="003B5569">
        <w:rPr>
          <w:u w:val="single"/>
        </w:rPr>
        <w:t>necessary</w:t>
      </w:r>
      <w:r>
        <w:t xml:space="preserve"> innovations.</w:t>
      </w:r>
    </w:p>
    <w:p w14:paraId="0A7CC139" w14:textId="77777777" w:rsidR="00CA4726" w:rsidRDefault="00CA4726" w:rsidP="00CA4726">
      <w:r w:rsidRPr="003B5569">
        <w:rPr>
          <w:rStyle w:val="Style13ptBold"/>
        </w:rPr>
        <w:t>Parrique 23</w:t>
      </w:r>
      <w:r>
        <w:t xml:space="preserve"> [Timothée Parrique (Ph.D. in Economics, University of Clermont Auvergne), 4-17-2023, “A response to Alessio Terzi: Degrowth for good. Dismantling capitalism to save humanity from climate catastrophe,” https://timotheeparrique.com/a-response-to-alessio-terzi-degrowth-for-good-dismantling-capitalism-to-save-humanity-from-climate-catastrophe/, njn]</w:t>
      </w:r>
    </w:p>
    <w:p w14:paraId="6F0D66CB" w14:textId="77777777" w:rsidR="00CA4726" w:rsidRPr="001A6FF2" w:rsidRDefault="00CA4726" w:rsidP="00CA4726">
      <w:pPr>
        <w:rPr>
          <w:sz w:val="16"/>
        </w:rPr>
      </w:pPr>
      <w:r w:rsidRPr="001A6FF2">
        <w:rPr>
          <w:sz w:val="16"/>
        </w:rPr>
        <w:t xml:space="preserve">Final argument from Terzi: “With shrinking resources available to societies and governments, and without an efficient allocation mechanism to govern complexity, ecosocialism would be incapable of sustaining such knowledge machinery” (p. 78). </w:t>
      </w:r>
      <w:r w:rsidRPr="001A6FF2">
        <w:rPr>
          <w:rStyle w:val="StyleUnderline"/>
        </w:rPr>
        <w:t xml:space="preserve">For </w:t>
      </w:r>
      <w:r w:rsidRPr="001A6FF2">
        <w:rPr>
          <w:rStyle w:val="Emphasis"/>
        </w:rPr>
        <w:t>Terzi</w:t>
      </w:r>
      <w:r w:rsidRPr="001A6FF2">
        <w:rPr>
          <w:rStyle w:val="StyleUnderline"/>
        </w:rPr>
        <w:t xml:space="preserve">, “the </w:t>
      </w:r>
      <w:r w:rsidRPr="001A6FF2">
        <w:rPr>
          <w:rStyle w:val="Emphasis"/>
        </w:rPr>
        <w:t>only</w:t>
      </w:r>
      <w:r w:rsidRPr="001A6FF2">
        <w:rPr>
          <w:rStyle w:val="StyleUnderline"/>
        </w:rPr>
        <w:t xml:space="preserve"> credible way of </w:t>
      </w:r>
      <w:r w:rsidRPr="001A6FF2">
        <w:rPr>
          <w:rStyle w:val="Emphasis"/>
        </w:rPr>
        <w:t>avoiding</w:t>
      </w:r>
      <w:r w:rsidRPr="001A6FF2">
        <w:rPr>
          <w:rStyle w:val="StyleUnderline"/>
        </w:rPr>
        <w:t xml:space="preserve"> a climate </w:t>
      </w:r>
      <w:r w:rsidRPr="001A6FF2">
        <w:rPr>
          <w:rStyle w:val="Emphasis"/>
        </w:rPr>
        <w:t>catastrophe</w:t>
      </w:r>
      <w:r w:rsidRPr="001A6FF2">
        <w:rPr>
          <w:rStyle w:val="StyleUnderline"/>
        </w:rPr>
        <w:t xml:space="preserve"> is</w:t>
      </w:r>
      <w:r w:rsidRPr="001A6FF2">
        <w:rPr>
          <w:sz w:val="16"/>
        </w:rPr>
        <w:t xml:space="preserve"> to accelerate the development and widespread adoption of </w:t>
      </w:r>
      <w:r w:rsidRPr="001A6FF2">
        <w:rPr>
          <w:rStyle w:val="Emphasis"/>
        </w:rPr>
        <w:t>‘green’ innovation</w:t>
      </w:r>
      <w:r w:rsidRPr="001A6FF2">
        <w:rPr>
          <w:sz w:val="16"/>
        </w:rPr>
        <w:t xml:space="preserve">. […] abandoning capitalism would take us further away from our climate goals, by throwing sand in the gears of an innovation machinery that is unmatched in human history […] </w:t>
      </w:r>
      <w:r w:rsidRPr="001A6FF2">
        <w:rPr>
          <w:rStyle w:val="Emphasis"/>
        </w:rPr>
        <w:t>innovation</w:t>
      </w:r>
      <w:r w:rsidRPr="001A6FF2">
        <w:rPr>
          <w:rStyle w:val="StyleUnderline"/>
        </w:rPr>
        <w:t xml:space="preserve"> and economic </w:t>
      </w:r>
      <w:r w:rsidRPr="001A6FF2">
        <w:rPr>
          <w:rStyle w:val="Emphasis"/>
        </w:rPr>
        <w:t>growth</w:t>
      </w:r>
      <w:r w:rsidRPr="001A6FF2">
        <w:rPr>
          <w:rStyle w:val="StyleUnderline"/>
        </w:rPr>
        <w:t xml:space="preserve"> are, in fact, </w:t>
      </w:r>
      <w:r w:rsidRPr="001A6FF2">
        <w:rPr>
          <w:rStyle w:val="Emphasis"/>
        </w:rPr>
        <w:t>inextricable</w:t>
      </w:r>
      <w:r w:rsidRPr="001A6FF2">
        <w:rPr>
          <w:sz w:val="16"/>
        </w:rPr>
        <w:t xml:space="preserve">” (p. 22). </w:t>
      </w:r>
    </w:p>
    <w:p w14:paraId="702D77B3" w14:textId="77777777" w:rsidR="00CA4726" w:rsidRPr="001A6FF2" w:rsidRDefault="00CA4726" w:rsidP="00CA4726">
      <w:pPr>
        <w:rPr>
          <w:sz w:val="16"/>
        </w:rPr>
      </w:pPr>
      <w:r w:rsidRPr="001A6FF2">
        <w:rPr>
          <w:rStyle w:val="StyleUnderline"/>
          <w:highlight w:val="cyan"/>
        </w:rPr>
        <w:t>Innovation is</w:t>
      </w:r>
      <w:r w:rsidRPr="001A6FF2">
        <w:rPr>
          <w:sz w:val="16"/>
        </w:rPr>
        <w:t xml:space="preserve"> our ability to solve problems. But the very definition of a problem is </w:t>
      </w:r>
      <w:r w:rsidRPr="001A6FF2">
        <w:rPr>
          <w:rStyle w:val="Emphasis"/>
          <w:highlight w:val="cyan"/>
        </w:rPr>
        <w:t>socially</w:t>
      </w:r>
      <w:r w:rsidRPr="001A6FF2">
        <w:rPr>
          <w:rStyle w:val="StyleUnderline"/>
          <w:highlight w:val="cyan"/>
        </w:rPr>
        <w:t xml:space="preserve"> constructed</w:t>
      </w:r>
      <w:r w:rsidRPr="001A6FF2">
        <w:rPr>
          <w:sz w:val="16"/>
        </w:rPr>
        <w:t xml:space="preserve">. In an economic system </w:t>
      </w:r>
      <w:r w:rsidRPr="001A6FF2">
        <w:rPr>
          <w:rStyle w:val="StyleUnderline"/>
          <w:highlight w:val="cyan"/>
        </w:rPr>
        <w:t xml:space="preserve">where </w:t>
      </w:r>
      <w:r w:rsidRPr="001A6FF2">
        <w:rPr>
          <w:rStyle w:val="Emphasis"/>
          <w:highlight w:val="cyan"/>
        </w:rPr>
        <w:t>money</w:t>
      </w:r>
      <w:r w:rsidRPr="001A6FF2">
        <w:rPr>
          <w:rStyle w:val="StyleUnderline"/>
        </w:rPr>
        <w:t xml:space="preserve">making </w:t>
      </w:r>
      <w:r w:rsidRPr="001A6FF2">
        <w:rPr>
          <w:rStyle w:val="StyleUnderline"/>
          <w:highlight w:val="cyan"/>
        </w:rPr>
        <w:t>drives</w:t>
      </w:r>
      <w:r w:rsidRPr="001A6FF2">
        <w:rPr>
          <w:rStyle w:val="StyleUnderline"/>
        </w:rPr>
        <w:t xml:space="preserve"> innovation, the </w:t>
      </w:r>
      <w:r w:rsidRPr="001A6FF2">
        <w:rPr>
          <w:rStyle w:val="StyleUnderline"/>
          <w:highlight w:val="cyan"/>
        </w:rPr>
        <w:t xml:space="preserve">problems on </w:t>
      </w:r>
      <w:r w:rsidRPr="001A6FF2">
        <w:rPr>
          <w:rStyle w:val="Emphasis"/>
          <w:highlight w:val="cyan"/>
        </w:rPr>
        <w:t>top</w:t>
      </w:r>
      <w:r w:rsidRPr="001A6FF2">
        <w:rPr>
          <w:rStyle w:val="StyleUnderline"/>
        </w:rPr>
        <w:t xml:space="preserve"> of the priority list </w:t>
      </w:r>
      <w:r w:rsidRPr="001A6FF2">
        <w:rPr>
          <w:rStyle w:val="StyleUnderline"/>
          <w:highlight w:val="cyan"/>
        </w:rPr>
        <w:t>reflects</w:t>
      </w:r>
      <w:r w:rsidRPr="001A6FF2">
        <w:rPr>
          <w:rStyle w:val="StyleUnderline"/>
        </w:rPr>
        <w:t xml:space="preserve"> the needs of the </w:t>
      </w:r>
      <w:r w:rsidRPr="001A6FF2">
        <w:rPr>
          <w:rStyle w:val="Emphasis"/>
          <w:highlight w:val="cyan"/>
        </w:rPr>
        <w:t>wealth</w:t>
      </w:r>
      <w:r w:rsidRPr="001A6FF2">
        <w:rPr>
          <w:rStyle w:val="StyleUnderline"/>
        </w:rPr>
        <w:t>iest</w:t>
      </w:r>
      <w:r w:rsidRPr="001A6FF2">
        <w:rPr>
          <w:sz w:val="16"/>
        </w:rPr>
        <w:t xml:space="preserve">. I see </w:t>
      </w:r>
      <w:r w:rsidRPr="001A6FF2">
        <w:rPr>
          <w:rStyle w:val="StyleUnderline"/>
        </w:rPr>
        <w:t xml:space="preserve">no other reasons why we are </w:t>
      </w:r>
      <w:r w:rsidRPr="001A6FF2">
        <w:rPr>
          <w:rStyle w:val="Emphasis"/>
          <w:highlight w:val="cyan"/>
        </w:rPr>
        <w:t>wasting</w:t>
      </w:r>
      <w:r w:rsidRPr="001A6FF2">
        <w:rPr>
          <w:rStyle w:val="StyleUnderline"/>
        </w:rPr>
        <w:t xml:space="preserve"> our best </w:t>
      </w:r>
      <w:r w:rsidRPr="001A6FF2">
        <w:rPr>
          <w:rStyle w:val="StyleUnderline"/>
          <w:highlight w:val="cyan"/>
        </w:rPr>
        <w:t>mathematicians in</w:t>
      </w:r>
      <w:r w:rsidRPr="001A6FF2">
        <w:rPr>
          <w:rStyle w:val="StyleUnderline"/>
        </w:rPr>
        <w:t xml:space="preserve"> the design of </w:t>
      </w:r>
      <w:r w:rsidRPr="001A6FF2">
        <w:rPr>
          <w:rStyle w:val="Emphasis"/>
          <w:highlight w:val="cyan"/>
        </w:rPr>
        <w:t>trading</w:t>
      </w:r>
      <w:r w:rsidRPr="001A6FF2">
        <w:rPr>
          <w:rStyle w:val="StyleUnderline"/>
        </w:rPr>
        <w:t xml:space="preserve"> algorithm</w:t>
      </w:r>
      <w:r w:rsidRPr="001A6FF2">
        <w:rPr>
          <w:sz w:val="16"/>
        </w:rPr>
        <w:t xml:space="preserve"> and our most creative communicators to find ways to trick people into buying unnecessarily large cars. “The strength of the capitalist system on the innovation front is not that it creates more geniuses, but rather that it is an efficient organizing principle, providing strong incentives for people to develop ideas” (p. 147). </w:t>
      </w:r>
      <w:r w:rsidRPr="001A6FF2">
        <w:rPr>
          <w:rStyle w:val="Emphasis"/>
          <w:highlight w:val="cyan"/>
        </w:rPr>
        <w:t>Cap</w:t>
      </w:r>
      <w:r w:rsidRPr="001A6FF2">
        <w:rPr>
          <w:rStyle w:val="StyleUnderline"/>
        </w:rPr>
        <w:t xml:space="preserve">italism </w:t>
      </w:r>
      <w:r w:rsidRPr="001A6FF2">
        <w:rPr>
          <w:rStyle w:val="StyleUnderline"/>
          <w:highlight w:val="cyan"/>
        </w:rPr>
        <w:t>doesn’t provide</w:t>
      </w:r>
      <w:r w:rsidRPr="001A6FF2">
        <w:rPr>
          <w:rStyle w:val="StyleUnderline"/>
        </w:rPr>
        <w:t xml:space="preserve"> incentives for people to develop </w:t>
      </w:r>
      <w:r w:rsidRPr="001A6FF2">
        <w:rPr>
          <w:rStyle w:val="Emphasis"/>
          <w:highlight w:val="cyan"/>
        </w:rPr>
        <w:t>ideas</w:t>
      </w:r>
      <w:r w:rsidRPr="001A6FF2">
        <w:rPr>
          <w:rStyle w:val="StyleUnderline"/>
          <w:highlight w:val="cyan"/>
        </w:rPr>
        <w:t xml:space="preserve">, it provides </w:t>
      </w:r>
      <w:r w:rsidRPr="001A6FF2">
        <w:rPr>
          <w:rStyle w:val="Emphasis"/>
          <w:highlight w:val="cyan"/>
        </w:rPr>
        <w:t>incentives</w:t>
      </w:r>
      <w:r w:rsidRPr="001A6FF2">
        <w:rPr>
          <w:rStyle w:val="StyleUnderline"/>
          <w:highlight w:val="cyan"/>
        </w:rPr>
        <w:t xml:space="preserve"> for</w:t>
      </w:r>
      <w:r w:rsidRPr="001A6FF2">
        <w:rPr>
          <w:rStyle w:val="StyleUnderline"/>
        </w:rPr>
        <w:t xml:space="preserve"> people to develop ideas that they can sell for </w:t>
      </w:r>
      <w:r w:rsidRPr="001A6FF2">
        <w:rPr>
          <w:rStyle w:val="Emphasis"/>
          <w:highlight w:val="cyan"/>
        </w:rPr>
        <w:t>money</w:t>
      </w:r>
      <w:r w:rsidRPr="001A6FF2">
        <w:rPr>
          <w:sz w:val="16"/>
        </w:rPr>
        <w:t xml:space="preserve">. There is a crucial difference. I’m all for making the best out of human creativity, I simply think that the </w:t>
      </w:r>
      <w:r w:rsidRPr="001A6FF2">
        <w:rPr>
          <w:rStyle w:val="Emphasis"/>
          <w:highlight w:val="cyan"/>
        </w:rPr>
        <w:t>cap</w:t>
      </w:r>
      <w:r w:rsidRPr="001A6FF2">
        <w:rPr>
          <w:rStyle w:val="StyleUnderline"/>
        </w:rPr>
        <w:t xml:space="preserve">italist framing of </w:t>
      </w:r>
      <w:r w:rsidRPr="001A6FF2">
        <w:rPr>
          <w:rStyle w:val="StyleUnderline"/>
          <w:highlight w:val="cyan"/>
        </w:rPr>
        <w:t>innovation is</w:t>
      </w:r>
      <w:r w:rsidRPr="001A6FF2">
        <w:rPr>
          <w:rStyle w:val="StyleUnderline"/>
        </w:rPr>
        <w:t xml:space="preserve"> too </w:t>
      </w:r>
      <w:r w:rsidRPr="001A6FF2">
        <w:rPr>
          <w:rStyle w:val="Emphasis"/>
          <w:highlight w:val="cyan"/>
        </w:rPr>
        <w:t>narrow</w:t>
      </w:r>
      <w:r w:rsidRPr="001A6FF2">
        <w:rPr>
          <w:rStyle w:val="StyleUnderline"/>
          <w:highlight w:val="cyan"/>
        </w:rPr>
        <w:t>, leaving out</w:t>
      </w:r>
      <w:r w:rsidRPr="001A6FF2">
        <w:rPr>
          <w:rStyle w:val="StyleUnderline"/>
        </w:rPr>
        <w:t xml:space="preserve"> an array of social and ecological </w:t>
      </w:r>
      <w:r w:rsidRPr="001A6FF2">
        <w:rPr>
          <w:rStyle w:val="StyleUnderline"/>
          <w:highlight w:val="cyan"/>
        </w:rPr>
        <w:t>innovations</w:t>
      </w:r>
      <w:r w:rsidRPr="001A6FF2">
        <w:rPr>
          <w:rStyle w:val="StyleUnderline"/>
        </w:rPr>
        <w:t xml:space="preserve"> that should be considered </w:t>
      </w:r>
      <w:r w:rsidRPr="001A6FF2">
        <w:rPr>
          <w:rStyle w:val="Emphasis"/>
          <w:highlight w:val="cyan"/>
        </w:rPr>
        <w:t>crucial</w:t>
      </w:r>
      <w:r w:rsidRPr="001A6FF2">
        <w:rPr>
          <w:rStyle w:val="StyleUnderline"/>
          <w:highlight w:val="cyan"/>
        </w:rPr>
        <w:t xml:space="preserve"> but</w:t>
      </w:r>
      <w:r w:rsidRPr="001A6FF2">
        <w:rPr>
          <w:rStyle w:val="StyleUnderline"/>
        </w:rPr>
        <w:t xml:space="preserve"> aren’t</w:t>
      </w:r>
      <w:r w:rsidRPr="001A6FF2">
        <w:rPr>
          <w:sz w:val="16"/>
        </w:rPr>
        <w:t xml:space="preserve"> currently </w:t>
      </w:r>
      <w:r w:rsidRPr="001A6FF2">
        <w:rPr>
          <w:rStyle w:val="StyleUnderline"/>
        </w:rPr>
        <w:t xml:space="preserve">since they are </w:t>
      </w:r>
      <w:r w:rsidRPr="001A6FF2">
        <w:rPr>
          <w:rStyle w:val="StyleUnderline"/>
          <w:highlight w:val="cyan"/>
        </w:rPr>
        <w:t xml:space="preserve">not </w:t>
      </w:r>
      <w:r w:rsidRPr="001A6FF2">
        <w:rPr>
          <w:rStyle w:val="Emphasis"/>
          <w:highlight w:val="cyan"/>
        </w:rPr>
        <w:t>lucrative</w:t>
      </w:r>
      <w:r w:rsidRPr="001A6FF2">
        <w:rPr>
          <w:sz w:val="16"/>
        </w:rPr>
        <w:t xml:space="preserve">. </w:t>
      </w:r>
    </w:p>
    <w:p w14:paraId="1B55F4E8" w14:textId="77777777" w:rsidR="00CA4726" w:rsidRPr="001A6FF2" w:rsidRDefault="00CA4726" w:rsidP="00CA4726">
      <w:pPr>
        <w:rPr>
          <w:sz w:val="16"/>
        </w:rPr>
      </w:pPr>
      <w:r w:rsidRPr="001A6FF2">
        <w:rPr>
          <w:rStyle w:val="StyleUnderline"/>
        </w:rPr>
        <w:t xml:space="preserve">This is </w:t>
      </w:r>
      <w:r w:rsidRPr="001A6FF2">
        <w:rPr>
          <w:rStyle w:val="Emphasis"/>
        </w:rPr>
        <w:t>not</w:t>
      </w:r>
      <w:r w:rsidRPr="001A6FF2">
        <w:rPr>
          <w:rStyle w:val="StyleUnderline"/>
        </w:rPr>
        <w:t xml:space="preserve"> a matter of being </w:t>
      </w:r>
      <w:r w:rsidRPr="001A6FF2">
        <w:rPr>
          <w:rStyle w:val="Emphasis"/>
        </w:rPr>
        <w:t>for</w:t>
      </w:r>
      <w:r w:rsidRPr="001A6FF2">
        <w:rPr>
          <w:rStyle w:val="StyleUnderline"/>
        </w:rPr>
        <w:t xml:space="preserve"> or </w:t>
      </w:r>
      <w:r w:rsidRPr="001A6FF2">
        <w:rPr>
          <w:rStyle w:val="Emphasis"/>
        </w:rPr>
        <w:t>against</w:t>
      </w:r>
      <w:r w:rsidRPr="001A6FF2">
        <w:rPr>
          <w:rStyle w:val="StyleUnderline"/>
        </w:rPr>
        <w:t xml:space="preserve"> innovation. The </w:t>
      </w:r>
      <w:r w:rsidRPr="001A6FF2">
        <w:rPr>
          <w:rStyle w:val="Emphasis"/>
        </w:rPr>
        <w:t>real question</w:t>
      </w:r>
      <w:r w:rsidRPr="001A6FF2">
        <w:rPr>
          <w:rStyle w:val="StyleUnderline"/>
        </w:rPr>
        <w:t xml:space="preserve"> is: On what kind of </w:t>
      </w:r>
      <w:r w:rsidRPr="001A6FF2">
        <w:rPr>
          <w:rStyle w:val="Emphasis"/>
        </w:rPr>
        <w:t>problems</w:t>
      </w:r>
      <w:r w:rsidRPr="001A6FF2">
        <w:rPr>
          <w:rStyle w:val="StyleUnderline"/>
        </w:rPr>
        <w:t xml:space="preserve"> should we be spending</w:t>
      </w:r>
      <w:r w:rsidRPr="001A6FF2">
        <w:rPr>
          <w:sz w:val="16"/>
        </w:rPr>
        <w:t xml:space="preserve"> our limited capacities for </w:t>
      </w:r>
      <w:r w:rsidRPr="001A6FF2">
        <w:rPr>
          <w:rStyle w:val="Emphasis"/>
        </w:rPr>
        <w:t>innovation</w:t>
      </w:r>
      <w:r w:rsidRPr="001A6FF2">
        <w:rPr>
          <w:sz w:val="16"/>
        </w:rPr>
        <w:t xml:space="preserve">? From an ecosocialist perspective, </w:t>
      </w:r>
      <w:r w:rsidRPr="001A6FF2">
        <w:rPr>
          <w:rStyle w:val="Emphasis"/>
          <w:highlight w:val="cyan"/>
        </w:rPr>
        <w:t>liberating</w:t>
      </w:r>
      <w:r w:rsidRPr="001A6FF2">
        <w:rPr>
          <w:rStyle w:val="StyleUnderline"/>
        </w:rPr>
        <w:t xml:space="preserve"> science and </w:t>
      </w:r>
      <w:r w:rsidRPr="001A6FF2">
        <w:rPr>
          <w:rStyle w:val="StyleUnderline"/>
          <w:highlight w:val="cyan"/>
        </w:rPr>
        <w:t>innovation</w:t>
      </w:r>
      <w:r w:rsidRPr="001A6FF2">
        <w:rPr>
          <w:rStyle w:val="StyleUnderline"/>
        </w:rPr>
        <w:t xml:space="preserve"> from the necessity to be lucrative would </w:t>
      </w:r>
      <w:r w:rsidRPr="001A6FF2">
        <w:rPr>
          <w:rStyle w:val="Emphasis"/>
          <w:highlight w:val="cyan"/>
        </w:rPr>
        <w:t>free</w:t>
      </w:r>
      <w:r w:rsidRPr="001A6FF2">
        <w:rPr>
          <w:rStyle w:val="StyleUnderline"/>
        </w:rPr>
        <w:t xml:space="preserve"> some of our problem-solving capacities for</w:t>
      </w:r>
      <w:r w:rsidRPr="001A6FF2">
        <w:rPr>
          <w:sz w:val="16"/>
        </w:rPr>
        <w:t xml:space="preserve"> some </w:t>
      </w:r>
      <w:r w:rsidRPr="001A6FF2">
        <w:rPr>
          <w:rStyle w:val="StyleUnderline"/>
          <w:highlight w:val="cyan"/>
        </w:rPr>
        <w:t>projects</w:t>
      </w:r>
      <w:r w:rsidRPr="001A6FF2">
        <w:rPr>
          <w:rStyle w:val="StyleUnderline"/>
        </w:rPr>
        <w:t xml:space="preserve"> that have been </w:t>
      </w:r>
      <w:r w:rsidRPr="001A6FF2">
        <w:rPr>
          <w:rStyle w:val="Emphasis"/>
          <w:highlight w:val="cyan"/>
        </w:rPr>
        <w:t>neglected</w:t>
      </w:r>
      <w:r w:rsidRPr="001A6FF2">
        <w:rPr>
          <w:rStyle w:val="StyleUnderline"/>
          <w:highlight w:val="cyan"/>
        </w:rPr>
        <w:t xml:space="preserve"> by</w:t>
      </w:r>
      <w:r w:rsidRPr="001A6FF2">
        <w:rPr>
          <w:rStyle w:val="StyleUnderline"/>
        </w:rPr>
        <w:t xml:space="preserve"> for-</w:t>
      </w:r>
      <w:r w:rsidRPr="001A6FF2">
        <w:rPr>
          <w:rStyle w:val="Emphasis"/>
          <w:highlight w:val="cyan"/>
        </w:rPr>
        <w:t>profit</w:t>
      </w:r>
      <w:r w:rsidRPr="001A6FF2">
        <w:rPr>
          <w:rStyle w:val="StyleUnderline"/>
        </w:rPr>
        <w:t xml:space="preserve"> research</w:t>
      </w:r>
      <w:r w:rsidRPr="001A6FF2">
        <w:rPr>
          <w:sz w:val="16"/>
        </w:rPr>
        <w:t xml:space="preserve"> and development. And we’re here again facing a zero-sum game issue. In order </w:t>
      </w:r>
      <w:r w:rsidRPr="001A6FF2">
        <w:rPr>
          <w:rStyle w:val="StyleUnderline"/>
        </w:rPr>
        <w:t xml:space="preserve">to </w:t>
      </w:r>
      <w:r w:rsidRPr="001A6FF2">
        <w:rPr>
          <w:rStyle w:val="Emphasis"/>
        </w:rPr>
        <w:t>innovate</w:t>
      </w:r>
      <w:r w:rsidRPr="001A6FF2">
        <w:rPr>
          <w:rStyle w:val="StyleUnderline"/>
        </w:rPr>
        <w:t xml:space="preserve">, we </w:t>
      </w:r>
      <w:r w:rsidRPr="001A6FF2">
        <w:rPr>
          <w:rStyle w:val="Emphasis"/>
        </w:rPr>
        <w:t>need</w:t>
      </w:r>
      <w:r w:rsidRPr="001A6FF2">
        <w:rPr>
          <w:rStyle w:val="StyleUnderline"/>
        </w:rPr>
        <w:t xml:space="preserve"> to mobilise </w:t>
      </w:r>
      <w:r w:rsidRPr="001A6FF2">
        <w:rPr>
          <w:rStyle w:val="Emphasis"/>
        </w:rPr>
        <w:t>resources</w:t>
      </w:r>
      <w:r w:rsidRPr="001A6FF2">
        <w:rPr>
          <w:sz w:val="16"/>
        </w:rPr>
        <w:t xml:space="preserve">: labour time, materials embedded in machines and infrastructure, as well as the energy to run them. Today, a large part of </w:t>
      </w:r>
      <w:r w:rsidRPr="001A6FF2">
        <w:rPr>
          <w:rStyle w:val="StyleUnderline"/>
        </w:rPr>
        <w:t xml:space="preserve">these very resources are being used </w:t>
      </w:r>
      <w:r w:rsidRPr="001A6FF2">
        <w:rPr>
          <w:rStyle w:val="Emphasis"/>
        </w:rPr>
        <w:t>elsewhere</w:t>
      </w:r>
      <w:r w:rsidRPr="001A6FF2">
        <w:rPr>
          <w:rStyle w:val="StyleUnderline"/>
        </w:rPr>
        <w:t xml:space="preserve">, hence the need to </w:t>
      </w:r>
      <w:r w:rsidRPr="001A6FF2">
        <w:rPr>
          <w:rStyle w:val="Emphasis"/>
        </w:rPr>
        <w:t>slow down</w:t>
      </w:r>
      <w:r w:rsidRPr="001A6FF2">
        <w:rPr>
          <w:sz w:val="16"/>
        </w:rPr>
        <w:t xml:space="preserve"> certain activities in order </w:t>
      </w:r>
      <w:r w:rsidRPr="001A6FF2">
        <w:rPr>
          <w:rStyle w:val="StyleUnderline"/>
        </w:rPr>
        <w:t xml:space="preserve">to </w:t>
      </w:r>
      <w:r w:rsidRPr="001A6FF2">
        <w:rPr>
          <w:rStyle w:val="Emphasis"/>
        </w:rPr>
        <w:t>free up</w:t>
      </w:r>
      <w:r w:rsidRPr="001A6FF2">
        <w:rPr>
          <w:rStyle w:val="StyleUnderline"/>
        </w:rPr>
        <w:t xml:space="preserve"> resources</w:t>
      </w:r>
      <w:r w:rsidRPr="001A6FF2">
        <w:rPr>
          <w:sz w:val="16"/>
        </w:rPr>
        <w:t xml:space="preserve">. As long as innovation requires humans and machines, </w:t>
      </w:r>
      <w:r w:rsidRPr="001A6FF2">
        <w:rPr>
          <w:rStyle w:val="StyleUnderline"/>
        </w:rPr>
        <w:t>there can</w:t>
      </w:r>
      <w:r w:rsidRPr="001A6FF2">
        <w:rPr>
          <w:rStyle w:val="Emphasis"/>
          <w:highlight w:val="cyan"/>
        </w:rPr>
        <w:t>no</w:t>
      </w:r>
      <w:r w:rsidRPr="001A6FF2">
        <w:rPr>
          <w:rStyle w:val="StyleUnderline"/>
        </w:rPr>
        <w:t>t be “</w:t>
      </w:r>
      <w:r w:rsidRPr="001A6FF2">
        <w:rPr>
          <w:rStyle w:val="Emphasis"/>
          <w:highlight w:val="cyan"/>
        </w:rPr>
        <w:t>infinite</w:t>
      </w:r>
      <w:r w:rsidRPr="001A6FF2">
        <w:rPr>
          <w:rStyle w:val="StyleUnderline"/>
          <w:highlight w:val="cyan"/>
        </w:rPr>
        <w:t xml:space="preserve"> innovation on</w:t>
      </w:r>
      <w:r w:rsidRPr="001A6FF2">
        <w:rPr>
          <w:rStyle w:val="StyleUnderline"/>
        </w:rPr>
        <w:t xml:space="preserve"> a </w:t>
      </w:r>
      <w:r w:rsidRPr="001A6FF2">
        <w:rPr>
          <w:rStyle w:val="Emphasis"/>
          <w:highlight w:val="cyan"/>
        </w:rPr>
        <w:t>finite</w:t>
      </w:r>
      <w:r w:rsidRPr="001A6FF2">
        <w:rPr>
          <w:rStyle w:val="StyleUnderline"/>
          <w:highlight w:val="cyan"/>
        </w:rPr>
        <w:t xml:space="preserve"> planet</w:t>
      </w:r>
      <w:r w:rsidRPr="001A6FF2">
        <w:rPr>
          <w:rStyle w:val="StyleUnderline"/>
        </w:rPr>
        <w:t>”</w:t>
      </w:r>
      <w:r w:rsidRPr="001A6FF2">
        <w:rPr>
          <w:sz w:val="16"/>
        </w:rPr>
        <w:t xml:space="preserve"> (p. 156). </w:t>
      </w:r>
      <w:r w:rsidRPr="001A6FF2">
        <w:rPr>
          <w:rStyle w:val="StyleUnderline"/>
        </w:rPr>
        <w:t xml:space="preserve">That’s the </w:t>
      </w:r>
      <w:r w:rsidRPr="001A6FF2">
        <w:rPr>
          <w:rStyle w:val="Emphasis"/>
        </w:rPr>
        <w:t>degrowth</w:t>
      </w:r>
      <w:r w:rsidRPr="001A6FF2">
        <w:rPr>
          <w:rStyle w:val="StyleUnderline"/>
        </w:rPr>
        <w:t xml:space="preserve"> take on </w:t>
      </w:r>
      <w:r w:rsidRPr="001A6FF2">
        <w:rPr>
          <w:rStyle w:val="Emphasis"/>
        </w:rPr>
        <w:t>tech</w:t>
      </w:r>
      <w:r w:rsidRPr="001A6FF2">
        <w:rPr>
          <w:sz w:val="16"/>
        </w:rPr>
        <w:t xml:space="preserve">nological progress: </w:t>
      </w:r>
      <w:r w:rsidRPr="001A6FF2">
        <w:rPr>
          <w:rStyle w:val="StyleUnderline"/>
        </w:rPr>
        <w:t xml:space="preserve">we cannot have it all and so therefore we must </w:t>
      </w:r>
      <w:r w:rsidRPr="001A6FF2">
        <w:rPr>
          <w:rStyle w:val="Emphasis"/>
        </w:rPr>
        <w:t>choose</w:t>
      </w:r>
      <w:r w:rsidRPr="001A6FF2">
        <w:rPr>
          <w:sz w:val="16"/>
        </w:rPr>
        <w:t xml:space="preserve"> (for a more detailed treatment of this question, see The political economy of degrowth, pp. 338-350).</w:t>
      </w:r>
    </w:p>
    <w:p w14:paraId="4BA12AE4" w14:textId="77777777" w:rsidR="00CA4726" w:rsidRPr="004A5F9C" w:rsidRDefault="00CA4726" w:rsidP="00CA4726">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4A5F9C">
        <w:rPr>
          <w:rFonts w:eastAsiaTheme="majorEastAsia" w:cstheme="majorBidi"/>
          <w:b/>
          <w:iCs/>
          <w:sz w:val="26"/>
        </w:rPr>
        <w:t xml:space="preserve">Growth doesn’t mitigate risk---the </w:t>
      </w:r>
      <w:r>
        <w:rPr>
          <w:rFonts w:eastAsiaTheme="majorEastAsia" w:cstheme="majorBidi"/>
          <w:b/>
          <w:iCs/>
          <w:sz w:val="26"/>
        </w:rPr>
        <w:t>Trammell</w:t>
      </w:r>
      <w:r w:rsidRPr="004A5F9C">
        <w:rPr>
          <w:rFonts w:eastAsiaTheme="majorEastAsia" w:cstheme="majorBidi"/>
          <w:b/>
          <w:iCs/>
          <w:sz w:val="26"/>
        </w:rPr>
        <w:t xml:space="preserve"> model depends on </w:t>
      </w:r>
      <w:r w:rsidRPr="004A5F9C">
        <w:rPr>
          <w:rFonts w:eastAsiaTheme="majorEastAsia" w:cstheme="majorBidi"/>
          <w:b/>
          <w:iCs/>
          <w:sz w:val="26"/>
          <w:u w:val="single"/>
        </w:rPr>
        <w:t>flawed assumptions</w:t>
      </w:r>
      <w:r w:rsidRPr="004A5F9C">
        <w:rPr>
          <w:rFonts w:eastAsiaTheme="majorEastAsia" w:cstheme="majorBidi"/>
          <w:b/>
          <w:iCs/>
          <w:sz w:val="26"/>
        </w:rPr>
        <w:t>.</w:t>
      </w:r>
    </w:p>
    <w:p w14:paraId="00F75907" w14:textId="77777777" w:rsidR="00CA4726" w:rsidRDefault="00CA4726" w:rsidP="00CA4726">
      <w:r w:rsidRPr="004A5F9C">
        <w:rPr>
          <w:b/>
          <w:bCs/>
          <w:sz w:val="26"/>
        </w:rPr>
        <w:t>Thorstad ’23</w:t>
      </w:r>
      <w:r w:rsidRPr="004A5F9C">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2C1F201C" w14:textId="77777777" w:rsidR="00CA4726" w:rsidRPr="003E5DA5" w:rsidRDefault="00CA4726" w:rsidP="00CA4726">
      <w:pPr>
        <w:rPr>
          <w:b/>
          <w:bCs/>
        </w:rPr>
      </w:pPr>
      <w:r>
        <w:rPr>
          <w:b/>
          <w:bCs/>
        </w:rPr>
        <w:t>*Note: Aschenbrenner is co-author with Trammell</w:t>
      </w:r>
    </w:p>
    <w:p w14:paraId="411F9F59" w14:textId="77777777" w:rsidR="00CA4726" w:rsidRPr="004A5F9C" w:rsidRDefault="00CA4726" w:rsidP="00CA4726">
      <w:pPr>
        <w:rPr>
          <w:sz w:val="16"/>
        </w:rPr>
      </w:pPr>
      <w:r w:rsidRPr="004A5F9C">
        <w:rPr>
          <w:sz w:val="16"/>
        </w:rPr>
        <w:t xml:space="preserve">I think this is among the best arguments for the time of perils hypothesis. At the same time, </w:t>
      </w:r>
      <w:r w:rsidRPr="004A5F9C">
        <w:rPr>
          <w:u w:val="single"/>
        </w:rPr>
        <w:t>I have</w:t>
      </w:r>
      <w:r w:rsidRPr="004A5F9C">
        <w:rPr>
          <w:sz w:val="16"/>
        </w:rPr>
        <w:t xml:space="preserve"> two </w:t>
      </w:r>
      <w:r w:rsidRPr="004A5F9C">
        <w:rPr>
          <w:u w:val="single"/>
        </w:rPr>
        <w:t>doubts</w:t>
      </w:r>
      <w:r w:rsidRPr="004A5F9C">
        <w:rPr>
          <w:sz w:val="16"/>
        </w:rPr>
        <w:t xml:space="preserve"> about this form of the argument. First, the </w:t>
      </w:r>
      <w:r w:rsidRPr="004A5F9C">
        <w:rPr>
          <w:highlight w:val="cyan"/>
          <w:u w:val="single"/>
        </w:rPr>
        <w:t>Aschenbrenner</w:t>
      </w:r>
      <w:r w:rsidRPr="004A5F9C">
        <w:rPr>
          <w:sz w:val="16"/>
        </w:rPr>
        <w:t xml:space="preserve"> model </w:t>
      </w:r>
      <w:r w:rsidRPr="004A5F9C">
        <w:rPr>
          <w:highlight w:val="cyan"/>
          <w:u w:val="single"/>
        </w:rPr>
        <w:t>treats</w:t>
      </w:r>
      <w:r w:rsidRPr="004A5F9C">
        <w:rPr>
          <w:sz w:val="16"/>
        </w:rPr>
        <w:t xml:space="preserve"> </w:t>
      </w:r>
      <w:r w:rsidRPr="004A5F9C">
        <w:rPr>
          <w:highlight w:val="cyan"/>
          <w:u w:val="single"/>
        </w:rPr>
        <w:t>consumption as the driver of</w:t>
      </w:r>
      <w:r w:rsidRPr="004A5F9C">
        <w:rPr>
          <w:u w:val="single"/>
        </w:rPr>
        <w:t xml:space="preserve"> existential </w:t>
      </w:r>
      <w:r w:rsidRPr="004A5F9C">
        <w:rPr>
          <w:highlight w:val="cyan"/>
          <w:u w:val="single"/>
        </w:rPr>
        <w:t>risk</w:t>
      </w:r>
      <w:r w:rsidRPr="004A5F9C">
        <w:rPr>
          <w:sz w:val="16"/>
        </w:rPr>
        <w:t xml:space="preserve">. But most </w:t>
      </w:r>
      <w:r w:rsidRPr="004A5F9C">
        <w:rPr>
          <w:u w:val="single"/>
        </w:rPr>
        <w:t>pessimists do not think</w:t>
      </w:r>
      <w:r w:rsidRPr="004A5F9C">
        <w:rPr>
          <w:sz w:val="16"/>
        </w:rPr>
        <w:t xml:space="preserve"> that </w:t>
      </w:r>
      <w:r w:rsidRPr="004A5F9C">
        <w:rPr>
          <w:u w:val="single"/>
        </w:rPr>
        <w:t xml:space="preserve">consumption is even the primary determinant of </w:t>
      </w:r>
      <w:r w:rsidRPr="004A5F9C">
        <w:rPr>
          <w:b/>
          <w:iCs/>
          <w:sz w:val="24"/>
          <w:u w:val="single"/>
          <w:bdr w:val="single" w:sz="8" w:space="0" w:color="auto"/>
        </w:rPr>
        <w:t>ex</w:t>
      </w:r>
      <w:r w:rsidRPr="004A5F9C">
        <w:rPr>
          <w:sz w:val="16"/>
        </w:rPr>
        <w:t xml:space="preserve">istential </w:t>
      </w:r>
      <w:r w:rsidRPr="004A5F9C">
        <w:rPr>
          <w:b/>
          <w:iCs/>
          <w:sz w:val="24"/>
          <w:u w:val="single"/>
          <w:bdr w:val="single" w:sz="8" w:space="0" w:color="auto"/>
        </w:rPr>
        <w:t>risk</w:t>
      </w:r>
      <w:r w:rsidRPr="004A5F9C">
        <w:rPr>
          <w:sz w:val="16"/>
        </w:rPr>
        <w:t xml:space="preserve">. In the special case of climate risk, consumption does indeed drive risk by emitting fossil fuels and causing other forms of environmental degradation. But pessimists think that </w:t>
      </w:r>
      <w:r w:rsidRPr="004A5F9C">
        <w:rPr>
          <w:highlight w:val="cyan"/>
          <w:u w:val="single"/>
        </w:rPr>
        <w:t xml:space="preserve">the </w:t>
      </w:r>
      <w:r w:rsidRPr="004A5F9C">
        <w:rPr>
          <w:b/>
          <w:iCs/>
          <w:sz w:val="24"/>
          <w:highlight w:val="cyan"/>
          <w:u w:val="single"/>
          <w:bdr w:val="single" w:sz="8" w:space="0" w:color="auto"/>
        </w:rPr>
        <w:t>lion’s share</w:t>
      </w:r>
      <w:r w:rsidRPr="004A5F9C">
        <w:rPr>
          <w:u w:val="single"/>
        </w:rPr>
        <w:t xml:space="preserve"> of </w:t>
      </w:r>
      <w:r w:rsidRPr="004A5F9C">
        <w:rPr>
          <w:b/>
          <w:iCs/>
          <w:sz w:val="24"/>
          <w:u w:val="single"/>
          <w:bdr w:val="single" w:sz="8" w:space="0" w:color="auto"/>
        </w:rPr>
        <w:t>ex</w:t>
      </w:r>
      <w:r w:rsidRPr="004A5F9C">
        <w:rPr>
          <w:sz w:val="16"/>
        </w:rPr>
        <w:t xml:space="preserve">istential </w:t>
      </w:r>
      <w:r w:rsidRPr="004A5F9C">
        <w:rPr>
          <w:b/>
          <w:iCs/>
          <w:sz w:val="24"/>
          <w:u w:val="single"/>
          <w:bdr w:val="single" w:sz="8" w:space="0" w:color="auto"/>
        </w:rPr>
        <w:t>risk</w:t>
      </w:r>
      <w:r w:rsidRPr="004A5F9C">
        <w:rPr>
          <w:sz w:val="16"/>
        </w:rPr>
        <w:t xml:space="preserve"> </w:t>
      </w:r>
      <w:r w:rsidRPr="004A5F9C">
        <w:rPr>
          <w:highlight w:val="cyan"/>
          <w:u w:val="single"/>
        </w:rPr>
        <w:t>comes from</w:t>
      </w:r>
      <w:r w:rsidRPr="004A5F9C">
        <w:rPr>
          <w:sz w:val="16"/>
        </w:rPr>
        <w:t xml:space="preserve"> risks such as rogue </w:t>
      </w:r>
      <w:r w:rsidRPr="004A5F9C">
        <w:rPr>
          <w:b/>
          <w:iCs/>
          <w:sz w:val="24"/>
          <w:highlight w:val="cyan"/>
          <w:u w:val="single"/>
          <w:bdr w:val="single" w:sz="8" w:space="0" w:color="auto"/>
        </w:rPr>
        <w:t>a</w:t>
      </w:r>
      <w:r w:rsidRPr="004A5F9C">
        <w:rPr>
          <w:sz w:val="16"/>
        </w:rPr>
        <w:t xml:space="preserve">rtificial </w:t>
      </w:r>
      <w:r w:rsidRPr="004A5F9C">
        <w:rPr>
          <w:b/>
          <w:iCs/>
          <w:sz w:val="24"/>
          <w:highlight w:val="cyan"/>
          <w:u w:val="single"/>
          <w:bdr w:val="single" w:sz="8" w:space="0" w:color="auto"/>
        </w:rPr>
        <w:t>i</w:t>
      </w:r>
      <w:r w:rsidRPr="004A5F9C">
        <w:rPr>
          <w:sz w:val="16"/>
        </w:rPr>
        <w:t xml:space="preserve">ntelligence </w:t>
      </w:r>
      <w:r w:rsidRPr="004A5F9C">
        <w:rPr>
          <w:highlight w:val="cyan"/>
          <w:u w:val="single"/>
        </w:rPr>
        <w:t>and</w:t>
      </w:r>
      <w:r w:rsidRPr="004A5F9C">
        <w:rPr>
          <w:sz w:val="16"/>
        </w:rPr>
        <w:t xml:space="preserve"> sophisticated </w:t>
      </w:r>
      <w:r w:rsidRPr="004A5F9C">
        <w:rPr>
          <w:b/>
          <w:iCs/>
          <w:sz w:val="24"/>
          <w:highlight w:val="cyan"/>
          <w:u w:val="single"/>
          <w:bdr w:val="single" w:sz="8" w:space="0" w:color="auto"/>
        </w:rPr>
        <w:t>bioterror</w:t>
      </w:r>
      <w:r w:rsidRPr="004A5F9C">
        <w:rPr>
          <w:sz w:val="16"/>
        </w:rPr>
        <w:t xml:space="preserve">ism. </w:t>
      </w:r>
      <w:r w:rsidRPr="004A5F9C">
        <w:rPr>
          <w:highlight w:val="cyan"/>
          <w:u w:val="single"/>
        </w:rPr>
        <w:t>These</w:t>
      </w:r>
      <w:r w:rsidRPr="004A5F9C">
        <w:rPr>
          <w:sz w:val="16"/>
        </w:rPr>
        <w:t xml:space="preserve"> risks </w:t>
      </w:r>
      <w:r w:rsidRPr="004A5F9C">
        <w:rPr>
          <w:highlight w:val="cyan"/>
          <w:u w:val="single"/>
        </w:rPr>
        <w:t>are not caused</w:t>
      </w:r>
      <w:r w:rsidRPr="004A5F9C">
        <w:rPr>
          <w:u w:val="single"/>
        </w:rPr>
        <w:t xml:space="preserve"> primarily </w:t>
      </w:r>
      <w:r w:rsidRPr="004A5F9C">
        <w:rPr>
          <w:highlight w:val="cyan"/>
          <w:u w:val="single"/>
        </w:rPr>
        <w:t xml:space="preserve">by </w:t>
      </w:r>
      <w:r w:rsidRPr="004A5F9C">
        <w:rPr>
          <w:b/>
          <w:iCs/>
          <w:sz w:val="24"/>
          <w:highlight w:val="cyan"/>
          <w:u w:val="single"/>
          <w:bdr w:val="single" w:sz="8" w:space="0" w:color="auto"/>
        </w:rPr>
        <w:t>consumption</w:t>
      </w:r>
      <w:r w:rsidRPr="004A5F9C">
        <w:rPr>
          <w:sz w:val="16"/>
        </w:rPr>
        <w:t xml:space="preserve">, </w:t>
      </w:r>
      <w:r w:rsidRPr="004A5F9C">
        <w:rPr>
          <w:highlight w:val="cyan"/>
          <w:u w:val="single"/>
        </w:rPr>
        <w:t>but</w:t>
      </w:r>
      <w:r w:rsidRPr="004A5F9C">
        <w:rPr>
          <w:sz w:val="16"/>
        </w:rPr>
        <w:t xml:space="preserve"> rather by </w:t>
      </w:r>
      <w:r w:rsidRPr="004A5F9C">
        <w:rPr>
          <w:b/>
          <w:iCs/>
          <w:sz w:val="24"/>
          <w:highlight w:val="cyan"/>
          <w:u w:val="single"/>
          <w:bdr w:val="single" w:sz="8" w:space="0" w:color="auto"/>
        </w:rPr>
        <w:t>tech</w:t>
      </w:r>
      <w:r w:rsidRPr="004A5F9C">
        <w:rPr>
          <w:sz w:val="16"/>
        </w:rPr>
        <w:t xml:space="preserve">nological </w:t>
      </w:r>
      <w:r w:rsidRPr="004A5F9C">
        <w:rPr>
          <w:b/>
          <w:iCs/>
          <w:sz w:val="24"/>
          <w:u w:val="single"/>
          <w:bdr w:val="single" w:sz="8" w:space="0" w:color="auto"/>
        </w:rPr>
        <w:t>growth</w:t>
      </w:r>
      <w:r w:rsidRPr="004A5F9C">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7531021E" w14:textId="77777777" w:rsidR="00CA4726" w:rsidRPr="004A5F9C" w:rsidRDefault="00CA4726" w:rsidP="00CA4726">
      <w:pPr>
        <w:rPr>
          <w:sz w:val="16"/>
        </w:rPr>
      </w:pPr>
      <w:r w:rsidRPr="004A5F9C">
        <w:rPr>
          <w:sz w:val="16"/>
        </w:rPr>
        <w:t xml:space="preserve">We could revise (3) to let technologies A and B replace consumption outputs C as the main drivers of existential risk. But </w:t>
      </w:r>
      <w:r w:rsidRPr="004A5F9C">
        <w:rPr>
          <w:b/>
          <w:iCs/>
          <w:sz w:val="24"/>
          <w:u w:val="single"/>
          <w:bdr w:val="single" w:sz="8" w:space="0" w:color="auto"/>
        </w:rPr>
        <w:t>tech</w:t>
      </w:r>
      <w:r w:rsidRPr="004A5F9C">
        <w:rPr>
          <w:sz w:val="16"/>
        </w:rPr>
        <w:t xml:space="preserve">nology </w:t>
      </w:r>
      <w:r w:rsidRPr="004A5F9C">
        <w:rPr>
          <w:u w:val="single"/>
        </w:rPr>
        <w:t xml:space="preserve">occupies a very different role from consumption outputs in the Aschenbrenner model. One difference is that </w:t>
      </w:r>
      <w:r w:rsidRPr="004A5F9C">
        <w:rPr>
          <w:highlight w:val="cyan"/>
          <w:u w:val="single"/>
        </w:rPr>
        <w:t>tech</w:t>
      </w:r>
      <w:r w:rsidRPr="004A5F9C">
        <w:rPr>
          <w:sz w:val="16"/>
        </w:rPr>
        <w:t xml:space="preserve">nology </w:t>
      </w:r>
      <w:r w:rsidRPr="004A5F9C">
        <w:rPr>
          <w:highlight w:val="cyan"/>
          <w:u w:val="single"/>
        </w:rPr>
        <w:t>is an input rather than an output</w:t>
      </w:r>
      <w:r w:rsidRPr="004A5F9C">
        <w:rPr>
          <w:u w:val="single"/>
        </w:rPr>
        <w:t xml:space="preserve"> to production</w:t>
      </w:r>
      <w:r w:rsidRPr="004A5F9C">
        <w:rPr>
          <w:sz w:val="16"/>
        </w:rPr>
        <w:t xml:space="preserve"> in (1) and (2). In general </w:t>
      </w:r>
      <w:r w:rsidRPr="004A5F9C">
        <w:rPr>
          <w:highlight w:val="cyan"/>
          <w:u w:val="single"/>
        </w:rPr>
        <w:t>we have no reason to expect symmetrical results</w:t>
      </w:r>
      <w:r w:rsidRPr="004A5F9C">
        <w:rPr>
          <w:sz w:val="16"/>
        </w:rPr>
        <w:t xml:space="preserve"> to govern inputs and outputs in mathematical models, hence we have no good reason to expect results proved for consumption outputs to generalize to technology.</w:t>
      </w:r>
    </w:p>
    <w:p w14:paraId="742B26E4" w14:textId="77777777" w:rsidR="00CA4726" w:rsidRPr="004A5F9C" w:rsidRDefault="00CA4726" w:rsidP="00CA4726">
      <w:pPr>
        <w:rPr>
          <w:sz w:val="16"/>
        </w:rPr>
      </w:pPr>
      <w:r w:rsidRPr="004A5F9C">
        <w:rPr>
          <w:sz w:val="16"/>
        </w:rPr>
        <w:t xml:space="preserve">Another difficulty is that technology governs both the safety and consumption sectors, whereas consumption outputs have no direct bearing on safety outputs. This is important, because the proofs of </w:t>
      </w:r>
      <w:r w:rsidRPr="004A5F9C">
        <w:rPr>
          <w:highlight w:val="cyan"/>
          <w:u w:val="single"/>
        </w:rPr>
        <w:t>Aschenbrenner’s</w:t>
      </w:r>
      <w:r w:rsidRPr="004A5F9C">
        <w:rPr>
          <w:u w:val="single"/>
        </w:rPr>
        <w:t xml:space="preserve"> main </w:t>
      </w:r>
      <w:r w:rsidRPr="004A5F9C">
        <w:rPr>
          <w:highlight w:val="cyan"/>
          <w:u w:val="single"/>
        </w:rPr>
        <w:t>results rely on the idea</w:t>
      </w:r>
      <w:r w:rsidRPr="004A5F9C">
        <w:rPr>
          <w:u w:val="single"/>
        </w:rPr>
        <w:t xml:space="preserve"> that </w:t>
      </w:r>
      <w:r w:rsidRPr="004A5F9C">
        <w:rPr>
          <w:highlight w:val="cyan"/>
          <w:u w:val="single"/>
        </w:rPr>
        <w:t>societies can</w:t>
      </w:r>
      <w:r w:rsidRPr="004A5F9C">
        <w:rPr>
          <w:u w:val="single"/>
        </w:rPr>
        <w:t xml:space="preserve"> sharply </w:t>
      </w:r>
      <w:r w:rsidRPr="004A5F9C">
        <w:rPr>
          <w:highlight w:val="cyan"/>
          <w:u w:val="single"/>
        </w:rPr>
        <w:t>curtail</w:t>
      </w:r>
      <w:r w:rsidRPr="004A5F9C">
        <w:rPr>
          <w:u w:val="single"/>
        </w:rPr>
        <w:t xml:space="preserve"> existential </w:t>
      </w:r>
      <w:r w:rsidRPr="004A5F9C">
        <w:rPr>
          <w:highlight w:val="cyan"/>
          <w:u w:val="single"/>
        </w:rPr>
        <w:t xml:space="preserve">risk by </w:t>
      </w:r>
      <w:r w:rsidRPr="004A5F9C">
        <w:rPr>
          <w:b/>
          <w:iCs/>
          <w:sz w:val="24"/>
          <w:highlight w:val="cyan"/>
          <w:u w:val="single"/>
          <w:bdr w:val="single" w:sz="8" w:space="0" w:color="auto"/>
        </w:rPr>
        <w:t>devoting</w:t>
      </w:r>
      <w:r w:rsidRPr="004A5F9C">
        <w:rPr>
          <w:b/>
          <w:iCs/>
          <w:sz w:val="24"/>
          <w:u w:val="single"/>
          <w:bdr w:val="single" w:sz="8" w:space="0" w:color="auto"/>
        </w:rPr>
        <w:t xml:space="preserve"> increasing</w:t>
      </w:r>
      <w:r w:rsidRPr="004A5F9C">
        <w:rPr>
          <w:u w:val="single"/>
        </w:rPr>
        <w:t xml:space="preserve"> amounts of </w:t>
      </w:r>
      <w:r w:rsidRPr="004A5F9C">
        <w:rPr>
          <w:b/>
          <w:iCs/>
          <w:sz w:val="24"/>
          <w:highlight w:val="cyan"/>
          <w:u w:val="single"/>
          <w:bdr w:val="single" w:sz="8" w:space="0" w:color="auto"/>
        </w:rPr>
        <w:t>labor</w:t>
      </w:r>
      <w:r w:rsidRPr="004A5F9C">
        <w:rPr>
          <w:highlight w:val="cyan"/>
          <w:u w:val="single"/>
        </w:rPr>
        <w:t xml:space="preserve"> and</w:t>
      </w:r>
      <w:r w:rsidRPr="004A5F9C">
        <w:rPr>
          <w:u w:val="single"/>
        </w:rPr>
        <w:t xml:space="preserve"> scientific </w:t>
      </w:r>
      <w:r w:rsidRPr="004A5F9C">
        <w:rPr>
          <w:b/>
          <w:iCs/>
          <w:sz w:val="24"/>
          <w:highlight w:val="cyan"/>
          <w:u w:val="single"/>
          <w:bdr w:val="single" w:sz="8" w:space="0" w:color="auto"/>
        </w:rPr>
        <w:t>research</w:t>
      </w:r>
      <w:r w:rsidRPr="004A5F9C">
        <w:rPr>
          <w:u w:val="single"/>
        </w:rPr>
        <w:t xml:space="preserve"> to the safety sector</w:t>
      </w:r>
      <w:r w:rsidRPr="004A5F9C">
        <w:rPr>
          <w:sz w:val="16"/>
        </w:rPr>
        <w:t xml:space="preserve">. </w:t>
      </w:r>
      <w:r w:rsidRPr="004A5F9C">
        <w:rPr>
          <w:u w:val="single"/>
        </w:rPr>
        <w:t xml:space="preserve">But increased </w:t>
      </w:r>
      <w:r w:rsidRPr="004A5F9C">
        <w:rPr>
          <w:highlight w:val="cyan"/>
          <w:u w:val="single"/>
        </w:rPr>
        <w:t>labor alone is</w:t>
      </w:r>
      <w:r w:rsidRPr="004A5F9C">
        <w:rPr>
          <w:sz w:val="16"/>
        </w:rPr>
        <w:t xml:space="preserve"> often </w:t>
      </w:r>
      <w:r w:rsidRPr="004A5F9C">
        <w:rPr>
          <w:b/>
          <w:iCs/>
          <w:sz w:val="24"/>
          <w:highlight w:val="cyan"/>
          <w:u w:val="single"/>
          <w:bdr w:val="single" w:sz="8" w:space="0" w:color="auto"/>
        </w:rPr>
        <w:t>insufficient</w:t>
      </w:r>
      <w:r w:rsidRPr="004A5F9C">
        <w:rPr>
          <w:sz w:val="16"/>
        </w:rPr>
        <w:t xml:space="preserve"> to guarantee safety given current technologies, </w:t>
      </w:r>
      <w:r w:rsidRPr="004A5F9C">
        <w:rPr>
          <w:highlight w:val="cyan"/>
          <w:u w:val="single"/>
        </w:rPr>
        <w:t>and</w:t>
      </w:r>
      <w:r w:rsidRPr="004A5F9C">
        <w:rPr>
          <w:sz w:val="16"/>
        </w:rPr>
        <w:t xml:space="preserve"> new </w:t>
      </w:r>
      <w:r w:rsidRPr="004A5F9C">
        <w:rPr>
          <w:b/>
          <w:iCs/>
          <w:sz w:val="24"/>
          <w:u w:val="single"/>
          <w:bdr w:val="single" w:sz="8" w:space="0" w:color="auto"/>
        </w:rPr>
        <w:t>safety tech</w:t>
      </w:r>
      <w:r w:rsidRPr="004A5F9C">
        <w:rPr>
          <w:sz w:val="16"/>
        </w:rPr>
        <w:t xml:space="preserve">nologies </w:t>
      </w:r>
      <w:r w:rsidRPr="004A5F9C">
        <w:rPr>
          <w:highlight w:val="cyan"/>
          <w:u w:val="single"/>
        </w:rPr>
        <w:t>may</w:t>
      </w:r>
      <w:r w:rsidRPr="004A5F9C">
        <w:rPr>
          <w:u w:val="single"/>
        </w:rPr>
        <w:t xml:space="preserve"> themselves </w:t>
      </w:r>
      <w:r w:rsidRPr="004A5F9C">
        <w:rPr>
          <w:b/>
          <w:iCs/>
          <w:sz w:val="24"/>
          <w:highlight w:val="cyan"/>
          <w:u w:val="single"/>
          <w:bdr w:val="single" w:sz="8" w:space="0" w:color="auto"/>
        </w:rPr>
        <w:t>carry risk</w:t>
      </w:r>
      <w:r w:rsidRPr="004A5F9C">
        <w:rPr>
          <w:sz w:val="16"/>
        </w:rPr>
        <w:t>. When this is the case, it is not so clear that we can significantly reduce risk by shifting labor and research from the consumption sector to the safety sector.</w:t>
      </w:r>
    </w:p>
    <w:p w14:paraId="367FEB8B" w14:textId="77777777" w:rsidR="00CA4726" w:rsidRPr="004A5F9C" w:rsidRDefault="00CA4726" w:rsidP="00CA4726">
      <w:pPr>
        <w:rPr>
          <w:sz w:val="16"/>
        </w:rPr>
      </w:pPr>
      <w:r w:rsidRPr="004A5F9C">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4A5F9C">
        <w:rPr>
          <w:b/>
          <w:iCs/>
          <w:sz w:val="24"/>
          <w:highlight w:val="cyan"/>
          <w:u w:val="single"/>
          <w:bdr w:val="single" w:sz="8" w:space="0" w:color="auto"/>
        </w:rPr>
        <w:t>deflection techn</w:t>
      </w:r>
      <w:r w:rsidRPr="004A5F9C">
        <w:rPr>
          <w:sz w:val="16"/>
          <w:szCs w:val="16"/>
        </w:rPr>
        <w:t>ologies</w:t>
      </w:r>
      <w:r w:rsidRPr="004A5F9C">
        <w:rPr>
          <w:sz w:val="16"/>
        </w:rPr>
        <w:t xml:space="preserve">. But in fact, leading pessimists think that researching asteroid deflection technologies </w:t>
      </w:r>
      <w:r w:rsidRPr="004A5F9C">
        <w:rPr>
          <w:highlight w:val="cyan"/>
          <w:u w:val="single"/>
        </w:rPr>
        <w:t>would</w:t>
      </w:r>
      <w:r w:rsidRPr="004A5F9C">
        <w:rPr>
          <w:u w:val="single"/>
        </w:rPr>
        <w:t xml:space="preserve"> be a </w:t>
      </w:r>
      <w:r w:rsidRPr="004A5F9C">
        <w:rPr>
          <w:b/>
          <w:iCs/>
          <w:sz w:val="24"/>
          <w:u w:val="single"/>
          <w:bdr w:val="single" w:sz="8" w:space="0" w:color="auto"/>
        </w:rPr>
        <w:t>bad idea</w:t>
      </w:r>
      <w:r w:rsidRPr="004A5F9C">
        <w:rPr>
          <w:sz w:val="16"/>
        </w:rPr>
        <w:t xml:space="preserve">.36 </w:t>
      </w:r>
      <w:r w:rsidRPr="004A5F9C">
        <w:rPr>
          <w:u w:val="single"/>
        </w:rPr>
        <w:t>Deflection tech</w:t>
      </w:r>
      <w:r w:rsidRPr="004A5F9C">
        <w:rPr>
          <w:sz w:val="16"/>
        </w:rPr>
        <w:t xml:space="preserve">nologies </w:t>
      </w:r>
      <w:r w:rsidRPr="004A5F9C">
        <w:rPr>
          <w:u w:val="single"/>
        </w:rPr>
        <w:t xml:space="preserve">are likely to </w:t>
      </w:r>
      <w:r w:rsidRPr="004A5F9C">
        <w:rPr>
          <w:highlight w:val="cyan"/>
          <w:u w:val="single"/>
        </w:rPr>
        <w:t xml:space="preserve">be used for </w:t>
      </w:r>
      <w:r w:rsidRPr="004A5F9C">
        <w:rPr>
          <w:b/>
          <w:iCs/>
          <w:sz w:val="24"/>
          <w:highlight w:val="cyan"/>
          <w:u w:val="single"/>
          <w:bdr w:val="single" w:sz="8" w:space="0" w:color="auto"/>
        </w:rPr>
        <w:t>mining</w:t>
      </w:r>
      <w:r w:rsidRPr="004A5F9C">
        <w:rPr>
          <w:highlight w:val="cyan"/>
          <w:u w:val="single"/>
        </w:rPr>
        <w:t xml:space="preserve"> and </w:t>
      </w:r>
      <w:r w:rsidRPr="004A5F9C">
        <w:rPr>
          <w:b/>
          <w:iCs/>
          <w:sz w:val="24"/>
          <w:highlight w:val="cyan"/>
          <w:u w:val="single"/>
          <w:bdr w:val="single" w:sz="8" w:space="0" w:color="auto"/>
        </w:rPr>
        <w:t>military applications</w:t>
      </w:r>
      <w:r w:rsidRPr="004A5F9C">
        <w:rPr>
          <w:highlight w:val="cyan"/>
          <w:u w:val="single"/>
        </w:rPr>
        <w:t>, and those</w:t>
      </w:r>
      <w:r w:rsidRPr="004A5F9C">
        <w:rPr>
          <w:u w:val="single"/>
        </w:rPr>
        <w:t xml:space="preserve"> applications carry a higher </w:t>
      </w:r>
      <w:r w:rsidRPr="004A5F9C">
        <w:rPr>
          <w:highlight w:val="cyan"/>
          <w:u w:val="single"/>
        </w:rPr>
        <w:t>risk</w:t>
      </w:r>
      <w:r w:rsidRPr="004A5F9C">
        <w:rPr>
          <w:u w:val="single"/>
        </w:rPr>
        <w:t xml:space="preserve"> of </w:t>
      </w:r>
      <w:r w:rsidRPr="004A5F9C">
        <w:rPr>
          <w:highlight w:val="cyan"/>
          <w:u w:val="single"/>
        </w:rPr>
        <w:t xml:space="preserve">deflecting asteroids </w:t>
      </w:r>
      <w:r w:rsidRPr="004A5F9C">
        <w:rPr>
          <w:b/>
          <w:iCs/>
          <w:sz w:val="24"/>
          <w:highlight w:val="cyan"/>
          <w:u w:val="single"/>
          <w:bdr w:val="single" w:sz="8" w:space="0" w:color="auto"/>
        </w:rPr>
        <w:t>toward</w:t>
      </w:r>
      <w:r w:rsidRPr="004A5F9C">
        <w:rPr>
          <w:highlight w:val="cyan"/>
          <w:u w:val="single"/>
        </w:rPr>
        <w:t xml:space="preserve"> Earth than </w:t>
      </w:r>
      <w:r w:rsidRPr="004A5F9C">
        <w:rPr>
          <w:b/>
          <w:iCs/>
          <w:sz w:val="24"/>
          <w:highlight w:val="cyan"/>
          <w:u w:val="single"/>
          <w:bdr w:val="single" w:sz="8" w:space="0" w:color="auto"/>
        </w:rPr>
        <w:t>away</w:t>
      </w:r>
      <w:r w:rsidRPr="004A5F9C">
        <w:rPr>
          <w:sz w:val="16"/>
        </w:rPr>
        <w:t xml:space="preserve"> from Earth. Here, we have a case where </w:t>
      </w:r>
      <w:r w:rsidRPr="004A5F9C">
        <w:rPr>
          <w:b/>
          <w:iCs/>
          <w:sz w:val="24"/>
          <w:u w:val="single"/>
          <w:bdr w:val="single" w:sz="8" w:space="0" w:color="auto"/>
        </w:rPr>
        <w:t>ex</w:t>
      </w:r>
      <w:r w:rsidRPr="004A5F9C">
        <w:rPr>
          <w:sz w:val="16"/>
        </w:rPr>
        <w:t xml:space="preserve">istential </w:t>
      </w:r>
      <w:r w:rsidRPr="004A5F9C">
        <w:rPr>
          <w:b/>
          <w:iCs/>
          <w:sz w:val="24"/>
          <w:u w:val="single"/>
          <w:bdr w:val="single" w:sz="8" w:space="0" w:color="auto"/>
        </w:rPr>
        <w:t>risk</w:t>
      </w:r>
      <w:r w:rsidRPr="004A5F9C">
        <w:rPr>
          <w:u w:val="single"/>
        </w:rPr>
        <w:t xml:space="preserve"> cannot be</w:t>
      </w:r>
      <w:r w:rsidRPr="004A5F9C">
        <w:rPr>
          <w:sz w:val="16"/>
        </w:rPr>
        <w:t xml:space="preserve"> substantially </w:t>
      </w:r>
      <w:r w:rsidRPr="004A5F9C">
        <w:rPr>
          <w:u w:val="single"/>
        </w:rPr>
        <w:t>reduced by reallocating labor to</w:t>
      </w:r>
      <w:r w:rsidRPr="004A5F9C">
        <w:rPr>
          <w:sz w:val="16"/>
        </w:rPr>
        <w:t xml:space="preserve"> the </w:t>
      </w:r>
      <w:r w:rsidRPr="004A5F9C">
        <w:rPr>
          <w:u w:val="single"/>
        </w:rPr>
        <w:t>safety</w:t>
      </w:r>
      <w:r w:rsidRPr="004A5F9C">
        <w:rPr>
          <w:sz w:val="16"/>
        </w:rPr>
        <w:t xml:space="preserve"> sector </w:t>
      </w:r>
      <w:r w:rsidRPr="004A5F9C">
        <w:rPr>
          <w:u w:val="single"/>
        </w:rPr>
        <w:t>and</w:t>
      </w:r>
      <w:r w:rsidRPr="004A5F9C">
        <w:rPr>
          <w:sz w:val="16"/>
        </w:rPr>
        <w:t xml:space="preserve"> in which </w:t>
      </w:r>
      <w:r w:rsidRPr="004A5F9C">
        <w:rPr>
          <w:u w:val="single"/>
        </w:rPr>
        <w:t xml:space="preserve">safety research may </w:t>
      </w:r>
      <w:r w:rsidRPr="004A5F9C">
        <w:rPr>
          <w:b/>
          <w:iCs/>
          <w:sz w:val="24"/>
          <w:u w:val="single"/>
          <w:bdr w:val="single" w:sz="8" w:space="0" w:color="auto"/>
        </w:rPr>
        <w:t>increase</w:t>
      </w:r>
      <w:r w:rsidRPr="004A5F9C">
        <w:rPr>
          <w:sz w:val="16"/>
        </w:rPr>
        <w:t xml:space="preserve"> rather than decrease existential </w:t>
      </w:r>
      <w:r w:rsidRPr="004A5F9C">
        <w:rPr>
          <w:b/>
          <w:iCs/>
          <w:sz w:val="24"/>
          <w:u w:val="single"/>
          <w:bdr w:val="single" w:sz="8" w:space="0" w:color="auto"/>
        </w:rPr>
        <w:t>risk</w:t>
      </w:r>
      <w:r w:rsidRPr="004A5F9C">
        <w:rPr>
          <w:sz w:val="16"/>
        </w:rPr>
        <w:t>. Cases such as this one put pressure on the idea that we can produce a manyfold reduction in existential risk by reallocating labor and technological research from the consumption to safety sectors.</w:t>
      </w:r>
    </w:p>
    <w:p w14:paraId="647C10EE" w14:textId="77777777" w:rsidR="00CA4726" w:rsidRPr="004A5F9C" w:rsidRDefault="00CA4726" w:rsidP="00CA4726">
      <w:pPr>
        <w:rPr>
          <w:sz w:val="16"/>
        </w:rPr>
      </w:pPr>
      <w:r w:rsidRPr="004A5F9C">
        <w:rPr>
          <w:sz w:val="16"/>
        </w:rPr>
        <w:t xml:space="preserve">So far, we have discussed a series of technical worries for Aschenbrenner’s result. Aschenbrenner’s model takes consumption outputs, rather than technology to be the primary driver of existential risk. </w:t>
      </w:r>
      <w:r w:rsidRPr="004A5F9C">
        <w:rPr>
          <w:u w:val="single"/>
        </w:rPr>
        <w:t>Changing this assumption casts doubt on the Aschenbrenner</w:t>
      </w:r>
      <w:r w:rsidRPr="004A5F9C">
        <w:rPr>
          <w:sz w:val="16"/>
        </w:rPr>
        <w:t xml:space="preserve"> result, since technology is an input rather than an output of production and because existential risks brought about by safety technologies may be significant.</w:t>
      </w:r>
    </w:p>
    <w:p w14:paraId="36E12D9F" w14:textId="77777777" w:rsidR="00CA4726" w:rsidRDefault="00CA4726" w:rsidP="00CA4726">
      <w:pPr>
        <w:pStyle w:val="Heading3"/>
      </w:pPr>
      <w:r>
        <w:t>AI---Link---2NC</w:t>
      </w:r>
    </w:p>
    <w:p w14:paraId="69A3ADAD" w14:textId="77777777" w:rsidR="00CA4726" w:rsidRDefault="00CA4726" w:rsidP="00CA4726">
      <w:pPr>
        <w:pStyle w:val="Heading4"/>
      </w:pPr>
      <w:r>
        <w:t xml:space="preserve">Growth rewards </w:t>
      </w:r>
      <w:r w:rsidRPr="0049563A">
        <w:rPr>
          <w:u w:val="single"/>
        </w:rPr>
        <w:t>risk</w:t>
      </w:r>
      <w:r>
        <w:t xml:space="preserve">, trading off with </w:t>
      </w:r>
      <w:r w:rsidRPr="0049563A">
        <w:rPr>
          <w:u w:val="single"/>
        </w:rPr>
        <w:t>firm controls</w:t>
      </w:r>
      <w:r>
        <w:t>.</w:t>
      </w:r>
    </w:p>
    <w:p w14:paraId="474AA861" w14:textId="77777777" w:rsidR="00CA4726" w:rsidRDefault="00CA4726" w:rsidP="00CA4726">
      <w:r w:rsidRPr="00B8009A">
        <w:rPr>
          <w:rStyle w:val="Style13ptBold"/>
        </w:rPr>
        <w:t>Haan 19</w:t>
      </w:r>
      <w:r>
        <w:t xml:space="preserve"> [Hein de </w:t>
      </w:r>
      <w:r w:rsidRPr="00B8009A">
        <w:t>Haan</w:t>
      </w:r>
      <w:r>
        <w:t xml:space="preserve"> (M.Sc. in Artificial Intelligence), 10-12-2019, “Capitalism: The Enemy of Friendly AI,” Towards Data Science, https://towardsdatascience.com/capitalism-the-enemy-of-friendly-ai-e6b3f40dbe08, njn]</w:t>
      </w:r>
    </w:p>
    <w:p w14:paraId="162A659C" w14:textId="77777777" w:rsidR="00CA4726" w:rsidRPr="0049563A" w:rsidRDefault="00CA4726" w:rsidP="00CA4726">
      <w:pPr>
        <w:rPr>
          <w:sz w:val="16"/>
        </w:rPr>
      </w:pPr>
      <w:r w:rsidRPr="0049563A">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49563A">
        <w:rPr>
          <w:rStyle w:val="Emphasis"/>
          <w:highlight w:val="cyan"/>
        </w:rPr>
        <w:t>ASI</w:t>
      </w:r>
      <w:r w:rsidRPr="0049563A">
        <w:rPr>
          <w:rStyle w:val="StyleUnderline"/>
        </w:rPr>
        <w:t xml:space="preserve"> could </w:t>
      </w:r>
      <w:r w:rsidRPr="0049563A">
        <w:rPr>
          <w:rStyle w:val="StyleUnderline"/>
          <w:highlight w:val="cyan"/>
        </w:rPr>
        <w:t>lead to</w:t>
      </w:r>
      <w:r w:rsidRPr="0049563A">
        <w:rPr>
          <w:rStyle w:val="StyleUnderline"/>
        </w:rPr>
        <w:t xml:space="preserve"> the </w:t>
      </w:r>
      <w:r w:rsidRPr="0049563A">
        <w:rPr>
          <w:rStyle w:val="Emphasis"/>
          <w:highlight w:val="cyan"/>
        </w:rPr>
        <w:t>extinction</w:t>
      </w:r>
      <w:r w:rsidRPr="0049563A">
        <w:rPr>
          <w:rStyle w:val="StyleUnderline"/>
        </w:rPr>
        <w:t xml:space="preserve"> of humankind</w:t>
      </w:r>
      <w:r w:rsidRPr="0049563A">
        <w:rPr>
          <w:sz w:val="16"/>
        </w:rPr>
        <w:t>.</w:t>
      </w:r>
    </w:p>
    <w:p w14:paraId="7388D960" w14:textId="77777777" w:rsidR="00CA4726" w:rsidRPr="0049563A" w:rsidRDefault="00CA4726" w:rsidP="00CA4726">
      <w:pPr>
        <w:rPr>
          <w:sz w:val="16"/>
        </w:rPr>
      </w:pPr>
      <w:r w:rsidRPr="0049563A">
        <w:rPr>
          <w:sz w:val="16"/>
        </w:rPr>
        <w:t>What is Friendly AI?</w:t>
      </w:r>
    </w:p>
    <w:p w14:paraId="6408318F" w14:textId="77777777" w:rsidR="00CA4726" w:rsidRPr="0049563A" w:rsidRDefault="00CA4726" w:rsidP="00CA4726">
      <w:pPr>
        <w:rPr>
          <w:sz w:val="16"/>
        </w:rPr>
      </w:pPr>
      <w:r w:rsidRPr="0049563A">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AGI that is </w:t>
      </w:r>
      <w:r w:rsidRPr="0049563A">
        <w:rPr>
          <w:rStyle w:val="StyleUnderline"/>
          <w:highlight w:val="cyan"/>
        </w:rPr>
        <w:t>given</w:t>
      </w:r>
      <w:r w:rsidRPr="0049563A">
        <w:rPr>
          <w:rStyle w:val="StyleUnderline"/>
        </w:rPr>
        <w:t xml:space="preserve"> the seemingly innocent </w:t>
      </w:r>
      <w:r w:rsidRPr="0049563A">
        <w:rPr>
          <w:rStyle w:val="StyleUnderline"/>
          <w:highlight w:val="cyan"/>
        </w:rPr>
        <w:t xml:space="preserve">goal of </w:t>
      </w:r>
      <w:r w:rsidRPr="0049563A">
        <w:rPr>
          <w:rStyle w:val="Emphasis"/>
          <w:highlight w:val="cyan"/>
        </w:rPr>
        <w:t>maximizing</w:t>
      </w:r>
      <w:r w:rsidRPr="0049563A">
        <w:rPr>
          <w:sz w:val="16"/>
        </w:rPr>
        <w:t xml:space="preserve"> the </w:t>
      </w:r>
      <w:r w:rsidRPr="0049563A">
        <w:rPr>
          <w:rStyle w:val="StyleUnderline"/>
        </w:rPr>
        <w:t xml:space="preserve">number of </w:t>
      </w:r>
      <w:r w:rsidRPr="0049563A">
        <w:rPr>
          <w:rStyle w:val="Emphasis"/>
          <w:highlight w:val="cyan"/>
        </w:rPr>
        <w:t>paperclips</w:t>
      </w:r>
      <w:r w:rsidRPr="0049563A">
        <w:rPr>
          <w:sz w:val="16"/>
        </w:rPr>
        <w:t xml:space="preserve"> in its collection.</w:t>
      </w:r>
    </w:p>
    <w:p w14:paraId="29621431" w14:textId="77777777" w:rsidR="00CA4726" w:rsidRPr="0049563A" w:rsidRDefault="00CA4726" w:rsidP="00CA4726">
      <w:pPr>
        <w:rPr>
          <w:sz w:val="16"/>
        </w:rPr>
      </w:pPr>
      <w:r w:rsidRPr="0049563A">
        <w:rPr>
          <w:sz w:val="16"/>
        </w:rPr>
        <w:t>The ASI is so successful that it eventually transforms all of Earth into paperclip manufacturing facilities.</w:t>
      </w:r>
    </w:p>
    <w:p w14:paraId="32AD5C17" w14:textId="77777777" w:rsidR="00CA4726" w:rsidRPr="0049563A" w:rsidRDefault="00CA4726" w:rsidP="00CA4726">
      <w:pPr>
        <w:rPr>
          <w:sz w:val="16"/>
        </w:rPr>
      </w:pPr>
      <w:r w:rsidRPr="0049563A">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49563A">
        <w:rPr>
          <w:rStyle w:val="StyleUnderline"/>
        </w:rPr>
        <w:t xml:space="preserve">humanity goes </w:t>
      </w:r>
      <w:r w:rsidRPr="0049563A">
        <w:rPr>
          <w:rStyle w:val="Emphasis"/>
        </w:rPr>
        <w:t>extinct</w:t>
      </w:r>
      <w:r w:rsidRPr="0049563A">
        <w:rPr>
          <w:rStyle w:val="StyleUnderline"/>
        </w:rPr>
        <w:t xml:space="preserve"> as a </w:t>
      </w:r>
      <w:r w:rsidRPr="0049563A">
        <w:rPr>
          <w:rStyle w:val="Emphasis"/>
        </w:rPr>
        <w:t>side effect</w:t>
      </w:r>
      <w:r w:rsidRPr="0049563A">
        <w:rPr>
          <w:sz w:val="16"/>
        </w:rPr>
        <w:t>. It’s not that the ASI hated us; it’s just that we were made out of material it could use for its own purpose.</w:t>
      </w:r>
    </w:p>
    <w:p w14:paraId="3FB2B25A" w14:textId="77777777" w:rsidR="00CA4726" w:rsidRPr="0049563A" w:rsidRDefault="00CA4726" w:rsidP="00CA4726">
      <w:pPr>
        <w:rPr>
          <w:sz w:val="16"/>
        </w:rPr>
      </w:pPr>
      <w:r w:rsidRPr="0049563A">
        <w:rPr>
          <w:sz w:val="16"/>
        </w:rPr>
        <w:t xml:space="preserve">Note that </w:t>
      </w:r>
      <w:r w:rsidRPr="0049563A">
        <w:rPr>
          <w:rStyle w:val="StyleUnderline"/>
        </w:rPr>
        <w:t xml:space="preserve">human </w:t>
      </w:r>
      <w:r w:rsidRPr="0049563A">
        <w:rPr>
          <w:rStyle w:val="Emphasis"/>
          <w:highlight w:val="cyan"/>
        </w:rPr>
        <w:t>extinction</w:t>
      </w:r>
      <w:r w:rsidRPr="0049563A">
        <w:rPr>
          <w:rStyle w:val="StyleUnderline"/>
          <w:highlight w:val="cyan"/>
        </w:rPr>
        <w:t xml:space="preserve"> can be</w:t>
      </w:r>
      <w:r w:rsidRPr="0049563A">
        <w:rPr>
          <w:rStyle w:val="StyleUnderline"/>
        </w:rPr>
        <w:t xml:space="preserve"> a </w:t>
      </w:r>
      <w:r w:rsidRPr="0049563A">
        <w:rPr>
          <w:rStyle w:val="Emphasis"/>
          <w:highlight w:val="cyan"/>
        </w:rPr>
        <w:t>side effect</w:t>
      </w:r>
      <w:r w:rsidRPr="0049563A">
        <w:rPr>
          <w:rStyle w:val="StyleUnderline"/>
        </w:rPr>
        <w:t xml:space="preserve"> of a lot of goals an ASI has, not just maximizing the number of paperclips. Human extinction could even be </w:t>
      </w:r>
      <w:r w:rsidRPr="0049563A">
        <w:rPr>
          <w:rStyle w:val="Emphasis"/>
        </w:rPr>
        <w:t>instrumental</w:t>
      </w:r>
      <w:r w:rsidRPr="0049563A">
        <w:rPr>
          <w:rStyle w:val="StyleUnderline"/>
        </w:rPr>
        <w:t xml:space="preserve"> to</w:t>
      </w:r>
      <w:r w:rsidRPr="0049563A">
        <w:rPr>
          <w:sz w:val="16"/>
        </w:rPr>
        <w:t xml:space="preserve"> an </w:t>
      </w:r>
      <w:r w:rsidRPr="0049563A">
        <w:rPr>
          <w:rStyle w:val="StyleUnderline"/>
        </w:rPr>
        <w:t xml:space="preserve">ASI’s </w:t>
      </w:r>
      <w:r w:rsidRPr="0049563A">
        <w:rPr>
          <w:rStyle w:val="Emphasis"/>
        </w:rPr>
        <w:t>goal</w:t>
      </w:r>
      <w:r w:rsidRPr="0049563A">
        <w:rPr>
          <w:sz w:val="16"/>
        </w:rPr>
        <w:t>. Say you give an ASI the goal of minimizing the amount of spam you get in your inbox. In order to achieve this, the ASI could simply wipe out humanity, as that would guarantee that you’ll never get spam again.</w:t>
      </w:r>
    </w:p>
    <w:p w14:paraId="4570F1EC" w14:textId="77777777" w:rsidR="00CA4726" w:rsidRPr="0049563A" w:rsidRDefault="00CA4726" w:rsidP="00CA4726">
      <w:pPr>
        <w:rPr>
          <w:sz w:val="16"/>
        </w:rPr>
      </w:pPr>
      <w:r w:rsidRPr="0049563A">
        <w:rPr>
          <w:sz w:val="16"/>
        </w:rPr>
        <w:t>What does capitalism have to do with this?</w:t>
      </w:r>
    </w:p>
    <w:p w14:paraId="18FDD2AA" w14:textId="77777777" w:rsidR="00CA4726" w:rsidRPr="0049563A" w:rsidRDefault="00CA4726" w:rsidP="00CA4726">
      <w:pPr>
        <w:rPr>
          <w:sz w:val="16"/>
        </w:rPr>
      </w:pPr>
      <w:r w:rsidRPr="0049563A">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49563A">
        <w:rPr>
          <w:rStyle w:val="Emphasis"/>
          <w:highlight w:val="cyan"/>
        </w:rPr>
        <w:t>capitalism</w:t>
      </w:r>
      <w:r w:rsidRPr="0049563A">
        <w:rPr>
          <w:rStyle w:val="StyleUnderline"/>
          <w:highlight w:val="cyan"/>
        </w:rPr>
        <w:t xml:space="preserve"> rewards those</w:t>
      </w:r>
      <w:r w:rsidRPr="0049563A">
        <w:rPr>
          <w:rStyle w:val="StyleUnderline"/>
        </w:rPr>
        <w:t xml:space="preserve"> that are </w:t>
      </w:r>
      <w:r w:rsidRPr="0049563A">
        <w:rPr>
          <w:rStyle w:val="Emphasis"/>
          <w:highlight w:val="cyan"/>
        </w:rPr>
        <w:t>faster</w:t>
      </w:r>
      <w:r w:rsidRPr="0049563A">
        <w:rPr>
          <w:rStyle w:val="StyleUnderline"/>
          <w:highlight w:val="cyan"/>
        </w:rPr>
        <w:t xml:space="preserve"> to </w:t>
      </w:r>
      <w:r w:rsidRPr="0049563A">
        <w:rPr>
          <w:rStyle w:val="Emphasis"/>
          <w:highlight w:val="cyan"/>
        </w:rPr>
        <w:t>market</w:t>
      </w:r>
      <w:r w:rsidRPr="0049563A">
        <w:rPr>
          <w:rStyle w:val="StyleUnderline"/>
          <w:highlight w:val="cyan"/>
        </w:rPr>
        <w:t xml:space="preserve">: companies </w:t>
      </w:r>
      <w:r w:rsidRPr="0049563A">
        <w:rPr>
          <w:rStyle w:val="Emphasis"/>
          <w:highlight w:val="cyan"/>
        </w:rPr>
        <w:t>rush</w:t>
      </w:r>
      <w:r w:rsidRPr="0049563A">
        <w:rPr>
          <w:rStyle w:val="StyleUnderline"/>
          <w:highlight w:val="cyan"/>
        </w:rPr>
        <w:t xml:space="preserve"> to</w:t>
      </w:r>
      <w:r w:rsidRPr="0049563A">
        <w:rPr>
          <w:rStyle w:val="StyleUnderline"/>
        </w:rPr>
        <w:t xml:space="preserve"> put their </w:t>
      </w:r>
      <w:r w:rsidRPr="0049563A">
        <w:rPr>
          <w:rStyle w:val="StyleUnderline"/>
          <w:highlight w:val="cyan"/>
        </w:rPr>
        <w:t>product</w:t>
      </w:r>
      <w:r w:rsidRPr="0049563A">
        <w:rPr>
          <w:rStyle w:val="StyleUnderline"/>
        </w:rPr>
        <w:t xml:space="preserve"> on the market </w:t>
      </w:r>
      <w:r w:rsidRPr="0049563A">
        <w:rPr>
          <w:rStyle w:val="Emphasis"/>
          <w:highlight w:val="cyan"/>
        </w:rPr>
        <w:t>before</w:t>
      </w:r>
      <w:r w:rsidRPr="0049563A">
        <w:rPr>
          <w:rStyle w:val="StyleUnderline"/>
        </w:rPr>
        <w:t xml:space="preserve"> a </w:t>
      </w:r>
      <w:r w:rsidRPr="0049563A">
        <w:rPr>
          <w:rStyle w:val="StyleUnderline"/>
          <w:highlight w:val="cyan"/>
        </w:rPr>
        <w:t>competitor</w:t>
      </w:r>
      <w:r w:rsidRPr="0049563A">
        <w:rPr>
          <w:sz w:val="16"/>
        </w:rPr>
        <w:t xml:space="preserve"> delivers theirs, </w:t>
      </w:r>
      <w:r w:rsidRPr="0049563A">
        <w:rPr>
          <w:rStyle w:val="StyleUnderline"/>
        </w:rPr>
        <w:t xml:space="preserve">because they understand that being the </w:t>
      </w:r>
      <w:r w:rsidRPr="0049563A">
        <w:rPr>
          <w:rStyle w:val="Emphasis"/>
        </w:rPr>
        <w:t>first matters</w:t>
      </w:r>
      <w:r w:rsidRPr="0049563A">
        <w:rPr>
          <w:sz w:val="16"/>
        </w:rPr>
        <w:t>.</w:t>
      </w:r>
    </w:p>
    <w:p w14:paraId="5C8774C2" w14:textId="77777777" w:rsidR="00CA4726" w:rsidRPr="0049563A" w:rsidRDefault="00CA4726" w:rsidP="00CA4726">
      <w:pPr>
        <w:rPr>
          <w:sz w:val="16"/>
        </w:rPr>
      </w:pPr>
      <w:r w:rsidRPr="0049563A">
        <w:rPr>
          <w:rStyle w:val="StyleUnderline"/>
        </w:rPr>
        <w:t xml:space="preserve">The </w:t>
      </w:r>
      <w:r w:rsidRPr="0049563A">
        <w:rPr>
          <w:rStyle w:val="Emphasis"/>
          <w:highlight w:val="cyan"/>
        </w:rPr>
        <w:t>monetary</w:t>
      </w:r>
      <w:r w:rsidRPr="0049563A">
        <w:rPr>
          <w:rStyle w:val="StyleUnderline"/>
          <w:highlight w:val="cyan"/>
        </w:rPr>
        <w:t xml:space="preserve"> reward of</w:t>
      </w:r>
      <w:r w:rsidRPr="0049563A">
        <w:rPr>
          <w:rStyle w:val="StyleUnderline"/>
        </w:rPr>
        <w:t xml:space="preserve"> being the </w:t>
      </w:r>
      <w:r w:rsidRPr="0049563A">
        <w:rPr>
          <w:rStyle w:val="StyleUnderline"/>
          <w:highlight w:val="cyan"/>
        </w:rPr>
        <w:t>first</w:t>
      </w:r>
      <w:r w:rsidRPr="0049563A">
        <w:rPr>
          <w:sz w:val="16"/>
        </w:rPr>
        <w:t xml:space="preserve"> company </w:t>
      </w:r>
      <w:r w:rsidRPr="0049563A">
        <w:rPr>
          <w:rStyle w:val="StyleUnderline"/>
        </w:rPr>
        <w:t xml:space="preserve">to create </w:t>
      </w:r>
      <w:r w:rsidRPr="0049563A">
        <w:rPr>
          <w:rStyle w:val="Emphasis"/>
          <w:highlight w:val="cyan"/>
        </w:rPr>
        <w:t>ASI</w:t>
      </w:r>
      <w:r w:rsidRPr="0049563A">
        <w:rPr>
          <w:rStyle w:val="StyleUnderline"/>
          <w:highlight w:val="cyan"/>
        </w:rPr>
        <w:t xml:space="preserve"> will be </w:t>
      </w:r>
      <w:r w:rsidRPr="0049563A">
        <w:rPr>
          <w:rStyle w:val="Emphasis"/>
          <w:highlight w:val="cyan"/>
        </w:rPr>
        <w:t>incredible</w:t>
      </w:r>
      <w:r w:rsidRPr="0049563A">
        <w:rPr>
          <w:sz w:val="16"/>
        </w:rPr>
        <w:t>.</w:t>
      </w:r>
    </w:p>
    <w:p w14:paraId="53972EBC" w14:textId="77777777" w:rsidR="00CA4726" w:rsidRPr="0049563A" w:rsidRDefault="00CA4726" w:rsidP="00CA4726">
      <w:pPr>
        <w:rPr>
          <w:sz w:val="16"/>
        </w:rPr>
      </w:pPr>
      <w:r w:rsidRPr="0049563A">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49563A">
        <w:rPr>
          <w:rStyle w:val="StyleUnderline"/>
          <w:highlight w:val="cyan"/>
        </w:rPr>
        <w:t>Companies</w:t>
      </w:r>
      <w:r w:rsidRPr="0049563A">
        <w:rPr>
          <w:rStyle w:val="StyleUnderline"/>
        </w:rPr>
        <w:t xml:space="preserve"> might very well </w:t>
      </w:r>
      <w:r w:rsidRPr="0049563A">
        <w:rPr>
          <w:rStyle w:val="Emphasis"/>
          <w:highlight w:val="cyan"/>
        </w:rPr>
        <w:t>not think</w:t>
      </w:r>
      <w:r w:rsidRPr="0049563A">
        <w:rPr>
          <w:rStyle w:val="StyleUnderline"/>
        </w:rPr>
        <w:t xml:space="preserve"> too much </w:t>
      </w:r>
      <w:r w:rsidRPr="0049563A">
        <w:rPr>
          <w:rStyle w:val="StyleUnderline"/>
          <w:highlight w:val="cyan"/>
        </w:rPr>
        <w:t xml:space="preserve">about </w:t>
      </w:r>
      <w:r w:rsidRPr="0049563A">
        <w:rPr>
          <w:rStyle w:val="Emphasis"/>
          <w:highlight w:val="cyan"/>
        </w:rPr>
        <w:t>friendliness</w:t>
      </w:r>
      <w:r w:rsidRPr="0049563A">
        <w:rPr>
          <w:rStyle w:val="StyleUnderline"/>
        </w:rPr>
        <w:t xml:space="preserve"> in order </w:t>
      </w:r>
      <w:r w:rsidRPr="0049563A">
        <w:rPr>
          <w:rStyle w:val="StyleUnderline"/>
          <w:highlight w:val="cyan"/>
        </w:rPr>
        <w:t>to be</w:t>
      </w:r>
      <w:r w:rsidRPr="0049563A">
        <w:rPr>
          <w:rStyle w:val="StyleUnderline"/>
        </w:rPr>
        <w:t xml:space="preserve"> the </w:t>
      </w:r>
      <w:r w:rsidRPr="0049563A">
        <w:rPr>
          <w:rStyle w:val="Emphasis"/>
          <w:highlight w:val="cyan"/>
        </w:rPr>
        <w:t>first</w:t>
      </w:r>
      <w:r w:rsidRPr="0049563A">
        <w:rPr>
          <w:rStyle w:val="StyleUnderline"/>
        </w:rPr>
        <w:t xml:space="preserve"> to create ASI</w:t>
      </w:r>
      <w:r w:rsidRPr="0049563A">
        <w:rPr>
          <w:sz w:val="16"/>
        </w:rPr>
        <w:t xml:space="preserve">, and </w:t>
      </w:r>
      <w:r w:rsidRPr="0049563A">
        <w:rPr>
          <w:rStyle w:val="StyleUnderline"/>
        </w:rPr>
        <w:t xml:space="preserve">that’s where the </w:t>
      </w:r>
      <w:r w:rsidRPr="0049563A">
        <w:rPr>
          <w:rStyle w:val="Emphasis"/>
        </w:rPr>
        <w:t>disaster</w:t>
      </w:r>
      <w:r w:rsidRPr="0049563A">
        <w:rPr>
          <w:rStyle w:val="StyleUnderline"/>
        </w:rPr>
        <w:t xml:space="preserve"> starts</w:t>
      </w:r>
      <w:r w:rsidRPr="0049563A">
        <w:rPr>
          <w:sz w:val="16"/>
        </w:rPr>
        <w:t>.</w:t>
      </w:r>
    </w:p>
    <w:p w14:paraId="556DDC15" w14:textId="77777777" w:rsidR="00CA4726" w:rsidRDefault="00CA4726" w:rsidP="00CA4726">
      <w:pPr>
        <w:pStyle w:val="Heading3"/>
      </w:pPr>
      <w:bookmarkStart w:id="14" w:name="_Hlk210761651"/>
      <w:r>
        <w:t>AT: No S-Risks---2NC</w:t>
      </w:r>
    </w:p>
    <w:p w14:paraId="72A0F1FC" w14:textId="77777777" w:rsidR="00CA4726" w:rsidRDefault="00CA4726" w:rsidP="00CA4726">
      <w:pPr>
        <w:pStyle w:val="Heading3"/>
      </w:pPr>
      <w:bookmarkStart w:id="15" w:name="_Hlk210760055"/>
      <w:bookmarkEnd w:id="14"/>
      <w:r>
        <w:t>AT: Decline---Defense---2NC</w:t>
      </w:r>
    </w:p>
    <w:p w14:paraId="23704104" w14:textId="77777777" w:rsidR="00CA4726" w:rsidRDefault="00CA4726" w:rsidP="00CA4726">
      <w:pPr>
        <w:pStyle w:val="Heading4"/>
      </w:pPr>
      <w:r>
        <w:t xml:space="preserve">Zero </w:t>
      </w:r>
      <w:r w:rsidRPr="00197D9A">
        <w:rPr>
          <w:u w:val="single"/>
        </w:rPr>
        <w:t>correlation</w:t>
      </w:r>
      <w:r>
        <w:t xml:space="preserve"> or incentive for </w:t>
      </w:r>
      <w:r w:rsidRPr="00197D9A">
        <w:rPr>
          <w:u w:val="single"/>
        </w:rPr>
        <w:t>diversion</w:t>
      </w:r>
      <w:r>
        <w:t>.</w:t>
      </w:r>
    </w:p>
    <w:p w14:paraId="247B02A8" w14:textId="77777777" w:rsidR="00CA4726" w:rsidRDefault="00CA4726" w:rsidP="00CA4726">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1E21B675" w14:textId="77777777" w:rsidR="00CA4726" w:rsidRPr="00B95D3B" w:rsidRDefault="00CA4726" w:rsidP="00CA4726">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197D9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0E616EAA" w14:textId="77777777" w:rsidR="00CA4726" w:rsidRPr="007960A4" w:rsidRDefault="00CA4726" w:rsidP="00CA4726">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ADF2029" w14:textId="77777777" w:rsidR="00CA4726" w:rsidRPr="005E4C51" w:rsidRDefault="00CA4726" w:rsidP="00CA4726">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w:t>
      </w:r>
      <w:r w:rsidRPr="002223B7">
        <w:rPr>
          <w:rStyle w:val="StyleUnderline"/>
        </w:rPr>
        <w:t xml:space="preserve">omic </w:t>
      </w:r>
      <w:r w:rsidRPr="005E4C51">
        <w:rPr>
          <w:rStyle w:val="Emphasis"/>
          <w:highlight w:val="cyan"/>
        </w:rPr>
        <w:t>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6CE1ABC5" w14:textId="77777777" w:rsidR="00CA4726" w:rsidRPr="0031083E" w:rsidRDefault="00CA4726" w:rsidP="00CA4726">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8878D78" w14:textId="77777777" w:rsidR="00CA4726" w:rsidRPr="004F1189" w:rsidRDefault="00CA4726" w:rsidP="00CA4726">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51D84">
        <w:rPr>
          <w:rStyle w:val="StyleUnderline"/>
        </w:rPr>
        <w:t xml:space="preserve">are </w:t>
      </w:r>
      <w:r w:rsidRPr="00EA2D96">
        <w:rPr>
          <w:rStyle w:val="StyleUnderline"/>
          <w:highlight w:val="cyan"/>
        </w:rPr>
        <w:t xml:space="preserve">only </w:t>
      </w:r>
      <w:r w:rsidRPr="00EA2D96">
        <w:rPr>
          <w:rStyle w:val="Emphasis"/>
          <w:highlight w:val="cyan"/>
        </w:rPr>
        <w:t>one factor</w:t>
      </w:r>
      <w:r w:rsidRPr="00E51D84">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EA2D96">
        <w:rPr>
          <w:rStyle w:val="Emphasis"/>
          <w:highlight w:val="cyan"/>
        </w:rPr>
        <w:t>most 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734AF375" w14:textId="77777777" w:rsidR="00CA4726" w:rsidRDefault="00CA4726" w:rsidP="00CA4726">
      <w:pPr>
        <w:pStyle w:val="Heading4"/>
      </w:pPr>
      <w:r>
        <w:t xml:space="preserve">This is the academic </w:t>
      </w:r>
      <w:r w:rsidRPr="00574600">
        <w:rPr>
          <w:u w:val="single"/>
        </w:rPr>
        <w:t>consensus</w:t>
      </w:r>
      <w:r>
        <w:t>.</w:t>
      </w:r>
    </w:p>
    <w:p w14:paraId="1D6AB88E" w14:textId="77777777" w:rsidR="00CA4726" w:rsidRDefault="00CA4726" w:rsidP="00CA4726">
      <w:r w:rsidRPr="00476CE5">
        <w:rPr>
          <w:rStyle w:val="Style13ptBold"/>
        </w:rPr>
        <w:t>Mattsson 17</w:t>
      </w:r>
      <w:r>
        <w:t xml:space="preserve"> [Linus Mattsson (Uppsala University, Disciplinary Domain of Humanities and Social Sciences, Faculty of Social Sciences, Department of Government), 8-16-2017, "Unrest as Incentive for Cooperation?: The Diversionary Peace Theory, Turkish-Syrian Relations and the Kurdish Conflict," https://www.diva-portal.org/smash/get/diva2:1067590/FULLTEXT01.pdf, njn]</w:t>
      </w:r>
    </w:p>
    <w:p w14:paraId="2236EC8A" w14:textId="77777777" w:rsidR="00CA4726" w:rsidRPr="00FF1BD3" w:rsidRDefault="00CA4726" w:rsidP="00CA4726">
      <w:pPr>
        <w:rPr>
          <w:sz w:val="16"/>
        </w:rPr>
      </w:pPr>
      <w:r w:rsidRPr="00FF1BD3">
        <w:rPr>
          <w:sz w:val="16"/>
        </w:rPr>
        <w:t xml:space="preserve">The </w:t>
      </w:r>
      <w:r w:rsidRPr="00FF1BD3">
        <w:rPr>
          <w:rStyle w:val="StyleUnderline"/>
          <w:highlight w:val="cyan"/>
        </w:rPr>
        <w:t>Diversionary War</w:t>
      </w:r>
      <w:r w:rsidRPr="00FF1BD3">
        <w:rPr>
          <w:rStyle w:val="StyleUnderline"/>
        </w:rPr>
        <w:t xml:space="preserve"> theory has been heavily criticized</w:t>
      </w:r>
      <w:r w:rsidRPr="00FF1BD3">
        <w:rPr>
          <w:sz w:val="16"/>
        </w:rPr>
        <w:t xml:space="preserve"> throughout the years. </w:t>
      </w:r>
      <w:r w:rsidRPr="00FF1BD3">
        <w:rPr>
          <w:rStyle w:val="StyleUnderline"/>
        </w:rPr>
        <w:t xml:space="preserve">Only </w:t>
      </w:r>
      <w:r w:rsidRPr="00FF1BD3">
        <w:rPr>
          <w:rStyle w:val="Emphasis"/>
          <w:highlight w:val="cyan"/>
        </w:rPr>
        <w:t>few</w:t>
      </w:r>
      <w:r w:rsidRPr="00FF1BD3">
        <w:rPr>
          <w:rStyle w:val="StyleUnderline"/>
        </w:rPr>
        <w:t xml:space="preserve"> modern </w:t>
      </w:r>
      <w:r w:rsidRPr="00FF1BD3">
        <w:rPr>
          <w:rStyle w:val="StyleUnderline"/>
          <w:highlight w:val="cyan"/>
        </w:rPr>
        <w:t>scholars</w:t>
      </w:r>
      <w:r w:rsidRPr="00FF1BD3">
        <w:rPr>
          <w:rStyle w:val="StyleUnderline"/>
        </w:rPr>
        <w:t xml:space="preserve"> working on the subject ultimately </w:t>
      </w:r>
      <w:r w:rsidRPr="00FF1BD3">
        <w:rPr>
          <w:rStyle w:val="Emphasis"/>
          <w:highlight w:val="cyan"/>
        </w:rPr>
        <w:t>support</w:t>
      </w:r>
      <w:r w:rsidRPr="00FF1BD3">
        <w:rPr>
          <w:rStyle w:val="StyleUnderline"/>
        </w:rPr>
        <w:t xml:space="preserve"> the initial theory. The main </w:t>
      </w:r>
      <w:r w:rsidRPr="00FF1BD3">
        <w:rPr>
          <w:rStyle w:val="Emphasis"/>
        </w:rPr>
        <w:t>critique</w:t>
      </w:r>
      <w:r w:rsidRPr="00FF1BD3">
        <w:rPr>
          <w:sz w:val="16"/>
        </w:rPr>
        <w:t xml:space="preserve"> against the DWT </w:t>
      </w:r>
      <w:r w:rsidRPr="00FF1BD3">
        <w:rPr>
          <w:rStyle w:val="StyleUnderline"/>
        </w:rPr>
        <w:t xml:space="preserve">is that there are </w:t>
      </w:r>
      <w:r w:rsidRPr="00FF1BD3">
        <w:rPr>
          <w:rStyle w:val="Emphasis"/>
          <w:highlight w:val="cyan"/>
        </w:rPr>
        <w:t>insignificant</w:t>
      </w:r>
      <w:r w:rsidRPr="00FF1BD3">
        <w:rPr>
          <w:rStyle w:val="StyleUnderline"/>
          <w:highlight w:val="cyan"/>
        </w:rPr>
        <w:t xml:space="preserve"> links between</w:t>
      </w:r>
      <w:r w:rsidRPr="00FF1BD3">
        <w:rPr>
          <w:rStyle w:val="StyleUnderline"/>
        </w:rPr>
        <w:t xml:space="preserve"> the </w:t>
      </w:r>
      <w:r w:rsidRPr="00FF1BD3">
        <w:rPr>
          <w:rStyle w:val="Emphasis"/>
          <w:highlight w:val="cyan"/>
        </w:rPr>
        <w:t>theory</w:t>
      </w:r>
      <w:r w:rsidRPr="00FF1BD3">
        <w:rPr>
          <w:rStyle w:val="StyleUnderline"/>
          <w:highlight w:val="cyan"/>
        </w:rPr>
        <w:t xml:space="preserve"> and</w:t>
      </w:r>
      <w:r w:rsidRPr="00FF1BD3">
        <w:rPr>
          <w:rStyle w:val="StyleUnderline"/>
        </w:rPr>
        <w:t xml:space="preserve"> the </w:t>
      </w:r>
      <w:r w:rsidRPr="00FF1BD3">
        <w:rPr>
          <w:rStyle w:val="Emphasis"/>
          <w:highlight w:val="cyan"/>
        </w:rPr>
        <w:t>empirical</w:t>
      </w:r>
      <w:r w:rsidRPr="00FF1BD3">
        <w:rPr>
          <w:rStyle w:val="StyleUnderline"/>
          <w:highlight w:val="cyan"/>
        </w:rPr>
        <w:t xml:space="preserve"> findings</w:t>
      </w:r>
      <w:r w:rsidRPr="00FF1BD3">
        <w:rPr>
          <w:sz w:val="16"/>
        </w:rPr>
        <w:t xml:space="preserve"> (Levy, 1989:282). The historical and theoretical literature strongly suggests that political leaders should use diversionary force to strengthen their own positions, while the </w:t>
      </w:r>
      <w:r w:rsidRPr="00FF1BD3">
        <w:rPr>
          <w:rStyle w:val="StyleUnderline"/>
        </w:rPr>
        <w:t xml:space="preserve">empirical </w:t>
      </w:r>
      <w:r w:rsidRPr="00FF1BD3">
        <w:rPr>
          <w:rStyle w:val="Emphasis"/>
          <w:highlight w:val="cyan"/>
        </w:rPr>
        <w:t>studies</w:t>
      </w:r>
      <w:r w:rsidRPr="00FF1BD3">
        <w:rPr>
          <w:rStyle w:val="StyleUnderline"/>
        </w:rPr>
        <w:t>, often quantitative</w:t>
      </w:r>
      <w:r w:rsidRPr="00FF1BD3">
        <w:rPr>
          <w:sz w:val="16"/>
        </w:rPr>
        <w:t xml:space="preserve">, have </w:t>
      </w:r>
      <w:r w:rsidRPr="00FF1BD3">
        <w:rPr>
          <w:rStyle w:val="StyleUnderline"/>
          <w:highlight w:val="cyan"/>
        </w:rPr>
        <w:t>found</w:t>
      </w:r>
      <w:r w:rsidRPr="00FF1BD3">
        <w:rPr>
          <w:rStyle w:val="StyleUnderline"/>
        </w:rPr>
        <w:t xml:space="preserve"> little or </w:t>
      </w:r>
      <w:r w:rsidRPr="00FF1BD3">
        <w:rPr>
          <w:rStyle w:val="StyleUnderline"/>
          <w:highlight w:val="cyan"/>
        </w:rPr>
        <w:t>no</w:t>
      </w:r>
      <w:r w:rsidRPr="00FF1BD3">
        <w:rPr>
          <w:rStyle w:val="StyleUnderline"/>
        </w:rPr>
        <w:t xml:space="preserve"> support for the </w:t>
      </w:r>
      <w:r w:rsidRPr="00FF1BD3">
        <w:rPr>
          <w:rStyle w:val="Emphasis"/>
          <w:highlight w:val="cyan"/>
        </w:rPr>
        <w:t>relationship</w:t>
      </w:r>
      <w:r w:rsidRPr="00FF1BD3">
        <w:rPr>
          <w:rStyle w:val="StyleUnderline"/>
        </w:rPr>
        <w:t xml:space="preserve"> between domestic strife and foreign conflict</w:t>
      </w:r>
      <w:r w:rsidRPr="00FF1BD3">
        <w:rPr>
          <w:sz w:val="16"/>
        </w:rPr>
        <w:t>. The reasons for this are, in summary, two: 1. There might be something wrong with the theory itself. 2. The methodology used (mostly statistical analysis of a large number of states) might not be the right one (Morgan and Bickers, 1992:28).</w:t>
      </w:r>
    </w:p>
    <w:p w14:paraId="301D3284" w14:textId="77777777" w:rsidR="00CA4726" w:rsidRPr="00FF1BD3" w:rsidRDefault="00CA4726" w:rsidP="00CA4726">
      <w:pPr>
        <w:rPr>
          <w:sz w:val="16"/>
        </w:rPr>
      </w:pPr>
      <w:r w:rsidRPr="00FF1BD3">
        <w:rPr>
          <w:sz w:val="16"/>
        </w:rPr>
        <w:t xml:space="preserve">Regarding the theory, the idea </w:t>
      </w:r>
      <w:r w:rsidRPr="00FF1BD3">
        <w:rPr>
          <w:rStyle w:val="StyleUnderline"/>
        </w:rPr>
        <w:t xml:space="preserve">that external enemies unite the group might </w:t>
      </w:r>
      <w:r w:rsidRPr="00FF1BD3">
        <w:rPr>
          <w:rStyle w:val="Emphasis"/>
        </w:rPr>
        <w:t>not</w:t>
      </w:r>
      <w:r w:rsidRPr="00FF1BD3">
        <w:rPr>
          <w:rStyle w:val="StyleUnderline"/>
        </w:rPr>
        <w:t xml:space="preserve"> be as </w:t>
      </w:r>
      <w:r w:rsidRPr="00FF1BD3">
        <w:rPr>
          <w:rStyle w:val="Emphasis"/>
        </w:rPr>
        <w:t>strong</w:t>
      </w:r>
      <w:r w:rsidRPr="00FF1BD3">
        <w:rPr>
          <w:rStyle w:val="StyleUnderline"/>
        </w:rPr>
        <w:t xml:space="preserve"> as initially thought</w:t>
      </w:r>
      <w:r w:rsidRPr="00FF1BD3">
        <w:rPr>
          <w:sz w:val="16"/>
        </w:rPr>
        <w:t>. As Simmel himself explained, the in-group/out-group theory needs strict conditions to work – one of them is the in-group being fairly small. Thus, extrapolating the concept from small group psychological behaviour into a large, complex entity as modern day states might be difficult (Morgan and Bickers 1992:32).</w:t>
      </w:r>
    </w:p>
    <w:p w14:paraId="6B27B742" w14:textId="77777777" w:rsidR="00CA4726" w:rsidRPr="00574600" w:rsidRDefault="00CA4726" w:rsidP="00CA4726">
      <w:pPr>
        <w:rPr>
          <w:sz w:val="16"/>
        </w:rPr>
      </w:pPr>
      <w:r w:rsidRPr="00574600">
        <w:rPr>
          <w:sz w:val="16"/>
        </w:rPr>
        <w:t xml:space="preserve">Although commonly treated almost as a general law, some scholars have paid attention to under what circumstances diversionary tactics would be used. The level of internal conflict should matter for the use of diversionary tactics. If the level of internal conflict is too low, aggressive foreign policy should be an exaggerated tool to use. </w:t>
      </w:r>
      <w:r w:rsidRPr="00574600">
        <w:rPr>
          <w:rStyle w:val="StyleUnderline"/>
          <w:highlight w:val="cyan"/>
        </w:rPr>
        <w:t>If</w:t>
      </w:r>
      <w:r w:rsidRPr="00FF1BD3">
        <w:rPr>
          <w:rStyle w:val="StyleUnderline"/>
        </w:rPr>
        <w:t xml:space="preserve"> the level of </w:t>
      </w:r>
      <w:r w:rsidRPr="00574600">
        <w:rPr>
          <w:rStyle w:val="StyleUnderline"/>
          <w:highlight w:val="cyan"/>
        </w:rPr>
        <w:t xml:space="preserve">internal </w:t>
      </w:r>
      <w:r w:rsidRPr="00574600">
        <w:rPr>
          <w:rStyle w:val="Emphasis"/>
          <w:highlight w:val="cyan"/>
        </w:rPr>
        <w:t>conflict</w:t>
      </w:r>
      <w:r w:rsidRPr="00FF1BD3">
        <w:rPr>
          <w:rStyle w:val="StyleUnderline"/>
        </w:rPr>
        <w:t xml:space="preserve"> instead </w:t>
      </w:r>
      <w:r w:rsidRPr="00574600">
        <w:rPr>
          <w:rStyle w:val="StyleUnderline"/>
          <w:highlight w:val="cyan"/>
        </w:rPr>
        <w:t>is</w:t>
      </w:r>
      <w:r w:rsidRPr="00FF1BD3">
        <w:rPr>
          <w:rStyle w:val="StyleUnderline"/>
        </w:rPr>
        <w:t xml:space="preserve"> too </w:t>
      </w:r>
      <w:r w:rsidRPr="00574600">
        <w:rPr>
          <w:rStyle w:val="Emphasis"/>
          <w:highlight w:val="cyan"/>
        </w:rPr>
        <w:t>high</w:t>
      </w:r>
      <w:r w:rsidRPr="00FF1BD3">
        <w:rPr>
          <w:rStyle w:val="StyleUnderline"/>
        </w:rPr>
        <w:t xml:space="preserve">, it would </w:t>
      </w:r>
      <w:r w:rsidRPr="00574600">
        <w:rPr>
          <w:rStyle w:val="Emphasis"/>
          <w:highlight w:val="cyan"/>
        </w:rPr>
        <w:t>not</w:t>
      </w:r>
      <w:r w:rsidRPr="00574600">
        <w:rPr>
          <w:rStyle w:val="Emphasis"/>
        </w:rPr>
        <w:t xml:space="preserve"> be </w:t>
      </w:r>
      <w:r w:rsidRPr="00574600">
        <w:rPr>
          <w:rStyle w:val="Emphasis"/>
          <w:highlight w:val="cyan"/>
        </w:rPr>
        <w:t>wise</w:t>
      </w:r>
      <w:r w:rsidRPr="00574600">
        <w:rPr>
          <w:rStyle w:val="StyleUnderline"/>
          <w:highlight w:val="cyan"/>
        </w:rPr>
        <w:t xml:space="preserve"> to turn to </w:t>
      </w:r>
      <w:r w:rsidRPr="00574600">
        <w:rPr>
          <w:rStyle w:val="Emphasis"/>
          <w:highlight w:val="cyan"/>
        </w:rPr>
        <w:t>diversion</w:t>
      </w:r>
      <w:r w:rsidRPr="00FF1BD3">
        <w:rPr>
          <w:rStyle w:val="StyleUnderline"/>
        </w:rPr>
        <w:t>ary tactics</w:t>
      </w:r>
      <w:r w:rsidRPr="00574600">
        <w:rPr>
          <w:sz w:val="16"/>
        </w:rPr>
        <w:t xml:space="preserve">. Blainey noted that </w:t>
      </w:r>
      <w:r w:rsidRPr="00574600">
        <w:rPr>
          <w:rStyle w:val="StyleUnderline"/>
        </w:rPr>
        <w:t xml:space="preserve">during open civil war, diversionary </w:t>
      </w:r>
      <w:r w:rsidRPr="00574600">
        <w:rPr>
          <w:rStyle w:val="StyleUnderline"/>
          <w:highlight w:val="cyan"/>
        </w:rPr>
        <w:t xml:space="preserve">use of force is </w:t>
      </w:r>
      <w:r w:rsidRPr="00574600">
        <w:rPr>
          <w:rStyle w:val="Emphasis"/>
          <w:highlight w:val="cyan"/>
        </w:rPr>
        <w:t>rare</w:t>
      </w:r>
      <w:r w:rsidRPr="00574600">
        <w:rPr>
          <w:rStyle w:val="StyleUnderline"/>
          <w:highlight w:val="cyan"/>
        </w:rPr>
        <w:t xml:space="preserve"> since states</w:t>
      </w:r>
      <w:r w:rsidRPr="00574600">
        <w:rPr>
          <w:rStyle w:val="StyleUnderline"/>
        </w:rPr>
        <w:t xml:space="preserve"> turn to </w:t>
      </w:r>
      <w:r w:rsidRPr="00574600">
        <w:rPr>
          <w:rStyle w:val="StyleUnderline"/>
          <w:highlight w:val="cyan"/>
        </w:rPr>
        <w:t>deal with</w:t>
      </w:r>
      <w:r w:rsidRPr="00574600">
        <w:rPr>
          <w:rStyle w:val="StyleUnderline"/>
        </w:rPr>
        <w:t xml:space="preserve"> their </w:t>
      </w:r>
      <w:r w:rsidRPr="00574600">
        <w:rPr>
          <w:rStyle w:val="Emphasis"/>
          <w:highlight w:val="cyan"/>
        </w:rPr>
        <w:t>internal</w:t>
      </w:r>
      <w:r w:rsidRPr="00574600">
        <w:rPr>
          <w:rStyle w:val="StyleUnderline"/>
          <w:highlight w:val="cyan"/>
        </w:rPr>
        <w:t xml:space="preserve"> issue </w:t>
      </w:r>
      <w:r w:rsidRPr="00574600">
        <w:rPr>
          <w:rStyle w:val="Emphasis"/>
          <w:highlight w:val="cyan"/>
        </w:rPr>
        <w:t>first</w:t>
      </w:r>
      <w:r w:rsidRPr="00574600">
        <w:rPr>
          <w:rStyle w:val="StyleUnderline"/>
        </w:rPr>
        <w:t xml:space="preserve"> as a part of its </w:t>
      </w:r>
      <w:r w:rsidRPr="00574600">
        <w:rPr>
          <w:rStyle w:val="Emphasis"/>
        </w:rPr>
        <w:t>rational</w:t>
      </w:r>
      <w:r w:rsidRPr="00574600">
        <w:rPr>
          <w:rStyle w:val="StyleUnderline"/>
        </w:rPr>
        <w:t xml:space="preserve"> calculations</w:t>
      </w:r>
      <w:r w:rsidRPr="00574600">
        <w:rPr>
          <w:sz w:val="16"/>
        </w:rPr>
        <w:t xml:space="preserve"> (Blainey, 1988:86). In conclusion, we should only be able to observe diversionary actions at the moderate levels of internal strife.</w:t>
      </w:r>
    </w:p>
    <w:p w14:paraId="6DAE5FDA" w14:textId="77777777" w:rsidR="00CA4726" w:rsidRPr="00574600" w:rsidRDefault="00CA4726" w:rsidP="00CA4726">
      <w:pPr>
        <w:rPr>
          <w:sz w:val="16"/>
        </w:rPr>
      </w:pPr>
      <w:r w:rsidRPr="00574600">
        <w:rPr>
          <w:sz w:val="16"/>
        </w:rPr>
        <w:t xml:space="preserve">Another issue with the </w:t>
      </w:r>
      <w:r w:rsidRPr="00574600">
        <w:rPr>
          <w:rStyle w:val="StyleUnderline"/>
        </w:rPr>
        <w:t xml:space="preserve">Diversionary War </w:t>
      </w:r>
      <w:r w:rsidRPr="00574600">
        <w:rPr>
          <w:rStyle w:val="StyleUnderline"/>
          <w:highlight w:val="cyan"/>
        </w:rPr>
        <w:t>theory</w:t>
      </w:r>
      <w:r w:rsidRPr="00574600">
        <w:rPr>
          <w:sz w:val="16"/>
        </w:rPr>
        <w:t xml:space="preserve"> has to do with the assumptions that it makes regarding the management of conflict (or war). It </w:t>
      </w:r>
      <w:r w:rsidRPr="00574600">
        <w:rPr>
          <w:rStyle w:val="StyleUnderline"/>
          <w:highlight w:val="cyan"/>
        </w:rPr>
        <w:t>presumes</w:t>
      </w:r>
      <w:r w:rsidRPr="00574600">
        <w:rPr>
          <w:rStyle w:val="StyleUnderline"/>
        </w:rPr>
        <w:t xml:space="preserve"> that </w:t>
      </w:r>
      <w:r w:rsidRPr="00574600">
        <w:rPr>
          <w:rStyle w:val="Emphasis"/>
          <w:highlight w:val="cyan"/>
        </w:rPr>
        <w:t>war</w:t>
      </w:r>
      <w:r w:rsidRPr="00574600">
        <w:rPr>
          <w:rStyle w:val="StyleUnderline"/>
        </w:rPr>
        <w:t xml:space="preserve"> is something that </w:t>
      </w:r>
      <w:r w:rsidRPr="00574600">
        <w:rPr>
          <w:rStyle w:val="StyleUnderline"/>
          <w:highlight w:val="cyan"/>
        </w:rPr>
        <w:t>can be</w:t>
      </w:r>
      <w:r w:rsidRPr="00574600">
        <w:rPr>
          <w:rStyle w:val="StyleUnderline"/>
        </w:rPr>
        <w:t xml:space="preserve"> easily </w:t>
      </w:r>
      <w:r w:rsidRPr="00574600">
        <w:rPr>
          <w:rStyle w:val="Emphasis"/>
          <w:highlight w:val="cyan"/>
        </w:rPr>
        <w:t>managed</w:t>
      </w:r>
      <w:r w:rsidRPr="00574600">
        <w:rPr>
          <w:sz w:val="16"/>
        </w:rPr>
        <w:t xml:space="preserve">. However, </w:t>
      </w:r>
      <w:r w:rsidRPr="00574600">
        <w:rPr>
          <w:rStyle w:val="StyleUnderline"/>
        </w:rPr>
        <w:t xml:space="preserve">war requires a warring opponent who the </w:t>
      </w:r>
      <w:r w:rsidRPr="00574600">
        <w:rPr>
          <w:rStyle w:val="Emphasis"/>
          <w:highlight w:val="cyan"/>
        </w:rPr>
        <w:t>state</w:t>
      </w:r>
      <w:r w:rsidRPr="00574600">
        <w:rPr>
          <w:rStyle w:val="StyleUnderline"/>
        </w:rPr>
        <w:t xml:space="preserve"> leader</w:t>
      </w:r>
      <w:r w:rsidRPr="00574600">
        <w:rPr>
          <w:rStyle w:val="Emphasis"/>
          <w:highlight w:val="cyan"/>
        </w:rPr>
        <w:t>s</w:t>
      </w:r>
      <w:r w:rsidRPr="00574600">
        <w:rPr>
          <w:rStyle w:val="StyleUnderline"/>
          <w:highlight w:val="cyan"/>
        </w:rPr>
        <w:t xml:space="preserve"> cannot control</w:t>
      </w:r>
      <w:r w:rsidRPr="00574600">
        <w:rPr>
          <w:sz w:val="16"/>
        </w:rPr>
        <w:t xml:space="preserve">. The </w:t>
      </w:r>
      <w:r w:rsidRPr="00574600">
        <w:rPr>
          <w:rStyle w:val="StyleUnderline"/>
          <w:highlight w:val="cyan"/>
        </w:rPr>
        <w:t>situation</w:t>
      </w:r>
      <w:r w:rsidRPr="00574600">
        <w:rPr>
          <w:rStyle w:val="StyleUnderline"/>
        </w:rPr>
        <w:t xml:space="preserve"> is very likely to </w:t>
      </w:r>
      <w:r w:rsidRPr="00574600">
        <w:rPr>
          <w:rStyle w:val="StyleUnderline"/>
          <w:highlight w:val="cyan"/>
        </w:rPr>
        <w:t xml:space="preserve">get </w:t>
      </w:r>
      <w:r w:rsidRPr="00574600">
        <w:rPr>
          <w:rStyle w:val="Emphasis"/>
          <w:highlight w:val="cyan"/>
        </w:rPr>
        <w:t>out of hand</w:t>
      </w:r>
      <w:r w:rsidRPr="00574600">
        <w:rPr>
          <w:rStyle w:val="StyleUnderline"/>
        </w:rPr>
        <w:t xml:space="preserve"> and</w:t>
      </w:r>
      <w:r w:rsidRPr="00574600">
        <w:rPr>
          <w:sz w:val="16"/>
        </w:rPr>
        <w:t xml:space="preserve"> therefore </w:t>
      </w:r>
      <w:r w:rsidRPr="00574600">
        <w:rPr>
          <w:rStyle w:val="StyleUnderline"/>
        </w:rPr>
        <w:t xml:space="preserve">open </w:t>
      </w:r>
      <w:r w:rsidRPr="00574600">
        <w:rPr>
          <w:rStyle w:val="Emphasis"/>
        </w:rPr>
        <w:t>conflict</w:t>
      </w:r>
      <w:r w:rsidRPr="00574600">
        <w:rPr>
          <w:rStyle w:val="StyleUnderline"/>
        </w:rPr>
        <w:t xml:space="preserve"> should probably be an </w:t>
      </w:r>
      <w:r w:rsidRPr="00574600">
        <w:rPr>
          <w:rStyle w:val="Emphasis"/>
        </w:rPr>
        <w:t>unlikely goal</w:t>
      </w:r>
      <w:r w:rsidRPr="00574600">
        <w:rPr>
          <w:sz w:val="16"/>
        </w:rPr>
        <w:t xml:space="preserve"> for leaders who seek to divert the attention of the public. Thus, </w:t>
      </w:r>
      <w:r w:rsidRPr="00574600">
        <w:rPr>
          <w:rStyle w:val="StyleUnderline"/>
          <w:highlight w:val="cyan"/>
        </w:rPr>
        <w:t xml:space="preserve">actions </w:t>
      </w:r>
      <w:r w:rsidRPr="00574600">
        <w:rPr>
          <w:rStyle w:val="Emphasis"/>
          <w:highlight w:val="cyan"/>
        </w:rPr>
        <w:t>short</w:t>
      </w:r>
      <w:r w:rsidRPr="00574600">
        <w:rPr>
          <w:rStyle w:val="StyleUnderline"/>
          <w:highlight w:val="cyan"/>
        </w:rPr>
        <w:t xml:space="preserve"> of war</w:t>
      </w:r>
      <w:r w:rsidRPr="00574600">
        <w:rPr>
          <w:rStyle w:val="StyleUnderline"/>
        </w:rPr>
        <w:t xml:space="preserve">, like escalation of threat of force should be </w:t>
      </w:r>
      <w:r w:rsidRPr="00574600">
        <w:rPr>
          <w:rStyle w:val="Emphasis"/>
        </w:rPr>
        <w:t>observable</w:t>
      </w:r>
      <w:r w:rsidRPr="00574600">
        <w:rPr>
          <w:sz w:val="16"/>
        </w:rPr>
        <w:t xml:space="preserve"> (Morgan and Bickers, 1992:29). However, </w:t>
      </w:r>
      <w:r w:rsidRPr="00574600">
        <w:rPr>
          <w:rStyle w:val="StyleUnderline"/>
        </w:rPr>
        <w:t xml:space="preserve">this has </w:t>
      </w:r>
      <w:r w:rsidRPr="00574600">
        <w:rPr>
          <w:rStyle w:val="Emphasis"/>
          <w:highlight w:val="cyan"/>
        </w:rPr>
        <w:t>also</w:t>
      </w:r>
      <w:r w:rsidRPr="00574600">
        <w:rPr>
          <w:rStyle w:val="StyleUnderline"/>
        </w:rPr>
        <w:t xml:space="preserve"> been </w:t>
      </w:r>
      <w:r w:rsidRPr="00574600">
        <w:rPr>
          <w:rStyle w:val="StyleUnderline"/>
          <w:highlight w:val="cyan"/>
        </w:rPr>
        <w:t>challenged</w:t>
      </w:r>
      <w:r w:rsidRPr="00574600">
        <w:rPr>
          <w:sz w:val="16"/>
        </w:rPr>
        <w:t>. Rummel, conducting a study on the link between internal and external conflict upon 77 states between 1955-57 found that “</w:t>
      </w:r>
      <w:r w:rsidRPr="00574600">
        <w:rPr>
          <w:rStyle w:val="Emphasis"/>
          <w:highlight w:val="cyan"/>
        </w:rPr>
        <w:t>foreign</w:t>
      </w:r>
      <w:r w:rsidRPr="00574600">
        <w:rPr>
          <w:rStyle w:val="StyleUnderline"/>
        </w:rPr>
        <w:t xml:space="preserve"> conflict </w:t>
      </w:r>
      <w:r w:rsidRPr="00574600">
        <w:rPr>
          <w:rStyle w:val="StyleUnderline"/>
          <w:highlight w:val="cyan"/>
        </w:rPr>
        <w:t>behavior</w:t>
      </w:r>
      <w:r w:rsidRPr="00574600">
        <w:rPr>
          <w:rStyle w:val="StyleUnderline"/>
        </w:rPr>
        <w:t xml:space="preserve"> is generally </w:t>
      </w:r>
      <w:r w:rsidRPr="00574600">
        <w:rPr>
          <w:rStyle w:val="Emphasis"/>
          <w:highlight w:val="cyan"/>
        </w:rPr>
        <w:t>completely</w:t>
      </w:r>
      <w:r w:rsidRPr="00574600">
        <w:rPr>
          <w:rStyle w:val="StyleUnderline"/>
          <w:highlight w:val="cyan"/>
        </w:rPr>
        <w:t xml:space="preserve"> unrelated to </w:t>
      </w:r>
      <w:r w:rsidRPr="00574600">
        <w:rPr>
          <w:rStyle w:val="Emphasis"/>
          <w:highlight w:val="cyan"/>
        </w:rPr>
        <w:t>domestic</w:t>
      </w:r>
      <w:r w:rsidRPr="00574600">
        <w:rPr>
          <w:rStyle w:val="StyleUnderline"/>
        </w:rPr>
        <w:t xml:space="preserve"> conflict behavior</w:t>
      </w:r>
      <w:r w:rsidRPr="00574600">
        <w:rPr>
          <w:sz w:val="16"/>
        </w:rPr>
        <w:t>” (Levy 1989:262).</w:t>
      </w:r>
    </w:p>
    <w:p w14:paraId="55A01838" w14:textId="77777777" w:rsidR="00CA4726" w:rsidRDefault="00CA4726" w:rsidP="00CA4726">
      <w:pPr>
        <w:rPr>
          <w:sz w:val="16"/>
        </w:rPr>
      </w:pPr>
      <w:r w:rsidRPr="00574600">
        <w:rPr>
          <w:sz w:val="16"/>
        </w:rPr>
        <w:t xml:space="preserve">These two facts about the variables give us some clue to why the quantitative studies that have been conducted might fail to produce any results in favor of the DWT. </w:t>
      </w:r>
      <w:r w:rsidRPr="00574600">
        <w:rPr>
          <w:rStyle w:val="StyleUnderline"/>
          <w:highlight w:val="cyan"/>
        </w:rPr>
        <w:t>Large</w:t>
      </w:r>
      <w:r w:rsidRPr="00574600">
        <w:rPr>
          <w:rStyle w:val="StyleUnderline"/>
        </w:rPr>
        <w:t xml:space="preserve"> scale </w:t>
      </w:r>
      <w:r w:rsidRPr="00574600">
        <w:rPr>
          <w:rStyle w:val="Emphasis"/>
          <w:highlight w:val="cyan"/>
        </w:rPr>
        <w:t>studies</w:t>
      </w:r>
      <w:r w:rsidRPr="00574600">
        <w:rPr>
          <w:rStyle w:val="StyleUnderline"/>
        </w:rPr>
        <w:t xml:space="preserve"> of the relationship</w:t>
      </w:r>
      <w:r w:rsidRPr="00574600">
        <w:rPr>
          <w:sz w:val="16"/>
        </w:rPr>
        <w:t xml:space="preserve"> between domestic strife and foreign conflict </w:t>
      </w:r>
      <w:r w:rsidRPr="00574600">
        <w:rPr>
          <w:rStyle w:val="StyleUnderline"/>
        </w:rPr>
        <w:t xml:space="preserve">using </w:t>
      </w:r>
      <w:r w:rsidRPr="00574600">
        <w:rPr>
          <w:rStyle w:val="Emphasis"/>
        </w:rPr>
        <w:t>correlation</w:t>
      </w:r>
      <w:r w:rsidRPr="00574600">
        <w:rPr>
          <w:rStyle w:val="StyleUnderline"/>
        </w:rPr>
        <w:t xml:space="preserve"> analysis and </w:t>
      </w:r>
      <w:r w:rsidRPr="00574600">
        <w:rPr>
          <w:rStyle w:val="Emphasis"/>
        </w:rPr>
        <w:t>regressions</w:t>
      </w:r>
      <w:r w:rsidRPr="00574600">
        <w:rPr>
          <w:rStyle w:val="StyleUnderline"/>
        </w:rPr>
        <w:t xml:space="preserve"> all </w:t>
      </w:r>
      <w:r w:rsidRPr="00574600">
        <w:rPr>
          <w:rStyle w:val="StyleUnderline"/>
          <w:highlight w:val="cyan"/>
        </w:rPr>
        <w:t>rely on</w:t>
      </w:r>
      <w:r w:rsidRPr="00574600">
        <w:rPr>
          <w:rStyle w:val="StyleUnderline"/>
        </w:rPr>
        <w:t xml:space="preserve"> the </w:t>
      </w:r>
      <w:r w:rsidRPr="00574600">
        <w:rPr>
          <w:rStyle w:val="Emphasis"/>
          <w:highlight w:val="cyan"/>
        </w:rPr>
        <w:t>assumption</w:t>
      </w:r>
      <w:r w:rsidRPr="00574600">
        <w:rPr>
          <w:rStyle w:val="StyleUnderline"/>
        </w:rPr>
        <w:t xml:space="preserve"> that the </w:t>
      </w:r>
      <w:r w:rsidRPr="00574600">
        <w:rPr>
          <w:rStyle w:val="StyleUnderline"/>
          <w:highlight w:val="cyan"/>
        </w:rPr>
        <w:t>relationship</w:t>
      </w:r>
      <w:r w:rsidRPr="00574600">
        <w:rPr>
          <w:sz w:val="16"/>
        </w:rPr>
        <w:t xml:space="preserve"> between the variables </w:t>
      </w:r>
      <w:r w:rsidRPr="00574600">
        <w:rPr>
          <w:rStyle w:val="StyleUnderline"/>
          <w:highlight w:val="cyan"/>
        </w:rPr>
        <w:t xml:space="preserve">should be </w:t>
      </w:r>
      <w:r w:rsidRPr="00574600">
        <w:rPr>
          <w:rStyle w:val="Emphasis"/>
          <w:highlight w:val="cyan"/>
        </w:rPr>
        <w:t>linear</w:t>
      </w:r>
      <w:r w:rsidRPr="00574600">
        <w:rPr>
          <w:sz w:val="16"/>
        </w:rPr>
        <w:t xml:space="preserve">. The </w:t>
      </w:r>
      <w:r w:rsidRPr="00574600">
        <w:rPr>
          <w:rStyle w:val="Emphasis"/>
          <w:highlight w:val="cyan"/>
        </w:rPr>
        <w:t>problem</w:t>
      </w:r>
      <w:r w:rsidRPr="00574600">
        <w:rPr>
          <w:rStyle w:val="StyleUnderline"/>
          <w:highlight w:val="cyan"/>
        </w:rPr>
        <w:t xml:space="preserve"> is</w:t>
      </w:r>
      <w:r w:rsidRPr="00574600">
        <w:rPr>
          <w:rStyle w:val="StyleUnderline"/>
        </w:rPr>
        <w:t xml:space="preserve"> that the </w:t>
      </w:r>
      <w:r w:rsidRPr="00574600">
        <w:rPr>
          <w:rStyle w:val="StyleUnderline"/>
          <w:highlight w:val="cyan"/>
        </w:rPr>
        <w:t xml:space="preserve">theory does </w:t>
      </w:r>
      <w:r w:rsidRPr="00574600">
        <w:rPr>
          <w:rStyle w:val="Emphasis"/>
          <w:highlight w:val="cyan"/>
        </w:rPr>
        <w:t>not imply</w:t>
      </w:r>
      <w:r w:rsidRPr="00574600">
        <w:rPr>
          <w:rStyle w:val="StyleUnderline"/>
        </w:rPr>
        <w:t xml:space="preserve"> that </w:t>
      </w:r>
      <w:r w:rsidRPr="00574600">
        <w:rPr>
          <w:rStyle w:val="StyleUnderline"/>
          <w:highlight w:val="cyan"/>
        </w:rPr>
        <w:t>this</w:t>
      </w:r>
      <w:r w:rsidRPr="00574600">
        <w:rPr>
          <w:rStyle w:val="StyleUnderline"/>
        </w:rPr>
        <w:t xml:space="preserve"> is the case</w:t>
      </w:r>
      <w:r w:rsidRPr="00574600">
        <w:rPr>
          <w:sz w:val="16"/>
        </w:rPr>
        <w:t xml:space="preserve">. Rather, the </w:t>
      </w:r>
      <w:r w:rsidRPr="00574600">
        <w:rPr>
          <w:rStyle w:val="StyleUnderline"/>
        </w:rPr>
        <w:t xml:space="preserve">relationship should </w:t>
      </w:r>
      <w:r w:rsidRPr="00574600">
        <w:rPr>
          <w:rStyle w:val="Emphasis"/>
        </w:rPr>
        <w:t>differ</w:t>
      </w:r>
      <w:r w:rsidRPr="00574600">
        <w:rPr>
          <w:rStyle w:val="StyleUnderline"/>
        </w:rPr>
        <w:t xml:space="preserve"> depending on the </w:t>
      </w:r>
      <w:r w:rsidRPr="00574600">
        <w:rPr>
          <w:rStyle w:val="Emphasis"/>
        </w:rPr>
        <w:t>level</w:t>
      </w:r>
      <w:r w:rsidRPr="00574600">
        <w:rPr>
          <w:rStyle w:val="StyleUnderline"/>
        </w:rPr>
        <w:t xml:space="preserve"> of </w:t>
      </w:r>
      <w:r w:rsidRPr="00574600">
        <w:rPr>
          <w:rStyle w:val="Emphasis"/>
        </w:rPr>
        <w:t>internal strife</w:t>
      </w:r>
      <w:r w:rsidRPr="00574600">
        <w:rPr>
          <w:sz w:val="16"/>
        </w:rPr>
        <w:t>.</w:t>
      </w:r>
    </w:p>
    <w:p w14:paraId="5582B1F1" w14:textId="77777777" w:rsidR="00CA4726" w:rsidRDefault="00CA4726" w:rsidP="00CA4726">
      <w:pPr>
        <w:pStyle w:val="Heading3"/>
      </w:pPr>
      <w:bookmarkStart w:id="16" w:name="_Hlk210760094"/>
      <w:bookmarkEnd w:id="15"/>
      <w:r>
        <w:t>AT: Decline---Offense---2NC</w:t>
      </w:r>
    </w:p>
    <w:p w14:paraId="41BCE3E6" w14:textId="77777777" w:rsidR="00CA4726" w:rsidRDefault="00CA4726" w:rsidP="00CA4726">
      <w:pPr>
        <w:pStyle w:val="Heading3"/>
      </w:pPr>
      <w:bookmarkStart w:id="17" w:name="_Hlk206795492"/>
      <w:bookmarkStart w:id="18" w:name="_Hlk211386109"/>
      <w:bookmarkEnd w:id="16"/>
      <w:r>
        <w:t>AT: Inequality---2NC</w:t>
      </w:r>
    </w:p>
    <w:bookmarkEnd w:id="17"/>
    <w:bookmarkEnd w:id="18"/>
    <w:p w14:paraId="210BD406" w14:textId="77777777" w:rsidR="00CA4726" w:rsidRPr="00387D0F" w:rsidRDefault="00CA4726" w:rsidP="00CA4726">
      <w:pPr>
        <w:pStyle w:val="Heading3"/>
        <w:rPr>
          <w:rFonts w:eastAsia="MS Gothic"/>
        </w:rPr>
      </w:pPr>
      <w:r w:rsidRPr="00387D0F">
        <w:rPr>
          <w:rFonts w:eastAsia="MS Gothic"/>
        </w:rPr>
        <w:t>AT: Civil War---2NC</w:t>
      </w:r>
    </w:p>
    <w:p w14:paraId="07A0CA13" w14:textId="77777777" w:rsidR="00CA4726" w:rsidRDefault="00CA4726" w:rsidP="00CA4726">
      <w:pPr>
        <w:pStyle w:val="Heading2"/>
      </w:pPr>
      <w:r>
        <w:t>Adv---Competition</w:t>
      </w:r>
    </w:p>
    <w:p w14:paraId="283741E9" w14:textId="0DA3FEF5" w:rsidR="00CA4726" w:rsidRPr="00CA4726" w:rsidRDefault="00CA4726" w:rsidP="00CA4726">
      <w:pPr>
        <w:pStyle w:val="Heading3"/>
        <w:rPr>
          <w:rFonts w:cs="Arial"/>
        </w:rPr>
      </w:pPr>
      <w:bookmarkStart w:id="19" w:name="_Hlk210477535"/>
      <w:r>
        <w:rPr>
          <w:rFonts w:cs="Arial"/>
        </w:rPr>
        <w:t>AT: Info Wars---2NC</w:t>
      </w:r>
    </w:p>
    <w:p w14:paraId="6AE84F59" w14:textId="77777777" w:rsidR="00CA4726" w:rsidRDefault="00CA4726" w:rsidP="00CA4726">
      <w:pPr>
        <w:pStyle w:val="Heading3"/>
      </w:pPr>
      <w:r>
        <w:t>AT: Cyber---2NC</w:t>
      </w:r>
    </w:p>
    <w:bookmarkEnd w:id="19"/>
    <w:p w14:paraId="5EC4C11F" w14:textId="77777777" w:rsidR="00CA4726" w:rsidRDefault="00CA4726" w:rsidP="00CA4726">
      <w:pPr>
        <w:pStyle w:val="Heading3"/>
      </w:pPr>
      <w:r>
        <w:t>AT: Dollar Hege---AT: Sanctions---2NC</w:t>
      </w:r>
    </w:p>
    <w:p w14:paraId="7DE3E566" w14:textId="77777777" w:rsidR="00CA4726" w:rsidRDefault="00CA4726" w:rsidP="00CA4726">
      <w:pPr>
        <w:pStyle w:val="Heading3"/>
      </w:pPr>
      <w:r>
        <w:t>AT: Hege---China---2NC</w:t>
      </w:r>
    </w:p>
    <w:p w14:paraId="1A7DC45D" w14:textId="77777777" w:rsidR="00CA4726" w:rsidRDefault="00CA4726" w:rsidP="00CA4726">
      <w:pPr>
        <w:pStyle w:val="Heading4"/>
      </w:pPr>
      <w:r>
        <w:t xml:space="preserve">Growth-based </w:t>
      </w:r>
      <w:r w:rsidRPr="0080282A">
        <w:rPr>
          <w:u w:val="single"/>
        </w:rPr>
        <w:t>hegemony</w:t>
      </w:r>
      <w:r>
        <w:t xml:space="preserve"> is </w:t>
      </w:r>
      <w:r w:rsidRPr="0080282A">
        <w:rPr>
          <w:u w:val="single"/>
        </w:rPr>
        <w:t>doomed</w:t>
      </w:r>
      <w:r>
        <w:t xml:space="preserve"> to collapse, but degrowth ensures </w:t>
      </w:r>
      <w:r w:rsidRPr="0080282A">
        <w:rPr>
          <w:u w:val="single"/>
        </w:rPr>
        <w:t>sustainable</w:t>
      </w:r>
      <w:r>
        <w:t xml:space="preserve"> soft power </w:t>
      </w:r>
      <w:r w:rsidRPr="00E87E99">
        <w:rPr>
          <w:u w:val="single"/>
        </w:rPr>
        <w:t>leadership</w:t>
      </w:r>
      <w:r>
        <w:t>.</w:t>
      </w:r>
    </w:p>
    <w:p w14:paraId="65E2E5B8" w14:textId="77777777" w:rsidR="00CA4726" w:rsidRDefault="00CA4726" w:rsidP="00CA4726">
      <w:r w:rsidRPr="0080282A">
        <w:rPr>
          <w:rStyle w:val="Style13ptBold"/>
        </w:rPr>
        <w:t>Herrington 23</w:t>
      </w:r>
      <w:r>
        <w:t xml:space="preserve"> [Gaya Herrington (Vice president of sustainability research, Schneider Electric; former economic policy advisor, Dutch Central Bank; M.A. in Sustainability Studies, Harvard University) and Richard Wouters (Member of staff, Wetenschappelijk GroenLinks, think tank of the Dutch Green party), 5-3-2023, “Geopolitics Beyond Growth,” Green European Journal, https://www.greeneuropeanjournal.eu/geopolitics-beyond-growth/, njn]</w:t>
      </w:r>
    </w:p>
    <w:p w14:paraId="4C93BE0D" w14:textId="77777777" w:rsidR="00CA4726" w:rsidRPr="00553517" w:rsidRDefault="00CA4726" w:rsidP="00CA4726">
      <w:pPr>
        <w:rPr>
          <w:sz w:val="16"/>
        </w:rPr>
      </w:pPr>
      <w:r w:rsidRPr="00553517">
        <w:rPr>
          <w:sz w:val="16"/>
        </w:rPr>
        <w:t xml:space="preserve">That might have been the case in the past. But now </w:t>
      </w:r>
      <w:r w:rsidRPr="0080282A">
        <w:rPr>
          <w:rStyle w:val="StyleUnderline"/>
        </w:rPr>
        <w:t xml:space="preserve">we have to face the fact that </w:t>
      </w:r>
      <w:r w:rsidRPr="0080282A">
        <w:rPr>
          <w:rStyle w:val="Emphasis"/>
          <w:highlight w:val="cyan"/>
        </w:rPr>
        <w:t>growth</w:t>
      </w:r>
      <w:r w:rsidRPr="0080282A">
        <w:rPr>
          <w:rStyle w:val="StyleUnderline"/>
          <w:highlight w:val="cyan"/>
        </w:rPr>
        <w:t xml:space="preserve"> will</w:t>
      </w:r>
      <w:r w:rsidRPr="0080282A">
        <w:rPr>
          <w:rStyle w:val="StyleUnderline"/>
        </w:rPr>
        <w:t xml:space="preserve"> come to an </w:t>
      </w:r>
      <w:r w:rsidRPr="0080282A">
        <w:rPr>
          <w:rStyle w:val="Emphasis"/>
          <w:highlight w:val="cyan"/>
        </w:rPr>
        <w:t>end</w:t>
      </w:r>
      <w:r w:rsidRPr="00553517">
        <w:rPr>
          <w:sz w:val="16"/>
        </w:rPr>
        <w:t xml:space="preserve"> anyway, as said within 20 years. If the EU has transformed itself into </w:t>
      </w:r>
      <w:r w:rsidRPr="00553517">
        <w:rPr>
          <w:rStyle w:val="StyleUnderline"/>
          <w:highlight w:val="cyan"/>
        </w:rPr>
        <w:t xml:space="preserve">a </w:t>
      </w:r>
      <w:r w:rsidRPr="00553517">
        <w:rPr>
          <w:rStyle w:val="Emphasis"/>
          <w:highlight w:val="cyan"/>
        </w:rPr>
        <w:t>wellbeing econ</w:t>
      </w:r>
      <w:r w:rsidRPr="00553517">
        <w:rPr>
          <w:rStyle w:val="StyleUnderline"/>
        </w:rPr>
        <w:t>omy</w:t>
      </w:r>
      <w:r w:rsidRPr="00553517">
        <w:rPr>
          <w:sz w:val="16"/>
        </w:rPr>
        <w:t xml:space="preserve"> by then, it </w:t>
      </w:r>
      <w:r w:rsidRPr="00553517">
        <w:rPr>
          <w:rStyle w:val="StyleUnderline"/>
          <w:highlight w:val="cyan"/>
        </w:rPr>
        <w:t xml:space="preserve">will be </w:t>
      </w:r>
      <w:r w:rsidRPr="00553517">
        <w:rPr>
          <w:rStyle w:val="Emphasis"/>
          <w:highlight w:val="cyan"/>
        </w:rPr>
        <w:t>stronger</w:t>
      </w:r>
      <w:r w:rsidRPr="00553517">
        <w:rPr>
          <w:rStyle w:val="StyleUnderline"/>
        </w:rPr>
        <w:t xml:space="preserve"> in the world. </w:t>
      </w:r>
      <w:r w:rsidRPr="00553517">
        <w:rPr>
          <w:rStyle w:val="StyleUnderline"/>
          <w:highlight w:val="cyan"/>
        </w:rPr>
        <w:t>Countries that</w:t>
      </w:r>
      <w:r w:rsidRPr="00553517">
        <w:rPr>
          <w:rStyle w:val="StyleUnderline"/>
        </w:rPr>
        <w:t xml:space="preserve"> continue to </w:t>
      </w:r>
      <w:r w:rsidRPr="00553517">
        <w:rPr>
          <w:rStyle w:val="Emphasis"/>
          <w:highlight w:val="cyan"/>
        </w:rPr>
        <w:t>chase growth</w:t>
      </w:r>
      <w:r w:rsidRPr="00553517">
        <w:rPr>
          <w:rStyle w:val="StyleUnderline"/>
          <w:highlight w:val="cyan"/>
        </w:rPr>
        <w:t xml:space="preserve"> while</w:t>
      </w:r>
      <w:r w:rsidRPr="00553517">
        <w:rPr>
          <w:rStyle w:val="StyleUnderline"/>
        </w:rPr>
        <w:t xml:space="preserve"> the </w:t>
      </w:r>
      <w:r w:rsidRPr="00553517">
        <w:rPr>
          <w:rStyle w:val="StyleUnderline"/>
          <w:highlight w:val="cyan"/>
        </w:rPr>
        <w:t xml:space="preserve">ecosystem </w:t>
      </w:r>
      <w:r w:rsidRPr="00553517">
        <w:rPr>
          <w:rStyle w:val="Emphasis"/>
          <w:highlight w:val="cyan"/>
        </w:rPr>
        <w:t>breaks down</w:t>
      </w:r>
      <w:r w:rsidRPr="00553517">
        <w:rPr>
          <w:rStyle w:val="StyleUnderline"/>
        </w:rPr>
        <w:t xml:space="preserve"> are </w:t>
      </w:r>
      <w:r w:rsidRPr="00553517">
        <w:rPr>
          <w:rStyle w:val="StyleUnderline"/>
          <w:highlight w:val="cyan"/>
        </w:rPr>
        <w:t>head</w:t>
      </w:r>
      <w:r w:rsidRPr="00553517">
        <w:rPr>
          <w:rStyle w:val="StyleUnderline"/>
        </w:rPr>
        <w:t xml:space="preserve">ing </w:t>
      </w:r>
      <w:r w:rsidRPr="00553517">
        <w:rPr>
          <w:rStyle w:val="StyleUnderline"/>
          <w:highlight w:val="cyan"/>
        </w:rPr>
        <w:t xml:space="preserve">for </w:t>
      </w:r>
      <w:r w:rsidRPr="00553517">
        <w:rPr>
          <w:rStyle w:val="Emphasis"/>
          <w:highlight w:val="cyan"/>
        </w:rPr>
        <w:t>disruption</w:t>
      </w:r>
      <w:r w:rsidRPr="00553517">
        <w:rPr>
          <w:sz w:val="16"/>
        </w:rPr>
        <w:t>.</w:t>
      </w:r>
    </w:p>
    <w:p w14:paraId="5AEEDC60" w14:textId="77777777" w:rsidR="00CA4726" w:rsidRPr="00553517" w:rsidRDefault="00CA4726" w:rsidP="00CA4726">
      <w:pPr>
        <w:rPr>
          <w:sz w:val="16"/>
        </w:rPr>
      </w:pPr>
      <w:r w:rsidRPr="00553517">
        <w:rPr>
          <w:sz w:val="16"/>
        </w:rPr>
        <w:t xml:space="preserve">Can </w:t>
      </w:r>
      <w:r w:rsidRPr="00553517">
        <w:rPr>
          <w:rStyle w:val="StyleUnderline"/>
          <w:highlight w:val="cyan"/>
        </w:rPr>
        <w:t xml:space="preserve">declining </w:t>
      </w:r>
      <w:r w:rsidRPr="00553517">
        <w:rPr>
          <w:rStyle w:val="Emphasis"/>
          <w:highlight w:val="cyan"/>
        </w:rPr>
        <w:t>econ</w:t>
      </w:r>
      <w:r w:rsidRPr="00553517">
        <w:rPr>
          <w:rStyle w:val="Emphasis"/>
        </w:rPr>
        <w:t xml:space="preserve">omic </w:t>
      </w:r>
      <w:r w:rsidRPr="00553517">
        <w:rPr>
          <w:rStyle w:val="Emphasis"/>
          <w:highlight w:val="cyan"/>
        </w:rPr>
        <w:t>power</w:t>
      </w:r>
      <w:r w:rsidRPr="00553517">
        <w:rPr>
          <w:sz w:val="16"/>
        </w:rPr>
        <w:t xml:space="preserve"> be </w:t>
      </w:r>
      <w:r w:rsidRPr="00553517">
        <w:rPr>
          <w:rStyle w:val="Emphasis"/>
          <w:highlight w:val="cyan"/>
        </w:rPr>
        <w:t>compensated</w:t>
      </w:r>
      <w:r w:rsidRPr="00553517">
        <w:rPr>
          <w:rStyle w:val="StyleUnderline"/>
          <w:highlight w:val="cyan"/>
        </w:rPr>
        <w:t xml:space="preserve"> by</w:t>
      </w:r>
      <w:r w:rsidRPr="00553517">
        <w:rPr>
          <w:rStyle w:val="StyleUnderline"/>
        </w:rPr>
        <w:t xml:space="preserve"> other forms of power</w:t>
      </w:r>
      <w:r w:rsidRPr="00553517">
        <w:rPr>
          <w:sz w:val="16"/>
        </w:rPr>
        <w:t>?</w:t>
      </w:r>
    </w:p>
    <w:p w14:paraId="18893F0C" w14:textId="77777777" w:rsidR="00CA4726" w:rsidRPr="00553517" w:rsidRDefault="00CA4726" w:rsidP="00CA4726">
      <w:pPr>
        <w:rPr>
          <w:sz w:val="14"/>
        </w:rPr>
      </w:pPr>
      <w:r w:rsidRPr="00553517">
        <w:rPr>
          <w:rStyle w:val="Emphasis"/>
          <w:highlight w:val="cyan"/>
        </w:rPr>
        <w:t>Social capital</w:t>
      </w:r>
      <w:r w:rsidRPr="00553517">
        <w:rPr>
          <w:rStyle w:val="StyleUnderline"/>
        </w:rPr>
        <w:t xml:space="preserve"> is </w:t>
      </w:r>
      <w:r w:rsidRPr="00553517">
        <w:rPr>
          <w:rStyle w:val="StyleUnderline"/>
          <w:highlight w:val="cyan"/>
        </w:rPr>
        <w:t xml:space="preserve">a </w:t>
      </w:r>
      <w:r w:rsidRPr="00553517">
        <w:rPr>
          <w:rStyle w:val="Emphasis"/>
          <w:highlight w:val="cyan"/>
        </w:rPr>
        <w:t>huge</w:t>
      </w:r>
      <w:r w:rsidRPr="00553517">
        <w:rPr>
          <w:rStyle w:val="StyleUnderline"/>
        </w:rPr>
        <w:t xml:space="preserve"> source of </w:t>
      </w:r>
      <w:r w:rsidRPr="00553517">
        <w:rPr>
          <w:rStyle w:val="Emphasis"/>
          <w:highlight w:val="cyan"/>
        </w:rPr>
        <w:t>power</w:t>
      </w:r>
      <w:r w:rsidRPr="00553517">
        <w:rPr>
          <w:rStyle w:val="StyleUnderline"/>
        </w:rPr>
        <w:t>. We see that</w:t>
      </w:r>
      <w:r w:rsidRPr="00553517">
        <w:rPr>
          <w:sz w:val="14"/>
        </w:rPr>
        <w:t xml:space="preserve"> today </w:t>
      </w:r>
      <w:r w:rsidRPr="00553517">
        <w:rPr>
          <w:rStyle w:val="StyleUnderline"/>
        </w:rPr>
        <w:t xml:space="preserve">in </w:t>
      </w:r>
      <w:r w:rsidRPr="00553517">
        <w:rPr>
          <w:rStyle w:val="Emphasis"/>
        </w:rPr>
        <w:t>Ukraine</w:t>
      </w:r>
      <w:r w:rsidRPr="00553517">
        <w:rPr>
          <w:sz w:val="14"/>
        </w:rPr>
        <w:t xml:space="preserve">. The wartime resilience of Ukrainians has amazed everyone. Russian men often have to be coerced into fighting because there is no big story they believe in. Ukrainians are in solidarity with each other, connected by a strong narrative about what they stand for and what they are fighting for. Many are willing to sacrifice their lives for it. </w:t>
      </w:r>
      <w:r w:rsidRPr="00553517">
        <w:rPr>
          <w:rStyle w:val="StyleUnderline"/>
        </w:rPr>
        <w:t xml:space="preserve">A strong </w:t>
      </w:r>
      <w:r w:rsidRPr="00553517">
        <w:rPr>
          <w:rStyle w:val="Emphasis"/>
          <w:highlight w:val="cyan"/>
        </w:rPr>
        <w:t>social fabric</w:t>
      </w:r>
      <w:r w:rsidRPr="00553517">
        <w:rPr>
          <w:rStyle w:val="StyleUnderline"/>
          <w:highlight w:val="cyan"/>
        </w:rPr>
        <w:t xml:space="preserve"> makes</w:t>
      </w:r>
      <w:r w:rsidRPr="00553517">
        <w:rPr>
          <w:rStyle w:val="StyleUnderline"/>
        </w:rPr>
        <w:t xml:space="preserve"> all </w:t>
      </w:r>
      <w:r w:rsidRPr="00553517">
        <w:rPr>
          <w:rStyle w:val="StyleUnderline"/>
          <w:highlight w:val="cyan"/>
        </w:rPr>
        <w:t xml:space="preserve">the </w:t>
      </w:r>
      <w:r w:rsidRPr="00553517">
        <w:rPr>
          <w:rStyle w:val="Emphasis"/>
          <w:highlight w:val="cyan"/>
        </w:rPr>
        <w:t>difference</w:t>
      </w:r>
      <w:r w:rsidRPr="00553517">
        <w:rPr>
          <w:rStyle w:val="StyleUnderline"/>
          <w:highlight w:val="cyan"/>
        </w:rPr>
        <w:t xml:space="preserve"> in</w:t>
      </w:r>
      <w:r w:rsidRPr="00553517">
        <w:rPr>
          <w:rStyle w:val="StyleUnderline"/>
        </w:rPr>
        <w:t xml:space="preserve"> times of </w:t>
      </w:r>
      <w:r w:rsidRPr="00553517">
        <w:rPr>
          <w:rStyle w:val="Emphasis"/>
          <w:highlight w:val="cyan"/>
        </w:rPr>
        <w:t>crisis</w:t>
      </w:r>
      <w:r w:rsidRPr="00553517">
        <w:rPr>
          <w:sz w:val="14"/>
        </w:rPr>
        <w:t xml:space="preserve">. And I think that </w:t>
      </w:r>
      <w:r w:rsidRPr="00553517">
        <w:rPr>
          <w:rStyle w:val="StyleUnderline"/>
        </w:rPr>
        <w:t xml:space="preserve">a well-being </w:t>
      </w:r>
      <w:r w:rsidRPr="00553517">
        <w:rPr>
          <w:rStyle w:val="Emphasis"/>
          <w:highlight w:val="cyan"/>
        </w:rPr>
        <w:t>econ</w:t>
      </w:r>
      <w:r w:rsidRPr="00553517">
        <w:rPr>
          <w:rStyle w:val="StyleUnderline"/>
        </w:rPr>
        <w:t xml:space="preserve">omy </w:t>
      </w:r>
      <w:r w:rsidRPr="00553517">
        <w:rPr>
          <w:rStyle w:val="StyleUnderline"/>
          <w:highlight w:val="cyan"/>
        </w:rPr>
        <w:t xml:space="preserve">that </w:t>
      </w:r>
      <w:r w:rsidRPr="00553517">
        <w:rPr>
          <w:rStyle w:val="Emphasis"/>
          <w:highlight w:val="cyan"/>
        </w:rPr>
        <w:t>meets</w:t>
      </w:r>
      <w:r w:rsidRPr="00553517">
        <w:rPr>
          <w:rStyle w:val="StyleUnderline"/>
        </w:rPr>
        <w:t xml:space="preserve"> everyone’s </w:t>
      </w:r>
      <w:r w:rsidRPr="00553517">
        <w:rPr>
          <w:rStyle w:val="Emphasis"/>
          <w:highlight w:val="cyan"/>
        </w:rPr>
        <w:t>basic needs</w:t>
      </w:r>
      <w:r w:rsidRPr="00553517">
        <w:rPr>
          <w:sz w:val="14"/>
        </w:rPr>
        <w:t xml:space="preserve">, a society </w:t>
      </w:r>
      <w:r w:rsidRPr="00553517">
        <w:rPr>
          <w:rStyle w:val="StyleUnderline"/>
        </w:rPr>
        <w:t xml:space="preserve">where people feel that there is </w:t>
      </w:r>
      <w:r w:rsidRPr="00553517">
        <w:rPr>
          <w:rStyle w:val="Emphasis"/>
        </w:rPr>
        <w:t>fair sharing</w:t>
      </w:r>
      <w:r w:rsidRPr="00553517">
        <w:rPr>
          <w:rStyle w:val="StyleUnderline"/>
        </w:rPr>
        <w:t xml:space="preserve"> and equal treatment, </w:t>
      </w:r>
      <w:r w:rsidRPr="00553517">
        <w:rPr>
          <w:rStyle w:val="StyleUnderline"/>
          <w:highlight w:val="cyan"/>
        </w:rPr>
        <w:t xml:space="preserve">will </w:t>
      </w:r>
      <w:r w:rsidRPr="00553517">
        <w:rPr>
          <w:rStyle w:val="Emphasis"/>
          <w:highlight w:val="cyan"/>
        </w:rPr>
        <w:t>reap</w:t>
      </w:r>
      <w:r w:rsidRPr="00553517">
        <w:rPr>
          <w:rStyle w:val="StyleUnderline"/>
        </w:rPr>
        <w:t xml:space="preserve"> social </w:t>
      </w:r>
      <w:r w:rsidRPr="00553517">
        <w:rPr>
          <w:rStyle w:val="Emphasis"/>
          <w:highlight w:val="cyan"/>
        </w:rPr>
        <w:t>cohesion</w:t>
      </w:r>
      <w:r w:rsidRPr="00553517">
        <w:rPr>
          <w:sz w:val="14"/>
        </w:rPr>
        <w:t>.</w:t>
      </w:r>
    </w:p>
    <w:p w14:paraId="64445F9C" w14:textId="77777777" w:rsidR="00CA4726" w:rsidRPr="00553517" w:rsidRDefault="00CA4726" w:rsidP="00CA4726">
      <w:pPr>
        <w:rPr>
          <w:sz w:val="16"/>
        </w:rPr>
      </w:pPr>
      <w:r w:rsidRPr="00553517">
        <w:rPr>
          <w:sz w:val="16"/>
        </w:rPr>
        <w:t xml:space="preserve">In contrast, </w:t>
      </w:r>
      <w:r w:rsidRPr="00553517">
        <w:rPr>
          <w:rStyle w:val="StyleUnderline"/>
          <w:highlight w:val="cyan"/>
        </w:rPr>
        <w:t xml:space="preserve">societies in which </w:t>
      </w:r>
      <w:r w:rsidRPr="00553517">
        <w:rPr>
          <w:rStyle w:val="Emphasis"/>
          <w:highlight w:val="cyan"/>
        </w:rPr>
        <w:t>coercion</w:t>
      </w:r>
      <w:r w:rsidRPr="00553517">
        <w:rPr>
          <w:rStyle w:val="StyleUnderline"/>
        </w:rPr>
        <w:t xml:space="preserve"> and violence </w:t>
      </w:r>
      <w:r w:rsidRPr="00553517">
        <w:rPr>
          <w:rStyle w:val="Emphasis"/>
          <w:highlight w:val="cyan"/>
        </w:rPr>
        <w:t>predominate</w:t>
      </w:r>
      <w:r w:rsidRPr="00553517">
        <w:rPr>
          <w:rStyle w:val="StyleUnderline"/>
          <w:highlight w:val="cyan"/>
        </w:rPr>
        <w:t xml:space="preserve"> are</w:t>
      </w:r>
      <w:r w:rsidRPr="00553517">
        <w:rPr>
          <w:rStyle w:val="StyleUnderline"/>
        </w:rPr>
        <w:t xml:space="preserve"> often </w:t>
      </w:r>
      <w:r w:rsidRPr="00553517">
        <w:rPr>
          <w:rStyle w:val="Emphasis"/>
          <w:highlight w:val="cyan"/>
        </w:rPr>
        <w:t>weaker</w:t>
      </w:r>
      <w:r w:rsidRPr="00553517">
        <w:rPr>
          <w:rStyle w:val="StyleUnderline"/>
        </w:rPr>
        <w:t xml:space="preserve"> than they appear</w:t>
      </w:r>
      <w:r w:rsidRPr="00553517">
        <w:rPr>
          <w:sz w:val="16"/>
        </w:rPr>
        <w:t xml:space="preserve">. I sometimes compare the domination model with toxic masculinity: it looks very strong but it is as fragile as anything. </w:t>
      </w:r>
      <w:r w:rsidRPr="00553517">
        <w:rPr>
          <w:rStyle w:val="StyleUnderline"/>
        </w:rPr>
        <w:t xml:space="preserve">The </w:t>
      </w:r>
      <w:r w:rsidRPr="00553517">
        <w:rPr>
          <w:rStyle w:val="StyleUnderline"/>
          <w:highlight w:val="cyan"/>
        </w:rPr>
        <w:t xml:space="preserve">urge to </w:t>
      </w:r>
      <w:r w:rsidRPr="00553517">
        <w:rPr>
          <w:rStyle w:val="Emphasis"/>
          <w:highlight w:val="cyan"/>
        </w:rPr>
        <w:t>expand</w:t>
      </w:r>
      <w:r w:rsidRPr="00553517">
        <w:rPr>
          <w:rStyle w:val="StyleUnderline"/>
          <w:highlight w:val="cyan"/>
        </w:rPr>
        <w:t xml:space="preserve"> causes </w:t>
      </w:r>
      <w:r w:rsidRPr="00553517">
        <w:rPr>
          <w:rStyle w:val="Emphasis"/>
          <w:highlight w:val="cyan"/>
        </w:rPr>
        <w:t>shocks</w:t>
      </w:r>
      <w:r w:rsidRPr="00553517">
        <w:rPr>
          <w:sz w:val="16"/>
        </w:rPr>
        <w:t xml:space="preserve">, of an ecological or other nature, </w:t>
      </w:r>
      <w:r w:rsidRPr="00553517">
        <w:rPr>
          <w:rStyle w:val="StyleUnderline"/>
          <w:highlight w:val="cyan"/>
        </w:rPr>
        <w:t>and</w:t>
      </w:r>
      <w:r w:rsidRPr="00553517">
        <w:rPr>
          <w:rStyle w:val="StyleUnderline"/>
        </w:rPr>
        <w:t xml:space="preserve"> the </w:t>
      </w:r>
      <w:r w:rsidRPr="00553517">
        <w:rPr>
          <w:rStyle w:val="Emphasis"/>
          <w:highlight w:val="cyan"/>
        </w:rPr>
        <w:t>resilience</w:t>
      </w:r>
      <w:r w:rsidRPr="00553517">
        <w:rPr>
          <w:rStyle w:val="StyleUnderline"/>
        </w:rPr>
        <w:t xml:space="preserve"> to absorb these shocks </w:t>
      </w:r>
      <w:r w:rsidRPr="00553517">
        <w:rPr>
          <w:rStyle w:val="StyleUnderline"/>
          <w:highlight w:val="cyan"/>
        </w:rPr>
        <w:t xml:space="preserve">is </w:t>
      </w:r>
      <w:r w:rsidRPr="00553517">
        <w:rPr>
          <w:rStyle w:val="Emphasis"/>
          <w:highlight w:val="cyan"/>
        </w:rPr>
        <w:t>lacking</w:t>
      </w:r>
      <w:r w:rsidRPr="00553517">
        <w:rPr>
          <w:rStyle w:val="StyleUnderline"/>
        </w:rPr>
        <w:t xml:space="preserve">. A </w:t>
      </w:r>
      <w:r w:rsidRPr="00553517">
        <w:rPr>
          <w:rStyle w:val="StyleUnderline"/>
          <w:highlight w:val="cyan"/>
        </w:rPr>
        <w:t xml:space="preserve">society based on </w:t>
      </w:r>
      <w:r w:rsidRPr="00553517">
        <w:rPr>
          <w:rStyle w:val="Emphasis"/>
          <w:highlight w:val="cyan"/>
        </w:rPr>
        <w:t>domination</w:t>
      </w:r>
      <w:r w:rsidRPr="00553517">
        <w:rPr>
          <w:rStyle w:val="StyleUnderline"/>
          <w:highlight w:val="cyan"/>
        </w:rPr>
        <w:t xml:space="preserve"> will</w:t>
      </w:r>
      <w:r w:rsidRPr="00553517">
        <w:rPr>
          <w:rStyle w:val="StyleUnderline"/>
        </w:rPr>
        <w:t xml:space="preserve"> eventually </w:t>
      </w:r>
      <w:r w:rsidRPr="00553517">
        <w:rPr>
          <w:rStyle w:val="Emphasis"/>
          <w:highlight w:val="cyan"/>
        </w:rPr>
        <w:t>collapse</w:t>
      </w:r>
      <w:r w:rsidRPr="00553517">
        <w:rPr>
          <w:sz w:val="16"/>
        </w:rPr>
        <w:t>.</w:t>
      </w:r>
    </w:p>
    <w:p w14:paraId="2E14E2FA" w14:textId="77777777" w:rsidR="00CA4726" w:rsidRDefault="00CA4726" w:rsidP="00CA4726">
      <w:pPr>
        <w:pStyle w:val="Heading4"/>
      </w:pPr>
      <w:r>
        <w:t xml:space="preserve">Growth-driven </w:t>
      </w:r>
      <w:r w:rsidRPr="00CC2B27">
        <w:rPr>
          <w:u w:val="single"/>
        </w:rPr>
        <w:t>militarism</w:t>
      </w:r>
      <w:r>
        <w:t xml:space="preserve"> and </w:t>
      </w:r>
      <w:r w:rsidRPr="00E87E99">
        <w:rPr>
          <w:u w:val="single"/>
        </w:rPr>
        <w:t>hegemony</w:t>
      </w:r>
      <w:r>
        <w:t xml:space="preserve"> create </w:t>
      </w:r>
      <w:r w:rsidRPr="00CC2B27">
        <w:rPr>
          <w:u w:val="single"/>
        </w:rPr>
        <w:t>endless wars</w:t>
      </w:r>
      <w:r>
        <w:t xml:space="preserve"> that </w:t>
      </w:r>
      <w:r w:rsidRPr="00CC2B27">
        <w:rPr>
          <w:u w:val="single"/>
        </w:rPr>
        <w:t>guarantee</w:t>
      </w:r>
      <w:r>
        <w:t xml:space="preserve"> escalation.</w:t>
      </w:r>
    </w:p>
    <w:p w14:paraId="72545B99" w14:textId="77777777" w:rsidR="00CA4726" w:rsidRDefault="00CA4726" w:rsidP="00CA4726">
      <w:r w:rsidRPr="00076A57">
        <w:rPr>
          <w:rStyle w:val="Style13ptBold"/>
        </w:rPr>
        <w:t>Derber 23</w:t>
      </w:r>
      <w:r>
        <w:t xml:space="preserve"> [Charles Derber (Professor of Sociology, Boston College; Ph.D. in Sociology, University of Chicago) and Suren Moodliar (Managing editor of the journal "Socialism and Democracy"; Outreach Coordinator, Alliance for a Green Economy; M.A., University of California, Los Angeles), 7-23-2023, “8. America the Not-So-Beautiful: The US Doomsday Machine,” in </w:t>
      </w:r>
      <w:r w:rsidRPr="00076A57">
        <w:rPr>
          <w:i/>
          <w:iCs/>
        </w:rPr>
        <w:t>Dying for Capitalism: How Big Money Fuels Extinction and What We Can Do About It</w:t>
      </w:r>
      <w:r>
        <w:t>, Routledge, njn]</w:t>
      </w:r>
    </w:p>
    <w:p w14:paraId="294AE110" w14:textId="77777777" w:rsidR="00CA4726" w:rsidRPr="00076A57" w:rsidRDefault="00CA4726" w:rsidP="00CA4726">
      <w:pPr>
        <w:rPr>
          <w:rStyle w:val="StyleUnderline"/>
        </w:rPr>
      </w:pPr>
      <w:r w:rsidRPr="00076A57">
        <w:rPr>
          <w:sz w:val="16"/>
        </w:rPr>
        <w:t xml:space="preserve">In the nuclear age, war always risks extinction.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The </w:t>
      </w:r>
      <w:r w:rsidRPr="00076A57">
        <w:rPr>
          <w:rStyle w:val="StyleUnderline"/>
          <w:highlight w:val="cyan"/>
        </w:rPr>
        <w:t xml:space="preserve">New </w:t>
      </w:r>
      <w:r w:rsidRPr="00076A57">
        <w:rPr>
          <w:rStyle w:val="Emphasis"/>
          <w:highlight w:val="cyan"/>
        </w:rPr>
        <w:t>Cold War</w:t>
      </w:r>
      <w:r w:rsidRPr="00076A57">
        <w:rPr>
          <w:rStyle w:val="StyleUnderline"/>
        </w:rPr>
        <w:t xml:space="preserve"> rising </w:t>
      </w:r>
      <w:r w:rsidRPr="00076A57">
        <w:rPr>
          <w:rStyle w:val="StyleUnderline"/>
          <w:highlight w:val="cyan"/>
        </w:rPr>
        <w:t>between</w:t>
      </w:r>
      <w:r w:rsidRPr="00076A57">
        <w:rPr>
          <w:rStyle w:val="StyleUnderline"/>
        </w:rPr>
        <w:t xml:space="preserve"> the </w:t>
      </w:r>
      <w:r w:rsidRPr="00076A57">
        <w:rPr>
          <w:rStyle w:val="Emphasis"/>
          <w:highlight w:val="cyan"/>
        </w:rPr>
        <w:t>U</w:t>
      </w:r>
      <w:r w:rsidRPr="00076A57">
        <w:rPr>
          <w:sz w:val="16"/>
        </w:rPr>
        <w:t xml:space="preserve">nited </w:t>
      </w:r>
      <w:r w:rsidRPr="00076A57">
        <w:rPr>
          <w:rStyle w:val="Emphasis"/>
          <w:highlight w:val="cyan"/>
        </w:rPr>
        <w:t>S</w:t>
      </w:r>
      <w:r w:rsidRPr="00076A57">
        <w:rPr>
          <w:sz w:val="16"/>
        </w:rPr>
        <w:t xml:space="preserve">tates </w:t>
      </w:r>
      <w:r w:rsidRPr="00076A57">
        <w:rPr>
          <w:rStyle w:val="StyleUnderline"/>
        </w:rPr>
        <w:t xml:space="preserve">and </w:t>
      </w:r>
      <w:r w:rsidRPr="00076A57">
        <w:rPr>
          <w:rStyle w:val="Emphasis"/>
          <w:highlight w:val="cyan"/>
        </w:rPr>
        <w:t>Russia</w:t>
      </w:r>
      <w:r w:rsidRPr="00076A57">
        <w:rPr>
          <w:sz w:val="16"/>
        </w:rPr>
        <w:t xml:space="preserve">, most </w:t>
      </w:r>
      <w:r w:rsidRPr="00076A57">
        <w:rPr>
          <w:rStyle w:val="StyleUnderline"/>
        </w:rPr>
        <w:t xml:space="preserve">evident in the </w:t>
      </w:r>
      <w:r w:rsidRPr="00076A57">
        <w:rPr>
          <w:rStyle w:val="Emphasis"/>
        </w:rPr>
        <w:t>Ukrainian</w:t>
      </w:r>
      <w:r w:rsidRPr="00076A57">
        <w:rPr>
          <w:rStyle w:val="StyleUnderline"/>
        </w:rPr>
        <w:t xml:space="preserve"> crisis</w:t>
      </w:r>
      <w:r w:rsidRPr="00076A57">
        <w:rPr>
          <w:sz w:val="16"/>
        </w:rPr>
        <w:t xml:space="preserve"> – </w:t>
      </w:r>
      <w:r w:rsidRPr="00076A57">
        <w:rPr>
          <w:rStyle w:val="StyleUnderline"/>
          <w:highlight w:val="cyan"/>
        </w:rPr>
        <w:t>and</w:t>
      </w:r>
      <w:r w:rsidRPr="00076A57">
        <w:rPr>
          <w:rStyle w:val="StyleUnderline"/>
        </w:rPr>
        <w:t xml:space="preserve"> the serious rising tensions with </w:t>
      </w:r>
      <w:r w:rsidRPr="00076A57">
        <w:rPr>
          <w:rStyle w:val="Emphasis"/>
          <w:highlight w:val="cyan"/>
        </w:rPr>
        <w:t>China</w:t>
      </w:r>
      <w:r w:rsidRPr="00076A57">
        <w:rPr>
          <w:sz w:val="16"/>
        </w:rPr>
        <w:t xml:space="preserve"> in a second new Cold War – </w:t>
      </w:r>
      <w:r w:rsidRPr="00076A57">
        <w:rPr>
          <w:rStyle w:val="StyleUnderline"/>
        </w:rPr>
        <w:t xml:space="preserve">are creating both </w:t>
      </w:r>
      <w:r w:rsidRPr="00076A57">
        <w:rPr>
          <w:rStyle w:val="Emphasis"/>
          <w:highlight w:val="cyan"/>
        </w:rPr>
        <w:t>cyber</w:t>
      </w:r>
      <w:r w:rsidRPr="00076A57">
        <w:rPr>
          <w:rStyle w:val="StyleUnderline"/>
          <w:highlight w:val="cyan"/>
        </w:rPr>
        <w:t xml:space="preserve"> and </w:t>
      </w:r>
      <w:r w:rsidRPr="00076A57">
        <w:rPr>
          <w:rStyle w:val="Emphasis"/>
          <w:highlight w:val="cyan"/>
        </w:rPr>
        <w:t>nuclear threats</w:t>
      </w:r>
      <w:r w:rsidRPr="00076A57">
        <w:rPr>
          <w:rStyle w:val="StyleUnderline"/>
        </w:rPr>
        <w:t xml:space="preserve"> that could </w:t>
      </w:r>
      <w:r w:rsidRPr="00076A57">
        <w:rPr>
          <w:rStyle w:val="StyleUnderline"/>
          <w:highlight w:val="cyan"/>
        </w:rPr>
        <w:t xml:space="preserve">spin </w:t>
      </w:r>
      <w:r w:rsidRPr="00076A57">
        <w:rPr>
          <w:rStyle w:val="Emphasis"/>
          <w:highlight w:val="cyan"/>
        </w:rPr>
        <w:t>out of control</w:t>
      </w:r>
      <w:r w:rsidRPr="00076A57">
        <w:rPr>
          <w:rStyle w:val="StyleUnderline"/>
        </w:rPr>
        <w:t>.</w:t>
      </w:r>
    </w:p>
    <w:p w14:paraId="38A8EC9E" w14:textId="77777777" w:rsidR="00CA4726" w:rsidRPr="00CC2B27" w:rsidRDefault="00CA4726" w:rsidP="00CA4726">
      <w:pPr>
        <w:rPr>
          <w:sz w:val="16"/>
        </w:rPr>
      </w:pPr>
      <w:r w:rsidRPr="00CC2B27">
        <w:rPr>
          <w:sz w:val="16"/>
        </w:rPr>
        <w:t xml:space="preserve">With possible cyber war escalation and the growing hostility under President Biden between the United States and both Russia and China, </w:t>
      </w:r>
      <w:r w:rsidRPr="00CC2B27">
        <w:rPr>
          <w:rStyle w:val="Emphasis"/>
        </w:rPr>
        <w:t>nuclear war</w:t>
      </w:r>
      <w:r w:rsidRPr="00CC2B27">
        <w:rPr>
          <w:rStyle w:val="StyleUnderline"/>
        </w:rPr>
        <w:t xml:space="preserve"> needs to be brought into </w:t>
      </w:r>
      <w:r w:rsidRPr="00CC2B27">
        <w:rPr>
          <w:rStyle w:val="Emphasis"/>
        </w:rPr>
        <w:t>major focus</w:t>
      </w:r>
      <w:r w:rsidRPr="00CC2B27">
        <w:rPr>
          <w:rStyle w:val="StyleUnderline"/>
        </w:rPr>
        <w:t xml:space="preserve"> again</w:t>
      </w:r>
      <w:r w:rsidRPr="00CC2B27">
        <w:rPr>
          <w:sz w:val="16"/>
        </w:rPr>
        <w:t xml:space="preserve">. The quickest and most likely way the world will end is through a large nuclear war. The more the nuclear peril is ignored by the public, the more likely that such a catastrophe will occur. We show here that </w:t>
      </w:r>
      <w:r w:rsidRPr="00CC2B27">
        <w:rPr>
          <w:rStyle w:val="StyleUnderline"/>
          <w:highlight w:val="cyan"/>
        </w:rPr>
        <w:t xml:space="preserve">US </w:t>
      </w:r>
      <w:r w:rsidRPr="00CC2B27">
        <w:rPr>
          <w:rStyle w:val="Emphasis"/>
          <w:highlight w:val="cyan"/>
        </w:rPr>
        <w:t>fo</w:t>
      </w:r>
      <w:r w:rsidRPr="00CC2B27">
        <w:rPr>
          <w:sz w:val="16"/>
        </w:rPr>
        <w:t xml:space="preserve">reign </w:t>
      </w:r>
      <w:r w:rsidRPr="00CC2B27">
        <w:rPr>
          <w:rStyle w:val="Emphasis"/>
          <w:highlight w:val="cyan"/>
        </w:rPr>
        <w:t>po</w:t>
      </w:r>
      <w:r w:rsidRPr="00CC2B27">
        <w:rPr>
          <w:sz w:val="16"/>
        </w:rPr>
        <w:t xml:space="preserve">licy </w:t>
      </w:r>
      <w:r w:rsidRPr="00CC2B27">
        <w:rPr>
          <w:rStyle w:val="StyleUnderline"/>
          <w:highlight w:val="cyan"/>
        </w:rPr>
        <w:t xml:space="preserve">and </w:t>
      </w:r>
      <w:r w:rsidRPr="00CC2B27">
        <w:rPr>
          <w:rStyle w:val="Emphasis"/>
          <w:highlight w:val="cyan"/>
        </w:rPr>
        <w:t>nuc</w:t>
      </w:r>
      <w:r w:rsidRPr="00CC2B27">
        <w:rPr>
          <w:rStyle w:val="Emphasis"/>
        </w:rPr>
        <w:t xml:space="preserve">lear </w:t>
      </w:r>
      <w:r w:rsidRPr="00CC2B27">
        <w:rPr>
          <w:rStyle w:val="Emphasis"/>
          <w:highlight w:val="cyan"/>
        </w:rPr>
        <w:t>planning</w:t>
      </w:r>
      <w:r w:rsidRPr="00CC2B27">
        <w:rPr>
          <w:rStyle w:val="StyleUnderline"/>
        </w:rPr>
        <w:t xml:space="preserve"> are designed to almost </w:t>
      </w:r>
      <w:r w:rsidRPr="00CC2B27">
        <w:rPr>
          <w:rStyle w:val="Emphasis"/>
          <w:highlight w:val="cyan"/>
        </w:rPr>
        <w:t>ensure</w:t>
      </w:r>
      <w:r w:rsidRPr="00CC2B27">
        <w:rPr>
          <w:rStyle w:val="StyleUnderline"/>
        </w:rPr>
        <w:t xml:space="preserve"> that</w:t>
      </w:r>
      <w:r w:rsidRPr="00CC2B27">
        <w:rPr>
          <w:sz w:val="16"/>
        </w:rPr>
        <w:t xml:space="preserve">, in the absence of public knowledge and resistance, </w:t>
      </w:r>
      <w:r w:rsidRPr="00CC2B27">
        <w:rPr>
          <w:rStyle w:val="StyleUnderline"/>
        </w:rPr>
        <w:t xml:space="preserve">it could become a </w:t>
      </w:r>
      <w:r w:rsidRPr="00CC2B27">
        <w:rPr>
          <w:rStyle w:val="Emphasis"/>
        </w:rPr>
        <w:t>near certainty</w:t>
      </w:r>
      <w:r w:rsidRPr="00CC2B27">
        <w:rPr>
          <w:sz w:val="16"/>
        </w:rPr>
        <w:t xml:space="preserve">, one at this writing looming large in the Ukrainian </w:t>
      </w:r>
      <w:r w:rsidRPr="00CC2B27">
        <w:rPr>
          <w:rStyle w:val="Emphasis"/>
          <w:highlight w:val="cyan"/>
        </w:rPr>
        <w:t>crisis</w:t>
      </w:r>
      <w:r w:rsidRPr="00CC2B27">
        <w:rPr>
          <w:sz w:val="16"/>
        </w:rPr>
        <w:t>.</w:t>
      </w:r>
    </w:p>
    <w:p w14:paraId="438A4004" w14:textId="77777777" w:rsidR="00CA4726" w:rsidRPr="00CC2B27" w:rsidRDefault="00CA4726" w:rsidP="00CA4726">
      <w:pPr>
        <w:rPr>
          <w:sz w:val="16"/>
        </w:rPr>
      </w:pPr>
      <w:r w:rsidRPr="00CC2B27">
        <w:rPr>
          <w:sz w:val="16"/>
        </w:rPr>
        <w:t xml:space="preserve">In large part </w:t>
      </w:r>
      <w:r w:rsidRPr="00CC2B27">
        <w:rPr>
          <w:rStyle w:val="StyleUnderline"/>
        </w:rPr>
        <w:t xml:space="preserve">because of </w:t>
      </w:r>
      <w:r w:rsidRPr="00CC2B27">
        <w:rPr>
          <w:rStyle w:val="Emphasis"/>
          <w:highlight w:val="cyan"/>
        </w:rPr>
        <w:t>US hege</w:t>
      </w:r>
      <w:r w:rsidRPr="00CC2B27">
        <w:rPr>
          <w:rStyle w:val="StyleUnderline"/>
        </w:rPr>
        <w:t>monic foreign policy goals</w:t>
      </w:r>
      <w:r w:rsidRPr="00CC2B27">
        <w:rPr>
          <w:sz w:val="16"/>
        </w:rPr>
        <w:t xml:space="preserve"> and the design of US nuclear planning, </w:t>
      </w:r>
      <w:r w:rsidRPr="00CC2B27">
        <w:rPr>
          <w:rStyle w:val="StyleUnderline"/>
        </w:rPr>
        <w:t xml:space="preserve">the </w:t>
      </w:r>
      <w:r w:rsidRPr="00CC2B27">
        <w:rPr>
          <w:rStyle w:val="Emphasis"/>
          <w:highlight w:val="cyan"/>
        </w:rPr>
        <w:t>most likely</w:t>
      </w:r>
      <w:r w:rsidRPr="00CC2B27">
        <w:rPr>
          <w:rStyle w:val="StyleUnderline"/>
          <w:highlight w:val="cyan"/>
        </w:rPr>
        <w:t xml:space="preserve"> way</w:t>
      </w:r>
      <w:r w:rsidRPr="00CC2B27">
        <w:rPr>
          <w:rStyle w:val="StyleUnderline"/>
        </w:rPr>
        <w:t xml:space="preserve"> that a major </w:t>
      </w:r>
      <w:r w:rsidRPr="00CC2B27">
        <w:rPr>
          <w:rStyle w:val="Emphasis"/>
          <w:highlight w:val="cyan"/>
        </w:rPr>
        <w:t>nuclear war</w:t>
      </w:r>
      <w:r w:rsidRPr="00CC2B27">
        <w:rPr>
          <w:rStyle w:val="StyleUnderline"/>
          <w:highlight w:val="cyan"/>
        </w:rPr>
        <w:t xml:space="preserve"> will happen</w:t>
      </w:r>
      <w:r w:rsidRPr="00CC2B27">
        <w:rPr>
          <w:sz w:val="16"/>
        </w:rPr>
        <w:t xml:space="preserve"> is through escalation of a conventional war, most likely </w:t>
      </w:r>
      <w:r w:rsidRPr="00CC2B27">
        <w:rPr>
          <w:rStyle w:val="StyleUnderline"/>
        </w:rPr>
        <w:t>related to</w:t>
      </w:r>
      <w:r w:rsidRPr="00CC2B27">
        <w:rPr>
          <w:sz w:val="16"/>
        </w:rPr>
        <w:t xml:space="preserve"> the new Cold Wars with </w:t>
      </w:r>
      <w:r w:rsidRPr="00CC2B27">
        <w:rPr>
          <w:rStyle w:val="StyleUnderline"/>
        </w:rPr>
        <w:t xml:space="preserve">either </w:t>
      </w:r>
      <w:r w:rsidRPr="00CC2B27">
        <w:rPr>
          <w:rStyle w:val="Emphasis"/>
        </w:rPr>
        <w:t>Russia</w:t>
      </w:r>
      <w:r w:rsidRPr="00CC2B27">
        <w:rPr>
          <w:rStyle w:val="StyleUnderline"/>
        </w:rPr>
        <w:t xml:space="preserve"> or </w:t>
      </w:r>
      <w:r w:rsidRPr="00CC2B27">
        <w:rPr>
          <w:rStyle w:val="Emphasis"/>
        </w:rPr>
        <w:t>China</w:t>
      </w:r>
      <w:r w:rsidRPr="00CC2B27">
        <w:rPr>
          <w:rStyle w:val="StyleUnderline"/>
        </w:rPr>
        <w:t xml:space="preserve">. US nuclear policy is at the </w:t>
      </w:r>
      <w:r w:rsidRPr="00CC2B27">
        <w:rPr>
          <w:rStyle w:val="Emphasis"/>
        </w:rPr>
        <w:t>heart</w:t>
      </w:r>
      <w:r w:rsidRPr="00CC2B27">
        <w:rPr>
          <w:rStyle w:val="StyleUnderline"/>
        </w:rPr>
        <w:t xml:space="preserve"> of the </w:t>
      </w:r>
      <w:r w:rsidRPr="00CC2B27">
        <w:rPr>
          <w:rStyle w:val="Emphasis"/>
        </w:rPr>
        <w:t>existential risk</w:t>
      </w:r>
      <w:r w:rsidRPr="00CC2B27">
        <w:rPr>
          <w:rStyle w:val="StyleUnderline"/>
        </w:rPr>
        <w:t xml:space="preserve">, and has </w:t>
      </w:r>
      <w:r w:rsidRPr="00CC2B27">
        <w:rPr>
          <w:rStyle w:val="Emphasis"/>
        </w:rPr>
        <w:t>bred</w:t>
      </w:r>
      <w:r w:rsidRPr="00CC2B27">
        <w:rPr>
          <w:rStyle w:val="StyleUnderline"/>
        </w:rPr>
        <w:t xml:space="preserve"> policies</w:t>
      </w:r>
      <w:r w:rsidRPr="00CC2B27">
        <w:rPr>
          <w:sz w:val="16"/>
        </w:rPr>
        <w:t xml:space="preserve"> by other major powers </w:t>
      </w:r>
      <w:r w:rsidRPr="00CC2B27">
        <w:rPr>
          <w:rStyle w:val="StyleUnderline"/>
        </w:rPr>
        <w:t xml:space="preserve">that increase the </w:t>
      </w:r>
      <w:r w:rsidRPr="00CC2B27">
        <w:rPr>
          <w:rStyle w:val="Emphasis"/>
        </w:rPr>
        <w:t>extinction</w:t>
      </w:r>
      <w:r w:rsidRPr="00CC2B27">
        <w:rPr>
          <w:rStyle w:val="StyleUnderline"/>
        </w:rPr>
        <w:t xml:space="preserve"> peril</w:t>
      </w:r>
      <w:r w:rsidRPr="00CC2B27">
        <w:rPr>
          <w:sz w:val="16"/>
        </w:rPr>
        <w:t>. These include nuclear policies leading to first strike war doctrines, use of battle field nuclear weapons, proliferation of nuclear weapons, and the weakening or elimination of nuclear arms agreements.1</w:t>
      </w:r>
    </w:p>
    <w:p w14:paraId="29C6B265" w14:textId="77777777" w:rsidR="00CA4726" w:rsidRPr="00CC2B27" w:rsidRDefault="00CA4726" w:rsidP="00CA4726">
      <w:pPr>
        <w:rPr>
          <w:sz w:val="16"/>
        </w:rPr>
      </w:pPr>
      <w:r w:rsidRPr="00CC2B27">
        <w:rPr>
          <w:sz w:val="16"/>
        </w:rPr>
        <w:t xml:space="preserve">In all these areas, </w:t>
      </w: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is</w:t>
      </w:r>
      <w:r w:rsidRPr="00CC2B27">
        <w:rPr>
          <w:rStyle w:val="StyleUnderline"/>
        </w:rPr>
        <w:t xml:space="preserve"> by far </w:t>
      </w:r>
      <w:r w:rsidRPr="00CC2B27">
        <w:rPr>
          <w:rStyle w:val="StyleUnderline"/>
          <w:highlight w:val="cyan"/>
        </w:rPr>
        <w:t xml:space="preserve">the </w:t>
      </w:r>
      <w:r w:rsidRPr="00CC2B27">
        <w:rPr>
          <w:rStyle w:val="Emphasis"/>
          <w:highlight w:val="cyan"/>
        </w:rPr>
        <w:t>greatest danger</w:t>
      </w:r>
      <w:r w:rsidRPr="00CC2B27">
        <w:rPr>
          <w:sz w:val="16"/>
        </w:rPr>
        <w:t xml:space="preserve">, far ahead of other countries </w:t>
      </w:r>
      <w:r w:rsidRPr="00CC2B27">
        <w:rPr>
          <w:rStyle w:val="StyleUnderline"/>
        </w:rPr>
        <w:t xml:space="preserve">not just </w:t>
      </w:r>
      <w:r w:rsidRPr="00CC2B27">
        <w:rPr>
          <w:rStyle w:val="StyleUnderline"/>
          <w:highlight w:val="cyan"/>
        </w:rPr>
        <w:t>in</w:t>
      </w:r>
      <w:r w:rsidRPr="00CC2B27">
        <w:rPr>
          <w:rStyle w:val="StyleUnderline"/>
        </w:rPr>
        <w:t xml:space="preserve"> the </w:t>
      </w:r>
      <w:r w:rsidRPr="00CC2B27">
        <w:rPr>
          <w:rStyle w:val="Emphasis"/>
          <w:highlight w:val="cyan"/>
        </w:rPr>
        <w:t>militarization</w:t>
      </w:r>
      <w:r w:rsidRPr="00CC2B27">
        <w:rPr>
          <w:rStyle w:val="StyleUnderline"/>
          <w:highlight w:val="cyan"/>
        </w:rPr>
        <w:t xml:space="preserve"> of</w:t>
      </w:r>
      <w:r w:rsidRPr="00CC2B27">
        <w:rPr>
          <w:rStyle w:val="StyleUnderline"/>
        </w:rPr>
        <w:t xml:space="preserve"> its </w:t>
      </w:r>
      <w:r w:rsidRPr="00CC2B27">
        <w:rPr>
          <w:rStyle w:val="Emphasis"/>
          <w:highlight w:val="cyan"/>
        </w:rPr>
        <w:t>econ</w:t>
      </w:r>
      <w:r w:rsidRPr="00CC2B27">
        <w:rPr>
          <w:rStyle w:val="StyleUnderline"/>
        </w:rPr>
        <w:t>omy and</w:t>
      </w:r>
      <w:r w:rsidRPr="00CC2B27">
        <w:rPr>
          <w:sz w:val="16"/>
        </w:rPr>
        <w:t xml:space="preserve"> the overwhelming size of its conventional and nuclear military arsenal, but </w:t>
      </w:r>
      <w:r w:rsidRPr="00CC2B27">
        <w:rPr>
          <w:rStyle w:val="StyleUnderline"/>
        </w:rPr>
        <w:t xml:space="preserve">in its </w:t>
      </w:r>
      <w:r w:rsidRPr="00CC2B27">
        <w:rPr>
          <w:rStyle w:val="Emphasis"/>
          <w:highlight w:val="cyan"/>
        </w:rPr>
        <w:t>never-ending</w:t>
      </w:r>
      <w:r w:rsidRPr="00CC2B27">
        <w:rPr>
          <w:rStyle w:val="StyleUnderline"/>
        </w:rPr>
        <w:t xml:space="preserve"> military </w:t>
      </w:r>
      <w:r w:rsidRPr="00CC2B27">
        <w:rPr>
          <w:rStyle w:val="Emphasis"/>
          <w:highlight w:val="cyan"/>
        </w:rPr>
        <w:t>interventionism</w:t>
      </w:r>
      <w:r w:rsidRPr="00CC2B27">
        <w:rPr>
          <w:rStyle w:val="StyleUnderline"/>
          <w:highlight w:val="cyan"/>
        </w:rPr>
        <w:t xml:space="preserve"> and</w:t>
      </w:r>
      <w:r w:rsidRPr="00CC2B27">
        <w:rPr>
          <w:rStyle w:val="StyleUnderline"/>
        </w:rPr>
        <w:t xml:space="preserve"> determination to remain the world’s </w:t>
      </w:r>
      <w:r w:rsidRPr="00CC2B27">
        <w:rPr>
          <w:rStyle w:val="Emphasis"/>
          <w:highlight w:val="cyan"/>
        </w:rPr>
        <w:t>hege</w:t>
      </w:r>
      <w:r w:rsidRPr="00CC2B27">
        <w:rPr>
          <w:rStyle w:val="StyleUnderline"/>
        </w:rPr>
        <w:t xml:space="preserve">mon. Escalation could happen </w:t>
      </w:r>
      <w:r w:rsidRPr="00CC2B27">
        <w:rPr>
          <w:rStyle w:val="Emphasis"/>
        </w:rPr>
        <w:t>intentionally</w:t>
      </w:r>
      <w:r w:rsidRPr="00CC2B27">
        <w:rPr>
          <w:rStyle w:val="StyleUnderline"/>
        </w:rPr>
        <w:t xml:space="preserve"> or </w:t>
      </w:r>
      <w:r w:rsidRPr="00CC2B27">
        <w:rPr>
          <w:rStyle w:val="Emphasis"/>
        </w:rPr>
        <w:t>unintentionally</w:t>
      </w:r>
      <w:r w:rsidRPr="00CC2B27">
        <w:rPr>
          <w:sz w:val="16"/>
        </w:rPr>
        <w:t xml:space="preserve">, a risk </w:t>
      </w:r>
      <w:r w:rsidRPr="00CC2B27">
        <w:rPr>
          <w:rStyle w:val="StyleUnderline"/>
        </w:rPr>
        <w:t xml:space="preserve">increased by </w:t>
      </w:r>
      <w:r w:rsidRPr="00CC2B27">
        <w:rPr>
          <w:rStyle w:val="Emphasis"/>
        </w:rPr>
        <w:t>direct threats</w:t>
      </w:r>
      <w:r w:rsidRPr="00CC2B27">
        <w:rPr>
          <w:rStyle w:val="StyleUnderline"/>
        </w:rPr>
        <w:t xml:space="preserve"> that US presidents have historically made and the global </w:t>
      </w:r>
      <w:r w:rsidRPr="00CC2B27">
        <w:rPr>
          <w:rStyle w:val="Emphasis"/>
        </w:rPr>
        <w:t>deployment</w:t>
      </w:r>
      <w:r w:rsidRPr="00CC2B27">
        <w:rPr>
          <w:rStyle w:val="StyleUnderline"/>
        </w:rPr>
        <w:t xml:space="preserve"> of</w:t>
      </w:r>
      <w:r w:rsidRPr="00CC2B27">
        <w:rPr>
          <w:sz w:val="16"/>
        </w:rPr>
        <w:t xml:space="preserve"> large numbers of tactical and strategic US </w:t>
      </w:r>
      <w:r w:rsidRPr="00CC2B27">
        <w:rPr>
          <w:rStyle w:val="StyleUnderline"/>
        </w:rPr>
        <w:t xml:space="preserve">nuclear weapons in </w:t>
      </w:r>
      <w:r w:rsidRPr="00CC2B27">
        <w:rPr>
          <w:rStyle w:val="Emphasis"/>
        </w:rPr>
        <w:t>high conflict</w:t>
      </w:r>
      <w:r w:rsidRPr="00CC2B27">
        <w:rPr>
          <w:rStyle w:val="StyleUnderline"/>
        </w:rPr>
        <w:t xml:space="preserve"> zones</w:t>
      </w:r>
      <w:r w:rsidRPr="00CC2B27">
        <w:rPr>
          <w:sz w:val="16"/>
        </w:rPr>
        <w:t>. Just looking at number of nuclear weapons, the United States and Russia lead the growing number of nations with nuclear arsenals (Figure 8.1).</w:t>
      </w:r>
    </w:p>
    <w:p w14:paraId="46B69778" w14:textId="77777777" w:rsidR="00CA4726" w:rsidRDefault="00CA4726" w:rsidP="00CA4726">
      <w:r>
        <w:t xml:space="preserve">&lt;&lt;FIGURE 8.1 OMITTED&gt;&gt; </w:t>
      </w:r>
    </w:p>
    <w:p w14:paraId="65DDBB12" w14:textId="77777777" w:rsidR="00CA4726" w:rsidRPr="00CC2B27" w:rsidRDefault="00CA4726" w:rsidP="00CA4726">
      <w:pPr>
        <w:rPr>
          <w:sz w:val="16"/>
        </w:rPr>
      </w:pPr>
      <w:r w:rsidRPr="00CC2B27">
        <w:rPr>
          <w:sz w:val="16"/>
        </w:rPr>
        <w:t>The United 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w:t>
      </w:r>
    </w:p>
    <w:p w14:paraId="065E91A3" w14:textId="77777777" w:rsidR="00CA4726" w:rsidRPr="00CC2B27" w:rsidRDefault="00CA4726" w:rsidP="00CA4726">
      <w:pPr>
        <w:rPr>
          <w:sz w:val="16"/>
        </w:rPr>
      </w:pP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spends</w:t>
      </w:r>
      <w:r w:rsidRPr="00CC2B27">
        <w:rPr>
          <w:rStyle w:val="StyleUnderline"/>
        </w:rPr>
        <w:t xml:space="preserve"> more than </w:t>
      </w:r>
      <w:r w:rsidRPr="00CC2B27">
        <w:rPr>
          <w:rStyle w:val="Emphasis"/>
          <w:highlight w:val="cyan"/>
        </w:rPr>
        <w:t>ten times</w:t>
      </w:r>
      <w:r w:rsidRPr="00CC2B27">
        <w:rPr>
          <w:rStyle w:val="StyleUnderline"/>
          <w:highlight w:val="cyan"/>
        </w:rPr>
        <w:t xml:space="preserve"> on</w:t>
      </w:r>
      <w:r w:rsidRPr="00CC2B27">
        <w:rPr>
          <w:rStyle w:val="StyleUnderline"/>
        </w:rPr>
        <w:t xml:space="preserve"> its </w:t>
      </w:r>
      <w:r w:rsidRPr="00CC2B27">
        <w:rPr>
          <w:rStyle w:val="StyleUnderline"/>
          <w:highlight w:val="cyan"/>
        </w:rPr>
        <w:t>military than</w:t>
      </w:r>
      <w:r w:rsidRPr="00CC2B27">
        <w:rPr>
          <w:rStyle w:val="StyleUnderline"/>
        </w:rPr>
        <w:t xml:space="preserve"> does </w:t>
      </w:r>
      <w:r w:rsidRPr="00CC2B27">
        <w:rPr>
          <w:rStyle w:val="Emphasis"/>
          <w:highlight w:val="cyan"/>
        </w:rPr>
        <w:t>Russia</w:t>
      </w:r>
      <w:r w:rsidRPr="00CC2B27">
        <w:rPr>
          <w:sz w:val="16"/>
        </w:rPr>
        <w:t>, while also spending almost as much as all other countries of the world put together. The United States also has far more foreign military bases than Russia, which has few. The United States has more bases, indeed, than any other country in the history of humanity:</w:t>
      </w:r>
    </w:p>
    <w:p w14:paraId="7505C37F" w14:textId="77777777" w:rsidR="00CA4726" w:rsidRPr="00CC2B27" w:rsidRDefault="00CA4726" w:rsidP="00CA4726">
      <w:pPr>
        <w:rPr>
          <w:sz w:val="16"/>
        </w:rPr>
      </w:pPr>
      <w:r w:rsidRPr="00CC2B27">
        <w:rPr>
          <w:sz w:val="16"/>
        </w:rPr>
        <w:t>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w:t>
      </w:r>
    </w:p>
    <w:p w14:paraId="7929E28F" w14:textId="77777777" w:rsidR="00CA4726" w:rsidRDefault="00CA4726" w:rsidP="00CA4726">
      <w:r>
        <w:t>&lt;&lt;FIGURE 8.2 OMITTED&gt;&gt;</w:t>
      </w:r>
    </w:p>
    <w:p w14:paraId="56E578DD" w14:textId="77777777" w:rsidR="00CA4726" w:rsidRPr="00CC2B27" w:rsidRDefault="00CA4726" w:rsidP="00CA4726">
      <w:pPr>
        <w:rPr>
          <w:rStyle w:val="Emphasis"/>
        </w:rPr>
      </w:pPr>
      <w:r w:rsidRPr="00CC2B27">
        <w:rPr>
          <w:sz w:val="16"/>
        </w:rPr>
        <w:t xml:space="preserve">All of </w:t>
      </w:r>
      <w:r w:rsidRPr="00CC2B27">
        <w:rPr>
          <w:rStyle w:val="StyleUnderline"/>
        </w:rPr>
        <w:t xml:space="preserve">this reflects US </w:t>
      </w:r>
      <w:r w:rsidRPr="00CC2B27">
        <w:rPr>
          <w:rStyle w:val="StyleUnderline"/>
          <w:highlight w:val="cyan"/>
        </w:rPr>
        <w:t>pursuit of</w:t>
      </w:r>
      <w:r w:rsidRPr="00CC2B27">
        <w:rPr>
          <w:rStyle w:val="StyleUnderline"/>
        </w:rPr>
        <w:t xml:space="preserve"> global </w:t>
      </w:r>
      <w:r w:rsidRPr="00CC2B27">
        <w:rPr>
          <w:rStyle w:val="Emphasis"/>
          <w:highlight w:val="cyan"/>
        </w:rPr>
        <w:t>hege</w:t>
      </w:r>
      <w:r w:rsidRPr="00CC2B27">
        <w:rPr>
          <w:rStyle w:val="StyleUnderline"/>
        </w:rPr>
        <w:t>mony</w:t>
      </w:r>
      <w:r w:rsidRPr="00CC2B27">
        <w:rPr>
          <w:sz w:val="16"/>
        </w:rPr>
        <w:t xml:space="preserve"> since World War II, a policy that military historian Andrew Bacevich, a former military officer, has </w:t>
      </w:r>
      <w:r w:rsidRPr="00CC2B27">
        <w:rPr>
          <w:rStyle w:val="StyleUnderline"/>
        </w:rPr>
        <w:t xml:space="preserve">described as </w:t>
      </w:r>
      <w:r w:rsidRPr="00CC2B27">
        <w:rPr>
          <w:rStyle w:val="Emphasis"/>
          <w:highlight w:val="cyan"/>
        </w:rPr>
        <w:t>“perpetual war:”</w:t>
      </w:r>
    </w:p>
    <w:p w14:paraId="3C5AAC4C" w14:textId="77777777" w:rsidR="00CA4726" w:rsidRPr="00CC2B27" w:rsidRDefault="00CA4726" w:rsidP="00CA4726">
      <w:pPr>
        <w:rPr>
          <w:sz w:val="16"/>
        </w:rPr>
      </w:pPr>
      <w:r w:rsidRPr="00CC2B27">
        <w:rPr>
          <w:sz w:val="16"/>
        </w:rPr>
        <w:t>[Since]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w:t>
      </w:r>
    </w:p>
    <w:p w14:paraId="7D90BCAB" w14:textId="77777777" w:rsidR="00CA4726" w:rsidRPr="00CC2B27" w:rsidRDefault="00CA4726" w:rsidP="00CA4726">
      <w:pPr>
        <w:rPr>
          <w:sz w:val="16"/>
        </w:rPr>
      </w:pPr>
      <w:r w:rsidRPr="00CC2B27">
        <w:rPr>
          <w:sz w:val="16"/>
        </w:rPr>
        <w:t xml:space="preserve">From the early years of </w:t>
      </w:r>
      <w:r w:rsidRPr="00E87E99">
        <w:rPr>
          <w:sz w:val="16"/>
        </w:rPr>
        <w:t>the Cold War, we have come to believe that the freedom, material abundance, and primacy we cherish all depend upon the exercise of “</w:t>
      </w:r>
      <w:r w:rsidRPr="00E87E99">
        <w:rPr>
          <w:rStyle w:val="Emphasis"/>
        </w:rPr>
        <w:t>global leadership</w:t>
      </w:r>
      <w:r w:rsidRPr="00E87E99">
        <w:rPr>
          <w:sz w:val="16"/>
        </w:rPr>
        <w:t xml:space="preserve">.” In practice, that seemingly benign term </w:t>
      </w:r>
      <w:r w:rsidRPr="00E87E99">
        <w:rPr>
          <w:rStyle w:val="StyleUnderline"/>
        </w:rPr>
        <w:t xml:space="preserve">has been a euphemism for unquestioned </w:t>
      </w:r>
      <w:r w:rsidRPr="00E87E99">
        <w:rPr>
          <w:rStyle w:val="Emphasis"/>
        </w:rPr>
        <w:t>military superiority</w:t>
      </w:r>
      <w:r w:rsidRPr="00E87E99">
        <w:rPr>
          <w:rStyle w:val="StyleUnderline"/>
        </w:rPr>
        <w:t xml:space="preserve"> and the </w:t>
      </w:r>
      <w:r w:rsidRPr="00E87E99">
        <w:rPr>
          <w:rStyle w:val="Emphasis"/>
        </w:rPr>
        <w:t>self-assigned right</w:t>
      </w:r>
      <w:r w:rsidRPr="00E87E99">
        <w:rPr>
          <w:rStyle w:val="StyleUnderline"/>
        </w:rPr>
        <w:t xml:space="preserve"> to put our military</w:t>
      </w:r>
      <w:r w:rsidRPr="00E87E99">
        <w:rPr>
          <w:sz w:val="16"/>
        </w:rPr>
        <w:t xml:space="preserve"> to work as we please </w:t>
      </w:r>
      <w:r w:rsidRPr="00E87E99">
        <w:rPr>
          <w:rStyle w:val="Emphasis"/>
        </w:rPr>
        <w:t>wherever</w:t>
      </w:r>
      <w:r w:rsidRPr="00E87E99">
        <w:rPr>
          <w:rStyle w:val="StyleUnderline"/>
        </w:rPr>
        <w:t xml:space="preserve"> we please</w:t>
      </w:r>
      <w:r w:rsidRPr="00E87E99">
        <w:rPr>
          <w:sz w:val="16"/>
        </w:rPr>
        <w:t>. Back in the 1990s, Secretary of State Madeleine Albright said it best</w:t>
      </w:r>
      <w:r w:rsidRPr="00CC2B27">
        <w:rPr>
          <w:sz w:val="16"/>
        </w:rPr>
        <w:t>: “If we have to use force, it is because we are America. We are the indispensable nation. We stand tall. We see further into the future.”4</w:t>
      </w:r>
    </w:p>
    <w:p w14:paraId="34A2DCE4" w14:textId="77777777" w:rsidR="00CA4726" w:rsidRPr="00CC2B27" w:rsidRDefault="00CA4726" w:rsidP="00CA4726">
      <w:pPr>
        <w:rPr>
          <w:sz w:val="16"/>
        </w:rPr>
      </w:pPr>
      <w:r w:rsidRPr="00CC2B27">
        <w:rPr>
          <w:sz w:val="16"/>
        </w:rPr>
        <w:t>Other countries might design their military establishments to protect certain vital interests. As Albright’s remark suggests, American designs have been far more ambitious.5</w:t>
      </w:r>
    </w:p>
    <w:p w14:paraId="6700D88A" w14:textId="77777777" w:rsidR="00CA4726" w:rsidRPr="00E87E99" w:rsidRDefault="00CA4726" w:rsidP="00CA4726">
      <w:pPr>
        <w:rPr>
          <w:sz w:val="16"/>
        </w:rPr>
      </w:pPr>
      <w:r w:rsidRPr="00E87E99">
        <w:rPr>
          <w:rStyle w:val="StyleUnderline"/>
          <w:highlight w:val="cyan"/>
        </w:rPr>
        <w:t>America’s</w:t>
      </w:r>
      <w:r w:rsidRPr="00E87E99">
        <w:rPr>
          <w:sz w:val="16"/>
        </w:rPr>
        <w:t xml:space="preserve"> military and nuclear policies – particularly its role as an interventionist global hegemon </w:t>
      </w:r>
      <w:r w:rsidRPr="00E87E99">
        <w:rPr>
          <w:rStyle w:val="StyleUnderline"/>
          <w:highlight w:val="cyan"/>
        </w:rPr>
        <w:t xml:space="preserve">fighting </w:t>
      </w:r>
      <w:r w:rsidRPr="00E87E99">
        <w:rPr>
          <w:rStyle w:val="Emphasis"/>
          <w:highlight w:val="cyan"/>
        </w:rPr>
        <w:t>endless</w:t>
      </w:r>
      <w:r w:rsidRPr="00E87E99">
        <w:rPr>
          <w:rStyle w:val="Emphasis"/>
        </w:rPr>
        <w:t xml:space="preserve"> conventional </w:t>
      </w:r>
      <w:r w:rsidRPr="00E87E99">
        <w:rPr>
          <w:rStyle w:val="Emphasis"/>
          <w:highlight w:val="cyan"/>
        </w:rPr>
        <w:t>wars</w:t>
      </w:r>
      <w:r w:rsidRPr="00E87E99">
        <w:rPr>
          <w:rStyle w:val="StyleUnderline"/>
          <w:highlight w:val="cyan"/>
        </w:rPr>
        <w:t xml:space="preserve"> for </w:t>
      </w:r>
      <w:r w:rsidRPr="00E87E99">
        <w:rPr>
          <w:rStyle w:val="Emphasis"/>
          <w:highlight w:val="cyan"/>
        </w:rPr>
        <w:t>corporate interests</w:t>
      </w:r>
      <w:r w:rsidRPr="00E87E99">
        <w:rPr>
          <w:sz w:val="16"/>
        </w:rPr>
        <w:t xml:space="preserve"> as well its refusal to renounce a first strike or first use doctrine – </w:t>
      </w:r>
      <w:r w:rsidRPr="00E87E99">
        <w:rPr>
          <w:rStyle w:val="StyleUnderline"/>
          <w:highlight w:val="cyan"/>
        </w:rPr>
        <w:t xml:space="preserve">puts the </w:t>
      </w:r>
      <w:r w:rsidRPr="00E87E99">
        <w:rPr>
          <w:rStyle w:val="Emphasis"/>
          <w:highlight w:val="cyan"/>
        </w:rPr>
        <w:t>world</w:t>
      </w:r>
      <w:r w:rsidRPr="00E87E99">
        <w:rPr>
          <w:rStyle w:val="StyleUnderline"/>
          <w:highlight w:val="cyan"/>
        </w:rPr>
        <w:t xml:space="preserve"> on</w:t>
      </w:r>
      <w:r w:rsidRPr="00E87E99">
        <w:rPr>
          <w:rStyle w:val="StyleUnderline"/>
        </w:rPr>
        <w:t xml:space="preserve"> a nuclear </w:t>
      </w:r>
      <w:r w:rsidRPr="00E87E99">
        <w:rPr>
          <w:rStyle w:val="Emphasis"/>
          <w:highlight w:val="cyan"/>
        </w:rPr>
        <w:t>hair trigger</w:t>
      </w:r>
      <w:r w:rsidRPr="00E87E99">
        <w:rPr>
          <w:sz w:val="16"/>
        </w:rPr>
        <w:t>. There are long-term and often ignored conflicts such as that between India and Pakistan over Kashmir that could lead to a nuclear war and are not primarily caused by the United States (though the US policy on proliferation has facilitated nuclearization of both India and Pakistan).</w:t>
      </w:r>
    </w:p>
    <w:p w14:paraId="26800B70" w14:textId="77777777" w:rsidR="00CA4726" w:rsidRPr="00946FA2" w:rsidRDefault="00CA4726" w:rsidP="00CA4726">
      <w:pPr>
        <w:rPr>
          <w:sz w:val="16"/>
        </w:rPr>
      </w:pPr>
      <w:r w:rsidRPr="00E87E99">
        <w:rPr>
          <w:sz w:val="16"/>
        </w:rPr>
        <w:t xml:space="preserve">Horrifying as it would be, a limited nuclear conflict between India and Pakistan over Kashmir will likely not end all human life on the planet. The proliferation of nukes makes nuclear conflict more likely between other states. But </w:t>
      </w:r>
      <w:r w:rsidRPr="00E87E99">
        <w:rPr>
          <w:rStyle w:val="StyleUnderline"/>
          <w:highlight w:val="cyan"/>
        </w:rPr>
        <w:t>any</w:t>
      </w:r>
      <w:r w:rsidRPr="00E87E99">
        <w:rPr>
          <w:rStyle w:val="StyleUnderline"/>
        </w:rPr>
        <w:t xml:space="preserve"> global </w:t>
      </w:r>
      <w:r w:rsidRPr="00E87E99">
        <w:rPr>
          <w:rStyle w:val="Emphasis"/>
          <w:highlight w:val="cyan"/>
        </w:rPr>
        <w:t>nuclear war</w:t>
      </w:r>
      <w:r w:rsidRPr="00E87E99">
        <w:rPr>
          <w:rStyle w:val="StyleUnderline"/>
        </w:rPr>
        <w:t xml:space="preserve"> that does threaten extinction of all humanity </w:t>
      </w:r>
      <w:r w:rsidRPr="00E87E99">
        <w:rPr>
          <w:rStyle w:val="StyleUnderline"/>
          <w:highlight w:val="cyan"/>
        </w:rPr>
        <w:t>will</w:t>
      </w:r>
      <w:r w:rsidRPr="00E87E99">
        <w:rPr>
          <w:rStyle w:val="StyleUnderline"/>
        </w:rPr>
        <w:t xml:space="preserve"> almost </w:t>
      </w:r>
      <w:r w:rsidRPr="00E87E99">
        <w:rPr>
          <w:rStyle w:val="Emphasis"/>
          <w:highlight w:val="cyan"/>
        </w:rPr>
        <w:t>certainly</w:t>
      </w:r>
      <w:r w:rsidRPr="00E87E99">
        <w:rPr>
          <w:rStyle w:val="StyleUnderline"/>
          <w:highlight w:val="cyan"/>
        </w:rPr>
        <w:t xml:space="preserve"> be a</w:t>
      </w:r>
      <w:r w:rsidRPr="00E87E99">
        <w:rPr>
          <w:rStyle w:val="StyleUnderline"/>
        </w:rPr>
        <w:t xml:space="preserve"> direct or indirect </w:t>
      </w:r>
      <w:r w:rsidRPr="00E87E99">
        <w:rPr>
          <w:rStyle w:val="StyleUnderline"/>
          <w:highlight w:val="cyan"/>
        </w:rPr>
        <w:t xml:space="preserve">result of </w:t>
      </w:r>
      <w:r w:rsidRPr="00E87E99">
        <w:rPr>
          <w:rStyle w:val="Emphasis"/>
          <w:highlight w:val="cyan"/>
        </w:rPr>
        <w:t>US decisions</w:t>
      </w:r>
      <w:r w:rsidRPr="00E87E99">
        <w:rPr>
          <w:sz w:val="16"/>
        </w:rPr>
        <w:t>, and involve US nuclear weapons and nuclear policy.</w:t>
      </w:r>
    </w:p>
    <w:p w14:paraId="19439158" w14:textId="77777777" w:rsidR="00CA4726" w:rsidRPr="004A5F9C" w:rsidRDefault="00CA4726" w:rsidP="00CA4726">
      <w:pPr>
        <w:keepNext/>
        <w:keepLines/>
        <w:spacing w:before="40" w:after="0"/>
        <w:jc w:val="both"/>
        <w:outlineLvl w:val="3"/>
        <w:rPr>
          <w:rFonts w:eastAsiaTheme="majorEastAsia" w:cstheme="majorBidi"/>
          <w:b/>
          <w:iCs/>
          <w:sz w:val="26"/>
          <w:u w:val="single"/>
        </w:rPr>
      </w:pPr>
      <w:r w:rsidRPr="004A5F9C">
        <w:rPr>
          <w:rFonts w:eastAsiaTheme="majorEastAsia" w:cstheme="majorBidi"/>
          <w:b/>
          <w:iCs/>
          <w:sz w:val="26"/>
        </w:rPr>
        <w:t xml:space="preserve">It’s </w:t>
      </w:r>
      <w:r w:rsidRPr="004A5F9C">
        <w:rPr>
          <w:rFonts w:eastAsiaTheme="majorEastAsia" w:cstheme="majorBidi"/>
          <w:b/>
          <w:iCs/>
          <w:sz w:val="26"/>
          <w:u w:val="single"/>
        </w:rPr>
        <w:t>ad hoc</w:t>
      </w:r>
      <w:r w:rsidRPr="004A5F9C">
        <w:rPr>
          <w:rFonts w:eastAsiaTheme="majorEastAsia" w:cstheme="majorBidi"/>
          <w:b/>
          <w:iCs/>
          <w:sz w:val="26"/>
        </w:rPr>
        <w:t xml:space="preserve">, not an </w:t>
      </w:r>
      <w:r w:rsidRPr="004A5F9C">
        <w:rPr>
          <w:rFonts w:eastAsiaTheme="majorEastAsia" w:cstheme="majorBidi"/>
          <w:b/>
          <w:iCs/>
          <w:sz w:val="26"/>
          <w:u w:val="single"/>
        </w:rPr>
        <w:t>intention</w:t>
      </w:r>
      <w:r w:rsidRPr="004A5F9C">
        <w:rPr>
          <w:rFonts w:eastAsiaTheme="majorEastAsia" w:cstheme="majorBidi"/>
          <w:b/>
          <w:iCs/>
          <w:sz w:val="26"/>
        </w:rPr>
        <w:t xml:space="preserve"> grand strategy, and China </w:t>
      </w:r>
      <w:r w:rsidRPr="004A5F9C">
        <w:rPr>
          <w:rFonts w:eastAsiaTheme="majorEastAsia" w:cstheme="majorBidi"/>
          <w:b/>
          <w:iCs/>
          <w:sz w:val="26"/>
          <w:u w:val="single"/>
        </w:rPr>
        <w:t>isn’t key</w:t>
      </w:r>
      <w:r w:rsidRPr="004A5F9C">
        <w:rPr>
          <w:rFonts w:eastAsiaTheme="majorEastAsia" w:cstheme="majorBidi"/>
          <w:b/>
          <w:iCs/>
          <w:sz w:val="26"/>
        </w:rPr>
        <w:t>,</w:t>
      </w:r>
    </w:p>
    <w:p w14:paraId="502BA5A6" w14:textId="77777777" w:rsidR="00CA4726" w:rsidRPr="004A5F9C" w:rsidRDefault="00CA4726" w:rsidP="00CA4726">
      <w:r w:rsidRPr="004A5F9C">
        <w:rPr>
          <w:b/>
          <w:bCs/>
          <w:sz w:val="26"/>
        </w:rPr>
        <w:t>Feldstein ’20</w:t>
      </w:r>
      <w:r w:rsidRPr="004A5F9C">
        <w:t xml:space="preserve"> [Steven; February 12; Chair of Public Affairs at Boise State University, Former U.S. Deputy Assistant Secretary for Democracy, Human Rights, and Labor; War on the Rocks, “When It Comes to Digital Authoritarianism, China is a Challenge — But Not The Only Challenge,” https://warontherocks.com/2020/02/when-it-comes-to-digital-authoritarianism-china-is-a-challenge-but-not-the-only-challenge]</w:t>
      </w:r>
    </w:p>
    <w:p w14:paraId="357EB27D" w14:textId="77777777" w:rsidR="00CA4726" w:rsidRPr="004A5F9C" w:rsidRDefault="00CA4726" w:rsidP="00CA4726">
      <w:pPr>
        <w:rPr>
          <w:sz w:val="16"/>
        </w:rPr>
      </w:pPr>
      <w:r w:rsidRPr="004A5F9C">
        <w:rPr>
          <w:sz w:val="16"/>
        </w:rPr>
        <w:t>No Evidence of a Grand Strategy</w:t>
      </w:r>
    </w:p>
    <w:p w14:paraId="58922F70" w14:textId="77777777" w:rsidR="00CA4726" w:rsidRPr="004A5F9C" w:rsidRDefault="00CA4726" w:rsidP="00CA4726">
      <w:pPr>
        <w:rPr>
          <w:sz w:val="16"/>
        </w:rPr>
      </w:pPr>
      <w:r w:rsidRPr="004A5F9C">
        <w:rPr>
          <w:b/>
          <w:iCs/>
          <w:sz w:val="24"/>
          <w:u w:val="single"/>
          <w:bdr w:val="single" w:sz="8" w:space="0" w:color="auto"/>
        </w:rPr>
        <w:t>On balance</w:t>
      </w:r>
      <w:r w:rsidRPr="004A5F9C">
        <w:rPr>
          <w:u w:val="single"/>
        </w:rPr>
        <w:t xml:space="preserve">, </w:t>
      </w:r>
      <w:r w:rsidRPr="004A5F9C">
        <w:rPr>
          <w:highlight w:val="cyan"/>
          <w:u w:val="single"/>
        </w:rPr>
        <w:t xml:space="preserve">there are </w:t>
      </w:r>
      <w:r w:rsidRPr="004A5F9C">
        <w:rPr>
          <w:b/>
          <w:iCs/>
          <w:sz w:val="24"/>
          <w:highlight w:val="cyan"/>
          <w:u w:val="single"/>
          <w:bdr w:val="single" w:sz="8" w:space="0" w:color="auto"/>
        </w:rPr>
        <w:t>limited signs</w:t>
      </w:r>
      <w:r w:rsidRPr="004A5F9C">
        <w:rPr>
          <w:u w:val="single"/>
        </w:rPr>
        <w:t xml:space="preserve"> that </w:t>
      </w:r>
      <w:r w:rsidRPr="004A5F9C">
        <w:rPr>
          <w:highlight w:val="cyan"/>
          <w:u w:val="single"/>
        </w:rPr>
        <w:t>China is pursuing</w:t>
      </w:r>
      <w:r w:rsidRPr="004A5F9C">
        <w:rPr>
          <w:u w:val="single"/>
        </w:rPr>
        <w:t xml:space="preserve"> a </w:t>
      </w:r>
      <w:r w:rsidRPr="004A5F9C">
        <w:rPr>
          <w:b/>
          <w:iCs/>
          <w:sz w:val="24"/>
          <w:highlight w:val="cyan"/>
          <w:u w:val="single"/>
          <w:bdr w:val="single" w:sz="8" w:space="0" w:color="auto"/>
        </w:rPr>
        <w:t>grand strategy</w:t>
      </w:r>
      <w:r w:rsidRPr="004A5F9C">
        <w:rPr>
          <w:highlight w:val="cyan"/>
          <w:u w:val="single"/>
        </w:rPr>
        <w:t xml:space="preserve"> to</w:t>
      </w:r>
      <w:r w:rsidRPr="004A5F9C">
        <w:rPr>
          <w:u w:val="single"/>
        </w:rPr>
        <w:t xml:space="preserve"> systematically </w:t>
      </w:r>
      <w:r w:rsidRPr="004A5F9C">
        <w:rPr>
          <w:highlight w:val="cyan"/>
          <w:u w:val="single"/>
        </w:rPr>
        <w:t>proliferate digital authoritarian tools</w:t>
      </w:r>
      <w:r w:rsidRPr="004A5F9C">
        <w:rPr>
          <w:u w:val="single"/>
        </w:rPr>
        <w:t xml:space="preserve">. Rather, China’s </w:t>
      </w:r>
      <w:r w:rsidRPr="004A5F9C">
        <w:rPr>
          <w:highlight w:val="cyan"/>
          <w:u w:val="single"/>
        </w:rPr>
        <w:t xml:space="preserve">efforts </w:t>
      </w:r>
      <w:r w:rsidRPr="004A5F9C">
        <w:rPr>
          <w:b/>
          <w:iCs/>
          <w:sz w:val="24"/>
          <w:highlight w:val="cyan"/>
          <w:u w:val="single"/>
          <w:bdr w:val="single" w:sz="8" w:space="0" w:color="auto"/>
        </w:rPr>
        <w:t>vary</w:t>
      </w:r>
      <w:r w:rsidRPr="004A5F9C">
        <w:rPr>
          <w:highlight w:val="cyan"/>
          <w:u w:val="single"/>
        </w:rPr>
        <w:t xml:space="preserve"> by </w:t>
      </w:r>
      <w:r w:rsidRPr="004A5F9C">
        <w:rPr>
          <w:b/>
          <w:iCs/>
          <w:sz w:val="24"/>
          <w:highlight w:val="cyan"/>
          <w:u w:val="single"/>
          <w:bdr w:val="single" w:sz="8" w:space="0" w:color="auto"/>
        </w:rPr>
        <w:t>country</w:t>
      </w:r>
      <w:r w:rsidRPr="004A5F9C">
        <w:rPr>
          <w:u w:val="single"/>
        </w:rPr>
        <w:t xml:space="preserve">, </w:t>
      </w:r>
      <w:r w:rsidRPr="004A5F9C">
        <w:rPr>
          <w:b/>
          <w:iCs/>
          <w:sz w:val="24"/>
          <w:u w:val="single"/>
          <w:bdr w:val="single" w:sz="8" w:space="0" w:color="auto"/>
        </w:rPr>
        <w:t xml:space="preserve">local </w:t>
      </w:r>
      <w:r w:rsidRPr="004A5F9C">
        <w:rPr>
          <w:b/>
          <w:iCs/>
          <w:sz w:val="24"/>
          <w:highlight w:val="cyan"/>
          <w:u w:val="single"/>
          <w:bdr w:val="single" w:sz="8" w:space="0" w:color="auto"/>
        </w:rPr>
        <w:t>context</w:t>
      </w:r>
      <w:r w:rsidRPr="004A5F9C">
        <w:rPr>
          <w:highlight w:val="cyan"/>
          <w:u w:val="single"/>
        </w:rPr>
        <w:t>, and</w:t>
      </w:r>
      <w:r w:rsidRPr="004A5F9C">
        <w:rPr>
          <w:u w:val="single"/>
        </w:rPr>
        <w:t xml:space="preserve"> its </w:t>
      </w:r>
      <w:r w:rsidRPr="004A5F9C">
        <w:rPr>
          <w:b/>
          <w:iCs/>
          <w:sz w:val="24"/>
          <w:u w:val="single"/>
          <w:bdr w:val="single" w:sz="8" w:space="0" w:color="auto"/>
        </w:rPr>
        <w:t xml:space="preserve">own </w:t>
      </w:r>
      <w:r w:rsidRPr="004A5F9C">
        <w:rPr>
          <w:b/>
          <w:iCs/>
          <w:sz w:val="24"/>
          <w:highlight w:val="cyan"/>
          <w:u w:val="single"/>
          <w:bdr w:val="single" w:sz="8" w:space="0" w:color="auto"/>
        </w:rPr>
        <w:t>interests</w:t>
      </w:r>
      <w:r w:rsidRPr="004A5F9C">
        <w:rPr>
          <w:sz w:val="16"/>
        </w:rPr>
        <w:t xml:space="preserve">. As Cornell scholar Jessica Weiss observes, </w:t>
      </w:r>
      <w:r w:rsidRPr="004A5F9C">
        <w:rPr>
          <w:u w:val="single"/>
        </w:rPr>
        <w:t xml:space="preserve">“The </w:t>
      </w:r>
      <w:r w:rsidRPr="004A5F9C">
        <w:rPr>
          <w:b/>
          <w:iCs/>
          <w:sz w:val="24"/>
          <w:highlight w:val="cyan"/>
          <w:u w:val="single"/>
          <w:bdr w:val="single" w:sz="8" w:space="0" w:color="auto"/>
        </w:rPr>
        <w:t>diffusion</w:t>
      </w:r>
      <w:r w:rsidRPr="004A5F9C">
        <w:rPr>
          <w:u w:val="single"/>
        </w:rPr>
        <w:t xml:space="preserve"> of digital authoritarianism </w:t>
      </w:r>
      <w:r w:rsidRPr="004A5F9C">
        <w:rPr>
          <w:highlight w:val="cyan"/>
          <w:u w:val="single"/>
        </w:rPr>
        <w:t xml:space="preserve">is </w:t>
      </w:r>
      <w:r w:rsidRPr="004A5F9C">
        <w:rPr>
          <w:b/>
          <w:iCs/>
          <w:sz w:val="24"/>
          <w:highlight w:val="cyan"/>
          <w:u w:val="single"/>
          <w:bdr w:val="single" w:sz="8" w:space="0" w:color="auto"/>
        </w:rPr>
        <w:t>not</w:t>
      </w:r>
      <w:r w:rsidRPr="004A5F9C">
        <w:rPr>
          <w:b/>
          <w:iCs/>
          <w:sz w:val="24"/>
          <w:u w:val="single"/>
          <w:bdr w:val="single" w:sz="8" w:space="0" w:color="auto"/>
        </w:rPr>
        <w:t xml:space="preserve"> the same thing</w:t>
      </w:r>
      <w:r w:rsidRPr="004A5F9C">
        <w:rPr>
          <w:u w:val="single"/>
        </w:rPr>
        <w:t xml:space="preserve"> as an </w:t>
      </w:r>
      <w:r w:rsidRPr="004A5F9C">
        <w:rPr>
          <w:b/>
          <w:iCs/>
          <w:sz w:val="24"/>
          <w:highlight w:val="cyan"/>
          <w:u w:val="single"/>
          <w:bdr w:val="single" w:sz="8" w:space="0" w:color="auto"/>
        </w:rPr>
        <w:t>intentional effort</w:t>
      </w:r>
      <w:r w:rsidRPr="004A5F9C">
        <w:rPr>
          <w:u w:val="single"/>
        </w:rPr>
        <w:t xml:space="preserve"> to remake other governments in China’s image</w:t>
      </w:r>
      <w:r w:rsidRPr="004A5F9C">
        <w:rPr>
          <w:sz w:val="16"/>
        </w:rPr>
        <w:t xml:space="preserve">. Although these systems can help governments monitor and control their people, </w:t>
      </w:r>
      <w:r w:rsidRPr="004A5F9C">
        <w:rPr>
          <w:highlight w:val="cyan"/>
          <w:u w:val="single"/>
        </w:rPr>
        <w:t>how</w:t>
      </w:r>
      <w:r w:rsidRPr="004A5F9C">
        <w:rPr>
          <w:u w:val="single"/>
        </w:rPr>
        <w:t xml:space="preserve"> exactly </w:t>
      </w:r>
      <w:r w:rsidRPr="004A5F9C">
        <w:rPr>
          <w:highlight w:val="cyan"/>
          <w:u w:val="single"/>
        </w:rPr>
        <w:t xml:space="preserve">they are used depends on </w:t>
      </w:r>
      <w:r w:rsidRPr="004A5F9C">
        <w:rPr>
          <w:b/>
          <w:iCs/>
          <w:sz w:val="24"/>
          <w:highlight w:val="cyan"/>
          <w:u w:val="single"/>
          <w:bdr w:val="single" w:sz="8" w:space="0" w:color="auto"/>
        </w:rPr>
        <w:t>local politics</w:t>
      </w:r>
      <w:r w:rsidRPr="004A5F9C">
        <w:rPr>
          <w:sz w:val="16"/>
        </w:rPr>
        <w:t>.” This remains a hotly debated issue in the policy and research communities. Experts such as Elizabeth Economy push back and assert that China is seeking to export a “variant of authoritarian capitalism.”</w:t>
      </w:r>
    </w:p>
    <w:p w14:paraId="7B32C735" w14:textId="77777777" w:rsidR="00CA4726" w:rsidRPr="004A5F9C" w:rsidRDefault="00CA4726" w:rsidP="00CA4726">
      <w:pPr>
        <w:rPr>
          <w:sz w:val="16"/>
        </w:rPr>
      </w:pPr>
      <w:r w:rsidRPr="004A5F9C">
        <w:rPr>
          <w:sz w:val="16"/>
        </w:rPr>
        <w:t xml:space="preserve">Why does this matter? Intent is critical to discerning geopolitical motives and future actions. If China is pursuing a comprehensive strategy to proliferate advanced technologies to non-democratic regimes in order to counter liberal alliances, this calls for developing specific policies in response. On the other hand, if </w:t>
      </w:r>
      <w:r w:rsidRPr="004A5F9C">
        <w:rPr>
          <w:u w:val="single"/>
        </w:rPr>
        <w:t xml:space="preserve">China’s </w:t>
      </w:r>
      <w:r w:rsidRPr="004A5F9C">
        <w:rPr>
          <w:highlight w:val="cyan"/>
          <w:u w:val="single"/>
        </w:rPr>
        <w:t xml:space="preserve">actions are less systematic than </w:t>
      </w:r>
      <w:r w:rsidRPr="004A5F9C">
        <w:rPr>
          <w:b/>
          <w:iCs/>
          <w:sz w:val="24"/>
          <w:highlight w:val="cyan"/>
          <w:u w:val="single"/>
          <w:bdr w:val="single" w:sz="8" w:space="0" w:color="auto"/>
        </w:rPr>
        <w:t>opportunistic</w:t>
      </w:r>
      <w:r w:rsidRPr="004A5F9C">
        <w:rPr>
          <w:sz w:val="16"/>
        </w:rPr>
        <w:t xml:space="preserve"> (which they appear to be), then this significantly changes how democracies might react to China’s incursions.</w:t>
      </w:r>
    </w:p>
    <w:p w14:paraId="66112F31" w14:textId="77777777" w:rsidR="00CA4726" w:rsidRPr="004A5F9C" w:rsidRDefault="00CA4726" w:rsidP="00CA4726">
      <w:pPr>
        <w:rPr>
          <w:sz w:val="16"/>
        </w:rPr>
      </w:pPr>
      <w:r w:rsidRPr="004A5F9C">
        <w:rPr>
          <w:sz w:val="16"/>
        </w:rPr>
        <w:t xml:space="preserve">U.S. policymakers should continue taking the threat posed by Chinese authoritarian technology seriously. Keeping pressure on the Chinese government to cease providing dangerous tools to the world’s most despotic regimes (and to compel China to stop deploying such technology at home, particularly in Xinjiang and Tibet) are important objectives. But they do not go far enough. </w:t>
      </w:r>
      <w:r w:rsidRPr="004A5F9C">
        <w:rPr>
          <w:u w:val="single"/>
        </w:rPr>
        <w:t xml:space="preserve">The </w:t>
      </w:r>
      <w:r w:rsidRPr="004A5F9C">
        <w:rPr>
          <w:b/>
          <w:iCs/>
          <w:sz w:val="24"/>
          <w:highlight w:val="cyan"/>
          <w:u w:val="single"/>
          <w:bdr w:val="single" w:sz="8" w:space="0" w:color="auto"/>
        </w:rPr>
        <w:t>U</w:t>
      </w:r>
      <w:r w:rsidRPr="004A5F9C">
        <w:rPr>
          <w:sz w:val="16"/>
        </w:rPr>
        <w:t xml:space="preserve">nited </w:t>
      </w:r>
      <w:r w:rsidRPr="004A5F9C">
        <w:rPr>
          <w:b/>
          <w:iCs/>
          <w:sz w:val="24"/>
          <w:highlight w:val="cyan"/>
          <w:u w:val="single"/>
          <w:bdr w:val="single" w:sz="8" w:space="0" w:color="auto"/>
        </w:rPr>
        <w:t>S</w:t>
      </w:r>
      <w:r w:rsidRPr="004A5F9C">
        <w:rPr>
          <w:sz w:val="16"/>
        </w:rPr>
        <w:t xml:space="preserve">tates </w:t>
      </w:r>
      <w:r w:rsidRPr="004A5F9C">
        <w:rPr>
          <w:highlight w:val="cyan"/>
          <w:u w:val="single"/>
        </w:rPr>
        <w:t>and other</w:t>
      </w:r>
      <w:r w:rsidRPr="004A5F9C">
        <w:rPr>
          <w:u w:val="single"/>
        </w:rPr>
        <w:t xml:space="preserve"> liberal </w:t>
      </w:r>
      <w:r w:rsidRPr="004A5F9C">
        <w:rPr>
          <w:highlight w:val="cyan"/>
          <w:u w:val="single"/>
        </w:rPr>
        <w:t>democracies must</w:t>
      </w:r>
      <w:r w:rsidRPr="004A5F9C">
        <w:rPr>
          <w:sz w:val="16"/>
        </w:rPr>
        <w:t xml:space="preserve"> also </w:t>
      </w:r>
      <w:r w:rsidRPr="004A5F9C">
        <w:rPr>
          <w:highlight w:val="cyan"/>
          <w:u w:val="single"/>
        </w:rPr>
        <w:t xml:space="preserve">consider their </w:t>
      </w:r>
      <w:r w:rsidRPr="004A5F9C">
        <w:rPr>
          <w:b/>
          <w:iCs/>
          <w:sz w:val="24"/>
          <w:highlight w:val="cyan"/>
          <w:u w:val="single"/>
          <w:bdr w:val="single" w:sz="8" w:space="0" w:color="auto"/>
        </w:rPr>
        <w:t>own</w:t>
      </w:r>
      <w:r w:rsidRPr="004A5F9C">
        <w:rPr>
          <w:highlight w:val="cyan"/>
          <w:u w:val="single"/>
        </w:rPr>
        <w:t xml:space="preserve"> culpability in </w:t>
      </w:r>
      <w:r w:rsidRPr="004A5F9C">
        <w:rPr>
          <w:b/>
          <w:iCs/>
          <w:sz w:val="24"/>
          <w:highlight w:val="cyan"/>
          <w:u w:val="single"/>
          <w:bdr w:val="single" w:sz="8" w:space="0" w:color="auto"/>
        </w:rPr>
        <w:t>proliferating</w:t>
      </w:r>
      <w:r w:rsidRPr="004A5F9C">
        <w:rPr>
          <w:u w:val="single"/>
        </w:rPr>
        <w:t xml:space="preserve"> these </w:t>
      </w:r>
      <w:r w:rsidRPr="004A5F9C">
        <w:rPr>
          <w:highlight w:val="cyan"/>
          <w:u w:val="single"/>
        </w:rPr>
        <w:t>tools</w:t>
      </w:r>
      <w:r w:rsidRPr="004A5F9C">
        <w:rPr>
          <w:sz w:val="16"/>
        </w:rPr>
        <w:t>. Coming up with a framework for responsible use  that establishes penalties against companies that willfully and knowingly sell harmful products to repressive regimes would make a meaningful difference.</w:t>
      </w:r>
    </w:p>
    <w:p w14:paraId="3C4C5D38" w14:textId="77777777" w:rsidR="00CA4726" w:rsidRPr="004A5F9C" w:rsidRDefault="00CA4726" w:rsidP="00CA4726">
      <w:pPr>
        <w:rPr>
          <w:sz w:val="16"/>
        </w:rPr>
      </w:pPr>
      <w:r w:rsidRPr="004A5F9C">
        <w:rPr>
          <w:sz w:val="16"/>
        </w:rPr>
        <w:t>Conclusion</w:t>
      </w:r>
    </w:p>
    <w:p w14:paraId="58A0EED4" w14:textId="77777777" w:rsidR="00CA4726" w:rsidRPr="004A5F9C" w:rsidRDefault="00CA4726" w:rsidP="00CA4726">
      <w:pPr>
        <w:rPr>
          <w:sz w:val="16"/>
        </w:rPr>
      </w:pPr>
      <w:r w:rsidRPr="004A5F9C">
        <w:rPr>
          <w:sz w:val="16"/>
        </w:rPr>
        <w:t xml:space="preserve">Digital repression is a broad term that encompasses a range of technologies and tactics. China has aggressively marketed technology in a specific area — advanced surveillance technology. But in other sectors, whether providing infiltration spyware or peddling sophisticated disinformation capabilities, it does not operate alone. Policymakers should keep a watchful eye on China’s actions. At the same time, they should be mindful that </w:t>
      </w:r>
      <w:r w:rsidRPr="004A5F9C">
        <w:rPr>
          <w:highlight w:val="cyan"/>
          <w:u w:val="single"/>
        </w:rPr>
        <w:t xml:space="preserve">China is </w:t>
      </w:r>
      <w:r w:rsidRPr="004A5F9C">
        <w:rPr>
          <w:b/>
          <w:iCs/>
          <w:sz w:val="24"/>
          <w:highlight w:val="cyan"/>
          <w:u w:val="single"/>
          <w:bdr w:val="single" w:sz="8" w:space="0" w:color="auto"/>
        </w:rPr>
        <w:t>not the only country</w:t>
      </w:r>
      <w:r w:rsidRPr="004A5F9C">
        <w:rPr>
          <w:u w:val="single"/>
        </w:rPr>
        <w:t xml:space="preserve"> engaged in </w:t>
      </w:r>
      <w:r w:rsidRPr="004A5F9C">
        <w:rPr>
          <w:highlight w:val="cyan"/>
          <w:u w:val="single"/>
        </w:rPr>
        <w:t>spreading</w:t>
      </w:r>
      <w:r w:rsidRPr="004A5F9C">
        <w:rPr>
          <w:u w:val="single"/>
        </w:rPr>
        <w:t xml:space="preserve"> the </w:t>
      </w:r>
      <w:r w:rsidRPr="004A5F9C">
        <w:rPr>
          <w:b/>
          <w:iCs/>
          <w:sz w:val="24"/>
          <w:highlight w:val="cyan"/>
          <w:u w:val="single"/>
          <w:bdr w:val="single" w:sz="8" w:space="0" w:color="auto"/>
        </w:rPr>
        <w:t>tech</w:t>
      </w:r>
      <w:r w:rsidRPr="004A5F9C">
        <w:rPr>
          <w:u w:val="single"/>
        </w:rPr>
        <w:t>nologies and techniques of digital authoritarianism</w:t>
      </w:r>
      <w:r w:rsidRPr="004A5F9C">
        <w:rPr>
          <w:sz w:val="16"/>
        </w:rPr>
        <w:t>.</w:t>
      </w:r>
    </w:p>
    <w:p w14:paraId="222F2B76" w14:textId="77777777" w:rsidR="00CA4726" w:rsidRDefault="00CA4726" w:rsidP="00CA4726">
      <w:pPr>
        <w:pStyle w:val="Heading1"/>
      </w:pPr>
      <w:r>
        <w:t xml:space="preserve">1NR---Round 6 </w:t>
      </w:r>
    </w:p>
    <w:p w14:paraId="06A301CC" w14:textId="77777777" w:rsidR="00CA4726" w:rsidRDefault="00CA4726" w:rsidP="00CA4726">
      <w:pPr>
        <w:pStyle w:val="Heading2"/>
      </w:pPr>
      <w:r>
        <w:t>Imperialism</w:t>
      </w:r>
    </w:p>
    <w:p w14:paraId="321D0E50" w14:textId="6CFFCA47" w:rsidR="00CA4726" w:rsidRPr="004835CF" w:rsidRDefault="00CA4726" w:rsidP="00CA4726">
      <w:pPr>
        <w:pStyle w:val="Heading3"/>
      </w:pPr>
      <w:r>
        <w:t>1NR---Kick</w:t>
      </w:r>
    </w:p>
    <w:p w14:paraId="1FBAE38A" w14:textId="77777777" w:rsidR="00CA4726" w:rsidRDefault="00CA4726" w:rsidP="00CA4726">
      <w:pPr>
        <w:pStyle w:val="Heading2"/>
      </w:pPr>
      <w:r>
        <w:t>States CP</w:t>
      </w:r>
    </w:p>
    <w:p w14:paraId="5FB7DBC1" w14:textId="77777777" w:rsidR="00CA4726" w:rsidRDefault="00CA4726" w:rsidP="00CA4726">
      <w:pPr>
        <w:pStyle w:val="Heading3"/>
      </w:pPr>
      <w:r>
        <w:t>1NR---Kick</w:t>
      </w:r>
    </w:p>
    <w:p w14:paraId="2B7664EA" w14:textId="77777777" w:rsidR="00CA4726" w:rsidRDefault="00CA4726" w:rsidP="00CA4726">
      <w:pPr>
        <w:pStyle w:val="Heading3"/>
        <w:rPr>
          <w:rFonts w:eastAsia="MS Gothic"/>
        </w:rPr>
      </w:pPr>
      <w:bookmarkStart w:id="20" w:name="Level_3_139"/>
      <w:r>
        <w:rPr>
          <w:rFonts w:eastAsia="MS Gothic"/>
        </w:rPr>
        <w:t>AT: Condo [Long] – 2NC</w:t>
      </w:r>
    </w:p>
    <w:bookmarkEnd w:id="20"/>
    <w:p w14:paraId="780A2AC3" w14:textId="77777777" w:rsidR="00CA4726" w:rsidRDefault="00CA4726" w:rsidP="00CA4726">
      <w:pPr>
        <w:pStyle w:val="Heading2"/>
      </w:pPr>
      <w:r>
        <w:t>Midterms</w:t>
      </w:r>
    </w:p>
    <w:p w14:paraId="39177F2A" w14:textId="77777777" w:rsidR="00CA4726" w:rsidRDefault="00CA4726" w:rsidP="00CA4726">
      <w:pPr>
        <w:pStyle w:val="Heading3"/>
      </w:pPr>
      <w:r>
        <w:t>1NR---Kick</w:t>
      </w:r>
    </w:p>
    <w:p w14:paraId="55763FB4" w14:textId="77777777" w:rsidR="00CA4726" w:rsidRDefault="00CA4726" w:rsidP="00CA4726">
      <w:pPr>
        <w:pStyle w:val="Heading2"/>
      </w:pPr>
      <w:r>
        <w:t>MQD CP</w:t>
      </w:r>
    </w:p>
    <w:p w14:paraId="3476C73D" w14:textId="77777777" w:rsidR="00CA4726" w:rsidRDefault="00CA4726" w:rsidP="00CA4726">
      <w:pPr>
        <w:pStyle w:val="Heading3"/>
      </w:pPr>
      <w:r>
        <w:t>2NC---O/V</w:t>
      </w:r>
    </w:p>
    <w:p w14:paraId="4BC649C0" w14:textId="77777777" w:rsidR="00CA4726" w:rsidRDefault="00CA4726" w:rsidP="00CA4726">
      <w:pPr>
        <w:pStyle w:val="Heading4"/>
      </w:pPr>
      <w:r w:rsidRPr="00124EB9">
        <w:rPr>
          <w:u w:val="single"/>
        </w:rPr>
        <w:t>A</w:t>
      </w:r>
      <w:r w:rsidRPr="00455372">
        <w:rPr>
          <w:u w:val="single"/>
        </w:rPr>
        <w:t>ny</w:t>
      </w:r>
      <w:r>
        <w:t xml:space="preserve"> risk of the CP </w:t>
      </w:r>
      <w:r w:rsidRPr="0022624C">
        <w:rPr>
          <w:u w:val="single"/>
        </w:rPr>
        <w:t>solv</w:t>
      </w:r>
      <w:r>
        <w:rPr>
          <w:u w:val="single"/>
        </w:rPr>
        <w:t>ing</w:t>
      </w:r>
      <w:r>
        <w:t xml:space="preserve"> the </w:t>
      </w:r>
      <w:r w:rsidRPr="0022624C">
        <w:rPr>
          <w:u w:val="single"/>
        </w:rPr>
        <w:t>A</w:t>
      </w:r>
      <w:r>
        <w:rPr>
          <w:u w:val="single"/>
        </w:rPr>
        <w:t>FF</w:t>
      </w:r>
      <w:r>
        <w:t xml:space="preserve"> makes </w:t>
      </w:r>
      <w:r w:rsidRPr="00765278">
        <w:t>regulating</w:t>
      </w:r>
      <w:r>
        <w:t xml:space="preserve"> emerging tech </w:t>
      </w:r>
      <w:r w:rsidRPr="00765278">
        <w:rPr>
          <w:u w:val="single"/>
        </w:rPr>
        <w:t>imperative</w:t>
      </w:r>
      <w:r>
        <w:t xml:space="preserve">.   </w:t>
      </w:r>
    </w:p>
    <w:p w14:paraId="11081562" w14:textId="77777777" w:rsidR="00CA4726" w:rsidRDefault="00CA4726" w:rsidP="00CA4726">
      <w:r w:rsidRPr="006A2A7B">
        <w:rPr>
          <w:rStyle w:val="Style13ptBold"/>
        </w:rPr>
        <w:t>Beckstead ’14</w:t>
      </w:r>
      <w:r>
        <w:t xml:space="preserve"> [Nick Beckstead (</w:t>
      </w:r>
      <w:r w:rsidRPr="006A2A7B">
        <w:t>Former research fellow at the Future of Humanity Institute at Oxford University</w:t>
      </w:r>
      <w:r>
        <w:t>; PhD, Rutgers University) and Toby Ord (</w:t>
      </w:r>
      <w:r w:rsidRPr="006A2A7B">
        <w:t>Senior researcher at Oxford University’s Future of Humanity Institute</w:t>
      </w:r>
      <w:r>
        <w:t xml:space="preserve">; PhD, Oxford University) 2014. Annual Report of the Government Chief Scientific Advisor, </w:t>
      </w:r>
      <w:r>
        <w:rPr>
          <w:i/>
          <w:iCs/>
        </w:rPr>
        <w:t>Innovation: Managing Risk, Not Avoiding It</w:t>
      </w:r>
      <w:r>
        <w:t xml:space="preserve"> “</w:t>
      </w:r>
      <w:r w:rsidRPr="006A2A7B">
        <w:t>CHAPTER 10: MANAGING EXISTENTIAL RISK FROM EMERGING TECHNOLOGIES”</w:t>
      </w:r>
      <w:r>
        <w:t xml:space="preserve"> // </w:t>
      </w:r>
      <w:r>
        <w:rPr>
          <w:i/>
        </w:rPr>
        <w:t>q.c.</w:t>
      </w:r>
      <w:r>
        <w:t>]</w:t>
      </w:r>
    </w:p>
    <w:p w14:paraId="7E2900C7" w14:textId="77777777" w:rsidR="00CA4726" w:rsidRPr="006E6DC5" w:rsidRDefault="00CA4726" w:rsidP="00CA4726">
      <w:pPr>
        <w:rPr>
          <w:sz w:val="12"/>
        </w:rPr>
      </w:pPr>
      <w:r w:rsidRPr="00082410">
        <w:rPr>
          <w:sz w:val="12"/>
        </w:rPr>
        <w:t>Challenges of managing existential risks from emerging technology</w:t>
      </w:r>
    </w:p>
    <w:p w14:paraId="060FCAA2" w14:textId="77777777" w:rsidR="00CA4726" w:rsidRPr="00082410" w:rsidRDefault="00CA4726" w:rsidP="00CA4726">
      <w:pPr>
        <w:rPr>
          <w:sz w:val="12"/>
        </w:rPr>
      </w:pPr>
      <w:r w:rsidRPr="00AC51F4">
        <w:rPr>
          <w:rStyle w:val="StyleUnderline"/>
          <w:highlight w:val="cyan"/>
        </w:rPr>
        <w:t xml:space="preserve">Existential risks from </w:t>
      </w:r>
      <w:r w:rsidRPr="00AC51F4">
        <w:rPr>
          <w:rStyle w:val="Emphasis"/>
          <w:highlight w:val="cyan"/>
        </w:rPr>
        <w:t>emerging tech</w:t>
      </w:r>
      <w:r w:rsidRPr="00AC51F4">
        <w:rPr>
          <w:rStyle w:val="StyleUnderline"/>
        </w:rPr>
        <w:t xml:space="preserve">nologies </w:t>
      </w:r>
      <w:r w:rsidRPr="00AC51F4">
        <w:rPr>
          <w:rStyle w:val="StyleUnderline"/>
          <w:highlight w:val="cyan"/>
        </w:rPr>
        <w:t>pose distinct</w:t>
      </w:r>
      <w:r w:rsidRPr="00AC51F4">
        <w:rPr>
          <w:rStyle w:val="StyleUnderline"/>
        </w:rPr>
        <w:t xml:space="preserve">ive </w:t>
      </w:r>
      <w:r w:rsidRPr="00AC51F4">
        <w:rPr>
          <w:rStyle w:val="StyleUnderline"/>
          <w:highlight w:val="cyan"/>
        </w:rPr>
        <w:t>challenges for regulation</w:t>
      </w:r>
      <w:r w:rsidRPr="00082410">
        <w:rPr>
          <w:sz w:val="12"/>
        </w:rPr>
        <w:t>, for the following reasons:</w:t>
      </w:r>
    </w:p>
    <w:p w14:paraId="26DD518A" w14:textId="77777777" w:rsidR="00CA4726" w:rsidRPr="00AC51F4" w:rsidRDefault="00CA4726" w:rsidP="00CA4726">
      <w:pPr>
        <w:rPr>
          <w:rStyle w:val="StyleUnderline"/>
        </w:rPr>
      </w:pPr>
      <w:r w:rsidRPr="00082410">
        <w:rPr>
          <w:sz w:val="12"/>
        </w:rPr>
        <w:t xml:space="preserve">1. </w:t>
      </w:r>
      <w:r w:rsidRPr="00AC51F4">
        <w:rPr>
          <w:rStyle w:val="StyleUnderline"/>
        </w:rPr>
        <w:t xml:space="preserve">The stakes involved in an existential catastrophe are </w:t>
      </w:r>
      <w:r w:rsidRPr="00AC51F4">
        <w:rPr>
          <w:rStyle w:val="Emphasis"/>
        </w:rPr>
        <w:t>extremely large</w:t>
      </w:r>
      <w:r w:rsidRPr="00AC51F4">
        <w:rPr>
          <w:rStyle w:val="StyleUnderline"/>
        </w:rPr>
        <w:t xml:space="preserve">, so even an extremely </w:t>
      </w:r>
      <w:r w:rsidRPr="00AC51F4">
        <w:rPr>
          <w:rStyle w:val="Emphasis"/>
        </w:rPr>
        <w:t>small risk</w:t>
      </w:r>
      <w:r w:rsidRPr="00AC51F4">
        <w:rPr>
          <w:rStyle w:val="StyleUnderline"/>
        </w:rPr>
        <w:t xml:space="preserve"> can carry an unacceptably large expected </w:t>
      </w:r>
      <w:r w:rsidRPr="00AC51F4">
        <w:rPr>
          <w:rStyle w:val="Emphasis"/>
        </w:rPr>
        <w:t>cost</w:t>
      </w:r>
      <w:r w:rsidRPr="00082410">
        <w:rPr>
          <w:sz w:val="12"/>
        </w:rPr>
        <w:t xml:space="preserve">24. </w:t>
      </w:r>
      <w:r w:rsidRPr="00AC51F4">
        <w:rPr>
          <w:rStyle w:val="StyleUnderline"/>
        </w:rPr>
        <w:t xml:space="preserve">Therefore, </w:t>
      </w:r>
      <w:r w:rsidRPr="00AC51F4">
        <w:rPr>
          <w:rStyle w:val="StyleUnderline"/>
          <w:highlight w:val="cyan"/>
        </w:rPr>
        <w:t>we should seek</w:t>
      </w:r>
      <w:r w:rsidRPr="00AC51F4">
        <w:rPr>
          <w:rStyle w:val="StyleUnderline"/>
        </w:rPr>
        <w:t xml:space="preserve"> a high degree of </w:t>
      </w:r>
      <w:r w:rsidRPr="00AC51F4">
        <w:rPr>
          <w:rStyle w:val="Emphasis"/>
          <w:highlight w:val="cyan"/>
        </w:rPr>
        <w:t>certainty</w:t>
      </w:r>
      <w:r w:rsidRPr="00AC51F4">
        <w:rPr>
          <w:rStyle w:val="StyleUnderline"/>
          <w:highlight w:val="cyan"/>
        </w:rPr>
        <w:t xml:space="preserve"> that </w:t>
      </w:r>
      <w:r w:rsidRPr="00AC51F4">
        <w:rPr>
          <w:rStyle w:val="Emphasis"/>
          <w:highlight w:val="cyan"/>
        </w:rPr>
        <w:t>all</w:t>
      </w:r>
      <w:r w:rsidRPr="00AC51F4">
        <w:rPr>
          <w:rStyle w:val="StyleUnderline"/>
          <w:highlight w:val="cyan"/>
        </w:rPr>
        <w:t xml:space="preserve"> reasonable </w:t>
      </w:r>
      <w:r w:rsidRPr="00AC51F4">
        <w:rPr>
          <w:rStyle w:val="Emphasis"/>
          <w:highlight w:val="cyan"/>
        </w:rPr>
        <w:t>steps</w:t>
      </w:r>
      <w:r w:rsidRPr="00AC51F4">
        <w:rPr>
          <w:rStyle w:val="StyleUnderline"/>
          <w:highlight w:val="cyan"/>
        </w:rPr>
        <w:t xml:space="preserve"> have been taken</w:t>
      </w:r>
      <w:r w:rsidRPr="00AC51F4">
        <w:rPr>
          <w:rStyle w:val="StyleUnderline"/>
        </w:rPr>
        <w:t xml:space="preserve"> to </w:t>
      </w:r>
      <w:r w:rsidRPr="00AC51F4">
        <w:rPr>
          <w:rStyle w:val="Emphasis"/>
        </w:rPr>
        <w:t>minimize</w:t>
      </w:r>
      <w:r w:rsidRPr="00AC51F4">
        <w:rPr>
          <w:rStyle w:val="StyleUnderline"/>
        </w:rPr>
        <w:t xml:space="preserve"> existential risks with a sufficient baseline of scientific plausibility.</w:t>
      </w:r>
    </w:p>
    <w:p w14:paraId="138DE6D0" w14:textId="77777777" w:rsidR="00CA4726" w:rsidRPr="00082410" w:rsidRDefault="00CA4726" w:rsidP="00CA4726">
      <w:pPr>
        <w:rPr>
          <w:sz w:val="12"/>
        </w:rPr>
      </w:pPr>
      <w:r w:rsidRPr="00082410">
        <w:rPr>
          <w:sz w:val="12"/>
        </w:rPr>
        <w:t>2. All of the technologies discussed above are likely to be difficult to control (much harder than nuclear weapons). Small states or even non-state actors may eventually be able to cause major global problems.</w:t>
      </w:r>
    </w:p>
    <w:p w14:paraId="45DC7E92" w14:textId="77777777" w:rsidR="00CA4726" w:rsidRPr="00082410" w:rsidRDefault="00CA4726" w:rsidP="00CA4726">
      <w:pPr>
        <w:rPr>
          <w:sz w:val="12"/>
        </w:rPr>
      </w:pPr>
      <w:r w:rsidRPr="00082410">
        <w:rPr>
          <w:sz w:val="12"/>
        </w:rPr>
        <w:t xml:space="preserve">3. </w:t>
      </w:r>
      <w:r w:rsidRPr="00AC51F4">
        <w:rPr>
          <w:rStyle w:val="StyleUnderline"/>
        </w:rPr>
        <w:t xml:space="preserve">The </w:t>
      </w:r>
      <w:r w:rsidRPr="00AC51F4">
        <w:rPr>
          <w:rStyle w:val="Emphasis"/>
          <w:highlight w:val="cyan"/>
        </w:rPr>
        <w:t>development</w:t>
      </w:r>
      <w:r w:rsidRPr="00AC51F4">
        <w:rPr>
          <w:rStyle w:val="StyleUnderline"/>
        </w:rPr>
        <w:t xml:space="preserve"> of these technologies </w:t>
      </w:r>
      <w:r w:rsidRPr="00AC51F4">
        <w:rPr>
          <w:rStyle w:val="StyleUnderline"/>
          <w:highlight w:val="cyan"/>
        </w:rPr>
        <w:t xml:space="preserve">may be unexpectedly </w:t>
      </w:r>
      <w:r w:rsidRPr="00AC51F4">
        <w:rPr>
          <w:rStyle w:val="Emphasis"/>
          <w:highlight w:val="cyan"/>
        </w:rPr>
        <w:t>rapid</w:t>
      </w:r>
      <w:r w:rsidRPr="00AC51F4">
        <w:rPr>
          <w:rStyle w:val="StyleUnderline"/>
          <w:highlight w:val="cyan"/>
        </w:rPr>
        <w:t xml:space="preserve">, catching the political world </w:t>
      </w:r>
      <w:r w:rsidRPr="00AC51F4">
        <w:rPr>
          <w:rStyle w:val="Emphasis"/>
          <w:highlight w:val="cyan"/>
        </w:rPr>
        <w:t>off guard</w:t>
      </w:r>
      <w:r w:rsidRPr="00AC51F4">
        <w:rPr>
          <w:rStyle w:val="StyleUnderline"/>
        </w:rPr>
        <w:t>.</w:t>
      </w:r>
      <w:r w:rsidRPr="00082410">
        <w:rPr>
          <w:sz w:val="12"/>
        </w:rPr>
        <w:t xml:space="preserve"> This highlights the importance of carefully considering existential risks in the context of horizon-scanning efforts, foresight programs, risk and uncertainty assessments, and policy-oriented research.</w:t>
      </w:r>
    </w:p>
    <w:p w14:paraId="36F08C0B" w14:textId="77777777" w:rsidR="00CA4726" w:rsidRPr="00AC51F4" w:rsidRDefault="00CA4726" w:rsidP="00CA4726">
      <w:pPr>
        <w:rPr>
          <w:rStyle w:val="StyleUnderline"/>
        </w:rPr>
      </w:pPr>
      <w:r w:rsidRPr="00082410">
        <w:rPr>
          <w:sz w:val="12"/>
        </w:rPr>
        <w:t xml:space="preserve">4. Unlike risks with smaller stakes, we cannot rely on learning to manage existential risks through trial and error. Instead, </w:t>
      </w:r>
      <w:r w:rsidRPr="00AC51F4">
        <w:rPr>
          <w:rStyle w:val="StyleUnderline"/>
          <w:highlight w:val="cyan"/>
        </w:rPr>
        <w:t xml:space="preserve">it is important for </w:t>
      </w:r>
      <w:r w:rsidRPr="00AC51F4">
        <w:rPr>
          <w:rStyle w:val="Emphasis"/>
          <w:highlight w:val="cyan"/>
        </w:rPr>
        <w:t>government</w:t>
      </w:r>
      <w:r w:rsidRPr="00AC51F4">
        <w:rPr>
          <w:rStyle w:val="StyleUnderline"/>
          <w:highlight w:val="cyan"/>
        </w:rPr>
        <w:t xml:space="preserve"> to</w:t>
      </w:r>
      <w:r w:rsidRPr="00AC51F4">
        <w:rPr>
          <w:rStyle w:val="StyleUnderline"/>
        </w:rPr>
        <w:t xml:space="preserve"> investigate potential existential risks and </w:t>
      </w:r>
      <w:r w:rsidRPr="00AC51F4">
        <w:rPr>
          <w:rStyle w:val="Emphasis"/>
          <w:highlight w:val="cyan"/>
        </w:rPr>
        <w:t>develop</w:t>
      </w:r>
      <w:r w:rsidRPr="00AC51F4">
        <w:rPr>
          <w:rStyle w:val="StyleUnderline"/>
          <w:highlight w:val="cyan"/>
        </w:rPr>
        <w:t xml:space="preserve"> appropriate </w:t>
      </w:r>
      <w:r w:rsidRPr="00AC51F4">
        <w:rPr>
          <w:rStyle w:val="Emphasis"/>
          <w:highlight w:val="cyan"/>
        </w:rPr>
        <w:t>responses</w:t>
      </w:r>
      <w:r w:rsidRPr="00AC51F4">
        <w:rPr>
          <w:rStyle w:val="StyleUnderline"/>
          <w:highlight w:val="cyan"/>
        </w:rPr>
        <w:t xml:space="preserve"> even when the </w:t>
      </w:r>
      <w:r w:rsidRPr="00AC51F4">
        <w:rPr>
          <w:rStyle w:val="Emphasis"/>
          <w:highlight w:val="cyan"/>
        </w:rPr>
        <w:t>potential</w:t>
      </w:r>
      <w:r w:rsidRPr="00AC51F4">
        <w:rPr>
          <w:rStyle w:val="StyleUnderline"/>
          <w:highlight w:val="cyan"/>
        </w:rPr>
        <w:t xml:space="preserve"> threat</w:t>
      </w:r>
      <w:r w:rsidRPr="00AC51F4">
        <w:rPr>
          <w:rStyle w:val="StyleUnderline"/>
        </w:rPr>
        <w:t xml:space="preserve"> and options for mitigating it are </w:t>
      </w:r>
      <w:r w:rsidRPr="00AC51F4">
        <w:rPr>
          <w:rStyle w:val="StyleUnderline"/>
          <w:highlight w:val="cyan"/>
        </w:rPr>
        <w:t xml:space="preserve">highly </w:t>
      </w:r>
      <w:r w:rsidRPr="00AC51F4">
        <w:rPr>
          <w:rStyle w:val="Emphasis"/>
          <w:highlight w:val="cyan"/>
        </w:rPr>
        <w:t>uncertain</w:t>
      </w:r>
      <w:r w:rsidRPr="00AC51F4">
        <w:rPr>
          <w:rStyle w:val="StyleUnderline"/>
          <w:highlight w:val="cyan"/>
        </w:rPr>
        <w:t xml:space="preserve"> or </w:t>
      </w:r>
      <w:r w:rsidRPr="00AC51F4">
        <w:rPr>
          <w:rStyle w:val="Emphasis"/>
          <w:highlight w:val="cyan"/>
        </w:rPr>
        <w:t>speculative</w:t>
      </w:r>
      <w:r w:rsidRPr="00AC51F4">
        <w:rPr>
          <w:rStyle w:val="StyleUnderline"/>
        </w:rPr>
        <w:t>.</w:t>
      </w:r>
    </w:p>
    <w:p w14:paraId="45395624" w14:textId="77777777" w:rsidR="00CA4726" w:rsidRDefault="00CA4726" w:rsidP="00CA4726">
      <w:pPr>
        <w:pStyle w:val="Heading3"/>
      </w:pPr>
      <w:r>
        <w:t>2NC---INB---O/V</w:t>
      </w:r>
    </w:p>
    <w:p w14:paraId="43AA7C3E" w14:textId="77777777" w:rsidR="00CA4726" w:rsidRPr="00F71308" w:rsidRDefault="00CA4726" w:rsidP="00CA4726">
      <w:pPr>
        <w:pStyle w:val="Heading4"/>
      </w:pPr>
      <w:r>
        <w:t xml:space="preserve">Unstoppable </w:t>
      </w:r>
      <w:r w:rsidRPr="00455372">
        <w:t>biosphere</w:t>
      </w:r>
      <w:r>
        <w:t xml:space="preserve"> </w:t>
      </w:r>
      <w:r w:rsidRPr="00455372">
        <w:t>replacement</w:t>
      </w:r>
      <w:r>
        <w:t xml:space="preserve"> means that </w:t>
      </w:r>
      <w:r w:rsidRPr="007F7C10">
        <w:rPr>
          <w:u w:val="single"/>
        </w:rPr>
        <w:t>any</w:t>
      </w:r>
      <w:r>
        <w:t xml:space="preserve"> percentage of the impact scenario is </w:t>
      </w:r>
      <w:r w:rsidRPr="007F7C10">
        <w:rPr>
          <w:u w:val="single"/>
        </w:rPr>
        <w:t>immediately</w:t>
      </w:r>
      <w:r>
        <w:t xml:space="preserve"> </w:t>
      </w:r>
      <w:r w:rsidRPr="00F71308">
        <w:t>irreversible</w:t>
      </w:r>
      <w:r>
        <w:t>.</w:t>
      </w:r>
    </w:p>
    <w:p w14:paraId="7E6D3634" w14:textId="77777777" w:rsidR="00CA4726" w:rsidRPr="00752388" w:rsidRDefault="00CA4726" w:rsidP="00CA4726">
      <w:r w:rsidRPr="002C7826">
        <w:rPr>
          <w:rStyle w:val="Style13ptBold"/>
        </w:rPr>
        <w:t>Bostick ’25</w:t>
      </w:r>
      <w:r>
        <w:t xml:space="preserve"> [Devin Bostick (architect of structure resonance and founder of CODES Intelligence, a theoretical and applied framework of intelligence and emergence; his </w:t>
      </w:r>
      <w:r w:rsidRPr="002C7826">
        <w:t>research compresses over 15 years of independent study across physics, cognition, symbolic systems, and biological resonance</w:t>
      </w:r>
      <w:r>
        <w:t xml:space="preserve">) May 16 2025. CODES Intelligence “Mirror Life and the Coherence Boundary: A Resonance-Based Argument for Global Moratoria” </w:t>
      </w:r>
      <w:r w:rsidRPr="002C7826">
        <w:t>https://philarchive.org/archive/BOSMLA</w:t>
      </w:r>
      <w:r>
        <w:t xml:space="preserve"> // </w:t>
      </w:r>
      <w:r>
        <w:rPr>
          <w:i/>
        </w:rPr>
        <w:t>q.c.</w:t>
      </w:r>
      <w:r>
        <w:t>]</w:t>
      </w:r>
    </w:p>
    <w:p w14:paraId="3EC5675F" w14:textId="77777777" w:rsidR="00CA4726" w:rsidRPr="00752388" w:rsidRDefault="00CA4726" w:rsidP="00CA4726">
      <w:pPr>
        <w:rPr>
          <w:sz w:val="12"/>
        </w:rPr>
      </w:pPr>
      <w:r w:rsidRPr="00752388">
        <w:rPr>
          <w:sz w:val="12"/>
        </w:rPr>
        <w:t xml:space="preserve">2. </w:t>
      </w:r>
      <w:r w:rsidRPr="0018098E">
        <w:rPr>
          <w:rStyle w:val="Emphasis"/>
          <w:highlight w:val="cyan"/>
        </w:rPr>
        <w:t>Irreversibility</w:t>
      </w:r>
      <w:r w:rsidRPr="00752388">
        <w:rPr>
          <w:rStyle w:val="Emphasis"/>
        </w:rPr>
        <w:t xml:space="preserve"> as </w:t>
      </w:r>
      <w:r w:rsidRPr="0018098E">
        <w:rPr>
          <w:rStyle w:val="Emphasis"/>
          <w:highlight w:val="cyan"/>
        </w:rPr>
        <w:t>the Primary Threat</w:t>
      </w:r>
    </w:p>
    <w:p w14:paraId="361B725E" w14:textId="77777777" w:rsidR="00CA4726" w:rsidRPr="00752388" w:rsidRDefault="00CA4726" w:rsidP="00CA4726">
      <w:pPr>
        <w:rPr>
          <w:sz w:val="12"/>
        </w:rPr>
      </w:pPr>
      <w:r w:rsidRPr="00752388">
        <w:rPr>
          <w:rFonts w:ascii="Arial" w:hAnsi="Arial" w:cs="Arial"/>
          <w:sz w:val="12"/>
        </w:rPr>
        <w:t>●</w:t>
      </w:r>
      <w:r w:rsidRPr="00752388">
        <w:rPr>
          <w:sz w:val="12"/>
        </w:rPr>
        <w:t xml:space="preserve"> </w:t>
      </w:r>
      <w:r w:rsidRPr="0018098E">
        <w:rPr>
          <w:rStyle w:val="StyleUnderline"/>
          <w:highlight w:val="cyan"/>
        </w:rPr>
        <w:t>Mirror organisms</w:t>
      </w:r>
      <w:r w:rsidRPr="00752388">
        <w:rPr>
          <w:rStyle w:val="StyleUnderline"/>
        </w:rPr>
        <w:t xml:space="preserve"> don’t need to be </w:t>
      </w:r>
      <w:r w:rsidRPr="0018098E">
        <w:rPr>
          <w:rStyle w:val="Emphasis"/>
        </w:rPr>
        <w:t>better, faster, or stronger</w:t>
      </w:r>
      <w:r w:rsidRPr="00752388">
        <w:rPr>
          <w:sz w:val="12"/>
        </w:rPr>
        <w:t xml:space="preserve">. </w:t>
      </w:r>
      <w:r w:rsidRPr="00752388">
        <w:rPr>
          <w:rStyle w:val="StyleUnderline"/>
        </w:rPr>
        <w:t xml:space="preserve">They </w:t>
      </w:r>
      <w:r w:rsidRPr="0018098E">
        <w:rPr>
          <w:rStyle w:val="StyleUnderline"/>
          <w:highlight w:val="cyan"/>
        </w:rPr>
        <w:t>need only</w:t>
      </w:r>
      <w:r w:rsidRPr="00752388">
        <w:rPr>
          <w:rStyle w:val="StyleUnderline"/>
        </w:rPr>
        <w:t xml:space="preserve"> to </w:t>
      </w:r>
      <w:r w:rsidRPr="0018098E">
        <w:rPr>
          <w:rStyle w:val="Emphasis"/>
          <w:highlight w:val="cyan"/>
        </w:rPr>
        <w:t>exist and replicate</w:t>
      </w:r>
      <w:r w:rsidRPr="00752388">
        <w:rPr>
          <w:rStyle w:val="StyleUnderline"/>
        </w:rPr>
        <w:t xml:space="preserve"> within their own coherence scaffold</w:t>
      </w:r>
      <w:r w:rsidRPr="00752388">
        <w:rPr>
          <w:sz w:val="12"/>
        </w:rPr>
        <w:t>.</w:t>
      </w:r>
    </w:p>
    <w:p w14:paraId="55FF453B" w14:textId="77777777" w:rsidR="00CA4726" w:rsidRPr="00752388" w:rsidRDefault="00CA4726" w:rsidP="00CA4726">
      <w:pPr>
        <w:rPr>
          <w:sz w:val="12"/>
        </w:rPr>
      </w:pPr>
      <w:r w:rsidRPr="00752388">
        <w:rPr>
          <w:rFonts w:ascii="Arial" w:hAnsi="Arial" w:cs="Arial"/>
          <w:sz w:val="12"/>
        </w:rPr>
        <w:t>●</w:t>
      </w:r>
      <w:r w:rsidRPr="00752388">
        <w:rPr>
          <w:sz w:val="12"/>
        </w:rPr>
        <w:t xml:space="preserve"> </w:t>
      </w:r>
      <w:r w:rsidRPr="0018098E">
        <w:rPr>
          <w:rStyle w:val="StyleUnderline"/>
          <w:highlight w:val="cyan"/>
        </w:rPr>
        <w:t xml:space="preserve">The longer they </w:t>
      </w:r>
      <w:r w:rsidRPr="0018098E">
        <w:rPr>
          <w:rStyle w:val="Emphasis"/>
          <w:highlight w:val="cyan"/>
        </w:rPr>
        <w:t>remain</w:t>
      </w:r>
      <w:r w:rsidRPr="00752388">
        <w:rPr>
          <w:rStyle w:val="StyleUnderline"/>
        </w:rPr>
        <w:t xml:space="preserve"> undetected, </w:t>
      </w:r>
      <w:r w:rsidRPr="0018098E">
        <w:rPr>
          <w:rStyle w:val="StyleUnderline"/>
          <w:highlight w:val="cyan"/>
        </w:rPr>
        <w:t xml:space="preserve">the more they </w:t>
      </w:r>
      <w:r w:rsidRPr="0018098E">
        <w:rPr>
          <w:rStyle w:val="Emphasis"/>
          <w:highlight w:val="cyan"/>
        </w:rPr>
        <w:t>embed</w:t>
      </w:r>
      <w:r w:rsidRPr="0018098E">
        <w:rPr>
          <w:rStyle w:val="StyleUnderline"/>
          <w:highlight w:val="cyan"/>
        </w:rPr>
        <w:t xml:space="preserve"> into</w:t>
      </w:r>
      <w:r w:rsidRPr="00752388">
        <w:rPr>
          <w:rStyle w:val="StyleUnderline"/>
        </w:rPr>
        <w:t xml:space="preserve"> the </w:t>
      </w:r>
      <w:r w:rsidRPr="0018098E">
        <w:rPr>
          <w:rStyle w:val="Emphasis"/>
        </w:rPr>
        <w:t>phase-state</w:t>
      </w:r>
      <w:r w:rsidRPr="00752388">
        <w:rPr>
          <w:rStyle w:val="StyleUnderline"/>
        </w:rPr>
        <w:t xml:space="preserve"> of </w:t>
      </w:r>
      <w:r w:rsidRPr="0018098E">
        <w:rPr>
          <w:rStyle w:val="StyleUnderline"/>
          <w:highlight w:val="cyan"/>
        </w:rPr>
        <w:t xml:space="preserve">their </w:t>
      </w:r>
      <w:r w:rsidRPr="0018098E">
        <w:rPr>
          <w:rStyle w:val="Emphasis"/>
          <w:highlight w:val="cyan"/>
        </w:rPr>
        <w:t>host environment</w:t>
      </w:r>
      <w:r w:rsidRPr="00752388">
        <w:rPr>
          <w:sz w:val="12"/>
        </w:rPr>
        <w:t>.</w:t>
      </w:r>
    </w:p>
    <w:p w14:paraId="3D0FD468" w14:textId="77777777" w:rsidR="00CA4726" w:rsidRDefault="00CA4726" w:rsidP="00CA4726">
      <w:pPr>
        <w:rPr>
          <w:sz w:val="12"/>
        </w:rPr>
      </w:pPr>
      <w:r w:rsidRPr="00752388">
        <w:rPr>
          <w:rFonts w:ascii="Arial" w:hAnsi="Arial" w:cs="Arial"/>
          <w:sz w:val="12"/>
        </w:rPr>
        <w:t>●</w:t>
      </w:r>
      <w:r w:rsidRPr="00752388">
        <w:rPr>
          <w:sz w:val="12"/>
        </w:rPr>
        <w:t xml:space="preserve"> This is not microbial competition. </w:t>
      </w:r>
      <w:r w:rsidRPr="00752388">
        <w:rPr>
          <w:rStyle w:val="StyleUnderline"/>
        </w:rPr>
        <w:t xml:space="preserve">This is </w:t>
      </w:r>
      <w:r w:rsidRPr="0018098E">
        <w:rPr>
          <w:rStyle w:val="Emphasis"/>
          <w:highlight w:val="cyan"/>
        </w:rPr>
        <w:t>ontological overlay</w:t>
      </w:r>
      <w:r w:rsidRPr="00752388">
        <w:rPr>
          <w:rStyle w:val="StyleUnderline"/>
        </w:rPr>
        <w:t>—</w:t>
      </w:r>
      <w:r w:rsidRPr="0018098E">
        <w:rPr>
          <w:rStyle w:val="StyleUnderline"/>
          <w:highlight w:val="cyan"/>
        </w:rPr>
        <w:t xml:space="preserve">a secondary </w:t>
      </w:r>
      <w:r w:rsidRPr="0018098E">
        <w:rPr>
          <w:rStyle w:val="Emphasis"/>
          <w:highlight w:val="cyan"/>
        </w:rPr>
        <w:t>biosphere</w:t>
      </w:r>
      <w:r w:rsidRPr="00752388">
        <w:rPr>
          <w:rStyle w:val="StyleUnderline"/>
        </w:rPr>
        <w:t xml:space="preserve">, </w:t>
      </w:r>
      <w:r w:rsidRPr="0018098E">
        <w:rPr>
          <w:rStyle w:val="Emphasis"/>
          <w:highlight w:val="cyan"/>
        </w:rPr>
        <w:t>incomprehensible</w:t>
      </w:r>
      <w:r w:rsidRPr="0018098E">
        <w:rPr>
          <w:rStyle w:val="StyleUnderline"/>
          <w:highlight w:val="cyan"/>
        </w:rPr>
        <w:t xml:space="preserve"> to the first</w:t>
      </w:r>
      <w:r w:rsidRPr="00752388">
        <w:rPr>
          <w:sz w:val="12"/>
        </w:rPr>
        <w:t>.</w:t>
      </w:r>
    </w:p>
    <w:p w14:paraId="235469CF" w14:textId="77777777" w:rsidR="00CA4726" w:rsidRDefault="00CA4726" w:rsidP="00CA4726">
      <w:pPr>
        <w:pStyle w:val="Heading3"/>
      </w:pPr>
      <w:r>
        <w:t>2NC---INB---AT: !/Defense</w:t>
      </w:r>
    </w:p>
    <w:p w14:paraId="786BDD5F" w14:textId="77777777" w:rsidR="00CA4726" w:rsidRDefault="00CA4726" w:rsidP="00CA4726">
      <w:pPr>
        <w:pStyle w:val="Heading4"/>
      </w:pPr>
      <w:r>
        <w:t xml:space="preserve">No </w:t>
      </w:r>
      <w:r w:rsidRPr="0018098E">
        <w:rPr>
          <w:u w:val="single"/>
        </w:rPr>
        <w:t>existing</w:t>
      </w:r>
      <w:r>
        <w:t xml:space="preserve"> research accounts for the </w:t>
      </w:r>
      <w:r w:rsidRPr="0018098E">
        <w:rPr>
          <w:u w:val="single"/>
        </w:rPr>
        <w:t>threat</w:t>
      </w:r>
      <w:r>
        <w:t xml:space="preserve"> of mirror life.</w:t>
      </w:r>
    </w:p>
    <w:p w14:paraId="5D188809" w14:textId="77777777" w:rsidR="00CA4726" w:rsidRPr="00D400C6" w:rsidRDefault="00CA4726" w:rsidP="00CA4726">
      <w:r w:rsidRPr="00D400C6">
        <w:rPr>
          <w:rStyle w:val="Style13ptBold"/>
        </w:rPr>
        <w:t>Zimmer ’24</w:t>
      </w:r>
      <w:r w:rsidRPr="00D400C6">
        <w:t xml:space="preserve"> [</w:t>
      </w:r>
      <w:r>
        <w:t>Carl Zimmer (science contributor at the New York Times) Dec 12 2024. The New York Times “</w:t>
      </w:r>
      <w:r w:rsidRPr="00D400C6">
        <w:t>A ‘Second Tree of Life’ Could Wreak Havoc, Scientists Warn</w:t>
      </w:r>
      <w:r>
        <w:t xml:space="preserve">” </w:t>
      </w:r>
      <w:r w:rsidRPr="00D400C6">
        <w:t>https://www.nytimes.com/2024/12/12/science/mirror-life-microbes-research.html</w:t>
      </w:r>
      <w:r>
        <w:t xml:space="preserve"> // </w:t>
      </w:r>
      <w:r>
        <w:rPr>
          <w:i/>
        </w:rPr>
        <w:t>q.c.</w:t>
      </w:r>
      <w:r>
        <w:t>]</w:t>
      </w:r>
    </w:p>
    <w:p w14:paraId="1127AB4C" w14:textId="77777777" w:rsidR="00CA4726" w:rsidRPr="00D400C6" w:rsidRDefault="00CA4726" w:rsidP="00CA4726">
      <w:pPr>
        <w:rPr>
          <w:sz w:val="12"/>
        </w:rPr>
      </w:pPr>
      <w:r w:rsidRPr="00D400C6">
        <w:rPr>
          <w:sz w:val="12"/>
        </w:rPr>
        <w:t>The discussion felt at first like science fiction to Jonathan Jones, a plant biologist at the Sainsbury Laboratory in Norwich, England. “It took me a while to take it seriously,” he said.</w:t>
      </w:r>
    </w:p>
    <w:p w14:paraId="39E336E9" w14:textId="77777777" w:rsidR="00CA4726" w:rsidRPr="00D400C6" w:rsidRDefault="00CA4726" w:rsidP="00CA4726">
      <w:pPr>
        <w:rPr>
          <w:sz w:val="12"/>
        </w:rPr>
      </w:pPr>
      <w:r w:rsidRPr="00D400C6">
        <w:rPr>
          <w:sz w:val="12"/>
        </w:rPr>
        <w:t xml:space="preserve">But he eventually recognized </w:t>
      </w:r>
      <w:r w:rsidRPr="00D400C6">
        <w:rPr>
          <w:rStyle w:val="StyleUnderline"/>
        </w:rPr>
        <w:t xml:space="preserve">the </w:t>
      </w:r>
      <w:r w:rsidRPr="00D400C6">
        <w:rPr>
          <w:rStyle w:val="StyleUnderline"/>
          <w:highlight w:val="cyan"/>
        </w:rPr>
        <w:t>potential for</w:t>
      </w:r>
      <w:r w:rsidRPr="00D400C6">
        <w:rPr>
          <w:rStyle w:val="StyleUnderline"/>
        </w:rPr>
        <w:t xml:space="preserve"> a </w:t>
      </w:r>
      <w:r w:rsidRPr="00D400C6">
        <w:rPr>
          <w:rStyle w:val="Emphasis"/>
          <w:highlight w:val="cyan"/>
        </w:rPr>
        <w:t>planet-wide catastrophe</w:t>
      </w:r>
      <w:r w:rsidRPr="00D400C6">
        <w:rPr>
          <w:rStyle w:val="StyleUnderline"/>
          <w:highlight w:val="cyan"/>
        </w:rPr>
        <w:t xml:space="preserve"> if a </w:t>
      </w:r>
      <w:r w:rsidRPr="00D400C6">
        <w:rPr>
          <w:rStyle w:val="Emphasis"/>
          <w:highlight w:val="cyan"/>
        </w:rPr>
        <w:t>mirror cell</w:t>
      </w:r>
      <w:r w:rsidRPr="00D400C6">
        <w:rPr>
          <w:rStyle w:val="StyleUnderline"/>
          <w:highlight w:val="cyan"/>
        </w:rPr>
        <w:t xml:space="preserve"> escaped</w:t>
      </w:r>
      <w:r w:rsidRPr="00D400C6">
        <w:rPr>
          <w:rStyle w:val="StyleUnderline"/>
        </w:rPr>
        <w:t xml:space="preserve"> containment</w:t>
      </w:r>
      <w:r w:rsidRPr="00D400C6">
        <w:rPr>
          <w:sz w:val="12"/>
        </w:rPr>
        <w:t xml:space="preserve"> — </w:t>
      </w:r>
      <w:r w:rsidRPr="00D400C6">
        <w:rPr>
          <w:rStyle w:val="StyleUnderline"/>
        </w:rPr>
        <w:t xml:space="preserve">either accidentally </w:t>
      </w:r>
      <w:r w:rsidRPr="00D400C6">
        <w:rPr>
          <w:rStyle w:val="Emphasis"/>
        </w:rPr>
        <w:t>released</w:t>
      </w:r>
      <w:r w:rsidRPr="00D400C6">
        <w:rPr>
          <w:rStyle w:val="StyleUnderline"/>
        </w:rPr>
        <w:t xml:space="preserve"> from a lab, or set free as a biological weapon</w:t>
      </w:r>
      <w:r w:rsidRPr="00D400C6">
        <w:rPr>
          <w:sz w:val="12"/>
        </w:rPr>
        <w:t>.</w:t>
      </w:r>
    </w:p>
    <w:p w14:paraId="5CBE5A3D" w14:textId="77777777" w:rsidR="00CA4726" w:rsidRPr="00D400C6" w:rsidRDefault="00CA4726" w:rsidP="00CA4726">
      <w:pPr>
        <w:rPr>
          <w:sz w:val="12"/>
        </w:rPr>
      </w:pPr>
      <w:r w:rsidRPr="00D400C6">
        <w:rPr>
          <w:rStyle w:val="StyleUnderline"/>
        </w:rPr>
        <w:t xml:space="preserve">The </w:t>
      </w:r>
      <w:r w:rsidRPr="00D400C6">
        <w:rPr>
          <w:rStyle w:val="StyleUnderline"/>
          <w:highlight w:val="cyan"/>
        </w:rPr>
        <w:t>researchers</w:t>
      </w:r>
      <w:r w:rsidRPr="00D400C6">
        <w:rPr>
          <w:sz w:val="12"/>
        </w:rPr>
        <w:t xml:space="preserve"> then </w:t>
      </w:r>
      <w:r w:rsidRPr="00D400C6">
        <w:rPr>
          <w:rStyle w:val="StyleUnderline"/>
          <w:highlight w:val="cyan"/>
        </w:rPr>
        <w:t xml:space="preserve">spent </w:t>
      </w:r>
      <w:r w:rsidRPr="00D400C6">
        <w:rPr>
          <w:rStyle w:val="Emphasis"/>
          <w:highlight w:val="cyan"/>
        </w:rPr>
        <w:t>weeks</w:t>
      </w:r>
      <w:r w:rsidRPr="00D400C6">
        <w:rPr>
          <w:rStyle w:val="StyleUnderline"/>
          <w:highlight w:val="cyan"/>
        </w:rPr>
        <w:t xml:space="preserve"> plowing through</w:t>
      </w:r>
      <w:r w:rsidRPr="00D400C6">
        <w:rPr>
          <w:rStyle w:val="StyleUnderline"/>
        </w:rPr>
        <w:t xml:space="preserve"> the </w:t>
      </w:r>
      <w:r w:rsidRPr="00D400C6">
        <w:rPr>
          <w:rStyle w:val="Emphasis"/>
          <w:highlight w:val="cyan"/>
        </w:rPr>
        <w:t>scientific literature</w:t>
      </w:r>
      <w:r w:rsidRPr="00D400C6">
        <w:rPr>
          <w:rStyle w:val="StyleUnderline"/>
          <w:highlight w:val="cyan"/>
        </w:rPr>
        <w:t xml:space="preserve"> to</w:t>
      </w:r>
      <w:r w:rsidRPr="00D400C6">
        <w:rPr>
          <w:rStyle w:val="StyleUnderline"/>
        </w:rPr>
        <w:t xml:space="preserve"> see if they could </w:t>
      </w:r>
      <w:r w:rsidRPr="00D400C6">
        <w:rPr>
          <w:rStyle w:val="Emphasis"/>
          <w:highlight w:val="cyan"/>
        </w:rPr>
        <w:t>falsify</w:t>
      </w:r>
      <w:r w:rsidRPr="00D400C6">
        <w:rPr>
          <w:rStyle w:val="StyleUnderline"/>
          <w:highlight w:val="cyan"/>
        </w:rPr>
        <w:t xml:space="preserve"> their </w:t>
      </w:r>
      <w:r w:rsidRPr="00D400C6">
        <w:rPr>
          <w:rStyle w:val="Emphasis"/>
          <w:highlight w:val="cyan"/>
        </w:rPr>
        <w:t>hypothesis</w:t>
      </w:r>
      <w:r w:rsidRPr="00D400C6">
        <w:rPr>
          <w:sz w:val="12"/>
        </w:rPr>
        <w:t>.</w:t>
      </w:r>
    </w:p>
    <w:p w14:paraId="0D98CEF3" w14:textId="77777777" w:rsidR="00CA4726" w:rsidRPr="008C1EB1" w:rsidRDefault="00CA4726" w:rsidP="00CA4726">
      <w:pPr>
        <w:rPr>
          <w:u w:val="single"/>
        </w:rPr>
      </w:pPr>
      <w:r w:rsidRPr="00D400C6">
        <w:rPr>
          <w:rStyle w:val="StyleUnderline"/>
        </w:rPr>
        <w:t>“</w:t>
      </w:r>
      <w:r w:rsidRPr="00D400C6">
        <w:rPr>
          <w:rStyle w:val="StyleUnderline"/>
          <w:highlight w:val="cyan"/>
        </w:rPr>
        <w:t xml:space="preserve">We’ve all done our best to </w:t>
      </w:r>
      <w:r w:rsidRPr="00D400C6">
        <w:rPr>
          <w:rStyle w:val="Emphasis"/>
          <w:highlight w:val="cyan"/>
        </w:rPr>
        <w:t>shoot it down</w:t>
      </w:r>
      <w:r w:rsidRPr="00D400C6">
        <w:rPr>
          <w:rStyle w:val="StyleUnderline"/>
        </w:rPr>
        <w:t>,” said Vaughn Cooper</w:t>
      </w:r>
      <w:r w:rsidRPr="00D400C6">
        <w:rPr>
          <w:sz w:val="12"/>
        </w:rPr>
        <w:t xml:space="preserve">, </w:t>
      </w:r>
      <w:r w:rsidRPr="00D400C6">
        <w:rPr>
          <w:rStyle w:val="StyleUnderline"/>
        </w:rPr>
        <w:t xml:space="preserve">an </w:t>
      </w:r>
      <w:r w:rsidRPr="00D400C6">
        <w:rPr>
          <w:rStyle w:val="Emphasis"/>
        </w:rPr>
        <w:t>evolutionary biologist</w:t>
      </w:r>
      <w:r w:rsidRPr="00D400C6">
        <w:rPr>
          <w:sz w:val="12"/>
        </w:rPr>
        <w:t xml:space="preserve"> at the University of Pittsburgh. </w:t>
      </w:r>
      <w:r w:rsidRPr="00D400C6">
        <w:rPr>
          <w:rStyle w:val="StyleUnderline"/>
        </w:rPr>
        <w:t xml:space="preserve">“And </w:t>
      </w:r>
      <w:r w:rsidRPr="00D400C6">
        <w:rPr>
          <w:rStyle w:val="StyleUnderline"/>
          <w:highlight w:val="cyan"/>
        </w:rPr>
        <w:t xml:space="preserve">we </w:t>
      </w:r>
      <w:r w:rsidRPr="00D400C6">
        <w:rPr>
          <w:rStyle w:val="Emphasis"/>
          <w:highlight w:val="cyan"/>
        </w:rPr>
        <w:t>failed</w:t>
      </w:r>
      <w:r w:rsidRPr="00D400C6">
        <w:rPr>
          <w:rStyle w:val="StyleUnderline"/>
        </w:rPr>
        <w:t>.”</w:t>
      </w:r>
    </w:p>
    <w:p w14:paraId="3A47EC43" w14:textId="77777777" w:rsidR="00CA4726" w:rsidRDefault="00CA4726" w:rsidP="00CA4726">
      <w:pPr>
        <w:pStyle w:val="Heading4"/>
      </w:pPr>
      <w:r>
        <w:t xml:space="preserve">The </w:t>
      </w:r>
      <w:r w:rsidRPr="00DC69EB">
        <w:rPr>
          <w:u w:val="single"/>
        </w:rPr>
        <w:t>reversed</w:t>
      </w:r>
      <w:r>
        <w:t xml:space="preserve"> </w:t>
      </w:r>
      <w:r w:rsidRPr="00DC69EB">
        <w:rPr>
          <w:u w:val="single"/>
        </w:rPr>
        <w:t>chirality</w:t>
      </w:r>
      <w:r>
        <w:t xml:space="preserve"> of mirror bacteria means </w:t>
      </w:r>
      <w:r w:rsidRPr="00DC69EB">
        <w:rPr>
          <w:u w:val="single"/>
        </w:rPr>
        <w:t>no</w:t>
      </w:r>
      <w:r>
        <w:t xml:space="preserve"> </w:t>
      </w:r>
      <w:r w:rsidRPr="00DC69EB">
        <w:rPr>
          <w:u w:val="single"/>
        </w:rPr>
        <w:t>known</w:t>
      </w:r>
      <w:r>
        <w:t xml:space="preserve"> </w:t>
      </w:r>
      <w:r w:rsidRPr="00DC69EB">
        <w:rPr>
          <w:u w:val="single"/>
        </w:rPr>
        <w:t>defenses</w:t>
      </w:r>
      <w:r>
        <w:t xml:space="preserve"> </w:t>
      </w:r>
      <w:r w:rsidRPr="00DC69EB">
        <w:rPr>
          <w:u w:val="single"/>
        </w:rPr>
        <w:t>apply</w:t>
      </w:r>
      <w:r>
        <w:t>.</w:t>
      </w:r>
    </w:p>
    <w:p w14:paraId="743F91B7" w14:textId="77777777" w:rsidR="00CA4726" w:rsidRPr="00DC69EB" w:rsidRDefault="00CA4726" w:rsidP="00CA4726">
      <w:r w:rsidRPr="003A6B2C">
        <w:rPr>
          <w:rStyle w:val="Style13ptBold"/>
        </w:rPr>
        <w:t>Adamala, et al., ’24</w:t>
      </w:r>
      <w:r>
        <w:t xml:space="preserve"> [Katarzyna Adamala (</w:t>
      </w:r>
      <w:r w:rsidRPr="003A6B2C">
        <w:t>synthetic biologist and professor of genetics at the University of Minnesota; MS, synthetic organic chemistry, University of Warsaw; Harvard University; Massachusetts Institute of Technology</w:t>
      </w:r>
      <w:r>
        <w:t xml:space="preserve">), </w:t>
      </w:r>
      <w:r w:rsidRPr="003A6B2C">
        <w:t xml:space="preserve">Deepa Agashe, Damon Binder, Yizhi Cai, Vaughn Cooper, Ryan Duncombe, Kevin Esvelt, John Glass, Timothy Hand, Thomas Inglesby, Farren Isaacs, Jonathan Jones, Richard Lenski, Gregory Lewis, Ruslan Medzhitov, Matthew Nicotra, Sebastian Oehm, Jaspreet Pannu, David Relman, Hiroaki Suga, Johanna Sweere, Jack Szostak, Nicholas Talbot, </w:t>
      </w:r>
      <w:r>
        <w:t xml:space="preserve">and </w:t>
      </w:r>
      <w:r w:rsidRPr="003A6B2C">
        <w:t>Brian Wang</w:t>
      </w:r>
      <w:r>
        <w:t xml:space="preserve">; Dec 12 2024. Stanford Digital Repository “Technical Report on Mirror Bacteria: Feasibility and Risks” </w:t>
      </w:r>
      <w:r w:rsidRPr="003A6B2C">
        <w:t>https://purl.stanford.edu/cv716pj4036</w:t>
      </w:r>
      <w:r>
        <w:t xml:space="preserve"> // </w:t>
      </w:r>
      <w:r>
        <w:rPr>
          <w:i/>
        </w:rPr>
        <w:t>q.c.</w:t>
      </w:r>
      <w:r>
        <w:t>]</w:t>
      </w:r>
    </w:p>
    <w:p w14:paraId="5A47722B" w14:textId="160D0F51" w:rsidR="00CA4726" w:rsidRPr="00CA4726" w:rsidRDefault="00CA4726" w:rsidP="00CA4726">
      <w:pPr>
        <w:rPr>
          <w:sz w:val="12"/>
        </w:rPr>
      </w:pPr>
      <w:r w:rsidRPr="00DC69EB">
        <w:rPr>
          <w:rStyle w:val="StyleUnderline"/>
          <w:highlight w:val="cyan"/>
        </w:rPr>
        <w:t>In</w:t>
      </w:r>
      <w:r w:rsidRPr="00DC69EB">
        <w:rPr>
          <w:rStyle w:val="StyleUnderline"/>
        </w:rPr>
        <w:t xml:space="preserve"> a </w:t>
      </w:r>
      <w:r w:rsidRPr="00DC69EB">
        <w:rPr>
          <w:rStyle w:val="Emphasis"/>
          <w:highlight w:val="cyan"/>
        </w:rPr>
        <w:t>mirror bacterium</w:t>
      </w:r>
      <w:r w:rsidRPr="00DC69EB">
        <w:rPr>
          <w:rStyle w:val="StyleUnderline"/>
        </w:rPr>
        <w:t xml:space="preserve">, all of the </w:t>
      </w:r>
      <w:r w:rsidRPr="00DC69EB">
        <w:rPr>
          <w:rStyle w:val="Emphasis"/>
          <w:highlight w:val="cyan"/>
        </w:rPr>
        <w:t>chiral</w:t>
      </w:r>
      <w:r w:rsidRPr="00DC69EB">
        <w:rPr>
          <w:rStyle w:val="StyleUnderline"/>
          <w:highlight w:val="cyan"/>
        </w:rPr>
        <w:t xml:space="preserve"> molecules</w:t>
      </w:r>
      <w:r w:rsidRPr="00DC69EB">
        <w:rPr>
          <w:rStyle w:val="StyleUnderline"/>
        </w:rPr>
        <w:t xml:space="preserve"> of </w:t>
      </w:r>
      <w:r w:rsidRPr="00DC69EB">
        <w:rPr>
          <w:rStyle w:val="Emphasis"/>
        </w:rPr>
        <w:t>existing</w:t>
      </w:r>
      <w:r w:rsidRPr="00DC69EB">
        <w:rPr>
          <w:rStyle w:val="StyleUnderline"/>
        </w:rPr>
        <w:t xml:space="preserve"> bacteria—proteins, nucleic acids, and metabolites—</w:t>
      </w:r>
      <w:r w:rsidRPr="00DC69EB">
        <w:rPr>
          <w:rStyle w:val="StyleUnderline"/>
          <w:highlight w:val="cyan"/>
        </w:rPr>
        <w:t xml:space="preserve">are </w:t>
      </w:r>
      <w:r w:rsidRPr="00DC69EB">
        <w:rPr>
          <w:rStyle w:val="Emphasis"/>
          <w:highlight w:val="cyan"/>
        </w:rPr>
        <w:t>replaced</w:t>
      </w:r>
      <w:r w:rsidRPr="00DC69EB">
        <w:rPr>
          <w:rStyle w:val="StyleUnderline"/>
          <w:highlight w:val="cyan"/>
        </w:rPr>
        <w:t xml:space="preserve"> by</w:t>
      </w:r>
      <w:r w:rsidRPr="00DC69EB">
        <w:rPr>
          <w:rStyle w:val="StyleUnderline"/>
        </w:rPr>
        <w:t xml:space="preserve"> their </w:t>
      </w:r>
      <w:r w:rsidRPr="00DC69EB">
        <w:rPr>
          <w:rStyle w:val="Emphasis"/>
          <w:highlight w:val="cyan"/>
        </w:rPr>
        <w:t>mirror images</w:t>
      </w:r>
      <w:r w:rsidRPr="00DC69EB">
        <w:rPr>
          <w:sz w:val="12"/>
        </w:rPr>
        <w:t xml:space="preserve">. Mirror bacteria could not evolve from existing life, but their creation will become increasingly feasible as science advances. </w:t>
      </w:r>
      <w:r w:rsidRPr="00DC69EB">
        <w:rPr>
          <w:rStyle w:val="Emphasis"/>
          <w:highlight w:val="cyan"/>
        </w:rPr>
        <w:t>Interactions</w:t>
      </w:r>
      <w:r w:rsidRPr="00DC69EB">
        <w:rPr>
          <w:rStyle w:val="StyleUnderline"/>
          <w:highlight w:val="cyan"/>
        </w:rPr>
        <w:t xml:space="preserve"> between organisms</w:t>
      </w:r>
      <w:r w:rsidRPr="00DC69EB">
        <w:rPr>
          <w:rStyle w:val="StyleUnderline"/>
        </w:rPr>
        <w:t xml:space="preserve"> often </w:t>
      </w:r>
      <w:r w:rsidRPr="00DC69EB">
        <w:rPr>
          <w:rStyle w:val="Emphasis"/>
          <w:highlight w:val="cyan"/>
        </w:rPr>
        <w:t>depend on chirality</w:t>
      </w:r>
      <w:r w:rsidRPr="00DC69EB">
        <w:rPr>
          <w:rStyle w:val="StyleUnderline"/>
        </w:rPr>
        <w:t xml:space="preserve">, and so </w:t>
      </w:r>
      <w:r w:rsidRPr="00FA453F">
        <w:rPr>
          <w:rStyle w:val="StyleUnderline"/>
          <w:highlight w:val="cyan"/>
        </w:rPr>
        <w:t>interactions between</w:t>
      </w:r>
      <w:r w:rsidRPr="00DC69EB">
        <w:rPr>
          <w:rStyle w:val="StyleUnderline"/>
        </w:rPr>
        <w:t xml:space="preserve"> natural </w:t>
      </w:r>
      <w:r w:rsidRPr="00FA453F">
        <w:rPr>
          <w:rStyle w:val="StyleUnderline"/>
          <w:highlight w:val="cyan"/>
        </w:rPr>
        <w:t xml:space="preserve">organisms and </w:t>
      </w:r>
      <w:r w:rsidRPr="00FA453F">
        <w:rPr>
          <w:rStyle w:val="Emphasis"/>
          <w:highlight w:val="cyan"/>
        </w:rPr>
        <w:t>mirror</w:t>
      </w:r>
      <w:r w:rsidRPr="00FA453F">
        <w:rPr>
          <w:rStyle w:val="StyleUnderline"/>
          <w:highlight w:val="cyan"/>
        </w:rPr>
        <w:t xml:space="preserve"> bacteria would be </w:t>
      </w:r>
      <w:r w:rsidRPr="00FA453F">
        <w:rPr>
          <w:rStyle w:val="Emphasis"/>
          <w:highlight w:val="cyan"/>
        </w:rPr>
        <w:t>profoundly different</w:t>
      </w:r>
      <w:r w:rsidRPr="00DC69EB">
        <w:rPr>
          <w:rStyle w:val="StyleUnderline"/>
        </w:rPr>
        <w:t xml:space="preserve"> from those between natural organisms</w:t>
      </w:r>
      <w:r w:rsidRPr="00DC69EB">
        <w:rPr>
          <w:sz w:val="12"/>
        </w:rPr>
        <w:t xml:space="preserve">. </w:t>
      </w:r>
      <w:r w:rsidRPr="00DC69EB">
        <w:rPr>
          <w:rStyle w:val="StyleUnderline"/>
        </w:rPr>
        <w:t xml:space="preserve">Most importantly, immune </w:t>
      </w:r>
      <w:r w:rsidRPr="00FA453F">
        <w:rPr>
          <w:rStyle w:val="Emphasis"/>
          <w:highlight w:val="cyan"/>
        </w:rPr>
        <w:t>defenses</w:t>
      </w:r>
      <w:r w:rsidRPr="00FA453F">
        <w:rPr>
          <w:rStyle w:val="StyleUnderline"/>
          <w:highlight w:val="cyan"/>
        </w:rPr>
        <w:t xml:space="preserve"> and </w:t>
      </w:r>
      <w:r w:rsidRPr="00FA453F">
        <w:rPr>
          <w:rStyle w:val="Emphasis"/>
          <w:highlight w:val="cyan"/>
        </w:rPr>
        <w:t>predation</w:t>
      </w:r>
      <w:r w:rsidRPr="00DC69EB">
        <w:rPr>
          <w:rStyle w:val="StyleUnderline"/>
        </w:rPr>
        <w:t xml:space="preserve"> typically </w:t>
      </w:r>
      <w:r w:rsidRPr="00FA453F">
        <w:rPr>
          <w:rStyle w:val="Emphasis"/>
          <w:highlight w:val="cyan"/>
        </w:rPr>
        <w:t>rely</w:t>
      </w:r>
      <w:r w:rsidRPr="00FA453F">
        <w:rPr>
          <w:rStyle w:val="StyleUnderline"/>
          <w:highlight w:val="cyan"/>
        </w:rPr>
        <w:t xml:space="preserve"> on interactions between </w:t>
      </w:r>
      <w:r w:rsidRPr="00FA453F">
        <w:rPr>
          <w:rStyle w:val="Emphasis"/>
          <w:highlight w:val="cyan"/>
        </w:rPr>
        <w:t>chiral molecules</w:t>
      </w:r>
      <w:r w:rsidRPr="00FA453F">
        <w:rPr>
          <w:rStyle w:val="StyleUnderline"/>
          <w:highlight w:val="cyan"/>
        </w:rPr>
        <w:t xml:space="preserve"> that</w:t>
      </w:r>
      <w:r w:rsidRPr="00DC69EB">
        <w:rPr>
          <w:rStyle w:val="StyleUnderline"/>
        </w:rPr>
        <w:t xml:space="preserve"> could often </w:t>
      </w:r>
      <w:r w:rsidRPr="00FA453F">
        <w:rPr>
          <w:rStyle w:val="Emphasis"/>
          <w:highlight w:val="cyan"/>
        </w:rPr>
        <w:t>fail</w:t>
      </w:r>
      <w:r w:rsidRPr="00FA453F">
        <w:rPr>
          <w:rStyle w:val="StyleUnderline"/>
          <w:highlight w:val="cyan"/>
        </w:rPr>
        <w:t xml:space="preserve"> to detect or kill mirror bacteria due to their </w:t>
      </w:r>
      <w:r w:rsidRPr="00FA453F">
        <w:rPr>
          <w:rStyle w:val="Emphasis"/>
          <w:highlight w:val="cyan"/>
        </w:rPr>
        <w:t>reversed chirality</w:t>
      </w:r>
      <w:r w:rsidRPr="00DC69EB">
        <w:rPr>
          <w:sz w:val="12"/>
        </w:rPr>
        <w:t xml:space="preserve">. </w:t>
      </w:r>
      <w:r w:rsidRPr="00DC69EB">
        <w:rPr>
          <w:rStyle w:val="StyleUnderline"/>
        </w:rPr>
        <w:t xml:space="preserve">It </w:t>
      </w:r>
      <w:r w:rsidRPr="00FA453F">
        <w:rPr>
          <w:rStyle w:val="StyleUnderline"/>
        </w:rPr>
        <w:t>therefore appears</w:t>
      </w:r>
      <w:r w:rsidRPr="00FA453F">
        <w:rPr>
          <w:sz w:val="12"/>
        </w:rPr>
        <w:t xml:space="preserve"> plausible, even </w:t>
      </w:r>
      <w:r w:rsidRPr="00FA453F">
        <w:rPr>
          <w:rStyle w:val="Emphasis"/>
        </w:rPr>
        <w:t>likely</w:t>
      </w:r>
      <w:r w:rsidRPr="00FA453F">
        <w:rPr>
          <w:sz w:val="12"/>
        </w:rPr>
        <w:t xml:space="preserve">, </w:t>
      </w:r>
      <w:r w:rsidRPr="00FA453F">
        <w:rPr>
          <w:rStyle w:val="StyleUnderline"/>
        </w:rPr>
        <w:t xml:space="preserve">that sufficiently robust mirror bacteria could </w:t>
      </w:r>
      <w:r w:rsidRPr="00FA453F">
        <w:rPr>
          <w:rStyle w:val="Emphasis"/>
        </w:rPr>
        <w:t>spread</w:t>
      </w:r>
      <w:r w:rsidRPr="00FA453F">
        <w:rPr>
          <w:rStyle w:val="StyleUnderline"/>
        </w:rPr>
        <w:t xml:space="preserve"> through the environment </w:t>
      </w:r>
      <w:r w:rsidRPr="00FA453F">
        <w:rPr>
          <w:rStyle w:val="Emphasis"/>
        </w:rPr>
        <w:t>unchecked</w:t>
      </w:r>
      <w:r w:rsidRPr="00FA453F">
        <w:rPr>
          <w:rStyle w:val="StyleUnderline"/>
        </w:rPr>
        <w:t xml:space="preserve"> by</w:t>
      </w:r>
      <w:r w:rsidRPr="00DC69EB">
        <w:rPr>
          <w:rStyle w:val="StyleUnderline"/>
        </w:rPr>
        <w:t xml:space="preserve"> natural biological </w:t>
      </w:r>
      <w:r w:rsidRPr="00DC69EB">
        <w:rPr>
          <w:rStyle w:val="Emphasis"/>
        </w:rPr>
        <w:t>controls</w:t>
      </w:r>
      <w:r w:rsidRPr="00DC69EB">
        <w:rPr>
          <w:sz w:val="12"/>
        </w:rPr>
        <w:t xml:space="preserve"> and act as dangerous opportunistic pathogens in an unprecedentedly wide range of other multicellular organisms, including humans.</w:t>
      </w:r>
    </w:p>
    <w:p w14:paraId="7D7CA1EC" w14:textId="2BFFF955" w:rsidR="00CA4726" w:rsidRPr="00837544" w:rsidRDefault="00CA4726" w:rsidP="00CA4726">
      <w:pPr>
        <w:pStyle w:val="Heading3"/>
      </w:pPr>
      <w:r>
        <w:t>Textual Functional</w:t>
      </w:r>
    </w:p>
    <w:p w14:paraId="315CE6DB" w14:textId="77777777" w:rsidR="00CA4726" w:rsidRDefault="00CA4726" w:rsidP="00CA4726">
      <w:pPr>
        <w:pStyle w:val="Heading3"/>
      </w:pPr>
      <w:r>
        <w:t>2NC---AT: Perm, Do Both</w:t>
      </w:r>
    </w:p>
    <w:p w14:paraId="54111D60" w14:textId="77777777" w:rsidR="00CA4726" w:rsidRPr="00082410" w:rsidRDefault="00CA4726" w:rsidP="00CA4726">
      <w:pPr>
        <w:pStyle w:val="Heading4"/>
        <w:rPr>
          <w:rFonts w:eastAsia="Times New Roman"/>
        </w:rPr>
      </w:pPr>
      <w:bookmarkStart w:id="21" w:name="_Hlk189777786"/>
      <w:r>
        <w:rPr>
          <w:rFonts w:eastAsia="Times New Roman"/>
        </w:rPr>
        <w:t xml:space="preserve">Congress </w:t>
      </w:r>
      <w:r w:rsidRPr="003E1257">
        <w:rPr>
          <w:rFonts w:eastAsia="Times New Roman"/>
          <w:u w:val="single"/>
        </w:rPr>
        <w:t>won’t</w:t>
      </w:r>
      <w:r>
        <w:rPr>
          <w:rFonts w:eastAsia="Times New Roman"/>
        </w:rPr>
        <w:t xml:space="preserve"> act on </w:t>
      </w:r>
      <w:r w:rsidRPr="003E1257">
        <w:rPr>
          <w:rFonts w:eastAsia="Times New Roman"/>
          <w:u w:val="single"/>
        </w:rPr>
        <w:t>emerging</w:t>
      </w:r>
      <w:r>
        <w:rPr>
          <w:rFonts w:eastAsia="Times New Roman"/>
        </w:rPr>
        <w:t xml:space="preserve"> </w:t>
      </w:r>
      <w:r w:rsidRPr="003E1257">
        <w:rPr>
          <w:rFonts w:eastAsia="Times New Roman"/>
          <w:u w:val="single"/>
        </w:rPr>
        <w:t>tech</w:t>
      </w:r>
      <w:r>
        <w:rPr>
          <w:rFonts w:eastAsia="Times New Roman"/>
        </w:rPr>
        <w:t>---</w:t>
      </w:r>
      <w:r w:rsidRPr="003E1257">
        <w:rPr>
          <w:rFonts w:eastAsia="Times New Roman"/>
          <w:u w:val="single"/>
        </w:rPr>
        <w:t>agencies</w:t>
      </w:r>
      <w:r>
        <w:rPr>
          <w:rFonts w:eastAsia="Times New Roman"/>
        </w:rPr>
        <w:t xml:space="preserve"> must be </w:t>
      </w:r>
      <w:r w:rsidRPr="003E1257">
        <w:rPr>
          <w:rFonts w:eastAsia="Times New Roman"/>
          <w:u w:val="single"/>
        </w:rPr>
        <w:t>willing</w:t>
      </w:r>
      <w:r>
        <w:rPr>
          <w:rFonts w:eastAsia="Times New Roman"/>
        </w:rPr>
        <w:t xml:space="preserve"> to respond </w:t>
      </w:r>
      <w:r w:rsidRPr="003E1257">
        <w:rPr>
          <w:rFonts w:eastAsia="Times New Roman"/>
          <w:u w:val="single"/>
        </w:rPr>
        <w:t>alone</w:t>
      </w:r>
      <w:r>
        <w:rPr>
          <w:rFonts w:eastAsia="Times New Roman"/>
        </w:rPr>
        <w:t xml:space="preserve">. </w:t>
      </w:r>
    </w:p>
    <w:p w14:paraId="2FA0C019" w14:textId="77777777" w:rsidR="00CA4726" w:rsidRPr="006A2A7B" w:rsidRDefault="00CA4726" w:rsidP="00CA4726">
      <w:r w:rsidRPr="003935C4">
        <w:rPr>
          <w:rStyle w:val="Style13ptBold"/>
        </w:rPr>
        <w:t xml:space="preserve">Johnson ’22 </w:t>
      </w:r>
      <w:r>
        <w:t>[Walter G. Johnson (</w:t>
      </w:r>
      <w:r w:rsidRPr="006A2A7B">
        <w:t>Ph.D. candidate at the School of Regulation and Global Governance at the Australian National University; MA, science and technology, Arizona State University; JD, Sandra Day O’Connor College of Law</w:t>
      </w:r>
      <w:r>
        <w:t>) and Lucille M. Tournas (</w:t>
      </w:r>
      <w:r w:rsidRPr="006A2A7B">
        <w:t>Ph.D.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44F638DA" w14:textId="77777777" w:rsidR="00CA4726" w:rsidRPr="00EE1C2A" w:rsidRDefault="00CA4726" w:rsidP="00CA4726">
      <w:pPr>
        <w:rPr>
          <w:sz w:val="12"/>
        </w:rPr>
      </w:pPr>
      <w:r w:rsidRPr="00082410">
        <w:rPr>
          <w:sz w:val="12"/>
        </w:rPr>
        <w:t xml:space="preserve">In 2016, following King v. Burwell,145 Professor Monast expressed concern that </w:t>
      </w:r>
      <w:r w:rsidRPr="003935C4">
        <w:rPr>
          <w:rStyle w:val="StyleUnderline"/>
        </w:rPr>
        <w:t xml:space="preserve">the </w:t>
      </w:r>
      <w:r w:rsidRPr="003935C4">
        <w:rPr>
          <w:rStyle w:val="Emphasis"/>
        </w:rPr>
        <w:t>major questions doctrine</w:t>
      </w:r>
      <w:r w:rsidRPr="003935C4">
        <w:rPr>
          <w:rStyle w:val="StyleUnderline"/>
        </w:rPr>
        <w:t xml:space="preserve"> could potentially </w:t>
      </w:r>
      <w:r w:rsidRPr="003935C4">
        <w:rPr>
          <w:rStyle w:val="Emphasis"/>
        </w:rPr>
        <w:t>interfere</w:t>
      </w:r>
      <w:r w:rsidRPr="003935C4">
        <w:rPr>
          <w:rStyle w:val="StyleUnderline"/>
        </w:rPr>
        <w:t xml:space="preserve"> with or </w:t>
      </w:r>
      <w:r w:rsidRPr="003935C4">
        <w:rPr>
          <w:rStyle w:val="Emphasis"/>
        </w:rPr>
        <w:t>chill</w:t>
      </w:r>
      <w:r w:rsidRPr="003935C4">
        <w:rPr>
          <w:rStyle w:val="StyleUnderline"/>
        </w:rPr>
        <w:t xml:space="preserve"> administrative agency </w:t>
      </w:r>
      <w:r w:rsidRPr="003935C4">
        <w:rPr>
          <w:rStyle w:val="Emphasis"/>
        </w:rPr>
        <w:t>efforts</w:t>
      </w:r>
      <w:r w:rsidRPr="003935C4">
        <w:rPr>
          <w:rStyle w:val="StyleUnderline"/>
        </w:rPr>
        <w:t xml:space="preserve"> to manage </w:t>
      </w:r>
      <w:r w:rsidRPr="003935C4">
        <w:rPr>
          <w:rStyle w:val="Emphasis"/>
        </w:rPr>
        <w:t>emerging tech</w:t>
      </w:r>
      <w:r w:rsidRPr="003935C4">
        <w:rPr>
          <w:rStyle w:val="StyleUnderline"/>
        </w:rPr>
        <w:t>nologies in the future.</w:t>
      </w:r>
      <w:r w:rsidRPr="00082410">
        <w:rPr>
          <w:sz w:val="12"/>
        </w:rPr>
        <w:t xml:space="preserve">146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w:t>
      </w:r>
      <w:r w:rsidRPr="003935C4">
        <w:rPr>
          <w:rStyle w:val="StyleUnderline"/>
        </w:rPr>
        <w:t xml:space="preserve">the new </w:t>
      </w:r>
      <w:r w:rsidRPr="003935C4">
        <w:rPr>
          <w:rStyle w:val="Emphasis"/>
          <w:highlight w:val="cyan"/>
        </w:rPr>
        <w:t>m</w:t>
      </w:r>
      <w:r w:rsidRPr="003935C4">
        <w:rPr>
          <w:rStyle w:val="StyleUnderline"/>
        </w:rPr>
        <w:t xml:space="preserve">ajor </w:t>
      </w:r>
      <w:r w:rsidRPr="003935C4">
        <w:rPr>
          <w:rStyle w:val="Emphasis"/>
          <w:highlight w:val="cyan"/>
        </w:rPr>
        <w:t>q</w:t>
      </w:r>
      <w:r w:rsidRPr="003935C4">
        <w:rPr>
          <w:rStyle w:val="StyleUnderline"/>
        </w:rPr>
        <w:t xml:space="preserve">uestions </w:t>
      </w:r>
      <w:r w:rsidRPr="003935C4">
        <w:rPr>
          <w:rStyle w:val="Emphasis"/>
          <w:highlight w:val="cyan"/>
        </w:rPr>
        <w:t>d</w:t>
      </w:r>
      <w:r w:rsidRPr="003935C4">
        <w:rPr>
          <w:rStyle w:val="StyleUnderline"/>
        </w:rPr>
        <w:t xml:space="preserve">octrine </w:t>
      </w:r>
      <w:r w:rsidRPr="003935C4">
        <w:rPr>
          <w:rStyle w:val="StyleUnderline"/>
          <w:highlight w:val="cyan"/>
        </w:rPr>
        <w:t xml:space="preserve">poses </w:t>
      </w:r>
      <w:r w:rsidRPr="003935C4">
        <w:rPr>
          <w:rStyle w:val="Emphasis"/>
          <w:highlight w:val="cyan"/>
        </w:rPr>
        <w:t>significant challenges</w:t>
      </w:r>
      <w:r w:rsidRPr="003935C4">
        <w:rPr>
          <w:rStyle w:val="StyleUnderline"/>
          <w:highlight w:val="cyan"/>
        </w:rPr>
        <w:t xml:space="preserve"> not only for issuing </w:t>
      </w:r>
      <w:r w:rsidRPr="003935C4">
        <w:rPr>
          <w:rStyle w:val="Emphasis"/>
          <w:highlight w:val="cyan"/>
        </w:rPr>
        <w:t>new rules</w:t>
      </w:r>
      <w:r w:rsidRPr="003935C4">
        <w:rPr>
          <w:rStyle w:val="StyleUnderline"/>
        </w:rPr>
        <w:t xml:space="preserve"> on technology, </w:t>
      </w:r>
      <w:r w:rsidRPr="003935C4">
        <w:rPr>
          <w:rStyle w:val="StyleUnderline"/>
          <w:highlight w:val="cyan"/>
        </w:rPr>
        <w:t xml:space="preserve">but also for </w:t>
      </w:r>
      <w:r w:rsidRPr="003935C4">
        <w:rPr>
          <w:rStyle w:val="Emphasis"/>
          <w:highlight w:val="cyan"/>
        </w:rPr>
        <w:t>inherited</w:t>
      </w:r>
      <w:r w:rsidRPr="003935C4">
        <w:rPr>
          <w:rStyle w:val="StyleUnderline"/>
          <w:highlight w:val="cyan"/>
        </w:rPr>
        <w:t xml:space="preserve"> regulatory </w:t>
      </w:r>
      <w:r w:rsidRPr="003935C4">
        <w:rPr>
          <w:rStyle w:val="Emphasis"/>
          <w:highlight w:val="cyan"/>
        </w:rPr>
        <w:t>strategies</w:t>
      </w:r>
      <w:r w:rsidRPr="003935C4">
        <w:rPr>
          <w:rStyle w:val="StyleUnderline"/>
        </w:rPr>
        <w:t xml:space="preserve"> which regulators have already been using for decades </w:t>
      </w:r>
      <w:r w:rsidRPr="003935C4">
        <w:rPr>
          <w:rStyle w:val="StyleUnderline"/>
          <w:highlight w:val="cyan"/>
        </w:rPr>
        <w:t xml:space="preserve">to establish oversight of </w:t>
      </w:r>
      <w:r w:rsidRPr="003935C4">
        <w:rPr>
          <w:rStyle w:val="Emphasis"/>
          <w:highlight w:val="cyan"/>
        </w:rPr>
        <w:t>nascent tech</w:t>
      </w:r>
      <w:r w:rsidRPr="003935C4">
        <w:rPr>
          <w:rStyle w:val="StyleUnderline"/>
        </w:rPr>
        <w:t xml:space="preserve">nologies. </w:t>
      </w:r>
      <w:r w:rsidRPr="00082410">
        <w:rPr>
          <w:sz w:val="12"/>
        </w:rPr>
        <w:t xml:space="preserve">Especially in the presence of a contemporary Congress hamstrung by polarization and structural obstacles,147 we aim to illustrate how </w:t>
      </w:r>
      <w:r w:rsidRPr="003935C4">
        <w:rPr>
          <w:rStyle w:val="StyleUnderline"/>
        </w:rPr>
        <w:t xml:space="preserve">evolving nondelegation canons — particularly the </w:t>
      </w:r>
      <w:r w:rsidRPr="003935C4">
        <w:rPr>
          <w:rStyle w:val="Emphasis"/>
        </w:rPr>
        <w:t>major questions doctrine</w:t>
      </w:r>
      <w:r w:rsidRPr="003935C4">
        <w:rPr>
          <w:rStyle w:val="StyleUnderline"/>
        </w:rPr>
        <w:t xml:space="preserve"> — pose </w:t>
      </w:r>
      <w:r w:rsidRPr="003935C4">
        <w:rPr>
          <w:rStyle w:val="Emphasis"/>
        </w:rPr>
        <w:t>threats</w:t>
      </w:r>
      <w:r w:rsidRPr="003935C4">
        <w:rPr>
          <w:rStyle w:val="StyleUnderline"/>
        </w:rPr>
        <w:t xml:space="preserve"> to the </w:t>
      </w:r>
      <w:r w:rsidRPr="003935C4">
        <w:rPr>
          <w:rStyle w:val="Emphasis"/>
        </w:rPr>
        <w:t>capacity</w:t>
      </w:r>
      <w:r w:rsidRPr="003935C4">
        <w:rPr>
          <w:rStyle w:val="StyleUnderline"/>
        </w:rPr>
        <w:t xml:space="preserve"> of </w:t>
      </w:r>
      <w:r w:rsidRPr="003935C4">
        <w:rPr>
          <w:rStyle w:val="Emphasis"/>
        </w:rPr>
        <w:t>regulatory agencies</w:t>
      </w:r>
      <w:r w:rsidRPr="003935C4">
        <w:rPr>
          <w:rStyle w:val="StyleUnderline"/>
        </w:rPr>
        <w:t xml:space="preserve"> to promote the public interest with respect to </w:t>
      </w:r>
      <w:r w:rsidRPr="003935C4">
        <w:rPr>
          <w:rStyle w:val="Emphasis"/>
        </w:rPr>
        <w:t>emerging tech</w:t>
      </w:r>
      <w:r w:rsidRPr="003935C4">
        <w:rPr>
          <w:rStyle w:val="StyleUnderline"/>
        </w:rPr>
        <w:t>nologies.</w:t>
      </w:r>
      <w:r w:rsidRPr="00082410">
        <w:rPr>
          <w:sz w:val="12"/>
        </w:rPr>
        <w:t xml:space="preserve">148 Administrative agencies in virtually any sector will face issues of how to implement existing statutes when faced with new cases, situations, and policy problems, especially as authorizing legislation becomes older.149 Yet, </w:t>
      </w:r>
      <w:r w:rsidRPr="003935C4">
        <w:rPr>
          <w:rStyle w:val="StyleUnderline"/>
        </w:rPr>
        <w:t xml:space="preserve">managing </w:t>
      </w:r>
      <w:r w:rsidRPr="003935C4">
        <w:rPr>
          <w:rStyle w:val="StyleUnderline"/>
          <w:highlight w:val="cyan"/>
        </w:rPr>
        <w:t>emerging tech</w:t>
      </w:r>
      <w:r w:rsidRPr="003935C4">
        <w:rPr>
          <w:rStyle w:val="StyleUnderline"/>
        </w:rPr>
        <w:t xml:space="preserve">nologies </w:t>
      </w:r>
      <w:r w:rsidRPr="003935C4">
        <w:rPr>
          <w:rStyle w:val="StyleUnderline"/>
          <w:highlight w:val="cyan"/>
        </w:rPr>
        <w:t xml:space="preserve">stands out as a </w:t>
      </w:r>
      <w:r w:rsidRPr="003935C4">
        <w:rPr>
          <w:rStyle w:val="Emphasis"/>
          <w:highlight w:val="cyan"/>
        </w:rPr>
        <w:t>particular area</w:t>
      </w:r>
      <w:r w:rsidRPr="003935C4">
        <w:rPr>
          <w:rStyle w:val="StyleUnderline"/>
        </w:rPr>
        <w:t xml:space="preserve"> of regulatory practice </w:t>
      </w:r>
      <w:r w:rsidRPr="003935C4">
        <w:rPr>
          <w:rStyle w:val="StyleUnderline"/>
          <w:highlight w:val="cyan"/>
        </w:rPr>
        <w:t xml:space="preserve">that benefits from the </w:t>
      </w:r>
      <w:r w:rsidRPr="003935C4">
        <w:rPr>
          <w:rStyle w:val="Emphasis"/>
          <w:highlight w:val="cyan"/>
        </w:rPr>
        <w:t>ability</w:t>
      </w:r>
      <w:r w:rsidRPr="003935C4">
        <w:rPr>
          <w:rStyle w:val="StyleUnderline"/>
          <w:highlight w:val="cyan"/>
        </w:rPr>
        <w:t xml:space="preserve"> to read statutes </w:t>
      </w:r>
      <w:r w:rsidRPr="003935C4">
        <w:rPr>
          <w:rStyle w:val="Emphasis"/>
          <w:highlight w:val="cyan"/>
        </w:rPr>
        <w:t>broadly</w:t>
      </w:r>
      <w:r w:rsidRPr="003935C4">
        <w:rPr>
          <w:rStyle w:val="StyleUnderline"/>
          <w:highlight w:val="cyan"/>
        </w:rPr>
        <w:t xml:space="preserve"> and respond to </w:t>
      </w:r>
      <w:r w:rsidRPr="003935C4">
        <w:rPr>
          <w:rStyle w:val="Emphasis"/>
          <w:highlight w:val="cyan"/>
        </w:rPr>
        <w:t>unanticipated issues</w:t>
      </w:r>
      <w:r w:rsidRPr="003935C4">
        <w:rPr>
          <w:rStyle w:val="StyleUnderline"/>
        </w:rPr>
        <w:t xml:space="preserve"> in a </w:t>
      </w:r>
      <w:r w:rsidRPr="003935C4">
        <w:rPr>
          <w:rStyle w:val="Emphasis"/>
        </w:rPr>
        <w:t>regulatory space</w:t>
      </w:r>
      <w:r w:rsidRPr="003935C4">
        <w:rPr>
          <w:rStyle w:val="StyleUnderline"/>
        </w:rPr>
        <w:t xml:space="preserve">. </w:t>
      </w:r>
      <w:r w:rsidRPr="003935C4">
        <w:rPr>
          <w:rStyle w:val="StyleUnderline"/>
          <w:highlight w:val="cyan"/>
        </w:rPr>
        <w:t>Congress</w:t>
      </w:r>
      <w:r w:rsidRPr="003935C4">
        <w:rPr>
          <w:rStyle w:val="StyleUnderline"/>
        </w:rPr>
        <w:t xml:space="preserve"> as an institution </w:t>
      </w:r>
      <w:r w:rsidRPr="003935C4">
        <w:rPr>
          <w:rStyle w:val="StyleUnderline"/>
          <w:highlight w:val="cyan"/>
        </w:rPr>
        <w:t xml:space="preserve">has </w:t>
      </w:r>
      <w:r w:rsidRPr="003935C4">
        <w:rPr>
          <w:rStyle w:val="Emphasis"/>
          <w:highlight w:val="cyan"/>
        </w:rPr>
        <w:t>limited time</w:t>
      </w:r>
      <w:r w:rsidRPr="003935C4">
        <w:rPr>
          <w:rStyle w:val="StyleUnderline"/>
        </w:rPr>
        <w:t xml:space="preserve">, staffing, and expertise and can only consider a limited number of major issues in its legislative agenda </w:t>
      </w:r>
      <w:r w:rsidRPr="003935C4">
        <w:rPr>
          <w:rStyle w:val="Emphasis"/>
        </w:rPr>
        <w:t>at once</w:t>
      </w:r>
      <w:r w:rsidRPr="00082410">
        <w:rPr>
          <w:sz w:val="12"/>
        </w:rPr>
        <w:t xml:space="preserve">, requiring many political, policy, and advocacy processes to align at once to add an item to the agenda.150 </w:t>
      </w:r>
      <w:r w:rsidRPr="003935C4">
        <w:rPr>
          <w:rStyle w:val="Emphasis"/>
          <w:highlight w:val="cyan"/>
        </w:rPr>
        <w:t>Policy</w:t>
      </w:r>
      <w:r w:rsidRPr="003935C4">
        <w:rPr>
          <w:rStyle w:val="StyleUnderline"/>
          <w:highlight w:val="cyan"/>
        </w:rPr>
        <w:t xml:space="preserve"> issues around </w:t>
      </w:r>
      <w:r w:rsidRPr="003935C4">
        <w:rPr>
          <w:rStyle w:val="Emphasis"/>
          <w:highlight w:val="cyan"/>
        </w:rPr>
        <w:t>regulating</w:t>
      </w:r>
      <w:r w:rsidRPr="003935C4">
        <w:rPr>
          <w:rStyle w:val="StyleUnderline"/>
        </w:rPr>
        <w:t xml:space="preserve"> </w:t>
      </w:r>
      <w:r w:rsidRPr="003935C4">
        <w:rPr>
          <w:rStyle w:val="Emphasis"/>
          <w:highlight w:val="cyan"/>
        </w:rPr>
        <w:t>emerging tech</w:t>
      </w:r>
      <w:r w:rsidRPr="003935C4">
        <w:rPr>
          <w:rStyle w:val="StyleUnderline"/>
        </w:rPr>
        <w:t xml:space="preserve">nologies in particular </w:t>
      </w:r>
      <w:r w:rsidRPr="003935C4">
        <w:rPr>
          <w:rStyle w:val="Emphasis"/>
          <w:highlight w:val="cyan"/>
        </w:rPr>
        <w:t>rarely</w:t>
      </w:r>
      <w:r w:rsidRPr="003935C4">
        <w:rPr>
          <w:rStyle w:val="StyleUnderline"/>
          <w:highlight w:val="cyan"/>
        </w:rPr>
        <w:t xml:space="preserve"> appear on</w:t>
      </w:r>
      <w:r w:rsidRPr="003935C4">
        <w:rPr>
          <w:rStyle w:val="StyleUnderline"/>
        </w:rPr>
        <w:t xml:space="preserve"> Congress’ </w:t>
      </w:r>
      <w:r w:rsidRPr="003935C4">
        <w:rPr>
          <w:rStyle w:val="StyleUnderline"/>
          <w:highlight w:val="cyan"/>
        </w:rPr>
        <w:t xml:space="preserve">legislative </w:t>
      </w:r>
      <w:r w:rsidRPr="003935C4">
        <w:rPr>
          <w:rStyle w:val="Emphasis"/>
          <w:highlight w:val="cyan"/>
        </w:rPr>
        <w:t>agenda</w:t>
      </w:r>
      <w:r w:rsidRPr="003935C4">
        <w:rPr>
          <w:rStyle w:val="StyleUnderline"/>
        </w:rPr>
        <w:t>, which may be perceived as obscure or lower priority than the major political issues of the day.</w:t>
      </w:r>
      <w:r w:rsidRPr="00082410">
        <w:rPr>
          <w:sz w:val="12"/>
        </w:rPr>
        <w:t xml:space="preserve">151 </w:t>
      </w:r>
      <w:r w:rsidRPr="003935C4">
        <w:rPr>
          <w:rStyle w:val="StyleUnderline"/>
        </w:rPr>
        <w:t xml:space="preserve">In some cases, </w:t>
      </w:r>
      <w:r w:rsidRPr="003935C4">
        <w:rPr>
          <w:rStyle w:val="Emphasis"/>
          <w:highlight w:val="cyan"/>
        </w:rPr>
        <w:t>entire industries</w:t>
      </w:r>
      <w:r w:rsidRPr="003935C4">
        <w:rPr>
          <w:rStyle w:val="StyleUnderline"/>
          <w:highlight w:val="cyan"/>
        </w:rPr>
        <w:t xml:space="preserve"> based on </w:t>
      </w:r>
      <w:r w:rsidRPr="003935C4">
        <w:rPr>
          <w:rStyle w:val="Emphasis"/>
          <w:highlight w:val="cyan"/>
        </w:rPr>
        <w:t>new tech</w:t>
      </w:r>
      <w:r w:rsidRPr="003935C4">
        <w:rPr>
          <w:rStyle w:val="StyleUnderline"/>
        </w:rPr>
        <w:t xml:space="preserve">nologies </w:t>
      </w:r>
      <w:r w:rsidRPr="003935C4">
        <w:rPr>
          <w:rStyle w:val="StyleUnderline"/>
          <w:highlight w:val="cyan"/>
        </w:rPr>
        <w:t xml:space="preserve">can appear </w:t>
      </w:r>
      <w:r w:rsidRPr="003935C4">
        <w:rPr>
          <w:rStyle w:val="Emphasis"/>
          <w:highlight w:val="cyan"/>
        </w:rPr>
        <w:t>without</w:t>
      </w:r>
      <w:r w:rsidRPr="003935C4">
        <w:rPr>
          <w:rStyle w:val="StyleUnderline"/>
        </w:rPr>
        <w:t xml:space="preserve"> significant </w:t>
      </w:r>
      <w:r w:rsidRPr="003935C4">
        <w:rPr>
          <w:rStyle w:val="Emphasis"/>
          <w:highlight w:val="cyan"/>
        </w:rPr>
        <w:t>statutory guidance from Congress</w:t>
      </w:r>
      <w:r w:rsidRPr="00082410">
        <w:rPr>
          <w:sz w:val="12"/>
        </w:rPr>
        <w:t xml:space="preserve">—the internet and digital economy offers a prominent example.152 In other cases, existing industries develop or adopt new technologies which raise challenging questions yet still receive little attention in statutory language. </w:t>
      </w:r>
      <w:r w:rsidRPr="003935C4">
        <w:rPr>
          <w:rStyle w:val="StyleUnderline"/>
        </w:rPr>
        <w:t xml:space="preserve">Developments in </w:t>
      </w:r>
      <w:r w:rsidRPr="003935C4">
        <w:rPr>
          <w:rStyle w:val="Emphasis"/>
        </w:rPr>
        <w:t>biotech</w:t>
      </w:r>
      <w:r w:rsidRPr="003935C4">
        <w:rPr>
          <w:rStyle w:val="StyleUnderline"/>
        </w:rPr>
        <w:t xml:space="preserve">nology and </w:t>
      </w:r>
      <w:r w:rsidRPr="003935C4">
        <w:rPr>
          <w:rStyle w:val="Emphasis"/>
        </w:rPr>
        <w:t>genetically modified crops</w:t>
      </w:r>
      <w:r w:rsidRPr="00082410">
        <w:rPr>
          <w:sz w:val="12"/>
        </w:rPr>
        <w:t xml:space="preserve"> accelerated in the 1980s and 90s, with </w:t>
      </w:r>
      <w:r w:rsidRPr="003935C4">
        <w:rPr>
          <w:rStyle w:val="Emphasis"/>
        </w:rPr>
        <w:t>nanotech</w:t>
      </w:r>
      <w:r w:rsidRPr="003935C4">
        <w:rPr>
          <w:rStyle w:val="StyleUnderline"/>
        </w:rPr>
        <w:t>nology</w:t>
      </w:r>
      <w:r w:rsidRPr="00082410">
        <w:rPr>
          <w:sz w:val="12"/>
        </w:rPr>
        <w:t xml:space="preserve"> appearing in workplaces and consumer products in the 1990s and 2000s, again </w:t>
      </w:r>
      <w:r w:rsidRPr="003935C4">
        <w:rPr>
          <w:rStyle w:val="StyleUnderline"/>
        </w:rPr>
        <w:t xml:space="preserve">occurring largely </w:t>
      </w:r>
      <w:r w:rsidRPr="003935C4">
        <w:rPr>
          <w:rStyle w:val="Emphasis"/>
        </w:rPr>
        <w:t>without federal legislation</w:t>
      </w:r>
      <w:r w:rsidRPr="003935C4">
        <w:rPr>
          <w:rStyle w:val="StyleUnderline"/>
        </w:rPr>
        <w:t>.</w:t>
      </w:r>
      <w:r w:rsidRPr="00082410">
        <w:rPr>
          <w:sz w:val="12"/>
        </w:rPr>
        <w:t xml:space="preserve">153 </w:t>
      </w:r>
      <w:r w:rsidRPr="003935C4">
        <w:rPr>
          <w:rStyle w:val="StyleUnderline"/>
        </w:rPr>
        <w:t xml:space="preserve">Instead, </w:t>
      </w:r>
      <w:r w:rsidRPr="003935C4">
        <w:rPr>
          <w:rStyle w:val="Emphasis"/>
          <w:highlight w:val="cyan"/>
        </w:rPr>
        <w:t>admin</w:t>
      </w:r>
      <w:r w:rsidRPr="003935C4">
        <w:rPr>
          <w:rStyle w:val="Emphasis"/>
        </w:rPr>
        <w:t xml:space="preserve">istrative </w:t>
      </w:r>
      <w:r w:rsidRPr="003935C4">
        <w:rPr>
          <w:rStyle w:val="Emphasis"/>
          <w:highlight w:val="cyan"/>
        </w:rPr>
        <w:t>agencies</w:t>
      </w:r>
      <w:r w:rsidRPr="003935C4">
        <w:rPr>
          <w:rStyle w:val="StyleUnderline"/>
          <w:highlight w:val="cyan"/>
        </w:rPr>
        <w:t xml:space="preserve"> are</w:t>
      </w:r>
      <w:r w:rsidRPr="003935C4">
        <w:rPr>
          <w:rStyle w:val="StyleUnderline"/>
        </w:rPr>
        <w:t xml:space="preserve"> frequently </w:t>
      </w:r>
      <w:r w:rsidRPr="003935C4">
        <w:rPr>
          <w:rStyle w:val="StyleUnderline"/>
          <w:highlight w:val="cyan"/>
        </w:rPr>
        <w:t xml:space="preserve">the </w:t>
      </w:r>
      <w:r w:rsidRPr="003935C4">
        <w:rPr>
          <w:rStyle w:val="Emphasis"/>
          <w:highlight w:val="cyan"/>
        </w:rPr>
        <w:t>primary</w:t>
      </w:r>
      <w:r w:rsidRPr="003935C4">
        <w:rPr>
          <w:rStyle w:val="StyleUnderline"/>
          <w:highlight w:val="cyan"/>
        </w:rPr>
        <w:t xml:space="preserve"> decision-makers in </w:t>
      </w:r>
      <w:r w:rsidRPr="003935C4">
        <w:rPr>
          <w:rStyle w:val="Emphasis"/>
          <w:highlight w:val="cyan"/>
        </w:rPr>
        <w:t>establishing</w:t>
      </w:r>
      <w:r w:rsidRPr="003935C4">
        <w:rPr>
          <w:rStyle w:val="StyleUnderline"/>
        </w:rPr>
        <w:t xml:space="preserve"> relevant </w:t>
      </w:r>
      <w:r w:rsidRPr="003935C4">
        <w:rPr>
          <w:rStyle w:val="Emphasis"/>
          <w:highlight w:val="cyan"/>
        </w:rPr>
        <w:t>oversight</w:t>
      </w:r>
      <w:r w:rsidRPr="003935C4">
        <w:rPr>
          <w:rStyle w:val="StyleUnderline"/>
          <w:highlight w:val="cyan"/>
        </w:rPr>
        <w:t xml:space="preserve"> programs to </w:t>
      </w:r>
      <w:r w:rsidRPr="003935C4">
        <w:rPr>
          <w:rStyle w:val="Emphasis"/>
          <w:highlight w:val="cyan"/>
        </w:rPr>
        <w:t>manage</w:t>
      </w:r>
      <w:r w:rsidRPr="003935C4">
        <w:rPr>
          <w:rStyle w:val="StyleUnderline"/>
          <w:highlight w:val="cyan"/>
        </w:rPr>
        <w:t xml:space="preserve"> these</w:t>
      </w:r>
      <w:r w:rsidRPr="003935C4">
        <w:rPr>
          <w:rStyle w:val="StyleUnderline"/>
        </w:rPr>
        <w:t xml:space="preserve"> </w:t>
      </w:r>
      <w:r w:rsidRPr="003935C4">
        <w:rPr>
          <w:rStyle w:val="Emphasis"/>
        </w:rPr>
        <w:t xml:space="preserve">emerging </w:t>
      </w:r>
      <w:r w:rsidRPr="003935C4">
        <w:rPr>
          <w:rStyle w:val="Emphasis"/>
          <w:highlight w:val="cyan"/>
        </w:rPr>
        <w:t>technologies</w:t>
      </w:r>
      <w:r w:rsidRPr="003935C4">
        <w:rPr>
          <w:rStyle w:val="StyleUnderline"/>
        </w:rPr>
        <w:t>.</w:t>
      </w:r>
      <w:r w:rsidRPr="00082410">
        <w:rPr>
          <w:sz w:val="12"/>
        </w:rPr>
        <w:t xml:space="preserve"> Notably, </w:t>
      </w:r>
      <w:r w:rsidRPr="003935C4">
        <w:rPr>
          <w:rStyle w:val="StyleUnderline"/>
        </w:rPr>
        <w:t xml:space="preserve">members of </w:t>
      </w:r>
      <w:r w:rsidRPr="003935C4">
        <w:rPr>
          <w:rStyle w:val="StyleUnderline"/>
          <w:highlight w:val="cyan"/>
        </w:rPr>
        <w:t>Congress</w:t>
      </w:r>
      <w:r w:rsidRPr="003935C4">
        <w:rPr>
          <w:rStyle w:val="StyleUnderline"/>
        </w:rPr>
        <w:t xml:space="preserve"> are often </w:t>
      </w:r>
      <w:r w:rsidRPr="003935C4">
        <w:rPr>
          <w:rStyle w:val="StyleUnderline"/>
          <w:highlight w:val="cyan"/>
        </w:rPr>
        <w:t>involved in</w:t>
      </w:r>
      <w:r w:rsidRPr="003935C4">
        <w:rPr>
          <w:rStyle w:val="StyleUnderline"/>
        </w:rPr>
        <w:t xml:space="preserve"> the </w:t>
      </w:r>
      <w:r w:rsidRPr="003935C4">
        <w:rPr>
          <w:rStyle w:val="StyleUnderline"/>
          <w:highlight w:val="cyan"/>
        </w:rPr>
        <w:t>development of</w:t>
      </w:r>
      <w:r w:rsidRPr="003935C4">
        <w:rPr>
          <w:rStyle w:val="StyleUnderline"/>
        </w:rPr>
        <w:t xml:space="preserve"> these </w:t>
      </w:r>
      <w:r w:rsidRPr="003935C4">
        <w:rPr>
          <w:rStyle w:val="StyleUnderline"/>
          <w:highlight w:val="cyan"/>
        </w:rPr>
        <w:t>regulatory frameworks</w:t>
      </w:r>
      <w:r w:rsidRPr="003935C4">
        <w:rPr>
          <w:rStyle w:val="StyleUnderline"/>
        </w:rPr>
        <w:t xml:space="preserve"> through both </w:t>
      </w:r>
      <w:r w:rsidRPr="003935C4">
        <w:rPr>
          <w:rStyle w:val="Emphasis"/>
        </w:rPr>
        <w:t>formal</w:t>
      </w:r>
      <w:r w:rsidRPr="003935C4">
        <w:rPr>
          <w:rStyle w:val="StyleUnderline"/>
        </w:rPr>
        <w:t xml:space="preserve"> and </w:t>
      </w:r>
      <w:r w:rsidRPr="003935C4">
        <w:rPr>
          <w:rStyle w:val="Emphasis"/>
        </w:rPr>
        <w:t>informal</w:t>
      </w:r>
      <w:r w:rsidRPr="003935C4">
        <w:rPr>
          <w:rStyle w:val="StyleUnderline"/>
        </w:rPr>
        <w:t xml:space="preserve"> channels, </w:t>
      </w:r>
      <w:r w:rsidRPr="003935C4">
        <w:rPr>
          <w:rStyle w:val="StyleUnderline"/>
          <w:highlight w:val="cyan"/>
        </w:rPr>
        <w:t xml:space="preserve">choosing to </w:t>
      </w:r>
      <w:r w:rsidRPr="003935C4">
        <w:rPr>
          <w:rStyle w:val="Emphasis"/>
          <w:highlight w:val="cyan"/>
        </w:rPr>
        <w:t>influence</w:t>
      </w:r>
      <w:r w:rsidRPr="003935C4">
        <w:rPr>
          <w:rStyle w:val="StyleUnderline"/>
          <w:highlight w:val="cyan"/>
        </w:rPr>
        <w:t xml:space="preserve"> the adoption of </w:t>
      </w:r>
      <w:r w:rsidRPr="003935C4">
        <w:rPr>
          <w:rStyle w:val="Emphasis"/>
          <w:highlight w:val="cyan"/>
        </w:rPr>
        <w:t>novel</w:t>
      </w:r>
      <w:r w:rsidRPr="003935C4">
        <w:rPr>
          <w:rStyle w:val="StyleUnderline"/>
          <w:highlight w:val="cyan"/>
        </w:rPr>
        <w:t xml:space="preserve"> and </w:t>
      </w:r>
      <w:r w:rsidRPr="003935C4">
        <w:rPr>
          <w:rStyle w:val="Emphasis"/>
          <w:highlight w:val="cyan"/>
        </w:rPr>
        <w:t>inherited</w:t>
      </w:r>
      <w:r w:rsidRPr="003935C4">
        <w:rPr>
          <w:rStyle w:val="StyleUnderline"/>
        </w:rPr>
        <w:t xml:space="preserve"> </w:t>
      </w:r>
      <w:r w:rsidRPr="003935C4">
        <w:rPr>
          <w:rStyle w:val="Emphasis"/>
          <w:highlight w:val="cyan"/>
        </w:rPr>
        <w:t>regulation</w:t>
      </w:r>
      <w:r w:rsidRPr="003935C4">
        <w:rPr>
          <w:rStyle w:val="StyleUnderline"/>
          <w:highlight w:val="cyan"/>
        </w:rPr>
        <w:t xml:space="preserve"> rather than </w:t>
      </w:r>
      <w:r w:rsidRPr="003935C4">
        <w:rPr>
          <w:rStyle w:val="Emphasis"/>
          <w:highlight w:val="cyan"/>
        </w:rPr>
        <w:t>enact new legislation</w:t>
      </w:r>
      <w:r w:rsidRPr="003935C4">
        <w:rPr>
          <w:rStyle w:val="StyleUnderline"/>
        </w:rPr>
        <w:t>.</w:t>
      </w:r>
      <w:r w:rsidRPr="00082410">
        <w:rPr>
          <w:sz w:val="12"/>
        </w:rPr>
        <w:t>154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stakeholders.155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gridlock.156</w:t>
      </w:r>
      <w:bookmarkEnd w:id="21"/>
    </w:p>
    <w:p w14:paraId="714190F7" w14:textId="77777777" w:rsidR="00CA4726" w:rsidRDefault="00CA4726" w:rsidP="00CA4726">
      <w:pPr>
        <w:pStyle w:val="Heading3"/>
      </w:pPr>
      <w:r>
        <w:t>2NC---AT: Perm, Do the CP</w:t>
      </w:r>
    </w:p>
    <w:p w14:paraId="7B63416C" w14:textId="77777777" w:rsidR="00CA4726" w:rsidRDefault="00CA4726" w:rsidP="00CA4726">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29D1C971" w14:textId="77777777" w:rsidR="00CA4726" w:rsidRDefault="00CA4726" w:rsidP="00CA4726">
      <w:r w:rsidRPr="000419D9">
        <w:rPr>
          <w:rStyle w:val="Style13ptBold"/>
        </w:rPr>
        <w:t>Supreme Court of Kentucky 3</w:t>
      </w:r>
      <w:r>
        <w:t xml:space="preserve"> (“Kotila v. Commonwealth,” 2000-SC-0341-MR, Lexis)</w:t>
      </w:r>
    </w:p>
    <w:p w14:paraId="7029BB9B" w14:textId="77777777" w:rsidR="00CA4726" w:rsidRPr="00653871" w:rsidRDefault="00CA4726" w:rsidP="00CA4726">
      <w:pPr>
        <w:rPr>
          <w:rStyle w:val="StyleUnderline"/>
        </w:rPr>
      </w:pPr>
      <w:r w:rsidRPr="00653871">
        <w:rPr>
          <w:sz w:val="16"/>
        </w:rPr>
        <w:t>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653871">
        <w:rPr>
          <w:rStyle w:val="StyleUnderline"/>
          <w:highlight w:val="cyan"/>
        </w:rPr>
        <w:t>the</w:t>
      </w:r>
      <w:r w:rsidRPr="00653871">
        <w:rPr>
          <w:sz w:val="16"/>
        </w:rPr>
        <w:t xml:space="preserve">" </w:t>
      </w:r>
      <w:r w:rsidRPr="00653871">
        <w:rPr>
          <w:rStyle w:val="StyleUnderline"/>
        </w:rPr>
        <w:t xml:space="preserve">is </w:t>
      </w:r>
      <w:r w:rsidRPr="004B7010">
        <w:rPr>
          <w:rStyle w:val="Emphasis"/>
          <w:highlight w:val="cyan"/>
        </w:rPr>
        <w:t>significant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0C0F150F" w14:textId="77777777" w:rsidR="00CA4726" w:rsidRPr="00653871" w:rsidRDefault="00CA4726" w:rsidP="00CA4726">
      <w:pPr>
        <w:rPr>
          <w:sz w:val="16"/>
        </w:rPr>
      </w:pPr>
      <w:r w:rsidRPr="00653871">
        <w:rPr>
          <w:sz w:val="16"/>
        </w:rPr>
        <w:t>FN 10</w:t>
      </w:r>
    </w:p>
    <w:p w14:paraId="39A79BB8" w14:textId="77777777" w:rsidR="00CA4726" w:rsidRPr="00653871" w:rsidRDefault="00CA4726" w:rsidP="00CA4726">
      <w:pPr>
        <w:rPr>
          <w:sz w:val="16"/>
        </w:rPr>
      </w:pPr>
      <w:r w:rsidRPr="00653871">
        <w:rPr>
          <w:sz w:val="16"/>
        </w:rPr>
        <w:t>In the context of statutory construction, "</w:t>
      </w:r>
      <w:r w:rsidRPr="00653871">
        <w:rPr>
          <w:rStyle w:val="StyleUnderline"/>
          <w:highlight w:val="cyan"/>
        </w:rPr>
        <w:t>the</w:t>
      </w:r>
      <w:r w:rsidRPr="00653871">
        <w:rPr>
          <w:sz w:val="16"/>
        </w:rPr>
        <w:t xml:space="preserve">" </w:t>
      </w:r>
      <w:r w:rsidRPr="00653871">
        <w:rPr>
          <w:rStyle w:val="StyleUnderline"/>
          <w:highlight w:val="cyan"/>
        </w:rPr>
        <w:t>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653871">
        <w:rPr>
          <w:rStyle w:val="StyleUnderline"/>
        </w:rPr>
        <w:t xml:space="preserve">the </w:t>
      </w:r>
      <w:r w:rsidRPr="00653871">
        <w:rPr>
          <w:rStyle w:val="StyleUnderline"/>
          <w:highlight w:val="cyan"/>
        </w:rPr>
        <w:t xml:space="preserve">group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a</w:t>
      </w:r>
      <w:r w:rsidRPr="000C7B71">
        <w:rPr>
          <w:rStyle w:val="StyleUnderline"/>
        </w:rPr>
        <w:t xml:space="preserve">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6E0DAF51" w14:textId="77777777" w:rsidR="00CA4726" w:rsidRPr="00653871" w:rsidRDefault="00CA4726" w:rsidP="00CA4726">
      <w:pPr>
        <w:rPr>
          <w:sz w:val="16"/>
        </w:rPr>
      </w:pPr>
      <w:r w:rsidRPr="00653871">
        <w:rPr>
          <w:sz w:val="16"/>
        </w:rPr>
        <w:t>End FN 10</w:t>
      </w:r>
    </w:p>
    <w:p w14:paraId="1E0BAF96" w14:textId="77777777" w:rsidR="00CA4726" w:rsidRPr="00653871" w:rsidRDefault="00CA4726" w:rsidP="00CA4726">
      <w:pPr>
        <w:rPr>
          <w:sz w:val="16"/>
        </w:rPr>
      </w:pPr>
      <w:r w:rsidRPr="00653871">
        <w:rPr>
          <w:sz w:val="16"/>
        </w:rPr>
        <w:t>"</w:t>
      </w:r>
      <w:r w:rsidRPr="00776422">
        <w:rPr>
          <w:rStyle w:val="StyleUnderline"/>
          <w:highlight w:val="cyan"/>
        </w:rPr>
        <w:t>The</w:t>
      </w:r>
      <w:r w:rsidRPr="00653871">
        <w:rPr>
          <w:sz w:val="16"/>
        </w:rPr>
        <w:t xml:space="preserve">" </w:t>
      </w:r>
      <w:r w:rsidRPr="00776422">
        <w:rPr>
          <w:rStyle w:val="StyleUnderline"/>
          <w:highlight w:val="cyan"/>
        </w:rPr>
        <w:t>is</w:t>
      </w:r>
      <w:r w:rsidRPr="00653871">
        <w:rPr>
          <w:sz w:val="16"/>
        </w:rPr>
        <w:t xml:space="preserve"> "[u]sed as [**25]  </w:t>
      </w:r>
      <w:r w:rsidRPr="00653871">
        <w:rPr>
          <w:rStyle w:val="StyleUnderline"/>
        </w:rPr>
        <w:t xml:space="preserve">a </w:t>
      </w:r>
      <w:r w:rsidRPr="004B7010">
        <w:rPr>
          <w:rStyle w:val="Emphasis"/>
        </w:rPr>
        <w:t>function word</w:t>
      </w:r>
      <w:r w:rsidRPr="00653871">
        <w:rPr>
          <w:rStyle w:val="StyleUnderline"/>
        </w:rPr>
        <w:t xml:space="preserve"> before a plural noun </w:t>
      </w:r>
      <w:r w:rsidRPr="004B7010">
        <w:rPr>
          <w:rStyle w:val="Emphasis"/>
          <w:highlight w:val="cyan"/>
        </w:rPr>
        <w:t>denoting</w:t>
      </w:r>
      <w:r w:rsidRPr="00653871">
        <w:rPr>
          <w:rStyle w:val="StyleUnderline"/>
        </w:rPr>
        <w:t xml:space="preserve"> a group to indicate</w:t>
      </w:r>
      <w:r w:rsidRPr="00653871">
        <w:rPr>
          <w:sz w:val="16"/>
        </w:rPr>
        <w:t xml:space="preserve"> reference to </w:t>
      </w:r>
      <w:r w:rsidRPr="00653871">
        <w:rPr>
          <w:rStyle w:val="StyleUnderline"/>
        </w:rPr>
        <w:t xml:space="preserve">the </w:t>
      </w:r>
      <w:r w:rsidRPr="00776422">
        <w:rPr>
          <w:rStyle w:val="StyleUnderline"/>
          <w:highlight w:val="cyan"/>
        </w:rPr>
        <w:t xml:space="preserve">group as a </w:t>
      </w:r>
      <w:r w:rsidRPr="004B7010">
        <w:rPr>
          <w:rStyle w:val="Emphasis"/>
          <w:highlight w:val="cyan"/>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415BDC64" w14:textId="77777777" w:rsidR="00CA4726" w:rsidRPr="00653871" w:rsidRDefault="00CA4726" w:rsidP="00CA4726">
      <w:pPr>
        <w:rPr>
          <w:sz w:val="16"/>
        </w:rPr>
      </w:pPr>
      <w:r w:rsidRPr="00653871">
        <w:rPr>
          <w:sz w:val="16"/>
        </w:rPr>
        <w:t>FN 11</w:t>
      </w:r>
    </w:p>
    <w:p w14:paraId="7C22CC6E" w14:textId="77777777" w:rsidR="00CA4726" w:rsidRPr="00653871" w:rsidRDefault="00CA4726" w:rsidP="00CA4726">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5E098B93" w14:textId="77777777" w:rsidR="00CA4726" w:rsidRPr="00653871" w:rsidRDefault="00CA4726" w:rsidP="00CA4726">
      <w:pPr>
        <w:rPr>
          <w:sz w:val="16"/>
        </w:rPr>
      </w:pPr>
      <w:r w:rsidRPr="00653871">
        <w:rPr>
          <w:sz w:val="16"/>
        </w:rPr>
        <w:t>End FN 11</w:t>
      </w:r>
    </w:p>
    <w:p w14:paraId="2F3C6ABC" w14:textId="77777777" w:rsidR="00CA4726" w:rsidRPr="008C1EB1" w:rsidRDefault="00CA4726" w:rsidP="00CA4726">
      <w:pPr>
        <w:rPr>
          <w:sz w:val="16"/>
        </w:rPr>
      </w:pPr>
      <w:r w:rsidRPr="00653871">
        <w:rPr>
          <w:sz w:val="16"/>
        </w:rPr>
        <w:t>we construe "the chemicals or equipment" to mean all of the chemicals or all of the equipment necessary to manufacture methamphetamine.</w:t>
      </w:r>
    </w:p>
    <w:p w14:paraId="3BD76A17" w14:textId="77777777" w:rsidR="00CA4726" w:rsidRDefault="00CA4726" w:rsidP="00CA4726">
      <w:pPr>
        <w:pStyle w:val="Heading4"/>
      </w:pPr>
      <w:r>
        <w:t>“</w:t>
      </w:r>
      <w:r>
        <w:rPr>
          <w:u w:val="single"/>
        </w:rPr>
        <w:t>R</w:t>
      </w:r>
      <w:r w:rsidRPr="00564C1A">
        <w:rPr>
          <w:u w:val="single"/>
        </w:rPr>
        <w:t>esolved</w:t>
      </w:r>
      <w:r>
        <w:t>” is statutory.</w:t>
      </w:r>
    </w:p>
    <w:p w14:paraId="520DCC3F" w14:textId="77777777" w:rsidR="00CA4726" w:rsidRDefault="00CA4726" w:rsidP="00CA4726">
      <w:r w:rsidRPr="00564C1A">
        <w:rPr>
          <w:rStyle w:val="Style13ptBold"/>
        </w:rPr>
        <w:t>LHR, ND</w:t>
      </w:r>
      <w:r>
        <w:t xml:space="preserve"> [Louisiana House of Representatives, No Date, “Legislative Glossary,” https://www.legis.la.gov/legis/Glossary.aspx#Reading%20of%20a%20bill]</w:t>
      </w:r>
    </w:p>
    <w:p w14:paraId="76616932" w14:textId="77777777" w:rsidR="00CA4726" w:rsidRPr="00776422" w:rsidRDefault="00CA4726" w:rsidP="00CA4726">
      <w:pPr>
        <w:rPr>
          <w:sz w:val="16"/>
        </w:rPr>
      </w:pPr>
      <w:r w:rsidRPr="00776422">
        <w:rPr>
          <w:sz w:val="16"/>
        </w:rPr>
        <w:t>Resolution</w:t>
      </w:r>
    </w:p>
    <w:p w14:paraId="120D9AFA" w14:textId="77777777" w:rsidR="00CA4726" w:rsidRDefault="00CA4726" w:rsidP="00CA4726">
      <w:pPr>
        <w:rPr>
          <w:sz w:val="16"/>
        </w:rPr>
      </w:pPr>
      <w:r w:rsidRPr="004B7010">
        <w:rPr>
          <w:rStyle w:val="StyleUnderline"/>
          <w:highlight w:val="cyan"/>
        </w:rPr>
        <w:t xml:space="preserve">A </w:t>
      </w:r>
      <w:r w:rsidRPr="004B7010">
        <w:rPr>
          <w:rStyle w:val="Emphasis"/>
          <w:highlight w:val="cyan"/>
        </w:rPr>
        <w:t>legislative instrument</w:t>
      </w:r>
      <w:r w:rsidRPr="00776422">
        <w:rPr>
          <w:sz w:val="16"/>
        </w:rPr>
        <w:t xml:space="preserve"> that generally is </w:t>
      </w:r>
      <w:r w:rsidRPr="004B7010">
        <w:rPr>
          <w:rStyle w:val="StyleUnderline"/>
          <w:highlight w:val="cyan"/>
        </w:rPr>
        <w:t>used for</w:t>
      </w:r>
      <w:r w:rsidRPr="00776422">
        <w:rPr>
          <w:rStyle w:val="StyleUnderline"/>
        </w:rPr>
        <w:t xml:space="preserve"> making declarations, </w:t>
      </w:r>
      <w:r w:rsidRPr="004B7010">
        <w:rPr>
          <w:rStyle w:val="Emphasis"/>
        </w:rPr>
        <w:t xml:space="preserve">stating </w:t>
      </w:r>
      <w:r w:rsidRPr="004B7010">
        <w:rPr>
          <w:rStyle w:val="Emphasis"/>
          <w:highlight w:val="cyan"/>
        </w:rPr>
        <w:t>policies</w:t>
      </w:r>
      <w:r w:rsidRPr="00776422">
        <w:rPr>
          <w:rStyle w:val="StyleUnderline"/>
        </w:rPr>
        <w:t>, and making decisions</w:t>
      </w:r>
      <w:r w:rsidRPr="00776422">
        <w:rPr>
          <w:sz w:val="16"/>
        </w:rPr>
        <w:t xml:space="preserve"> where some other form is not required. </w:t>
      </w:r>
      <w:r w:rsidRPr="004B7010">
        <w:rPr>
          <w:rStyle w:val="StyleUnderline"/>
        </w:rPr>
        <w:t xml:space="preserve">A </w:t>
      </w:r>
      <w:r w:rsidRPr="004B7010">
        <w:rPr>
          <w:rStyle w:val="Emphasis"/>
        </w:rPr>
        <w:t>bill</w:t>
      </w:r>
      <w:r w:rsidRPr="004B7010">
        <w:rPr>
          <w:rStyle w:val="StyleUnderline"/>
        </w:rPr>
        <w:t xml:space="preserve"> includes the</w:t>
      </w:r>
      <w:r w:rsidRPr="004B7010">
        <w:rPr>
          <w:sz w:val="16"/>
        </w:rPr>
        <w:t xml:space="preserve"> constitutionally required </w:t>
      </w:r>
      <w:r w:rsidRPr="004B7010">
        <w:rPr>
          <w:rStyle w:val="Emphasis"/>
        </w:rPr>
        <w:t>enacting clause</w:t>
      </w:r>
      <w:r w:rsidRPr="004B7010">
        <w:rPr>
          <w:sz w:val="16"/>
        </w:rPr>
        <w:t>;</w:t>
      </w:r>
      <w:r w:rsidRPr="00776422">
        <w:rPr>
          <w:sz w:val="16"/>
        </w:rPr>
        <w:t xml:space="preserve"> a </w:t>
      </w:r>
      <w:r w:rsidRPr="004B7010">
        <w:rPr>
          <w:rStyle w:val="Emphasis"/>
        </w:rPr>
        <w:t>resolution</w:t>
      </w:r>
      <w:r w:rsidRPr="00776422">
        <w:rPr>
          <w:rStyle w:val="StyleUnderline"/>
        </w:rPr>
        <w:t xml:space="preserve"> </w:t>
      </w:r>
      <w:r w:rsidRPr="004B7010">
        <w:rPr>
          <w:rStyle w:val="StyleUnderline"/>
          <w:highlight w:val="cyan"/>
        </w:rPr>
        <w:t>uses</w:t>
      </w:r>
      <w:r w:rsidRPr="00776422">
        <w:rPr>
          <w:rStyle w:val="StyleUnderline"/>
        </w:rPr>
        <w:t xml:space="preserve"> the term "</w:t>
      </w:r>
      <w:r w:rsidRPr="004B7010">
        <w:rPr>
          <w:rStyle w:val="Emphasis"/>
          <w:highlight w:val="cyan"/>
        </w:rPr>
        <w:t>resolved</w:t>
      </w:r>
      <w:r w:rsidRPr="00776422">
        <w:rPr>
          <w:rStyle w:val="StyleUnderline"/>
        </w:rPr>
        <w:t>"</w:t>
      </w:r>
      <w:r w:rsidRPr="00776422">
        <w:rPr>
          <w:sz w:val="16"/>
        </w:rPr>
        <w:t>. Not subject to a time limit for introduction nor to governor's veto. (Const. Art. III, §17(B) and House Rules 8.11, 13.1, 6.8, and 7.4 and Senate Rules 10.9, 13.5 and 15.1)</w:t>
      </w:r>
    </w:p>
    <w:p w14:paraId="2EFF2D62" w14:textId="77777777" w:rsidR="00CA4726" w:rsidRPr="005C7318" w:rsidRDefault="00CA4726" w:rsidP="00CA4726">
      <w:pPr>
        <w:pStyle w:val="Heading4"/>
        <w:rPr>
          <w:rFonts w:cs="Calibri"/>
        </w:rPr>
      </w:pPr>
      <w:r w:rsidRPr="009D540E">
        <w:rPr>
          <w:rFonts w:cs="Calibri"/>
        </w:rPr>
        <w:t xml:space="preserve">‘Collective bargaining rights’ </w:t>
      </w:r>
      <w:r>
        <w:rPr>
          <w:rFonts w:cs="Calibri"/>
        </w:rPr>
        <w:t xml:space="preserve">is the </w:t>
      </w:r>
      <w:r>
        <w:rPr>
          <w:rFonts w:cs="Calibri"/>
          <w:u w:val="single"/>
        </w:rPr>
        <w:t>legislature</w:t>
      </w:r>
      <w:r>
        <w:rPr>
          <w:rFonts w:cs="Calibri"/>
        </w:rPr>
        <w:t xml:space="preserve">. </w:t>
      </w:r>
    </w:p>
    <w:p w14:paraId="0E7CC3CC" w14:textId="77777777" w:rsidR="00CA4726" w:rsidRPr="009D540E" w:rsidRDefault="00CA4726" w:rsidP="00CA4726">
      <w:r w:rsidRPr="005C7318">
        <w:rPr>
          <w:rStyle w:val="Style13ptBold"/>
        </w:rPr>
        <w:t>Waterman ’19</w:t>
      </w:r>
      <w:r>
        <w:t xml:space="preserve"> [Thomas D. Waterman (</w:t>
      </w:r>
      <w:r w:rsidRPr="005C7318">
        <w:t>JD, Justice, Iowa Supreme Court</w:t>
      </w:r>
      <w:r>
        <w:t>) May 17 2019. Iowa Supreme Court, Westlaw “</w:t>
      </w:r>
      <w:r w:rsidRPr="005C7318">
        <w:t>AFSCME Iowa Council 61, Johnathan Good, Ryan De Vries, Terra Kinney, &amp; Susan Baker, Appellants, v. State of Iowa &amp; Iowa Public Employment Relations Board, Appellees</w:t>
      </w:r>
      <w:r>
        <w:t xml:space="preserve">” // </w:t>
      </w:r>
      <w:r>
        <w:rPr>
          <w:i/>
        </w:rPr>
        <w:t>q.c.</w:t>
      </w:r>
      <w:r>
        <w:t>]]</w:t>
      </w:r>
    </w:p>
    <w:p w14:paraId="63702F9D" w14:textId="77777777" w:rsidR="00CA4726" w:rsidRPr="009D540E" w:rsidRDefault="00CA4726" w:rsidP="00CA4726">
      <w:r w:rsidRPr="009D540E">
        <w:rPr>
          <w:sz w:val="16"/>
        </w:rPr>
        <w:t xml:space="preserve">We </w:t>
      </w:r>
      <w:r w:rsidRPr="005C7318">
        <w:rPr>
          <w:rStyle w:val="StyleUnderline"/>
        </w:rPr>
        <w:t>reiterate that</w:t>
      </w:r>
      <w:r w:rsidRPr="009D540E">
        <w:rPr>
          <w:rStyle w:val="StyleUnderline"/>
        </w:rPr>
        <w:t xml:space="preserve"> </w:t>
      </w:r>
      <w:r w:rsidRPr="005C7318">
        <w:rPr>
          <w:rStyle w:val="StyleUnderline"/>
          <w:highlight w:val="cyan"/>
        </w:rPr>
        <w:t>the</w:t>
      </w:r>
      <w:r w:rsidRPr="005C7318">
        <w:rPr>
          <w:sz w:val="16"/>
          <w:highlight w:val="cyan"/>
        </w:rPr>
        <w:t xml:space="preserve"> </w:t>
      </w:r>
      <w:r w:rsidRPr="005C7318">
        <w:rPr>
          <w:rStyle w:val="Emphasis"/>
          <w:highlight w:val="cyan"/>
        </w:rPr>
        <w:t>scope</w:t>
      </w:r>
      <w:r w:rsidRPr="005C7318">
        <w:rPr>
          <w:sz w:val="16"/>
          <w:highlight w:val="cyan"/>
        </w:rPr>
        <w:t xml:space="preserve"> </w:t>
      </w:r>
      <w:r w:rsidRPr="005C7318">
        <w:rPr>
          <w:rStyle w:val="StyleUnderline"/>
          <w:highlight w:val="cyan"/>
        </w:rPr>
        <w:t>of</w:t>
      </w:r>
      <w:r w:rsidRPr="005C7318">
        <w:rPr>
          <w:sz w:val="16"/>
          <w:highlight w:val="cyan"/>
        </w:rPr>
        <w:t xml:space="preserve"> </w:t>
      </w:r>
      <w:r w:rsidRPr="005C7318">
        <w:rPr>
          <w:rStyle w:val="Emphasis"/>
          <w:highlight w:val="cyan"/>
        </w:rPr>
        <w:t>collective bargaining rights</w:t>
      </w:r>
      <w:r w:rsidRPr="009D540E">
        <w:rPr>
          <w:sz w:val="16"/>
        </w:rPr>
        <w:t xml:space="preserve"> </w:t>
      </w:r>
      <w:r w:rsidRPr="009D540E">
        <w:rPr>
          <w:rStyle w:val="StyleUnderline"/>
        </w:rPr>
        <w:t>of</w:t>
      </w:r>
      <w:r w:rsidRPr="009D540E">
        <w:rPr>
          <w:sz w:val="16"/>
        </w:rPr>
        <w:t xml:space="preserve"> public </w:t>
      </w:r>
      <w:r w:rsidRPr="009D540E">
        <w:rPr>
          <w:rStyle w:val="StyleUnderline"/>
        </w:rPr>
        <w:t>employees “</w:t>
      </w:r>
      <w:r w:rsidRPr="005C7318">
        <w:rPr>
          <w:rStyle w:val="StyleUnderline"/>
          <w:highlight w:val="cyan"/>
        </w:rPr>
        <w:t>is a matter for the</w:t>
      </w:r>
      <w:r w:rsidRPr="005C7318">
        <w:rPr>
          <w:sz w:val="16"/>
          <w:highlight w:val="cyan"/>
        </w:rPr>
        <w:t xml:space="preserve"> </w:t>
      </w:r>
      <w:r w:rsidRPr="005C7318">
        <w:rPr>
          <w:rStyle w:val="Emphasis"/>
          <w:szCs w:val="24"/>
          <w:highlight w:val="cyan"/>
        </w:rPr>
        <w:t>legislature</w:t>
      </w:r>
      <w:r w:rsidRPr="005C7318">
        <w:rPr>
          <w:rStyle w:val="Emphasis"/>
          <w:szCs w:val="24"/>
        </w:rPr>
        <w:t>, not the courts</w:t>
      </w:r>
      <w:r w:rsidRPr="009D540E">
        <w:rPr>
          <w:sz w:val="16"/>
        </w:rPr>
        <w:t xml:space="preserve">.” </w:t>
      </w:r>
      <w:r w:rsidRPr="009D540E">
        <w:rPr>
          <w:i/>
          <w:iCs/>
          <w:sz w:val="16"/>
        </w:rPr>
        <w:t>State Bd. of Regents v. United Packing House Food &amp; Allied Workers, Local No. 1258</w:t>
      </w:r>
      <w:r w:rsidRPr="009D540E">
        <w:rPr>
          <w:sz w:val="16"/>
        </w:rPr>
        <w:t xml:space="preserve">, 175 N.W.2d 110, 113 (Iowa 1970); see also </w:t>
      </w:r>
      <w:r w:rsidRPr="009D540E">
        <w:rPr>
          <w:i/>
          <w:iCs/>
          <w:sz w:val="16"/>
        </w:rPr>
        <w:t>Bennett v. City of Redfield</w:t>
      </w:r>
      <w:r w:rsidRPr="009D540E">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61DF9750" w14:textId="77777777" w:rsidR="00CA4726" w:rsidRDefault="00CA4726" w:rsidP="00CA4726">
      <w:pPr>
        <w:pStyle w:val="Heading4"/>
        <w:rPr>
          <w:rFonts w:cs="Calibri"/>
        </w:rPr>
      </w:pPr>
      <w:r w:rsidRPr="009D540E">
        <w:rPr>
          <w:rFonts w:cs="Calibri"/>
        </w:rPr>
        <w:t xml:space="preserve">‘Rights’ </w:t>
      </w:r>
      <w:r w:rsidRPr="009D540E">
        <w:rPr>
          <w:rFonts w:cs="Calibri"/>
          <w:u w:val="single"/>
        </w:rPr>
        <w:t>confirms</w:t>
      </w:r>
      <w:r w:rsidRPr="009D540E">
        <w:rPr>
          <w:rFonts w:cs="Calibri"/>
        </w:rPr>
        <w:t xml:space="preserve"> it</w:t>
      </w:r>
      <w:r>
        <w:rPr>
          <w:rFonts w:cs="Calibri"/>
        </w:rPr>
        <w:t>---</w:t>
      </w:r>
      <w:r w:rsidRPr="00800219">
        <w:rPr>
          <w:rFonts w:cs="Calibri"/>
          <w:u w:val="single"/>
        </w:rPr>
        <w:t>requires</w:t>
      </w:r>
      <w:r>
        <w:rPr>
          <w:rFonts w:cs="Calibri"/>
        </w:rPr>
        <w:t xml:space="preserve"> congress. </w:t>
      </w:r>
    </w:p>
    <w:p w14:paraId="59BCCCE0" w14:textId="77777777" w:rsidR="00CA4726" w:rsidRPr="005C7318" w:rsidRDefault="00CA4726" w:rsidP="00CA4726">
      <w:r w:rsidRPr="005C7318">
        <w:rPr>
          <w:rStyle w:val="Style13ptBold"/>
        </w:rPr>
        <w:t>Hill ’24</w:t>
      </w:r>
      <w:r w:rsidRPr="005C7318">
        <w:t xml:space="preserve"> [Jennifer J. Hill (JD, Law Student, Pepperdine Caruso School of Law) Feb 1 2024. </w:t>
      </w:r>
      <w:r w:rsidRPr="005C7318">
        <w:rPr>
          <w:i/>
          <w:iCs/>
        </w:rPr>
        <w:t>Pepperdine Law Review</w:t>
      </w:r>
      <w:r w:rsidRPr="005C7318">
        <w:t xml:space="preserve">, Vol. 51 “Jarkesy v. SEC: Are Federal Courts Pushing the U.S. Toward the Next Financial Crisis?" // </w:t>
      </w:r>
      <w:r w:rsidRPr="005C7318">
        <w:rPr>
          <w:i/>
        </w:rPr>
        <w:t>q.c.</w:t>
      </w:r>
      <w:r w:rsidRPr="005C7318">
        <w:t>]</w:t>
      </w:r>
    </w:p>
    <w:p w14:paraId="6BB1AEE2" w14:textId="0E115D50" w:rsidR="00CA4726" w:rsidRPr="00CA4726" w:rsidRDefault="00CA4726" w:rsidP="00CA4726">
      <w:pPr>
        <w:rPr>
          <w:sz w:val="16"/>
        </w:rPr>
      </w:pPr>
      <w:bookmarkStart w:id="22" w:name="_Hlk208499197"/>
      <w:r w:rsidRPr="005C7318">
        <w:rPr>
          <w:sz w:val="16"/>
        </w:rPr>
        <w:t xml:space="preserve">The petitioners </w:t>
      </w:r>
      <w:r w:rsidRPr="005C7318">
        <w:rPr>
          <w:rStyle w:val="StyleUnderline"/>
        </w:rPr>
        <w:t>in</w:t>
      </w:r>
      <w:r w:rsidRPr="005C7318">
        <w:rPr>
          <w:sz w:val="16"/>
        </w:rPr>
        <w:t xml:space="preserve"> </w:t>
      </w:r>
      <w:r w:rsidRPr="005C7318">
        <w:rPr>
          <w:rStyle w:val="Emphasis"/>
          <w:i/>
        </w:rPr>
        <w:t>Jarkesy</w:t>
      </w:r>
      <w:r w:rsidRPr="005C7318">
        <w:rPr>
          <w:sz w:val="16"/>
        </w:rPr>
        <w:t xml:space="preserve"> also </w:t>
      </w:r>
      <w:r w:rsidRPr="005C7318">
        <w:rPr>
          <w:rStyle w:val="StyleUnderline"/>
        </w:rPr>
        <w:t>argued</w:t>
      </w:r>
      <w:r w:rsidRPr="005C7318">
        <w:rPr>
          <w:sz w:val="16"/>
        </w:rPr>
        <w:t xml:space="preserve"> that Congress unconstitutionally delegated legislative power to the SEC by giving the SEC authority to choose whether to bring actions in federal court or its in-house proceedings.141 </w:t>
      </w:r>
      <w:r w:rsidRPr="005C7318">
        <w:rPr>
          <w:rStyle w:val="Emphasis"/>
        </w:rPr>
        <w:t>Article I</w:t>
      </w:r>
      <w:r w:rsidRPr="005C7318">
        <w:rPr>
          <w:sz w:val="16"/>
        </w:rPr>
        <w:t xml:space="preserve"> </w:t>
      </w:r>
      <w:r w:rsidRPr="005C7318">
        <w:rPr>
          <w:rStyle w:val="StyleUnderline"/>
        </w:rPr>
        <w:t>of the</w:t>
      </w:r>
      <w:r w:rsidRPr="005C7318">
        <w:rPr>
          <w:sz w:val="16"/>
        </w:rPr>
        <w:t xml:space="preserve"> </w:t>
      </w:r>
      <w:r w:rsidRPr="005C7318">
        <w:rPr>
          <w:rStyle w:val="Emphasis"/>
        </w:rPr>
        <w:t>Constitution</w:t>
      </w:r>
      <w:r w:rsidRPr="005C7318">
        <w:rPr>
          <w:sz w:val="16"/>
        </w:rPr>
        <w:t xml:space="preserve"> </w:t>
      </w:r>
      <w:r w:rsidRPr="005C7318">
        <w:rPr>
          <w:rStyle w:val="StyleUnderline"/>
        </w:rPr>
        <w:t>provides that</w:t>
      </w:r>
      <w:r w:rsidRPr="005C7318">
        <w:rPr>
          <w:sz w:val="16"/>
        </w:rPr>
        <w:t xml:space="preserve"> "[a]ll </w:t>
      </w:r>
      <w:r w:rsidRPr="005C7318">
        <w:rPr>
          <w:rStyle w:val="Emphasis"/>
        </w:rPr>
        <w:t>legislative Powers</w:t>
      </w:r>
      <w:r w:rsidRPr="005C7318">
        <w:rPr>
          <w:sz w:val="16"/>
        </w:rPr>
        <w:t xml:space="preserve"> herein </w:t>
      </w:r>
      <w:r w:rsidRPr="005C7318">
        <w:rPr>
          <w:rStyle w:val="StyleUnderline"/>
        </w:rPr>
        <w:t>granted shall be vested in a</w:t>
      </w:r>
      <w:r w:rsidRPr="005C7318">
        <w:rPr>
          <w:sz w:val="16"/>
        </w:rPr>
        <w:t xml:space="preserve"> </w:t>
      </w:r>
      <w:r w:rsidRPr="005C7318">
        <w:rPr>
          <w:rStyle w:val="Emphasis"/>
        </w:rPr>
        <w:t>Congress</w:t>
      </w:r>
      <w:r w:rsidRPr="005C7318">
        <w:rPr>
          <w:sz w:val="16"/>
        </w:rPr>
        <w:t xml:space="preserve"> </w:t>
      </w:r>
      <w:r w:rsidRPr="005C7318">
        <w:rPr>
          <w:rStyle w:val="StyleUnderline"/>
        </w:rPr>
        <w:t>of the</w:t>
      </w:r>
      <w:r w:rsidRPr="005C7318">
        <w:rPr>
          <w:sz w:val="16"/>
        </w:rPr>
        <w:t xml:space="preserve"> </w:t>
      </w:r>
      <w:r w:rsidRPr="005C7318">
        <w:rPr>
          <w:rStyle w:val="Emphasis"/>
        </w:rPr>
        <w:t>U</w:t>
      </w:r>
      <w:r w:rsidRPr="005C7318">
        <w:rPr>
          <w:sz w:val="16"/>
        </w:rPr>
        <w:t xml:space="preserve">nited </w:t>
      </w:r>
      <w:r w:rsidRPr="005C7318">
        <w:rPr>
          <w:rStyle w:val="Emphasis"/>
        </w:rPr>
        <w:t>S</w:t>
      </w:r>
      <w:r w:rsidRPr="005C7318">
        <w:rPr>
          <w:sz w:val="16"/>
        </w:rPr>
        <w:t xml:space="preserve">tates, which shall consist of a Senate and House of Representatives." 149 However, </w:t>
      </w:r>
      <w:r w:rsidRPr="005C7318">
        <w:rPr>
          <w:rStyle w:val="StyleUnderline"/>
        </w:rPr>
        <w:t>the</w:t>
      </w:r>
      <w:r w:rsidRPr="005C7318">
        <w:rPr>
          <w:sz w:val="16"/>
        </w:rPr>
        <w:t xml:space="preserve"> </w:t>
      </w:r>
      <w:r w:rsidRPr="005C7318">
        <w:rPr>
          <w:rStyle w:val="Emphasis"/>
        </w:rPr>
        <w:t>Supreme Court</w:t>
      </w:r>
      <w:r w:rsidRPr="005C7318">
        <w:rPr>
          <w:sz w:val="16"/>
        </w:rPr>
        <w:t xml:space="preserve"> </w:t>
      </w:r>
      <w:r w:rsidRPr="005C7318">
        <w:rPr>
          <w:rStyle w:val="StyleUnderline"/>
        </w:rPr>
        <w:t>has instructed</w:t>
      </w:r>
      <w:r w:rsidRPr="005C7318">
        <w:rPr>
          <w:sz w:val="16"/>
        </w:rPr>
        <w:t xml:space="preserve"> that, "</w:t>
      </w:r>
      <w:r w:rsidRPr="005C7318">
        <w:rPr>
          <w:rStyle w:val="StyleUnderline"/>
        </w:rPr>
        <w:t>Congress</w:t>
      </w:r>
      <w:r w:rsidRPr="009D540E">
        <w:rPr>
          <w:sz w:val="16"/>
        </w:rPr>
        <w:t xml:space="preserve"> </w:t>
      </w:r>
      <w:r w:rsidRPr="005C7318">
        <w:rPr>
          <w:rStyle w:val="Emphasis"/>
          <w:highlight w:val="cyan"/>
        </w:rPr>
        <w:t>cannot 'delegate</w:t>
      </w:r>
      <w:r w:rsidRPr="005C7318">
        <w:rPr>
          <w:sz w:val="16"/>
          <w:highlight w:val="cyan"/>
        </w:rPr>
        <w:t xml:space="preserve"> </w:t>
      </w:r>
      <w:r w:rsidRPr="005C7318">
        <w:rPr>
          <w:rStyle w:val="StyleUnderline"/>
          <w:highlight w:val="cyan"/>
        </w:rPr>
        <w:t>to</w:t>
      </w:r>
      <w:r w:rsidRPr="009D540E">
        <w:rPr>
          <w:sz w:val="16"/>
        </w:rPr>
        <w:t xml:space="preserve"> </w:t>
      </w:r>
      <w:r w:rsidRPr="005C7318">
        <w:rPr>
          <w:sz w:val="16"/>
        </w:rPr>
        <w:t xml:space="preserve">the </w:t>
      </w:r>
      <w:r w:rsidRPr="005C7318">
        <w:rPr>
          <w:rStyle w:val="Emphasis"/>
        </w:rPr>
        <w:t>Courts</w:t>
      </w:r>
      <w:r w:rsidRPr="005C7318">
        <w:rPr>
          <w:sz w:val="16"/>
        </w:rPr>
        <w:t xml:space="preserve">, </w:t>
      </w:r>
      <w:r w:rsidRPr="005C7318">
        <w:rPr>
          <w:rStyle w:val="StyleUnderline"/>
        </w:rPr>
        <w:t>or</w:t>
      </w:r>
      <w:r w:rsidRPr="009D540E">
        <w:rPr>
          <w:rStyle w:val="StyleUnderline"/>
        </w:rPr>
        <w:t xml:space="preserve"> to </w:t>
      </w:r>
      <w:r w:rsidRPr="005C7318">
        <w:rPr>
          <w:rStyle w:val="StyleUnderline"/>
          <w:highlight w:val="cyan"/>
        </w:rPr>
        <w:t>any</w:t>
      </w:r>
      <w:r w:rsidRPr="005C7318">
        <w:rPr>
          <w:sz w:val="16"/>
          <w:highlight w:val="cyan"/>
        </w:rPr>
        <w:t xml:space="preserve"> </w:t>
      </w:r>
      <w:r w:rsidRPr="005C7318">
        <w:rPr>
          <w:rStyle w:val="Emphasis"/>
          <w:highlight w:val="cyan"/>
        </w:rPr>
        <w:t>other</w:t>
      </w:r>
      <w:r w:rsidRPr="009D540E">
        <w:rPr>
          <w:sz w:val="16"/>
        </w:rPr>
        <w:t xml:space="preserve"> tribunal</w:t>
      </w:r>
      <w:r w:rsidRPr="005C7318">
        <w:rPr>
          <w:rStyle w:val="Emphasis"/>
          <w:highlight w:val="cyan"/>
        </w:rPr>
        <w:t>s</w:t>
      </w:r>
      <w:r w:rsidRPr="005C7318">
        <w:rPr>
          <w:sz w:val="16"/>
        </w:rPr>
        <w:t xml:space="preserve">, </w:t>
      </w:r>
      <w:r w:rsidRPr="005C7318">
        <w:rPr>
          <w:rStyle w:val="StyleUnderline"/>
          <w:highlight w:val="cyan"/>
        </w:rPr>
        <w:t>powers which are</w:t>
      </w:r>
      <w:r w:rsidRPr="009D540E">
        <w:rPr>
          <w:rStyle w:val="StyleUnderline"/>
        </w:rPr>
        <w:t xml:space="preserve"> strictly and exclusively </w:t>
      </w:r>
      <w:r w:rsidRPr="005C7318">
        <w:rPr>
          <w:rStyle w:val="StyleUnderline"/>
          <w:highlight w:val="cyan"/>
        </w:rPr>
        <w:t>legislative</w:t>
      </w:r>
      <w:r w:rsidRPr="009D540E">
        <w:rPr>
          <w:sz w:val="16"/>
        </w:rPr>
        <w:t xml:space="preserve">."'150 </w:t>
      </w:r>
      <w:r w:rsidRPr="009D540E">
        <w:t>***FOOTNOTE BEGINS***</w:t>
      </w:r>
      <w:r w:rsidRPr="009D540E">
        <w:rPr>
          <w:sz w:val="16"/>
        </w:rPr>
        <w:t xml:space="preserve"> </w:t>
      </w:r>
      <w:r w:rsidRPr="009D540E">
        <w:rPr>
          <w:i/>
          <w:iCs/>
          <w:sz w:val="16"/>
        </w:rPr>
        <w:t>Jarkesy</w:t>
      </w:r>
      <w:r w:rsidRPr="009D540E">
        <w:rPr>
          <w:sz w:val="16"/>
        </w:rPr>
        <w:t>, 34 F.4th at 460 (</w:t>
      </w:r>
      <w:r w:rsidRPr="005C7318">
        <w:rPr>
          <w:rStyle w:val="StyleUnderline"/>
        </w:rPr>
        <w:t>quoting</w:t>
      </w:r>
      <w:r w:rsidRPr="005C7318">
        <w:rPr>
          <w:sz w:val="16"/>
        </w:rPr>
        <w:t xml:space="preserve"> </w:t>
      </w:r>
      <w:r w:rsidRPr="005C7318">
        <w:rPr>
          <w:rStyle w:val="Emphasis"/>
        </w:rPr>
        <w:t>Wayman</w:t>
      </w:r>
      <w:r w:rsidRPr="009D540E">
        <w:rPr>
          <w:sz w:val="16"/>
        </w:rPr>
        <w:t xml:space="preserve"> v. Southard, 23 U.S. 1, 42 (1825)). </w:t>
      </w:r>
      <w:r w:rsidRPr="009D540E">
        <w:t>***FOOTNOTE ENDS***</w:t>
      </w:r>
      <w:r w:rsidRPr="009D540E">
        <w:rPr>
          <w:sz w:val="16"/>
        </w:rPr>
        <w:t xml:space="preserve"> </w:t>
      </w:r>
      <w:r w:rsidRPr="005C7318">
        <w:rPr>
          <w:rStyle w:val="StyleUnderline"/>
          <w:highlight w:val="cyan"/>
        </w:rPr>
        <w:t>Actions are</w:t>
      </w:r>
      <w:r w:rsidRPr="005C7318">
        <w:rPr>
          <w:sz w:val="16"/>
          <w:highlight w:val="cyan"/>
        </w:rPr>
        <w:t xml:space="preserve"> </w:t>
      </w:r>
      <w:r w:rsidRPr="005C7318">
        <w:rPr>
          <w:rStyle w:val="Emphasis"/>
          <w:highlight w:val="cyan"/>
        </w:rPr>
        <w:t>legislative</w:t>
      </w:r>
      <w:r w:rsidRPr="005C7318">
        <w:rPr>
          <w:sz w:val="16"/>
          <w:highlight w:val="cyan"/>
        </w:rPr>
        <w:t xml:space="preserve"> </w:t>
      </w:r>
      <w:r w:rsidRPr="005C7318">
        <w:rPr>
          <w:rStyle w:val="StyleUnderline"/>
          <w:highlight w:val="cyan"/>
        </w:rPr>
        <w:t>if they have</w:t>
      </w:r>
      <w:r w:rsidRPr="009D540E">
        <w:rPr>
          <w:rStyle w:val="StyleUnderline"/>
        </w:rPr>
        <w:t xml:space="preserve"> "the</w:t>
      </w:r>
      <w:r w:rsidRPr="009D540E">
        <w:rPr>
          <w:sz w:val="16"/>
        </w:rPr>
        <w:t xml:space="preserve"> </w:t>
      </w:r>
      <w:r w:rsidRPr="005C7318">
        <w:rPr>
          <w:rStyle w:val="Emphasis"/>
          <w:szCs w:val="24"/>
          <w:highlight w:val="cyan"/>
        </w:rPr>
        <w:t>purpose and effect of altering</w:t>
      </w:r>
      <w:r w:rsidRPr="009D540E">
        <w:rPr>
          <w:sz w:val="16"/>
        </w:rPr>
        <w:t xml:space="preserve"> the </w:t>
      </w:r>
      <w:r w:rsidRPr="005C7318">
        <w:rPr>
          <w:rStyle w:val="Emphasis"/>
          <w:szCs w:val="24"/>
          <w:highlight w:val="cyan"/>
        </w:rPr>
        <w:t>legal rights</w:t>
      </w:r>
      <w:r w:rsidRPr="009D540E">
        <w:rPr>
          <w:sz w:val="16"/>
        </w:rPr>
        <w:t xml:space="preserve">, duties and relations </w:t>
      </w:r>
      <w:r w:rsidRPr="009D540E">
        <w:rPr>
          <w:rStyle w:val="StyleUnderline"/>
        </w:rPr>
        <w:t>of persons</w:t>
      </w:r>
      <w:r w:rsidRPr="009D540E">
        <w:rPr>
          <w:sz w:val="16"/>
        </w:rPr>
        <w:t xml:space="preserve">...outside the legislative branch."151 </w:t>
      </w:r>
      <w:r w:rsidRPr="009D540E">
        <w:t>***FOOTNOTE BEGINS***</w:t>
      </w:r>
      <w:r w:rsidRPr="009D540E">
        <w:rPr>
          <w:sz w:val="16"/>
        </w:rPr>
        <w:t xml:space="preserve"> </w:t>
      </w:r>
      <w:r w:rsidRPr="009D540E">
        <w:rPr>
          <w:i/>
          <w:iCs/>
          <w:sz w:val="16"/>
        </w:rPr>
        <w:t>Id</w:t>
      </w:r>
      <w:r w:rsidRPr="009D540E">
        <w:rPr>
          <w:sz w:val="16"/>
        </w:rPr>
        <w:t>. at 461 (</w:t>
      </w:r>
      <w:r w:rsidRPr="005C7318">
        <w:rPr>
          <w:rStyle w:val="StyleUnderline"/>
        </w:rPr>
        <w:t>quoting</w:t>
      </w:r>
      <w:r w:rsidRPr="009D540E">
        <w:rPr>
          <w:sz w:val="16"/>
        </w:rPr>
        <w:t xml:space="preserve"> Immigration &amp; Naturalization Serv. v. </w:t>
      </w:r>
      <w:r w:rsidRPr="005C7318">
        <w:rPr>
          <w:rStyle w:val="Emphasis"/>
        </w:rPr>
        <w:t>Chadha</w:t>
      </w:r>
      <w:r w:rsidRPr="009D540E">
        <w:rPr>
          <w:sz w:val="16"/>
        </w:rPr>
        <w:t xml:space="preserve">, 462 U.S. 919, 952 (1983)). </w:t>
      </w:r>
      <w:r w:rsidRPr="009D540E">
        <w:t>***FOOTNOTE ENDS***</w:t>
      </w:r>
      <w:r w:rsidRPr="009D540E">
        <w:rPr>
          <w:sz w:val="16"/>
        </w:rPr>
        <w:t xml:space="preserve"> Congress can "grant regulatory power to another entity only if it provides an 'intelligible principle' by which the recipient of the power can exercise it."152 </w:t>
      </w:r>
      <w:r w:rsidRPr="009D540E">
        <w:t>***FOOTNOTE BEGINS***</w:t>
      </w:r>
      <w:r w:rsidRPr="009D540E">
        <w:rPr>
          <w:sz w:val="16"/>
        </w:rPr>
        <w:t xml:space="preserve"> </w:t>
      </w:r>
      <w:r w:rsidRPr="009D540E">
        <w:rPr>
          <w:i/>
          <w:iCs/>
          <w:sz w:val="16"/>
        </w:rPr>
        <w:t>Id</w:t>
      </w:r>
      <w:r w:rsidRPr="009D540E">
        <w:rPr>
          <w:sz w:val="16"/>
        </w:rPr>
        <w:t xml:space="preserve">. </w:t>
      </w:r>
      <w:r w:rsidRPr="005C7318">
        <w:rPr>
          <w:sz w:val="16"/>
        </w:rPr>
        <w:t>(</w:t>
      </w:r>
      <w:r w:rsidRPr="005C7318">
        <w:rPr>
          <w:rStyle w:val="StyleUnderline"/>
        </w:rPr>
        <w:t>citing</w:t>
      </w:r>
      <w:r w:rsidRPr="005C7318">
        <w:rPr>
          <w:sz w:val="16"/>
        </w:rPr>
        <w:t xml:space="preserve"> </w:t>
      </w:r>
      <w:r w:rsidRPr="005C7318">
        <w:rPr>
          <w:rStyle w:val="Emphasis"/>
        </w:rPr>
        <w:t>Mistretta</w:t>
      </w:r>
      <w:r w:rsidRPr="009D540E">
        <w:rPr>
          <w:sz w:val="16"/>
        </w:rPr>
        <w:t xml:space="preserve"> </w:t>
      </w:r>
      <w:bookmarkStart w:id="23" w:name="_Hlk208499235"/>
      <w:r w:rsidRPr="009D540E">
        <w:rPr>
          <w:sz w:val="16"/>
        </w:rPr>
        <w:t xml:space="preserve">v. United States, 488 U.S. 361, 372 (1989)); </w:t>
      </w:r>
      <w:r w:rsidRPr="009D540E">
        <w:rPr>
          <w:i/>
          <w:iCs/>
          <w:sz w:val="16"/>
        </w:rPr>
        <w:t>see also</w:t>
      </w:r>
      <w:r w:rsidRPr="009D540E">
        <w:rPr>
          <w:sz w:val="16"/>
        </w:rPr>
        <w:t xml:space="preserve"> Adrian Vermeule, No, 93 TEX. L. REv. 1547, 1558 (2015) (reviewing PHILLIP HAMBURGER, IS ADMINISTRATIVE LAW UNLAWFUL? (2014)) ("Where there is [an intelligible] principle, the delegatee is exercising executive power, not legislative po</w:t>
      </w:r>
      <w:bookmarkEnd w:id="22"/>
      <w:r w:rsidRPr="009D540E">
        <w:rPr>
          <w:sz w:val="16"/>
        </w:rPr>
        <w:t xml:space="preserve">wer."). </w:t>
      </w:r>
      <w:r w:rsidRPr="009D540E">
        <w:t>***FOOTNOTE ENDS***</w:t>
      </w:r>
      <w:r w:rsidRPr="009D540E">
        <w:rPr>
          <w:sz w:val="16"/>
        </w:rPr>
        <w:t xml:space="preserve"> Therefore, to avoid violations of Article I when delegating legislative powers, Congress must provide an agency guidance for the use of the delegated power.153</w:t>
      </w:r>
      <w:bookmarkEnd w:id="23"/>
    </w:p>
    <w:p w14:paraId="1A8EF61C" w14:textId="77777777" w:rsidR="00CA4726" w:rsidRDefault="00CA4726" w:rsidP="00CA4726">
      <w:pPr>
        <w:pStyle w:val="Heading3"/>
      </w:pPr>
      <w:r>
        <w:t>CP then aff</w:t>
      </w:r>
    </w:p>
    <w:p w14:paraId="79845A1F" w14:textId="77777777" w:rsidR="00CA4726" w:rsidRDefault="00CA4726" w:rsidP="00CA4726">
      <w:pPr>
        <w:pStyle w:val="Heading4"/>
      </w:pPr>
      <w:bookmarkStart w:id="24" w:name="_Hlk199601115"/>
      <w:r>
        <w:t>b. ‘</w:t>
      </w:r>
      <w:r w:rsidRPr="00976A31">
        <w:rPr>
          <w:u w:val="single"/>
        </w:rPr>
        <w:t>Adopt</w:t>
      </w:r>
      <w:r>
        <w:t xml:space="preserve">’ means take up </w:t>
      </w:r>
      <w:r w:rsidRPr="00976A31">
        <w:rPr>
          <w:u w:val="single"/>
        </w:rPr>
        <w:t>something new</w:t>
      </w:r>
      <w:r>
        <w:t xml:space="preserve">. </w:t>
      </w:r>
    </w:p>
    <w:p w14:paraId="6582622D" w14:textId="77777777" w:rsidR="00CA4726" w:rsidRDefault="00CA4726" w:rsidP="00CA4726">
      <w:r w:rsidRPr="003315FE">
        <w:rPr>
          <w:rStyle w:val="Style13ptBold"/>
        </w:rPr>
        <w:t>Cambridge Dictionary 24</w:t>
      </w:r>
      <w:r>
        <w:t xml:space="preserve"> [Cambridge Dictionary, 2024, “adopt,” https://dictionary.cambridge.org/us/dictionary/english/adopt]</w:t>
      </w:r>
    </w:p>
    <w:p w14:paraId="55FD4F8F" w14:textId="77777777" w:rsidR="00CA4726" w:rsidRPr="00782CE7" w:rsidRDefault="00CA4726" w:rsidP="00CA4726">
      <w:pPr>
        <w:rPr>
          <w:sz w:val="16"/>
        </w:rPr>
      </w:pPr>
      <w:r w:rsidRPr="00782CE7">
        <w:rPr>
          <w:rStyle w:val="StyleUnderline"/>
        </w:rPr>
        <w:t>adopt</w:t>
      </w:r>
      <w:r w:rsidRPr="00782CE7">
        <w:rPr>
          <w:sz w:val="16"/>
        </w:rPr>
        <w:t xml:space="preserve"> verb (START USING)</w:t>
      </w:r>
    </w:p>
    <w:p w14:paraId="71E1FA69" w14:textId="77777777" w:rsidR="00CA4726" w:rsidRPr="00782CE7" w:rsidRDefault="00CA4726" w:rsidP="00CA4726">
      <w:pPr>
        <w:rPr>
          <w:sz w:val="16"/>
        </w:rPr>
      </w:pPr>
      <w:r w:rsidRPr="00782CE7">
        <w:rPr>
          <w:sz w:val="16"/>
        </w:rPr>
        <w:t xml:space="preserve"> B2 [ T ]</w:t>
      </w:r>
    </w:p>
    <w:p w14:paraId="055089B5" w14:textId="77777777" w:rsidR="00CA4726" w:rsidRPr="00782CE7" w:rsidRDefault="00CA4726" w:rsidP="00CA4726">
      <w:pPr>
        <w:rPr>
          <w:rStyle w:val="StyleUnderline"/>
        </w:rPr>
      </w:pPr>
      <w:r w:rsidRPr="00782CE7">
        <w:rPr>
          <w:rStyle w:val="StyleUnderline"/>
          <w:highlight w:val="cyan"/>
        </w:rPr>
        <w:t>to</w:t>
      </w:r>
      <w:r w:rsidRPr="00782CE7">
        <w:rPr>
          <w:rStyle w:val="StyleUnderline"/>
        </w:rPr>
        <w:t xml:space="preserve"> accept or </w:t>
      </w:r>
      <w:r w:rsidRPr="0049620C">
        <w:rPr>
          <w:rStyle w:val="Emphasis"/>
          <w:highlight w:val="cyan"/>
        </w:rPr>
        <w:t>start</w:t>
      </w:r>
      <w:r w:rsidRPr="00782CE7">
        <w:rPr>
          <w:rStyle w:val="StyleUnderline"/>
          <w:highlight w:val="cyan"/>
        </w:rPr>
        <w:t xml:space="preserve"> to use something </w:t>
      </w:r>
      <w:r w:rsidRPr="00782CE7">
        <w:rPr>
          <w:rStyle w:val="Emphasis"/>
          <w:highlight w:val="cyan"/>
        </w:rPr>
        <w:t>new</w:t>
      </w:r>
      <w:r w:rsidRPr="00782CE7">
        <w:rPr>
          <w:rStyle w:val="StyleUnderline"/>
        </w:rPr>
        <w:t>:</w:t>
      </w:r>
    </w:p>
    <w:p w14:paraId="7DBF8618" w14:textId="77777777" w:rsidR="00CA4726" w:rsidRPr="00782CE7" w:rsidRDefault="00CA4726" w:rsidP="00CA4726">
      <w:pPr>
        <w:rPr>
          <w:sz w:val="16"/>
        </w:rPr>
      </w:pPr>
      <w:r w:rsidRPr="00782CE7">
        <w:rPr>
          <w:sz w:val="16"/>
        </w:rPr>
        <w:t xml:space="preserve">I think it's time </w:t>
      </w:r>
      <w:r w:rsidRPr="00782CE7">
        <w:rPr>
          <w:rStyle w:val="StyleUnderline"/>
        </w:rPr>
        <w:t>to adopt a different strategy</w:t>
      </w:r>
      <w:r w:rsidRPr="00782CE7">
        <w:rPr>
          <w:sz w:val="16"/>
        </w:rPr>
        <w:t xml:space="preserve"> in my dealings with him.</w:t>
      </w:r>
    </w:p>
    <w:p w14:paraId="37884067" w14:textId="77777777" w:rsidR="00CA4726" w:rsidRPr="00782CE7" w:rsidRDefault="00CA4726" w:rsidP="00CA4726">
      <w:pPr>
        <w:rPr>
          <w:sz w:val="16"/>
        </w:rPr>
      </w:pPr>
      <w:r w:rsidRPr="00782CE7">
        <w:rPr>
          <w:sz w:val="16"/>
        </w:rPr>
        <w:t>The new tax would force companies to adopt energy-saving measures.</w:t>
      </w:r>
    </w:p>
    <w:p w14:paraId="011B88A9" w14:textId="77777777" w:rsidR="00CA4726" w:rsidRDefault="00CA4726" w:rsidP="00CA4726">
      <w:pPr>
        <w:pStyle w:val="Heading4"/>
      </w:pPr>
      <w:r>
        <w:t xml:space="preserve">The perm is distinct---by the time the plan occurs, the plan’s practice is already in use within the CP. That’s a distinct process from policy ‘adoption.’ </w:t>
      </w:r>
    </w:p>
    <w:p w14:paraId="18567BB0" w14:textId="77777777" w:rsidR="00CA4726" w:rsidRDefault="00CA4726" w:rsidP="00CA4726">
      <w:r w:rsidRPr="008D184C">
        <w:rPr>
          <w:rStyle w:val="Style13ptBold"/>
        </w:rPr>
        <w:t>Stack Exchange 20</w:t>
      </w:r>
      <w:r>
        <w:t xml:space="preserve"> [Stack Exchange (we don’t know who these posters are, so you can basically treat this card as an analytic that illustrates an intuitive example of the dictionary definition above), 2020, “The difference between "adopt" and "use" when they refer to utilizing something,” https://english.stackexchange.com/questions/542772/the-difference-between-adopt-and-use-when-they-refer-to-utilizing-something, njn]</w:t>
      </w:r>
    </w:p>
    <w:p w14:paraId="48D3BC92" w14:textId="77777777" w:rsidR="00CA4726" w:rsidRPr="00220F57" w:rsidRDefault="00CA4726" w:rsidP="00CA4726">
      <w:pPr>
        <w:rPr>
          <w:sz w:val="16"/>
        </w:rPr>
      </w:pPr>
      <w:r w:rsidRPr="00220F57">
        <w:rPr>
          <w:sz w:val="16"/>
        </w:rPr>
        <w:t xml:space="preserve">QUESTION: </w:t>
      </w:r>
      <w:r w:rsidRPr="007908F9">
        <w:rPr>
          <w:rStyle w:val="StyleUnderline"/>
          <w:highlight w:val="cyan"/>
        </w:rPr>
        <w:t>Both</w:t>
      </w:r>
      <w:r w:rsidRPr="007908F9">
        <w:rPr>
          <w:rStyle w:val="StyleUnderline"/>
        </w:rPr>
        <w:t xml:space="preserve"> of </w:t>
      </w:r>
      <w:r w:rsidRPr="007908F9">
        <w:rPr>
          <w:rStyle w:val="StyleUnderline"/>
          <w:highlight w:val="cyan"/>
        </w:rPr>
        <w:t>"</w:t>
      </w:r>
      <w:r w:rsidRPr="007908F9">
        <w:rPr>
          <w:rStyle w:val="Emphasis"/>
          <w:highlight w:val="cyan"/>
        </w:rPr>
        <w:t>adopt</w:t>
      </w:r>
      <w:r w:rsidRPr="007908F9">
        <w:rPr>
          <w:rStyle w:val="StyleUnderline"/>
          <w:highlight w:val="cyan"/>
        </w:rPr>
        <w:t>" and "</w:t>
      </w:r>
      <w:r w:rsidRPr="007908F9">
        <w:rPr>
          <w:rStyle w:val="Emphasis"/>
          <w:highlight w:val="cyan"/>
        </w:rPr>
        <w:t>use</w:t>
      </w:r>
      <w:r w:rsidRPr="007908F9">
        <w:rPr>
          <w:rStyle w:val="StyleUnderline"/>
          <w:highlight w:val="cyan"/>
        </w:rPr>
        <w:t>"</w:t>
      </w:r>
      <w:r w:rsidRPr="007908F9">
        <w:rPr>
          <w:rStyle w:val="StyleUnderline"/>
        </w:rPr>
        <w:t xml:space="preserve"> can </w:t>
      </w:r>
      <w:r w:rsidRPr="007908F9">
        <w:rPr>
          <w:rStyle w:val="StyleUnderline"/>
          <w:highlight w:val="cyan"/>
        </w:rPr>
        <w:t xml:space="preserve">represent </w:t>
      </w:r>
      <w:r w:rsidRPr="007908F9">
        <w:rPr>
          <w:rStyle w:val="Emphasis"/>
          <w:highlight w:val="cyan"/>
        </w:rPr>
        <w:t>utilize</w:t>
      </w:r>
      <w:r w:rsidRPr="007908F9">
        <w:rPr>
          <w:rStyle w:val="StyleUnderline"/>
        </w:rPr>
        <w:t xml:space="preserve"> something. What is the </w:t>
      </w:r>
      <w:r w:rsidRPr="007908F9">
        <w:rPr>
          <w:rStyle w:val="Emphasis"/>
        </w:rPr>
        <w:t>difference</w:t>
      </w:r>
      <w:r w:rsidRPr="007908F9">
        <w:rPr>
          <w:rStyle w:val="StyleUnderline"/>
        </w:rPr>
        <w:t>?</w:t>
      </w:r>
      <w:r w:rsidRPr="00220F57">
        <w:rPr>
          <w:sz w:val="16"/>
        </w:rPr>
        <w:t xml:space="preserve"> I feel "adopt" is more formal, but I am not sure of my feelings.</w:t>
      </w:r>
    </w:p>
    <w:p w14:paraId="7DF603C4" w14:textId="77777777" w:rsidR="00CA4726" w:rsidRPr="00220F57" w:rsidRDefault="00CA4726" w:rsidP="00CA4726">
      <w:pPr>
        <w:rPr>
          <w:sz w:val="16"/>
        </w:rPr>
      </w:pPr>
      <w:r w:rsidRPr="00220F57">
        <w:rPr>
          <w:sz w:val="16"/>
        </w:rPr>
        <w:t>For instance, I am writing an academic paper. Could I use</w:t>
      </w:r>
    </w:p>
    <w:p w14:paraId="61FB6CBD" w14:textId="77777777" w:rsidR="00CA4726" w:rsidRPr="00220F57" w:rsidRDefault="00CA4726" w:rsidP="00CA4726">
      <w:pPr>
        <w:ind w:firstLine="720"/>
        <w:rPr>
          <w:sz w:val="16"/>
        </w:rPr>
      </w:pPr>
      <w:r w:rsidRPr="007908F9">
        <w:rPr>
          <w:rStyle w:val="StyleUnderline"/>
        </w:rPr>
        <w:t xml:space="preserve">We </w:t>
      </w:r>
      <w:r w:rsidRPr="007908F9">
        <w:rPr>
          <w:rStyle w:val="Emphasis"/>
        </w:rPr>
        <w:t>adopt</w:t>
      </w:r>
      <w:r w:rsidRPr="007908F9">
        <w:rPr>
          <w:rStyle w:val="StyleUnderline"/>
        </w:rPr>
        <w:t xml:space="preserve"> the Jaccard index</w:t>
      </w:r>
      <w:r w:rsidRPr="00220F57">
        <w:rPr>
          <w:sz w:val="16"/>
        </w:rPr>
        <w:t xml:space="preserve"> in our implementation.</w:t>
      </w:r>
    </w:p>
    <w:p w14:paraId="0587764A" w14:textId="77777777" w:rsidR="00CA4726" w:rsidRPr="00220F57" w:rsidRDefault="00CA4726" w:rsidP="00CA4726">
      <w:pPr>
        <w:rPr>
          <w:sz w:val="16"/>
        </w:rPr>
      </w:pPr>
      <w:r w:rsidRPr="00220F57">
        <w:rPr>
          <w:rStyle w:val="StyleUnderline"/>
        </w:rPr>
        <w:t>Or</w:t>
      </w:r>
      <w:r w:rsidRPr="00220F57">
        <w:rPr>
          <w:sz w:val="16"/>
        </w:rPr>
        <w:t xml:space="preserve"> shall I use</w:t>
      </w:r>
    </w:p>
    <w:p w14:paraId="38D1B060" w14:textId="77777777" w:rsidR="00CA4726" w:rsidRPr="00220F57" w:rsidRDefault="00CA4726" w:rsidP="00CA4726">
      <w:pPr>
        <w:ind w:firstLine="720"/>
        <w:rPr>
          <w:sz w:val="16"/>
        </w:rPr>
      </w:pPr>
      <w:r w:rsidRPr="007908F9">
        <w:rPr>
          <w:rStyle w:val="StyleUnderline"/>
        </w:rPr>
        <w:t xml:space="preserve">We </w:t>
      </w:r>
      <w:r w:rsidRPr="007908F9">
        <w:rPr>
          <w:rStyle w:val="Emphasis"/>
        </w:rPr>
        <w:t>use</w:t>
      </w:r>
      <w:r w:rsidRPr="007908F9">
        <w:rPr>
          <w:rStyle w:val="StyleUnderline"/>
        </w:rPr>
        <w:t xml:space="preserve"> the Jaccard index</w:t>
      </w:r>
      <w:r w:rsidRPr="00220F57">
        <w:rPr>
          <w:sz w:val="16"/>
        </w:rPr>
        <w:t xml:space="preserve"> in our implementation.</w:t>
      </w:r>
    </w:p>
    <w:p w14:paraId="5F683541" w14:textId="77777777" w:rsidR="00CA4726" w:rsidRPr="00220F57" w:rsidRDefault="00CA4726" w:rsidP="00CA4726">
      <w:pPr>
        <w:rPr>
          <w:sz w:val="16"/>
        </w:rPr>
      </w:pPr>
      <w:r w:rsidRPr="00220F57">
        <w:rPr>
          <w:sz w:val="16"/>
        </w:rPr>
        <w:t>I cannot distinguish the difference between the above two sentences and would like to choose "adopt".</w:t>
      </w:r>
    </w:p>
    <w:p w14:paraId="3BCFEB69" w14:textId="77777777" w:rsidR="00CA4726" w:rsidRPr="00220F57" w:rsidRDefault="00CA4726" w:rsidP="00CA4726">
      <w:pPr>
        <w:rPr>
          <w:sz w:val="16"/>
        </w:rPr>
      </w:pPr>
      <w:r w:rsidRPr="00220F57">
        <w:rPr>
          <w:sz w:val="16"/>
        </w:rPr>
        <w:t>Thanks in advance!</w:t>
      </w:r>
    </w:p>
    <w:p w14:paraId="3286EB18" w14:textId="77777777" w:rsidR="00CA4726" w:rsidRPr="00220F57" w:rsidRDefault="00CA4726" w:rsidP="00CA4726">
      <w:pPr>
        <w:rPr>
          <w:sz w:val="16"/>
        </w:rPr>
      </w:pPr>
      <w:r w:rsidRPr="00220F57">
        <w:rPr>
          <w:sz w:val="16"/>
        </w:rPr>
        <w:t xml:space="preserve">ANSWER: </w:t>
      </w:r>
    </w:p>
    <w:p w14:paraId="7CF5CA49" w14:textId="77777777" w:rsidR="00CA4726" w:rsidRPr="007908F9" w:rsidRDefault="00CA4726" w:rsidP="00CA4726">
      <w:pPr>
        <w:rPr>
          <w:rStyle w:val="StyleUnderline"/>
        </w:rPr>
      </w:pPr>
      <w:r w:rsidRPr="007908F9">
        <w:rPr>
          <w:rStyle w:val="StyleUnderline"/>
        </w:rPr>
        <w:t xml:space="preserve">To </w:t>
      </w:r>
      <w:r w:rsidRPr="007908F9">
        <w:rPr>
          <w:rStyle w:val="StyleUnderline"/>
          <w:highlight w:val="cyan"/>
        </w:rPr>
        <w:t xml:space="preserve">"adopt" does not </w:t>
      </w:r>
      <w:r w:rsidRPr="007908F9">
        <w:rPr>
          <w:rStyle w:val="Emphasis"/>
          <w:highlight w:val="cyan"/>
        </w:rPr>
        <w:t>merely</w:t>
      </w:r>
      <w:r w:rsidRPr="007908F9">
        <w:rPr>
          <w:rStyle w:val="StyleUnderline"/>
          <w:highlight w:val="cyan"/>
        </w:rPr>
        <w:t xml:space="preserve"> mean</w:t>
      </w:r>
      <w:r w:rsidRPr="007908F9">
        <w:rPr>
          <w:rStyle w:val="StyleUnderline"/>
        </w:rPr>
        <w:t xml:space="preserve"> to </w:t>
      </w:r>
      <w:r w:rsidRPr="007908F9">
        <w:rPr>
          <w:rStyle w:val="Emphasis"/>
          <w:highlight w:val="cyan"/>
        </w:rPr>
        <w:t>use</w:t>
      </w:r>
      <w:r w:rsidRPr="00220F57">
        <w:rPr>
          <w:sz w:val="16"/>
        </w:rPr>
        <w:t xml:space="preserve">. In order </w:t>
      </w:r>
      <w:r w:rsidRPr="007908F9">
        <w:rPr>
          <w:rStyle w:val="StyleUnderline"/>
          <w:highlight w:val="cyan"/>
        </w:rPr>
        <w:t xml:space="preserve">to </w:t>
      </w:r>
      <w:r w:rsidRPr="007908F9">
        <w:rPr>
          <w:rStyle w:val="Emphasis"/>
          <w:highlight w:val="cyan"/>
        </w:rPr>
        <w:t>adopt</w:t>
      </w:r>
      <w:r w:rsidRPr="007908F9">
        <w:rPr>
          <w:rStyle w:val="StyleUnderline"/>
          <w:highlight w:val="cyan"/>
        </w:rPr>
        <w:t xml:space="preserve">, you must </w:t>
      </w:r>
      <w:r w:rsidRPr="007908F9">
        <w:rPr>
          <w:rStyle w:val="Emphasis"/>
          <w:highlight w:val="cyan"/>
        </w:rPr>
        <w:t>start</w:t>
      </w:r>
      <w:r w:rsidRPr="007908F9">
        <w:rPr>
          <w:rStyle w:val="StyleUnderline"/>
          <w:highlight w:val="cyan"/>
        </w:rPr>
        <w:t xml:space="preserve"> using</w:t>
      </w:r>
      <w:r w:rsidRPr="007908F9">
        <w:rPr>
          <w:rStyle w:val="StyleUnderline"/>
        </w:rPr>
        <w:t xml:space="preserve"> it.</w:t>
      </w:r>
    </w:p>
    <w:p w14:paraId="7C5E592A" w14:textId="77777777" w:rsidR="00CA4726" w:rsidRPr="00220F57" w:rsidRDefault="00CA4726" w:rsidP="00CA4726">
      <w:pPr>
        <w:ind w:firstLine="720"/>
        <w:rPr>
          <w:sz w:val="16"/>
        </w:rPr>
      </w:pPr>
      <w:r w:rsidRPr="00220F57">
        <w:rPr>
          <w:rStyle w:val="StyleUnderline"/>
        </w:rPr>
        <w:t xml:space="preserve">to </w:t>
      </w:r>
      <w:r w:rsidRPr="00220F57">
        <w:rPr>
          <w:rStyle w:val="Emphasis"/>
        </w:rPr>
        <w:t>take up</w:t>
      </w:r>
      <w:r w:rsidRPr="00220F57">
        <w:rPr>
          <w:sz w:val="16"/>
        </w:rPr>
        <w:t xml:space="preserve"> and practice or use</w:t>
      </w:r>
    </w:p>
    <w:p w14:paraId="4A8F89D5" w14:textId="77777777" w:rsidR="00CA4726" w:rsidRPr="00220F57" w:rsidRDefault="00CA4726" w:rsidP="00CA4726">
      <w:pPr>
        <w:rPr>
          <w:sz w:val="16"/>
        </w:rPr>
      </w:pPr>
      <w:r w:rsidRPr="00220F57">
        <w:rPr>
          <w:sz w:val="16"/>
        </w:rPr>
        <w:t>Emphasis mine.</w:t>
      </w:r>
    </w:p>
    <w:p w14:paraId="7FA787AB" w14:textId="77777777" w:rsidR="00CA4726" w:rsidRPr="00220F57" w:rsidRDefault="00CA4726" w:rsidP="00CA4726">
      <w:pPr>
        <w:rPr>
          <w:sz w:val="16"/>
        </w:rPr>
      </w:pPr>
      <w:r w:rsidRPr="00220F57">
        <w:rPr>
          <w:sz w:val="16"/>
        </w:rPr>
        <w:t xml:space="preserve">For instance, </w:t>
      </w:r>
      <w:r w:rsidRPr="00220F57">
        <w:rPr>
          <w:rStyle w:val="StyleUnderline"/>
        </w:rPr>
        <w:t xml:space="preserve">during the Neolithic, </w:t>
      </w:r>
      <w:r w:rsidRPr="0049620C">
        <w:rPr>
          <w:rStyle w:val="StyleUnderline"/>
          <w:highlight w:val="cyan"/>
        </w:rPr>
        <w:t xml:space="preserve">humans </w:t>
      </w:r>
      <w:r w:rsidRPr="0049620C">
        <w:rPr>
          <w:rStyle w:val="Emphasis"/>
          <w:highlight w:val="cyan"/>
        </w:rPr>
        <w:t>used</w:t>
      </w:r>
      <w:r w:rsidRPr="0049620C">
        <w:rPr>
          <w:rStyle w:val="StyleUnderline"/>
          <w:highlight w:val="cyan"/>
        </w:rPr>
        <w:t xml:space="preserve"> both </w:t>
      </w:r>
      <w:r w:rsidRPr="0049620C">
        <w:rPr>
          <w:rStyle w:val="Emphasis"/>
          <w:highlight w:val="cyan"/>
        </w:rPr>
        <w:t>ag</w:t>
      </w:r>
      <w:r w:rsidRPr="00220F57">
        <w:rPr>
          <w:sz w:val="16"/>
        </w:rPr>
        <w:t xml:space="preserve">riculture </w:t>
      </w:r>
      <w:r w:rsidRPr="0049620C">
        <w:rPr>
          <w:rStyle w:val="StyleUnderline"/>
          <w:highlight w:val="cyan"/>
        </w:rPr>
        <w:t xml:space="preserve">and </w:t>
      </w:r>
      <w:r w:rsidRPr="0049620C">
        <w:rPr>
          <w:rStyle w:val="Emphasis"/>
          <w:highlight w:val="cyan"/>
        </w:rPr>
        <w:t>fire</w:t>
      </w:r>
      <w:r w:rsidRPr="0049620C">
        <w:rPr>
          <w:rStyle w:val="StyleUnderline"/>
          <w:highlight w:val="cyan"/>
        </w:rPr>
        <w:t>, but</w:t>
      </w:r>
      <w:r w:rsidRPr="00220F57">
        <w:rPr>
          <w:sz w:val="16"/>
        </w:rPr>
        <w:t xml:space="preserve"> they </w:t>
      </w:r>
      <w:r w:rsidRPr="0049620C">
        <w:rPr>
          <w:rStyle w:val="StyleUnderline"/>
          <w:highlight w:val="cyan"/>
        </w:rPr>
        <w:t xml:space="preserve">only </w:t>
      </w:r>
      <w:r w:rsidRPr="0049620C">
        <w:rPr>
          <w:rStyle w:val="Emphasis"/>
          <w:highlight w:val="cyan"/>
        </w:rPr>
        <w:t>adopted ag</w:t>
      </w:r>
      <w:r w:rsidRPr="00220F57">
        <w:rPr>
          <w:sz w:val="16"/>
        </w:rPr>
        <w:t xml:space="preserve">riculture, </w:t>
      </w:r>
      <w:r w:rsidRPr="0049620C">
        <w:rPr>
          <w:rStyle w:val="StyleUnderline"/>
          <w:highlight w:val="cyan"/>
        </w:rPr>
        <w:t>since they</w:t>
      </w:r>
      <w:r w:rsidRPr="00220F57">
        <w:rPr>
          <w:rStyle w:val="StyleUnderline"/>
        </w:rPr>
        <w:t xml:space="preserve"> had </w:t>
      </w:r>
      <w:r w:rsidRPr="0049620C">
        <w:rPr>
          <w:rStyle w:val="Emphasis"/>
          <w:highlight w:val="cyan"/>
        </w:rPr>
        <w:t>long used</w:t>
      </w:r>
      <w:r w:rsidRPr="0049620C">
        <w:rPr>
          <w:rStyle w:val="StyleUnderline"/>
          <w:highlight w:val="cyan"/>
        </w:rPr>
        <w:t xml:space="preserve"> fire</w:t>
      </w:r>
      <w:r w:rsidRPr="00220F57">
        <w:rPr>
          <w:sz w:val="16"/>
        </w:rPr>
        <w:t>.</w:t>
      </w:r>
    </w:p>
    <w:p w14:paraId="590C9C69" w14:textId="77777777" w:rsidR="00CA4726" w:rsidRDefault="00CA4726" w:rsidP="00CA4726">
      <w:pPr>
        <w:pStyle w:val="Heading4"/>
      </w:pPr>
      <w:r>
        <w:t xml:space="preserve">3. </w:t>
      </w:r>
      <w:r w:rsidRPr="0092410E">
        <w:rPr>
          <w:u w:val="single"/>
        </w:rPr>
        <w:t>LEAKS</w:t>
      </w:r>
      <w:r>
        <w:t xml:space="preserve">. They’ll reveal the perm as </w:t>
      </w:r>
      <w:r w:rsidRPr="0092410E">
        <w:rPr>
          <w:u w:val="single"/>
        </w:rPr>
        <w:t>disingenuous</w:t>
      </w:r>
      <w:r>
        <w:t xml:space="preserve">. </w:t>
      </w:r>
    </w:p>
    <w:p w14:paraId="53D95A8F" w14:textId="77777777" w:rsidR="00CA4726" w:rsidRDefault="00CA4726" w:rsidP="00CA4726">
      <w:r w:rsidRPr="001D75E2">
        <w:rPr>
          <w:rStyle w:val="Style13ptBold"/>
        </w:rPr>
        <w:t>Prokop 24</w:t>
      </w:r>
      <w:r>
        <w:t xml:space="preserve"> [Andrew Prokop (Senior Politics Correspondent, Vox), 7-3-2024, "Leaks about Joe Biden are coming fast and furious," Vox, https://www.vox.com/politics/359024/biden-age-leaks-lapses-polls, njn]</w:t>
      </w:r>
    </w:p>
    <w:p w14:paraId="547407CD" w14:textId="77777777" w:rsidR="00CA4726" w:rsidRPr="004E477B" w:rsidRDefault="00CA4726" w:rsidP="00CA4726">
      <w:pPr>
        <w:rPr>
          <w:sz w:val="16"/>
        </w:rPr>
      </w:pPr>
      <w:r w:rsidRPr="004E477B">
        <w:rPr>
          <w:sz w:val="16"/>
        </w:rPr>
        <w:t>As President Joe Biden struggles to survive the political crisis that has engulfed his campaign, he’s faced two worsening trends in recent days.</w:t>
      </w:r>
    </w:p>
    <w:p w14:paraId="025C13E0" w14:textId="77777777" w:rsidR="00CA4726" w:rsidRPr="004E477B" w:rsidRDefault="00CA4726" w:rsidP="00CA4726">
      <w:pPr>
        <w:rPr>
          <w:sz w:val="16"/>
        </w:rPr>
      </w:pPr>
      <w:r w:rsidRPr="004E477B">
        <w:rPr>
          <w:sz w:val="16"/>
        </w:rPr>
        <w:t xml:space="preserve">First, major media </w:t>
      </w:r>
      <w:r w:rsidRPr="000041FB">
        <w:rPr>
          <w:rStyle w:val="StyleUnderline"/>
        </w:rPr>
        <w:t xml:space="preserve">outlets have published several new stories raising tough questions </w:t>
      </w:r>
      <w:r w:rsidRPr="004E477B">
        <w:rPr>
          <w:sz w:val="16"/>
        </w:rPr>
        <w:t xml:space="preserve">about Biden’s age and governing capacity. </w:t>
      </w:r>
      <w:r w:rsidRPr="0092410E">
        <w:rPr>
          <w:rStyle w:val="StyleUnderline"/>
          <w:highlight w:val="cyan"/>
        </w:rPr>
        <w:t xml:space="preserve">The </w:t>
      </w:r>
      <w:r w:rsidRPr="0092410E">
        <w:rPr>
          <w:rStyle w:val="Emphasis"/>
          <w:highlight w:val="cyan"/>
        </w:rPr>
        <w:t>floodgates for leaks</w:t>
      </w:r>
      <w:r w:rsidRPr="0092410E">
        <w:rPr>
          <w:rStyle w:val="StyleUnderline"/>
          <w:highlight w:val="cyan"/>
        </w:rPr>
        <w:t xml:space="preserve"> have opened, reporters are </w:t>
      </w:r>
      <w:r w:rsidRPr="0092410E">
        <w:rPr>
          <w:rStyle w:val="Emphasis"/>
          <w:highlight w:val="cyan"/>
        </w:rPr>
        <w:t>intensely scrutinizing</w:t>
      </w:r>
      <w:r w:rsidRPr="0009315E">
        <w:rPr>
          <w:rStyle w:val="StyleUnderline"/>
        </w:rPr>
        <w:t xml:space="preserve"> the issue</w:t>
      </w:r>
      <w:r w:rsidRPr="004E477B">
        <w:rPr>
          <w:sz w:val="16"/>
        </w:rPr>
        <w:t>, and the president is no longer getting the benefit of the doubt.</w:t>
      </w:r>
    </w:p>
    <w:p w14:paraId="21732808" w14:textId="77777777" w:rsidR="00CA4726" w:rsidRPr="004E477B" w:rsidRDefault="00CA4726" w:rsidP="00CA4726">
      <w:pPr>
        <w:rPr>
          <w:sz w:val="16"/>
        </w:rPr>
      </w:pPr>
      <w:r w:rsidRPr="004E477B">
        <w:rPr>
          <w:sz w:val="16"/>
        </w:rPr>
        <w:t xml:space="preserve">Second, a </w:t>
      </w:r>
      <w:r w:rsidRPr="0009315E">
        <w:rPr>
          <w:rStyle w:val="StyleUnderline"/>
        </w:rPr>
        <w:t xml:space="preserve">few Democratic elected </w:t>
      </w:r>
      <w:r w:rsidRPr="0092410E">
        <w:rPr>
          <w:rStyle w:val="Emphasis"/>
          <w:highlight w:val="cyan"/>
        </w:rPr>
        <w:t>officials</w:t>
      </w:r>
      <w:r w:rsidRPr="0009315E">
        <w:rPr>
          <w:rStyle w:val="StyleUnderline"/>
        </w:rPr>
        <w:t xml:space="preserve"> have finally </w:t>
      </w:r>
      <w:r w:rsidRPr="0092410E">
        <w:rPr>
          <w:rStyle w:val="StyleUnderline"/>
          <w:highlight w:val="cyan"/>
        </w:rPr>
        <w:t xml:space="preserve">begun to </w:t>
      </w:r>
      <w:r w:rsidRPr="0092410E">
        <w:rPr>
          <w:rStyle w:val="Emphasis"/>
          <w:highlight w:val="cyan"/>
        </w:rPr>
        <w:t>openly discuss</w:t>
      </w:r>
      <w:r w:rsidRPr="0009315E">
        <w:rPr>
          <w:rStyle w:val="StyleUnderline"/>
        </w:rPr>
        <w:t xml:space="preserve"> the prospect</w:t>
      </w:r>
      <w:r w:rsidRPr="004E477B">
        <w:rPr>
          <w:sz w:val="16"/>
        </w:rPr>
        <w:t xml:space="preserve"> that Biden could leave the ticket — and some have outright called on him to do so.</w:t>
      </w:r>
    </w:p>
    <w:p w14:paraId="59D38277" w14:textId="77777777" w:rsidR="00CA4726" w:rsidRPr="004E477B" w:rsidRDefault="00CA4726" w:rsidP="00CA4726">
      <w:pPr>
        <w:rPr>
          <w:sz w:val="16"/>
        </w:rPr>
      </w:pPr>
      <w:r w:rsidRPr="004E477B">
        <w:rPr>
          <w:sz w:val="16"/>
        </w:rPr>
        <w:t>The bulk of the Democratic Party, for now, is still behind Biden, and he maintained Wednesday that he’s staying in the race. But anxious deliberations within the party about what to do are continuing, particularly in the wake of new polling showing Donald Trump expanding his lead.</w:t>
      </w:r>
    </w:p>
    <w:p w14:paraId="2240EB9F" w14:textId="77777777" w:rsidR="00CA4726" w:rsidRPr="004E477B" w:rsidRDefault="00CA4726" w:rsidP="00CA4726">
      <w:pPr>
        <w:rPr>
          <w:sz w:val="16"/>
        </w:rPr>
      </w:pPr>
      <w:r w:rsidRPr="004E477B">
        <w:rPr>
          <w:sz w:val="16"/>
        </w:rPr>
        <w:t>What’s being reported about Biden’s age and capacity</w:t>
      </w:r>
    </w:p>
    <w:p w14:paraId="2F9BE4D1" w14:textId="77777777" w:rsidR="00CA4726" w:rsidRPr="004E477B" w:rsidRDefault="00CA4726" w:rsidP="00CA4726">
      <w:pPr>
        <w:rPr>
          <w:sz w:val="16"/>
        </w:rPr>
      </w:pPr>
      <w:r w:rsidRPr="004E477B">
        <w:rPr>
          <w:sz w:val="16"/>
        </w:rPr>
        <w:t>Before the debate, major media outlets like the New York Times and Wall Street Journal would intermittently report on the question of Biden’s age and health, collecting accounts of what the president is like behind closed doors from aides and others who met with him in private.</w:t>
      </w:r>
    </w:p>
    <w:p w14:paraId="0AA5E64B" w14:textId="77777777" w:rsidR="00CA4726" w:rsidRPr="004E477B" w:rsidRDefault="00CA4726" w:rsidP="00CA4726">
      <w:pPr>
        <w:rPr>
          <w:sz w:val="16"/>
        </w:rPr>
      </w:pPr>
      <w:r w:rsidRPr="004E477B">
        <w:rPr>
          <w:sz w:val="16"/>
        </w:rPr>
        <w:t>Often, such reports turned up a mixed picture, finding that Biden sometimes had mix-ups and verbal flubs and sometimes appeared fully up to the job. Always, Democrats responded to these reports with intense criticism.</w:t>
      </w:r>
    </w:p>
    <w:p w14:paraId="19807FD9" w14:textId="77777777" w:rsidR="00CA4726" w:rsidRPr="004E477B" w:rsidRDefault="00CA4726" w:rsidP="00CA4726">
      <w:pPr>
        <w:rPr>
          <w:rStyle w:val="StyleUnderline"/>
        </w:rPr>
      </w:pPr>
      <w:r w:rsidRPr="004E477B">
        <w:rPr>
          <w:sz w:val="16"/>
        </w:rPr>
        <w:t xml:space="preserve">Since the debate, though, coverage of this issue has risen to a new level of intensity — and </w:t>
      </w:r>
      <w:r w:rsidRPr="0092410E">
        <w:rPr>
          <w:rStyle w:val="StyleUnderline"/>
          <w:highlight w:val="cyan"/>
        </w:rPr>
        <w:t xml:space="preserve">leaks have been coming </w:t>
      </w:r>
      <w:r w:rsidRPr="0092410E">
        <w:rPr>
          <w:rStyle w:val="Emphasis"/>
          <w:highlight w:val="cyan"/>
        </w:rPr>
        <w:t>fast</w:t>
      </w:r>
      <w:r w:rsidRPr="004E477B">
        <w:rPr>
          <w:rStyle w:val="StyleUnderline"/>
        </w:rPr>
        <w:t xml:space="preserve"> and </w:t>
      </w:r>
      <w:r w:rsidRPr="004E477B">
        <w:rPr>
          <w:rStyle w:val="Emphasis"/>
        </w:rPr>
        <w:t>furious</w:t>
      </w:r>
      <w:r w:rsidRPr="004E477B">
        <w:rPr>
          <w:rStyle w:val="StyleUnderline"/>
        </w:rPr>
        <w:t>.</w:t>
      </w:r>
    </w:p>
    <w:p w14:paraId="71B56EF0" w14:textId="77777777" w:rsidR="00CA4726" w:rsidRPr="0092410E" w:rsidRDefault="00CA4726" w:rsidP="00CA4726">
      <w:pPr>
        <w:rPr>
          <w:sz w:val="16"/>
        </w:rPr>
      </w:pPr>
      <w:r w:rsidRPr="0092410E">
        <w:rPr>
          <w:sz w:val="16"/>
        </w:rPr>
        <w:t>A brutal New York Times story released Tuesday dug into what the paper called Biden’s “lapses” — which their sources claimed have recently grown “more frequent, more pronounced and more worrisome.”</w:t>
      </w:r>
    </w:p>
    <w:p w14:paraId="586DD57D" w14:textId="77777777" w:rsidR="00CA4726" w:rsidRPr="004E477B" w:rsidRDefault="00CA4726" w:rsidP="00CA4726">
      <w:pPr>
        <w:rPr>
          <w:sz w:val="16"/>
        </w:rPr>
      </w:pPr>
      <w:r w:rsidRPr="004E477B">
        <w:rPr>
          <w:sz w:val="16"/>
        </w:rPr>
        <w:t>In such lapses, the Times reporters’ sources claim, Biden would sometimes appear “listless,” “lose the thread of conversations,” or react with “blank-stared confusion.” At other points, they say, Biden would appear “perfectly on top of his game.”</w:t>
      </w:r>
    </w:p>
    <w:p w14:paraId="08A3F042" w14:textId="77777777" w:rsidR="00CA4726" w:rsidRPr="004E477B" w:rsidRDefault="00CA4726" w:rsidP="00CA4726">
      <w:pPr>
        <w:rPr>
          <w:sz w:val="16"/>
        </w:rPr>
      </w:pPr>
      <w:r w:rsidRPr="004E477B">
        <w:rPr>
          <w:sz w:val="16"/>
        </w:rPr>
        <w:t>Axios’s Alex Thompson reported that aides believed Biden was “dependably engaged” between the hours of 10 am and 4 pm — but that outside those hours, Biden was “more likely to have verbal miscues and become fatigued.” (Thompson added that aides “usually” see Biden “engaged,” and have brushed off “flashes” of absent-mindedness as “ordinary brain farts.”)</w:t>
      </w:r>
    </w:p>
    <w:p w14:paraId="1444D145" w14:textId="77777777" w:rsidR="00CA4726" w:rsidRPr="0092410E" w:rsidRDefault="00CA4726" w:rsidP="00CA4726">
      <w:pPr>
        <w:rPr>
          <w:sz w:val="16"/>
        </w:rPr>
      </w:pPr>
      <w:r w:rsidRPr="0092410E">
        <w:rPr>
          <w:sz w:val="16"/>
        </w:rPr>
        <w:t>Legendary reporter Carl Bernstein said on CNN that, over the past year and a half, “there have been 15 to 20 occasions” on which Biden has appeared as unfocused as he was during the debate. He characterized such instances as Biden losing his train of thought and being unable to “pick it up again.”</w:t>
      </w:r>
    </w:p>
    <w:p w14:paraId="2F1D0DDF" w14:textId="77777777" w:rsidR="00CA4726" w:rsidRPr="0092410E" w:rsidRDefault="00CA4726" w:rsidP="00CA4726">
      <w:pPr>
        <w:rPr>
          <w:sz w:val="16"/>
        </w:rPr>
      </w:pPr>
      <w:r w:rsidRPr="0092410E">
        <w:rPr>
          <w:sz w:val="16"/>
        </w:rPr>
        <w:t>The Wall Street Journal reported that some senior European diplomats have said “they had tracked a noticeable deterioration in the president’s faculties in meetings since last summer.” And the Financial Times reported that, during a meeting between Biden and an EU leader earlier this year, the president began and ended the meeting by telling the same anecdote.</w:t>
      </w:r>
    </w:p>
    <w:p w14:paraId="08A9FAA2" w14:textId="77777777" w:rsidR="00CA4726" w:rsidRPr="0092410E" w:rsidRDefault="00CA4726" w:rsidP="00CA4726">
      <w:pPr>
        <w:rPr>
          <w:sz w:val="16"/>
        </w:rPr>
      </w:pPr>
      <w:r w:rsidRPr="0092410E">
        <w:rPr>
          <w:sz w:val="16"/>
        </w:rPr>
        <w:t xml:space="preserve">Such </w:t>
      </w:r>
      <w:r w:rsidRPr="0092410E">
        <w:rPr>
          <w:rStyle w:val="StyleUnderline"/>
          <w:highlight w:val="cyan"/>
        </w:rPr>
        <w:t xml:space="preserve">incidents appear </w:t>
      </w:r>
      <w:r w:rsidRPr="0092410E">
        <w:rPr>
          <w:rStyle w:val="Emphasis"/>
          <w:highlight w:val="cyan"/>
        </w:rPr>
        <w:t>juicy</w:t>
      </w:r>
      <w:r w:rsidRPr="0092410E">
        <w:rPr>
          <w:rStyle w:val="StyleUnderline"/>
        </w:rPr>
        <w:t xml:space="preserve"> when they come </w:t>
      </w:r>
      <w:r w:rsidRPr="0092410E">
        <w:rPr>
          <w:rStyle w:val="StyleUnderline"/>
          <w:highlight w:val="cyan"/>
        </w:rPr>
        <w:t xml:space="preserve">from </w:t>
      </w:r>
      <w:r w:rsidRPr="0092410E">
        <w:rPr>
          <w:rStyle w:val="Emphasis"/>
          <w:highlight w:val="cyan"/>
        </w:rPr>
        <w:t>anonymous leaks</w:t>
      </w:r>
      <w:r w:rsidRPr="0092410E">
        <w:rPr>
          <w:rStyle w:val="StyleUnderline"/>
        </w:rPr>
        <w:t>.</w:t>
      </w:r>
      <w:r w:rsidRPr="0092410E">
        <w:rPr>
          <w:sz w:val="16"/>
        </w:rPr>
        <w:t xml:space="preserve"> But the reality is that many Biden incidents like this have at various points occurred in public and been reported on before.</w:t>
      </w:r>
    </w:p>
    <w:bookmarkEnd w:id="24"/>
    <w:p w14:paraId="7C00CB6D" w14:textId="77777777" w:rsidR="00CA4726" w:rsidRDefault="00CA4726" w:rsidP="00CA4726">
      <w:pPr>
        <w:pStyle w:val="Heading3"/>
      </w:pPr>
      <w:r>
        <w:t>2NC---AT: Classificaiton/Platform</w:t>
      </w:r>
    </w:p>
    <w:p w14:paraId="458905BD" w14:textId="77777777" w:rsidR="00CA4726" w:rsidRDefault="00CA4726" w:rsidP="00CA4726">
      <w:pPr>
        <w:pStyle w:val="Heading3"/>
      </w:pPr>
      <w:r>
        <w:t>2NC---AT: Congress Key</w:t>
      </w:r>
    </w:p>
    <w:p w14:paraId="1380D68D" w14:textId="4B357318" w:rsidR="00CA4726" w:rsidRPr="0070419A" w:rsidRDefault="00CA4726" w:rsidP="00CA4726">
      <w:pPr>
        <w:pStyle w:val="Heading3"/>
      </w:pPr>
      <w:r>
        <w:t>2NC---AT: Immediacy</w:t>
      </w:r>
    </w:p>
    <w:p w14:paraId="170C4C4D" w14:textId="5C8D3FED" w:rsidR="00CA4726" w:rsidRPr="00547900" w:rsidRDefault="00CA4726" w:rsidP="00CA4726">
      <w:pPr>
        <w:pStyle w:val="Heading3"/>
      </w:pPr>
      <w:r>
        <w:t>Process CPs</w:t>
      </w:r>
    </w:p>
    <w:p w14:paraId="6F1F4708" w14:textId="31DA49A1" w:rsidR="00CA4726" w:rsidRPr="005B5F88" w:rsidRDefault="00CA4726" w:rsidP="00CA4726">
      <w:pPr>
        <w:pStyle w:val="Heading3"/>
      </w:pPr>
      <w:r>
        <w:t>Conditions CP</w:t>
      </w:r>
    </w:p>
    <w:p w14:paraId="1DF4DFFD" w14:textId="77777777" w:rsidR="00CA4726" w:rsidRPr="008C1EB1" w:rsidRDefault="00CA4726" w:rsidP="00CA4726">
      <w:pPr>
        <w:pStyle w:val="Heading3"/>
      </w:pPr>
      <w:r>
        <w:t>2NC---INB---Bioterror Scenario</w:t>
      </w:r>
    </w:p>
    <w:p w14:paraId="5641BDE8" w14:textId="77777777" w:rsidR="00CA4726" w:rsidRDefault="00CA4726" w:rsidP="00CA4726">
      <w:pPr>
        <w:pStyle w:val="Heading4"/>
      </w:pPr>
      <w:r w:rsidRPr="00B80832">
        <w:rPr>
          <w:u w:val="single"/>
        </w:rPr>
        <w:t>INTENTIONAL MISUSE</w:t>
      </w:r>
      <w:r w:rsidRPr="00E56F84">
        <w:t xml:space="preserve"> is likely</w:t>
      </w:r>
      <w:r>
        <w:t xml:space="preserve">:  </w:t>
      </w:r>
    </w:p>
    <w:p w14:paraId="331F54AF" w14:textId="77777777" w:rsidR="00CA4726" w:rsidRDefault="00CA4726" w:rsidP="00CA4726">
      <w:pPr>
        <w:pStyle w:val="Heading4"/>
      </w:pPr>
      <w:r>
        <w:t xml:space="preserve">1. Mirror bacteria’s </w:t>
      </w:r>
      <w:r>
        <w:rPr>
          <w:u w:val="single"/>
        </w:rPr>
        <w:t>unique</w:t>
      </w:r>
      <w:r>
        <w:t xml:space="preserve"> qualities and </w:t>
      </w:r>
      <w:r w:rsidRPr="001D197B">
        <w:rPr>
          <w:u w:val="single"/>
        </w:rPr>
        <w:t>ease</w:t>
      </w:r>
      <w:r>
        <w:t xml:space="preserve"> of modification </w:t>
      </w:r>
      <w:r w:rsidRPr="001D197B">
        <w:t xml:space="preserve">tempt </w:t>
      </w:r>
      <w:r w:rsidRPr="000A7B28">
        <w:rPr>
          <w:u w:val="single"/>
        </w:rPr>
        <w:t>weaponization</w:t>
      </w:r>
      <w:r>
        <w:t xml:space="preserve">.  </w:t>
      </w:r>
    </w:p>
    <w:p w14:paraId="54008A86" w14:textId="77777777" w:rsidR="00CA4726" w:rsidRPr="00455372" w:rsidRDefault="00CA4726" w:rsidP="00CA4726">
      <w:r w:rsidRPr="003A6B2C">
        <w:rPr>
          <w:rStyle w:val="Style13ptBold"/>
        </w:rPr>
        <w:t>Adamala, et al., ’24</w:t>
      </w:r>
      <w:r>
        <w:t xml:space="preserve"> [Katarzyna Adamala (</w:t>
      </w:r>
      <w:r w:rsidRPr="003A6B2C">
        <w:t>synthetic biologist and professor of genetics at the University of Minnesota; MS, synthetic organic chemistry, University of Warsaw; Harvard University; Massachusetts Institute of Technology</w:t>
      </w:r>
      <w:r>
        <w:t xml:space="preserve">), </w:t>
      </w:r>
      <w:r w:rsidRPr="003A6B2C">
        <w:t xml:space="preserve">Deepa Agashe, Damon Binder, Yizhi Cai, Vaughn Cooper, Ryan Duncombe, Kevin Esvelt, John Glass, Timothy Hand, Thomas Inglesby, Farren Isaacs, Jonathan Jones, Richard Lenski, Gregory Lewis, Ruslan Medzhitov, Matthew Nicotra, Sebastian Oehm, Jaspreet Pannu, David Relman, Hiroaki Suga, Johanna Sweere, Jack Szostak, Nicholas Talbot, </w:t>
      </w:r>
      <w:r>
        <w:t xml:space="preserve">and </w:t>
      </w:r>
      <w:r w:rsidRPr="003A6B2C">
        <w:t>Brian Wang</w:t>
      </w:r>
      <w:r>
        <w:t xml:space="preserve">; Dec 12 2024. Stanford Digital Repository “Technical Report on Mirror Bacteria: Feasibility and Risks” </w:t>
      </w:r>
      <w:r w:rsidRPr="003A6B2C">
        <w:t>https://purl.stanford.edu/cv716pj4036</w:t>
      </w:r>
      <w:r>
        <w:t xml:space="preserve"> // </w:t>
      </w:r>
      <w:r>
        <w:rPr>
          <w:i/>
        </w:rPr>
        <w:t>q.c.</w:t>
      </w:r>
      <w:r>
        <w:t>]</w:t>
      </w:r>
    </w:p>
    <w:p w14:paraId="33CF256D" w14:textId="77777777" w:rsidR="00CA4726" w:rsidRPr="00376660" w:rsidRDefault="00CA4726" w:rsidP="00CA4726">
      <w:pPr>
        <w:rPr>
          <w:sz w:val="12"/>
        </w:rPr>
      </w:pPr>
      <w:r w:rsidRPr="00376660">
        <w:rPr>
          <w:rStyle w:val="StyleUnderline"/>
          <w:highlight w:val="cyan"/>
        </w:rPr>
        <w:t xml:space="preserve">The </w:t>
      </w:r>
      <w:r w:rsidRPr="00376660">
        <w:rPr>
          <w:rStyle w:val="Emphasis"/>
          <w:highlight w:val="cyan"/>
        </w:rPr>
        <w:t>unusual properties</w:t>
      </w:r>
      <w:r w:rsidRPr="00376660">
        <w:rPr>
          <w:rStyle w:val="StyleUnderline"/>
          <w:highlight w:val="cyan"/>
        </w:rPr>
        <w:t xml:space="preserve"> of </w:t>
      </w:r>
      <w:r w:rsidRPr="00376660">
        <w:rPr>
          <w:rStyle w:val="Emphasis"/>
          <w:highlight w:val="cyan"/>
        </w:rPr>
        <w:t>mirror bacteria</w:t>
      </w:r>
      <w:r w:rsidRPr="00376660">
        <w:rPr>
          <w:sz w:val="12"/>
        </w:rPr>
        <w:t xml:space="preserve"> could </w:t>
      </w:r>
      <w:r w:rsidRPr="00376660">
        <w:rPr>
          <w:rStyle w:val="StyleUnderline"/>
          <w:highlight w:val="cyan"/>
        </w:rPr>
        <w:t xml:space="preserve">create </w:t>
      </w:r>
      <w:r w:rsidRPr="00376660">
        <w:rPr>
          <w:rStyle w:val="Emphasis"/>
          <w:highlight w:val="cyan"/>
        </w:rPr>
        <w:t>significant potential</w:t>
      </w:r>
      <w:r w:rsidRPr="00376660">
        <w:rPr>
          <w:rStyle w:val="StyleUnderline"/>
          <w:highlight w:val="cyan"/>
        </w:rPr>
        <w:t xml:space="preserve"> for </w:t>
      </w:r>
      <w:r w:rsidRPr="00376660">
        <w:rPr>
          <w:rStyle w:val="Emphasis"/>
          <w:highlight w:val="cyan"/>
        </w:rPr>
        <w:t>misuse</w:t>
      </w:r>
    </w:p>
    <w:p w14:paraId="2CDB8BE8" w14:textId="77777777" w:rsidR="00CA4726" w:rsidRPr="00376660" w:rsidRDefault="00CA4726" w:rsidP="00CA4726">
      <w:pPr>
        <w:rPr>
          <w:sz w:val="12"/>
        </w:rPr>
      </w:pPr>
      <w:r w:rsidRPr="00376660">
        <w:rPr>
          <w:sz w:val="12"/>
        </w:rPr>
        <w:t xml:space="preserve">As described throughout this chapter, </w:t>
      </w:r>
      <w:r w:rsidRPr="00376660">
        <w:rPr>
          <w:rStyle w:val="StyleUnderline"/>
        </w:rPr>
        <w:t>mirror bacteria</w:t>
      </w:r>
      <w:r w:rsidRPr="00376660">
        <w:rPr>
          <w:sz w:val="12"/>
        </w:rPr>
        <w:t xml:space="preserve"> would </w:t>
      </w:r>
      <w:r w:rsidRPr="00376660">
        <w:rPr>
          <w:rStyle w:val="StyleUnderline"/>
        </w:rPr>
        <w:t>have very unusual properties as</w:t>
      </w:r>
      <w:r w:rsidRPr="00376660">
        <w:rPr>
          <w:sz w:val="12"/>
        </w:rPr>
        <w:t xml:space="preserve"> potential </w:t>
      </w:r>
      <w:r w:rsidRPr="00376660">
        <w:rPr>
          <w:rStyle w:val="StyleUnderline"/>
        </w:rPr>
        <w:t>human pathogens</w:t>
      </w:r>
      <w:r w:rsidRPr="00376660">
        <w:rPr>
          <w:sz w:val="12"/>
        </w:rPr>
        <w:t xml:space="preserve">. A mirror bacterium would have </w:t>
      </w:r>
      <w:r w:rsidRPr="00376660">
        <w:rPr>
          <w:rStyle w:val="Emphasis"/>
          <w:highlight w:val="cyan"/>
        </w:rPr>
        <w:t>unprecedented immune evasion capabilities</w:t>
      </w:r>
      <w:r w:rsidRPr="00376660">
        <w:rPr>
          <w:rStyle w:val="StyleUnderline"/>
        </w:rPr>
        <w:t xml:space="preserve"> because of </w:t>
      </w:r>
      <w:r w:rsidRPr="00376660">
        <w:rPr>
          <w:rStyle w:val="Emphasis"/>
        </w:rPr>
        <w:t>incompatibilities</w:t>
      </w:r>
      <w:r w:rsidRPr="00376660">
        <w:rPr>
          <w:rStyle w:val="StyleUnderline"/>
        </w:rPr>
        <w:t xml:space="preserve"> between its mirror macromolecules and natural-chirality host defenses</w:t>
      </w:r>
      <w:r w:rsidRPr="00376660">
        <w:rPr>
          <w:sz w:val="12"/>
        </w:rPr>
        <w:t xml:space="preserve">. On the other hand, mirror bacteria would, by default, lack specific adhesion mechanisms and other virulence factors. Even if present, these would mostly be dysfunctional, as they rely on chiral interactions with host proteins. For any given mirror bacterium, it is difficult to know whether immune evasion would suffice to overcome other disadvantages. Nevertheless, it appears plausible that </w:t>
      </w:r>
      <w:r w:rsidRPr="00376660">
        <w:rPr>
          <w:rStyle w:val="StyleUnderline"/>
        </w:rPr>
        <w:t>sufficiently robust mirror bacteria</w:t>
      </w:r>
      <w:r w:rsidRPr="00376660">
        <w:rPr>
          <w:sz w:val="12"/>
        </w:rPr>
        <w:t xml:space="preserve">, </w:t>
      </w:r>
      <w:r w:rsidRPr="00376660">
        <w:rPr>
          <w:rStyle w:val="StyleUnderline"/>
        </w:rPr>
        <w:t xml:space="preserve">such as </w:t>
      </w:r>
      <w:r w:rsidRPr="00376660">
        <w:rPr>
          <w:rStyle w:val="Emphasis"/>
          <w:highlight w:val="cyan"/>
        </w:rPr>
        <w:t>mirror E. coli</w:t>
      </w:r>
      <w:r w:rsidRPr="00376660">
        <w:rPr>
          <w:rStyle w:val="StyleUnderline"/>
        </w:rPr>
        <w:t xml:space="preserve"> strains</w:t>
      </w:r>
      <w:r w:rsidRPr="00376660">
        <w:rPr>
          <w:sz w:val="12"/>
        </w:rPr>
        <w:t xml:space="preserve">, </w:t>
      </w:r>
      <w:r w:rsidRPr="000A7B28">
        <w:rPr>
          <w:rStyle w:val="StyleUnderline"/>
        </w:rPr>
        <w:t xml:space="preserve">could prove to be </w:t>
      </w:r>
      <w:r w:rsidRPr="000A7B28">
        <w:rPr>
          <w:rStyle w:val="Emphasis"/>
          <w:highlight w:val="cyan"/>
        </w:rPr>
        <w:t>virulent</w:t>
      </w:r>
      <w:r w:rsidRPr="000A7B28">
        <w:rPr>
          <w:rStyle w:val="Emphasis"/>
        </w:rPr>
        <w:t xml:space="preserve"> pathogens</w:t>
      </w:r>
      <w:r w:rsidRPr="000A7B28">
        <w:rPr>
          <w:rStyle w:val="StyleUnderline"/>
        </w:rPr>
        <w:t xml:space="preserve"> </w:t>
      </w:r>
      <w:r w:rsidRPr="000A7B28">
        <w:rPr>
          <w:rStyle w:val="StyleUnderline"/>
          <w:highlight w:val="cyan"/>
        </w:rPr>
        <w:t>without</w:t>
      </w:r>
      <w:r w:rsidRPr="000A7B28">
        <w:rPr>
          <w:rStyle w:val="StyleUnderline"/>
        </w:rPr>
        <w:t xml:space="preserve"> any </w:t>
      </w:r>
      <w:r w:rsidRPr="000A7B28">
        <w:rPr>
          <w:rStyle w:val="StyleUnderline"/>
          <w:highlight w:val="cyan"/>
        </w:rPr>
        <w:t>additional engineering</w:t>
      </w:r>
      <w:r w:rsidRPr="000A7B28">
        <w:rPr>
          <w:sz w:val="12"/>
        </w:rPr>
        <w:t>.</w:t>
      </w:r>
    </w:p>
    <w:p w14:paraId="7D931DCB" w14:textId="77777777" w:rsidR="00CA4726" w:rsidRPr="00376660" w:rsidRDefault="00CA4726" w:rsidP="00CA4726">
      <w:pPr>
        <w:rPr>
          <w:sz w:val="12"/>
        </w:rPr>
      </w:pPr>
      <w:r w:rsidRPr="00376660">
        <w:rPr>
          <w:sz w:val="12"/>
        </w:rPr>
        <w:t xml:space="preserve">If robust biocontainment measures are engineered into mirror bacteria, it should be possible to create specific strains that pose minimal risks to human health (see Section 3.3). However, the fact that, absent robust biocontainment, </w:t>
      </w:r>
      <w:r w:rsidRPr="00376660">
        <w:rPr>
          <w:rStyle w:val="StyleUnderline"/>
        </w:rPr>
        <w:t xml:space="preserve">a generalist mirror bacterium might be a </w:t>
      </w:r>
      <w:r w:rsidRPr="00376660">
        <w:rPr>
          <w:rStyle w:val="Emphasis"/>
          <w:highlight w:val="cyan"/>
        </w:rPr>
        <w:t>novel</w:t>
      </w:r>
      <w:r w:rsidRPr="00376660">
        <w:rPr>
          <w:rStyle w:val="StyleUnderline"/>
          <w:highlight w:val="cyan"/>
        </w:rPr>
        <w:t xml:space="preserve"> and </w:t>
      </w:r>
      <w:r w:rsidRPr="00376660">
        <w:rPr>
          <w:rStyle w:val="Emphasis"/>
          <w:highlight w:val="cyan"/>
        </w:rPr>
        <w:t>highly dangerous</w:t>
      </w:r>
      <w:r w:rsidRPr="00376660">
        <w:rPr>
          <w:rStyle w:val="StyleUnderline"/>
        </w:rPr>
        <w:t xml:space="preserve"> pathogen</w:t>
      </w:r>
      <w:r w:rsidRPr="00376660">
        <w:rPr>
          <w:sz w:val="12"/>
        </w:rPr>
        <w:t xml:space="preserve"> is </w:t>
      </w:r>
      <w:r w:rsidRPr="00376660">
        <w:rPr>
          <w:rStyle w:val="StyleUnderline"/>
        </w:rPr>
        <w:t>very concerning from</w:t>
      </w:r>
      <w:r w:rsidRPr="00376660">
        <w:rPr>
          <w:sz w:val="12"/>
        </w:rPr>
        <w:t xml:space="preserve"> both a </w:t>
      </w:r>
      <w:r w:rsidRPr="00376660">
        <w:rPr>
          <w:rStyle w:val="Emphasis"/>
        </w:rPr>
        <w:t>biosafety</w:t>
      </w:r>
      <w:r w:rsidRPr="00376660">
        <w:rPr>
          <w:rStyle w:val="StyleUnderline"/>
        </w:rPr>
        <w:t xml:space="preserve"> and</w:t>
      </w:r>
      <w:r w:rsidRPr="00376660">
        <w:rPr>
          <w:sz w:val="12"/>
        </w:rPr>
        <w:t xml:space="preserve">, particularly, a </w:t>
      </w:r>
      <w:r w:rsidRPr="00376660">
        <w:rPr>
          <w:rStyle w:val="Emphasis"/>
        </w:rPr>
        <w:t>biosecurity</w:t>
      </w:r>
      <w:r w:rsidRPr="00376660">
        <w:rPr>
          <w:rStyle w:val="StyleUnderline"/>
        </w:rPr>
        <w:t xml:space="preserve"> standpoint</w:t>
      </w:r>
      <w:r w:rsidRPr="00376660">
        <w:rPr>
          <w:sz w:val="12"/>
        </w:rPr>
        <w:t xml:space="preserve">. Even if the immune system or other barriers provide some level of protection against lethal mirror bacterial infection, </w:t>
      </w:r>
      <w:r w:rsidRPr="00376660">
        <w:rPr>
          <w:rStyle w:val="StyleUnderline"/>
          <w:highlight w:val="cyan"/>
        </w:rPr>
        <w:t xml:space="preserve">invasive mirror bacteria would </w:t>
      </w:r>
      <w:r w:rsidRPr="00376660">
        <w:rPr>
          <w:rStyle w:val="Emphasis"/>
          <w:highlight w:val="cyan"/>
        </w:rPr>
        <w:t>rapidly evolve</w:t>
      </w:r>
      <w:r w:rsidRPr="00376660">
        <w:rPr>
          <w:sz w:val="12"/>
        </w:rPr>
        <w:t xml:space="preserve"> (see Section 8.4) </w:t>
      </w:r>
      <w:r w:rsidRPr="00376660">
        <w:rPr>
          <w:rStyle w:val="StyleUnderline"/>
        </w:rPr>
        <w:t>and</w:t>
      </w:r>
      <w:r w:rsidRPr="00376660">
        <w:rPr>
          <w:sz w:val="12"/>
        </w:rPr>
        <w:t xml:space="preserve"> could therefore </w:t>
      </w:r>
      <w:r w:rsidRPr="000A7B28">
        <w:rPr>
          <w:rStyle w:val="StyleUnderline"/>
        </w:rPr>
        <w:t xml:space="preserve">become </w:t>
      </w:r>
      <w:r w:rsidRPr="000A7B28">
        <w:rPr>
          <w:rStyle w:val="Emphasis"/>
        </w:rPr>
        <w:t>increasingly dangerous</w:t>
      </w:r>
      <w:r w:rsidRPr="00376660">
        <w:rPr>
          <w:rStyle w:val="StyleUnderline"/>
        </w:rPr>
        <w:t xml:space="preserve"> to humans</w:t>
      </w:r>
      <w:r w:rsidRPr="00376660">
        <w:rPr>
          <w:sz w:val="12"/>
        </w:rPr>
        <w:t>.</w:t>
      </w:r>
    </w:p>
    <w:p w14:paraId="0FEADEC6" w14:textId="77777777" w:rsidR="00CA4726" w:rsidRPr="008C1EB1" w:rsidRDefault="00CA4726" w:rsidP="00CA4726">
      <w:pPr>
        <w:rPr>
          <w:sz w:val="12"/>
        </w:rPr>
      </w:pPr>
      <w:r w:rsidRPr="00376660">
        <w:rPr>
          <w:rStyle w:val="StyleUnderline"/>
        </w:rPr>
        <w:t xml:space="preserve">A malicious actor could </w:t>
      </w:r>
      <w:r w:rsidRPr="00376660">
        <w:rPr>
          <w:rStyle w:val="Emphasis"/>
        </w:rPr>
        <w:t>intentionally</w:t>
      </w:r>
      <w:r w:rsidRPr="00376660">
        <w:rPr>
          <w:rStyle w:val="StyleUnderline"/>
        </w:rPr>
        <w:t xml:space="preserve"> seek to increase</w:t>
      </w:r>
      <w:r w:rsidRPr="00376660">
        <w:rPr>
          <w:sz w:val="12"/>
        </w:rPr>
        <w:t xml:space="preserve"> the </w:t>
      </w:r>
      <w:r w:rsidRPr="00376660">
        <w:rPr>
          <w:rStyle w:val="StyleUnderline"/>
        </w:rPr>
        <w:t>harms</w:t>
      </w:r>
      <w:r w:rsidRPr="00376660">
        <w:rPr>
          <w:sz w:val="12"/>
        </w:rPr>
        <w:t xml:space="preserve"> caused by a mirror bacterium </w:t>
      </w:r>
      <w:r w:rsidRPr="00376660">
        <w:rPr>
          <w:rStyle w:val="StyleUnderline"/>
        </w:rPr>
        <w:t>by providing</w:t>
      </w:r>
      <w:r w:rsidRPr="00376660">
        <w:rPr>
          <w:sz w:val="12"/>
        </w:rPr>
        <w:t xml:space="preserve"> it with </w:t>
      </w:r>
      <w:r w:rsidRPr="00376660">
        <w:rPr>
          <w:rStyle w:val="Emphasis"/>
        </w:rPr>
        <w:t>abilities</w:t>
      </w:r>
      <w:r w:rsidRPr="00376660">
        <w:rPr>
          <w:rStyle w:val="StyleUnderline"/>
        </w:rPr>
        <w:t xml:space="preserve"> that are </w:t>
      </w:r>
      <w:r w:rsidRPr="00376660">
        <w:rPr>
          <w:rStyle w:val="Emphasis"/>
        </w:rPr>
        <w:t>unlikely</w:t>
      </w:r>
      <w:r w:rsidRPr="00376660">
        <w:rPr>
          <w:rStyle w:val="StyleUnderline"/>
        </w:rPr>
        <w:t xml:space="preserve"> to evolve through natural selection</w:t>
      </w:r>
      <w:r w:rsidRPr="00376660">
        <w:rPr>
          <w:sz w:val="12"/>
        </w:rPr>
        <w:t xml:space="preserve">. </w:t>
      </w:r>
      <w:r w:rsidRPr="000A7B28">
        <w:rPr>
          <w:rStyle w:val="Emphasis"/>
        </w:rPr>
        <w:t xml:space="preserve">Many </w:t>
      </w:r>
      <w:r w:rsidRPr="00376660">
        <w:rPr>
          <w:rStyle w:val="Emphasis"/>
          <w:highlight w:val="cyan"/>
        </w:rPr>
        <w:t>methods</w:t>
      </w:r>
      <w:r w:rsidRPr="00376660">
        <w:rPr>
          <w:rStyle w:val="StyleUnderline"/>
          <w:highlight w:val="cyan"/>
        </w:rPr>
        <w:t xml:space="preserve"> for </w:t>
      </w:r>
      <w:r w:rsidRPr="00376660">
        <w:rPr>
          <w:rStyle w:val="Emphasis"/>
          <w:highlight w:val="cyan"/>
        </w:rPr>
        <w:t>increasing virulence</w:t>
      </w:r>
      <w:r w:rsidRPr="00376660">
        <w:rPr>
          <w:rStyle w:val="StyleUnderline"/>
        </w:rPr>
        <w:t xml:space="preserve"> might be technically </w:t>
      </w:r>
      <w:r w:rsidRPr="00376660">
        <w:rPr>
          <w:rStyle w:val="Emphasis"/>
          <w:highlight w:val="cyan"/>
        </w:rPr>
        <w:t>straightforward</w:t>
      </w:r>
      <w:r w:rsidRPr="00376660">
        <w:rPr>
          <w:rStyle w:val="StyleUnderline"/>
          <w:highlight w:val="cyan"/>
        </w:rPr>
        <w:t xml:space="preserve"> if mirror bacteria were created</w:t>
      </w:r>
      <w:r w:rsidRPr="00376660">
        <w:rPr>
          <w:sz w:val="12"/>
        </w:rPr>
        <w:t xml:space="preserve"> and became generally accessible. Describing potential </w:t>
      </w:r>
      <w:r w:rsidRPr="000A7B28">
        <w:rPr>
          <w:rStyle w:val="Emphasis"/>
        </w:rPr>
        <w:t>“</w:t>
      </w:r>
      <w:r w:rsidRPr="00376660">
        <w:rPr>
          <w:rStyle w:val="Emphasis"/>
          <w:highlight w:val="cyan"/>
        </w:rPr>
        <w:t>weaponization</w:t>
      </w:r>
      <w:r w:rsidRPr="000A7B28">
        <w:rPr>
          <w:rStyle w:val="Emphasis"/>
        </w:rPr>
        <w:t>”</w:t>
      </w:r>
      <w:r w:rsidRPr="00376660">
        <w:rPr>
          <w:sz w:val="12"/>
        </w:rPr>
        <w:t xml:space="preserve"> steps in more detail (beyond merely disabling biocontainment measures) </w:t>
      </w:r>
      <w:r w:rsidRPr="000A7B28">
        <w:rPr>
          <w:rStyle w:val="StyleUnderline"/>
          <w:highlight w:val="cyan"/>
        </w:rPr>
        <w:t>is</w:t>
      </w:r>
      <w:r w:rsidRPr="00376660">
        <w:rPr>
          <w:sz w:val="12"/>
        </w:rPr>
        <w:t xml:space="preserve"> outside the scope of this report. Nevertheless, it </w:t>
      </w:r>
      <w:r w:rsidRPr="00376660">
        <w:rPr>
          <w:rStyle w:val="StyleUnderline"/>
        </w:rPr>
        <w:t xml:space="preserve">appears </w:t>
      </w:r>
      <w:r w:rsidRPr="00376660">
        <w:rPr>
          <w:rStyle w:val="Emphasis"/>
          <w:highlight w:val="cyan"/>
        </w:rPr>
        <w:t>plausible</w:t>
      </w:r>
      <w:r w:rsidRPr="00376660">
        <w:rPr>
          <w:sz w:val="12"/>
        </w:rPr>
        <w:t xml:space="preserve"> that even if some biological barriers make mirror bacterial infection by, for example, a mirror E. coli much less likely than anticipated here, these </w:t>
      </w:r>
      <w:r w:rsidRPr="00376660">
        <w:rPr>
          <w:rStyle w:val="Emphasis"/>
          <w:highlight w:val="cyan"/>
        </w:rPr>
        <w:t>deficiencies</w:t>
      </w:r>
      <w:r w:rsidRPr="00376660">
        <w:rPr>
          <w:rStyle w:val="StyleUnderline"/>
          <w:highlight w:val="cyan"/>
        </w:rPr>
        <w:t xml:space="preserve"> could be </w:t>
      </w:r>
      <w:r w:rsidRPr="00376660">
        <w:rPr>
          <w:rStyle w:val="Emphasis"/>
          <w:highlight w:val="cyan"/>
        </w:rPr>
        <w:t>circumvented</w:t>
      </w:r>
      <w:r w:rsidRPr="000A7B28">
        <w:rPr>
          <w:rStyle w:val="StyleUnderline"/>
        </w:rPr>
        <w:t xml:space="preserve"> by a </w:t>
      </w:r>
      <w:r w:rsidRPr="000A7B28">
        <w:rPr>
          <w:rStyle w:val="Emphasis"/>
        </w:rPr>
        <w:t>sufficiently skilled</w:t>
      </w:r>
      <w:r w:rsidRPr="00376660">
        <w:rPr>
          <w:rStyle w:val="StyleUnderline"/>
        </w:rPr>
        <w:t xml:space="preserve"> malicious </w:t>
      </w:r>
      <w:r w:rsidRPr="000A7B28">
        <w:rPr>
          <w:rStyle w:val="StyleUnderline"/>
        </w:rPr>
        <w:t>actor</w:t>
      </w:r>
      <w:r w:rsidRPr="00376660">
        <w:rPr>
          <w:sz w:val="12"/>
        </w:rPr>
        <w:t xml:space="preserve">. </w:t>
      </w:r>
      <w:r w:rsidRPr="000A7B28">
        <w:rPr>
          <w:rStyle w:val="StyleUnderline"/>
          <w:highlight w:val="cyan"/>
        </w:rPr>
        <w:t xml:space="preserve">With </w:t>
      </w:r>
      <w:r w:rsidRPr="000A7B28">
        <w:rPr>
          <w:rStyle w:val="Emphasis"/>
          <w:highlight w:val="cyan"/>
        </w:rPr>
        <w:t>continued progress</w:t>
      </w:r>
      <w:r w:rsidRPr="000A7B28">
        <w:rPr>
          <w:rStyle w:val="StyleUnderline"/>
          <w:highlight w:val="cyan"/>
        </w:rPr>
        <w:t xml:space="preserve"> in </w:t>
      </w:r>
      <w:r w:rsidRPr="000A7B28">
        <w:rPr>
          <w:rStyle w:val="Emphasis"/>
          <w:highlight w:val="cyan"/>
        </w:rPr>
        <w:t>biotech</w:t>
      </w:r>
      <w:r w:rsidRPr="00376660">
        <w:rPr>
          <w:rStyle w:val="StyleUnderline"/>
        </w:rPr>
        <w:t>nology in general</w:t>
      </w:r>
      <w:r w:rsidRPr="00376660">
        <w:rPr>
          <w:sz w:val="12"/>
        </w:rPr>
        <w:t xml:space="preserve">, </w:t>
      </w:r>
      <w:r w:rsidRPr="000A7B28">
        <w:rPr>
          <w:rStyle w:val="StyleUnderline"/>
          <w:highlight w:val="cyan"/>
        </w:rPr>
        <w:t xml:space="preserve">and </w:t>
      </w:r>
      <w:r w:rsidRPr="000A7B28">
        <w:rPr>
          <w:rStyle w:val="Emphasis"/>
          <w:highlight w:val="cyan"/>
        </w:rPr>
        <w:t>mirror biology</w:t>
      </w:r>
      <w:r w:rsidRPr="00376660">
        <w:rPr>
          <w:rStyle w:val="StyleUnderline"/>
        </w:rPr>
        <w:t xml:space="preserve"> more specifically</w:t>
      </w:r>
      <w:r w:rsidRPr="00376660">
        <w:rPr>
          <w:sz w:val="12"/>
        </w:rPr>
        <w:t xml:space="preserve">, </w:t>
      </w:r>
      <w:r w:rsidRPr="000A7B28">
        <w:rPr>
          <w:rStyle w:val="StyleUnderline"/>
          <w:highlight w:val="cyan"/>
        </w:rPr>
        <w:t>it</w:t>
      </w:r>
      <w:r w:rsidRPr="00376660">
        <w:rPr>
          <w:sz w:val="12"/>
        </w:rPr>
        <w:t xml:space="preserve"> would </w:t>
      </w:r>
      <w:r w:rsidRPr="000A7B28">
        <w:rPr>
          <w:rStyle w:val="StyleUnderline"/>
          <w:highlight w:val="cyan"/>
        </w:rPr>
        <w:t>become</w:t>
      </w:r>
      <w:r w:rsidRPr="00376660">
        <w:rPr>
          <w:rStyle w:val="StyleUnderline"/>
        </w:rPr>
        <w:t xml:space="preserve"> progressively </w:t>
      </w:r>
      <w:r w:rsidRPr="000A7B28">
        <w:rPr>
          <w:rStyle w:val="Emphasis"/>
          <w:highlight w:val="cyan"/>
        </w:rPr>
        <w:t>easi</w:t>
      </w:r>
      <w:r w:rsidRPr="000A7B28">
        <w:rPr>
          <w:rStyle w:val="Emphasis"/>
        </w:rPr>
        <w:t>er</w:t>
      </w:r>
      <w:r w:rsidRPr="000A7B28">
        <w:rPr>
          <w:rStyle w:val="StyleUnderline"/>
        </w:rPr>
        <w:t xml:space="preserve"> </w:t>
      </w:r>
      <w:r w:rsidRPr="000A7B28">
        <w:rPr>
          <w:rStyle w:val="StyleUnderline"/>
          <w:highlight w:val="cyan"/>
        </w:rPr>
        <w:t xml:space="preserve">for a malicious actor to bridge the </w:t>
      </w:r>
      <w:r w:rsidRPr="000A7B28">
        <w:rPr>
          <w:rStyle w:val="Emphasis"/>
          <w:highlight w:val="cyan"/>
        </w:rPr>
        <w:t>gap</w:t>
      </w:r>
      <w:r w:rsidRPr="000A7B28">
        <w:rPr>
          <w:rStyle w:val="StyleUnderline"/>
          <w:highlight w:val="cyan"/>
        </w:rPr>
        <w:t xml:space="preserve"> between</w:t>
      </w:r>
      <w:r w:rsidRPr="00376660">
        <w:rPr>
          <w:rStyle w:val="StyleUnderline"/>
        </w:rPr>
        <w:t xml:space="preserve"> a </w:t>
      </w:r>
      <w:r w:rsidRPr="000A7B28">
        <w:rPr>
          <w:rStyle w:val="Emphasis"/>
          <w:highlight w:val="cyan"/>
        </w:rPr>
        <w:t>“safe”</w:t>
      </w:r>
      <w:r w:rsidRPr="00376660">
        <w:rPr>
          <w:rStyle w:val="StyleUnderline"/>
        </w:rPr>
        <w:t xml:space="preserve"> mirror bacterium </w:t>
      </w:r>
      <w:r w:rsidRPr="000A7B28">
        <w:rPr>
          <w:rStyle w:val="StyleUnderline"/>
          <w:highlight w:val="cyan"/>
        </w:rPr>
        <w:t>and</w:t>
      </w:r>
      <w:r w:rsidRPr="00376660">
        <w:rPr>
          <w:rStyle w:val="StyleUnderline"/>
        </w:rPr>
        <w:t xml:space="preserve"> a </w:t>
      </w:r>
      <w:r w:rsidRPr="000A7B28">
        <w:rPr>
          <w:rStyle w:val="Emphasis"/>
          <w:highlight w:val="cyan"/>
        </w:rPr>
        <w:t>highly pathogenic</w:t>
      </w:r>
      <w:r w:rsidRPr="00376660">
        <w:rPr>
          <w:rStyle w:val="StyleUnderline"/>
        </w:rPr>
        <w:t xml:space="preserve"> one</w:t>
      </w:r>
      <w:r w:rsidRPr="00376660">
        <w:rPr>
          <w:sz w:val="12"/>
        </w:rPr>
        <w:t>.</w:t>
      </w:r>
    </w:p>
    <w:p w14:paraId="4071064E" w14:textId="77777777" w:rsidR="00CA4726" w:rsidRPr="001D197B" w:rsidRDefault="00CA4726" w:rsidP="00CA4726">
      <w:pPr>
        <w:pStyle w:val="Heading4"/>
      </w:pPr>
      <w:bookmarkStart w:id="25" w:name="_Hlk213862016"/>
      <w:r>
        <w:t xml:space="preserve">2. </w:t>
      </w:r>
      <w:r w:rsidRPr="001D197B">
        <w:t>Lack</w:t>
      </w:r>
      <w:r>
        <w:t xml:space="preserve"> of </w:t>
      </w:r>
      <w:r w:rsidRPr="000C6704">
        <w:rPr>
          <w:u w:val="single"/>
        </w:rPr>
        <w:t>safeguards</w:t>
      </w:r>
      <w:r>
        <w:t xml:space="preserve"> </w:t>
      </w:r>
      <w:r w:rsidRPr="001D197B">
        <w:t>incentivize</w:t>
      </w:r>
      <w:r>
        <w:t xml:space="preserve"> </w:t>
      </w:r>
      <w:r w:rsidRPr="000C6704">
        <w:rPr>
          <w:u w:val="single"/>
        </w:rPr>
        <w:t>innovation</w:t>
      </w:r>
      <w:r>
        <w:t>---</w:t>
      </w:r>
      <w:r w:rsidRPr="000C6704">
        <w:rPr>
          <w:u w:val="single"/>
        </w:rPr>
        <w:t>fuels</w:t>
      </w:r>
      <w:r>
        <w:t xml:space="preserve"> risk of </w:t>
      </w:r>
      <w:r w:rsidRPr="000C6704">
        <w:rPr>
          <w:u w:val="single"/>
        </w:rPr>
        <w:t>misuse</w:t>
      </w:r>
      <w:r>
        <w:t xml:space="preserve">. </w:t>
      </w:r>
    </w:p>
    <w:p w14:paraId="4B0BB6E7" w14:textId="77777777" w:rsidR="00CA4726" w:rsidRPr="00194345" w:rsidRDefault="00CA4726" w:rsidP="00CA4726">
      <w:r w:rsidRPr="00194345">
        <w:rPr>
          <w:rStyle w:val="Style13ptBold"/>
        </w:rPr>
        <w:t>Baker ’25</w:t>
      </w:r>
      <w:r>
        <w:t xml:space="preserve"> [James E. Baker (Director of the Syracuse University Institute for Security Policy and Law; Professor at the Syracuse College of Law and the Maxwell School of Citizenship and Public Affairs; BA, Yale University; JD, Yale Law School) Summer 2025. </w:t>
      </w:r>
      <w:r>
        <w:rPr>
          <w:i/>
          <w:iCs/>
        </w:rPr>
        <w:t>Chicago Journal of International Law</w:t>
      </w:r>
      <w:r>
        <w:t>, Vol. 26, Iss. 1 “</w:t>
      </w:r>
      <w:r w:rsidRPr="00194345">
        <w:t>Two Terribles: A Day Without Space and AI Enabled Synthetic Biological Weapons A Warning Order</w:t>
      </w:r>
      <w:r>
        <w:t xml:space="preserve">” </w:t>
      </w:r>
      <w:r w:rsidRPr="00194345">
        <w:t>https://cjil.uchicago.edu/sites/default/files/2025-07/Baker%20-%20Two%20Terribles%20A%20Day%20Without%20Space%20and%20AI%20Enabled%20Synthetic%20Biological%20Weapons.pdf</w:t>
      </w:r>
      <w:r>
        <w:t xml:space="preserve"> // </w:t>
      </w:r>
      <w:r>
        <w:rPr>
          <w:i/>
        </w:rPr>
        <w:t>q.c.</w:t>
      </w:r>
      <w:r>
        <w:t>]</w:t>
      </w:r>
    </w:p>
    <w:p w14:paraId="1B748A38" w14:textId="77777777" w:rsidR="00CA4726" w:rsidRPr="00D8278E" w:rsidRDefault="00CA4726" w:rsidP="00CA4726">
      <w:pPr>
        <w:rPr>
          <w:sz w:val="12"/>
        </w:rPr>
      </w:pPr>
      <w:r w:rsidRPr="00D8278E">
        <w:rPr>
          <w:sz w:val="12"/>
        </w:rPr>
        <w:t>Risk also occurs naturally as viruses, bacteria, and other pathogens emerge through natural processes or zoonotic diseases spread from animals to humans. Although not technically within the definition of synthetic biology when this occurs naturally, such zoonotic transmission could involve synthetically created vectors. One theory behind the origin of COVID-19 is that it occurred naturally in animals and spread zoonotically from animal to humans in a so-called wet market in Wuhan.39</w:t>
      </w:r>
    </w:p>
    <w:p w14:paraId="60E75910" w14:textId="77777777" w:rsidR="00CA4726" w:rsidRPr="00D8278E" w:rsidRDefault="00CA4726" w:rsidP="00CA4726">
      <w:pPr>
        <w:rPr>
          <w:sz w:val="12"/>
        </w:rPr>
      </w:pPr>
      <w:r w:rsidRPr="00194345">
        <w:rPr>
          <w:rStyle w:val="StyleUnderline"/>
        </w:rPr>
        <w:t xml:space="preserve">Purposeful but </w:t>
      </w:r>
      <w:r w:rsidRPr="00291BC7">
        <w:rPr>
          <w:rStyle w:val="Emphasis"/>
          <w:highlight w:val="cyan"/>
        </w:rPr>
        <w:t>unintentional</w:t>
      </w:r>
      <w:r w:rsidRPr="00291BC7">
        <w:rPr>
          <w:rStyle w:val="StyleUnderline"/>
          <w:highlight w:val="cyan"/>
        </w:rPr>
        <w:t xml:space="preserve"> harm</w:t>
      </w:r>
      <w:r w:rsidRPr="00D8278E">
        <w:rPr>
          <w:sz w:val="12"/>
        </w:rPr>
        <w:t xml:space="preserve"> may also </w:t>
      </w:r>
      <w:r w:rsidRPr="00291BC7">
        <w:rPr>
          <w:rStyle w:val="StyleUnderline"/>
          <w:highlight w:val="cyan"/>
        </w:rPr>
        <w:t>occur from</w:t>
      </w:r>
      <w:r w:rsidRPr="00194345">
        <w:rPr>
          <w:rStyle w:val="StyleUnderline"/>
        </w:rPr>
        <w:t xml:space="preserve"> the propensity of </w:t>
      </w:r>
      <w:r w:rsidRPr="00291BC7">
        <w:rPr>
          <w:rStyle w:val="StyleUnderline"/>
          <w:highlight w:val="cyan"/>
        </w:rPr>
        <w:t>scientists</w:t>
      </w:r>
      <w:r w:rsidRPr="00194345">
        <w:rPr>
          <w:rStyle w:val="StyleUnderline"/>
        </w:rPr>
        <w:t xml:space="preserve"> to </w:t>
      </w:r>
      <w:r w:rsidRPr="00B80832">
        <w:rPr>
          <w:rStyle w:val="Emphasis"/>
        </w:rPr>
        <w:t>push</w:t>
      </w:r>
      <w:r w:rsidRPr="00B80832">
        <w:rPr>
          <w:rStyle w:val="StyleUnderline"/>
        </w:rPr>
        <w:t xml:space="preserve"> to the edge of knowledge without fully recognizing the </w:t>
      </w:r>
      <w:r w:rsidRPr="00B80832">
        <w:rPr>
          <w:rStyle w:val="Emphasis"/>
        </w:rPr>
        <w:t>risks</w:t>
      </w:r>
      <w:r w:rsidRPr="00D8278E">
        <w:rPr>
          <w:sz w:val="12"/>
        </w:rPr>
        <w:t xml:space="preserve"> of doing so </w:t>
      </w:r>
      <w:r w:rsidRPr="00194345">
        <w:rPr>
          <w:rStyle w:val="StyleUnderline"/>
        </w:rPr>
        <w:t xml:space="preserve">or </w:t>
      </w:r>
      <w:r w:rsidRPr="00B80832">
        <w:rPr>
          <w:rStyle w:val="Emphasis"/>
          <w:highlight w:val="cyan"/>
        </w:rPr>
        <w:t>proceeding in spite</w:t>
      </w:r>
      <w:r w:rsidRPr="00B80832">
        <w:rPr>
          <w:rStyle w:val="StyleUnderline"/>
          <w:highlight w:val="cyan"/>
        </w:rPr>
        <w:t xml:space="preserve"> of</w:t>
      </w:r>
      <w:r w:rsidRPr="00194345">
        <w:rPr>
          <w:rStyle w:val="StyleUnderline"/>
        </w:rPr>
        <w:t xml:space="preserve"> the </w:t>
      </w:r>
      <w:r w:rsidRPr="00B80832">
        <w:rPr>
          <w:rStyle w:val="StyleUnderline"/>
          <w:highlight w:val="cyan"/>
        </w:rPr>
        <w:t>risks</w:t>
      </w:r>
      <w:r w:rsidRPr="00D8278E">
        <w:rPr>
          <w:sz w:val="12"/>
        </w:rPr>
        <w:t xml:space="preserve">. </w:t>
      </w:r>
      <w:r w:rsidRPr="00194345">
        <w:rPr>
          <w:rStyle w:val="StyleUnderline"/>
        </w:rPr>
        <w:t xml:space="preserve">The </w:t>
      </w:r>
      <w:r w:rsidRPr="00B80832">
        <w:rPr>
          <w:rStyle w:val="StyleUnderline"/>
        </w:rPr>
        <w:t xml:space="preserve">study </w:t>
      </w:r>
      <w:r w:rsidRPr="00291BC7">
        <w:rPr>
          <w:rStyle w:val="StyleUnderline"/>
          <w:highlight w:val="cyan"/>
        </w:rPr>
        <w:t xml:space="preserve">of </w:t>
      </w:r>
      <w:r w:rsidRPr="00291BC7">
        <w:rPr>
          <w:rStyle w:val="Emphasis"/>
          <w:highlight w:val="cyan"/>
        </w:rPr>
        <w:t>mirror bacteria</w:t>
      </w:r>
      <w:r w:rsidRPr="00B80832">
        <w:rPr>
          <w:rStyle w:val="StyleUnderline"/>
        </w:rPr>
        <w:t xml:space="preserve"> is an example of</w:t>
      </w:r>
      <w:r w:rsidRPr="00194345">
        <w:rPr>
          <w:rStyle w:val="StyleUnderline"/>
        </w:rPr>
        <w:t xml:space="preserve"> this</w:t>
      </w:r>
      <w:r w:rsidRPr="00D8278E">
        <w:rPr>
          <w:sz w:val="12"/>
        </w:rPr>
        <w:t xml:space="preserve">.40 One additional </w:t>
      </w:r>
      <w:r w:rsidRPr="00B80832">
        <w:rPr>
          <w:sz w:val="12"/>
        </w:rPr>
        <w:t xml:space="preserve">risk is that </w:t>
      </w:r>
      <w:r w:rsidRPr="00B80832">
        <w:rPr>
          <w:rStyle w:val="StyleUnderline"/>
        </w:rPr>
        <w:t>given</w:t>
      </w:r>
      <w:r w:rsidRPr="00B80832">
        <w:rPr>
          <w:sz w:val="12"/>
        </w:rPr>
        <w:t xml:space="preserve"> the </w:t>
      </w:r>
      <w:r w:rsidRPr="00B80832">
        <w:rPr>
          <w:rStyle w:val="StyleUnderline"/>
        </w:rPr>
        <w:t xml:space="preserve">scientific and academic pressures and </w:t>
      </w:r>
      <w:r w:rsidRPr="00B80832">
        <w:rPr>
          <w:rStyle w:val="Emphasis"/>
        </w:rPr>
        <w:t>incentives</w:t>
      </w:r>
      <w:r w:rsidRPr="00B80832">
        <w:rPr>
          <w:rStyle w:val="StyleUnderline"/>
        </w:rPr>
        <w:t xml:space="preserve"> to </w:t>
      </w:r>
      <w:r w:rsidRPr="00B80832">
        <w:rPr>
          <w:rStyle w:val="Emphasis"/>
        </w:rPr>
        <w:t>publish first</w:t>
      </w:r>
      <w:r w:rsidRPr="00B80832">
        <w:rPr>
          <w:sz w:val="12"/>
        </w:rPr>
        <w:t xml:space="preserve">, </w:t>
      </w:r>
      <w:r w:rsidRPr="00291BC7">
        <w:rPr>
          <w:rStyle w:val="StyleUnderline"/>
          <w:highlight w:val="cyan"/>
        </w:rPr>
        <w:t>scientists</w:t>
      </w:r>
      <w:r w:rsidRPr="00194345">
        <w:rPr>
          <w:rStyle w:val="StyleUnderline"/>
        </w:rPr>
        <w:t xml:space="preserve"> engaged in research </w:t>
      </w:r>
      <w:r w:rsidRPr="00291BC7">
        <w:rPr>
          <w:rStyle w:val="StyleUnderline"/>
          <w:highlight w:val="cyan"/>
        </w:rPr>
        <w:t xml:space="preserve">with </w:t>
      </w:r>
      <w:r w:rsidRPr="00291BC7">
        <w:rPr>
          <w:rStyle w:val="Emphasis"/>
          <w:highlight w:val="cyan"/>
        </w:rPr>
        <w:t>benign intent</w:t>
      </w:r>
      <w:r w:rsidRPr="00194345">
        <w:rPr>
          <w:rStyle w:val="StyleUnderline"/>
        </w:rPr>
        <w:t xml:space="preserve"> may </w:t>
      </w:r>
      <w:r w:rsidRPr="00291BC7">
        <w:rPr>
          <w:rStyle w:val="StyleUnderline"/>
          <w:highlight w:val="cyan"/>
        </w:rPr>
        <w:t xml:space="preserve">provide </w:t>
      </w:r>
      <w:r w:rsidRPr="00291BC7">
        <w:rPr>
          <w:rStyle w:val="Emphasis"/>
          <w:highlight w:val="cyan"/>
        </w:rPr>
        <w:t>insight</w:t>
      </w:r>
      <w:r w:rsidRPr="00291BC7">
        <w:rPr>
          <w:rStyle w:val="StyleUnderline"/>
          <w:highlight w:val="cyan"/>
        </w:rPr>
        <w:t xml:space="preserve"> to</w:t>
      </w:r>
      <w:r w:rsidRPr="00194345">
        <w:rPr>
          <w:rStyle w:val="StyleUnderline"/>
        </w:rPr>
        <w:t xml:space="preserve"> state and non-state </w:t>
      </w:r>
      <w:r w:rsidRPr="00291BC7">
        <w:rPr>
          <w:rStyle w:val="StyleUnderline"/>
          <w:highlight w:val="cyan"/>
        </w:rPr>
        <w:t xml:space="preserve">actors with </w:t>
      </w:r>
      <w:r w:rsidRPr="00291BC7">
        <w:rPr>
          <w:rStyle w:val="Emphasis"/>
          <w:highlight w:val="cyan"/>
        </w:rPr>
        <w:t>malign intent</w:t>
      </w:r>
      <w:r w:rsidRPr="00D8278E">
        <w:rPr>
          <w:sz w:val="12"/>
        </w:rPr>
        <w:t>. There have also been instances of DIY “quackery” involving potentially dangerous experiments. Cloud labs increase these risks.41</w:t>
      </w:r>
    </w:p>
    <w:p w14:paraId="2650A909" w14:textId="77777777" w:rsidR="00CA4726" w:rsidRPr="00D8278E" w:rsidRDefault="00CA4726" w:rsidP="00CA4726">
      <w:pPr>
        <w:rPr>
          <w:sz w:val="12"/>
        </w:rPr>
      </w:pPr>
      <w:r w:rsidRPr="00D8278E">
        <w:rPr>
          <w:sz w:val="12"/>
        </w:rPr>
        <w:t xml:space="preserve">The risks from synthetic biology are thought greatest with the creation of intentional harm in the form of novel biological agents. First, as noted, gene editing tools and cloud labs contribute to the democratization of synthetic biology capabilities for better or for worse by lowering the bar to entry. Second, in context, the development of synthetically generated biological weapons could erase two of the presumed deterrents to the use of biological weapons – there indiscriminate nature (for other than individualized attacks) and the assurance of belligerent reprisal in the case of an attack on the United States.42 Such </w:t>
      </w:r>
      <w:r w:rsidRPr="00D8278E">
        <w:rPr>
          <w:rStyle w:val="Emphasis"/>
        </w:rPr>
        <w:t>deterrent reasoning does not apply</w:t>
      </w:r>
      <w:r w:rsidRPr="00D8278E">
        <w:rPr>
          <w:rStyle w:val="StyleUnderline"/>
        </w:rPr>
        <w:t xml:space="preserve"> in the case of anarchists, terrorists, and death cults</w:t>
      </w:r>
      <w:r w:rsidRPr="00D8278E">
        <w:rPr>
          <w:sz w:val="12"/>
        </w:rPr>
        <w:t xml:space="preserve"> like ISIS. Indiscriminate and widespread death is often the purpose of such actors, and assured retaliation does not influence an actor who does not control a territory or homeland or who covets death. Further, malign state actors may believe that they can mask the attribution of an attack by using synthetic agents, which are unknown and presumably untraceable. Commentators have warned, “</w:t>
      </w:r>
      <w:r w:rsidRPr="00D8278E">
        <w:rPr>
          <w:rStyle w:val="StyleUnderline"/>
        </w:rPr>
        <w:t xml:space="preserve">The nightmare of a </w:t>
      </w:r>
      <w:r w:rsidRPr="00291BC7">
        <w:rPr>
          <w:rStyle w:val="Emphasis"/>
          <w:highlight w:val="cyan"/>
        </w:rPr>
        <w:t>biological holocaust</w:t>
      </w:r>
      <w:r w:rsidRPr="00291BC7">
        <w:rPr>
          <w:rStyle w:val="StyleUnderline"/>
          <w:highlight w:val="cyan"/>
        </w:rPr>
        <w:t xml:space="preserve"> is far from fanciful</w:t>
      </w:r>
      <w:r w:rsidRPr="00D8278E">
        <w:rPr>
          <w:sz w:val="12"/>
        </w:rPr>
        <w:t xml:space="preserve"> . . .An authoritative People’s Liberation Army textbook discusses the potential for ‘specific ethnic genetic attacks.’”43 Biologists might debate the viability of “race-based” genetic attacks given the genetic diversity of many population pools. But that doesn’t mean malign states will not try. Some militaries are also experimenting with synthetic biology for beneficial purposes like blood clotting agents. However, states not constrained by bioethics may also seek to create so-called super soldiers by genetically suppressing the human capacity to feel fear and fatigue.</w:t>
      </w:r>
    </w:p>
    <w:p w14:paraId="7F717929" w14:textId="77777777" w:rsidR="00CA4726" w:rsidRPr="00D8278E" w:rsidRDefault="00CA4726" w:rsidP="00CA4726">
      <w:pPr>
        <w:rPr>
          <w:sz w:val="12"/>
        </w:rPr>
      </w:pPr>
      <w:r w:rsidRPr="00D8278E">
        <w:rPr>
          <w:sz w:val="12"/>
        </w:rPr>
        <w:t xml:space="preserve">There is academic debate over whether the risk from synthetic biology is exaggerated. It may not matter. </w:t>
      </w:r>
      <w:r w:rsidRPr="00291BC7">
        <w:rPr>
          <w:rStyle w:val="StyleUnderline"/>
          <w:highlight w:val="cyan"/>
        </w:rPr>
        <w:t xml:space="preserve">As with </w:t>
      </w:r>
      <w:r w:rsidRPr="00291BC7">
        <w:rPr>
          <w:rStyle w:val="Emphasis"/>
          <w:highlight w:val="cyan"/>
        </w:rPr>
        <w:t>nuclear weapons</w:t>
      </w:r>
      <w:r w:rsidRPr="00291BC7">
        <w:rPr>
          <w:rStyle w:val="StyleUnderline"/>
          <w:highlight w:val="cyan"/>
        </w:rPr>
        <w:t>, even if</w:t>
      </w:r>
      <w:r w:rsidRPr="00D8278E">
        <w:rPr>
          <w:rStyle w:val="StyleUnderline"/>
        </w:rPr>
        <w:t xml:space="preserve"> one concludes that </w:t>
      </w:r>
      <w:r w:rsidRPr="00291BC7">
        <w:rPr>
          <w:rStyle w:val="StyleUnderline"/>
          <w:highlight w:val="cyan"/>
        </w:rPr>
        <w:t>the risk of</w:t>
      </w:r>
      <w:r w:rsidRPr="00D8278E">
        <w:rPr>
          <w:rStyle w:val="StyleUnderline"/>
        </w:rPr>
        <w:t xml:space="preserve"> the </w:t>
      </w:r>
      <w:r w:rsidRPr="00291BC7">
        <w:rPr>
          <w:rStyle w:val="StyleUnderline"/>
          <w:highlight w:val="cyan"/>
        </w:rPr>
        <w:t>malign use</w:t>
      </w:r>
      <w:r w:rsidRPr="00D8278E">
        <w:rPr>
          <w:rStyle w:val="StyleUnderline"/>
        </w:rPr>
        <w:t xml:space="preserve"> of synthetic biology </w:t>
      </w:r>
      <w:r w:rsidRPr="00291BC7">
        <w:rPr>
          <w:rStyle w:val="StyleUnderline"/>
          <w:highlight w:val="cyan"/>
        </w:rPr>
        <w:t xml:space="preserve">is </w:t>
      </w:r>
      <w:r w:rsidRPr="00291BC7">
        <w:rPr>
          <w:rStyle w:val="Emphasis"/>
          <w:highlight w:val="cyan"/>
        </w:rPr>
        <w:t>low</w:t>
      </w:r>
      <w:r w:rsidRPr="00D8278E">
        <w:rPr>
          <w:rStyle w:val="StyleUnderline"/>
        </w:rPr>
        <w:t xml:space="preserve">, the </w:t>
      </w:r>
      <w:r w:rsidRPr="00291BC7">
        <w:rPr>
          <w:rStyle w:val="StyleUnderline"/>
          <w:highlight w:val="cyan"/>
        </w:rPr>
        <w:t xml:space="preserve">risk is </w:t>
      </w:r>
      <w:r w:rsidRPr="00291BC7">
        <w:rPr>
          <w:rStyle w:val="Emphasis"/>
          <w:highlight w:val="cyan"/>
        </w:rPr>
        <w:t>not zero</w:t>
      </w:r>
      <w:r w:rsidRPr="00D8278E">
        <w:rPr>
          <w:rStyle w:val="StyleUnderline"/>
        </w:rPr>
        <w:t xml:space="preserve"> and the potential </w:t>
      </w:r>
      <w:r w:rsidRPr="00291BC7">
        <w:rPr>
          <w:rStyle w:val="StyleUnderline"/>
          <w:highlight w:val="cyan"/>
        </w:rPr>
        <w:t xml:space="preserve">consequences are </w:t>
      </w:r>
      <w:r w:rsidRPr="00291BC7">
        <w:rPr>
          <w:rStyle w:val="Emphasis"/>
          <w:highlight w:val="cyan"/>
        </w:rPr>
        <w:t>extraordinary</w:t>
      </w:r>
      <w:r w:rsidRPr="00D8278E">
        <w:rPr>
          <w:sz w:val="12"/>
        </w:rPr>
        <w:t xml:space="preserve">. </w:t>
      </w:r>
      <w:r w:rsidRPr="00291BC7">
        <w:rPr>
          <w:rStyle w:val="StyleUnderline"/>
        </w:rPr>
        <w:t>We</w:t>
      </w:r>
      <w:r w:rsidRPr="00D8278E">
        <w:rPr>
          <w:sz w:val="12"/>
        </w:rPr>
        <w:t xml:space="preserve"> also </w:t>
      </w:r>
      <w:r w:rsidRPr="00291BC7">
        <w:rPr>
          <w:rStyle w:val="StyleUnderline"/>
        </w:rPr>
        <w:t xml:space="preserve">know the </w:t>
      </w:r>
      <w:r w:rsidRPr="00291BC7">
        <w:rPr>
          <w:rStyle w:val="Emphasis"/>
        </w:rPr>
        <w:t>risk is real</w:t>
      </w:r>
      <w:r w:rsidRPr="00D8278E">
        <w:rPr>
          <w:sz w:val="12"/>
        </w:rPr>
        <w:t>. Prior to the 9/11 attacks, Al-Qaeda sought chemical and biological weapons with which to attack the United States. In September 2023, RAND’s Jeff Alstott testified that “[w]ithout safeguards, the development of ever-more-advanced AI systems will bring ever-greater reductions to the barriers to launch such attacks, until we are at the point in which a lone actor can cause a pandemic, killing millions.”44 Recall that the age of bioterrorism arguably began with the 1995 Aum Shinrikyo cult’s sarin attack on the Tokyo subway. If such an actor was not constrained in the use of sarin, they will not be constrained in the use of even more deadly and unknown synbio agents.</w:t>
      </w:r>
    </w:p>
    <w:p w14:paraId="3F421141" w14:textId="77777777" w:rsidR="00CA4726" w:rsidRPr="008C1EB1" w:rsidRDefault="00CA4726" w:rsidP="00CA4726">
      <w:pPr>
        <w:rPr>
          <w:sz w:val="12"/>
        </w:rPr>
      </w:pPr>
      <w:r w:rsidRPr="00D8278E">
        <w:rPr>
          <w:rStyle w:val="StyleUnderline"/>
        </w:rPr>
        <w:t xml:space="preserve">The </w:t>
      </w:r>
      <w:r w:rsidRPr="00291BC7">
        <w:rPr>
          <w:rStyle w:val="Emphasis"/>
          <w:highlight w:val="cyan"/>
        </w:rPr>
        <w:t>U.S. response</w:t>
      </w:r>
      <w:r w:rsidRPr="00291BC7">
        <w:rPr>
          <w:rStyle w:val="StyleUnderline"/>
          <w:highlight w:val="cyan"/>
        </w:rPr>
        <w:t xml:space="preserve"> to synthetic biology as a security threat has been </w:t>
      </w:r>
      <w:r w:rsidRPr="00291BC7">
        <w:rPr>
          <w:rStyle w:val="Emphasis"/>
          <w:highlight w:val="cyan"/>
        </w:rPr>
        <w:t>episodic and siloed</w:t>
      </w:r>
      <w:r w:rsidRPr="00291BC7">
        <w:rPr>
          <w:rStyle w:val="StyleUnderline"/>
          <w:highlight w:val="cyan"/>
        </w:rPr>
        <w:t xml:space="preserve"> even after</w:t>
      </w:r>
      <w:r w:rsidRPr="00D8278E">
        <w:rPr>
          <w:rStyle w:val="StyleUnderline"/>
        </w:rPr>
        <w:t xml:space="preserve"> the experience of the </w:t>
      </w:r>
      <w:r w:rsidRPr="00291BC7">
        <w:rPr>
          <w:rStyle w:val="Emphasis"/>
          <w:highlight w:val="cyan"/>
        </w:rPr>
        <w:t>COVID</w:t>
      </w:r>
      <w:r w:rsidRPr="00D8278E">
        <w:rPr>
          <w:rStyle w:val="Emphasis"/>
        </w:rPr>
        <w:t>-19</w:t>
      </w:r>
      <w:r w:rsidRPr="00D8278E">
        <w:rPr>
          <w:rStyle w:val="StyleUnderline"/>
        </w:rPr>
        <w:t xml:space="preserve"> pandemic</w:t>
      </w:r>
      <w:r w:rsidRPr="00D8278E">
        <w:rPr>
          <w:sz w:val="12"/>
        </w:rPr>
        <w:t xml:space="preserve">. Not surprisingly, national security agencies have led the way. There have been studies, reports, and plans. One of the most thorough and balanced is the Department of Defense (DoD)-sponsored National Academies of Sciences, Engineering, and Medicine report Biodefense in the Age of Synthetic Biology. The report highlights three risks: “(1) re-creating known pathogen viruses, (2) making existing bacteria more dangerous, and (3) making harmful biochemicals via in situ syntheses.”45 Upon DoD request, the study also produced “a framework to guide an assessment of the security concerns related to advances in synthetic biology.”46 The matrix includes four assessment categories with factors defining each: Usability of the Technology, Usability as a Weapon, Requirements of Actors, and Potential for Mitigation. </w:t>
      </w:r>
      <w:r w:rsidRPr="00B80832">
        <w:rPr>
          <w:rStyle w:val="StyleUnderline"/>
        </w:rPr>
        <w:t xml:space="preserve">The risk assessment matrix </w:t>
      </w:r>
      <w:r w:rsidRPr="00291BC7">
        <w:rPr>
          <w:rStyle w:val="StyleUnderline"/>
          <w:highlight w:val="cyan"/>
        </w:rPr>
        <w:t xml:space="preserve">seeks to address risk </w:t>
      </w:r>
      <w:r w:rsidRPr="00291BC7">
        <w:rPr>
          <w:rStyle w:val="Emphasis"/>
          <w:highlight w:val="cyan"/>
        </w:rPr>
        <w:t>without stifling innovation</w:t>
      </w:r>
      <w:r w:rsidRPr="00D8278E">
        <w:rPr>
          <w:rStyle w:val="StyleUnderline"/>
        </w:rPr>
        <w:t xml:space="preserve"> and the benefits of microbiological research</w:t>
      </w:r>
      <w:r w:rsidRPr="00D8278E">
        <w:rPr>
          <w:sz w:val="12"/>
        </w:rPr>
        <w:t xml:space="preserve">.47 Alas, </w:t>
      </w:r>
      <w:r w:rsidRPr="00D8278E">
        <w:rPr>
          <w:rStyle w:val="StyleUnderline"/>
        </w:rPr>
        <w:t xml:space="preserve">the </w:t>
      </w:r>
      <w:r w:rsidRPr="00B80832">
        <w:rPr>
          <w:rStyle w:val="Emphasis"/>
        </w:rPr>
        <w:t>DHS</w:t>
      </w:r>
      <w:r w:rsidRPr="00B80832">
        <w:rPr>
          <w:rStyle w:val="StyleUnderline"/>
        </w:rPr>
        <w:t xml:space="preserve"> concluded</w:t>
      </w:r>
      <w:r w:rsidRPr="00D8278E">
        <w:rPr>
          <w:sz w:val="12"/>
        </w:rPr>
        <w:t xml:space="preserve"> in 2024 </w:t>
      </w:r>
      <w:r w:rsidRPr="00D8278E">
        <w:rPr>
          <w:rStyle w:val="StyleUnderline"/>
        </w:rPr>
        <w:t>that “</w:t>
      </w:r>
      <w:r w:rsidRPr="00291BC7">
        <w:rPr>
          <w:rStyle w:val="StyleUnderline"/>
          <w:highlight w:val="cyan"/>
        </w:rPr>
        <w:t>[t]he U.S.</w:t>
      </w:r>
      <w:r w:rsidRPr="00D8278E">
        <w:rPr>
          <w:rStyle w:val="StyleUnderline"/>
        </w:rPr>
        <w:t xml:space="preserve"> Government </w:t>
      </w:r>
      <w:r w:rsidRPr="00291BC7">
        <w:rPr>
          <w:rStyle w:val="Emphasis"/>
          <w:highlight w:val="cyan"/>
        </w:rPr>
        <w:t>currently does not have an overarching</w:t>
      </w:r>
      <w:r w:rsidRPr="00D8278E">
        <w:rPr>
          <w:rStyle w:val="Emphasis"/>
        </w:rPr>
        <w:t xml:space="preserve"> legal or </w:t>
      </w:r>
      <w:r w:rsidRPr="00291BC7">
        <w:rPr>
          <w:rStyle w:val="Emphasis"/>
          <w:highlight w:val="cyan"/>
        </w:rPr>
        <w:t>regulatory framework</w:t>
      </w:r>
      <w:r w:rsidRPr="00D8278E">
        <w:rPr>
          <w:sz w:val="12"/>
        </w:rPr>
        <w:t xml:space="preserve"> to comprehensively regulate or oversee AI research and development, production, and use of resulting applications.”48</w:t>
      </w:r>
    </w:p>
    <w:p w14:paraId="649CD216" w14:textId="77777777" w:rsidR="00CA4726" w:rsidRDefault="00CA4726" w:rsidP="00CA4726">
      <w:pPr>
        <w:pStyle w:val="Heading4"/>
      </w:pPr>
      <w:r>
        <w:t xml:space="preserve">3. </w:t>
      </w:r>
      <w:r w:rsidRPr="00652586">
        <w:rPr>
          <w:u w:val="single"/>
        </w:rPr>
        <w:t>Preventing</w:t>
      </w:r>
      <w:r>
        <w:t xml:space="preserve"> misuse is </w:t>
      </w:r>
      <w:r>
        <w:rPr>
          <w:u w:val="single"/>
        </w:rPr>
        <w:t>impossible</w:t>
      </w:r>
      <w:r>
        <w:t>---</w:t>
      </w:r>
      <w:r>
        <w:rPr>
          <w:u w:val="single"/>
        </w:rPr>
        <w:t>1%</w:t>
      </w:r>
      <w:r>
        <w:t xml:space="preserve"> </w:t>
      </w:r>
      <w:r w:rsidRPr="001D197B">
        <w:t>risk</w:t>
      </w:r>
      <w:r>
        <w:t xml:space="preserve"> of </w:t>
      </w:r>
      <w:r w:rsidRPr="00B80832">
        <w:rPr>
          <w:u w:val="single"/>
        </w:rPr>
        <w:t>creation</w:t>
      </w:r>
      <w:r>
        <w:t xml:space="preserve"> is a </w:t>
      </w:r>
      <w:r w:rsidRPr="001D197B">
        <w:rPr>
          <w:u w:val="single"/>
        </w:rPr>
        <w:t>NEG</w:t>
      </w:r>
      <w:r>
        <w:t xml:space="preserve"> ballot. </w:t>
      </w:r>
    </w:p>
    <w:p w14:paraId="6F349046" w14:textId="77777777" w:rsidR="00CA4726" w:rsidRPr="0018449F" w:rsidRDefault="00CA4726" w:rsidP="00CA4726">
      <w:r w:rsidRPr="003A6B2C">
        <w:rPr>
          <w:rStyle w:val="Style13ptBold"/>
        </w:rPr>
        <w:t>Adamala, et al., ’24</w:t>
      </w:r>
      <w:r>
        <w:t xml:space="preserve"> [Katarzyna Adamala (</w:t>
      </w:r>
      <w:r w:rsidRPr="003A6B2C">
        <w:t>synthetic biologist and professor of genetics at the University of Minnesota; MS, synthetic organic chemistry, University of Warsaw; Harvard University; Massachusetts Institute of Technology</w:t>
      </w:r>
      <w:r>
        <w:t xml:space="preserve">), </w:t>
      </w:r>
      <w:r w:rsidRPr="003A6B2C">
        <w:t xml:space="preserve">Deepa Agashe, Damon Binder, Yizhi Cai, Vaughn Cooper, Ryan Duncombe, Kevin Esvelt, John Glass, Timothy Hand, Thomas Inglesby, Farren Isaacs, Jonathan Jones, Richard Lenski, Gregory Lewis, Ruslan Medzhitov, Matthew Nicotra, Sebastian Oehm, Jaspreet Pannu, David Relman, Hiroaki Suga, Johanna Sweere, Jack Szostak, Nicholas Talbot, </w:t>
      </w:r>
      <w:r>
        <w:t xml:space="preserve">and </w:t>
      </w:r>
      <w:r w:rsidRPr="003A6B2C">
        <w:t>Brian Wang</w:t>
      </w:r>
      <w:r>
        <w:t xml:space="preserve">; Dec 12 2024. Stanford Digital Repository “Technical Report on Mirror Bacteria: Feasibility and Risks” </w:t>
      </w:r>
      <w:r w:rsidRPr="003A6B2C">
        <w:t>https://purl.stanford.edu/cv716pj4036</w:t>
      </w:r>
      <w:r>
        <w:t xml:space="preserve"> // </w:t>
      </w:r>
      <w:r>
        <w:rPr>
          <w:i/>
        </w:rPr>
        <w:t>q.c.</w:t>
      </w:r>
      <w:r>
        <w:t>]</w:t>
      </w:r>
    </w:p>
    <w:p w14:paraId="4E8FB80D" w14:textId="77777777" w:rsidR="00CA4726" w:rsidRPr="0018449F" w:rsidRDefault="00CA4726" w:rsidP="00CA4726">
      <w:pPr>
        <w:rPr>
          <w:sz w:val="12"/>
        </w:rPr>
      </w:pPr>
      <w:r w:rsidRPr="0018449F">
        <w:rPr>
          <w:rStyle w:val="Emphasis"/>
        </w:rPr>
        <w:t>Creating</w:t>
      </w:r>
      <w:r w:rsidRPr="0018449F">
        <w:rPr>
          <w:rStyle w:val="StyleUnderline"/>
        </w:rPr>
        <w:t xml:space="preserve"> biocontained mirror bacteria</w:t>
      </w:r>
      <w:r w:rsidRPr="0018449F">
        <w:rPr>
          <w:sz w:val="12"/>
        </w:rPr>
        <w:t xml:space="preserve"> may be </w:t>
      </w:r>
      <w:r w:rsidRPr="0018449F">
        <w:rPr>
          <w:rStyle w:val="StyleUnderline"/>
        </w:rPr>
        <w:t>feasible</w:t>
      </w:r>
      <w:r w:rsidRPr="0018449F">
        <w:rPr>
          <w:sz w:val="12"/>
        </w:rPr>
        <w:t xml:space="preserve">, </w:t>
      </w:r>
      <w:r w:rsidRPr="0018449F">
        <w:rPr>
          <w:rStyle w:val="StyleUnderline"/>
        </w:rPr>
        <w:t xml:space="preserve">but </w:t>
      </w:r>
      <w:r w:rsidRPr="0018449F">
        <w:rPr>
          <w:rStyle w:val="Emphasis"/>
          <w:highlight w:val="cyan"/>
        </w:rPr>
        <w:t>securing</w:t>
      </w:r>
      <w:r w:rsidRPr="0018449F">
        <w:rPr>
          <w:rStyle w:val="StyleUnderline"/>
        </w:rPr>
        <w:t xml:space="preserve"> them </w:t>
      </w:r>
      <w:r w:rsidRPr="0018449F">
        <w:rPr>
          <w:rStyle w:val="Emphasis"/>
          <w:highlight w:val="cyan"/>
        </w:rPr>
        <w:t>against misuse</w:t>
      </w:r>
      <w:r w:rsidRPr="0018449F">
        <w:rPr>
          <w:rStyle w:val="StyleUnderline"/>
        </w:rPr>
        <w:t xml:space="preserve"> appears </w:t>
      </w:r>
      <w:r w:rsidRPr="0018449F">
        <w:rPr>
          <w:rStyle w:val="StyleUnderline"/>
          <w:highlight w:val="cyan"/>
        </w:rPr>
        <w:t xml:space="preserve">exceptionally </w:t>
      </w:r>
      <w:r w:rsidRPr="0018449F">
        <w:rPr>
          <w:rStyle w:val="Emphasis"/>
          <w:highlight w:val="cyan"/>
        </w:rPr>
        <w:t>challenging</w:t>
      </w:r>
    </w:p>
    <w:p w14:paraId="7A94B6D7" w14:textId="77777777" w:rsidR="00CA4726" w:rsidRPr="0018449F" w:rsidRDefault="00CA4726" w:rsidP="00CA4726">
      <w:pPr>
        <w:rPr>
          <w:sz w:val="12"/>
        </w:rPr>
      </w:pPr>
      <w:r w:rsidRPr="0018449F">
        <w:rPr>
          <w:rStyle w:val="StyleUnderline"/>
        </w:rPr>
        <w:t>If mirror bacteria are created</w:t>
      </w:r>
      <w:r w:rsidRPr="0018449F">
        <w:rPr>
          <w:sz w:val="12"/>
        </w:rPr>
        <w:t xml:space="preserve">, </w:t>
      </w:r>
      <w:r w:rsidRPr="0018449F">
        <w:rPr>
          <w:rStyle w:val="StyleUnderline"/>
          <w:highlight w:val="cyan"/>
        </w:rPr>
        <w:t>it would be</w:t>
      </w:r>
      <w:r w:rsidRPr="0018449F">
        <w:rPr>
          <w:rStyle w:val="StyleUnderline"/>
        </w:rPr>
        <w:t xml:space="preserve"> relatively </w:t>
      </w:r>
      <w:r w:rsidRPr="0018449F">
        <w:rPr>
          <w:rStyle w:val="Emphasis"/>
          <w:highlight w:val="cyan"/>
        </w:rPr>
        <w:t>straightforward</w:t>
      </w:r>
      <w:r w:rsidRPr="0018449F">
        <w:rPr>
          <w:rStyle w:val="StyleUnderline"/>
          <w:highlight w:val="cyan"/>
        </w:rPr>
        <w:t xml:space="preserve"> to engineer</w:t>
      </w:r>
      <w:r w:rsidRPr="0018449F">
        <w:rPr>
          <w:rStyle w:val="StyleUnderline"/>
        </w:rPr>
        <w:t xml:space="preserve"> more </w:t>
      </w:r>
      <w:r w:rsidRPr="0018449F">
        <w:rPr>
          <w:rStyle w:val="Emphasis"/>
          <w:highlight w:val="cyan"/>
        </w:rPr>
        <w:t>robust and diverse</w:t>
      </w:r>
      <w:r w:rsidRPr="0018449F">
        <w:rPr>
          <w:rStyle w:val="StyleUnderline"/>
          <w:highlight w:val="cyan"/>
        </w:rPr>
        <w:t xml:space="preserve"> mirror strains</w:t>
      </w:r>
      <w:r w:rsidRPr="0018449F">
        <w:rPr>
          <w:rStyle w:val="StyleUnderline"/>
        </w:rPr>
        <w:t xml:space="preserve"> and species</w:t>
      </w:r>
      <w:r w:rsidRPr="0018449F">
        <w:rPr>
          <w:sz w:val="12"/>
        </w:rPr>
        <w:t xml:space="preserve">, </w:t>
      </w:r>
      <w:r w:rsidRPr="0018449F">
        <w:rPr>
          <w:rStyle w:val="StyleUnderline"/>
          <w:highlight w:val="cyan"/>
        </w:rPr>
        <w:t>which</w:t>
      </w:r>
      <w:r w:rsidRPr="0018449F">
        <w:rPr>
          <w:sz w:val="12"/>
        </w:rPr>
        <w:t xml:space="preserve"> could </w:t>
      </w:r>
      <w:r w:rsidRPr="0018449F">
        <w:rPr>
          <w:rStyle w:val="StyleUnderline"/>
          <w:highlight w:val="cyan"/>
        </w:rPr>
        <w:t xml:space="preserve">pose </w:t>
      </w:r>
      <w:r w:rsidRPr="0018449F">
        <w:rPr>
          <w:rStyle w:val="Emphasis"/>
          <w:highlight w:val="cyan"/>
        </w:rPr>
        <w:t>serious risks</w:t>
      </w:r>
      <w:r w:rsidRPr="0018449F">
        <w:rPr>
          <w:sz w:val="12"/>
        </w:rPr>
        <w:t xml:space="preserve"> to both human health and the environment. </w:t>
      </w:r>
      <w:r w:rsidRPr="0018449F">
        <w:rPr>
          <w:rStyle w:val="StyleUnderline"/>
          <w:highlight w:val="cyan"/>
        </w:rPr>
        <w:t xml:space="preserve">The creation of </w:t>
      </w:r>
      <w:r w:rsidRPr="0018449F">
        <w:rPr>
          <w:rStyle w:val="Emphasis"/>
          <w:highlight w:val="cyan"/>
        </w:rPr>
        <w:t>any</w:t>
      </w:r>
      <w:r w:rsidRPr="0018449F">
        <w:rPr>
          <w:rStyle w:val="StyleUnderline"/>
          <w:highlight w:val="cyan"/>
        </w:rPr>
        <w:t xml:space="preserve"> mirror bacterium</w:t>
      </w:r>
      <w:r w:rsidRPr="0018449F">
        <w:rPr>
          <w:rStyle w:val="StyleUnderline"/>
        </w:rPr>
        <w:t xml:space="preserve"> would</w:t>
      </w:r>
      <w:r w:rsidRPr="0018449F">
        <w:rPr>
          <w:sz w:val="12"/>
        </w:rPr>
        <w:t xml:space="preserve"> thus </w:t>
      </w:r>
      <w:r w:rsidRPr="0018449F">
        <w:rPr>
          <w:rStyle w:val="StyleUnderline"/>
          <w:highlight w:val="cyan"/>
        </w:rPr>
        <w:t xml:space="preserve">create serious </w:t>
      </w:r>
      <w:r w:rsidRPr="00B80832">
        <w:rPr>
          <w:rStyle w:val="Emphasis"/>
          <w:highlight w:val="cyan"/>
        </w:rPr>
        <w:t>biosafety</w:t>
      </w:r>
      <w:r w:rsidRPr="0018449F">
        <w:rPr>
          <w:rStyle w:val="StyleUnderline"/>
          <w:highlight w:val="cyan"/>
        </w:rPr>
        <w:t xml:space="preserve"> and</w:t>
      </w:r>
      <w:r w:rsidRPr="0018449F">
        <w:rPr>
          <w:rStyle w:val="StyleUnderline"/>
        </w:rPr>
        <w:t xml:space="preserve"> </w:t>
      </w:r>
      <w:r w:rsidRPr="00B80832">
        <w:rPr>
          <w:rStyle w:val="Emphasis"/>
        </w:rPr>
        <w:t>bio</w:t>
      </w:r>
      <w:r w:rsidRPr="00B80832">
        <w:rPr>
          <w:rStyle w:val="Emphasis"/>
          <w:highlight w:val="cyan"/>
        </w:rPr>
        <w:t>security</w:t>
      </w:r>
      <w:r w:rsidRPr="0018449F">
        <w:rPr>
          <w:rStyle w:val="StyleUnderline"/>
          <w:highlight w:val="cyan"/>
        </w:rPr>
        <w:t xml:space="preserve"> </w:t>
      </w:r>
      <w:r w:rsidRPr="0018449F">
        <w:rPr>
          <w:rStyle w:val="Emphasis"/>
          <w:highlight w:val="cyan"/>
        </w:rPr>
        <w:t>challenges</w:t>
      </w:r>
      <w:r w:rsidRPr="0018449F">
        <w:rPr>
          <w:sz w:val="12"/>
        </w:rPr>
        <w:t>. The technical feasibility of containment strategies to mitigate risks are discussed in Chapter 3.</w:t>
      </w:r>
    </w:p>
    <w:p w14:paraId="36375A6E" w14:textId="77777777" w:rsidR="00CA4726" w:rsidRPr="0018449F" w:rsidRDefault="00CA4726" w:rsidP="00CA4726">
      <w:pPr>
        <w:rPr>
          <w:sz w:val="12"/>
        </w:rPr>
      </w:pPr>
      <w:r w:rsidRPr="0018449F">
        <w:rPr>
          <w:sz w:val="12"/>
        </w:rPr>
        <w:t>Creating a “biocontained” mirror bacterium—that is, one incapable of replicating outside of a laboratory—should be possible. For instance, a metabolic auxotroph that lacked the biosynthetic pathways for pantothenate and biotin would be able to grow only if provided mirror pantothenate and mirror biotin, both of which are likely absent from nature. Given the potentially severe consequences of an escape, any biocontainment methods used with mirror bacteria would have to be extremely robust to all possible paths to escape, including failures arising from human error.</w:t>
      </w:r>
    </w:p>
    <w:p w14:paraId="0494FF69" w14:textId="77777777" w:rsidR="00CA4726" w:rsidRPr="008C1EB1" w:rsidRDefault="00CA4726" w:rsidP="00CA4726">
      <w:pPr>
        <w:rPr>
          <w:sz w:val="12"/>
        </w:rPr>
      </w:pPr>
      <w:r w:rsidRPr="0018449F">
        <w:rPr>
          <w:sz w:val="12"/>
        </w:rPr>
        <w:t xml:space="preserve">Most concerningly, </w:t>
      </w:r>
      <w:r w:rsidRPr="0018449F">
        <w:rPr>
          <w:rStyle w:val="Emphasis"/>
          <w:highlight w:val="cyan"/>
        </w:rPr>
        <w:t>even if</w:t>
      </w:r>
      <w:r w:rsidRPr="0018449F">
        <w:rPr>
          <w:rStyle w:val="StyleUnderline"/>
          <w:highlight w:val="cyan"/>
        </w:rPr>
        <w:t xml:space="preserve"> robust </w:t>
      </w:r>
      <w:r w:rsidRPr="0018449F">
        <w:rPr>
          <w:rStyle w:val="Emphasis"/>
          <w:highlight w:val="cyan"/>
        </w:rPr>
        <w:t>biocontainment</w:t>
      </w:r>
      <w:r w:rsidRPr="0018449F">
        <w:rPr>
          <w:rStyle w:val="StyleUnderline"/>
          <w:highlight w:val="cyan"/>
        </w:rPr>
        <w:t xml:space="preserve"> were </w:t>
      </w:r>
      <w:r w:rsidRPr="0018449F">
        <w:rPr>
          <w:rStyle w:val="Emphasis"/>
          <w:highlight w:val="cyan"/>
        </w:rPr>
        <w:t>possible</w:t>
      </w:r>
      <w:r w:rsidRPr="0018449F">
        <w:rPr>
          <w:sz w:val="12"/>
        </w:rPr>
        <w:t xml:space="preserve">, </w:t>
      </w:r>
      <w:r w:rsidRPr="0018449F">
        <w:rPr>
          <w:rStyle w:val="StyleUnderline"/>
          <w:highlight w:val="cyan"/>
        </w:rPr>
        <w:t>such measures</w:t>
      </w:r>
      <w:r w:rsidRPr="0018449F">
        <w:rPr>
          <w:rStyle w:val="StyleUnderline"/>
        </w:rPr>
        <w:t xml:space="preserve"> could </w:t>
      </w:r>
      <w:r w:rsidRPr="0018449F">
        <w:rPr>
          <w:rStyle w:val="StyleUnderline"/>
          <w:highlight w:val="cyan"/>
        </w:rPr>
        <w:t xml:space="preserve">always be </w:t>
      </w:r>
      <w:r w:rsidRPr="0018449F">
        <w:rPr>
          <w:rStyle w:val="Emphasis"/>
          <w:highlight w:val="cyan"/>
        </w:rPr>
        <w:t>undone</w:t>
      </w:r>
      <w:r w:rsidRPr="0018449F">
        <w:rPr>
          <w:rStyle w:val="StyleUnderline"/>
        </w:rPr>
        <w:t xml:space="preserve"> by malicious or reckless actors</w:t>
      </w:r>
      <w:r w:rsidRPr="0018449F">
        <w:rPr>
          <w:sz w:val="12"/>
        </w:rPr>
        <w:t xml:space="preserve">. </w:t>
      </w:r>
      <w:r w:rsidRPr="0018449F">
        <w:rPr>
          <w:rStyle w:val="StyleUnderline"/>
          <w:highlight w:val="cyan"/>
        </w:rPr>
        <w:t xml:space="preserve">Given the relative </w:t>
      </w:r>
      <w:r w:rsidRPr="0018449F">
        <w:rPr>
          <w:rStyle w:val="Emphasis"/>
          <w:highlight w:val="cyan"/>
        </w:rPr>
        <w:t>ease</w:t>
      </w:r>
      <w:r w:rsidRPr="0018449F">
        <w:rPr>
          <w:rStyle w:val="StyleUnderline"/>
        </w:rPr>
        <w:t xml:space="preserve"> with which </w:t>
      </w:r>
      <w:r w:rsidRPr="0018449F">
        <w:rPr>
          <w:rStyle w:val="StyleUnderline"/>
          <w:highlight w:val="cyan"/>
        </w:rPr>
        <w:t xml:space="preserve">mirror bacteria could be </w:t>
      </w:r>
      <w:r w:rsidRPr="0018449F">
        <w:rPr>
          <w:rStyle w:val="Emphasis"/>
          <w:highlight w:val="cyan"/>
        </w:rPr>
        <w:t>engineered if created</w:t>
      </w:r>
      <w:r w:rsidRPr="0018449F">
        <w:rPr>
          <w:sz w:val="12"/>
        </w:rPr>
        <w:t xml:space="preserve">, </w:t>
      </w:r>
      <w:r w:rsidRPr="0018449F">
        <w:rPr>
          <w:rStyle w:val="StyleUnderline"/>
          <w:highlight w:val="cyan"/>
        </w:rPr>
        <w:t xml:space="preserve">engineering </w:t>
      </w:r>
      <w:r w:rsidRPr="0018449F">
        <w:rPr>
          <w:rStyle w:val="Emphasis"/>
          <w:highlight w:val="cyan"/>
        </w:rPr>
        <w:t>versions</w:t>
      </w:r>
      <w:r w:rsidRPr="0018449F">
        <w:rPr>
          <w:rStyle w:val="StyleUnderline"/>
          <w:highlight w:val="cyan"/>
        </w:rPr>
        <w:t xml:space="preserve"> that could </w:t>
      </w:r>
      <w:r w:rsidRPr="0018449F">
        <w:rPr>
          <w:rStyle w:val="Emphasis"/>
          <w:highlight w:val="cyan"/>
        </w:rPr>
        <w:t>not be abused</w:t>
      </w:r>
      <w:r w:rsidRPr="0018449F">
        <w:rPr>
          <w:sz w:val="12"/>
        </w:rPr>
        <w:t xml:space="preserve"> by malicious actors </w:t>
      </w:r>
      <w:r w:rsidRPr="0018449F">
        <w:rPr>
          <w:rStyle w:val="StyleUnderline"/>
        </w:rPr>
        <w:t xml:space="preserve">appears to be </w:t>
      </w:r>
      <w:r w:rsidRPr="0018449F">
        <w:rPr>
          <w:rStyle w:val="Emphasis"/>
          <w:highlight w:val="cyan"/>
        </w:rPr>
        <w:t>extraordinarily difficult</w:t>
      </w:r>
      <w:r w:rsidRPr="0018449F">
        <w:rPr>
          <w:sz w:val="12"/>
        </w:rPr>
        <w:t>.</w:t>
      </w:r>
    </w:p>
    <w:bookmarkEnd w:id="25"/>
    <w:p w14:paraId="09BEB215" w14:textId="77777777" w:rsidR="00CA4726" w:rsidRDefault="00CA4726" w:rsidP="00CA4726">
      <w:pPr>
        <w:pStyle w:val="Heading3"/>
      </w:pPr>
      <w:r>
        <w:t>2NC---INB---T/C</w:t>
      </w:r>
    </w:p>
    <w:p w14:paraId="73C273E4" w14:textId="77777777" w:rsidR="00CA4726" w:rsidRPr="00030CF5" w:rsidRDefault="00CA4726" w:rsidP="00CA4726">
      <w:pPr>
        <w:pStyle w:val="Heading4"/>
        <w:rPr>
          <w:rStyle w:val="Style13ptBold"/>
          <w:b/>
          <w:bCs w:val="0"/>
        </w:rPr>
      </w:pPr>
      <w:r>
        <w:rPr>
          <w:rStyle w:val="Style13ptBold"/>
          <w:b/>
          <w:bCs w:val="0"/>
        </w:rPr>
        <w:t>1. A</w:t>
      </w:r>
      <w:r w:rsidRPr="00030CF5">
        <w:rPr>
          <w:rStyle w:val="Style13ptBold"/>
          <w:b/>
          <w:bCs w:val="0"/>
        </w:rPr>
        <w:t xml:space="preserve">gencies are </w:t>
      </w:r>
      <w:r w:rsidRPr="00C839AE">
        <w:rPr>
          <w:rStyle w:val="Style13ptBold"/>
          <w:b/>
          <w:bCs w:val="0"/>
          <w:u w:val="single"/>
        </w:rPr>
        <w:t>reluctant</w:t>
      </w:r>
      <w:r w:rsidRPr="00030CF5">
        <w:rPr>
          <w:rStyle w:val="Style13ptBold"/>
          <w:b/>
          <w:bCs w:val="0"/>
        </w:rPr>
        <w:t xml:space="preserve"> to face </w:t>
      </w:r>
      <w:r w:rsidRPr="00C839AE">
        <w:rPr>
          <w:rStyle w:val="Style13ptBold"/>
          <w:b/>
          <w:bCs w:val="0"/>
          <w:u w:val="single"/>
        </w:rPr>
        <w:t>risks</w:t>
      </w:r>
      <w:r>
        <w:rPr>
          <w:rStyle w:val="Style13ptBold"/>
          <w:b/>
          <w:bCs w:val="0"/>
        </w:rPr>
        <w:t xml:space="preserve"> without </w:t>
      </w:r>
      <w:r w:rsidRPr="00C839AE">
        <w:rPr>
          <w:rStyle w:val="Style13ptBold"/>
          <w:b/>
          <w:bCs w:val="0"/>
          <w:u w:val="single"/>
        </w:rPr>
        <w:t>clarity</w:t>
      </w:r>
      <w:r>
        <w:rPr>
          <w:rStyle w:val="Style13ptBold"/>
          <w:b/>
          <w:bCs w:val="0"/>
        </w:rPr>
        <w:t xml:space="preserve"> on the MQD---no </w:t>
      </w:r>
      <w:r w:rsidRPr="002C5F3A">
        <w:rPr>
          <w:rStyle w:val="Style13ptBold"/>
          <w:b/>
          <w:bCs w:val="0"/>
          <w:u w:val="single"/>
        </w:rPr>
        <w:t>impact</w:t>
      </w:r>
      <w:r>
        <w:rPr>
          <w:rStyle w:val="Style13ptBold"/>
          <w:b/>
          <w:bCs w:val="0"/>
        </w:rPr>
        <w:t xml:space="preserve"> </w:t>
      </w:r>
      <w:r w:rsidRPr="002C5F3A">
        <w:rPr>
          <w:rStyle w:val="Style13ptBold"/>
          <w:b/>
          <w:bCs w:val="0"/>
          <w:u w:val="single"/>
        </w:rPr>
        <w:t>solvency</w:t>
      </w:r>
      <w:r>
        <w:rPr>
          <w:rStyle w:val="Style13ptBold"/>
          <w:b/>
          <w:bCs w:val="0"/>
        </w:rPr>
        <w:t xml:space="preserve">. </w:t>
      </w:r>
    </w:p>
    <w:p w14:paraId="05E4EEBD" w14:textId="77777777" w:rsidR="00CA4726" w:rsidRPr="009D4D18" w:rsidRDefault="00CA4726" w:rsidP="00CA4726">
      <w:r w:rsidRPr="009D4D18">
        <w:rPr>
          <w:rStyle w:val="Style13ptBold"/>
        </w:rPr>
        <w:t>Gentry ’24</w:t>
      </w:r>
      <w:r>
        <w:t xml:space="preserve"> [Elissa Gentry (Kevin Wood and Mary Jo Peed Professor of Law, Florida State University College of Law) and W Kip Viscusi (University Distinguished Professor of Law, Economics, and Management, Vanderbilt University Law School) Jan 31 2024. </w:t>
      </w:r>
      <w:r>
        <w:rPr>
          <w:i/>
          <w:iCs/>
        </w:rPr>
        <w:t>Houston Law Review</w:t>
      </w:r>
      <w:r>
        <w:t>, Vol. 61, Iss. 3 “</w:t>
      </w:r>
      <w:r w:rsidRPr="009D4D18">
        <w:t>THE MISAPPLICATION OF THE MAJOR QUESTIONS DOCTRINE TO EMERGING RISKS</w:t>
      </w:r>
      <w:r>
        <w:t xml:space="preserve">” </w:t>
      </w:r>
      <w:r w:rsidRPr="009D4D18">
        <w:t>https://houstonlawreview.org/article/92810-the-misapplication-of-the-major-questions-doctrine-to-emerging-risks</w:t>
      </w:r>
      <w:r>
        <w:t xml:space="preserve"> // </w:t>
      </w:r>
      <w:r>
        <w:rPr>
          <w:i/>
        </w:rPr>
        <w:t>q.c.</w:t>
      </w:r>
      <w:r>
        <w:t>]</w:t>
      </w:r>
    </w:p>
    <w:p w14:paraId="3AA77458" w14:textId="77777777" w:rsidR="00CA4726" w:rsidRPr="008C1EB1" w:rsidRDefault="00CA4726" w:rsidP="00CA4726">
      <w:pPr>
        <w:rPr>
          <w:sz w:val="12"/>
        </w:rPr>
      </w:pPr>
      <w:r w:rsidRPr="00F51700">
        <w:rPr>
          <w:sz w:val="12"/>
        </w:rPr>
        <w:t xml:space="preserve">Many regulatory agencies have the authority to promptly protect against grave dangers—so long as the danger is not too grave—according to recent Supreme Court jurisprudence. </w:t>
      </w:r>
      <w:r w:rsidRPr="009F65C3">
        <w:rPr>
          <w:rStyle w:val="StyleUnderline"/>
        </w:rPr>
        <w:t xml:space="preserve">During the </w:t>
      </w:r>
      <w:r w:rsidRPr="00224D51">
        <w:rPr>
          <w:rStyle w:val="Emphasis"/>
        </w:rPr>
        <w:t>COVID-19</w:t>
      </w:r>
      <w:r w:rsidRPr="009F65C3">
        <w:rPr>
          <w:rStyle w:val="StyleUnderline"/>
        </w:rPr>
        <w:t xml:space="preserve"> pandemic, the Occupational Safety and Health Agency (</w:t>
      </w:r>
      <w:r w:rsidRPr="00224D51">
        <w:rPr>
          <w:rStyle w:val="Emphasis"/>
        </w:rPr>
        <w:t>OSHA</w:t>
      </w:r>
      <w:r w:rsidRPr="009F65C3">
        <w:rPr>
          <w:rStyle w:val="StyleUnderline"/>
        </w:rPr>
        <w:t xml:space="preserve">) </w:t>
      </w:r>
      <w:r w:rsidRPr="00224D51">
        <w:rPr>
          <w:rStyle w:val="Emphasis"/>
        </w:rPr>
        <w:t>exercised</w:t>
      </w:r>
      <w:r w:rsidRPr="009F65C3">
        <w:rPr>
          <w:rStyle w:val="StyleUnderline"/>
        </w:rPr>
        <w:t xml:space="preserve"> its </w:t>
      </w:r>
      <w:r w:rsidRPr="00224D51">
        <w:rPr>
          <w:rStyle w:val="Emphasis"/>
        </w:rPr>
        <w:t>emergency authority</w:t>
      </w:r>
      <w:r w:rsidRPr="009F65C3">
        <w:rPr>
          <w:rStyle w:val="StyleUnderline"/>
        </w:rPr>
        <w:t xml:space="preserve"> in promulgating </w:t>
      </w:r>
      <w:r w:rsidRPr="004F5431">
        <w:t>an Emergency Temporary Standard (</w:t>
      </w:r>
      <w:r w:rsidRPr="009F65C3">
        <w:rPr>
          <w:rStyle w:val="StyleUnderline"/>
        </w:rPr>
        <w:t>ETS</w:t>
      </w:r>
      <w:r w:rsidRPr="004F5431">
        <w:t xml:space="preserve">), </w:t>
      </w:r>
      <w:r w:rsidRPr="009F65C3">
        <w:rPr>
          <w:rStyle w:val="StyleUnderline"/>
        </w:rPr>
        <w:t>requiring large employers to have their workers vaccinated or masked/tested</w:t>
      </w:r>
      <w:r w:rsidRPr="004F5431">
        <w:t xml:space="preserve">. In refusing to uphold the ETS, </w:t>
      </w:r>
      <w:r w:rsidRPr="009F65C3">
        <w:rPr>
          <w:rStyle w:val="StyleUnderline"/>
        </w:rPr>
        <w:t xml:space="preserve">the </w:t>
      </w:r>
      <w:r w:rsidRPr="00224D51">
        <w:rPr>
          <w:rStyle w:val="Emphasis"/>
        </w:rPr>
        <w:t>Supreme Court narrowly defined the scope of risk OSHA could regulate</w:t>
      </w:r>
      <w:r w:rsidRPr="009F65C3">
        <w:rPr>
          <w:rStyle w:val="StyleUnderline"/>
        </w:rPr>
        <w:t xml:space="preserve">, represented irreversible protections as inferior to reversible ones, and imposed </w:t>
      </w:r>
      <w:r w:rsidRPr="004F5431">
        <w:rPr>
          <w:rStyle w:val="Emphasis"/>
          <w:highlight w:val="cyan"/>
        </w:rPr>
        <w:t>inconsistent</w:t>
      </w:r>
      <w:r w:rsidRPr="004F5431">
        <w:rPr>
          <w:rStyle w:val="StyleUnderline"/>
        </w:rPr>
        <w:t xml:space="preserve"> burdens relative to those applied to </w:t>
      </w:r>
      <w:r w:rsidRPr="004F5431">
        <w:rPr>
          <w:rStyle w:val="Emphasis"/>
        </w:rPr>
        <w:t>other agencies’</w:t>
      </w:r>
      <w:r w:rsidRPr="004F5431">
        <w:rPr>
          <w:rStyle w:val="StyleUnderline"/>
        </w:rPr>
        <w:t xml:space="preserve"> emergency </w:t>
      </w:r>
      <w:r w:rsidRPr="004F5431">
        <w:rPr>
          <w:rStyle w:val="Emphasis"/>
        </w:rPr>
        <w:t>measures</w:t>
      </w:r>
      <w:r w:rsidRPr="00F51700">
        <w:rPr>
          <w:sz w:val="12"/>
        </w:rPr>
        <w:t xml:space="preserve">. These unpersuasive distinctions mask the Supreme Court’s fixation on narrowing the scope of regulation, justified implicitly or explicitly through the major questions doctrine. Essentially, </w:t>
      </w:r>
      <w:r w:rsidRPr="00F51700">
        <w:rPr>
          <w:rStyle w:val="StyleUnderline"/>
        </w:rPr>
        <w:t xml:space="preserve">the circumstances in which </w:t>
      </w:r>
      <w:r w:rsidRPr="008559BA">
        <w:rPr>
          <w:rStyle w:val="StyleUnderline"/>
        </w:rPr>
        <w:t xml:space="preserve">agency action would be most beneficial are also the ones in which agency action is </w:t>
      </w:r>
      <w:r w:rsidRPr="008559BA">
        <w:rPr>
          <w:rStyle w:val="Emphasis"/>
        </w:rPr>
        <w:t>most vulnerable</w:t>
      </w:r>
      <w:r w:rsidRPr="008559BA">
        <w:rPr>
          <w:rStyle w:val="StyleUnderline"/>
        </w:rPr>
        <w:t xml:space="preserve"> to being overruled</w:t>
      </w:r>
      <w:r w:rsidRPr="00F51700">
        <w:rPr>
          <w:rStyle w:val="StyleUnderline"/>
        </w:rPr>
        <w:t>.</w:t>
      </w:r>
      <w:r w:rsidRPr="00F51700">
        <w:rPr>
          <w:sz w:val="12"/>
        </w:rPr>
        <w:t xml:space="preserve"> This Article argues that </w:t>
      </w:r>
      <w:r w:rsidRPr="00F51700">
        <w:rPr>
          <w:rStyle w:val="StyleUnderline"/>
        </w:rPr>
        <w:t xml:space="preserve">the </w:t>
      </w:r>
      <w:r w:rsidRPr="00EC6599">
        <w:rPr>
          <w:rStyle w:val="StyleUnderline"/>
          <w:highlight w:val="cyan"/>
        </w:rPr>
        <w:t xml:space="preserve">application of the </w:t>
      </w:r>
      <w:r w:rsidRPr="00EC6599">
        <w:rPr>
          <w:rStyle w:val="Emphasis"/>
          <w:highlight w:val="cyan"/>
        </w:rPr>
        <w:t>m</w:t>
      </w:r>
      <w:r w:rsidRPr="004F5431">
        <w:rPr>
          <w:sz w:val="12"/>
          <w:szCs w:val="10"/>
        </w:rPr>
        <w:t xml:space="preserve">ajor </w:t>
      </w:r>
      <w:r w:rsidRPr="00EC6599">
        <w:rPr>
          <w:rStyle w:val="Emphasis"/>
          <w:highlight w:val="cyan"/>
        </w:rPr>
        <w:t>q</w:t>
      </w:r>
      <w:r w:rsidRPr="004F5431">
        <w:rPr>
          <w:sz w:val="12"/>
          <w:szCs w:val="10"/>
        </w:rPr>
        <w:t xml:space="preserve">uestions </w:t>
      </w:r>
      <w:r w:rsidRPr="00EC6599">
        <w:rPr>
          <w:rStyle w:val="Emphasis"/>
          <w:highlight w:val="cyan"/>
        </w:rPr>
        <w:t>d</w:t>
      </w:r>
      <w:r w:rsidRPr="004F5431">
        <w:rPr>
          <w:sz w:val="12"/>
          <w:szCs w:val="10"/>
        </w:rPr>
        <w:t xml:space="preserve">octrine </w:t>
      </w:r>
      <w:r w:rsidRPr="00F51700">
        <w:rPr>
          <w:rStyle w:val="StyleUnderline"/>
        </w:rPr>
        <w:t>to emerging risks</w:t>
      </w:r>
      <w:r w:rsidRPr="004F5431">
        <w:rPr>
          <w:sz w:val="12"/>
          <w:szCs w:val="10"/>
        </w:rPr>
        <w:t xml:space="preserve"> not only lacks legal justification but </w:t>
      </w:r>
      <w:r w:rsidRPr="00EC6599">
        <w:rPr>
          <w:rStyle w:val="StyleUnderline"/>
          <w:highlight w:val="cyan"/>
        </w:rPr>
        <w:t xml:space="preserve">poses </w:t>
      </w:r>
      <w:r w:rsidRPr="00EC6599">
        <w:rPr>
          <w:rStyle w:val="Emphasis"/>
          <w:highlight w:val="cyan"/>
        </w:rPr>
        <w:t>significant</w:t>
      </w:r>
      <w:r w:rsidRPr="004F5431">
        <w:rPr>
          <w:rStyle w:val="Emphasis"/>
        </w:rPr>
        <w:t xml:space="preserve"> physical </w:t>
      </w:r>
      <w:r w:rsidRPr="00EC6599">
        <w:rPr>
          <w:rStyle w:val="Emphasis"/>
          <w:highlight w:val="cyan"/>
        </w:rPr>
        <w:t>peril</w:t>
      </w:r>
      <w:r w:rsidRPr="004F5431">
        <w:rPr>
          <w:sz w:val="12"/>
          <w:szCs w:val="10"/>
        </w:rPr>
        <w:t>.</w:t>
      </w:r>
      <w:r w:rsidRPr="00726D45">
        <w:rPr>
          <w:sz w:val="12"/>
        </w:rPr>
        <w:t xml:space="preserve"> </w:t>
      </w:r>
      <w:r w:rsidRPr="00F51700">
        <w:rPr>
          <w:sz w:val="12"/>
        </w:rPr>
        <w:t xml:space="preserve">The Article presents novel empirical evidence undermining the conjectures used by the U.S. Supreme Court to usurp OSHA’s authority and provides guidance to agencies about how to survive elevated scrutiny during future emergency measures. Using publicly available data on occupational illness rates by industry, we find that there was a widespread increase in occupational illnesses after the onset of COVID-19, contrary to the U.S. Supreme Court’s speculation. There were substantial linkages between occupational illnesses and occupational characteristics that prompted OSHA’s concerns, such as assisting and caring for others, establishing and maintaining interpersonal relationships, and performing for or working directly with the public. This Article argues that </w:t>
      </w:r>
      <w:r w:rsidRPr="008559BA">
        <w:rPr>
          <w:rStyle w:val="StyleUnderline"/>
        </w:rPr>
        <w:t>this substitution of inexpert conjecture for evidence is</w:t>
      </w:r>
      <w:r w:rsidRPr="00F51700">
        <w:rPr>
          <w:rStyle w:val="StyleUnderline"/>
        </w:rPr>
        <w:t xml:space="preserve"> not only legally unjustified but </w:t>
      </w:r>
      <w:r w:rsidRPr="004F5431">
        <w:rPr>
          <w:rStyle w:val="Emphasis"/>
        </w:rPr>
        <w:t>deadly</w:t>
      </w:r>
      <w:r w:rsidRPr="004F5431">
        <w:rPr>
          <w:rStyle w:val="StyleUnderline"/>
        </w:rPr>
        <w:t xml:space="preserve"> </w:t>
      </w:r>
      <w:r w:rsidRPr="00EC6599">
        <w:rPr>
          <w:rStyle w:val="StyleUnderline"/>
          <w:highlight w:val="cyan"/>
        </w:rPr>
        <w:t xml:space="preserve">in the context of </w:t>
      </w:r>
      <w:r w:rsidRPr="00EC6599">
        <w:rPr>
          <w:rStyle w:val="Emphasis"/>
          <w:highlight w:val="cyan"/>
        </w:rPr>
        <w:t>emerging risks</w:t>
      </w:r>
      <w:r w:rsidRPr="004F5431">
        <w:rPr>
          <w:sz w:val="12"/>
          <w:szCs w:val="10"/>
        </w:rPr>
        <w:t xml:space="preserve">. </w:t>
      </w:r>
      <w:r w:rsidRPr="00EC6599">
        <w:rPr>
          <w:rStyle w:val="StyleUnderline"/>
          <w:highlight w:val="cyan"/>
        </w:rPr>
        <w:t xml:space="preserve">When </w:t>
      </w:r>
      <w:r w:rsidRPr="00EC6599">
        <w:rPr>
          <w:rStyle w:val="Emphasis"/>
          <w:highlight w:val="cyan"/>
        </w:rPr>
        <w:t>faced</w:t>
      </w:r>
      <w:r w:rsidRPr="00EC6599">
        <w:rPr>
          <w:rStyle w:val="StyleUnderline"/>
          <w:highlight w:val="cyan"/>
        </w:rPr>
        <w:t xml:space="preserve"> with future </w:t>
      </w:r>
      <w:r w:rsidRPr="00EC6599">
        <w:rPr>
          <w:rStyle w:val="Emphasis"/>
          <w:highlight w:val="cyan"/>
        </w:rPr>
        <w:t>crises</w:t>
      </w:r>
      <w:r w:rsidRPr="00EC6599">
        <w:rPr>
          <w:rStyle w:val="StyleUnderline"/>
          <w:highlight w:val="cyan"/>
        </w:rPr>
        <w:t xml:space="preserve"> meriting</w:t>
      </w:r>
      <w:r w:rsidRPr="004F5431">
        <w:rPr>
          <w:sz w:val="12"/>
          <w:szCs w:val="10"/>
        </w:rPr>
        <w:t xml:space="preserve"> an </w:t>
      </w:r>
      <w:r w:rsidRPr="00EC6599">
        <w:rPr>
          <w:rStyle w:val="Emphasis"/>
          <w:highlight w:val="cyan"/>
        </w:rPr>
        <w:t>emergency response</w:t>
      </w:r>
      <w:r w:rsidRPr="004F5431">
        <w:rPr>
          <w:rStyle w:val="StyleUnderline"/>
        </w:rPr>
        <w:t xml:space="preserve">, </w:t>
      </w:r>
      <w:r w:rsidRPr="00EC6599">
        <w:rPr>
          <w:rStyle w:val="Emphasis"/>
          <w:highlight w:val="cyan"/>
        </w:rPr>
        <w:t>agencies</w:t>
      </w:r>
      <w:r w:rsidRPr="00EC6599">
        <w:rPr>
          <w:rStyle w:val="StyleUnderline"/>
          <w:highlight w:val="cyan"/>
        </w:rPr>
        <w:t xml:space="preserve"> will be </w:t>
      </w:r>
      <w:r w:rsidRPr="00EC6599">
        <w:rPr>
          <w:rStyle w:val="Emphasis"/>
          <w:highlight w:val="cyan"/>
        </w:rPr>
        <w:t>reluctant</w:t>
      </w:r>
      <w:r w:rsidRPr="00EC6599">
        <w:rPr>
          <w:rStyle w:val="StyleUnderline"/>
          <w:highlight w:val="cyan"/>
        </w:rPr>
        <w:t xml:space="preserve"> to undertake </w:t>
      </w:r>
      <w:r w:rsidRPr="00F51700">
        <w:rPr>
          <w:rStyle w:val="StyleUnderline"/>
        </w:rPr>
        <w:t xml:space="preserve">preventive </w:t>
      </w:r>
      <w:r w:rsidRPr="00EC6599">
        <w:rPr>
          <w:rStyle w:val="StyleUnderline"/>
          <w:highlight w:val="cyan"/>
        </w:rPr>
        <w:t xml:space="preserve">measures, </w:t>
      </w:r>
      <w:r w:rsidRPr="00EC6599">
        <w:rPr>
          <w:rStyle w:val="Emphasis"/>
          <w:highlight w:val="cyan"/>
        </w:rPr>
        <w:t>anticipating</w:t>
      </w:r>
      <w:r w:rsidRPr="009F65C3">
        <w:rPr>
          <w:rStyle w:val="StyleUnderline"/>
        </w:rPr>
        <w:t xml:space="preserve"> that their initiative will be </w:t>
      </w:r>
      <w:r w:rsidRPr="00EC6599">
        <w:rPr>
          <w:rStyle w:val="Emphasis"/>
          <w:highlight w:val="cyan"/>
        </w:rPr>
        <w:t>overturn</w:t>
      </w:r>
      <w:r w:rsidRPr="004F5431">
        <w:rPr>
          <w:rStyle w:val="Emphasis"/>
        </w:rPr>
        <w:t>ed</w:t>
      </w:r>
      <w:r w:rsidRPr="004F5431">
        <w:rPr>
          <w:sz w:val="12"/>
          <w:szCs w:val="10"/>
        </w:rPr>
        <w:t xml:space="preserve"> if the hazard is particularly consequential.</w:t>
      </w:r>
      <w:r w:rsidRPr="004F5431">
        <w:rPr>
          <w:sz w:val="2"/>
          <w:szCs w:val="10"/>
        </w:rPr>
        <w:t xml:space="preserve"> </w:t>
      </w:r>
      <w:r w:rsidRPr="00F51700">
        <w:rPr>
          <w:sz w:val="12"/>
        </w:rPr>
        <w:t>This Article discusses strategies for agencies in future crises, and suggests that this methodology can be used to bolster the evidentiary case for emergency action.</w:t>
      </w:r>
    </w:p>
    <w:p w14:paraId="452729D6" w14:textId="77777777" w:rsidR="00CA4726" w:rsidRPr="00B356C2" w:rsidRDefault="00CA4726" w:rsidP="00CA4726">
      <w:pPr>
        <w:pStyle w:val="Heading4"/>
      </w:pPr>
      <w:r>
        <w:t xml:space="preserve">2. A true pandemic </w:t>
      </w:r>
      <w:r w:rsidRPr="002C5F3A">
        <w:rPr>
          <w:u w:val="single"/>
        </w:rPr>
        <w:t>results</w:t>
      </w:r>
      <w:r>
        <w:t xml:space="preserve"> in </w:t>
      </w:r>
      <w:r w:rsidRPr="002C5F3A">
        <w:rPr>
          <w:u w:val="single"/>
        </w:rPr>
        <w:t>state</w:t>
      </w:r>
      <w:r>
        <w:t xml:space="preserve"> </w:t>
      </w:r>
      <w:r w:rsidRPr="002C5F3A">
        <w:rPr>
          <w:u w:val="single"/>
        </w:rPr>
        <w:t>collapse</w:t>
      </w:r>
      <w:r>
        <w:t xml:space="preserve">---no </w:t>
      </w:r>
      <w:r w:rsidRPr="002C5F3A">
        <w:rPr>
          <w:u w:val="single"/>
        </w:rPr>
        <w:t>government</w:t>
      </w:r>
      <w:r>
        <w:t xml:space="preserve"> to </w:t>
      </w:r>
      <w:r w:rsidRPr="002C5F3A">
        <w:rPr>
          <w:u w:val="single"/>
        </w:rPr>
        <w:t>enforce</w:t>
      </w:r>
      <w:r>
        <w:t xml:space="preserve"> the </w:t>
      </w:r>
      <w:r w:rsidRPr="002C5F3A">
        <w:rPr>
          <w:u w:val="single"/>
        </w:rPr>
        <w:t>Aff</w:t>
      </w:r>
      <w:r>
        <w:t xml:space="preserve">. </w:t>
      </w:r>
    </w:p>
    <w:p w14:paraId="0A7CD6BB" w14:textId="77777777" w:rsidR="00CA4726" w:rsidRPr="00FB23E8" w:rsidRDefault="00CA4726" w:rsidP="00CA4726">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Saskia Brechenmacher, and Thomas Carothers</w:t>
      </w:r>
      <w:r>
        <w:t>, Apr 6 2020.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r>
        <w:rPr>
          <w:i/>
        </w:rPr>
        <w:t>q.c.</w:t>
      </w:r>
      <w:r>
        <w:t>]</w:t>
      </w:r>
    </w:p>
    <w:p w14:paraId="72466B31" w14:textId="77777777" w:rsidR="00CA4726" w:rsidRPr="002C5F3A" w:rsidRDefault="00CA4726" w:rsidP="00CA4726">
      <w:pPr>
        <w:rPr>
          <w:sz w:val="12"/>
        </w:rPr>
      </w:pPr>
      <w:r w:rsidRPr="002C5F3A">
        <w:rPr>
          <w:sz w:val="12"/>
        </w:rPr>
        <w:t>BROADER GOVERNANCE IMPLICATIONS</w:t>
      </w:r>
    </w:p>
    <w:p w14:paraId="128B3DE6" w14:textId="77777777" w:rsidR="00CA4726" w:rsidRPr="002C5F3A" w:rsidRDefault="00CA4726" w:rsidP="00CA4726">
      <w:pPr>
        <w:rPr>
          <w:sz w:val="12"/>
        </w:rPr>
      </w:pPr>
      <w:r w:rsidRPr="002C5F3A">
        <w:rPr>
          <w:sz w:val="12"/>
        </w:rPr>
        <w:t>Beyond the pandemic’s effects on democracy, a range of governance ramifications may emerge in the months ahead.</w:t>
      </w:r>
    </w:p>
    <w:p w14:paraId="02D26737" w14:textId="77777777" w:rsidR="00CA4726" w:rsidRPr="002C5F3A" w:rsidRDefault="00CA4726" w:rsidP="00CA4726">
      <w:pPr>
        <w:rPr>
          <w:sz w:val="12"/>
        </w:rPr>
      </w:pPr>
      <w:r w:rsidRPr="002C5F3A">
        <w:rPr>
          <w:sz w:val="12"/>
        </w:rPr>
        <w:t>BASIC GOVERNANCE VIABILITY AND REGIME STABILITY</w:t>
      </w:r>
    </w:p>
    <w:p w14:paraId="5CCE6778" w14:textId="77777777" w:rsidR="00CA4726" w:rsidRPr="002C5F3A" w:rsidRDefault="00CA4726" w:rsidP="00CA4726">
      <w:pPr>
        <w:rPr>
          <w:sz w:val="12"/>
        </w:rPr>
      </w:pPr>
      <w:r w:rsidRPr="004177CB">
        <w:rPr>
          <w:rStyle w:val="StyleUnderline"/>
        </w:rPr>
        <w:t xml:space="preserve">The </w:t>
      </w:r>
      <w:r w:rsidRPr="00FB23E8">
        <w:rPr>
          <w:rStyle w:val="StyleUnderline"/>
          <w:highlight w:val="cyan"/>
        </w:rPr>
        <w:t>pandemic</w:t>
      </w:r>
      <w:r w:rsidRPr="002C5F3A">
        <w:rPr>
          <w:sz w:val="1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2C5F3A">
        <w:rPr>
          <w:sz w:val="12"/>
        </w:rPr>
        <w:t> </w:t>
      </w:r>
      <w:r w:rsidRPr="004177CB">
        <w:rPr>
          <w:rStyle w:val="StyleUnderline"/>
        </w:rPr>
        <w:t>in heavily affected countries</w:t>
      </w:r>
      <w:r w:rsidRPr="002C5F3A">
        <w:rPr>
          <w:sz w:val="12"/>
        </w:rPr>
        <w:t>—</w:t>
      </w:r>
      <w:r w:rsidRPr="004177CB">
        <w:rPr>
          <w:rStyle w:val="StyleUnderline"/>
        </w:rPr>
        <w:t>especially on</w:t>
      </w:r>
      <w:r w:rsidRPr="002C5F3A">
        <w:rPr>
          <w:sz w:val="12"/>
        </w:rPr>
        <w:t> </w:t>
      </w:r>
      <w:r w:rsidRPr="004177CB">
        <w:rPr>
          <w:rStyle w:val="Emphasis"/>
        </w:rPr>
        <w:t>health systems</w:t>
      </w:r>
      <w:r w:rsidRPr="004177CB">
        <w:rPr>
          <w:rStyle w:val="StyleUnderline"/>
        </w:rPr>
        <w:t>, but</w:t>
      </w:r>
      <w:r w:rsidRPr="002C5F3A">
        <w:rPr>
          <w:sz w:val="12"/>
        </w:rPr>
        <w:t> </w:t>
      </w:r>
      <w:r w:rsidRPr="004177CB">
        <w:rPr>
          <w:rStyle w:val="StyleUnderline"/>
        </w:rPr>
        <w:t>also on many</w:t>
      </w:r>
      <w:r w:rsidRPr="002C5F3A">
        <w:rPr>
          <w:sz w:val="12"/>
        </w:rPr>
        <w:t> </w:t>
      </w:r>
      <w:r w:rsidRPr="004177CB">
        <w:rPr>
          <w:rStyle w:val="StyleUnderline"/>
        </w:rPr>
        <w:t xml:space="preserve">other </w:t>
      </w:r>
      <w:r w:rsidRPr="00FB23E8">
        <w:rPr>
          <w:rStyle w:val="StyleUnderline"/>
          <w:highlight w:val="cyan"/>
        </w:rPr>
        <w:t>essential</w:t>
      </w:r>
      <w:r w:rsidRPr="004177CB">
        <w:rPr>
          <w:rStyle w:val="StyleUnderline"/>
        </w:rPr>
        <w:t xml:space="preserve"> government </w:t>
      </w:r>
      <w:r w:rsidRPr="00FB23E8">
        <w:rPr>
          <w:rStyle w:val="StyleUnderline"/>
          <w:highlight w:val="cyan"/>
        </w:rPr>
        <w:t>functions</w:t>
      </w:r>
      <w:r w:rsidRPr="004177CB">
        <w:rPr>
          <w:rStyle w:val="StyleUnderline"/>
        </w:rPr>
        <w:t>, from</w:t>
      </w:r>
      <w:r w:rsidRPr="002C5F3A">
        <w:rPr>
          <w:sz w:val="12"/>
        </w:rPr>
        <w:t> </w:t>
      </w:r>
      <w:r w:rsidRPr="004177CB">
        <w:rPr>
          <w:rStyle w:val="Emphasis"/>
        </w:rPr>
        <w:t>education</w:t>
      </w:r>
      <w:r w:rsidRPr="002C5F3A">
        <w:rPr>
          <w:sz w:val="12"/>
        </w:rPr>
        <w:t> </w:t>
      </w:r>
      <w:r w:rsidRPr="004177CB">
        <w:rPr>
          <w:rStyle w:val="StyleUnderline"/>
        </w:rPr>
        <w:t>and</w:t>
      </w:r>
      <w:r w:rsidRPr="002C5F3A">
        <w:rPr>
          <w:sz w:val="12"/>
        </w:rPr>
        <w:t> </w:t>
      </w:r>
      <w:r w:rsidRPr="004177CB">
        <w:rPr>
          <w:rStyle w:val="Emphasis"/>
        </w:rPr>
        <w:t>food supply chains</w:t>
      </w:r>
      <w:r w:rsidRPr="002C5F3A">
        <w:rPr>
          <w:sz w:val="12"/>
        </w:rPr>
        <w:t> </w:t>
      </w:r>
      <w:r w:rsidRPr="004177CB">
        <w:rPr>
          <w:rStyle w:val="StyleUnderline"/>
        </w:rPr>
        <w:t>to</w:t>
      </w:r>
      <w:r w:rsidRPr="002C5F3A">
        <w:rPr>
          <w:sz w:val="12"/>
        </w:rPr>
        <w:t> </w:t>
      </w:r>
      <w:r w:rsidRPr="004177CB">
        <w:rPr>
          <w:rStyle w:val="Emphasis"/>
        </w:rPr>
        <w:t>law enforcement</w:t>
      </w:r>
      <w:r w:rsidRPr="002C5F3A">
        <w:rPr>
          <w:sz w:val="12"/>
        </w:rPr>
        <w:t> </w:t>
      </w:r>
      <w:r w:rsidRPr="004177CB">
        <w:rPr>
          <w:rStyle w:val="StyleUnderline"/>
        </w:rPr>
        <w:t>and</w:t>
      </w:r>
      <w:r w:rsidRPr="002C5F3A">
        <w:rPr>
          <w:sz w:val="12"/>
        </w:rPr>
        <w:t> </w:t>
      </w:r>
      <w:r w:rsidRPr="004177CB">
        <w:rPr>
          <w:rStyle w:val="Emphasis"/>
        </w:rPr>
        <w:t>border control</w:t>
      </w:r>
      <w:r w:rsidRPr="002C5F3A">
        <w:rPr>
          <w:sz w:val="12"/>
        </w:rPr>
        <w:t>. Even in comparatively wealthy states, like Italy, Spain, and the United States, health systems in the worst-affected areas have already cracked under the weight of the pandemic. </w:t>
      </w:r>
      <w:r w:rsidRPr="004177CB">
        <w:rPr>
          <w:rStyle w:val="StyleUnderline"/>
        </w:rPr>
        <w:t>Crisis responses will inevitably require triage well beyond the health sector,</w:t>
      </w:r>
      <w:r w:rsidRPr="002C5F3A">
        <w:rPr>
          <w:sz w:val="1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FB23E8">
        <w:rPr>
          <w:rStyle w:val="StyleUnderline"/>
        </w:rPr>
        <w:t> and challenges</w:t>
      </w:r>
      <w:r w:rsidRPr="004177CB">
        <w:rPr>
          <w:rStyle w:val="StyleUnderline"/>
        </w:rPr>
        <w:t>. This problem will be</w:t>
      </w:r>
      <w:r w:rsidRPr="002C5F3A">
        <w:rPr>
          <w:sz w:val="12"/>
        </w:rPr>
        <w:t> </w:t>
      </w:r>
      <w:r w:rsidRPr="004177CB">
        <w:rPr>
          <w:rStyle w:val="Emphasis"/>
        </w:rPr>
        <w:t>exacerbated</w:t>
      </w:r>
      <w:r w:rsidRPr="002C5F3A">
        <w:rPr>
          <w:sz w:val="12"/>
        </w:rPr>
        <w:t> </w:t>
      </w:r>
      <w:r w:rsidRPr="004177CB">
        <w:rPr>
          <w:rStyle w:val="StyleUnderline"/>
        </w:rPr>
        <w:t xml:space="preserve">as more and more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2C5F3A">
        <w:rPr>
          <w:sz w:val="12"/>
        </w:rPr>
        <w:t> just when they need to be working overtime. The specter of the </w:t>
      </w:r>
      <w:r w:rsidRPr="004177CB">
        <w:rPr>
          <w:rStyle w:val="StyleUnderline"/>
        </w:rPr>
        <w:t>pandemic</w:t>
      </w:r>
      <w:r w:rsidRPr="002C5F3A">
        <w:rPr>
          <w:sz w:val="12"/>
        </w:rPr>
        <w:t> has also forced legislatures and government agencies to curtail operations or work remotely, </w:t>
      </w:r>
      <w:r w:rsidRPr="004177CB">
        <w:rPr>
          <w:rStyle w:val="StyleUnderline"/>
        </w:rPr>
        <w:t>resulting in</w:t>
      </w:r>
      <w:r w:rsidRPr="002C5F3A">
        <w:rPr>
          <w:sz w:val="12"/>
        </w:rPr>
        <w:t> </w:t>
      </w:r>
      <w:r w:rsidRPr="00FB23E8">
        <w:rPr>
          <w:rStyle w:val="Emphasis"/>
          <w:highlight w:val="cyan"/>
        </w:rPr>
        <w:t>inevitable losses of efficiency</w:t>
      </w:r>
      <w:r w:rsidRPr="002C5F3A">
        <w:rPr>
          <w:sz w:val="12"/>
        </w:rPr>
        <w:t>.</w:t>
      </w:r>
    </w:p>
    <w:p w14:paraId="41B0404C" w14:textId="33F7FB89" w:rsidR="00CA4726" w:rsidRPr="00CA4726" w:rsidRDefault="00CA4726" w:rsidP="00CA4726">
      <w:pPr>
        <w:rPr>
          <w:sz w:val="12"/>
        </w:rPr>
      </w:pPr>
      <w:r w:rsidRPr="002C5F3A">
        <w:rPr>
          <w:sz w:val="12"/>
        </w:rPr>
        <w:t>As the virus spreads more widely in weak states, these </w:t>
      </w:r>
      <w:r w:rsidRPr="004177CB">
        <w:rPr>
          <w:rStyle w:val="StyleUnderline"/>
        </w:rPr>
        <w:t>governance challenges will be</w:t>
      </w:r>
      <w:r w:rsidRPr="002C5F3A">
        <w:rPr>
          <w:sz w:val="12"/>
        </w:rPr>
        <w:t> even </w:t>
      </w:r>
      <w:r w:rsidRPr="004177CB">
        <w:rPr>
          <w:rStyle w:val="StyleUnderline"/>
        </w:rPr>
        <w:t>more pronounced</w:t>
      </w:r>
      <w:r w:rsidRPr="002C5F3A">
        <w:rPr>
          <w:sz w:val="12"/>
        </w:rPr>
        <w:t>. </w:t>
      </w:r>
      <w:r w:rsidRPr="00FB23E8">
        <w:rPr>
          <w:rStyle w:val="StyleUnderline"/>
          <w:highlight w:val="cyan"/>
        </w:rPr>
        <w:t>The</w:t>
      </w:r>
      <w:r w:rsidRPr="002C5F3A">
        <w:rPr>
          <w:sz w:val="1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FB23E8">
        <w:rPr>
          <w:rStyle w:val="StyleUnderline"/>
        </w:rPr>
        <w:t> an abject </w:t>
      </w:r>
      <w:r w:rsidRPr="00FB23E8">
        <w:rPr>
          <w:rStyle w:val="Emphasis"/>
          <w:highlight w:val="cyan"/>
        </w:rPr>
        <w:t>lack of government capacity</w:t>
      </w:r>
      <w:r w:rsidRPr="00FB23E8">
        <w:rPr>
          <w:rStyle w:val="StyleUnderline"/>
        </w:rPr>
        <w:t>, </w:t>
      </w:r>
      <w:r w:rsidRPr="00FB23E8">
        <w:rPr>
          <w:rStyle w:val="Emphasis"/>
          <w:highlight w:val="cyan"/>
        </w:rPr>
        <w:t>frail institutions</w:t>
      </w:r>
      <w:r w:rsidRPr="00FB23E8">
        <w:rPr>
          <w:rStyle w:val="StyleUnderline"/>
        </w:rPr>
        <w:t>, </w:t>
      </w:r>
      <w:r w:rsidRPr="00FB23E8">
        <w:rPr>
          <w:rStyle w:val="Emphasis"/>
          <w:highlight w:val="cyan"/>
        </w:rPr>
        <w:t>limited government reach</w:t>
      </w:r>
      <w:r w:rsidRPr="00FB23E8">
        <w:rPr>
          <w:rStyle w:val="StyleUnderline"/>
        </w:rPr>
        <w:t>, and </w:t>
      </w:r>
      <w:r w:rsidRPr="00FB23E8">
        <w:rPr>
          <w:rStyle w:val="Emphasis"/>
        </w:rPr>
        <w:t>low citizen trust</w:t>
      </w:r>
      <w:r w:rsidRPr="00FB23E8">
        <w:rPr>
          <w:rStyle w:val="StyleUnderline"/>
        </w:rPr>
        <w:t> in leaders</w:t>
      </w:r>
      <w:r w:rsidRPr="002C5F3A">
        <w:rPr>
          <w:sz w:val="12"/>
        </w:rPr>
        <w:t> (and corresponding reluctance to heed public health directives). Social distancing will be difficult to observe in crowded settlements, especially if residents are reliant on informal work to survive. At the same time, </w:t>
      </w:r>
      <w:r w:rsidRPr="004177CB">
        <w:rPr>
          <w:rStyle w:val="StyleUnderline"/>
        </w:rPr>
        <w:t>governments in many developing countries will</w:t>
      </w:r>
      <w:r w:rsidRPr="002C5F3A">
        <w:rPr>
          <w:sz w:val="12"/>
        </w:rPr>
        <w:t> </w:t>
      </w:r>
      <w:r w:rsidRPr="004177CB">
        <w:rPr>
          <w:rStyle w:val="Emphasis"/>
        </w:rPr>
        <w:t>struggle to mobilize adequate resources</w:t>
      </w:r>
      <w:r w:rsidRPr="002C5F3A">
        <w:rPr>
          <w:sz w:val="12"/>
        </w:rPr>
        <w:t> </w:t>
      </w:r>
      <w:r w:rsidRPr="004177CB">
        <w:rPr>
          <w:rStyle w:val="StyleUnderline"/>
        </w:rPr>
        <w:t>to</w:t>
      </w:r>
      <w:r w:rsidRPr="002C5F3A">
        <w:rPr>
          <w:sz w:val="12"/>
        </w:rPr>
        <w:t> </w:t>
      </w:r>
      <w:r w:rsidRPr="004177CB">
        <w:rPr>
          <w:rStyle w:val="Emphasis"/>
        </w:rPr>
        <w:t>ease the effects</w:t>
      </w:r>
      <w:r w:rsidRPr="002C5F3A">
        <w:rPr>
          <w:sz w:val="12"/>
        </w:rPr>
        <w:t> </w:t>
      </w:r>
      <w:r w:rsidRPr="004177CB">
        <w:rPr>
          <w:rStyle w:val="StyleUnderline"/>
        </w:rPr>
        <w:t>of an</w:t>
      </w:r>
      <w:r w:rsidRPr="002C5F3A">
        <w:rPr>
          <w:sz w:val="12"/>
        </w:rPr>
        <w:t> </w:t>
      </w:r>
      <w:r w:rsidRPr="004177CB">
        <w:rPr>
          <w:rStyle w:val="Emphasis"/>
        </w:rPr>
        <w:t>economic recession</w:t>
      </w:r>
      <w:r w:rsidRPr="002C5F3A">
        <w:rPr>
          <w:sz w:val="12"/>
        </w:rPr>
        <w:t>. Robust international assistance efforts will be essential, but insufficient implementation capacity may hinder their effectiveness. </w:t>
      </w:r>
      <w:r w:rsidRPr="004177CB">
        <w:rPr>
          <w:rStyle w:val="StyleUnderline"/>
        </w:rPr>
        <w:t>In countries</w:t>
      </w:r>
      <w:r w:rsidRPr="002C5F3A">
        <w:rPr>
          <w:sz w:val="12"/>
        </w:rPr>
        <w:t> </w:t>
      </w:r>
      <w:r w:rsidRPr="004177CB">
        <w:rPr>
          <w:rStyle w:val="StyleUnderline"/>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2C5F3A">
        <w:rPr>
          <w:sz w:val="12"/>
        </w:rPr>
        <w:t> at least partial </w:t>
      </w:r>
      <w:r w:rsidRPr="00FB23E8">
        <w:rPr>
          <w:rStyle w:val="Emphasis"/>
          <w:highlight w:val="cyan"/>
        </w:rPr>
        <w:t>state collapse</w:t>
      </w:r>
      <w:r w:rsidRPr="002C5F3A">
        <w:rPr>
          <w:sz w:val="12"/>
        </w:rPr>
        <w:t>.</w:t>
      </w:r>
    </w:p>
    <w:sectPr w:rsidR="00CA4726" w:rsidRPr="00CA4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064E86"/>
    <w:multiLevelType w:val="hybridMultilevel"/>
    <w:tmpl w:val="D91A7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2"/>
  </w:num>
  <w:num w:numId="15" w16cid:durableId="325861414">
    <w:abstractNumId w:val="25"/>
  </w:num>
  <w:num w:numId="16" w16cid:durableId="1095712721">
    <w:abstractNumId w:val="16"/>
  </w:num>
  <w:num w:numId="17" w16cid:durableId="391075432">
    <w:abstractNumId w:val="27"/>
  </w:num>
  <w:num w:numId="18" w16cid:durableId="1353339986">
    <w:abstractNumId w:val="15"/>
  </w:num>
  <w:num w:numId="19" w16cid:durableId="7028487">
    <w:abstractNumId w:val="26"/>
  </w:num>
  <w:num w:numId="20" w16cid:durableId="2112242806">
    <w:abstractNumId w:val="13"/>
  </w:num>
  <w:num w:numId="21" w16cid:durableId="1650358833">
    <w:abstractNumId w:val="28"/>
  </w:num>
  <w:num w:numId="22" w16cid:durableId="2084066409">
    <w:abstractNumId w:val="23"/>
  </w:num>
  <w:num w:numId="23" w16cid:durableId="374357423">
    <w:abstractNumId w:val="29"/>
  </w:num>
  <w:num w:numId="24" w16cid:durableId="1057751082">
    <w:abstractNumId w:val="19"/>
  </w:num>
  <w:num w:numId="25" w16cid:durableId="458038129">
    <w:abstractNumId w:val="10"/>
  </w:num>
  <w:num w:numId="26" w16cid:durableId="199318014">
    <w:abstractNumId w:val="21"/>
  </w:num>
  <w:num w:numId="27" w16cid:durableId="446583452">
    <w:abstractNumId w:val="20"/>
  </w:num>
  <w:num w:numId="28" w16cid:durableId="989359120">
    <w:abstractNumId w:val="30"/>
  </w:num>
  <w:num w:numId="29" w16cid:durableId="2011642001">
    <w:abstractNumId w:val="24"/>
  </w:num>
  <w:num w:numId="30" w16cid:durableId="417602154">
    <w:abstractNumId w:val="11"/>
  </w:num>
  <w:num w:numId="31" w16cid:durableId="17168488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90"/>
    <w:rsid w:val="00991FD4"/>
    <w:rsid w:val="00CA4726"/>
    <w:rsid w:val="00ED3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12FB"/>
  <w15:chartTrackingRefBased/>
  <w15:docId w15:val="{07BEA561-D301-4DB8-8282-7F09B04A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472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A47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CA47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CA47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CA47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472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3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47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4726"/>
  </w:style>
  <w:style w:type="character" w:customStyle="1" w:styleId="Heading1Char">
    <w:name w:val="Heading 1 Char"/>
    <w:aliases w:val="Pocket Char"/>
    <w:basedOn w:val="DefaultParagraphFont"/>
    <w:link w:val="Heading1"/>
    <w:rsid w:val="00CA472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A472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A472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CA472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472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3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A90"/>
    <w:rPr>
      <w:rFonts w:eastAsiaTheme="majorEastAsia" w:cstheme="majorBidi"/>
      <w:color w:val="272727" w:themeColor="text1" w:themeTint="D8"/>
    </w:rPr>
  </w:style>
  <w:style w:type="paragraph" w:styleId="Title">
    <w:name w:val="Title"/>
    <w:basedOn w:val="Normal"/>
    <w:next w:val="Normal"/>
    <w:link w:val="TitleChar"/>
    <w:uiPriority w:val="10"/>
    <w:qFormat/>
    <w:rsid w:val="00ED3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A90"/>
    <w:pPr>
      <w:spacing w:before="160"/>
      <w:jc w:val="center"/>
    </w:pPr>
    <w:rPr>
      <w:i/>
      <w:iCs/>
      <w:color w:val="404040" w:themeColor="text1" w:themeTint="BF"/>
    </w:rPr>
  </w:style>
  <w:style w:type="character" w:customStyle="1" w:styleId="QuoteChar">
    <w:name w:val="Quote Char"/>
    <w:basedOn w:val="DefaultParagraphFont"/>
    <w:link w:val="Quote"/>
    <w:uiPriority w:val="29"/>
    <w:rsid w:val="00ED3A90"/>
    <w:rPr>
      <w:i/>
      <w:iCs/>
      <w:color w:val="404040" w:themeColor="text1" w:themeTint="BF"/>
    </w:rPr>
  </w:style>
  <w:style w:type="paragraph" w:styleId="ListParagraph">
    <w:name w:val="List Paragraph"/>
    <w:aliases w:val="6 font"/>
    <w:basedOn w:val="Normal"/>
    <w:uiPriority w:val="34"/>
    <w:qFormat/>
    <w:rsid w:val="00ED3A90"/>
    <w:pPr>
      <w:ind w:left="720"/>
      <w:contextualSpacing/>
    </w:pPr>
  </w:style>
  <w:style w:type="character" w:styleId="IntenseEmphasis">
    <w:name w:val="Intense Emphasis"/>
    <w:basedOn w:val="DefaultParagraphFont"/>
    <w:uiPriority w:val="21"/>
    <w:qFormat/>
    <w:rsid w:val="00ED3A90"/>
    <w:rPr>
      <w:i/>
      <w:iCs/>
      <w:color w:val="0F4761" w:themeColor="accent1" w:themeShade="BF"/>
    </w:rPr>
  </w:style>
  <w:style w:type="paragraph" w:styleId="IntenseQuote">
    <w:name w:val="Intense Quote"/>
    <w:basedOn w:val="Normal"/>
    <w:next w:val="Normal"/>
    <w:link w:val="IntenseQuoteChar"/>
    <w:uiPriority w:val="30"/>
    <w:qFormat/>
    <w:rsid w:val="00ED3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A90"/>
    <w:rPr>
      <w:i/>
      <w:iCs/>
      <w:color w:val="0F4761" w:themeColor="accent1" w:themeShade="BF"/>
    </w:rPr>
  </w:style>
  <w:style w:type="character" w:styleId="IntenseReference">
    <w:name w:val="Intense Reference"/>
    <w:basedOn w:val="DefaultParagraphFont"/>
    <w:uiPriority w:val="32"/>
    <w:qFormat/>
    <w:rsid w:val="00ED3A90"/>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CA47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A472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472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A4726"/>
    <w:rPr>
      <w:b w:val="0"/>
      <w:sz w:val="22"/>
      <w:u w:val="single"/>
    </w:rPr>
  </w:style>
  <w:style w:type="character" w:styleId="Strong">
    <w:name w:val="Strong"/>
    <w:basedOn w:val="DefaultParagraphFont"/>
    <w:uiPriority w:val="22"/>
    <w:qFormat/>
    <w:rsid w:val="00CA4726"/>
    <w:rPr>
      <w:b/>
      <w:bCs/>
    </w:rPr>
  </w:style>
  <w:style w:type="character" w:styleId="BookTitle">
    <w:name w:val="Book Title"/>
    <w:basedOn w:val="DefaultParagraphFont"/>
    <w:uiPriority w:val="33"/>
    <w:qFormat/>
    <w:rsid w:val="00CA4726"/>
    <w:rPr>
      <w:b/>
      <w:bCs/>
      <w:i/>
      <w:iCs/>
      <w:spacing w:val="5"/>
    </w:rPr>
  </w:style>
  <w:style w:type="numbering" w:styleId="111111">
    <w:name w:val="Outline List 2"/>
    <w:basedOn w:val="NoList"/>
    <w:uiPriority w:val="99"/>
    <w:semiHidden/>
    <w:unhideWhenUsed/>
    <w:rsid w:val="00CA4726"/>
  </w:style>
  <w:style w:type="paragraph" w:styleId="Header">
    <w:name w:val="header"/>
    <w:basedOn w:val="Normal"/>
    <w:link w:val="HeaderChar"/>
    <w:uiPriority w:val="99"/>
    <w:semiHidden/>
    <w:rsid w:val="00CA4726"/>
    <w:pPr>
      <w:tabs>
        <w:tab w:val="center" w:pos="4680"/>
        <w:tab w:val="right" w:pos="9360"/>
      </w:tabs>
    </w:pPr>
  </w:style>
  <w:style w:type="character" w:customStyle="1" w:styleId="HeaderChar">
    <w:name w:val="Header Char"/>
    <w:basedOn w:val="DefaultParagraphFont"/>
    <w:link w:val="Header"/>
    <w:uiPriority w:val="99"/>
    <w:semiHidden/>
    <w:rsid w:val="00CA4726"/>
    <w:rPr>
      <w:rFonts w:ascii="Calibri" w:hAnsi="Calibri" w:cs="Calibri"/>
      <w:kern w:val="0"/>
      <w:sz w:val="22"/>
      <w:szCs w:val="22"/>
      <w14:ligatures w14:val="none"/>
    </w:rPr>
  </w:style>
  <w:style w:type="paragraph" w:styleId="Footer">
    <w:name w:val="footer"/>
    <w:basedOn w:val="Normal"/>
    <w:link w:val="FooterChar"/>
    <w:uiPriority w:val="99"/>
    <w:semiHidden/>
    <w:rsid w:val="00CA4726"/>
    <w:pPr>
      <w:tabs>
        <w:tab w:val="center" w:pos="4680"/>
        <w:tab w:val="right" w:pos="9360"/>
      </w:tabs>
    </w:pPr>
  </w:style>
  <w:style w:type="character" w:customStyle="1" w:styleId="FooterChar">
    <w:name w:val="Footer Char"/>
    <w:basedOn w:val="DefaultParagraphFont"/>
    <w:link w:val="Footer"/>
    <w:uiPriority w:val="99"/>
    <w:semiHidden/>
    <w:rsid w:val="00CA472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4726"/>
    <w:pPr>
      <w:spacing w:after="120"/>
    </w:pPr>
  </w:style>
  <w:style w:type="character" w:customStyle="1" w:styleId="BodyTextChar">
    <w:name w:val="Body Text Char"/>
    <w:basedOn w:val="DefaultParagraphFont"/>
    <w:link w:val="BodyText"/>
    <w:uiPriority w:val="99"/>
    <w:semiHidden/>
    <w:rsid w:val="00CA4726"/>
    <w:rPr>
      <w:rFonts w:ascii="Calibri" w:hAnsi="Calibri" w:cs="Calibri"/>
      <w:kern w:val="0"/>
      <w:sz w:val="22"/>
      <w:szCs w:val="22"/>
      <w14:ligatures w14:val="none"/>
    </w:rPr>
  </w:style>
  <w:style w:type="paragraph" w:styleId="NoSpacing">
    <w:name w:val="No Spacing"/>
    <w:link w:val="NoSpacingChar"/>
    <w:uiPriority w:val="99"/>
    <w:unhideWhenUsed/>
    <w:qFormat/>
    <w:rsid w:val="00CA472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A4726"/>
    <w:rPr>
      <w:rFonts w:ascii="Calibri" w:hAnsi="Calibri" w:cs="Calibri"/>
      <w:kern w:val="0"/>
      <w:sz w:val="22"/>
      <w:szCs w:val="22"/>
      <w14:ligatures w14:val="none"/>
    </w:rPr>
  </w:style>
  <w:style w:type="character" w:styleId="Hyperlink">
    <w:name w:val="Hyperlink"/>
    <w:basedOn w:val="DefaultParagraphFont"/>
    <w:uiPriority w:val="99"/>
    <w:unhideWhenUsed/>
    <w:rsid w:val="00CA4726"/>
    <w:rPr>
      <w:color w:val="467886" w:themeColor="hyperlink"/>
      <w:u w:val="single"/>
    </w:rPr>
  </w:style>
  <w:style w:type="character" w:styleId="UnresolvedMention">
    <w:name w:val="Unresolved Mention"/>
    <w:basedOn w:val="DefaultParagraphFont"/>
    <w:uiPriority w:val="99"/>
    <w:semiHidden/>
    <w:unhideWhenUsed/>
    <w:rsid w:val="00CA4726"/>
    <w:rPr>
      <w:color w:val="605E5C"/>
      <w:shd w:val="clear" w:color="auto" w:fill="E1DFDD"/>
    </w:rPr>
  </w:style>
  <w:style w:type="paragraph" w:customStyle="1" w:styleId="Undertag">
    <w:name w:val="Undertag"/>
    <w:link w:val="UndertagChar"/>
    <w:autoRedefine/>
    <w:uiPriority w:val="5"/>
    <w:qFormat/>
    <w:rsid w:val="00CA4726"/>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CA4726"/>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CA4726"/>
    <w:rPr>
      <w:color w:val="75100D"/>
    </w:rPr>
  </w:style>
  <w:style w:type="character" w:customStyle="1" w:styleId="AnalyticChar">
    <w:name w:val="Analytic Char"/>
    <w:basedOn w:val="DefaultParagraphFont"/>
    <w:link w:val="Analytic"/>
    <w:uiPriority w:val="5"/>
    <w:rsid w:val="00CA4726"/>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CA472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CA4726"/>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CA4726"/>
    <w:rPr>
      <w:rFonts w:ascii="Calibri" w:eastAsiaTheme="majorEastAsia" w:hAnsi="Calibri" w:cs="Times New Roman (Headings CS)"/>
      <w:b/>
      <w:bCs/>
      <w:color w:val="75100D"/>
      <w:kern w:val="0"/>
      <w:sz w:val="26"/>
      <w:szCs w:val="26"/>
      <w14:ligatures w14:val="none"/>
    </w:rPr>
  </w:style>
  <w:style w:type="paragraph" w:customStyle="1" w:styleId="Emphasis1">
    <w:name w:val="Emphasis1"/>
    <w:basedOn w:val="Normal"/>
    <w:autoRedefine/>
    <w:uiPriority w:val="8"/>
    <w:qFormat/>
    <w:rsid w:val="00CA4726"/>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CA4726"/>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CA4726"/>
    <w:rPr>
      <w:color w:val="75100D"/>
    </w:rPr>
  </w:style>
  <w:style w:type="character" w:customStyle="1" w:styleId="AnalyticAdvancedChar">
    <w:name w:val="Analytic (Advanced) Char"/>
    <w:basedOn w:val="DefaultParagraphFont"/>
    <w:link w:val="AnalyticAdvanced"/>
    <w:uiPriority w:val="5"/>
    <w:rsid w:val="00CA4726"/>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CA4726"/>
    <w:pPr>
      <w:spacing w:before="120"/>
    </w:pPr>
    <w:rPr>
      <w:b/>
      <w:i/>
      <w:color w:val="0070C0"/>
    </w:rPr>
  </w:style>
  <w:style w:type="character" w:customStyle="1" w:styleId="FileNoteChar">
    <w:name w:val="File Note Char"/>
    <w:basedOn w:val="DefaultParagraphFont"/>
    <w:link w:val="FileNote"/>
    <w:uiPriority w:val="5"/>
    <w:rsid w:val="00CA4726"/>
    <w:rPr>
      <w:rFonts w:ascii="Calibri" w:hAnsi="Calibri" w:cs="Calibri"/>
      <w:b/>
      <w:i/>
      <w:color w:val="0070C0"/>
      <w:kern w:val="0"/>
      <w:sz w:val="22"/>
      <w:szCs w:val="22"/>
      <w14:ligatures w14:val="none"/>
    </w:rPr>
  </w:style>
  <w:style w:type="paragraph" w:customStyle="1" w:styleId="Emphasize">
    <w:name w:val="Emphasize"/>
    <w:basedOn w:val="Normal"/>
    <w:uiPriority w:val="8"/>
    <w:qFormat/>
    <w:rsid w:val="00CA472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CA4726"/>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CA4726"/>
    <w:rPr>
      <w:b w:val="0"/>
      <w:bCs w:val="0"/>
      <w:sz w:val="22"/>
      <w:u w:val="single"/>
    </w:rPr>
  </w:style>
  <w:style w:type="paragraph" w:customStyle="1" w:styleId="ABlock">
    <w:name w:val="ABlock"/>
    <w:basedOn w:val="Heading3"/>
    <w:next w:val="Heading4"/>
    <w:autoRedefine/>
    <w:qFormat/>
    <w:rsid w:val="00CA4726"/>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80706</Words>
  <Characters>466481</Characters>
  <Application>Microsoft Office Word</Application>
  <DocSecurity>0</DocSecurity>
  <Lines>9329</Lines>
  <Paragraphs>7706</Paragraphs>
  <ScaleCrop>false</ScaleCrop>
  <Company/>
  <LinksUpToDate>false</LinksUpToDate>
  <CharactersWithSpaces>539481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2026-02-22T01:54:00Z</dcterms:created>
  <dcterms:modified xsi:type="dcterms:W3CDTF">2026-02-22T01:59:00Z</dcterms:modified>
</cp:coreProperties>
</file>