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23668" w14:textId="77777777" w:rsidR="004B167E" w:rsidRDefault="004B167E" w:rsidP="004B167E">
      <w:pPr>
        <w:pStyle w:val="Heading1"/>
      </w:pPr>
      <w:r>
        <w:t>1NC</w:t>
      </w:r>
    </w:p>
    <w:p w14:paraId="1FAE1677" w14:textId="77777777" w:rsidR="004B167E" w:rsidRPr="00D02471" w:rsidRDefault="004B167E" w:rsidP="004B167E">
      <w:pPr>
        <w:pStyle w:val="Heading2"/>
      </w:pPr>
      <w:r w:rsidRPr="00D02471">
        <w:t>OFF</w:t>
      </w:r>
    </w:p>
    <w:p w14:paraId="74A08F3F" w14:textId="77777777" w:rsidR="004B167E" w:rsidRPr="00E623C8" w:rsidRDefault="004B167E" w:rsidP="004B167E">
      <w:pPr>
        <w:pStyle w:val="Heading3"/>
      </w:pPr>
      <w:r w:rsidRPr="00E623C8">
        <w:t>K---1NC</w:t>
      </w:r>
    </w:p>
    <w:p w14:paraId="4EA450AF" w14:textId="77777777" w:rsidR="004B167E" w:rsidRPr="00E623C8" w:rsidRDefault="004B167E" w:rsidP="004B167E">
      <w:pPr>
        <w:pStyle w:val="Heading4"/>
        <w:rPr>
          <w:u w:val="single"/>
        </w:rPr>
      </w:pPr>
      <w:r w:rsidRPr="00E623C8">
        <w:rPr>
          <w:u w:val="single"/>
        </w:rPr>
        <w:t>Cap K</w:t>
      </w:r>
    </w:p>
    <w:p w14:paraId="10B81987" w14:textId="77777777" w:rsidR="004B167E" w:rsidRPr="00E623C8" w:rsidRDefault="004B167E" w:rsidP="004B167E">
      <w:pPr>
        <w:pStyle w:val="Heading4"/>
        <w:rPr>
          <w:rFonts w:cs="Calibri"/>
        </w:rPr>
      </w:pPr>
      <w:r w:rsidRPr="00E623C8">
        <w:rPr>
          <w:rFonts w:cs="Calibri"/>
        </w:rPr>
        <w:t xml:space="preserve">Capitalism is </w:t>
      </w:r>
      <w:r w:rsidRPr="00E623C8">
        <w:rPr>
          <w:rFonts w:cs="Calibri"/>
          <w:u w:val="single"/>
        </w:rPr>
        <w:t>unsustainable</w:t>
      </w:r>
      <w:r w:rsidRPr="00E623C8">
        <w:rPr>
          <w:rFonts w:cs="Calibri"/>
        </w:rPr>
        <w:t xml:space="preserve"> AND </w:t>
      </w:r>
      <w:r w:rsidRPr="00E623C8">
        <w:rPr>
          <w:rFonts w:cs="Calibri"/>
          <w:u w:val="single"/>
        </w:rPr>
        <w:t>existential</w:t>
      </w:r>
      <w:r w:rsidRPr="00E623C8">
        <w:rPr>
          <w:rFonts w:cs="Calibri"/>
        </w:rPr>
        <w:t>.</w:t>
      </w:r>
    </w:p>
    <w:p w14:paraId="01B7FC41" w14:textId="77777777" w:rsidR="004B167E" w:rsidRPr="00E623C8" w:rsidRDefault="004B167E" w:rsidP="004B167E">
      <w:r w:rsidRPr="00E623C8">
        <w:t xml:space="preserve">Dr. Jürgen </w:t>
      </w:r>
      <w:r w:rsidRPr="00E623C8">
        <w:rPr>
          <w:rStyle w:val="Style13ptBold"/>
        </w:rPr>
        <w:t>Scheffran 25</w:t>
      </w:r>
      <w:r w:rsidRPr="00E623C8">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0A550389" w14:textId="77777777" w:rsidR="004B167E" w:rsidRPr="00E623C8" w:rsidRDefault="004B167E" w:rsidP="004B167E">
      <w:pPr>
        <w:rPr>
          <w:sz w:val="16"/>
        </w:rPr>
      </w:pPr>
      <w:r w:rsidRPr="00E623C8">
        <w:rPr>
          <w:sz w:val="16"/>
        </w:rPr>
        <w:t xml:space="preserve">Since the agricultural and industrial revolutions, </w:t>
      </w:r>
      <w:r w:rsidRPr="00E623C8">
        <w:rPr>
          <w:rStyle w:val="StyleUnderline"/>
        </w:rPr>
        <w:t>humanity has</w:t>
      </w:r>
      <w:r w:rsidRPr="00E623C8">
        <w:rPr>
          <w:sz w:val="16"/>
        </w:rPr>
        <w:t xml:space="preserve"> </w:t>
      </w:r>
      <w:r w:rsidRPr="00E623C8">
        <w:rPr>
          <w:rStyle w:val="Emphasis"/>
        </w:rPr>
        <w:t>increasingly</w:t>
      </w:r>
      <w:r w:rsidRPr="00E623C8">
        <w:rPr>
          <w:sz w:val="16"/>
        </w:rPr>
        <w:t xml:space="preserve"> </w:t>
      </w:r>
      <w:r w:rsidRPr="00E623C8">
        <w:rPr>
          <w:rStyle w:val="StyleUnderline"/>
        </w:rPr>
        <w:t>shaped the face of the</w:t>
      </w:r>
      <w:r w:rsidRPr="00E623C8">
        <w:rPr>
          <w:sz w:val="16"/>
        </w:rPr>
        <w:t xml:space="preserve"> </w:t>
      </w:r>
      <w:r w:rsidRPr="00E623C8">
        <w:rPr>
          <w:rStyle w:val="Emphasis"/>
        </w:rPr>
        <w:t>Earth</w:t>
      </w:r>
      <w:r w:rsidRPr="00E623C8">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E623C8">
        <w:rPr>
          <w:rStyle w:val="Emphasis"/>
        </w:rPr>
        <w:t>resources</w:t>
      </w:r>
      <w:r w:rsidRPr="00E623C8">
        <w:rPr>
          <w:sz w:val="16"/>
        </w:rPr>
        <w:t xml:space="preserve"> </w:t>
      </w:r>
      <w:r w:rsidRPr="00E623C8">
        <w:rPr>
          <w:rStyle w:val="StyleUnderline"/>
        </w:rPr>
        <w:t>are used for the</w:t>
      </w:r>
      <w:r w:rsidRPr="00E623C8">
        <w:rPr>
          <w:sz w:val="16"/>
        </w:rPr>
        <w:t xml:space="preserve"> </w:t>
      </w:r>
      <w:r w:rsidRPr="00E623C8">
        <w:rPr>
          <w:rStyle w:val="Emphasis"/>
        </w:rPr>
        <w:t>service to humanity</w:t>
      </w:r>
      <w:r w:rsidRPr="00E623C8">
        <w:rPr>
          <w:sz w:val="16"/>
        </w:rPr>
        <w:t xml:space="preserve"> </w:t>
      </w:r>
      <w:r w:rsidRPr="00E623C8">
        <w:rPr>
          <w:rStyle w:val="StyleUnderline"/>
        </w:rPr>
        <w:t>w</w:t>
      </w:r>
      <w:r w:rsidRPr="00E623C8">
        <w:rPr>
          <w:sz w:val="16"/>
        </w:rPr>
        <w:t>hile associated consequences, crises and conflicts of this endeavour h</w:t>
      </w:r>
      <w:r w:rsidRPr="00E623C8">
        <w:rPr>
          <w:rStyle w:val="StyleUnderline"/>
        </w:rPr>
        <w:t>ave</w:t>
      </w:r>
      <w:r w:rsidRPr="00E623C8">
        <w:rPr>
          <w:sz w:val="16"/>
        </w:rPr>
        <w:t xml:space="preserve"> long </w:t>
      </w:r>
      <w:r w:rsidRPr="00E623C8">
        <w:rPr>
          <w:rStyle w:val="StyleUnderline"/>
        </w:rPr>
        <w:t>played</w:t>
      </w:r>
      <w:r w:rsidRPr="00E623C8">
        <w:rPr>
          <w:sz w:val="16"/>
        </w:rPr>
        <w:t xml:space="preserve"> only </w:t>
      </w:r>
      <w:r w:rsidRPr="00E623C8">
        <w:rPr>
          <w:rStyle w:val="StyleUnderline"/>
        </w:rPr>
        <w:t>a</w:t>
      </w:r>
      <w:r w:rsidRPr="00E623C8">
        <w:rPr>
          <w:sz w:val="16"/>
        </w:rPr>
        <w:t xml:space="preserve"> minor </w:t>
      </w:r>
      <w:r w:rsidRPr="00E623C8">
        <w:rPr>
          <w:rStyle w:val="StyleUnderline"/>
        </w:rPr>
        <w:t>role</w:t>
      </w:r>
      <w:r w:rsidRPr="00E623C8">
        <w:rPr>
          <w:sz w:val="16"/>
        </w:rPr>
        <w:t xml:space="preserve">. </w:t>
      </w:r>
      <w:r w:rsidRPr="00E623C8">
        <w:rPr>
          <w:rStyle w:val="StyleUnderline"/>
        </w:rPr>
        <w:t>With the Great Acceleration</w:t>
      </w:r>
      <w:r w:rsidRPr="00E623C8">
        <w:rPr>
          <w:sz w:val="16"/>
        </w:rPr>
        <w:t xml:space="preserve"> (McNeill/Engelke 2016) of human </w:t>
      </w:r>
      <w:r w:rsidRPr="00E623C8">
        <w:rPr>
          <w:rStyle w:val="Emphasis"/>
          <w:sz w:val="24"/>
          <w:szCs w:val="24"/>
          <w:highlight w:val="yellow"/>
        </w:rPr>
        <w:t>development reach</w:t>
      </w:r>
      <w:r w:rsidRPr="00E623C8">
        <w:rPr>
          <w:rStyle w:val="Emphasis"/>
          <w:sz w:val="24"/>
          <w:szCs w:val="24"/>
        </w:rPr>
        <w:t xml:space="preserve">ing </w:t>
      </w:r>
      <w:r w:rsidRPr="00E623C8">
        <w:rPr>
          <w:rStyle w:val="Emphasis"/>
          <w:sz w:val="24"/>
          <w:szCs w:val="24"/>
          <w:highlight w:val="yellow"/>
        </w:rPr>
        <w:t>limits to growth and</w:t>
      </w:r>
      <w:r w:rsidRPr="00E623C8">
        <w:rPr>
          <w:rStyle w:val="Emphasis"/>
          <w:sz w:val="24"/>
          <w:szCs w:val="24"/>
        </w:rPr>
        <w:t xml:space="preserve"> planetary boundaries they </w:t>
      </w:r>
      <w:r w:rsidRPr="00E623C8">
        <w:rPr>
          <w:rStyle w:val="Emphasis"/>
          <w:sz w:val="24"/>
          <w:szCs w:val="24"/>
          <w:highlight w:val="yellow"/>
        </w:rPr>
        <w:t>turn into disruptive forces that</w:t>
      </w:r>
      <w:r w:rsidRPr="00E623C8">
        <w:rPr>
          <w:sz w:val="16"/>
        </w:rPr>
        <w:t xml:space="preserve"> can </w:t>
      </w:r>
      <w:r w:rsidRPr="00E623C8">
        <w:rPr>
          <w:rStyle w:val="Emphasis"/>
          <w:sz w:val="24"/>
          <w:szCs w:val="24"/>
          <w:highlight w:val="yellow"/>
        </w:rPr>
        <w:t>undermine</w:t>
      </w:r>
      <w:r w:rsidRPr="00E623C8">
        <w:rPr>
          <w:rStyle w:val="Emphasis"/>
          <w:sz w:val="24"/>
          <w:szCs w:val="24"/>
        </w:rPr>
        <w:t xml:space="preserve"> the </w:t>
      </w:r>
      <w:r w:rsidRPr="00E623C8">
        <w:rPr>
          <w:rStyle w:val="Emphasis"/>
          <w:sz w:val="24"/>
          <w:szCs w:val="24"/>
          <w:highlight w:val="yellow"/>
        </w:rPr>
        <w:t>existential</w:t>
      </w:r>
      <w:r w:rsidRPr="00E623C8">
        <w:rPr>
          <w:sz w:val="16"/>
        </w:rPr>
        <w:t xml:space="preserve"> living </w:t>
      </w:r>
      <w:r w:rsidRPr="00E623C8">
        <w:rPr>
          <w:rStyle w:val="Emphasis"/>
          <w:sz w:val="24"/>
          <w:szCs w:val="24"/>
          <w:highlight w:val="yellow"/>
        </w:rPr>
        <w:t>conditions of humanity</w:t>
      </w:r>
      <w:r w:rsidRPr="00E623C8">
        <w:rPr>
          <w:sz w:val="16"/>
        </w:rPr>
        <w:t xml:space="preserve">, </w:t>
      </w:r>
      <w:r w:rsidRPr="00E623C8">
        <w:rPr>
          <w:rStyle w:val="StyleUnderline"/>
        </w:rPr>
        <w:t>as we are</w:t>
      </w:r>
      <w:r w:rsidRPr="00E623C8">
        <w:rPr>
          <w:sz w:val="16"/>
        </w:rPr>
        <w:t xml:space="preserve"> currently </w:t>
      </w:r>
      <w:r w:rsidRPr="00E623C8">
        <w:rPr>
          <w:rStyle w:val="StyleUnderline"/>
        </w:rPr>
        <w:t>experiencing in the multicrises world, challenging the</w:t>
      </w:r>
      <w:r w:rsidRPr="00E623C8">
        <w:rPr>
          <w:sz w:val="16"/>
          <w:szCs w:val="16"/>
        </w:rPr>
        <w:t xml:space="preserve"> current </w:t>
      </w:r>
      <w:r w:rsidRPr="00E623C8">
        <w:rPr>
          <w:sz w:val="16"/>
        </w:rPr>
        <w:t xml:space="preserve">Western-dominated </w:t>
      </w:r>
      <w:r w:rsidRPr="00E623C8">
        <w:rPr>
          <w:rStyle w:val="StyleUnderline"/>
        </w:rPr>
        <w:t>world</w:t>
      </w:r>
      <w:r w:rsidRPr="00E623C8">
        <w:rPr>
          <w:sz w:val="16"/>
        </w:rPr>
        <w:t xml:space="preserve"> order which started with colonial expansion from Europe and the industrial revolution in Great Britain creating a global empire (Scheffran 2023b).</w:t>
      </w:r>
    </w:p>
    <w:p w14:paraId="7A7561E8" w14:textId="77777777" w:rsidR="004B167E" w:rsidRPr="00E623C8" w:rsidRDefault="004B167E" w:rsidP="004B167E">
      <w:pPr>
        <w:rPr>
          <w:sz w:val="16"/>
        </w:rPr>
      </w:pPr>
      <w:r w:rsidRPr="00E623C8">
        <w:rPr>
          <w:sz w:val="16"/>
        </w:rPr>
        <w:t xml:space="preserve">As the world wages ever new defensive battles against crises and disasters, from climate change to the Corona crisis, what room for manoeuvre remains to avoid or manage future crises? A </w:t>
      </w:r>
      <w:r w:rsidRPr="00E623C8">
        <w:rPr>
          <w:rStyle w:val="StyleUnderline"/>
        </w:rPr>
        <w:t>broad spectrum of</w:t>
      </w:r>
      <w:r w:rsidRPr="00E623C8">
        <w:rPr>
          <w:sz w:val="16"/>
        </w:rPr>
        <w:t xml:space="preserve"> possible </w:t>
      </w:r>
      <w:r w:rsidRPr="00E623C8">
        <w:rPr>
          <w:rStyle w:val="StyleUnderline"/>
        </w:rPr>
        <w:t>futures is conceivable, ranging from a</w:t>
      </w:r>
      <w:r w:rsidRPr="00E623C8">
        <w:rPr>
          <w:sz w:val="16"/>
        </w:rPr>
        <w:t xml:space="preserve"> </w:t>
      </w:r>
      <w:r w:rsidRPr="00E623C8">
        <w:rPr>
          <w:rStyle w:val="Emphasis"/>
        </w:rPr>
        <w:t>collapse</w:t>
      </w:r>
      <w:r w:rsidRPr="00E623C8">
        <w:rPr>
          <w:sz w:val="16"/>
        </w:rPr>
        <w:t xml:space="preserve"> </w:t>
      </w:r>
      <w:r w:rsidRPr="00E623C8">
        <w:rPr>
          <w:rStyle w:val="StyleUnderline"/>
        </w:rPr>
        <w:t>of human civilization to a</w:t>
      </w:r>
      <w:r w:rsidRPr="00E623C8">
        <w:rPr>
          <w:sz w:val="16"/>
        </w:rPr>
        <w:t xml:space="preserve"> </w:t>
      </w:r>
      <w:r w:rsidRPr="00E623C8">
        <w:rPr>
          <w:rStyle w:val="Emphasis"/>
        </w:rPr>
        <w:t>profound transformation</w:t>
      </w:r>
      <w:r w:rsidRPr="00E623C8">
        <w:rPr>
          <w:sz w:val="16"/>
        </w:rPr>
        <w:t xml:space="preserve"> </w:t>
      </w:r>
      <w:r w:rsidRPr="00E623C8">
        <w:rPr>
          <w:rStyle w:val="StyleUnderline"/>
        </w:rPr>
        <w:t>of the economy and society</w:t>
      </w:r>
      <w:r w:rsidRPr="00E623C8">
        <w:rPr>
          <w:sz w:val="16"/>
        </w:rPr>
        <w:t xml:space="preserve"> and a reshaping of human-nature relationships. </w:t>
      </w:r>
      <w:r w:rsidRPr="00E623C8">
        <w:rPr>
          <w:rStyle w:val="StyleUnderline"/>
        </w:rPr>
        <w:t>As an</w:t>
      </w:r>
      <w:r w:rsidRPr="00E623C8">
        <w:rPr>
          <w:sz w:val="16"/>
        </w:rPr>
        <w:t xml:space="preserve"> </w:t>
      </w:r>
      <w:r w:rsidRPr="00E623C8">
        <w:rPr>
          <w:rStyle w:val="Emphasis"/>
          <w:highlight w:val="yellow"/>
        </w:rPr>
        <w:t>alternative</w:t>
      </w:r>
      <w:r w:rsidRPr="00E623C8">
        <w:rPr>
          <w:sz w:val="16"/>
        </w:rPr>
        <w:t xml:space="preserve">, </w:t>
      </w:r>
      <w:r w:rsidRPr="00E623C8">
        <w:rPr>
          <w:rStyle w:val="StyleUnderline"/>
        </w:rPr>
        <w:t>humanity can enforce a</w:t>
      </w:r>
      <w:r w:rsidRPr="00E623C8">
        <w:rPr>
          <w:sz w:val="16"/>
        </w:rPr>
        <w:t xml:space="preserve"> </w:t>
      </w:r>
      <w:r w:rsidRPr="00E623C8">
        <w:rPr>
          <w:rStyle w:val="Emphasis"/>
          <w:highlight w:val="yellow"/>
        </w:rPr>
        <w:t>transform</w:t>
      </w:r>
      <w:r w:rsidRPr="00E623C8">
        <w:rPr>
          <w:rStyle w:val="Emphasis"/>
        </w:rPr>
        <w:t>ation</w:t>
      </w:r>
      <w:r w:rsidRPr="00E623C8">
        <w:rPr>
          <w:sz w:val="16"/>
        </w:rPr>
        <w:t xml:space="preserve"> </w:t>
      </w:r>
      <w:r w:rsidRPr="00E623C8">
        <w:rPr>
          <w:rStyle w:val="StyleUnderline"/>
          <w:highlight w:val="yellow"/>
        </w:rPr>
        <w:t>to sustainable development</w:t>
      </w:r>
      <w:r w:rsidRPr="00E623C8">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E623C8">
        <w:rPr>
          <w:rStyle w:val="StyleUnderline"/>
        </w:rPr>
        <w:t>it is</w:t>
      </w:r>
      <w:r w:rsidRPr="00E623C8">
        <w:rPr>
          <w:sz w:val="16"/>
        </w:rPr>
        <w:t xml:space="preserve"> also </w:t>
      </w:r>
      <w:r w:rsidRPr="00E623C8">
        <w:rPr>
          <w:rStyle w:val="StyleUnderline"/>
        </w:rPr>
        <w:t>a matter of</w:t>
      </w:r>
      <w:r w:rsidRPr="00E623C8">
        <w:rPr>
          <w:sz w:val="16"/>
        </w:rPr>
        <w:t xml:space="preserve"> </w:t>
      </w:r>
      <w:r w:rsidRPr="00E623C8">
        <w:rPr>
          <w:rStyle w:val="Emphasis"/>
          <w:highlight w:val="yellow"/>
        </w:rPr>
        <w:t>adapting</w:t>
      </w:r>
      <w:r w:rsidRPr="00E623C8">
        <w:rPr>
          <w:sz w:val="16"/>
        </w:rPr>
        <w:t xml:space="preserve"> </w:t>
      </w:r>
      <w:r w:rsidRPr="00E623C8">
        <w:rPr>
          <w:rStyle w:val="StyleUnderline"/>
        </w:rPr>
        <w:t xml:space="preserve">human </w:t>
      </w:r>
      <w:r w:rsidRPr="00E623C8">
        <w:rPr>
          <w:rStyle w:val="StyleUnderline"/>
          <w:highlight w:val="yellow"/>
        </w:rPr>
        <w:t>needs</w:t>
      </w:r>
      <w:r w:rsidRPr="00E623C8">
        <w:rPr>
          <w:rStyle w:val="StyleUnderline"/>
        </w:rPr>
        <w:t xml:space="preserve"> to the</w:t>
      </w:r>
      <w:r w:rsidRPr="00E623C8">
        <w:rPr>
          <w:sz w:val="16"/>
        </w:rPr>
        <w:t xml:space="preserve"> </w:t>
      </w:r>
      <w:r w:rsidRPr="00E623C8">
        <w:rPr>
          <w:rStyle w:val="Emphasis"/>
        </w:rPr>
        <w:t>available</w:t>
      </w:r>
      <w:r w:rsidRPr="00E623C8">
        <w:rPr>
          <w:sz w:val="16"/>
        </w:rPr>
        <w:t xml:space="preserve"> </w:t>
      </w:r>
      <w:r w:rsidRPr="00E623C8">
        <w:rPr>
          <w:rStyle w:val="StyleUnderline"/>
        </w:rPr>
        <w:t xml:space="preserve">possibilities </w:t>
      </w:r>
      <w:r w:rsidRPr="00E623C8">
        <w:rPr>
          <w:rStyle w:val="StyleUnderline"/>
          <w:highlight w:val="yellow"/>
        </w:rPr>
        <w:t>and</w:t>
      </w:r>
      <w:r w:rsidRPr="00E623C8">
        <w:rPr>
          <w:rStyle w:val="StyleUnderline"/>
        </w:rPr>
        <w:t xml:space="preserve"> of</w:t>
      </w:r>
      <w:r w:rsidRPr="00E623C8">
        <w:rPr>
          <w:sz w:val="16"/>
        </w:rPr>
        <w:t xml:space="preserve"> </w:t>
      </w:r>
      <w:r w:rsidRPr="00E623C8">
        <w:rPr>
          <w:rStyle w:val="Emphasis"/>
          <w:highlight w:val="yellow"/>
        </w:rPr>
        <w:t>reorganising</w:t>
      </w:r>
      <w:r w:rsidRPr="00E623C8">
        <w:rPr>
          <w:sz w:val="16"/>
        </w:rPr>
        <w:t xml:space="preserve"> human co</w:t>
      </w:r>
      <w:r w:rsidRPr="00E623C8">
        <w:rPr>
          <w:rStyle w:val="Emphasis"/>
          <w:highlight w:val="yellow"/>
        </w:rPr>
        <w:t>existence</w:t>
      </w:r>
      <w:r w:rsidRPr="00E623C8">
        <w:rPr>
          <w:sz w:val="16"/>
        </w:rPr>
        <w:t xml:space="preserve"> </w:t>
      </w:r>
      <w:r w:rsidRPr="00E623C8">
        <w:rPr>
          <w:rStyle w:val="StyleUnderline"/>
        </w:rPr>
        <w:t>in harmony with nature</w:t>
      </w:r>
      <w:r w:rsidRPr="00E623C8">
        <w:rPr>
          <w:sz w:val="16"/>
        </w:rPr>
        <w:t>.</w:t>
      </w:r>
    </w:p>
    <w:p w14:paraId="0439E887" w14:textId="77777777" w:rsidR="004B167E" w:rsidRPr="00E623C8" w:rsidRDefault="004B167E" w:rsidP="004B167E">
      <w:pPr>
        <w:rPr>
          <w:sz w:val="16"/>
        </w:rPr>
      </w:pPr>
      <w:r w:rsidRPr="00E623C8">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E623C8">
        <w:rPr>
          <w:rStyle w:val="StyleUnderline"/>
        </w:rPr>
        <w:t>humanity</w:t>
      </w:r>
      <w:r w:rsidRPr="00E623C8">
        <w:rPr>
          <w:sz w:val="16"/>
        </w:rPr>
        <w:t xml:space="preserve"> has already reached or </w:t>
      </w:r>
      <w:r w:rsidRPr="00E623C8">
        <w:rPr>
          <w:rStyle w:val="Emphasis"/>
        </w:rPr>
        <w:t>pass</w:t>
      </w:r>
      <w:r w:rsidRPr="00E623C8">
        <w:rPr>
          <w:sz w:val="16"/>
        </w:rPr>
        <w:t xml:space="preserve">ed </w:t>
      </w:r>
      <w:r w:rsidRPr="00E623C8">
        <w:rPr>
          <w:rStyle w:val="StyleUnderline"/>
        </w:rPr>
        <w:t>critical thresholds beyond which</w:t>
      </w:r>
      <w:r w:rsidRPr="00E623C8">
        <w:rPr>
          <w:sz w:val="16"/>
        </w:rPr>
        <w:t xml:space="preserve"> </w:t>
      </w:r>
      <w:r w:rsidRPr="00E623C8">
        <w:rPr>
          <w:rStyle w:val="Emphasis"/>
        </w:rPr>
        <w:t>destabilising tendencies</w:t>
      </w:r>
      <w:r w:rsidRPr="00E623C8">
        <w:rPr>
          <w:sz w:val="16"/>
        </w:rPr>
        <w:t xml:space="preserve"> </w:t>
      </w:r>
      <w:r w:rsidRPr="00E623C8">
        <w:rPr>
          <w:rStyle w:val="StyleUnderline"/>
        </w:rPr>
        <w:t>undermine or disrupt the conditions of human existence</w:t>
      </w:r>
      <w:r w:rsidRPr="00E623C8">
        <w:rPr>
          <w:sz w:val="16"/>
        </w:rPr>
        <w:t xml:space="preserve">. Can we </w:t>
      </w:r>
      <w:r w:rsidRPr="00E623C8">
        <w:rPr>
          <w:rStyle w:val="StyleUnderline"/>
        </w:rPr>
        <w:t>expect</w:t>
      </w:r>
      <w:r w:rsidRPr="00E623C8">
        <w:rPr>
          <w:sz w:val="16"/>
        </w:rPr>
        <w:t xml:space="preserve"> more </w:t>
      </w:r>
      <w:r w:rsidRPr="00E623C8">
        <w:rPr>
          <w:rStyle w:val="Emphasis"/>
        </w:rPr>
        <w:t>negative effects</w:t>
      </w:r>
      <w:r w:rsidRPr="00E623C8">
        <w:rPr>
          <w:sz w:val="16"/>
        </w:rPr>
        <w:t xml:space="preserve"> </w:t>
      </w:r>
      <w:r w:rsidRPr="00E623C8">
        <w:rPr>
          <w:rStyle w:val="StyleUnderline"/>
        </w:rPr>
        <w:t>at the</w:t>
      </w:r>
      <w:r w:rsidRPr="00E623C8">
        <w:rPr>
          <w:sz w:val="16"/>
        </w:rPr>
        <w:t xml:space="preserve"> </w:t>
      </w:r>
      <w:r w:rsidRPr="00E623C8">
        <w:rPr>
          <w:rStyle w:val="Emphasis"/>
        </w:rPr>
        <w:t>friction points</w:t>
      </w:r>
      <w:r w:rsidRPr="00E623C8">
        <w:rPr>
          <w:sz w:val="16"/>
        </w:rPr>
        <w:t xml:space="preserve"> </w:t>
      </w:r>
      <w:r w:rsidRPr="00E623C8">
        <w:rPr>
          <w:rStyle w:val="StyleUnderline"/>
        </w:rPr>
        <w:t>of natural and societal dynamics, such as</w:t>
      </w:r>
      <w:r w:rsidRPr="00E623C8">
        <w:rPr>
          <w:sz w:val="16"/>
        </w:rPr>
        <w:t xml:space="preserve"> </w:t>
      </w:r>
      <w:r w:rsidRPr="00E623C8">
        <w:rPr>
          <w:rStyle w:val="Emphasis"/>
        </w:rPr>
        <w:t>environmental degradation</w:t>
      </w:r>
      <w:r w:rsidRPr="00E623C8">
        <w:rPr>
          <w:sz w:val="16"/>
        </w:rPr>
        <w:t xml:space="preserve"> and </w:t>
      </w:r>
      <w:r w:rsidRPr="00E623C8">
        <w:rPr>
          <w:rStyle w:val="Emphasis"/>
        </w:rPr>
        <w:t>waste pollution</w:t>
      </w:r>
      <w:r w:rsidRPr="00E623C8">
        <w:rPr>
          <w:sz w:val="16"/>
        </w:rPr>
        <w:t xml:space="preserve">, </w:t>
      </w:r>
      <w:r w:rsidRPr="00E623C8">
        <w:rPr>
          <w:rStyle w:val="Emphasis"/>
        </w:rPr>
        <w:t>disease</w:t>
      </w:r>
      <w:r w:rsidRPr="00E623C8">
        <w:rPr>
          <w:sz w:val="16"/>
        </w:rPr>
        <w:t xml:space="preserve"> and death, </w:t>
      </w:r>
      <w:r w:rsidRPr="00E623C8">
        <w:rPr>
          <w:rStyle w:val="Emphasis"/>
        </w:rPr>
        <w:t>hunger</w:t>
      </w:r>
      <w:r w:rsidRPr="00E623C8">
        <w:rPr>
          <w:sz w:val="16"/>
        </w:rPr>
        <w:t xml:space="preserve"> and </w:t>
      </w:r>
      <w:r w:rsidRPr="00E623C8">
        <w:rPr>
          <w:rStyle w:val="Emphasis"/>
        </w:rPr>
        <w:t>poverty</w:t>
      </w:r>
      <w:r w:rsidRPr="00E623C8">
        <w:rPr>
          <w:sz w:val="16"/>
        </w:rPr>
        <w:t xml:space="preserve">, violence </w:t>
      </w:r>
      <w:r w:rsidRPr="00E623C8">
        <w:rPr>
          <w:rStyle w:val="StyleUnderline"/>
        </w:rPr>
        <w:t>and</w:t>
      </w:r>
      <w:r w:rsidRPr="00E623C8">
        <w:rPr>
          <w:sz w:val="16"/>
        </w:rPr>
        <w:t xml:space="preserve"> </w:t>
      </w:r>
      <w:r w:rsidRPr="00E623C8">
        <w:rPr>
          <w:rStyle w:val="Emphasis"/>
        </w:rPr>
        <w:t>conflict</w:t>
      </w:r>
      <w:r w:rsidRPr="00E623C8">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3C9A32EC" w14:textId="77777777" w:rsidR="004B167E" w:rsidRPr="00E623C8" w:rsidRDefault="004B167E" w:rsidP="004B167E">
      <w:pPr>
        <w:rPr>
          <w:sz w:val="4"/>
          <w:szCs w:val="4"/>
        </w:rPr>
      </w:pPr>
      <w:r w:rsidRPr="00E623C8">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E623C8">
        <w:rPr>
          <w:i/>
          <w:iCs/>
          <w:sz w:val="4"/>
          <w:szCs w:val="4"/>
        </w:rPr>
        <w:t>Sustainable Development Goals</w:t>
      </w:r>
      <w:r w:rsidRPr="00E623C8">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02A06433" w14:textId="77777777" w:rsidR="004B167E" w:rsidRPr="00E623C8" w:rsidRDefault="004B167E" w:rsidP="004B167E">
      <w:pPr>
        <w:rPr>
          <w:sz w:val="4"/>
          <w:szCs w:val="4"/>
        </w:rPr>
      </w:pPr>
      <w:r w:rsidRPr="00E623C8">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5E30B18C" w14:textId="77777777" w:rsidR="004B167E" w:rsidRPr="00E623C8" w:rsidRDefault="004B167E" w:rsidP="004B167E">
      <w:pPr>
        <w:rPr>
          <w:sz w:val="4"/>
          <w:szCs w:val="4"/>
        </w:rPr>
      </w:pPr>
      <w:r w:rsidRPr="00E623C8">
        <w:rPr>
          <w:sz w:val="4"/>
          <w:szCs w:val="4"/>
        </w:rPr>
        <w:t>8.2 Conceptions of Human-Nature Relationships</w:t>
      </w:r>
    </w:p>
    <w:p w14:paraId="0D182A79" w14:textId="77777777" w:rsidR="004B167E" w:rsidRPr="00E623C8" w:rsidRDefault="004B167E" w:rsidP="004B167E">
      <w:pPr>
        <w:rPr>
          <w:sz w:val="4"/>
          <w:szCs w:val="4"/>
        </w:rPr>
      </w:pPr>
      <w:r w:rsidRPr="00E623C8">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73220991" w14:textId="77777777" w:rsidR="004B167E" w:rsidRPr="00E623C8" w:rsidRDefault="004B167E" w:rsidP="004B167E">
      <w:pPr>
        <w:rPr>
          <w:i/>
          <w:iCs/>
          <w:sz w:val="4"/>
          <w:szCs w:val="4"/>
        </w:rPr>
      </w:pPr>
      <w:r w:rsidRPr="00E623C8">
        <w:rPr>
          <w:i/>
          <w:iCs/>
          <w:sz w:val="4"/>
          <w:szCs w:val="4"/>
        </w:rPr>
        <w:t>8.2.1 Nature as a Habitat of Human Evolution, Experience and Knowledge</w:t>
      </w:r>
    </w:p>
    <w:p w14:paraId="7BD606EB" w14:textId="77777777" w:rsidR="004B167E" w:rsidRPr="00E623C8" w:rsidRDefault="004B167E" w:rsidP="004B167E">
      <w:pPr>
        <w:rPr>
          <w:sz w:val="4"/>
          <w:szCs w:val="4"/>
        </w:rPr>
      </w:pPr>
      <w:r w:rsidRPr="00E623C8">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5CD46054" w14:textId="77777777" w:rsidR="004B167E" w:rsidRPr="00E623C8" w:rsidRDefault="004B167E" w:rsidP="004B167E">
      <w:pPr>
        <w:rPr>
          <w:i/>
          <w:iCs/>
          <w:sz w:val="4"/>
          <w:szCs w:val="4"/>
        </w:rPr>
      </w:pPr>
      <w:r w:rsidRPr="00E623C8">
        <w:rPr>
          <w:i/>
          <w:iCs/>
          <w:sz w:val="4"/>
          <w:szCs w:val="4"/>
        </w:rPr>
        <w:t>8.2.2 Nature as an Object of Human Construction, Action and Exploitation</w:t>
      </w:r>
    </w:p>
    <w:p w14:paraId="5A805333" w14:textId="77777777" w:rsidR="004B167E" w:rsidRPr="00E623C8" w:rsidRDefault="004B167E" w:rsidP="004B167E">
      <w:pPr>
        <w:rPr>
          <w:sz w:val="4"/>
          <w:szCs w:val="4"/>
        </w:rPr>
      </w:pPr>
      <w:r w:rsidRPr="00E623C8">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0804BFD2" w14:textId="77777777" w:rsidR="004B167E" w:rsidRPr="00E623C8" w:rsidRDefault="004B167E" w:rsidP="004B167E">
      <w:pPr>
        <w:rPr>
          <w:sz w:val="4"/>
          <w:szCs w:val="4"/>
        </w:rPr>
      </w:pPr>
      <w:r w:rsidRPr="00E623C8">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393F8B2B" w14:textId="77777777" w:rsidR="004B167E" w:rsidRPr="00E623C8" w:rsidRDefault="004B167E" w:rsidP="004B167E">
      <w:pPr>
        <w:rPr>
          <w:i/>
          <w:iCs/>
          <w:sz w:val="4"/>
          <w:szCs w:val="4"/>
        </w:rPr>
      </w:pPr>
      <w:r w:rsidRPr="00E623C8">
        <w:rPr>
          <w:i/>
          <w:iCs/>
          <w:sz w:val="4"/>
          <w:szCs w:val="4"/>
        </w:rPr>
        <w:t>8.2.3 Nature in Need of Conservation and Its Sustainable Use</w:t>
      </w:r>
    </w:p>
    <w:p w14:paraId="55CACD15" w14:textId="77777777" w:rsidR="004B167E" w:rsidRPr="00E623C8" w:rsidRDefault="004B167E" w:rsidP="004B167E">
      <w:pPr>
        <w:rPr>
          <w:sz w:val="4"/>
          <w:szCs w:val="4"/>
        </w:rPr>
      </w:pPr>
      <w:r w:rsidRPr="00E623C8">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E623C8">
        <w:rPr>
          <w:i/>
          <w:iCs/>
          <w:sz w:val="4"/>
          <w:szCs w:val="4"/>
        </w:rPr>
        <w:t>Homo Sapiens</w:t>
      </w:r>
      <w:r w:rsidRPr="00E623C8">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602A7E03" w14:textId="77777777" w:rsidR="004B167E" w:rsidRPr="00E623C8" w:rsidRDefault="004B167E" w:rsidP="004B167E">
      <w:pPr>
        <w:rPr>
          <w:i/>
          <w:iCs/>
          <w:sz w:val="4"/>
          <w:szCs w:val="4"/>
        </w:rPr>
      </w:pPr>
      <w:r w:rsidRPr="00E623C8">
        <w:rPr>
          <w:i/>
          <w:iCs/>
          <w:sz w:val="4"/>
          <w:szCs w:val="4"/>
        </w:rPr>
        <w:t>8.2.4 Co-evolution in Human-Nature Interaction</w:t>
      </w:r>
    </w:p>
    <w:p w14:paraId="59311BB2" w14:textId="77777777" w:rsidR="004B167E" w:rsidRPr="00E623C8" w:rsidRDefault="004B167E" w:rsidP="004B167E">
      <w:pPr>
        <w:rPr>
          <w:sz w:val="4"/>
          <w:szCs w:val="4"/>
        </w:rPr>
      </w:pPr>
      <w:r w:rsidRPr="00E623C8">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4C005700" w14:textId="77777777" w:rsidR="004B167E" w:rsidRPr="00E623C8" w:rsidRDefault="004B167E" w:rsidP="004B167E">
      <w:pPr>
        <w:rPr>
          <w:sz w:val="4"/>
          <w:szCs w:val="4"/>
        </w:rPr>
      </w:pPr>
      <w:r w:rsidRPr="00E623C8">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441684F3" w14:textId="77777777" w:rsidR="004B167E" w:rsidRPr="00E623C8" w:rsidRDefault="004B167E" w:rsidP="004B167E">
      <w:pPr>
        <w:rPr>
          <w:i/>
          <w:iCs/>
          <w:sz w:val="4"/>
          <w:szCs w:val="4"/>
        </w:rPr>
      </w:pPr>
      <w:r w:rsidRPr="00E623C8">
        <w:rPr>
          <w:i/>
          <w:iCs/>
          <w:sz w:val="4"/>
          <w:szCs w:val="4"/>
        </w:rPr>
        <w:t>8.2.5 Mixed Methods in Human-Nature Interactions</w:t>
      </w:r>
    </w:p>
    <w:p w14:paraId="2EF731F9" w14:textId="77777777" w:rsidR="004B167E" w:rsidRPr="00E623C8" w:rsidRDefault="004B167E" w:rsidP="004B167E">
      <w:pPr>
        <w:rPr>
          <w:sz w:val="4"/>
          <w:szCs w:val="4"/>
        </w:rPr>
      </w:pPr>
      <w:r w:rsidRPr="00E623C8">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5C44F32C" w14:textId="77777777" w:rsidR="004B167E" w:rsidRPr="00E623C8" w:rsidRDefault="004B167E" w:rsidP="004B167E">
      <w:pPr>
        <w:rPr>
          <w:sz w:val="4"/>
          <w:szCs w:val="4"/>
        </w:rPr>
      </w:pPr>
      <w:r w:rsidRPr="00E623C8">
        <w:rPr>
          <w:sz w:val="4"/>
          <w:szCs w:val="4"/>
        </w:rPr>
        <w:t>8.3 The Framework of Integrative Geography</w:t>
      </w:r>
    </w:p>
    <w:p w14:paraId="5C31D765" w14:textId="77777777" w:rsidR="004B167E" w:rsidRPr="00E623C8" w:rsidRDefault="004B167E" w:rsidP="004B167E">
      <w:pPr>
        <w:rPr>
          <w:i/>
          <w:iCs/>
          <w:sz w:val="4"/>
          <w:szCs w:val="4"/>
        </w:rPr>
      </w:pPr>
      <w:r w:rsidRPr="00E623C8">
        <w:rPr>
          <w:i/>
          <w:iCs/>
          <w:sz w:val="4"/>
          <w:szCs w:val="4"/>
        </w:rPr>
        <w:t>8.3.1 What Is Integrative Geography?</w:t>
      </w:r>
    </w:p>
    <w:p w14:paraId="7F21138E" w14:textId="77777777" w:rsidR="004B167E" w:rsidRPr="00E623C8" w:rsidRDefault="004B167E" w:rsidP="004B167E">
      <w:pPr>
        <w:rPr>
          <w:sz w:val="4"/>
          <w:szCs w:val="4"/>
        </w:rPr>
      </w:pPr>
      <w:r w:rsidRPr="00E623C8">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32F834EF" w14:textId="77777777" w:rsidR="004B167E" w:rsidRPr="00E623C8" w:rsidRDefault="004B167E" w:rsidP="004B167E">
      <w:pPr>
        <w:rPr>
          <w:sz w:val="4"/>
          <w:szCs w:val="4"/>
        </w:rPr>
      </w:pPr>
      <w:r w:rsidRPr="00E623C8">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E623C8">
        <w:rPr>
          <w:i/>
          <w:iCs/>
          <w:sz w:val="4"/>
          <w:szCs w:val="4"/>
        </w:rPr>
        <w:t>Wikipedia</w:t>
      </w:r>
      <w:r w:rsidRPr="00E623C8">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77138286" w14:textId="77777777" w:rsidR="004B167E" w:rsidRPr="00E623C8" w:rsidRDefault="004B167E" w:rsidP="004B167E">
      <w:pPr>
        <w:rPr>
          <w:sz w:val="4"/>
          <w:szCs w:val="4"/>
        </w:rPr>
      </w:pPr>
      <w:r w:rsidRPr="00E623C8">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E623C8">
        <w:rPr>
          <w:i/>
          <w:iCs/>
          <w:sz w:val="4"/>
          <w:szCs w:val="4"/>
        </w:rPr>
        <w:t>Zwischenraum</w:t>
      </w:r>
      <w:r w:rsidRPr="00E623C8">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42833661" w14:textId="77777777" w:rsidR="004B167E" w:rsidRPr="00E623C8" w:rsidRDefault="004B167E" w:rsidP="004B167E">
      <w:pPr>
        <w:rPr>
          <w:sz w:val="4"/>
          <w:szCs w:val="4"/>
        </w:rPr>
      </w:pPr>
      <w:r w:rsidRPr="00E623C8">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3ECA1010" w14:textId="77777777" w:rsidR="004B167E" w:rsidRPr="00E623C8" w:rsidRDefault="004B167E" w:rsidP="004B167E">
      <w:pPr>
        <w:rPr>
          <w:sz w:val="4"/>
          <w:szCs w:val="4"/>
        </w:rPr>
      </w:pPr>
      <w:r w:rsidRPr="00E623C8">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68D71412" w14:textId="77777777" w:rsidR="004B167E" w:rsidRPr="00E623C8" w:rsidRDefault="004B167E" w:rsidP="004B167E">
      <w:pPr>
        <w:rPr>
          <w:i/>
          <w:iCs/>
          <w:sz w:val="4"/>
          <w:szCs w:val="4"/>
        </w:rPr>
      </w:pPr>
      <w:r w:rsidRPr="00E623C8">
        <w:rPr>
          <w:i/>
          <w:iCs/>
          <w:sz w:val="4"/>
          <w:szCs w:val="4"/>
        </w:rPr>
        <w:t>8.3.2 Space, Time and Landscapes</w:t>
      </w:r>
    </w:p>
    <w:p w14:paraId="1E29E3B6" w14:textId="77777777" w:rsidR="004B167E" w:rsidRPr="00E623C8" w:rsidRDefault="004B167E" w:rsidP="004B167E">
      <w:pPr>
        <w:rPr>
          <w:sz w:val="4"/>
          <w:szCs w:val="4"/>
        </w:rPr>
      </w:pPr>
      <w:r w:rsidRPr="00E623C8">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E623C8">
        <w:rPr>
          <w:i/>
          <w:iCs/>
          <w:sz w:val="4"/>
          <w:szCs w:val="4"/>
        </w:rPr>
        <w:t>a priori</w:t>
      </w:r>
      <w:r w:rsidRPr="00E623C8">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4811898B" w14:textId="77777777" w:rsidR="004B167E" w:rsidRPr="00E623C8" w:rsidRDefault="004B167E" w:rsidP="004B167E">
      <w:pPr>
        <w:rPr>
          <w:sz w:val="4"/>
          <w:szCs w:val="4"/>
        </w:rPr>
      </w:pPr>
      <w:r w:rsidRPr="00E623C8">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63D67DD3" w14:textId="77777777" w:rsidR="004B167E" w:rsidRPr="00E623C8" w:rsidRDefault="004B167E" w:rsidP="004B167E">
      <w:pPr>
        <w:rPr>
          <w:sz w:val="4"/>
          <w:szCs w:val="4"/>
        </w:rPr>
      </w:pPr>
      <w:r w:rsidRPr="00E623C8">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36A5E9CF" w14:textId="77777777" w:rsidR="004B167E" w:rsidRPr="00E623C8" w:rsidRDefault="004B167E" w:rsidP="004B167E">
      <w:pPr>
        <w:rPr>
          <w:i/>
          <w:iCs/>
          <w:sz w:val="4"/>
          <w:szCs w:val="4"/>
        </w:rPr>
      </w:pPr>
      <w:r w:rsidRPr="00E623C8">
        <w:rPr>
          <w:i/>
          <w:iCs/>
          <w:sz w:val="4"/>
          <w:szCs w:val="4"/>
        </w:rPr>
        <w:t>8.3.3 Interspaces, Boundaries and Pathways</w:t>
      </w:r>
    </w:p>
    <w:p w14:paraId="16078218" w14:textId="77777777" w:rsidR="004B167E" w:rsidRPr="00E623C8" w:rsidRDefault="004B167E" w:rsidP="004B167E">
      <w:pPr>
        <w:rPr>
          <w:sz w:val="4"/>
          <w:szCs w:val="4"/>
        </w:rPr>
      </w:pPr>
      <w:r w:rsidRPr="00E623C8">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391688AB" w14:textId="77777777" w:rsidR="004B167E" w:rsidRPr="00E623C8" w:rsidRDefault="004B167E" w:rsidP="004B167E">
      <w:pPr>
        <w:rPr>
          <w:sz w:val="4"/>
          <w:szCs w:val="4"/>
        </w:rPr>
      </w:pPr>
      <w:r w:rsidRPr="00E623C8">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3085D992" w14:textId="77777777" w:rsidR="004B167E" w:rsidRPr="00E623C8" w:rsidRDefault="004B167E" w:rsidP="004B167E">
      <w:pPr>
        <w:rPr>
          <w:sz w:val="4"/>
          <w:szCs w:val="4"/>
        </w:rPr>
      </w:pPr>
      <w:r w:rsidRPr="00E623C8">
        <w:rPr>
          <w:sz w:val="4"/>
          <w:szCs w:val="4"/>
        </w:rPr>
        <w:t>[Table omitted]</w:t>
      </w:r>
    </w:p>
    <w:p w14:paraId="19F87A87" w14:textId="77777777" w:rsidR="004B167E" w:rsidRPr="00E623C8" w:rsidRDefault="004B167E" w:rsidP="004B167E">
      <w:pPr>
        <w:rPr>
          <w:sz w:val="4"/>
          <w:szCs w:val="4"/>
        </w:rPr>
      </w:pPr>
      <w:r w:rsidRPr="00E623C8">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6C814144" w14:textId="77777777" w:rsidR="004B167E" w:rsidRPr="00E623C8" w:rsidRDefault="004B167E" w:rsidP="004B167E">
      <w:pPr>
        <w:numPr>
          <w:ilvl w:val="0"/>
          <w:numId w:val="48"/>
        </w:numPr>
        <w:rPr>
          <w:sz w:val="4"/>
          <w:szCs w:val="4"/>
        </w:rPr>
      </w:pPr>
      <w:r w:rsidRPr="00E623C8">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35B1BEB2" w14:textId="77777777" w:rsidR="004B167E" w:rsidRPr="00E623C8" w:rsidRDefault="004B167E" w:rsidP="004B167E">
      <w:pPr>
        <w:numPr>
          <w:ilvl w:val="0"/>
          <w:numId w:val="48"/>
        </w:numPr>
        <w:rPr>
          <w:sz w:val="4"/>
          <w:szCs w:val="4"/>
        </w:rPr>
      </w:pPr>
      <w:r w:rsidRPr="00E623C8">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7EED8934" w14:textId="77777777" w:rsidR="004B167E" w:rsidRPr="00E623C8" w:rsidRDefault="004B167E" w:rsidP="004B167E">
      <w:pPr>
        <w:numPr>
          <w:ilvl w:val="0"/>
          <w:numId w:val="48"/>
        </w:numPr>
        <w:rPr>
          <w:sz w:val="4"/>
          <w:szCs w:val="4"/>
        </w:rPr>
      </w:pPr>
      <w:r w:rsidRPr="00E623C8">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79B58839" w14:textId="77777777" w:rsidR="004B167E" w:rsidRPr="00E623C8" w:rsidRDefault="004B167E" w:rsidP="004B167E">
      <w:pPr>
        <w:numPr>
          <w:ilvl w:val="0"/>
          <w:numId w:val="48"/>
        </w:numPr>
        <w:rPr>
          <w:sz w:val="4"/>
          <w:szCs w:val="4"/>
        </w:rPr>
      </w:pPr>
      <w:r w:rsidRPr="00E623C8">
        <w:rPr>
          <w:sz w:val="4"/>
          <w:szCs w:val="4"/>
        </w:rPr>
        <w:t>Peri-urban spaces have features of both rural and urban areas, separating and connecting them, e.g. through movement of people, resources, goods and information.</w:t>
      </w:r>
    </w:p>
    <w:p w14:paraId="4437E81F" w14:textId="77777777" w:rsidR="004B167E" w:rsidRPr="00E623C8" w:rsidRDefault="004B167E" w:rsidP="004B167E">
      <w:pPr>
        <w:numPr>
          <w:ilvl w:val="0"/>
          <w:numId w:val="48"/>
        </w:numPr>
        <w:rPr>
          <w:sz w:val="4"/>
          <w:szCs w:val="4"/>
        </w:rPr>
      </w:pPr>
      <w:r w:rsidRPr="00E623C8">
        <w:rPr>
          <w:sz w:val="4"/>
          <w:szCs w:val="4"/>
        </w:rPr>
        <w:t>Multiple levels from micro to macro levels are connected through the meso level in between; similarly, local and global levels interact with the national level.</w:t>
      </w:r>
    </w:p>
    <w:p w14:paraId="2FD0B904" w14:textId="77777777" w:rsidR="004B167E" w:rsidRPr="00E623C8" w:rsidRDefault="004B167E" w:rsidP="004B167E">
      <w:pPr>
        <w:numPr>
          <w:ilvl w:val="0"/>
          <w:numId w:val="48"/>
        </w:numPr>
        <w:rPr>
          <w:sz w:val="4"/>
          <w:szCs w:val="4"/>
        </w:rPr>
      </w:pPr>
      <w:r w:rsidRPr="00E623C8">
        <w:rPr>
          <w:sz w:val="4"/>
          <w:szCs w:val="4"/>
        </w:rPr>
        <w:t>Migration is a change in place over an extended period and across borders, driven by motivation and capability along migratory pathways which are the interspaces between origin and destination.</w:t>
      </w:r>
    </w:p>
    <w:p w14:paraId="75569A6D" w14:textId="77777777" w:rsidR="004B167E" w:rsidRPr="00E623C8" w:rsidRDefault="004B167E" w:rsidP="004B167E">
      <w:pPr>
        <w:numPr>
          <w:ilvl w:val="0"/>
          <w:numId w:val="48"/>
        </w:numPr>
        <w:rPr>
          <w:sz w:val="4"/>
          <w:szCs w:val="4"/>
        </w:rPr>
      </w:pPr>
      <w:r w:rsidRPr="00E623C8">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166F4ED9" w14:textId="77777777" w:rsidR="004B167E" w:rsidRPr="00E623C8" w:rsidRDefault="004B167E" w:rsidP="004B167E">
      <w:pPr>
        <w:numPr>
          <w:ilvl w:val="0"/>
          <w:numId w:val="48"/>
        </w:numPr>
        <w:rPr>
          <w:sz w:val="16"/>
        </w:rPr>
      </w:pPr>
      <w:r w:rsidRPr="00E623C8">
        <w:rPr>
          <w:sz w:val="16"/>
        </w:rPr>
        <w:t xml:space="preserve">In </w:t>
      </w:r>
      <w:r w:rsidRPr="00E623C8">
        <w:rPr>
          <w:rStyle w:val="StyleUnderline"/>
        </w:rPr>
        <w:t>the</w:t>
      </w:r>
      <w:r w:rsidRPr="00E623C8">
        <w:rPr>
          <w:sz w:val="16"/>
        </w:rPr>
        <w:t xml:space="preserve"> </w:t>
      </w:r>
      <w:r w:rsidRPr="00E623C8">
        <w:rPr>
          <w:rStyle w:val="Emphasis"/>
        </w:rPr>
        <w:t>climate-conflict-migration nexus</w:t>
      </w:r>
      <w:r w:rsidRPr="00E623C8">
        <w:rPr>
          <w:sz w:val="16"/>
        </w:rPr>
        <w:t xml:space="preserve"> </w:t>
      </w:r>
      <w:r w:rsidRPr="00E623C8">
        <w:rPr>
          <w:rStyle w:val="StyleUnderline"/>
        </w:rPr>
        <w:t>multiple pathways of interactions are possible</w:t>
      </w:r>
      <w:r w:rsidRPr="00E623C8">
        <w:rPr>
          <w:sz w:val="16"/>
        </w:rPr>
        <w:t xml:space="preserve">, depending on intensity of change in key variables and their sensitivity to change, </w:t>
      </w:r>
      <w:r w:rsidRPr="00E623C8">
        <w:rPr>
          <w:rStyle w:val="StyleUnderline"/>
        </w:rPr>
        <w:t>leading to</w:t>
      </w:r>
      <w:r w:rsidRPr="00E623C8">
        <w:rPr>
          <w:sz w:val="16"/>
        </w:rPr>
        <w:t xml:space="preserve"> </w:t>
      </w:r>
      <w:r w:rsidRPr="00E623C8">
        <w:rPr>
          <w:rStyle w:val="Emphasis"/>
        </w:rPr>
        <w:t>escalation</w:t>
      </w:r>
      <w:r w:rsidRPr="00E623C8">
        <w:rPr>
          <w:sz w:val="16"/>
        </w:rPr>
        <w:t xml:space="preserve"> </w:t>
      </w:r>
      <w:r w:rsidRPr="00E623C8">
        <w:rPr>
          <w:rStyle w:val="StyleUnderline"/>
        </w:rPr>
        <w:t>for risk multipliers</w:t>
      </w:r>
      <w:r w:rsidRPr="00E623C8">
        <w:rPr>
          <w:sz w:val="16"/>
        </w:rPr>
        <w:t xml:space="preserve"> or de-escalation through synergies.</w:t>
      </w:r>
    </w:p>
    <w:p w14:paraId="47308910" w14:textId="77777777" w:rsidR="004B167E" w:rsidRPr="00E623C8" w:rsidRDefault="004B167E" w:rsidP="004B167E">
      <w:pPr>
        <w:numPr>
          <w:ilvl w:val="0"/>
          <w:numId w:val="48"/>
        </w:numPr>
        <w:rPr>
          <w:sz w:val="16"/>
        </w:rPr>
      </w:pPr>
      <w:r w:rsidRPr="00E623C8">
        <w:rPr>
          <w:sz w:val="16"/>
        </w:rPr>
        <w:t xml:space="preserve">The </w:t>
      </w:r>
      <w:r w:rsidRPr="00E623C8">
        <w:rPr>
          <w:rStyle w:val="StyleUnderline"/>
        </w:rPr>
        <w:t>nexus of</w:t>
      </w:r>
      <w:r w:rsidRPr="00E623C8">
        <w:rPr>
          <w:sz w:val="16"/>
        </w:rPr>
        <w:t xml:space="preserve"> </w:t>
      </w:r>
      <w:r w:rsidRPr="00E623C8">
        <w:rPr>
          <w:rStyle w:val="Emphasis"/>
          <w:highlight w:val="yellow"/>
        </w:rPr>
        <w:t>water</w:t>
      </w:r>
      <w:r w:rsidRPr="00E623C8">
        <w:rPr>
          <w:sz w:val="16"/>
          <w:highlight w:val="yellow"/>
        </w:rPr>
        <w:t xml:space="preserve">, </w:t>
      </w:r>
      <w:r w:rsidRPr="00E623C8">
        <w:rPr>
          <w:rStyle w:val="Emphasis"/>
          <w:highlight w:val="yellow"/>
        </w:rPr>
        <w:t>food</w:t>
      </w:r>
      <w:r w:rsidRPr="00E623C8">
        <w:rPr>
          <w:sz w:val="16"/>
          <w:highlight w:val="yellow"/>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energy</w:t>
      </w:r>
      <w:r w:rsidRPr="00E623C8">
        <w:rPr>
          <w:sz w:val="16"/>
        </w:rPr>
        <w:t xml:space="preserve"> </w:t>
      </w:r>
      <w:r w:rsidRPr="00E623C8">
        <w:rPr>
          <w:rStyle w:val="StyleUnderline"/>
        </w:rPr>
        <w:t>can aggravate a</w:t>
      </w:r>
      <w:r w:rsidRPr="00E623C8">
        <w:rPr>
          <w:sz w:val="16"/>
        </w:rPr>
        <w:t xml:space="preserve"> </w:t>
      </w:r>
      <w:r w:rsidRPr="00E623C8">
        <w:rPr>
          <w:rStyle w:val="Emphasis"/>
          <w:highlight w:val="yellow"/>
        </w:rPr>
        <w:t>mutual decline</w:t>
      </w:r>
      <w:r w:rsidRPr="00E623C8">
        <w:rPr>
          <w:sz w:val="16"/>
        </w:rPr>
        <w:t xml:space="preserve"> </w:t>
      </w:r>
      <w:r w:rsidRPr="00E623C8">
        <w:rPr>
          <w:rStyle w:val="StyleUnderline"/>
        </w:rPr>
        <w:t>when losses of one resource trigger declines of others</w:t>
      </w:r>
      <w:r w:rsidRPr="00E623C8">
        <w:rPr>
          <w:sz w:val="16"/>
        </w:rPr>
        <w:t xml:space="preserve"> or do the opposite through win-win synergies.</w:t>
      </w:r>
    </w:p>
    <w:p w14:paraId="2C07076D" w14:textId="77777777" w:rsidR="004B167E" w:rsidRPr="00E623C8" w:rsidRDefault="004B167E" w:rsidP="004B167E">
      <w:pPr>
        <w:numPr>
          <w:ilvl w:val="0"/>
          <w:numId w:val="48"/>
        </w:numPr>
        <w:rPr>
          <w:sz w:val="16"/>
        </w:rPr>
      </w:pPr>
      <w:r w:rsidRPr="00E623C8">
        <w:rPr>
          <w:sz w:val="16"/>
        </w:rPr>
        <w:t xml:space="preserve">The </w:t>
      </w:r>
      <w:r w:rsidRPr="00E623C8">
        <w:rPr>
          <w:rStyle w:val="StyleUnderline"/>
        </w:rPr>
        <w:t>ambivalence of</w:t>
      </w:r>
      <w:r w:rsidRPr="00E623C8">
        <w:rPr>
          <w:sz w:val="16"/>
        </w:rPr>
        <w:t xml:space="preserve"> science and the </w:t>
      </w:r>
      <w:r w:rsidRPr="00E623C8">
        <w:rPr>
          <w:rStyle w:val="Emphasis"/>
        </w:rPr>
        <w:t>dual-use</w:t>
      </w:r>
      <w:r w:rsidRPr="00E623C8">
        <w:rPr>
          <w:sz w:val="16"/>
        </w:rPr>
        <w:t xml:space="preserve"> of </w:t>
      </w:r>
      <w:r w:rsidRPr="00E623C8">
        <w:rPr>
          <w:rStyle w:val="Emphasis"/>
        </w:rPr>
        <w:t>tech</w:t>
      </w:r>
      <w:r w:rsidRPr="00E623C8">
        <w:rPr>
          <w:sz w:val="16"/>
        </w:rPr>
        <w:t xml:space="preserve">nology </w:t>
      </w:r>
      <w:r w:rsidRPr="00E623C8">
        <w:rPr>
          <w:rStyle w:val="StyleUnderline"/>
        </w:rPr>
        <w:t>demonstrate</w:t>
      </w:r>
      <w:r w:rsidRPr="00E623C8">
        <w:rPr>
          <w:sz w:val="16"/>
        </w:rPr>
        <w:t xml:space="preserve"> that often </w:t>
      </w:r>
      <w:r w:rsidRPr="00E623C8">
        <w:rPr>
          <w:rStyle w:val="StyleUnderline"/>
        </w:rPr>
        <w:t>there are</w:t>
      </w:r>
      <w:r w:rsidRPr="00E623C8">
        <w:rPr>
          <w:sz w:val="16"/>
        </w:rPr>
        <w:t xml:space="preserve"> </w:t>
      </w:r>
      <w:r w:rsidRPr="00E623C8">
        <w:rPr>
          <w:rStyle w:val="Emphasis"/>
        </w:rPr>
        <w:t>no clear</w:t>
      </w:r>
      <w:r w:rsidRPr="00E623C8">
        <w:rPr>
          <w:sz w:val="16"/>
        </w:rPr>
        <w:t xml:space="preserve"> dividing </w:t>
      </w:r>
      <w:r w:rsidRPr="00E623C8">
        <w:rPr>
          <w:rStyle w:val="Emphasis"/>
        </w:rPr>
        <w:t>lines</w:t>
      </w:r>
      <w:r w:rsidRPr="00E623C8">
        <w:rPr>
          <w:sz w:val="16"/>
        </w:rPr>
        <w:t xml:space="preserve"> </w:t>
      </w:r>
      <w:r w:rsidRPr="00E623C8">
        <w:rPr>
          <w:rStyle w:val="StyleUnderline"/>
        </w:rPr>
        <w:t>between positive and negative applications</w:t>
      </w:r>
      <w:r w:rsidRPr="00E623C8">
        <w:rPr>
          <w:sz w:val="16"/>
        </w:rPr>
        <w:t xml:space="preserve"> while mixed cases </w:t>
      </w:r>
      <w:r w:rsidRPr="00E623C8">
        <w:rPr>
          <w:rStyle w:val="StyleUnderline"/>
        </w:rPr>
        <w:t>make</w:t>
      </w:r>
      <w:r w:rsidRPr="00E623C8">
        <w:rPr>
          <w:sz w:val="16"/>
        </w:rPr>
        <w:t xml:space="preserve"> social </w:t>
      </w:r>
      <w:r w:rsidRPr="00E623C8">
        <w:rPr>
          <w:rStyle w:val="StyleUnderline"/>
        </w:rPr>
        <w:t>control of the consequences</w:t>
      </w:r>
      <w:r w:rsidRPr="00E623C8">
        <w:rPr>
          <w:sz w:val="16"/>
        </w:rPr>
        <w:t xml:space="preserve"> </w:t>
      </w:r>
      <w:r w:rsidRPr="00E623C8">
        <w:rPr>
          <w:rStyle w:val="Emphasis"/>
        </w:rPr>
        <w:t>difficult</w:t>
      </w:r>
      <w:r w:rsidRPr="00E623C8">
        <w:rPr>
          <w:sz w:val="16"/>
        </w:rPr>
        <w:t>.</w:t>
      </w:r>
    </w:p>
    <w:p w14:paraId="24B4A78F" w14:textId="77777777" w:rsidR="004B167E" w:rsidRPr="00E623C8" w:rsidRDefault="004B167E" w:rsidP="004B167E">
      <w:pPr>
        <w:numPr>
          <w:ilvl w:val="0"/>
          <w:numId w:val="48"/>
        </w:numPr>
        <w:rPr>
          <w:sz w:val="16"/>
        </w:rPr>
      </w:pPr>
      <w:r w:rsidRPr="00E623C8">
        <w:rPr>
          <w:sz w:val="16"/>
        </w:rPr>
        <w:t xml:space="preserve">Connecting spatial and temporal dimensions, the </w:t>
      </w:r>
      <w:r w:rsidRPr="00E623C8">
        <w:rPr>
          <w:rStyle w:val="Emphasis"/>
        </w:rPr>
        <w:t>continued expansion</w:t>
      </w:r>
      <w:r w:rsidRPr="00E623C8">
        <w:rPr>
          <w:sz w:val="16"/>
        </w:rPr>
        <w:t xml:space="preserve"> of the Anthroposphere </w:t>
      </w:r>
      <w:r w:rsidRPr="00E623C8">
        <w:rPr>
          <w:rStyle w:val="StyleUnderline"/>
        </w:rPr>
        <w:t>transforms the</w:t>
      </w:r>
      <w:r w:rsidRPr="00E623C8">
        <w:rPr>
          <w:sz w:val="16"/>
        </w:rPr>
        <w:t xml:space="preserve"> </w:t>
      </w:r>
      <w:r w:rsidRPr="00E623C8">
        <w:rPr>
          <w:rStyle w:val="Emphasis"/>
        </w:rPr>
        <w:t>Earth system</w:t>
      </w:r>
      <w:r w:rsidRPr="00E623C8">
        <w:rPr>
          <w:sz w:val="16"/>
        </w:rPr>
        <w:t xml:space="preserve"> into the Anthropocene, </w:t>
      </w:r>
      <w:r w:rsidRPr="00E623C8">
        <w:rPr>
          <w:rStyle w:val="StyleUnderline"/>
        </w:rPr>
        <w:t>running into conflict with</w:t>
      </w:r>
      <w:r w:rsidRPr="00E623C8">
        <w:rPr>
          <w:sz w:val="16"/>
        </w:rPr>
        <w:t xml:space="preserve"> </w:t>
      </w:r>
      <w:r w:rsidRPr="00E623C8">
        <w:rPr>
          <w:rStyle w:val="Emphasis"/>
        </w:rPr>
        <w:t>planetary boundaries</w:t>
      </w:r>
      <w:r w:rsidRPr="00E623C8">
        <w:rPr>
          <w:sz w:val="16"/>
        </w:rPr>
        <w:t xml:space="preserve"> </w:t>
      </w:r>
      <w:r w:rsidRPr="00E623C8">
        <w:rPr>
          <w:rStyle w:val="StyleUnderline"/>
        </w:rPr>
        <w:t>which manifest as</w:t>
      </w:r>
      <w:r w:rsidRPr="00E623C8">
        <w:rPr>
          <w:sz w:val="16"/>
        </w:rPr>
        <w:t xml:space="preserve"> </w:t>
      </w:r>
      <w:r w:rsidRPr="00E623C8">
        <w:rPr>
          <w:rStyle w:val="Emphasis"/>
        </w:rPr>
        <w:t>limits</w:t>
      </w:r>
      <w:r w:rsidRPr="00E623C8">
        <w:rPr>
          <w:sz w:val="16"/>
        </w:rPr>
        <w:t xml:space="preserve"> </w:t>
      </w:r>
      <w:r w:rsidRPr="00E623C8">
        <w:rPr>
          <w:rStyle w:val="StyleUnderline"/>
        </w:rPr>
        <w:t>to growth</w:t>
      </w:r>
      <w:r w:rsidRPr="00E623C8">
        <w:rPr>
          <w:sz w:val="16"/>
        </w:rPr>
        <w:t>.</w:t>
      </w:r>
    </w:p>
    <w:p w14:paraId="418CCCF3" w14:textId="77777777" w:rsidR="004B167E" w:rsidRPr="00E623C8" w:rsidRDefault="004B167E" w:rsidP="004B167E">
      <w:pPr>
        <w:numPr>
          <w:ilvl w:val="0"/>
          <w:numId w:val="48"/>
        </w:numPr>
        <w:rPr>
          <w:sz w:val="16"/>
        </w:rPr>
      </w:pPr>
      <w:r w:rsidRPr="00E623C8">
        <w:rPr>
          <w:sz w:val="16"/>
        </w:rPr>
        <w:t xml:space="preserve">National borders allow for the inclusion of the ‘own’ by exclusion of the ‘other’, used to justify claims of influence. Western </w:t>
      </w:r>
      <w:r w:rsidRPr="00E623C8">
        <w:rPr>
          <w:rStyle w:val="StyleUnderline"/>
        </w:rPr>
        <w:t>expansion</w:t>
      </w:r>
      <w:r w:rsidRPr="00E623C8">
        <w:rPr>
          <w:sz w:val="16"/>
        </w:rPr>
        <w:t xml:space="preserve"> before and after the Cold War </w:t>
      </w:r>
      <w:r w:rsidRPr="00E623C8">
        <w:rPr>
          <w:rStyle w:val="StyleUnderline"/>
        </w:rPr>
        <w:t>has triggered</w:t>
      </w:r>
      <w:r w:rsidRPr="00E623C8">
        <w:rPr>
          <w:sz w:val="16"/>
        </w:rPr>
        <w:t xml:space="preserve"> </w:t>
      </w:r>
      <w:r w:rsidRPr="00E623C8">
        <w:rPr>
          <w:rStyle w:val="Emphasis"/>
        </w:rPr>
        <w:t>opposition</w:t>
      </w:r>
      <w:r w:rsidRPr="00E623C8">
        <w:rPr>
          <w:sz w:val="16"/>
        </w:rPr>
        <w:t xml:space="preserve"> </w:t>
      </w:r>
      <w:r w:rsidRPr="00E623C8">
        <w:rPr>
          <w:rStyle w:val="StyleUnderline"/>
        </w:rPr>
        <w:t>and</w:t>
      </w:r>
      <w:r w:rsidRPr="00E623C8">
        <w:rPr>
          <w:sz w:val="16"/>
        </w:rPr>
        <w:t xml:space="preserve"> </w:t>
      </w:r>
      <w:r w:rsidRPr="00E623C8">
        <w:rPr>
          <w:rStyle w:val="Emphasis"/>
        </w:rPr>
        <w:t>resistance</w:t>
      </w:r>
      <w:r w:rsidRPr="00E623C8">
        <w:rPr>
          <w:sz w:val="16"/>
        </w:rPr>
        <w:t xml:space="preserve">, </w:t>
      </w:r>
      <w:r w:rsidRPr="00E623C8">
        <w:rPr>
          <w:rStyle w:val="StyleUnderline"/>
        </w:rPr>
        <w:t>contributing to</w:t>
      </w:r>
      <w:r w:rsidRPr="00E623C8">
        <w:rPr>
          <w:sz w:val="16"/>
        </w:rPr>
        <w:t xml:space="preserve"> </w:t>
      </w:r>
      <w:r w:rsidRPr="00E623C8">
        <w:rPr>
          <w:rStyle w:val="Emphasis"/>
        </w:rPr>
        <w:t>geopolitical conflict</w:t>
      </w:r>
      <w:r w:rsidRPr="00E623C8">
        <w:rPr>
          <w:sz w:val="16"/>
        </w:rPr>
        <w:t>.</w:t>
      </w:r>
    </w:p>
    <w:p w14:paraId="519F625D" w14:textId="77777777" w:rsidR="004B167E" w:rsidRPr="00E623C8" w:rsidRDefault="004B167E" w:rsidP="004B167E">
      <w:pPr>
        <w:numPr>
          <w:ilvl w:val="0"/>
          <w:numId w:val="48"/>
        </w:numPr>
        <w:rPr>
          <w:sz w:val="16"/>
        </w:rPr>
      </w:pPr>
      <w:r w:rsidRPr="00E623C8">
        <w:rPr>
          <w:rStyle w:val="StyleUnderline"/>
        </w:rPr>
        <w:t>Increasing human footprints put pressure on</w:t>
      </w:r>
      <w:r w:rsidRPr="00E623C8">
        <w:rPr>
          <w:sz w:val="16"/>
        </w:rPr>
        <w:t xml:space="preserve"> the interspace with </w:t>
      </w:r>
      <w:r w:rsidRPr="00E623C8">
        <w:rPr>
          <w:rStyle w:val="StyleUnderline"/>
        </w:rPr>
        <w:t>the</w:t>
      </w:r>
      <w:r w:rsidRPr="00E623C8">
        <w:rPr>
          <w:sz w:val="16"/>
        </w:rPr>
        <w:t xml:space="preserve"> </w:t>
      </w:r>
      <w:r w:rsidRPr="00E623C8">
        <w:rPr>
          <w:rStyle w:val="Emphasis"/>
        </w:rPr>
        <w:t>biosphere</w:t>
      </w:r>
      <w:r w:rsidRPr="00E623C8">
        <w:rPr>
          <w:sz w:val="16"/>
        </w:rPr>
        <w:t xml:space="preserve">, </w:t>
      </w:r>
      <w:r w:rsidRPr="00E623C8">
        <w:rPr>
          <w:rStyle w:val="StyleUnderline"/>
        </w:rPr>
        <w:t>leading to losses in</w:t>
      </w:r>
      <w:r w:rsidRPr="00E623C8">
        <w:rPr>
          <w:sz w:val="16"/>
        </w:rPr>
        <w:t xml:space="preserve"> </w:t>
      </w:r>
      <w:r w:rsidRPr="00E623C8">
        <w:rPr>
          <w:rStyle w:val="Emphasis"/>
        </w:rPr>
        <w:t>ecosystems</w:t>
      </w:r>
      <w:r w:rsidRPr="00E623C8">
        <w:rPr>
          <w:sz w:val="16"/>
        </w:rPr>
        <w:t xml:space="preserve"> and </w:t>
      </w:r>
      <w:r w:rsidRPr="00E623C8">
        <w:rPr>
          <w:rStyle w:val="Emphasis"/>
        </w:rPr>
        <w:t>biod</w:t>
      </w:r>
      <w:r w:rsidRPr="00E623C8">
        <w:rPr>
          <w:sz w:val="16"/>
        </w:rPr>
        <w:t xml:space="preserve">iversity </w:t>
      </w:r>
      <w:r w:rsidRPr="00E623C8">
        <w:rPr>
          <w:rStyle w:val="StyleUnderline"/>
        </w:rPr>
        <w:t>and related</w:t>
      </w:r>
      <w:r w:rsidRPr="00E623C8">
        <w:rPr>
          <w:sz w:val="16"/>
        </w:rPr>
        <w:t xml:space="preserve"> diseases and </w:t>
      </w:r>
      <w:r w:rsidRPr="00E623C8">
        <w:rPr>
          <w:rStyle w:val="Emphasis"/>
        </w:rPr>
        <w:t>pandemics</w:t>
      </w:r>
      <w:r w:rsidRPr="00E623C8">
        <w:rPr>
          <w:sz w:val="16"/>
        </w:rPr>
        <w:t xml:space="preserve"> like Covid-19.</w:t>
      </w:r>
    </w:p>
    <w:p w14:paraId="6A8D6CB0" w14:textId="77777777" w:rsidR="004B167E" w:rsidRPr="00E623C8" w:rsidRDefault="004B167E" w:rsidP="004B167E">
      <w:pPr>
        <w:numPr>
          <w:ilvl w:val="0"/>
          <w:numId w:val="48"/>
        </w:numPr>
        <w:rPr>
          <w:sz w:val="16"/>
        </w:rPr>
      </w:pPr>
      <w:r w:rsidRPr="00E623C8">
        <w:rPr>
          <w:sz w:val="16"/>
        </w:rPr>
        <w:t xml:space="preserve">Destabilizing </w:t>
      </w:r>
      <w:r w:rsidRPr="00E623C8">
        <w:rPr>
          <w:rStyle w:val="StyleUnderline"/>
        </w:rPr>
        <w:t xml:space="preserve">system </w:t>
      </w:r>
      <w:r w:rsidRPr="00E623C8">
        <w:rPr>
          <w:rStyle w:val="StyleUnderline"/>
          <w:highlight w:val="yellow"/>
        </w:rPr>
        <w:t>changes</w:t>
      </w:r>
      <w:r w:rsidRPr="00E623C8">
        <w:rPr>
          <w:rStyle w:val="StyleUnderline"/>
        </w:rPr>
        <w:t xml:space="preserve"> include</w:t>
      </w:r>
      <w:r w:rsidRPr="00E623C8">
        <w:rPr>
          <w:sz w:val="16"/>
        </w:rPr>
        <w:t xml:space="preserve"> </w:t>
      </w:r>
      <w:r w:rsidRPr="00E623C8">
        <w:rPr>
          <w:rStyle w:val="Emphasis"/>
          <w:highlight w:val="yellow"/>
        </w:rPr>
        <w:t>collapse</w:t>
      </w:r>
      <w:r w:rsidRPr="00E623C8">
        <w:rPr>
          <w:sz w:val="16"/>
        </w:rPr>
        <w:t xml:space="preserve"> </w:t>
      </w:r>
      <w:r w:rsidRPr="00E623C8">
        <w:rPr>
          <w:rStyle w:val="StyleUnderline"/>
        </w:rPr>
        <w:t xml:space="preserve">of ecological and social </w:t>
      </w:r>
      <w:r w:rsidRPr="00E623C8">
        <w:rPr>
          <w:rStyle w:val="StyleUnderline"/>
          <w:highlight w:val="yellow"/>
        </w:rPr>
        <w:t>systems</w:t>
      </w:r>
      <w:r w:rsidRPr="00E623C8">
        <w:rPr>
          <w:sz w:val="16"/>
        </w:rPr>
        <w:t xml:space="preserve">, as well as transition and transformation processes towards sustainability, conflict resolution and sustainable peacebuilding, </w:t>
      </w:r>
      <w:r w:rsidRPr="00E623C8">
        <w:rPr>
          <w:rStyle w:val="StyleUnderline"/>
          <w:highlight w:val="yellow"/>
        </w:rPr>
        <w:t>driven by</w:t>
      </w:r>
      <w:r w:rsidRPr="00E623C8">
        <w:rPr>
          <w:sz w:val="16"/>
          <w:highlight w:val="yellow"/>
        </w:rPr>
        <w:t xml:space="preserve"> </w:t>
      </w:r>
      <w:r w:rsidRPr="00E623C8">
        <w:rPr>
          <w:rStyle w:val="Emphasis"/>
          <w:highlight w:val="yellow"/>
        </w:rPr>
        <w:t>complex</w:t>
      </w:r>
      <w:r w:rsidRPr="00E623C8">
        <w:rPr>
          <w:sz w:val="16"/>
        </w:rPr>
        <w:t xml:space="preserve"> </w:t>
      </w:r>
      <w:r w:rsidRPr="00E623C8">
        <w:rPr>
          <w:rStyle w:val="StyleUnderline"/>
        </w:rPr>
        <w:t>mechanisms of</w:t>
      </w:r>
      <w:r w:rsidRPr="00E623C8">
        <w:rPr>
          <w:sz w:val="16"/>
        </w:rPr>
        <w:t xml:space="preserve"> </w:t>
      </w:r>
      <w:r w:rsidRPr="00E623C8">
        <w:rPr>
          <w:rStyle w:val="Emphasis"/>
        </w:rPr>
        <w:t xml:space="preserve">compounding </w:t>
      </w:r>
      <w:r w:rsidRPr="00E623C8">
        <w:rPr>
          <w:rStyle w:val="Emphasis"/>
          <w:highlight w:val="yellow"/>
        </w:rPr>
        <w:t>risk</w:t>
      </w:r>
      <w:r w:rsidRPr="00E623C8">
        <w:rPr>
          <w:sz w:val="16"/>
        </w:rPr>
        <w:t xml:space="preserve">, </w:t>
      </w:r>
      <w:r w:rsidRPr="00E623C8">
        <w:rPr>
          <w:rStyle w:val="Emphasis"/>
        </w:rPr>
        <w:t>tipping points</w:t>
      </w:r>
      <w:r w:rsidRPr="00E623C8">
        <w:rPr>
          <w:sz w:val="16"/>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cascading</w:t>
      </w:r>
      <w:r w:rsidRPr="00E623C8">
        <w:rPr>
          <w:sz w:val="16"/>
        </w:rPr>
        <w:t xml:space="preserve"> domino </w:t>
      </w:r>
      <w:r w:rsidRPr="00E623C8">
        <w:rPr>
          <w:rStyle w:val="Emphasis"/>
          <w:highlight w:val="yellow"/>
        </w:rPr>
        <w:t>effects</w:t>
      </w:r>
      <w:r w:rsidRPr="00E623C8">
        <w:rPr>
          <w:sz w:val="16"/>
        </w:rPr>
        <w:t>.</w:t>
      </w:r>
    </w:p>
    <w:p w14:paraId="4E8F9326" w14:textId="77777777" w:rsidR="004B167E" w:rsidRPr="00E623C8" w:rsidRDefault="004B167E" w:rsidP="004B167E">
      <w:pPr>
        <w:numPr>
          <w:ilvl w:val="0"/>
          <w:numId w:val="48"/>
        </w:numPr>
        <w:rPr>
          <w:sz w:val="4"/>
          <w:szCs w:val="4"/>
        </w:rPr>
      </w:pPr>
      <w:r w:rsidRPr="00E623C8">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750CF244" w14:textId="77777777" w:rsidR="004B167E" w:rsidRPr="00E623C8" w:rsidRDefault="004B167E" w:rsidP="004B167E">
      <w:pPr>
        <w:numPr>
          <w:ilvl w:val="0"/>
          <w:numId w:val="48"/>
        </w:numPr>
        <w:rPr>
          <w:sz w:val="4"/>
          <w:szCs w:val="4"/>
        </w:rPr>
      </w:pPr>
      <w:r w:rsidRPr="00E623C8">
        <w:rPr>
          <w:sz w:val="4"/>
          <w:szCs w:val="4"/>
        </w:rPr>
        <w:t>More broadly, the concept of interspace allows to study various phenomena where the term ‘inter’ plays a role, such as international, interdisciplinary, intercommunal etc.</w:t>
      </w:r>
    </w:p>
    <w:p w14:paraId="0CB71643" w14:textId="77777777" w:rsidR="004B167E" w:rsidRPr="00E623C8" w:rsidRDefault="004B167E" w:rsidP="004B167E">
      <w:pPr>
        <w:rPr>
          <w:sz w:val="4"/>
          <w:szCs w:val="4"/>
        </w:rPr>
      </w:pPr>
      <w:r w:rsidRPr="00E623C8">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66DDD00B" w14:textId="77777777" w:rsidR="004B167E" w:rsidRPr="00E623C8" w:rsidRDefault="004B167E" w:rsidP="004B167E">
      <w:pPr>
        <w:rPr>
          <w:sz w:val="4"/>
          <w:szCs w:val="4"/>
        </w:rPr>
      </w:pPr>
      <w:r w:rsidRPr="00E623C8">
        <w:rPr>
          <w:sz w:val="4"/>
          <w:szCs w:val="4"/>
        </w:rPr>
        <w:t>8.4 Limits to Human Expansion in the Anthropocene</w:t>
      </w:r>
    </w:p>
    <w:p w14:paraId="66832FAD" w14:textId="77777777" w:rsidR="004B167E" w:rsidRPr="00E623C8" w:rsidRDefault="004B167E" w:rsidP="004B167E">
      <w:pPr>
        <w:rPr>
          <w:i/>
          <w:iCs/>
          <w:sz w:val="4"/>
          <w:szCs w:val="4"/>
        </w:rPr>
      </w:pPr>
      <w:r w:rsidRPr="00E623C8">
        <w:rPr>
          <w:i/>
          <w:iCs/>
          <w:sz w:val="4"/>
          <w:szCs w:val="4"/>
        </w:rPr>
        <w:t>8.4.1 Colonial Expansion and the Division of the World</w:t>
      </w:r>
    </w:p>
    <w:p w14:paraId="51C8FF73" w14:textId="77777777" w:rsidR="004B167E" w:rsidRPr="00E623C8" w:rsidRDefault="004B167E" w:rsidP="004B167E">
      <w:pPr>
        <w:rPr>
          <w:sz w:val="4"/>
          <w:szCs w:val="4"/>
        </w:rPr>
      </w:pPr>
      <w:r w:rsidRPr="00E623C8">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26FCC56E" w14:textId="77777777" w:rsidR="004B167E" w:rsidRPr="00E623C8" w:rsidRDefault="004B167E" w:rsidP="004B167E">
      <w:pPr>
        <w:rPr>
          <w:sz w:val="4"/>
          <w:szCs w:val="4"/>
        </w:rPr>
      </w:pPr>
      <w:r w:rsidRPr="00E623C8">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4A2EE0F5" w14:textId="77777777" w:rsidR="004B167E" w:rsidRPr="00E623C8" w:rsidRDefault="004B167E" w:rsidP="004B167E">
      <w:pPr>
        <w:rPr>
          <w:sz w:val="4"/>
          <w:szCs w:val="4"/>
        </w:rPr>
      </w:pPr>
      <w:r w:rsidRPr="00E623C8">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0378E23C" w14:textId="77777777" w:rsidR="004B167E" w:rsidRPr="00E623C8" w:rsidRDefault="004B167E" w:rsidP="004B167E">
      <w:pPr>
        <w:rPr>
          <w:sz w:val="4"/>
          <w:szCs w:val="4"/>
        </w:rPr>
      </w:pPr>
      <w:r w:rsidRPr="00E623C8">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4F8BD95C" w14:textId="77777777" w:rsidR="004B167E" w:rsidRPr="00E623C8" w:rsidRDefault="004B167E" w:rsidP="004B167E">
      <w:pPr>
        <w:rPr>
          <w:i/>
          <w:iCs/>
          <w:sz w:val="4"/>
          <w:szCs w:val="4"/>
        </w:rPr>
      </w:pPr>
      <w:r w:rsidRPr="00E623C8">
        <w:rPr>
          <w:i/>
          <w:iCs/>
          <w:sz w:val="4"/>
          <w:szCs w:val="4"/>
        </w:rPr>
        <w:t>8.4.2 Roots of the Growth Debate: Smith, Malthus, Marx</w:t>
      </w:r>
    </w:p>
    <w:p w14:paraId="431E75CA" w14:textId="77777777" w:rsidR="004B167E" w:rsidRPr="00E623C8" w:rsidRDefault="004B167E" w:rsidP="004B167E">
      <w:pPr>
        <w:rPr>
          <w:sz w:val="4"/>
          <w:szCs w:val="4"/>
        </w:rPr>
      </w:pPr>
      <w:r w:rsidRPr="00E623C8">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02999849" w14:textId="77777777" w:rsidR="004B167E" w:rsidRPr="00E623C8" w:rsidRDefault="004B167E" w:rsidP="004B167E">
      <w:pPr>
        <w:rPr>
          <w:sz w:val="4"/>
          <w:szCs w:val="4"/>
        </w:rPr>
      </w:pPr>
      <w:r w:rsidRPr="00E623C8">
        <w:rPr>
          <w:sz w:val="4"/>
          <w:szCs w:val="4"/>
        </w:rPr>
        <w:t xml:space="preserve">At first possible natural limits only played a marginal role in emerging capitalism. Adam Smith (1723–1790) assumed that resource scarcity would be regulated by markets and trades. In his famous treatise </w:t>
      </w:r>
      <w:r w:rsidRPr="00E623C8">
        <w:rPr>
          <w:i/>
          <w:iCs/>
          <w:sz w:val="4"/>
          <w:szCs w:val="4"/>
        </w:rPr>
        <w:t>The Wealth of Nations</w:t>
      </w:r>
      <w:r w:rsidRPr="00E623C8">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E623C8">
        <w:rPr>
          <w:i/>
          <w:iCs/>
          <w:sz w:val="4"/>
          <w:szCs w:val="4"/>
        </w:rPr>
        <w:t>ibid</w:t>
      </w:r>
      <w:r w:rsidRPr="00E623C8">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5973CA16" w14:textId="77777777" w:rsidR="004B167E" w:rsidRPr="00E623C8" w:rsidRDefault="004B167E" w:rsidP="004B167E">
      <w:pPr>
        <w:rPr>
          <w:sz w:val="4"/>
          <w:szCs w:val="4"/>
        </w:rPr>
      </w:pPr>
      <w:r w:rsidRPr="00E623C8">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4A1C9638" w14:textId="77777777" w:rsidR="004B167E" w:rsidRPr="00E623C8" w:rsidRDefault="004B167E" w:rsidP="004B167E">
      <w:pPr>
        <w:rPr>
          <w:sz w:val="4"/>
          <w:szCs w:val="4"/>
        </w:rPr>
      </w:pPr>
      <w:r w:rsidRPr="00E623C8">
        <w:rPr>
          <w:sz w:val="4"/>
          <w:szCs w:val="4"/>
        </w:rPr>
        <w:t xml:space="preserve">The relationship between population and resources was further pursued by Thomas Robert Malthus (1766–1834), British pastor and political economist. In his work </w:t>
      </w:r>
      <w:r w:rsidRPr="00E623C8">
        <w:rPr>
          <w:i/>
          <w:iCs/>
          <w:sz w:val="4"/>
          <w:szCs w:val="4"/>
        </w:rPr>
        <w:t>An Essay on the Principle of Population</w:t>
      </w:r>
      <w:r w:rsidRPr="00E623C8">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45BBC639" w14:textId="77777777" w:rsidR="004B167E" w:rsidRPr="00E623C8" w:rsidRDefault="004B167E" w:rsidP="004B167E">
      <w:pPr>
        <w:ind w:left="720"/>
        <w:rPr>
          <w:sz w:val="4"/>
          <w:szCs w:val="4"/>
        </w:rPr>
      </w:pPr>
      <w:r w:rsidRPr="00E623C8">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4FB0576A" w14:textId="77777777" w:rsidR="004B167E" w:rsidRPr="00E623C8" w:rsidRDefault="004B167E" w:rsidP="004B167E">
      <w:pPr>
        <w:rPr>
          <w:sz w:val="4"/>
          <w:szCs w:val="4"/>
        </w:rPr>
      </w:pPr>
      <w:r w:rsidRPr="00E623C8">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3B166E20" w14:textId="77777777" w:rsidR="004B167E" w:rsidRPr="00E623C8" w:rsidRDefault="004B167E" w:rsidP="004B167E">
      <w:pPr>
        <w:rPr>
          <w:sz w:val="4"/>
          <w:szCs w:val="4"/>
        </w:rPr>
      </w:pPr>
      <w:r w:rsidRPr="00E623C8">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668B9BB0" w14:textId="77777777" w:rsidR="004B167E" w:rsidRPr="00E623C8" w:rsidRDefault="004B167E" w:rsidP="004B167E">
      <w:pPr>
        <w:rPr>
          <w:sz w:val="4"/>
          <w:szCs w:val="4"/>
        </w:rPr>
      </w:pPr>
      <w:r w:rsidRPr="00E623C8">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E623C8">
        <w:rPr>
          <w:i/>
          <w:iCs/>
          <w:sz w:val="4"/>
          <w:szCs w:val="4"/>
        </w:rPr>
        <w:t>Theories of Surplus Value</w:t>
      </w:r>
      <w:r w:rsidRPr="00E623C8">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E623C8">
        <w:rPr>
          <w:i/>
          <w:iCs/>
          <w:sz w:val="4"/>
          <w:szCs w:val="4"/>
        </w:rPr>
        <w:t>Dialectics of Nature</w:t>
      </w:r>
      <w:r w:rsidRPr="00E623C8">
        <w:rPr>
          <w:sz w:val="4"/>
          <w:szCs w:val="4"/>
        </w:rPr>
        <w:t>:</w:t>
      </w:r>
    </w:p>
    <w:p w14:paraId="14E09584" w14:textId="77777777" w:rsidR="004B167E" w:rsidRPr="00E623C8" w:rsidRDefault="004B167E" w:rsidP="004B167E">
      <w:pPr>
        <w:ind w:left="720"/>
        <w:rPr>
          <w:sz w:val="4"/>
          <w:szCs w:val="4"/>
        </w:rPr>
      </w:pPr>
      <w:r w:rsidRPr="00E623C8">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06D4B5FC" w14:textId="77777777" w:rsidR="004B167E" w:rsidRPr="00E623C8" w:rsidRDefault="004B167E" w:rsidP="004B167E">
      <w:pPr>
        <w:rPr>
          <w:i/>
          <w:iCs/>
          <w:sz w:val="4"/>
          <w:szCs w:val="4"/>
        </w:rPr>
      </w:pPr>
      <w:r w:rsidRPr="00E623C8">
        <w:rPr>
          <w:i/>
          <w:iCs/>
          <w:sz w:val="4"/>
          <w:szCs w:val="4"/>
        </w:rPr>
        <w:t>8.4.3 The Club of Rome and the Limits to Growth</w:t>
      </w:r>
    </w:p>
    <w:p w14:paraId="29562D89" w14:textId="77777777" w:rsidR="004B167E" w:rsidRPr="00E623C8" w:rsidRDefault="004B167E" w:rsidP="004B167E">
      <w:pPr>
        <w:rPr>
          <w:sz w:val="4"/>
          <w:szCs w:val="4"/>
        </w:rPr>
      </w:pPr>
      <w:r w:rsidRPr="00E623C8">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6A1DA1F4" w14:textId="77777777" w:rsidR="004B167E" w:rsidRPr="00E623C8" w:rsidRDefault="004B167E" w:rsidP="004B167E">
      <w:pPr>
        <w:rPr>
          <w:sz w:val="8"/>
          <w:szCs w:val="8"/>
        </w:rPr>
      </w:pPr>
      <w:r w:rsidRPr="00E623C8">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0DDB0EE5" w14:textId="77777777" w:rsidR="004B167E" w:rsidRPr="00E623C8" w:rsidRDefault="004B167E" w:rsidP="004B167E">
      <w:pPr>
        <w:rPr>
          <w:sz w:val="16"/>
        </w:rPr>
      </w:pPr>
      <w:r w:rsidRPr="00E623C8">
        <w:rPr>
          <w:sz w:val="16"/>
        </w:rPr>
        <w:t xml:space="preserve">The scientific debate reached a new level with the Club of Rome’s report </w:t>
      </w:r>
      <w:r w:rsidRPr="00E623C8">
        <w:rPr>
          <w:i/>
          <w:iCs/>
          <w:sz w:val="16"/>
        </w:rPr>
        <w:t xml:space="preserve">The Limits to Growth </w:t>
      </w:r>
      <w:r w:rsidRPr="00E623C8">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E623C8">
        <w:rPr>
          <w:rStyle w:val="StyleUnderline"/>
        </w:rPr>
        <w:t>If</w:t>
      </w:r>
      <w:r w:rsidRPr="00E623C8">
        <w:rPr>
          <w:sz w:val="16"/>
        </w:rPr>
        <w:t xml:space="preserve"> the </w:t>
      </w:r>
      <w:r w:rsidRPr="00E623C8">
        <w:rPr>
          <w:rStyle w:val="Emphasis"/>
        </w:rPr>
        <w:t>growth trends</w:t>
      </w:r>
      <w:r w:rsidRPr="00E623C8">
        <w:rPr>
          <w:sz w:val="16"/>
        </w:rPr>
        <w:t xml:space="preserve"> </w:t>
      </w:r>
      <w:r w:rsidRPr="00E623C8">
        <w:rPr>
          <w:rStyle w:val="StyleUnderline"/>
        </w:rPr>
        <w:t>continued unchanged, the</w:t>
      </w:r>
      <w:r w:rsidRPr="00E623C8">
        <w:rPr>
          <w:sz w:val="16"/>
        </w:rPr>
        <w:t xml:space="preserve"> </w:t>
      </w:r>
      <w:r w:rsidRPr="00E623C8">
        <w:rPr>
          <w:rStyle w:val="Emphasis"/>
        </w:rPr>
        <w:t xml:space="preserve">planetary </w:t>
      </w:r>
      <w:r w:rsidRPr="00E623C8">
        <w:rPr>
          <w:rStyle w:val="Emphasis"/>
          <w:highlight w:val="yellow"/>
        </w:rPr>
        <w:t>limits to growth</w:t>
      </w:r>
      <w:r w:rsidRPr="00E623C8">
        <w:rPr>
          <w:sz w:val="16"/>
        </w:rPr>
        <w:t xml:space="preserve"> </w:t>
      </w:r>
      <w:r w:rsidRPr="00E623C8">
        <w:rPr>
          <w:rStyle w:val="StyleUnderline"/>
        </w:rPr>
        <w:t xml:space="preserve">would be </w:t>
      </w:r>
      <w:r w:rsidRPr="00E623C8">
        <w:rPr>
          <w:rStyle w:val="StyleUnderline"/>
          <w:highlight w:val="yellow"/>
        </w:rPr>
        <w:t>reach</w:t>
      </w:r>
      <w:r w:rsidRPr="00E623C8">
        <w:rPr>
          <w:rStyle w:val="StyleUnderline"/>
        </w:rPr>
        <w:t>ed</w:t>
      </w:r>
      <w:r w:rsidRPr="00E623C8">
        <w:rPr>
          <w:sz w:val="16"/>
        </w:rPr>
        <w:t xml:space="preserve"> within the next 100 years, </w:t>
      </w:r>
      <w:r w:rsidRPr="00E623C8">
        <w:rPr>
          <w:rStyle w:val="StyleUnderline"/>
        </w:rPr>
        <w:t xml:space="preserve">likely </w:t>
      </w:r>
      <w:r w:rsidRPr="00E623C8">
        <w:rPr>
          <w:rStyle w:val="StyleUnderline"/>
          <w:highlight w:val="yellow"/>
        </w:rPr>
        <w:t>result</w:t>
      </w:r>
      <w:r w:rsidRPr="00E623C8">
        <w:rPr>
          <w:rStyle w:val="StyleUnderline"/>
        </w:rPr>
        <w:t xml:space="preserve">ing </w:t>
      </w:r>
      <w:r w:rsidRPr="00E623C8">
        <w:rPr>
          <w:rStyle w:val="StyleUnderline"/>
          <w:highlight w:val="yellow"/>
        </w:rPr>
        <w:t>in</w:t>
      </w:r>
      <w:r w:rsidRPr="00E623C8">
        <w:rPr>
          <w:rStyle w:val="StyleUnderline"/>
        </w:rPr>
        <w:t xml:space="preserve"> a</w:t>
      </w:r>
      <w:r w:rsidRPr="00E623C8">
        <w:rPr>
          <w:sz w:val="16"/>
        </w:rPr>
        <w:t xml:space="preserve"> </w:t>
      </w:r>
      <w:r w:rsidRPr="00E623C8">
        <w:rPr>
          <w:rStyle w:val="Emphasis"/>
          <w:highlight w:val="yellow"/>
        </w:rPr>
        <w:t>sudden</w:t>
      </w:r>
      <w:r w:rsidRPr="00E623C8">
        <w:rPr>
          <w:sz w:val="16"/>
        </w:rPr>
        <w:t xml:space="preserve"> </w:t>
      </w:r>
      <w:r w:rsidRPr="00E623C8">
        <w:rPr>
          <w:rStyle w:val="StyleUnderline"/>
        </w:rPr>
        <w:t>and</w:t>
      </w:r>
      <w:r w:rsidRPr="00E623C8">
        <w:rPr>
          <w:sz w:val="16"/>
        </w:rPr>
        <w:t xml:space="preserve"> </w:t>
      </w:r>
      <w:r w:rsidRPr="00E623C8">
        <w:rPr>
          <w:rStyle w:val="Emphasis"/>
          <w:highlight w:val="yellow"/>
        </w:rPr>
        <w:t>uncontrollable</w:t>
      </w:r>
      <w:r w:rsidRPr="00E623C8">
        <w:rPr>
          <w:sz w:val="16"/>
          <w:highlight w:val="yellow"/>
        </w:rPr>
        <w:t xml:space="preserve"> </w:t>
      </w:r>
      <w:r w:rsidRPr="00E623C8">
        <w:rPr>
          <w:rStyle w:val="StyleUnderline"/>
          <w:highlight w:val="yellow"/>
        </w:rPr>
        <w:t>decline</w:t>
      </w:r>
      <w:r w:rsidRPr="00E623C8">
        <w:rPr>
          <w:rStyle w:val="StyleUnderline"/>
        </w:rPr>
        <w:t xml:space="preserve"> in</w:t>
      </w:r>
      <w:r w:rsidRPr="00E623C8">
        <w:rPr>
          <w:sz w:val="16"/>
        </w:rPr>
        <w:t xml:space="preserve"> both </w:t>
      </w:r>
      <w:r w:rsidRPr="00E623C8">
        <w:rPr>
          <w:rStyle w:val="StyleUnderline"/>
        </w:rPr>
        <w:t>population and industrial capacity in the wake of natural resource depletion and environmental pollution</w:t>
      </w:r>
      <w:r w:rsidRPr="00E623C8">
        <w:rPr>
          <w:sz w:val="16"/>
        </w:rPr>
        <w:t xml:space="preserve">. Such a </w:t>
      </w:r>
      <w:r w:rsidRPr="00E623C8">
        <w:rPr>
          <w:rStyle w:val="StyleUnderline"/>
        </w:rPr>
        <w:t>collapse could be</w:t>
      </w:r>
      <w:r w:rsidRPr="00E623C8">
        <w:rPr>
          <w:sz w:val="16"/>
        </w:rPr>
        <w:t xml:space="preserve"> </w:t>
      </w:r>
      <w:r w:rsidRPr="00E623C8">
        <w:rPr>
          <w:rStyle w:val="Emphasis"/>
        </w:rPr>
        <w:t>avoided</w:t>
      </w:r>
      <w:r w:rsidRPr="00E623C8">
        <w:rPr>
          <w:sz w:val="16"/>
        </w:rPr>
        <w:t xml:space="preserve"> </w:t>
      </w:r>
      <w:r w:rsidRPr="00E623C8">
        <w:rPr>
          <w:rStyle w:val="StyleUnderline"/>
        </w:rPr>
        <w:t>by altering the growth trends and establishing a</w:t>
      </w:r>
      <w:r w:rsidRPr="00E623C8">
        <w:rPr>
          <w:sz w:val="16"/>
        </w:rPr>
        <w:t xml:space="preserve"> global </w:t>
      </w:r>
      <w:r w:rsidRPr="00E623C8">
        <w:rPr>
          <w:rStyle w:val="Emphasis"/>
        </w:rPr>
        <w:t>equilibrium designed</w:t>
      </w:r>
      <w:r w:rsidRPr="00E623C8">
        <w:rPr>
          <w:sz w:val="16"/>
        </w:rPr>
        <w:t xml:space="preserve"> </w:t>
      </w:r>
      <w:r w:rsidRPr="00E623C8">
        <w:rPr>
          <w:rStyle w:val="StyleUnderline"/>
        </w:rPr>
        <w:t>through</w:t>
      </w:r>
      <w:r w:rsidRPr="00E623C8">
        <w:rPr>
          <w:sz w:val="16"/>
        </w:rPr>
        <w:t xml:space="preserve"> resource efficiency, environmental protection and </w:t>
      </w:r>
      <w:r w:rsidRPr="00E623C8">
        <w:rPr>
          <w:rStyle w:val="StyleUnderline"/>
        </w:rPr>
        <w:t>limits to growth that is</w:t>
      </w:r>
      <w:r w:rsidRPr="00E623C8">
        <w:rPr>
          <w:sz w:val="16"/>
        </w:rPr>
        <w:t xml:space="preserve"> </w:t>
      </w:r>
      <w:r w:rsidRPr="00E623C8">
        <w:rPr>
          <w:rStyle w:val="Emphasis"/>
        </w:rPr>
        <w:t>ecologically</w:t>
      </w:r>
      <w:r w:rsidRPr="00E623C8">
        <w:rPr>
          <w:sz w:val="16"/>
        </w:rPr>
        <w:t xml:space="preserve"> </w:t>
      </w:r>
      <w:r w:rsidRPr="00E623C8">
        <w:rPr>
          <w:rStyle w:val="StyleUnderline"/>
        </w:rPr>
        <w:t>and</w:t>
      </w:r>
      <w:r w:rsidRPr="00E623C8">
        <w:rPr>
          <w:sz w:val="16"/>
        </w:rPr>
        <w:t xml:space="preserve"> </w:t>
      </w:r>
      <w:r w:rsidRPr="00E623C8">
        <w:rPr>
          <w:rStyle w:val="Emphasis"/>
        </w:rPr>
        <w:t>economically</w:t>
      </w:r>
      <w:r w:rsidRPr="00E623C8">
        <w:rPr>
          <w:sz w:val="16"/>
        </w:rPr>
        <w:t xml:space="preserve"> </w:t>
      </w:r>
      <w:r w:rsidRPr="00E623C8">
        <w:rPr>
          <w:rStyle w:val="StyleUnderline"/>
        </w:rPr>
        <w:t>stable and sustainable far into the future</w:t>
      </w:r>
      <w:r w:rsidRPr="00E623C8">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27D72755" w14:textId="77777777" w:rsidR="004B167E" w:rsidRPr="00E623C8" w:rsidRDefault="004B167E" w:rsidP="004B167E">
      <w:pPr>
        <w:rPr>
          <w:sz w:val="16"/>
        </w:rPr>
      </w:pPr>
      <w:r w:rsidRPr="00E623C8">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E623C8">
        <w:rPr>
          <w:i/>
          <w:iCs/>
          <w:sz w:val="16"/>
        </w:rPr>
        <w:t>Global 2000 report</w:t>
      </w:r>
      <w:r w:rsidRPr="00E623C8">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040CADF1" w14:textId="77777777" w:rsidR="004B167E" w:rsidRPr="00E623C8" w:rsidRDefault="004B167E" w:rsidP="004B167E">
      <w:pPr>
        <w:rPr>
          <w:sz w:val="16"/>
        </w:rPr>
      </w:pPr>
      <w:r w:rsidRPr="00E623C8">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7579A3A8" w14:textId="77777777" w:rsidR="004B167E" w:rsidRPr="00E623C8" w:rsidRDefault="004B167E" w:rsidP="004B167E">
      <w:pPr>
        <w:rPr>
          <w:sz w:val="16"/>
        </w:rPr>
      </w:pPr>
      <w:r w:rsidRPr="00E623C8">
        <w:rPr>
          <w:sz w:val="16"/>
        </w:rPr>
        <w:t xml:space="preserve">While the Club of Rome report was criticized for its simplistic assumptions, it did not predict one future but project a wide range of possible futures. </w:t>
      </w:r>
      <w:r w:rsidRPr="00E623C8">
        <w:rPr>
          <w:rStyle w:val="StyleUnderline"/>
        </w:rPr>
        <w:t>Despite</w:t>
      </w:r>
      <w:r w:rsidRPr="00E623C8">
        <w:rPr>
          <w:sz w:val="16"/>
        </w:rPr>
        <w:t xml:space="preserve"> </w:t>
      </w:r>
      <w:r w:rsidRPr="00E623C8">
        <w:rPr>
          <w:rStyle w:val="Emphasis"/>
        </w:rPr>
        <w:t>hopes</w:t>
      </w:r>
      <w:r w:rsidRPr="00E623C8">
        <w:rPr>
          <w:sz w:val="16"/>
        </w:rPr>
        <w:t xml:space="preserve"> that </w:t>
      </w:r>
      <w:r w:rsidRPr="00E623C8">
        <w:rPr>
          <w:rStyle w:val="StyleUnderline"/>
        </w:rPr>
        <w:t>the worst scenarios</w:t>
      </w:r>
      <w:r w:rsidRPr="00E623C8">
        <w:rPr>
          <w:sz w:val="16"/>
        </w:rPr>
        <w:t xml:space="preserve"> of </w:t>
      </w:r>
      <w:r w:rsidRPr="00E623C8">
        <w:rPr>
          <w:rStyle w:val="StyleUnderline"/>
        </w:rPr>
        <w:t>could be avoided</w:t>
      </w:r>
      <w:r w:rsidRPr="00E623C8">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E623C8">
        <w:rPr>
          <w:rStyle w:val="Emphasis"/>
        </w:rPr>
        <w:t>growth</w:t>
      </w:r>
      <w:r w:rsidRPr="00E623C8">
        <w:rPr>
          <w:sz w:val="16"/>
        </w:rPr>
        <w:t xml:space="preserve"> </w:t>
      </w:r>
      <w:r w:rsidRPr="00E623C8">
        <w:rPr>
          <w:rStyle w:val="StyleUnderline"/>
        </w:rPr>
        <w:t>will</w:t>
      </w:r>
      <w:r w:rsidRPr="00E623C8">
        <w:rPr>
          <w:sz w:val="16"/>
        </w:rPr>
        <w:t xml:space="preserve"> </w:t>
      </w:r>
      <w:r w:rsidRPr="00E623C8">
        <w:rPr>
          <w:rStyle w:val="Emphasis"/>
        </w:rPr>
        <w:t>increasingly</w:t>
      </w:r>
      <w:r w:rsidRPr="00E623C8">
        <w:rPr>
          <w:sz w:val="16"/>
        </w:rPr>
        <w:t xml:space="preserve"> </w:t>
      </w:r>
      <w:r w:rsidRPr="00E623C8">
        <w:rPr>
          <w:rStyle w:val="StyleUnderline"/>
        </w:rPr>
        <w:t>conflict with the</w:t>
      </w:r>
      <w:r w:rsidRPr="00E623C8">
        <w:rPr>
          <w:sz w:val="16"/>
        </w:rPr>
        <w:t xml:space="preserve"> earth’s </w:t>
      </w:r>
      <w:r w:rsidRPr="00E623C8">
        <w:rPr>
          <w:rStyle w:val="StyleUnderline"/>
        </w:rPr>
        <w:t>resources and endanger the natural foundations of life, particularly evident in pressures such as</w:t>
      </w:r>
      <w:r w:rsidRPr="00E623C8">
        <w:rPr>
          <w:sz w:val="16"/>
        </w:rPr>
        <w:t xml:space="preserve"> </w:t>
      </w:r>
      <w:r w:rsidRPr="00E623C8">
        <w:rPr>
          <w:rStyle w:val="Emphasis"/>
        </w:rPr>
        <w:t>climate change</w:t>
      </w:r>
      <w:r w:rsidRPr="00E623C8">
        <w:rPr>
          <w:sz w:val="16"/>
        </w:rPr>
        <w:t xml:space="preserve"> </w:t>
      </w:r>
      <w:r w:rsidRPr="00E623C8">
        <w:rPr>
          <w:rStyle w:val="StyleUnderline"/>
        </w:rPr>
        <w:t>and</w:t>
      </w:r>
      <w:r w:rsidRPr="00E623C8">
        <w:rPr>
          <w:sz w:val="16"/>
        </w:rPr>
        <w:t xml:space="preserve"> </w:t>
      </w:r>
      <w:r w:rsidRPr="00E623C8">
        <w:rPr>
          <w:rStyle w:val="Emphasis"/>
        </w:rPr>
        <w:t>biod</w:t>
      </w:r>
      <w:r w:rsidRPr="00E623C8">
        <w:rPr>
          <w:sz w:val="16"/>
        </w:rPr>
        <w:t xml:space="preserve">iversity </w:t>
      </w:r>
      <w:r w:rsidRPr="00E623C8">
        <w:rPr>
          <w:rStyle w:val="Emphasis"/>
        </w:rPr>
        <w:t>loss</w:t>
      </w:r>
      <w:r w:rsidRPr="00E623C8">
        <w:rPr>
          <w:sz w:val="16"/>
        </w:rPr>
        <w:t xml:space="preserve">, which were not yet a factor in the original Club of Rome report. The </w:t>
      </w:r>
      <w:r w:rsidRPr="00E623C8">
        <w:rPr>
          <w:rStyle w:val="StyleUnderline"/>
        </w:rPr>
        <w:t>latest update expects a</w:t>
      </w:r>
      <w:r w:rsidRPr="00E623C8">
        <w:rPr>
          <w:sz w:val="16"/>
        </w:rPr>
        <w:t xml:space="preserve"> </w:t>
      </w:r>
      <w:r w:rsidRPr="00E623C8">
        <w:rPr>
          <w:rStyle w:val="Emphasis"/>
        </w:rPr>
        <w:t>decline</w:t>
      </w:r>
      <w:r w:rsidRPr="00E623C8">
        <w:rPr>
          <w:sz w:val="16"/>
        </w:rPr>
        <w:t xml:space="preserve"> </w:t>
      </w:r>
      <w:r w:rsidRPr="00E623C8">
        <w:rPr>
          <w:rStyle w:val="StyleUnderline"/>
        </w:rPr>
        <w:t>in growth rates of the world population and of wealth</w:t>
      </w:r>
      <w:r w:rsidRPr="00E623C8">
        <w:rPr>
          <w:sz w:val="16"/>
        </w:rPr>
        <w:t xml:space="preserve"> in the coming decades (Dixson-Declève et al. 2022). </w:t>
      </w:r>
      <w:r w:rsidRPr="00E623C8">
        <w:rPr>
          <w:rStyle w:val="StyleUnderline"/>
        </w:rPr>
        <w:t>A</w:t>
      </w:r>
      <w:r w:rsidRPr="00E623C8">
        <w:rPr>
          <w:sz w:val="16"/>
        </w:rPr>
        <w:t xml:space="preserve"> </w:t>
      </w:r>
      <w:r w:rsidRPr="00E623C8">
        <w:rPr>
          <w:rStyle w:val="Emphasis"/>
        </w:rPr>
        <w:t>transition</w:t>
      </w:r>
      <w:r w:rsidRPr="00E623C8">
        <w:rPr>
          <w:sz w:val="16"/>
        </w:rPr>
        <w:t xml:space="preserve"> to degrowth </w:t>
      </w:r>
      <w:r w:rsidRPr="00E623C8">
        <w:rPr>
          <w:rStyle w:val="StyleUnderline"/>
        </w:rPr>
        <w:t>would require a</w:t>
      </w:r>
      <w:r w:rsidRPr="00E623C8">
        <w:rPr>
          <w:sz w:val="16"/>
        </w:rPr>
        <w:t xml:space="preserve"> </w:t>
      </w:r>
      <w:r w:rsidRPr="00E623C8">
        <w:rPr>
          <w:rStyle w:val="Emphasis"/>
        </w:rPr>
        <w:t>radical change</w:t>
      </w:r>
      <w:r w:rsidRPr="00E623C8">
        <w:rPr>
          <w:sz w:val="16"/>
        </w:rPr>
        <w:t xml:space="preserve"> </w:t>
      </w:r>
      <w:r w:rsidRPr="00E623C8">
        <w:rPr>
          <w:rStyle w:val="StyleUnderline"/>
        </w:rPr>
        <w:t>in the financial, economic, political and social system and a</w:t>
      </w:r>
      <w:r w:rsidRPr="00E623C8">
        <w:rPr>
          <w:sz w:val="16"/>
        </w:rPr>
        <w:t xml:space="preserve"> </w:t>
      </w:r>
      <w:r w:rsidRPr="00E623C8">
        <w:rPr>
          <w:rStyle w:val="Emphasis"/>
        </w:rPr>
        <w:t>reorganization</w:t>
      </w:r>
      <w:r w:rsidRPr="00E623C8">
        <w:rPr>
          <w:sz w:val="16"/>
        </w:rPr>
        <w:t xml:space="preserve"> </w:t>
      </w:r>
      <w:r w:rsidRPr="00E623C8">
        <w:rPr>
          <w:rStyle w:val="StyleUnderline"/>
        </w:rPr>
        <w:t>of the flow and usage of resources</w:t>
      </w:r>
      <w:r w:rsidRPr="00E623C8">
        <w:rPr>
          <w:sz w:val="16"/>
        </w:rPr>
        <w:t xml:space="preserve"> as well as the indicators of wellbeing, prosperity and innovation (Hickel et al. 2022).</w:t>
      </w:r>
    </w:p>
    <w:p w14:paraId="56884B35" w14:textId="77777777" w:rsidR="004B167E" w:rsidRPr="00E623C8" w:rsidRDefault="004B167E" w:rsidP="004B167E">
      <w:pPr>
        <w:rPr>
          <w:i/>
          <w:iCs/>
          <w:sz w:val="16"/>
        </w:rPr>
      </w:pPr>
      <w:r w:rsidRPr="00E623C8">
        <w:rPr>
          <w:i/>
          <w:iCs/>
          <w:sz w:val="16"/>
        </w:rPr>
        <w:t>8.4.4 Resource Limits and Planetary Boundaries</w:t>
      </w:r>
    </w:p>
    <w:p w14:paraId="45BA0EBD" w14:textId="77777777" w:rsidR="004B167E" w:rsidRPr="00E623C8" w:rsidRDefault="004B167E" w:rsidP="004B167E">
      <w:pPr>
        <w:rPr>
          <w:sz w:val="16"/>
        </w:rPr>
      </w:pPr>
      <w:r w:rsidRPr="00E623C8">
        <w:rPr>
          <w:rStyle w:val="StyleUnderline"/>
        </w:rPr>
        <w:t>Since the availability and use of</w:t>
      </w:r>
      <w:r w:rsidRPr="00E623C8">
        <w:rPr>
          <w:sz w:val="16"/>
        </w:rPr>
        <w:t xml:space="preserve"> </w:t>
      </w:r>
      <w:r w:rsidRPr="00E623C8">
        <w:rPr>
          <w:rStyle w:val="Emphasis"/>
        </w:rPr>
        <w:t>natural resources</w:t>
      </w:r>
      <w:r w:rsidRPr="00E623C8">
        <w:rPr>
          <w:sz w:val="16"/>
        </w:rPr>
        <w:t xml:space="preserve"> </w:t>
      </w:r>
      <w:r w:rsidRPr="00E623C8">
        <w:rPr>
          <w:rStyle w:val="StyleUnderline"/>
        </w:rPr>
        <w:t>is an</w:t>
      </w:r>
      <w:r w:rsidRPr="00E623C8">
        <w:rPr>
          <w:sz w:val="16"/>
        </w:rPr>
        <w:t xml:space="preserve"> </w:t>
      </w:r>
      <w:r w:rsidRPr="00E623C8">
        <w:rPr>
          <w:rStyle w:val="Emphasis"/>
        </w:rPr>
        <w:t>essential</w:t>
      </w:r>
      <w:r w:rsidRPr="00E623C8">
        <w:rPr>
          <w:sz w:val="16"/>
        </w:rPr>
        <w:t xml:space="preserve"> </w:t>
      </w:r>
      <w:r w:rsidRPr="00E623C8">
        <w:rPr>
          <w:rStyle w:val="StyleUnderline"/>
        </w:rPr>
        <w:t>precondition of human existence</w:t>
      </w:r>
      <w:r w:rsidRPr="00E623C8">
        <w:rPr>
          <w:sz w:val="16"/>
        </w:rPr>
        <w:t xml:space="preserve">, their </w:t>
      </w:r>
      <w:r w:rsidRPr="00E623C8">
        <w:rPr>
          <w:rStyle w:val="StyleUnderline"/>
        </w:rPr>
        <w:t>depletion and scarcity is a</w:t>
      </w:r>
      <w:r w:rsidRPr="00E623C8">
        <w:rPr>
          <w:sz w:val="16"/>
        </w:rPr>
        <w:t xml:space="preserve"> </w:t>
      </w:r>
      <w:r w:rsidRPr="00E623C8">
        <w:rPr>
          <w:rStyle w:val="Emphasis"/>
        </w:rPr>
        <w:t>threat</w:t>
      </w:r>
      <w:r w:rsidRPr="00E623C8">
        <w:rPr>
          <w:sz w:val="16"/>
        </w:rPr>
        <w:t xml:space="preserve"> </w:t>
      </w:r>
      <w:r w:rsidRPr="00E623C8">
        <w:rPr>
          <w:rStyle w:val="StyleUnderline"/>
        </w:rPr>
        <w:t>to human livelihood and a</w:t>
      </w:r>
      <w:r w:rsidRPr="00E623C8">
        <w:rPr>
          <w:sz w:val="16"/>
        </w:rPr>
        <w:t xml:space="preserve"> potential </w:t>
      </w:r>
      <w:r w:rsidRPr="00E623C8">
        <w:rPr>
          <w:rStyle w:val="Emphasis"/>
        </w:rPr>
        <w:t>source of conflict</w:t>
      </w:r>
      <w:r w:rsidRPr="00E623C8">
        <w:rPr>
          <w:sz w:val="16"/>
        </w:rPr>
        <w:t xml:space="preserve">, </w:t>
      </w:r>
      <w:r w:rsidRPr="00E623C8">
        <w:rPr>
          <w:rStyle w:val="StyleUnderline"/>
        </w:rPr>
        <w:t>making</w:t>
      </w:r>
      <w:r w:rsidRPr="00E623C8">
        <w:rPr>
          <w:sz w:val="16"/>
        </w:rPr>
        <w:t xml:space="preserve"> the </w:t>
      </w:r>
      <w:r w:rsidRPr="00E623C8">
        <w:rPr>
          <w:rStyle w:val="StyleUnderline"/>
        </w:rPr>
        <w:t>protection of natural resources</w:t>
      </w:r>
      <w:r w:rsidRPr="00E623C8">
        <w:rPr>
          <w:sz w:val="16"/>
        </w:rPr>
        <w:t xml:space="preserve"> </w:t>
      </w:r>
      <w:r w:rsidRPr="00E623C8">
        <w:rPr>
          <w:rStyle w:val="Emphasis"/>
        </w:rPr>
        <w:t>necessary</w:t>
      </w:r>
      <w:r w:rsidRPr="00E623C8">
        <w:rPr>
          <w:sz w:val="16"/>
        </w:rPr>
        <w:t xml:space="preserve"> </w:t>
      </w:r>
      <w:r w:rsidRPr="00E623C8">
        <w:rPr>
          <w:rStyle w:val="StyleUnderline"/>
        </w:rPr>
        <w:t>for a sustainable</w:t>
      </w:r>
      <w:r w:rsidRPr="00E623C8">
        <w:rPr>
          <w:sz w:val="16"/>
        </w:rPr>
        <w:t xml:space="preserve"> human-nature </w:t>
      </w:r>
      <w:r w:rsidRPr="00E623C8">
        <w:rPr>
          <w:rStyle w:val="StyleUnderline"/>
        </w:rPr>
        <w:t>relationship</w:t>
      </w:r>
      <w:r w:rsidRPr="00E623C8">
        <w:rPr>
          <w:sz w:val="16"/>
        </w:rPr>
        <w:t xml:space="preserve">. The </w:t>
      </w:r>
      <w:r w:rsidRPr="00E623C8">
        <w:rPr>
          <w:rStyle w:val="StyleUnderline"/>
        </w:rPr>
        <w:t>distribution and scarcity of resources is</w:t>
      </w:r>
      <w:r w:rsidRPr="00E623C8">
        <w:rPr>
          <w:sz w:val="16"/>
        </w:rPr>
        <w:t xml:space="preserve"> </w:t>
      </w:r>
      <w:r w:rsidRPr="00E623C8">
        <w:rPr>
          <w:rStyle w:val="Emphasis"/>
        </w:rPr>
        <w:t>intertwined</w:t>
      </w:r>
      <w:r w:rsidRPr="00E623C8">
        <w:rPr>
          <w:sz w:val="16"/>
        </w:rPr>
        <w:t xml:space="preserve"> </w:t>
      </w:r>
      <w:r w:rsidRPr="00E623C8">
        <w:rPr>
          <w:rStyle w:val="StyleUnderline"/>
        </w:rPr>
        <w:t>with socio-economic and geopolitical dynamics that</w:t>
      </w:r>
      <w:r w:rsidRPr="00E623C8">
        <w:rPr>
          <w:sz w:val="16"/>
        </w:rPr>
        <w:t xml:space="preserve"> </w:t>
      </w:r>
      <w:r w:rsidRPr="00E623C8">
        <w:rPr>
          <w:rStyle w:val="Emphasis"/>
        </w:rPr>
        <w:t>exacerbate inequality and conflict</w:t>
      </w:r>
      <w:r w:rsidRPr="00E623C8">
        <w:rPr>
          <w:sz w:val="16"/>
        </w:rPr>
        <w:t xml:space="preserve"> </w:t>
      </w:r>
      <w:r w:rsidRPr="00E623C8">
        <w:rPr>
          <w:rStyle w:val="StyleUnderline"/>
        </w:rPr>
        <w:t>as much as environmental degradation and climate change</w:t>
      </w:r>
      <w:r w:rsidRPr="00E623C8">
        <w:rPr>
          <w:sz w:val="16"/>
        </w:rPr>
        <w:t xml:space="preserve">. From the perspective of political ecology and integrative geography, there are significant differences for different resource types and their material and energy flows. </w:t>
      </w:r>
      <w:r w:rsidRPr="00E623C8">
        <w:rPr>
          <w:rStyle w:val="Emphasis"/>
          <w:highlight w:val="yellow"/>
        </w:rPr>
        <w:t>Non-renewable</w:t>
      </w:r>
      <w:r w:rsidRPr="00E623C8">
        <w:rPr>
          <w:sz w:val="16"/>
        </w:rPr>
        <w:t xml:space="preserve"> </w:t>
      </w:r>
      <w:r w:rsidRPr="00E623C8">
        <w:rPr>
          <w:rStyle w:val="StyleUnderline"/>
        </w:rPr>
        <w:t>resources</w:t>
      </w:r>
      <w:r w:rsidRPr="00E623C8">
        <w:rPr>
          <w:sz w:val="16"/>
        </w:rPr>
        <w:t xml:space="preserve"> (</w:t>
      </w:r>
      <w:r w:rsidRPr="00E623C8">
        <w:rPr>
          <w:rStyle w:val="Emphasis"/>
          <w:highlight w:val="yellow"/>
        </w:rPr>
        <w:t>minerals</w:t>
      </w:r>
      <w:r w:rsidRPr="00E623C8">
        <w:rPr>
          <w:sz w:val="16"/>
          <w:highlight w:val="yellow"/>
        </w:rPr>
        <w:t xml:space="preserve">, </w:t>
      </w:r>
      <w:r w:rsidRPr="00E623C8">
        <w:rPr>
          <w:rStyle w:val="Emphasis"/>
          <w:highlight w:val="yellow"/>
        </w:rPr>
        <w:t>metals</w:t>
      </w:r>
      <w:r w:rsidRPr="00E623C8">
        <w:rPr>
          <w:sz w:val="16"/>
          <w:highlight w:val="yellow"/>
        </w:rPr>
        <w:t xml:space="preserve">, </w:t>
      </w:r>
      <w:r w:rsidRPr="00E623C8">
        <w:rPr>
          <w:rStyle w:val="Emphasis"/>
          <w:highlight w:val="yellow"/>
        </w:rPr>
        <w:t>rocks</w:t>
      </w:r>
      <w:r w:rsidRPr="00E623C8">
        <w:rPr>
          <w:sz w:val="16"/>
          <w:highlight w:val="yellow"/>
        </w:rPr>
        <w:t xml:space="preserve">, </w:t>
      </w:r>
      <w:r w:rsidRPr="00E623C8">
        <w:rPr>
          <w:rStyle w:val="Emphasis"/>
          <w:highlight w:val="yellow"/>
        </w:rPr>
        <w:t>sand</w:t>
      </w:r>
      <w:r w:rsidRPr="00E623C8">
        <w:rPr>
          <w:sz w:val="16"/>
          <w:highlight w:val="yellow"/>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fossil fuels</w:t>
      </w:r>
      <w:r w:rsidRPr="00E623C8">
        <w:rPr>
          <w:sz w:val="16"/>
        </w:rPr>
        <w:t xml:space="preserve">) </w:t>
      </w:r>
      <w:r w:rsidRPr="00E623C8">
        <w:rPr>
          <w:rStyle w:val="StyleUnderline"/>
        </w:rPr>
        <w:t>were created over long</w:t>
      </w:r>
      <w:r w:rsidRPr="00E623C8">
        <w:rPr>
          <w:sz w:val="16"/>
        </w:rPr>
        <w:t xml:space="preserve"> geological </w:t>
      </w:r>
      <w:r w:rsidRPr="00E623C8">
        <w:rPr>
          <w:rStyle w:val="StyleUnderline"/>
        </w:rPr>
        <w:t>periods but are</w:t>
      </w:r>
      <w:r w:rsidRPr="00E623C8">
        <w:rPr>
          <w:sz w:val="16"/>
        </w:rPr>
        <w:t xml:space="preserve"> </w:t>
      </w:r>
      <w:r w:rsidRPr="00E623C8">
        <w:rPr>
          <w:rStyle w:val="Emphasis"/>
        </w:rPr>
        <w:t>depleted</w:t>
      </w:r>
      <w:r w:rsidRPr="00E623C8">
        <w:rPr>
          <w:sz w:val="16"/>
        </w:rPr>
        <w:t xml:space="preserve"> </w:t>
      </w:r>
      <w:r w:rsidRPr="00E623C8">
        <w:rPr>
          <w:rStyle w:val="StyleUnderline"/>
        </w:rPr>
        <w:t>over short geological periods</w:t>
      </w:r>
      <w:r w:rsidRPr="00E623C8">
        <w:rPr>
          <w:sz w:val="16"/>
        </w:rPr>
        <w:t>. In contrast, inanimate (water, air, wind, sun, soils) and animate renewable resources (biodiversity, genetic resources, bioenergy, cereals, grasses, forests, fish, meat, wool, etc.) allow steady flows within limits.</w:t>
      </w:r>
    </w:p>
    <w:p w14:paraId="0DD44460" w14:textId="77777777" w:rsidR="004B167E" w:rsidRPr="00E623C8" w:rsidRDefault="004B167E" w:rsidP="004B167E">
      <w:pPr>
        <w:rPr>
          <w:sz w:val="16"/>
        </w:rPr>
      </w:pPr>
      <w:r w:rsidRPr="00E623C8">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234FD6F1" w14:textId="77777777" w:rsidR="004B167E" w:rsidRPr="00E623C8" w:rsidRDefault="004B167E" w:rsidP="004B167E">
      <w:pPr>
        <w:rPr>
          <w:sz w:val="16"/>
        </w:rPr>
      </w:pPr>
      <w:r w:rsidRPr="00E623C8">
        <w:rPr>
          <w:sz w:val="16"/>
        </w:rPr>
        <w:t xml:space="preserve">With its growing impact on nature, </w:t>
      </w:r>
      <w:r w:rsidRPr="00E623C8">
        <w:rPr>
          <w:rStyle w:val="StyleUnderline"/>
        </w:rPr>
        <w:t>humanity is</w:t>
      </w:r>
      <w:r w:rsidRPr="00E623C8">
        <w:rPr>
          <w:sz w:val="16"/>
        </w:rPr>
        <w:t xml:space="preserve"> </w:t>
      </w:r>
      <w:r w:rsidRPr="00E623C8">
        <w:rPr>
          <w:rStyle w:val="Emphasis"/>
        </w:rPr>
        <w:t>increasingly competing</w:t>
      </w:r>
      <w:r w:rsidRPr="00E623C8">
        <w:rPr>
          <w:sz w:val="16"/>
        </w:rPr>
        <w:t xml:space="preserve"> </w:t>
      </w:r>
      <w:r w:rsidRPr="00E623C8">
        <w:rPr>
          <w:rStyle w:val="StyleUnderline"/>
        </w:rPr>
        <w:t>with other species and endangering</w:t>
      </w:r>
      <w:r w:rsidRPr="00E623C8">
        <w:rPr>
          <w:sz w:val="16"/>
        </w:rPr>
        <w:t xml:space="preserve"> their </w:t>
      </w:r>
      <w:r w:rsidRPr="00E623C8">
        <w:rPr>
          <w:rStyle w:val="StyleUnderline"/>
        </w:rPr>
        <w:t>regenerative capacity by</w:t>
      </w:r>
      <w:r w:rsidRPr="00E623C8">
        <w:rPr>
          <w:sz w:val="16"/>
        </w:rPr>
        <w:t xml:space="preserve"> </w:t>
      </w:r>
      <w:r w:rsidRPr="00E623C8">
        <w:rPr>
          <w:rStyle w:val="Emphasis"/>
        </w:rPr>
        <w:t>consumption</w:t>
      </w:r>
      <w:r w:rsidRPr="00E623C8">
        <w:rPr>
          <w:sz w:val="16"/>
        </w:rPr>
        <w:t xml:space="preserve"> </w:t>
      </w:r>
      <w:r w:rsidRPr="00E623C8">
        <w:rPr>
          <w:rStyle w:val="StyleUnderline"/>
        </w:rPr>
        <w:t>and transformation of natural resources</w:t>
      </w:r>
      <w:r w:rsidRPr="00E623C8">
        <w:rPr>
          <w:sz w:val="16"/>
        </w:rPr>
        <w:t xml:space="preserve"> (input side), </w:t>
      </w:r>
      <w:r w:rsidRPr="00E623C8">
        <w:rPr>
          <w:rStyle w:val="Emphasis"/>
        </w:rPr>
        <w:t>pollution</w:t>
      </w:r>
      <w:r w:rsidRPr="00E623C8">
        <w:rPr>
          <w:sz w:val="16"/>
        </w:rPr>
        <w:t xml:space="preserve"> </w:t>
      </w:r>
      <w:r w:rsidRPr="00E623C8">
        <w:rPr>
          <w:rStyle w:val="StyleUnderline"/>
        </w:rPr>
        <w:t>by release of waste materials and waste heat</w:t>
      </w:r>
      <w:r w:rsidRPr="00E623C8">
        <w:rPr>
          <w:sz w:val="16"/>
        </w:rPr>
        <w:t xml:space="preserve"> into nature (output side); </w:t>
      </w:r>
      <w:r w:rsidRPr="00E623C8">
        <w:rPr>
          <w:rStyle w:val="StyleUnderline"/>
        </w:rPr>
        <w:t>and the</w:t>
      </w:r>
      <w:r w:rsidRPr="00E623C8">
        <w:rPr>
          <w:sz w:val="16"/>
        </w:rPr>
        <w:t xml:space="preserve"> </w:t>
      </w:r>
      <w:r w:rsidRPr="00E623C8">
        <w:rPr>
          <w:rStyle w:val="Emphasis"/>
        </w:rPr>
        <w:t>modification</w:t>
      </w:r>
      <w:r w:rsidRPr="00E623C8">
        <w:rPr>
          <w:sz w:val="16"/>
        </w:rPr>
        <w:t xml:space="preserve"> </w:t>
      </w:r>
      <w:r w:rsidRPr="00E623C8">
        <w:rPr>
          <w:rStyle w:val="StyleUnderline"/>
        </w:rPr>
        <w:t>of the functioning of ecological systems</w:t>
      </w:r>
      <w:r w:rsidRPr="00E623C8">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E623C8">
        <w:rPr>
          <w:rStyle w:val="StyleUnderline"/>
          <w:highlight w:val="yellow"/>
        </w:rPr>
        <w:t>growing</w:t>
      </w:r>
      <w:r w:rsidRPr="00E623C8">
        <w:rPr>
          <w:rStyle w:val="StyleUnderline"/>
        </w:rPr>
        <w:t xml:space="preserve"> human footprint </w:t>
      </w:r>
      <w:r w:rsidRPr="00E623C8">
        <w:rPr>
          <w:rStyle w:val="StyleUnderline"/>
          <w:highlight w:val="yellow"/>
        </w:rPr>
        <w:t>leads to</w:t>
      </w:r>
      <w:r w:rsidRPr="00E623C8">
        <w:rPr>
          <w:sz w:val="16"/>
          <w:highlight w:val="yellow"/>
        </w:rPr>
        <w:t xml:space="preserve"> </w:t>
      </w:r>
      <w:r w:rsidRPr="00E623C8">
        <w:rPr>
          <w:rStyle w:val="Emphasis"/>
          <w:highlight w:val="yellow"/>
        </w:rPr>
        <w:t>irreversible destruction</w:t>
      </w:r>
      <w:r w:rsidRPr="00E623C8">
        <w:rPr>
          <w:sz w:val="16"/>
        </w:rPr>
        <w:t xml:space="preserve"> </w:t>
      </w:r>
      <w:r w:rsidRPr="00E623C8">
        <w:rPr>
          <w:rStyle w:val="StyleUnderline"/>
        </w:rPr>
        <w:t>of species, ecosystems and habitats</w:t>
      </w:r>
      <w:r w:rsidRPr="00E623C8">
        <w:rPr>
          <w:sz w:val="16"/>
        </w:rPr>
        <w:t xml:space="preserve">, affects natural livelihoods </w:t>
      </w:r>
      <w:r w:rsidRPr="00E623C8">
        <w:rPr>
          <w:rStyle w:val="StyleUnderline"/>
        </w:rPr>
        <w:t>and</w:t>
      </w:r>
      <w:r w:rsidRPr="00E623C8">
        <w:rPr>
          <w:sz w:val="16"/>
        </w:rPr>
        <w:t xml:space="preserve"> the coexistence of nature and society, </w:t>
      </w:r>
      <w:r w:rsidRPr="00E623C8">
        <w:rPr>
          <w:rStyle w:val="StyleUnderline"/>
        </w:rPr>
        <w:t>degrades</w:t>
      </w:r>
      <w:r w:rsidRPr="00E623C8">
        <w:rPr>
          <w:sz w:val="16"/>
        </w:rPr>
        <w:t xml:space="preserve"> </w:t>
      </w:r>
      <w:r w:rsidRPr="00E623C8">
        <w:rPr>
          <w:rStyle w:val="Emphasis"/>
        </w:rPr>
        <w:t>water</w:t>
      </w:r>
      <w:r w:rsidRPr="00E623C8">
        <w:rPr>
          <w:sz w:val="16"/>
        </w:rPr>
        <w:t xml:space="preserve">, </w:t>
      </w:r>
      <w:r w:rsidRPr="00E623C8">
        <w:rPr>
          <w:rStyle w:val="Emphasis"/>
        </w:rPr>
        <w:t>forests</w:t>
      </w:r>
      <w:r w:rsidRPr="00E623C8">
        <w:rPr>
          <w:sz w:val="16"/>
        </w:rPr>
        <w:t xml:space="preserve">, </w:t>
      </w:r>
      <w:r w:rsidRPr="00E623C8">
        <w:rPr>
          <w:rStyle w:val="Emphasis"/>
        </w:rPr>
        <w:t>soils</w:t>
      </w:r>
      <w:r w:rsidRPr="00E623C8">
        <w:rPr>
          <w:sz w:val="16"/>
        </w:rPr>
        <w:t xml:space="preserve"> </w:t>
      </w:r>
      <w:r w:rsidRPr="00E623C8">
        <w:rPr>
          <w:rStyle w:val="StyleUnderline"/>
        </w:rPr>
        <w:t>and</w:t>
      </w:r>
      <w:r w:rsidRPr="00E623C8">
        <w:rPr>
          <w:sz w:val="16"/>
        </w:rPr>
        <w:t xml:space="preserve"> </w:t>
      </w:r>
      <w:r w:rsidRPr="00E623C8">
        <w:rPr>
          <w:rStyle w:val="Emphasis"/>
        </w:rPr>
        <w:t>arable land</w:t>
      </w:r>
      <w:r w:rsidRPr="00E623C8">
        <w:rPr>
          <w:sz w:val="16"/>
        </w:rPr>
        <w:t xml:space="preserve">, </w:t>
      </w:r>
      <w:r w:rsidRPr="00E623C8">
        <w:rPr>
          <w:rStyle w:val="StyleUnderline"/>
        </w:rPr>
        <w:t>provokes climate change and species loss</w:t>
      </w:r>
      <w:r w:rsidRPr="00E623C8">
        <w:rPr>
          <w:sz w:val="16"/>
        </w:rPr>
        <w:t xml:space="preserve">, </w:t>
      </w:r>
      <w:r w:rsidRPr="00E623C8">
        <w:rPr>
          <w:rStyle w:val="Emphasis"/>
        </w:rPr>
        <w:t>overfishing</w:t>
      </w:r>
      <w:r w:rsidRPr="00E623C8">
        <w:rPr>
          <w:sz w:val="16"/>
        </w:rPr>
        <w:t xml:space="preserve"> </w:t>
      </w:r>
      <w:r w:rsidRPr="00E623C8">
        <w:rPr>
          <w:rStyle w:val="StyleUnderline"/>
        </w:rPr>
        <w:t>of</w:t>
      </w:r>
      <w:r w:rsidRPr="00E623C8">
        <w:rPr>
          <w:sz w:val="16"/>
        </w:rPr>
        <w:t xml:space="preserve"> the </w:t>
      </w:r>
      <w:r w:rsidRPr="00E623C8">
        <w:rPr>
          <w:rStyle w:val="StyleUnderline"/>
        </w:rPr>
        <w:t>oceans and the</w:t>
      </w:r>
      <w:r w:rsidRPr="00E623C8">
        <w:rPr>
          <w:sz w:val="16"/>
        </w:rPr>
        <w:t xml:space="preserve"> </w:t>
      </w:r>
      <w:r w:rsidRPr="00E623C8">
        <w:rPr>
          <w:rStyle w:val="Emphasis"/>
        </w:rPr>
        <w:t>overexploitation</w:t>
      </w:r>
      <w:r w:rsidRPr="00E623C8">
        <w:rPr>
          <w:sz w:val="16"/>
        </w:rPr>
        <w:t xml:space="preserve"> </w:t>
      </w:r>
      <w:r w:rsidRPr="00E623C8">
        <w:rPr>
          <w:rStyle w:val="StyleUnderline"/>
        </w:rPr>
        <w:t>of strategic raw materials</w:t>
      </w:r>
      <w:r w:rsidRPr="00E623C8">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48F59AA4" w14:textId="77777777" w:rsidR="004B167E" w:rsidRPr="00E623C8" w:rsidRDefault="004B167E" w:rsidP="004B167E">
      <w:pPr>
        <w:rPr>
          <w:sz w:val="16"/>
        </w:rPr>
      </w:pPr>
      <w:r w:rsidRPr="00E623C8">
        <w:rPr>
          <w:rStyle w:val="StyleUnderline"/>
        </w:rPr>
        <w:t>Planetary boundaries specify</w:t>
      </w:r>
      <w:r w:rsidRPr="00E623C8">
        <w:rPr>
          <w:sz w:val="16"/>
        </w:rPr>
        <w:t xml:space="preserve"> ecological </w:t>
      </w:r>
      <w:r w:rsidRPr="00E623C8">
        <w:rPr>
          <w:rStyle w:val="Emphasis"/>
        </w:rPr>
        <w:t>stress limits</w:t>
      </w:r>
      <w:r w:rsidRPr="00E623C8">
        <w:rPr>
          <w:sz w:val="16"/>
        </w:rPr>
        <w:t xml:space="preserve"> </w:t>
      </w:r>
      <w:r w:rsidRPr="00E623C8">
        <w:rPr>
          <w:rStyle w:val="StyleUnderline"/>
        </w:rPr>
        <w:t>of the Earth that</w:t>
      </w:r>
      <w:r w:rsidRPr="00E623C8">
        <w:rPr>
          <w:sz w:val="16"/>
        </w:rPr>
        <w:t xml:space="preserve"> </w:t>
      </w:r>
      <w:r w:rsidRPr="00E623C8">
        <w:rPr>
          <w:rStyle w:val="Emphasis"/>
        </w:rPr>
        <w:t>endanger</w:t>
      </w:r>
      <w:r w:rsidRPr="00E623C8">
        <w:rPr>
          <w:sz w:val="16"/>
        </w:rPr>
        <w:t xml:space="preserve"> </w:t>
      </w:r>
      <w:r w:rsidRPr="00E623C8">
        <w:rPr>
          <w:rStyle w:val="StyleUnderline"/>
        </w:rPr>
        <w:t>ecosystem stability and human livelihoods, and define a</w:t>
      </w:r>
      <w:r w:rsidRPr="00E623C8">
        <w:rPr>
          <w:sz w:val="16"/>
        </w:rPr>
        <w:t xml:space="preserve"> </w:t>
      </w:r>
      <w:r w:rsidRPr="00E623C8">
        <w:rPr>
          <w:rStyle w:val="Emphasis"/>
        </w:rPr>
        <w:t>“safe operating space”</w:t>
      </w:r>
      <w:r w:rsidRPr="00E623C8">
        <w:rPr>
          <w:sz w:val="16"/>
        </w:rPr>
        <w:t xml:space="preserve"> that must be </w:t>
      </w:r>
      <w:r w:rsidRPr="00E623C8">
        <w:rPr>
          <w:rStyle w:val="StyleUnderline"/>
        </w:rPr>
        <w:t>guaranteed</w:t>
      </w:r>
      <w:r w:rsidRPr="00E623C8">
        <w:rPr>
          <w:sz w:val="16"/>
        </w:rPr>
        <w:t xml:space="preserve"> in order </w:t>
      </w:r>
      <w:r w:rsidRPr="00E623C8">
        <w:rPr>
          <w:rStyle w:val="StyleUnderline"/>
        </w:rPr>
        <w:t>to maintain security, resilience and sustainability</w:t>
      </w:r>
      <w:r w:rsidRPr="00E623C8">
        <w:rPr>
          <w:sz w:val="16"/>
        </w:rPr>
        <w:t xml:space="preserve"> (Rockström et al. 2009; Steffen et al. 2018). </w:t>
      </w:r>
      <w:r w:rsidRPr="00E623C8">
        <w:rPr>
          <w:rStyle w:val="StyleUnderline"/>
        </w:rPr>
        <w:t>Certain</w:t>
      </w:r>
      <w:r w:rsidRPr="00E623C8">
        <w:rPr>
          <w:sz w:val="16"/>
        </w:rPr>
        <w:t xml:space="preserve"> </w:t>
      </w:r>
      <w:r w:rsidRPr="00E623C8">
        <w:rPr>
          <w:rStyle w:val="Emphasis"/>
        </w:rPr>
        <w:t>thresholds</w:t>
      </w:r>
      <w:r w:rsidRPr="00E623C8">
        <w:rPr>
          <w:sz w:val="16"/>
        </w:rPr>
        <w:t xml:space="preserve"> </w:t>
      </w:r>
      <w:r w:rsidRPr="00E623C8">
        <w:rPr>
          <w:rStyle w:val="StyleUnderline"/>
        </w:rPr>
        <w:t>and</w:t>
      </w:r>
      <w:r w:rsidRPr="00E623C8">
        <w:rPr>
          <w:sz w:val="16"/>
        </w:rPr>
        <w:t xml:space="preserve"> </w:t>
      </w:r>
      <w:r w:rsidRPr="00E623C8">
        <w:rPr>
          <w:rStyle w:val="Emphasis"/>
        </w:rPr>
        <w:t>tipping elements</w:t>
      </w:r>
      <w:r w:rsidRPr="00E623C8">
        <w:rPr>
          <w:sz w:val="16"/>
        </w:rPr>
        <w:t xml:space="preserve"> </w:t>
      </w:r>
      <w:r w:rsidRPr="00E623C8">
        <w:rPr>
          <w:rStyle w:val="StyleUnderline"/>
        </w:rPr>
        <w:t>must not be exceeded or undercut, triggering</w:t>
      </w:r>
      <w:r w:rsidRPr="00E623C8">
        <w:rPr>
          <w:sz w:val="16"/>
        </w:rPr>
        <w:t xml:space="preserve"> </w:t>
      </w:r>
      <w:r w:rsidRPr="00E623C8">
        <w:rPr>
          <w:rStyle w:val="Emphasis"/>
        </w:rPr>
        <w:t>abrupt</w:t>
      </w:r>
      <w:r w:rsidRPr="00E623C8">
        <w:rPr>
          <w:sz w:val="16"/>
        </w:rPr>
        <w:t xml:space="preserve"> </w:t>
      </w:r>
      <w:r w:rsidRPr="00E623C8">
        <w:rPr>
          <w:rStyle w:val="StyleUnderline"/>
        </w:rPr>
        <w:t>and</w:t>
      </w:r>
      <w:r w:rsidRPr="00E623C8">
        <w:rPr>
          <w:sz w:val="16"/>
        </w:rPr>
        <w:t xml:space="preserve"> </w:t>
      </w:r>
      <w:r w:rsidRPr="00E623C8">
        <w:rPr>
          <w:rStyle w:val="Emphasis"/>
        </w:rPr>
        <w:t>irreversible</w:t>
      </w:r>
      <w:r w:rsidRPr="00E623C8">
        <w:rPr>
          <w:sz w:val="16"/>
        </w:rPr>
        <w:t xml:space="preserve"> </w:t>
      </w:r>
      <w:r w:rsidRPr="00E623C8">
        <w:rPr>
          <w:rStyle w:val="StyleUnderline"/>
        </w:rPr>
        <w:t>changes</w:t>
      </w:r>
      <w:r w:rsidRPr="00E623C8">
        <w:rPr>
          <w:sz w:val="16"/>
        </w:rPr>
        <w:t xml:space="preserve"> that endanger global stability (Kim/Kotze 2021). Due to uncertainties in complex systems, however, </w:t>
      </w:r>
      <w:r w:rsidRPr="00E623C8">
        <w:rPr>
          <w:rStyle w:val="StyleUnderline"/>
        </w:rPr>
        <w:t>these thresholds</w:t>
      </w:r>
      <w:r w:rsidRPr="00E623C8">
        <w:rPr>
          <w:sz w:val="16"/>
        </w:rPr>
        <w:t xml:space="preserve"> </w:t>
      </w:r>
      <w:r w:rsidRPr="00E623C8">
        <w:rPr>
          <w:rStyle w:val="Emphasis"/>
        </w:rPr>
        <w:t>cannot</w:t>
      </w:r>
      <w:r w:rsidRPr="00E623C8">
        <w:rPr>
          <w:sz w:val="16"/>
        </w:rPr>
        <w:t xml:space="preserve"> </w:t>
      </w:r>
      <w:r w:rsidRPr="00E623C8">
        <w:rPr>
          <w:rStyle w:val="StyleUnderline"/>
        </w:rPr>
        <w:t>be precisely determined, so</w:t>
      </w:r>
      <w:r w:rsidRPr="00E623C8">
        <w:rPr>
          <w:sz w:val="16"/>
        </w:rPr>
        <w:t xml:space="preserve"> that </w:t>
      </w:r>
      <w:r w:rsidRPr="00E623C8">
        <w:rPr>
          <w:rStyle w:val="StyleUnderline"/>
        </w:rPr>
        <w:t>safety margins may be</w:t>
      </w:r>
      <w:r w:rsidRPr="00E623C8">
        <w:rPr>
          <w:sz w:val="16"/>
        </w:rPr>
        <w:t xml:space="preserve"> </w:t>
      </w:r>
      <w:r w:rsidRPr="00E623C8">
        <w:rPr>
          <w:rStyle w:val="Emphasis"/>
        </w:rPr>
        <w:t>considered</w:t>
      </w:r>
      <w:r w:rsidRPr="00E623C8">
        <w:rPr>
          <w:sz w:val="16"/>
        </w:rPr>
        <w:t xml:space="preserve"> </w:t>
      </w:r>
      <w:r w:rsidRPr="00E623C8">
        <w:rPr>
          <w:rStyle w:val="StyleUnderline"/>
        </w:rPr>
        <w:t>allowing time for action</w:t>
      </w:r>
      <w:r w:rsidRPr="00E623C8">
        <w:rPr>
          <w:sz w:val="16"/>
        </w:rPr>
        <w:t xml:space="preserve"> before a planetary boundary is exceeded. When a ‘dangerous zone’ is reached, the risk increases as the boundary is crossed. Nine </w:t>
      </w:r>
      <w:r w:rsidRPr="00E623C8">
        <w:rPr>
          <w:rStyle w:val="StyleUnderline"/>
        </w:rPr>
        <w:t xml:space="preserve">earth system </w:t>
      </w:r>
      <w:r w:rsidRPr="00E623C8">
        <w:rPr>
          <w:rStyle w:val="StyleUnderline"/>
          <w:highlight w:val="yellow"/>
        </w:rPr>
        <w:t>boundaries</w:t>
      </w:r>
      <w:r w:rsidRPr="00E623C8">
        <w:rPr>
          <w:sz w:val="16"/>
        </w:rPr>
        <w:t xml:space="preserve"> (ESBs) have </w:t>
      </w:r>
      <w:r w:rsidRPr="00E623C8">
        <w:rPr>
          <w:rStyle w:val="StyleUnderline"/>
        </w:rPr>
        <w:t xml:space="preserve">been proposed </w:t>
      </w:r>
      <w:r w:rsidRPr="00E623C8">
        <w:rPr>
          <w:rStyle w:val="StyleUnderline"/>
          <w:highlight w:val="yellow"/>
        </w:rPr>
        <w:t>in</w:t>
      </w:r>
      <w:r w:rsidRPr="00E623C8">
        <w:rPr>
          <w:rStyle w:val="StyleUnderline"/>
        </w:rPr>
        <w:t xml:space="preserve"> the dimensions of</w:t>
      </w:r>
      <w:r w:rsidRPr="00E623C8">
        <w:rPr>
          <w:sz w:val="16"/>
        </w:rPr>
        <w:t xml:space="preserve"> </w:t>
      </w:r>
      <w:r w:rsidRPr="00E623C8">
        <w:rPr>
          <w:rStyle w:val="Emphasis"/>
          <w:highlight w:val="yellow"/>
        </w:rPr>
        <w:t>climate</w:t>
      </w:r>
      <w:r w:rsidRPr="00E623C8">
        <w:rPr>
          <w:rStyle w:val="Emphasis"/>
        </w:rPr>
        <w:t xml:space="preserve"> change</w:t>
      </w:r>
      <w:r w:rsidRPr="00E623C8">
        <w:rPr>
          <w:sz w:val="16"/>
        </w:rPr>
        <w:t xml:space="preserve">, stratospheric </w:t>
      </w:r>
      <w:r w:rsidRPr="00E623C8">
        <w:rPr>
          <w:rStyle w:val="Emphasis"/>
          <w:highlight w:val="yellow"/>
        </w:rPr>
        <w:t>ozone depletion</w:t>
      </w:r>
      <w:r w:rsidRPr="00E623C8">
        <w:rPr>
          <w:sz w:val="16"/>
        </w:rPr>
        <w:t xml:space="preserve">, atmospheric </w:t>
      </w:r>
      <w:r w:rsidRPr="00E623C8">
        <w:rPr>
          <w:rStyle w:val="Emphasis"/>
          <w:highlight w:val="yellow"/>
        </w:rPr>
        <w:t>aerosol loading</w:t>
      </w:r>
      <w:r w:rsidRPr="00E623C8">
        <w:rPr>
          <w:sz w:val="16"/>
          <w:highlight w:val="yellow"/>
        </w:rPr>
        <w:t xml:space="preserve">, </w:t>
      </w:r>
      <w:r w:rsidRPr="00E623C8">
        <w:rPr>
          <w:rStyle w:val="Emphasis"/>
          <w:highlight w:val="yellow"/>
        </w:rPr>
        <w:t>biogeochemical cycles</w:t>
      </w:r>
      <w:r w:rsidRPr="00E623C8">
        <w:rPr>
          <w:sz w:val="16"/>
          <w:highlight w:val="yellow"/>
        </w:rPr>
        <w:t xml:space="preserve">, </w:t>
      </w:r>
      <w:r w:rsidRPr="00E623C8">
        <w:rPr>
          <w:rStyle w:val="Emphasis"/>
          <w:highlight w:val="yellow"/>
        </w:rPr>
        <w:t>land-use</w:t>
      </w:r>
      <w:r w:rsidRPr="00E623C8">
        <w:rPr>
          <w:rStyle w:val="Emphasis"/>
        </w:rPr>
        <w:t xml:space="preserve"> change</w:t>
      </w:r>
      <w:r w:rsidRPr="00E623C8">
        <w:rPr>
          <w:sz w:val="16"/>
        </w:rPr>
        <w:t xml:space="preserve">, </w:t>
      </w:r>
      <w:r w:rsidRPr="00E623C8">
        <w:rPr>
          <w:rStyle w:val="Emphasis"/>
        </w:rPr>
        <w:t>biosphere integrity</w:t>
      </w:r>
      <w:r w:rsidRPr="00E623C8">
        <w:rPr>
          <w:sz w:val="16"/>
        </w:rPr>
        <w:t xml:space="preserve">, </w:t>
      </w:r>
      <w:r w:rsidRPr="00E623C8">
        <w:rPr>
          <w:rStyle w:val="Emphasis"/>
          <w:highlight w:val="yellow"/>
        </w:rPr>
        <w:t>novel substances</w:t>
      </w:r>
      <w:r w:rsidRPr="00E623C8">
        <w:rPr>
          <w:sz w:val="16"/>
        </w:rPr>
        <w:t xml:space="preserve">, </w:t>
      </w:r>
      <w:r w:rsidRPr="00E623C8">
        <w:rPr>
          <w:rStyle w:val="Emphasis"/>
        </w:rPr>
        <w:t>fresh</w:t>
      </w:r>
      <w:r w:rsidRPr="00E623C8">
        <w:rPr>
          <w:rStyle w:val="Emphasis"/>
          <w:highlight w:val="yellow"/>
        </w:rPr>
        <w:t>water</w:t>
      </w:r>
      <w:r w:rsidRPr="00E623C8">
        <w:rPr>
          <w:rStyle w:val="Emphasis"/>
        </w:rPr>
        <w:t xml:space="preserve"> consumption</w:t>
      </w:r>
      <w:r w:rsidRPr="00E623C8">
        <w:rPr>
          <w:sz w:val="16"/>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ocean acid</w:t>
      </w:r>
      <w:r w:rsidRPr="00E623C8">
        <w:rPr>
          <w:sz w:val="16"/>
        </w:rPr>
        <w:t xml:space="preserve">ification (ibid.), with limits not yet exceeded in the last two dimensions. A </w:t>
      </w:r>
      <w:r w:rsidRPr="00E623C8">
        <w:rPr>
          <w:rStyle w:val="StyleUnderline"/>
        </w:rPr>
        <w:t>quantitative assessment finds that</w:t>
      </w:r>
      <w:r w:rsidRPr="00E623C8">
        <w:rPr>
          <w:sz w:val="16"/>
        </w:rPr>
        <w:t xml:space="preserve"> seven of eight globally quantified safe and just </w:t>
      </w:r>
      <w:r w:rsidRPr="00E623C8">
        <w:rPr>
          <w:rStyle w:val="Emphasis"/>
        </w:rPr>
        <w:t>ESBs</w:t>
      </w:r>
      <w:r w:rsidRPr="00E623C8">
        <w:rPr>
          <w:sz w:val="16"/>
        </w:rPr>
        <w:t xml:space="preserve"> and at least two regional safe and just ESBs in over half of global land area </w:t>
      </w:r>
      <w:r w:rsidRPr="00E623C8">
        <w:rPr>
          <w:rStyle w:val="StyleUnderline"/>
        </w:rPr>
        <w:t>are</w:t>
      </w:r>
      <w:r w:rsidRPr="00E623C8">
        <w:rPr>
          <w:sz w:val="16"/>
        </w:rPr>
        <w:t xml:space="preserve"> </w:t>
      </w:r>
      <w:r w:rsidRPr="00E623C8">
        <w:rPr>
          <w:rStyle w:val="Emphasis"/>
          <w:highlight w:val="yellow"/>
        </w:rPr>
        <w:t>already</w:t>
      </w:r>
      <w:r w:rsidRPr="00E623C8">
        <w:rPr>
          <w:sz w:val="16"/>
          <w:highlight w:val="yellow"/>
        </w:rPr>
        <w:t xml:space="preserve"> </w:t>
      </w:r>
      <w:r w:rsidRPr="00E623C8">
        <w:rPr>
          <w:rStyle w:val="StyleUnderline"/>
          <w:highlight w:val="yellow"/>
        </w:rPr>
        <w:t>exceed</w:t>
      </w:r>
      <w:r w:rsidRPr="00E623C8">
        <w:rPr>
          <w:rStyle w:val="StyleUnderline"/>
        </w:rPr>
        <w:t>ed</w:t>
      </w:r>
      <w:r w:rsidRPr="00E623C8">
        <w:rPr>
          <w:sz w:val="16"/>
        </w:rPr>
        <w:t xml:space="preserve"> (Rockström et al. 2023).</w:t>
      </w:r>
    </w:p>
    <w:p w14:paraId="113A5D2C" w14:textId="77777777" w:rsidR="004B167E" w:rsidRPr="00E623C8" w:rsidRDefault="004B167E" w:rsidP="004B167E">
      <w:pPr>
        <w:rPr>
          <w:i/>
          <w:iCs/>
          <w:sz w:val="16"/>
        </w:rPr>
      </w:pPr>
      <w:r w:rsidRPr="00E623C8">
        <w:rPr>
          <w:i/>
          <w:iCs/>
          <w:sz w:val="16"/>
        </w:rPr>
        <w:t>8.4.5 Socio-economic and Political Boundaries and Crises</w:t>
      </w:r>
    </w:p>
    <w:p w14:paraId="0715216D" w14:textId="77777777" w:rsidR="004B167E" w:rsidRPr="00E623C8" w:rsidRDefault="004B167E" w:rsidP="004B167E">
      <w:pPr>
        <w:rPr>
          <w:sz w:val="16"/>
        </w:rPr>
      </w:pPr>
      <w:r w:rsidRPr="00E623C8">
        <w:rPr>
          <w:rStyle w:val="StyleUnderline"/>
        </w:rPr>
        <w:t>Limits to growth</w:t>
      </w:r>
      <w:r w:rsidRPr="00E623C8">
        <w:rPr>
          <w:sz w:val="16"/>
        </w:rPr>
        <w:t xml:space="preserve"> do </w:t>
      </w:r>
      <w:r w:rsidRPr="00E623C8">
        <w:rPr>
          <w:rStyle w:val="StyleUnderline"/>
        </w:rPr>
        <w:t>not only apply to</w:t>
      </w:r>
      <w:r w:rsidRPr="00E623C8">
        <w:rPr>
          <w:sz w:val="16"/>
        </w:rPr>
        <w:t xml:space="preserve"> </w:t>
      </w:r>
      <w:r w:rsidRPr="00E623C8">
        <w:rPr>
          <w:rStyle w:val="Emphasis"/>
        </w:rPr>
        <w:t>environmental</w:t>
      </w:r>
      <w:r w:rsidRPr="00E623C8">
        <w:rPr>
          <w:sz w:val="16"/>
        </w:rPr>
        <w:t xml:space="preserve"> </w:t>
      </w:r>
      <w:r w:rsidRPr="00E623C8">
        <w:rPr>
          <w:rStyle w:val="StyleUnderline"/>
        </w:rPr>
        <w:t>planetary boundaries but also to</w:t>
      </w:r>
      <w:r w:rsidRPr="00E623C8">
        <w:rPr>
          <w:sz w:val="16"/>
        </w:rPr>
        <w:t xml:space="preserve"> </w:t>
      </w:r>
      <w:r w:rsidRPr="00E623C8">
        <w:rPr>
          <w:rStyle w:val="Emphasis"/>
        </w:rPr>
        <w:t>economic</w:t>
      </w:r>
      <w:r w:rsidRPr="00E623C8">
        <w:rPr>
          <w:sz w:val="16"/>
        </w:rPr>
        <w:t xml:space="preserve">, </w:t>
      </w:r>
      <w:r w:rsidRPr="00E623C8">
        <w:rPr>
          <w:rStyle w:val="Emphasis"/>
        </w:rPr>
        <w:t>social</w:t>
      </w:r>
      <w:r w:rsidRPr="00E623C8">
        <w:rPr>
          <w:sz w:val="16"/>
        </w:rPr>
        <w:t xml:space="preserve"> </w:t>
      </w:r>
      <w:r w:rsidRPr="00E623C8">
        <w:rPr>
          <w:rStyle w:val="StyleUnderline"/>
        </w:rPr>
        <w:t>and</w:t>
      </w:r>
      <w:r w:rsidRPr="00E623C8">
        <w:rPr>
          <w:sz w:val="16"/>
        </w:rPr>
        <w:t xml:space="preserve"> </w:t>
      </w:r>
      <w:r w:rsidRPr="00E623C8">
        <w:rPr>
          <w:rStyle w:val="Emphasis"/>
        </w:rPr>
        <w:t>political</w:t>
      </w:r>
      <w:r w:rsidRPr="00E623C8">
        <w:rPr>
          <w:sz w:val="16"/>
        </w:rPr>
        <w:t xml:space="preserve"> </w:t>
      </w:r>
      <w:r w:rsidRPr="00E623C8">
        <w:rPr>
          <w:rStyle w:val="StyleUnderline"/>
        </w:rPr>
        <w:t>limits and boundaries which prevent further expansion</w:t>
      </w:r>
      <w:r w:rsidRPr="00E623C8">
        <w:rPr>
          <w:sz w:val="16"/>
        </w:rPr>
        <w:t xml:space="preserve"> on established pathways </w:t>
      </w:r>
      <w:r w:rsidRPr="00E623C8">
        <w:rPr>
          <w:rStyle w:val="StyleUnderline"/>
        </w:rPr>
        <w:t>which are becoming</w:t>
      </w:r>
      <w:r w:rsidRPr="00E623C8">
        <w:rPr>
          <w:sz w:val="16"/>
        </w:rPr>
        <w:t xml:space="preserve"> too costly and </w:t>
      </w:r>
      <w:r w:rsidRPr="00E623C8">
        <w:rPr>
          <w:rStyle w:val="Emphasis"/>
        </w:rPr>
        <w:t>too risky</w:t>
      </w:r>
      <w:r w:rsidRPr="00E623C8">
        <w:rPr>
          <w:sz w:val="16"/>
        </w:rPr>
        <w:t xml:space="preserve">, </w:t>
      </w:r>
      <w:r w:rsidRPr="00E623C8">
        <w:rPr>
          <w:rStyle w:val="StyleUnderline"/>
        </w:rPr>
        <w:t>triggering</w:t>
      </w:r>
      <w:r w:rsidRPr="00E623C8">
        <w:rPr>
          <w:sz w:val="16"/>
        </w:rPr>
        <w:t xml:space="preserve"> </w:t>
      </w:r>
      <w:r w:rsidRPr="00E623C8">
        <w:rPr>
          <w:rStyle w:val="Emphasis"/>
        </w:rPr>
        <w:t>multiple</w:t>
      </w:r>
      <w:r w:rsidRPr="00E623C8">
        <w:rPr>
          <w:sz w:val="16"/>
        </w:rPr>
        <w:t xml:space="preserve"> </w:t>
      </w:r>
      <w:r w:rsidRPr="00E623C8">
        <w:rPr>
          <w:rStyle w:val="StyleUnderline"/>
        </w:rPr>
        <w:t>crises</w:t>
      </w:r>
      <w:r w:rsidRPr="00E623C8">
        <w:rPr>
          <w:sz w:val="16"/>
        </w:rPr>
        <w:t xml:space="preserve"> (Scheffran 2020a, 2021, 2023a, b). The question is what </w:t>
      </w:r>
      <w:r w:rsidRPr="00E623C8">
        <w:rPr>
          <w:rStyle w:val="StyleUnderline"/>
        </w:rPr>
        <w:t>limits of the</w:t>
      </w:r>
      <w:r w:rsidRPr="00E623C8">
        <w:rPr>
          <w:sz w:val="16"/>
        </w:rPr>
        <w:t xml:space="preserve"> previous </w:t>
      </w:r>
      <w:r w:rsidRPr="00E623C8">
        <w:rPr>
          <w:rStyle w:val="Emphasis"/>
        </w:rPr>
        <w:t>growth-oriented</w:t>
      </w:r>
      <w:r w:rsidRPr="00E623C8">
        <w:rPr>
          <w:sz w:val="16"/>
        </w:rPr>
        <w:t xml:space="preserve"> and expansionist </w:t>
      </w:r>
      <w:r w:rsidRPr="00E623C8">
        <w:rPr>
          <w:rStyle w:val="StyleUnderline"/>
        </w:rPr>
        <w:t>development model</w:t>
      </w:r>
      <w:r w:rsidRPr="00E623C8">
        <w:rPr>
          <w:sz w:val="16"/>
        </w:rPr>
        <w:t xml:space="preserve"> may </w:t>
      </w:r>
      <w:r w:rsidRPr="00E623C8">
        <w:rPr>
          <w:rStyle w:val="StyleUnderline"/>
        </w:rPr>
        <w:t>have been reached</w:t>
      </w:r>
      <w:r w:rsidRPr="00E623C8">
        <w:rPr>
          <w:sz w:val="16"/>
        </w:rPr>
        <w:t>? Or can the principle of expansion across borders be continued? These questions will be discussed for various dimensions of limits, contradictions and crises which are subject to uncertainty.</w:t>
      </w:r>
    </w:p>
    <w:p w14:paraId="50B00E2A" w14:textId="77777777" w:rsidR="004B167E" w:rsidRPr="00E623C8" w:rsidRDefault="004B167E" w:rsidP="004B167E">
      <w:pPr>
        <w:rPr>
          <w:sz w:val="16"/>
        </w:rPr>
      </w:pPr>
      <w:r w:rsidRPr="00E623C8">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E623C8">
        <w:rPr>
          <w:rStyle w:val="StyleUnderline"/>
        </w:rPr>
        <w:t>capitalist economy continues to</w:t>
      </w:r>
      <w:r w:rsidRPr="00E623C8">
        <w:rPr>
          <w:sz w:val="16"/>
        </w:rPr>
        <w:t xml:space="preserve"> </w:t>
      </w:r>
      <w:r w:rsidRPr="00E623C8">
        <w:rPr>
          <w:rStyle w:val="Emphasis"/>
        </w:rPr>
        <w:t>rely on growth</w:t>
      </w:r>
      <w:r w:rsidRPr="00E623C8">
        <w:rPr>
          <w:sz w:val="16"/>
        </w:rPr>
        <w:t xml:space="preserve"> </w:t>
      </w:r>
      <w:r w:rsidRPr="00E623C8">
        <w:rPr>
          <w:rStyle w:val="StyleUnderline"/>
        </w:rPr>
        <w:t>and aims to</w:t>
      </w:r>
      <w:r w:rsidRPr="00E623C8">
        <w:rPr>
          <w:sz w:val="16"/>
        </w:rPr>
        <w:t xml:space="preserve"> </w:t>
      </w:r>
      <w:r w:rsidRPr="00E623C8">
        <w:rPr>
          <w:rStyle w:val="Emphasis"/>
        </w:rPr>
        <w:t>conquer</w:t>
      </w:r>
      <w:r w:rsidRPr="00E623C8">
        <w:rPr>
          <w:sz w:val="16"/>
        </w:rPr>
        <w:t xml:space="preserve"> </w:t>
      </w:r>
      <w:r w:rsidRPr="00E623C8">
        <w:rPr>
          <w:rStyle w:val="StyleUnderline"/>
        </w:rPr>
        <w:t>global markets with new products</w:t>
      </w:r>
      <w:r w:rsidRPr="00E623C8">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E623C8">
        <w:rPr>
          <w:rStyle w:val="StyleUnderline"/>
        </w:rPr>
        <w:t>accumulation of capital</w:t>
      </w:r>
      <w:r w:rsidRPr="00E623C8">
        <w:rPr>
          <w:sz w:val="16"/>
        </w:rPr>
        <w:t xml:space="preserve">, which is part of the market economy, </w:t>
      </w:r>
      <w:r w:rsidRPr="00E623C8">
        <w:rPr>
          <w:rStyle w:val="StyleUnderline"/>
        </w:rPr>
        <w:t>corresponds to the</w:t>
      </w:r>
      <w:r w:rsidRPr="00E623C8">
        <w:rPr>
          <w:sz w:val="16"/>
        </w:rPr>
        <w:t xml:space="preserve"> </w:t>
      </w:r>
      <w:r w:rsidRPr="00E623C8">
        <w:rPr>
          <w:rStyle w:val="Emphasis"/>
        </w:rPr>
        <w:t>principles</w:t>
      </w:r>
      <w:r w:rsidRPr="00E623C8">
        <w:rPr>
          <w:sz w:val="16"/>
        </w:rPr>
        <w:t xml:space="preserve"> </w:t>
      </w:r>
      <w:r w:rsidRPr="00E623C8">
        <w:rPr>
          <w:rStyle w:val="StyleUnderline"/>
        </w:rPr>
        <w:t>of exponential growth and</w:t>
      </w:r>
      <w:r w:rsidRPr="00E623C8">
        <w:rPr>
          <w:sz w:val="16"/>
        </w:rPr>
        <w:t xml:space="preserve"> the </w:t>
      </w:r>
      <w:r w:rsidRPr="00E623C8">
        <w:rPr>
          <w:rStyle w:val="StyleUnderline"/>
        </w:rPr>
        <w:t>concentration of power</w:t>
      </w:r>
      <w:r w:rsidRPr="00E623C8">
        <w:rPr>
          <w:sz w:val="16"/>
        </w:rPr>
        <w:t xml:space="preserve">, which is based on the ownership of wealth and means of production and influences political decisions. Accordingly, processes of concentration occur in economic competition, in which the strongest have the best chances. </w:t>
      </w:r>
      <w:r w:rsidRPr="00E623C8">
        <w:rPr>
          <w:rStyle w:val="StyleUnderline"/>
        </w:rPr>
        <w:t>The</w:t>
      </w:r>
      <w:r w:rsidRPr="00E623C8">
        <w:rPr>
          <w:sz w:val="16"/>
        </w:rPr>
        <w:t xml:space="preserve"> </w:t>
      </w:r>
      <w:r w:rsidRPr="00E623C8">
        <w:rPr>
          <w:rStyle w:val="Emphasis"/>
        </w:rPr>
        <w:t>globalisation</w:t>
      </w:r>
      <w:r w:rsidRPr="00E623C8">
        <w:rPr>
          <w:sz w:val="16"/>
        </w:rPr>
        <w:t xml:space="preserve"> </w:t>
      </w:r>
      <w:r w:rsidRPr="00E623C8">
        <w:rPr>
          <w:rStyle w:val="StyleUnderline"/>
        </w:rPr>
        <w:t>of the</w:t>
      </w:r>
      <w:r w:rsidRPr="00E623C8">
        <w:rPr>
          <w:sz w:val="16"/>
        </w:rPr>
        <w:t xml:space="preserve"> Western </w:t>
      </w:r>
      <w:r w:rsidRPr="00E623C8">
        <w:rPr>
          <w:rStyle w:val="StyleUnderline"/>
        </w:rPr>
        <w:t>growth model thus contributes to the</w:t>
      </w:r>
      <w:r w:rsidRPr="00E623C8">
        <w:rPr>
          <w:sz w:val="16"/>
        </w:rPr>
        <w:t xml:space="preserve"> </w:t>
      </w:r>
      <w:r w:rsidRPr="00E623C8">
        <w:rPr>
          <w:rStyle w:val="Emphasis"/>
          <w:highlight w:val="yellow"/>
        </w:rPr>
        <w:t>accumulation</w:t>
      </w:r>
      <w:r w:rsidRPr="00E623C8">
        <w:rPr>
          <w:sz w:val="16"/>
        </w:rPr>
        <w:t xml:space="preserve"> </w:t>
      </w:r>
      <w:r w:rsidRPr="00E623C8">
        <w:rPr>
          <w:rStyle w:val="StyleUnderline"/>
        </w:rPr>
        <w:t>of wealth and power</w:t>
      </w:r>
      <w:r w:rsidRPr="00E623C8">
        <w:rPr>
          <w:sz w:val="16"/>
        </w:rPr>
        <w:t xml:space="preserve">. </w:t>
      </w:r>
      <w:r w:rsidRPr="00E623C8">
        <w:rPr>
          <w:rStyle w:val="StyleUnderline"/>
        </w:rPr>
        <w:t>This</w:t>
      </w:r>
      <w:r w:rsidRPr="00E623C8">
        <w:rPr>
          <w:sz w:val="16"/>
        </w:rPr>
        <w:t xml:space="preserve"> </w:t>
      </w:r>
      <w:r w:rsidRPr="00E623C8">
        <w:rPr>
          <w:rStyle w:val="Emphasis"/>
          <w:highlight w:val="yellow"/>
        </w:rPr>
        <w:t>reinforces</w:t>
      </w:r>
      <w:r w:rsidRPr="00E623C8">
        <w:rPr>
          <w:sz w:val="16"/>
        </w:rPr>
        <w:t xml:space="preserve"> </w:t>
      </w:r>
      <w:r w:rsidRPr="00E623C8">
        <w:rPr>
          <w:rStyle w:val="StyleUnderline"/>
        </w:rPr>
        <w:t>the</w:t>
      </w:r>
      <w:r w:rsidRPr="00E623C8">
        <w:rPr>
          <w:sz w:val="16"/>
        </w:rPr>
        <w:t xml:space="preserve"> </w:t>
      </w:r>
      <w:r w:rsidRPr="00E623C8">
        <w:rPr>
          <w:rStyle w:val="Emphasis"/>
          <w:highlight w:val="yellow"/>
        </w:rPr>
        <w:t>unjust gap</w:t>
      </w:r>
      <w:r w:rsidRPr="00E623C8">
        <w:rPr>
          <w:sz w:val="16"/>
          <w:highlight w:val="yellow"/>
        </w:rPr>
        <w:t xml:space="preserve"> </w:t>
      </w:r>
      <w:r w:rsidRPr="00E623C8">
        <w:rPr>
          <w:rStyle w:val="StyleUnderline"/>
          <w:highlight w:val="yellow"/>
        </w:rPr>
        <w:t>between rich and poor</w:t>
      </w:r>
      <w:r w:rsidRPr="00E623C8">
        <w:rPr>
          <w:rStyle w:val="StyleUnderline"/>
        </w:rPr>
        <w:t xml:space="preserve"> as well as</w:t>
      </w:r>
      <w:r w:rsidRPr="00E623C8">
        <w:rPr>
          <w:sz w:val="16"/>
        </w:rPr>
        <w:t xml:space="preserve"> the </w:t>
      </w:r>
      <w:r w:rsidRPr="00E623C8">
        <w:rPr>
          <w:rStyle w:val="StyleUnderline"/>
        </w:rPr>
        <w:t>unsustainable exploitation of nature</w:t>
      </w:r>
      <w:r w:rsidRPr="00E623C8">
        <w:rPr>
          <w:sz w:val="16"/>
        </w:rPr>
        <w:t xml:space="preserve">. Falling costs and wages and the technical substitution of labour </w:t>
      </w:r>
      <w:r w:rsidRPr="00E623C8">
        <w:rPr>
          <w:rStyle w:val="StyleUnderline"/>
        </w:rPr>
        <w:t>exclude</w:t>
      </w:r>
      <w:r w:rsidRPr="00E623C8">
        <w:rPr>
          <w:sz w:val="16"/>
        </w:rPr>
        <w:t xml:space="preserve"> </w:t>
      </w:r>
      <w:r w:rsidRPr="00E623C8">
        <w:rPr>
          <w:rStyle w:val="Emphasis"/>
        </w:rPr>
        <w:t>large parts</w:t>
      </w:r>
      <w:r w:rsidRPr="00E623C8">
        <w:rPr>
          <w:sz w:val="16"/>
        </w:rPr>
        <w:t xml:space="preserve"> </w:t>
      </w:r>
      <w:r w:rsidRPr="00E623C8">
        <w:rPr>
          <w:rStyle w:val="StyleUnderline"/>
        </w:rPr>
        <w:t>of the world’s population from prosperity and</w:t>
      </w:r>
      <w:r w:rsidRPr="00E623C8">
        <w:rPr>
          <w:sz w:val="16"/>
        </w:rPr>
        <w:t xml:space="preserve"> </w:t>
      </w:r>
      <w:r w:rsidRPr="00E623C8">
        <w:rPr>
          <w:rStyle w:val="Emphasis"/>
        </w:rPr>
        <w:t>drive entire regions</w:t>
      </w:r>
      <w:r w:rsidRPr="00E623C8">
        <w:rPr>
          <w:sz w:val="16"/>
        </w:rPr>
        <w:t xml:space="preserve"> </w:t>
      </w:r>
      <w:r w:rsidRPr="00E623C8">
        <w:rPr>
          <w:rStyle w:val="StyleUnderline"/>
        </w:rPr>
        <w:t>into marginalisation</w:t>
      </w:r>
      <w:r w:rsidRPr="00E623C8">
        <w:rPr>
          <w:sz w:val="16"/>
        </w:rPr>
        <w:t xml:space="preserve">. </w:t>
      </w:r>
      <w:r w:rsidRPr="00E623C8">
        <w:rPr>
          <w:rStyle w:val="Emphasis"/>
          <w:highlight w:val="yellow"/>
        </w:rPr>
        <w:t>Lack of capital</w:t>
      </w:r>
      <w:r w:rsidRPr="00E623C8">
        <w:rPr>
          <w:sz w:val="16"/>
          <w:highlight w:val="yellow"/>
        </w:rPr>
        <w:t xml:space="preserve">, </w:t>
      </w:r>
      <w:r w:rsidRPr="00E623C8">
        <w:rPr>
          <w:rStyle w:val="Emphasis"/>
          <w:highlight w:val="yellow"/>
        </w:rPr>
        <w:t>debt</w:t>
      </w:r>
      <w:r w:rsidRPr="00E623C8">
        <w:rPr>
          <w:sz w:val="16"/>
          <w:highlight w:val="yellow"/>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competitive pressures</w:t>
      </w:r>
      <w:r w:rsidRPr="00E623C8">
        <w:rPr>
          <w:sz w:val="16"/>
        </w:rPr>
        <w:t xml:space="preserve"> </w:t>
      </w:r>
      <w:r w:rsidRPr="00E623C8">
        <w:rPr>
          <w:rStyle w:val="StyleUnderline"/>
        </w:rPr>
        <w:t xml:space="preserve">are </w:t>
      </w:r>
      <w:r w:rsidRPr="00E623C8">
        <w:rPr>
          <w:rStyle w:val="StyleUnderline"/>
          <w:highlight w:val="yellow"/>
        </w:rPr>
        <w:t>block</w:t>
      </w:r>
      <w:r w:rsidRPr="00E623C8">
        <w:rPr>
          <w:rStyle w:val="StyleUnderline"/>
        </w:rPr>
        <w:t xml:space="preserve">ing </w:t>
      </w:r>
      <w:r w:rsidRPr="00E623C8">
        <w:rPr>
          <w:rStyle w:val="StyleUnderline"/>
          <w:highlight w:val="yellow"/>
        </w:rPr>
        <w:t>development</w:t>
      </w:r>
      <w:r w:rsidRPr="00E623C8">
        <w:rPr>
          <w:sz w:val="16"/>
        </w:rPr>
        <w:t xml:space="preserve"> in many countries of the Global South. In the globalised and interconnected world, </w:t>
      </w:r>
      <w:r w:rsidRPr="00E623C8">
        <w:rPr>
          <w:rStyle w:val="StyleUnderline"/>
        </w:rPr>
        <w:t>the</w:t>
      </w:r>
      <w:r w:rsidRPr="00E623C8">
        <w:rPr>
          <w:sz w:val="16"/>
        </w:rPr>
        <w:t xml:space="preserve"> </w:t>
      </w:r>
      <w:r w:rsidRPr="00E623C8">
        <w:rPr>
          <w:rStyle w:val="Emphasis"/>
        </w:rPr>
        <w:t>financial system</w:t>
      </w:r>
      <w:r w:rsidRPr="00E623C8">
        <w:rPr>
          <w:sz w:val="16"/>
        </w:rPr>
        <w:t xml:space="preserve"> </w:t>
      </w:r>
      <w:r w:rsidRPr="00E623C8">
        <w:rPr>
          <w:rStyle w:val="StyleUnderline"/>
        </w:rPr>
        <w:t>is becoming increasingly dominant, rendering political control and governance mechanisms ineffective</w:t>
      </w:r>
      <w:r w:rsidRPr="00E623C8">
        <w:rPr>
          <w:sz w:val="16"/>
        </w:rPr>
        <w:t xml:space="preserve"> (Sachs 2020). </w:t>
      </w:r>
      <w:r w:rsidRPr="00E623C8">
        <w:rPr>
          <w:rStyle w:val="StyleUnderline"/>
        </w:rPr>
        <w:t>Huge investment flows in</w:t>
      </w:r>
      <w:r w:rsidRPr="00E623C8">
        <w:rPr>
          <w:sz w:val="16"/>
        </w:rPr>
        <w:t xml:space="preserve"> </w:t>
      </w:r>
      <w:r w:rsidRPr="00E623C8">
        <w:rPr>
          <w:rStyle w:val="Emphasis"/>
        </w:rPr>
        <w:t>digital worlds</w:t>
      </w:r>
      <w:r w:rsidRPr="00E623C8">
        <w:rPr>
          <w:sz w:val="16"/>
        </w:rPr>
        <w:t xml:space="preserve"> </w:t>
      </w:r>
      <w:r w:rsidRPr="00E623C8">
        <w:rPr>
          <w:rStyle w:val="StyleUnderline"/>
        </w:rPr>
        <w:t>find</w:t>
      </w:r>
      <w:r w:rsidRPr="00E623C8">
        <w:rPr>
          <w:sz w:val="16"/>
        </w:rPr>
        <w:t xml:space="preserve"> </w:t>
      </w:r>
      <w:r w:rsidRPr="00E623C8">
        <w:rPr>
          <w:rStyle w:val="Emphasis"/>
        </w:rPr>
        <w:t>no counterpart</w:t>
      </w:r>
      <w:r w:rsidRPr="00E623C8">
        <w:rPr>
          <w:sz w:val="16"/>
        </w:rPr>
        <w:t xml:space="preserve"> </w:t>
      </w:r>
      <w:r w:rsidRPr="00E623C8">
        <w:rPr>
          <w:rStyle w:val="StyleUnderline"/>
        </w:rPr>
        <w:t>in material</w:t>
      </w:r>
      <w:r w:rsidRPr="00E623C8">
        <w:rPr>
          <w:sz w:val="16"/>
        </w:rPr>
        <w:t xml:space="preserve"> production </w:t>
      </w:r>
      <w:r w:rsidRPr="00E623C8">
        <w:rPr>
          <w:rStyle w:val="StyleUnderline"/>
        </w:rPr>
        <w:t>or population needs</w:t>
      </w:r>
      <w:r w:rsidRPr="00E623C8">
        <w:rPr>
          <w:sz w:val="16"/>
        </w:rPr>
        <w:t xml:space="preserve">. This became </w:t>
      </w:r>
      <w:r w:rsidRPr="00E623C8">
        <w:rPr>
          <w:rStyle w:val="StyleUnderline"/>
          <w:highlight w:val="yellow"/>
        </w:rPr>
        <w:t>evident in</w:t>
      </w:r>
      <w:r w:rsidRPr="00E623C8">
        <w:rPr>
          <w:rStyle w:val="StyleUnderline"/>
        </w:rPr>
        <w:t xml:space="preserve"> the</w:t>
      </w:r>
      <w:r w:rsidRPr="00E623C8">
        <w:rPr>
          <w:sz w:val="16"/>
        </w:rPr>
        <w:t xml:space="preserve"> </w:t>
      </w:r>
      <w:r w:rsidRPr="00E623C8">
        <w:rPr>
          <w:rStyle w:val="Emphasis"/>
        </w:rPr>
        <w:t>financial and banking crisis of 20</w:t>
      </w:r>
      <w:r w:rsidRPr="00E623C8">
        <w:rPr>
          <w:rStyle w:val="Emphasis"/>
          <w:highlight w:val="yellow"/>
        </w:rPr>
        <w:t>08</w:t>
      </w:r>
      <w:r w:rsidRPr="00E623C8">
        <w:rPr>
          <w:sz w:val="16"/>
        </w:rPr>
        <w:t xml:space="preserve">, </w:t>
      </w:r>
      <w:r w:rsidRPr="00E623C8">
        <w:rPr>
          <w:rStyle w:val="StyleUnderline"/>
        </w:rPr>
        <w:t>with its</w:t>
      </w:r>
      <w:r w:rsidRPr="00E623C8">
        <w:rPr>
          <w:sz w:val="16"/>
        </w:rPr>
        <w:t xml:space="preserve"> </w:t>
      </w:r>
      <w:r w:rsidRPr="00E623C8">
        <w:rPr>
          <w:rStyle w:val="Emphasis"/>
        </w:rPr>
        <w:t>manifold after-effects</w:t>
      </w:r>
      <w:r w:rsidRPr="00E623C8">
        <w:rPr>
          <w:sz w:val="16"/>
        </w:rPr>
        <w:t xml:space="preserve"> such as the Greek crisis or the price fluctuations that contributed to the Arabic Spring.</w:t>
      </w:r>
    </w:p>
    <w:p w14:paraId="0D1C4A9C" w14:textId="77777777" w:rsidR="004B167E" w:rsidRPr="00E623C8" w:rsidRDefault="004B167E" w:rsidP="004B167E">
      <w:pPr>
        <w:rPr>
          <w:sz w:val="16"/>
        </w:rPr>
      </w:pPr>
      <w:r w:rsidRPr="00E623C8">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E623C8">
        <w:rPr>
          <w:rStyle w:val="Emphasis"/>
        </w:rPr>
        <w:t>gap</w:t>
      </w:r>
      <w:r w:rsidRPr="00E623C8">
        <w:rPr>
          <w:sz w:val="16"/>
        </w:rPr>
        <w:t xml:space="preserve"> </w:t>
      </w:r>
      <w:r w:rsidRPr="00E623C8">
        <w:rPr>
          <w:rStyle w:val="StyleUnderline"/>
        </w:rPr>
        <w:t>between rich and poor, winners and losers</w:t>
      </w:r>
      <w:r w:rsidRPr="00E623C8">
        <w:rPr>
          <w:sz w:val="16"/>
        </w:rPr>
        <w:t xml:space="preserve">, North and South </w:t>
      </w:r>
      <w:r w:rsidRPr="00E623C8">
        <w:rPr>
          <w:rStyle w:val="StyleUnderline"/>
        </w:rPr>
        <w:t>is growing</w:t>
      </w:r>
      <w:r w:rsidRPr="00E623C8">
        <w:rPr>
          <w:sz w:val="16"/>
        </w:rPr>
        <w:t xml:space="preserve">. </w:t>
      </w:r>
      <w:r w:rsidRPr="00E623C8">
        <w:rPr>
          <w:rStyle w:val="StyleUnderline"/>
        </w:rPr>
        <w:t>A</w:t>
      </w:r>
      <w:r w:rsidRPr="00E623C8">
        <w:rPr>
          <w:sz w:val="16"/>
        </w:rPr>
        <w:t xml:space="preserve"> </w:t>
      </w:r>
      <w:r w:rsidRPr="00E623C8">
        <w:rPr>
          <w:rStyle w:val="Emphasis"/>
        </w:rPr>
        <w:t>vicious circle</w:t>
      </w:r>
      <w:r w:rsidRPr="00E623C8">
        <w:rPr>
          <w:sz w:val="16"/>
        </w:rPr>
        <w:t xml:space="preserve"> </w:t>
      </w:r>
      <w:r w:rsidRPr="00E623C8">
        <w:rPr>
          <w:rStyle w:val="StyleUnderline"/>
        </w:rPr>
        <w:t>of</w:t>
      </w:r>
      <w:r w:rsidRPr="00E623C8">
        <w:rPr>
          <w:sz w:val="16"/>
        </w:rPr>
        <w:t xml:space="preserve"> personal problems and </w:t>
      </w:r>
      <w:r w:rsidRPr="00E623C8">
        <w:rPr>
          <w:rStyle w:val="Emphasis"/>
        </w:rPr>
        <w:t>social decline</w:t>
      </w:r>
      <w:r w:rsidRPr="00E623C8">
        <w:rPr>
          <w:sz w:val="16"/>
        </w:rPr>
        <w:t xml:space="preserve"> </w:t>
      </w:r>
      <w:r w:rsidRPr="00E623C8">
        <w:rPr>
          <w:rStyle w:val="StyleUnderline"/>
        </w:rPr>
        <w:t>develops</w:t>
      </w:r>
      <w:r w:rsidRPr="00E623C8">
        <w:rPr>
          <w:sz w:val="16"/>
        </w:rPr>
        <w:t xml:space="preserve">. Especially in poor countries, </w:t>
      </w:r>
      <w:r w:rsidRPr="00E623C8">
        <w:rPr>
          <w:rStyle w:val="StyleUnderline"/>
        </w:rPr>
        <w:t>many people suffer from a</w:t>
      </w:r>
      <w:r w:rsidRPr="00E623C8">
        <w:rPr>
          <w:sz w:val="16"/>
        </w:rPr>
        <w:t xml:space="preserve"> </w:t>
      </w:r>
      <w:r w:rsidRPr="00E623C8">
        <w:rPr>
          <w:rStyle w:val="Emphasis"/>
        </w:rPr>
        <w:t>bundle</w:t>
      </w:r>
      <w:r w:rsidRPr="00E623C8">
        <w:rPr>
          <w:sz w:val="16"/>
        </w:rPr>
        <w:t xml:space="preserve"> </w:t>
      </w:r>
      <w:r w:rsidRPr="00E623C8">
        <w:rPr>
          <w:rStyle w:val="StyleUnderline"/>
        </w:rPr>
        <w:t>of interwoven problems</w:t>
      </w:r>
      <w:r w:rsidRPr="00E623C8">
        <w:rPr>
          <w:sz w:val="16"/>
        </w:rPr>
        <w:t xml:space="preserve">: </w:t>
      </w:r>
      <w:r w:rsidRPr="00E623C8">
        <w:rPr>
          <w:rStyle w:val="Emphasis"/>
        </w:rPr>
        <w:t>Hunger</w:t>
      </w:r>
      <w:r w:rsidRPr="00E623C8">
        <w:rPr>
          <w:sz w:val="16"/>
        </w:rPr>
        <w:t xml:space="preserve">, </w:t>
      </w:r>
      <w:r w:rsidRPr="00E623C8">
        <w:rPr>
          <w:rStyle w:val="Emphasis"/>
        </w:rPr>
        <w:t>poverty</w:t>
      </w:r>
      <w:r w:rsidRPr="00E623C8">
        <w:rPr>
          <w:sz w:val="16"/>
        </w:rPr>
        <w:t xml:space="preserve">, </w:t>
      </w:r>
      <w:r w:rsidRPr="00E623C8">
        <w:rPr>
          <w:rStyle w:val="Emphasis"/>
        </w:rPr>
        <w:t>lack of resources</w:t>
      </w:r>
      <w:r w:rsidRPr="00E623C8">
        <w:rPr>
          <w:sz w:val="16"/>
        </w:rPr>
        <w:t xml:space="preserve"> and </w:t>
      </w:r>
      <w:r w:rsidRPr="00E623C8">
        <w:rPr>
          <w:rStyle w:val="Emphasis"/>
        </w:rPr>
        <w:t>environmental destruction</w:t>
      </w:r>
      <w:r w:rsidRPr="00E623C8">
        <w:rPr>
          <w:sz w:val="16"/>
        </w:rPr>
        <w:t xml:space="preserve">, </w:t>
      </w:r>
      <w:r w:rsidRPr="00E623C8">
        <w:rPr>
          <w:rStyle w:val="Emphasis"/>
        </w:rPr>
        <w:t>diseases</w:t>
      </w:r>
      <w:r w:rsidRPr="00E623C8">
        <w:rPr>
          <w:sz w:val="16"/>
        </w:rPr>
        <w:t xml:space="preserve"> </w:t>
      </w:r>
      <w:r w:rsidRPr="00E623C8">
        <w:rPr>
          <w:rStyle w:val="StyleUnderline"/>
        </w:rPr>
        <w:t>and epidemics</w:t>
      </w:r>
      <w:r w:rsidRPr="00E623C8">
        <w:rPr>
          <w:sz w:val="16"/>
        </w:rPr>
        <w:t xml:space="preserve">, </w:t>
      </w:r>
      <w:r w:rsidRPr="00E623C8">
        <w:rPr>
          <w:rStyle w:val="Emphasis"/>
        </w:rPr>
        <w:t>repression</w:t>
      </w:r>
      <w:r w:rsidRPr="00E623C8">
        <w:rPr>
          <w:sz w:val="16"/>
        </w:rPr>
        <w:t xml:space="preserve"> </w:t>
      </w:r>
      <w:r w:rsidRPr="00E623C8">
        <w:rPr>
          <w:rStyle w:val="StyleUnderline"/>
        </w:rPr>
        <w:t>and</w:t>
      </w:r>
      <w:r w:rsidRPr="00E623C8">
        <w:rPr>
          <w:sz w:val="16"/>
        </w:rPr>
        <w:t xml:space="preserve"> </w:t>
      </w:r>
      <w:r w:rsidRPr="00E623C8">
        <w:rPr>
          <w:rStyle w:val="Emphasis"/>
        </w:rPr>
        <w:t>violence</w:t>
      </w:r>
      <w:r w:rsidRPr="00E623C8">
        <w:rPr>
          <w:sz w:val="16"/>
        </w:rPr>
        <w:t xml:space="preserve">. </w:t>
      </w:r>
      <w:r w:rsidRPr="00E623C8">
        <w:rPr>
          <w:rStyle w:val="StyleUnderline"/>
        </w:rPr>
        <w:t>Precarious</w:t>
      </w:r>
      <w:r w:rsidRPr="00E623C8">
        <w:rPr>
          <w:sz w:val="16"/>
        </w:rPr>
        <w:t xml:space="preserve"> living </w:t>
      </w:r>
      <w:r w:rsidRPr="00E623C8">
        <w:rPr>
          <w:rStyle w:val="StyleUnderline"/>
        </w:rPr>
        <w:t>conditions</w:t>
      </w:r>
      <w:r w:rsidRPr="00E623C8">
        <w:rPr>
          <w:sz w:val="16"/>
        </w:rPr>
        <w:t xml:space="preserve"> and social problems </w:t>
      </w:r>
      <w:r w:rsidRPr="00E623C8">
        <w:rPr>
          <w:rStyle w:val="StyleUnderline"/>
        </w:rPr>
        <w:t>promote</w:t>
      </w:r>
      <w:r w:rsidRPr="00E623C8">
        <w:rPr>
          <w:sz w:val="16"/>
        </w:rPr>
        <w:t xml:space="preserve"> uprooting and </w:t>
      </w:r>
      <w:r w:rsidRPr="00E623C8">
        <w:rPr>
          <w:rStyle w:val="Emphasis"/>
        </w:rPr>
        <w:t>displacement</w:t>
      </w:r>
      <w:r w:rsidRPr="00E623C8">
        <w:rPr>
          <w:sz w:val="16"/>
        </w:rPr>
        <w:t xml:space="preserve"> </w:t>
      </w:r>
      <w:r w:rsidRPr="00E623C8">
        <w:rPr>
          <w:rStyle w:val="StyleUnderline"/>
        </w:rPr>
        <w:t>of large populations</w:t>
      </w:r>
      <w:r w:rsidRPr="00E623C8">
        <w:rPr>
          <w:sz w:val="16"/>
        </w:rPr>
        <w:t xml:space="preserve">. More and more </w:t>
      </w:r>
      <w:r w:rsidRPr="00E623C8">
        <w:rPr>
          <w:rStyle w:val="StyleUnderline"/>
        </w:rPr>
        <w:t>people from poor rural regions are migrating to</w:t>
      </w:r>
      <w:r w:rsidRPr="00E623C8">
        <w:rPr>
          <w:sz w:val="16"/>
        </w:rPr>
        <w:t xml:space="preserve"> </w:t>
      </w:r>
      <w:r w:rsidRPr="00E623C8">
        <w:rPr>
          <w:rStyle w:val="Emphasis"/>
        </w:rPr>
        <w:t>expanding megacities</w:t>
      </w:r>
      <w:r w:rsidRPr="00E623C8">
        <w:rPr>
          <w:sz w:val="16"/>
        </w:rPr>
        <w:t xml:space="preserve">, </w:t>
      </w:r>
      <w:r w:rsidRPr="00E623C8">
        <w:rPr>
          <w:rStyle w:val="StyleUnderline"/>
        </w:rPr>
        <w:t>where some</w:t>
      </w:r>
      <w:r w:rsidRPr="00E623C8">
        <w:rPr>
          <w:sz w:val="16"/>
        </w:rPr>
        <w:t xml:space="preserve"> find work and others </w:t>
      </w:r>
      <w:r w:rsidRPr="00E623C8">
        <w:rPr>
          <w:rStyle w:val="StyleUnderline"/>
        </w:rPr>
        <w:t>contribute to</w:t>
      </w:r>
      <w:r w:rsidRPr="00E623C8">
        <w:rPr>
          <w:sz w:val="16"/>
        </w:rPr>
        <w:t xml:space="preserve"> </w:t>
      </w:r>
      <w:r w:rsidRPr="00E623C8">
        <w:rPr>
          <w:rStyle w:val="Emphasis"/>
        </w:rPr>
        <w:t>worsening</w:t>
      </w:r>
      <w:r w:rsidRPr="00E623C8">
        <w:rPr>
          <w:sz w:val="16"/>
        </w:rPr>
        <w:t xml:space="preserve"> </w:t>
      </w:r>
      <w:r w:rsidRPr="00E623C8">
        <w:rPr>
          <w:rStyle w:val="StyleUnderline"/>
        </w:rPr>
        <w:t>economic, environmental and social problems</w:t>
      </w:r>
      <w:r w:rsidRPr="00E623C8">
        <w:rPr>
          <w:sz w:val="16"/>
        </w:rPr>
        <w:t>. Tens of millions of people are displaced each year by violent conflict and natural disasters. In the 2015 refugee crisis, hundreds of thousands migrated to the centre of Europe.</w:t>
      </w:r>
    </w:p>
    <w:p w14:paraId="116704FD" w14:textId="77777777" w:rsidR="004B167E" w:rsidRPr="00E623C8" w:rsidRDefault="004B167E" w:rsidP="004B167E">
      <w:pPr>
        <w:rPr>
          <w:sz w:val="16"/>
        </w:rPr>
      </w:pPr>
      <w:r w:rsidRPr="00E623C8">
        <w:rPr>
          <w:sz w:val="16"/>
        </w:rPr>
        <w:t xml:space="preserve">Industrialised countries are also affected by social disintegration and loss of control, including crime, violence, terrorism, drugs, diseases, social and political fragmentation. Increasing </w:t>
      </w:r>
      <w:r w:rsidRPr="00E623C8">
        <w:rPr>
          <w:rStyle w:val="StyleUnderline"/>
        </w:rPr>
        <w:t xml:space="preserve">‘social </w:t>
      </w:r>
      <w:r w:rsidRPr="00E623C8">
        <w:rPr>
          <w:rStyle w:val="StyleUnderline"/>
          <w:highlight w:val="yellow"/>
        </w:rPr>
        <w:t>disorder’</w:t>
      </w:r>
      <w:r w:rsidRPr="00E623C8">
        <w:rPr>
          <w:sz w:val="16"/>
        </w:rPr>
        <w:t xml:space="preserve"> </w:t>
      </w:r>
      <w:r w:rsidRPr="00E623C8">
        <w:rPr>
          <w:rStyle w:val="Emphasis"/>
        </w:rPr>
        <w:t>endangers internal peace</w:t>
      </w:r>
      <w:r w:rsidRPr="00E623C8">
        <w:rPr>
          <w:sz w:val="16"/>
        </w:rPr>
        <w:t xml:space="preserve"> </w:t>
      </w:r>
      <w:r w:rsidRPr="00E623C8">
        <w:rPr>
          <w:rStyle w:val="StyleUnderline"/>
        </w:rPr>
        <w:t>and</w:t>
      </w:r>
      <w:r w:rsidRPr="00E623C8">
        <w:rPr>
          <w:sz w:val="16"/>
        </w:rPr>
        <w:t xml:space="preserve"> the </w:t>
      </w:r>
      <w:r w:rsidRPr="00E623C8">
        <w:rPr>
          <w:rStyle w:val="StyleUnderline"/>
        </w:rPr>
        <w:t>social structures that secure individual existence and strengthen social cohesion</w:t>
      </w:r>
      <w:r w:rsidRPr="00E623C8">
        <w:rPr>
          <w:sz w:val="16"/>
        </w:rPr>
        <w:t xml:space="preserve">. </w:t>
      </w:r>
      <w:r w:rsidRPr="00E623C8">
        <w:rPr>
          <w:rStyle w:val="StyleUnderline"/>
        </w:rPr>
        <w:t>Social cuts</w:t>
      </w:r>
      <w:r w:rsidRPr="00E623C8">
        <w:rPr>
          <w:sz w:val="16"/>
        </w:rPr>
        <w:t xml:space="preserve"> </w:t>
      </w:r>
      <w:r w:rsidRPr="00E623C8">
        <w:rPr>
          <w:rStyle w:val="Emphasis"/>
          <w:highlight w:val="yellow"/>
        </w:rPr>
        <w:t>shift</w:t>
      </w:r>
      <w:r w:rsidRPr="00E623C8">
        <w:rPr>
          <w:rStyle w:val="Emphasis"/>
        </w:rPr>
        <w:t xml:space="preserve"> the </w:t>
      </w:r>
      <w:r w:rsidRPr="00E623C8">
        <w:rPr>
          <w:rStyle w:val="Emphasis"/>
          <w:highlight w:val="yellow"/>
        </w:rPr>
        <w:t>limits</w:t>
      </w:r>
      <w:r w:rsidRPr="00E623C8">
        <w:rPr>
          <w:rStyle w:val="Emphasis"/>
        </w:rPr>
        <w:t xml:space="preserve"> of growth</w:t>
      </w:r>
      <w:r w:rsidRPr="00E623C8">
        <w:rPr>
          <w:sz w:val="16"/>
        </w:rPr>
        <w:t xml:space="preserve"> </w:t>
      </w:r>
      <w:r w:rsidRPr="00E623C8">
        <w:rPr>
          <w:rStyle w:val="StyleUnderline"/>
        </w:rPr>
        <w:t>to the periphery of society</w:t>
      </w:r>
      <w:r w:rsidRPr="00E623C8">
        <w:rPr>
          <w:sz w:val="16"/>
        </w:rPr>
        <w:t xml:space="preserve">, and the strongest have the best chances to survive. Violence is both a cause and a consequence of the other problem areas </w:t>
      </w:r>
      <w:r w:rsidRPr="00E623C8">
        <w:rPr>
          <w:rStyle w:val="StyleUnderline"/>
        </w:rPr>
        <w:t>and acts like a</w:t>
      </w:r>
      <w:r w:rsidRPr="00E623C8">
        <w:rPr>
          <w:sz w:val="16"/>
        </w:rPr>
        <w:t xml:space="preserve"> </w:t>
      </w:r>
      <w:r w:rsidRPr="00E623C8">
        <w:rPr>
          <w:rStyle w:val="Emphasis"/>
        </w:rPr>
        <w:t>disaster amplifier</w:t>
      </w:r>
      <w:r w:rsidRPr="00E623C8">
        <w:rPr>
          <w:sz w:val="16"/>
        </w:rPr>
        <w:t xml:space="preserve">. Thus, </w:t>
      </w:r>
      <w:r w:rsidRPr="00E623C8">
        <w:rPr>
          <w:rStyle w:val="StyleUnderline"/>
        </w:rPr>
        <w:t>ecological and social structures</w:t>
      </w:r>
      <w:r w:rsidRPr="00E623C8">
        <w:rPr>
          <w:sz w:val="16"/>
        </w:rPr>
        <w:t xml:space="preserve"> that are </w:t>
      </w:r>
      <w:r w:rsidRPr="00E623C8">
        <w:rPr>
          <w:rStyle w:val="StyleUnderline"/>
        </w:rPr>
        <w:t>supposed to protect</w:t>
      </w:r>
      <w:r w:rsidRPr="00E623C8">
        <w:rPr>
          <w:sz w:val="16"/>
        </w:rPr>
        <w:t xml:space="preserve"> individuals </w:t>
      </w:r>
      <w:r w:rsidRPr="00E623C8">
        <w:rPr>
          <w:rStyle w:val="StyleUnderline"/>
        </w:rPr>
        <w:t>and strengthen social cohesion are</w:t>
      </w:r>
      <w:r w:rsidRPr="00E623C8">
        <w:rPr>
          <w:sz w:val="16"/>
        </w:rPr>
        <w:t xml:space="preserve"> </w:t>
      </w:r>
      <w:r w:rsidRPr="00E623C8">
        <w:rPr>
          <w:rStyle w:val="Emphasis"/>
        </w:rPr>
        <w:t>disintegrating</w:t>
      </w:r>
      <w:r w:rsidRPr="00E623C8">
        <w:rPr>
          <w:sz w:val="16"/>
        </w:rPr>
        <w:t xml:space="preserve">. Expansive </w:t>
      </w:r>
      <w:r w:rsidRPr="00E623C8">
        <w:rPr>
          <w:rStyle w:val="StyleUnderline"/>
        </w:rPr>
        <w:t>globalisation is</w:t>
      </w:r>
      <w:r w:rsidRPr="00E623C8">
        <w:rPr>
          <w:sz w:val="16"/>
        </w:rPr>
        <w:t xml:space="preserve"> </w:t>
      </w:r>
      <w:r w:rsidRPr="00E623C8">
        <w:rPr>
          <w:rStyle w:val="Emphasis"/>
        </w:rPr>
        <w:t>reaching limits</w:t>
      </w:r>
      <w:r w:rsidRPr="00E623C8">
        <w:rPr>
          <w:sz w:val="16"/>
        </w:rPr>
        <w:t xml:space="preserve"> </w:t>
      </w:r>
      <w:r w:rsidRPr="00E623C8">
        <w:rPr>
          <w:rStyle w:val="StyleUnderline"/>
        </w:rPr>
        <w:t>associated with a</w:t>
      </w:r>
      <w:r w:rsidRPr="00E623C8">
        <w:rPr>
          <w:sz w:val="16"/>
        </w:rPr>
        <w:t xml:space="preserve"> </w:t>
      </w:r>
      <w:r w:rsidRPr="00E623C8">
        <w:rPr>
          <w:rStyle w:val="Emphasis"/>
        </w:rPr>
        <w:t>fragmentation</w:t>
      </w:r>
      <w:r w:rsidRPr="00E623C8">
        <w:rPr>
          <w:sz w:val="16"/>
        </w:rPr>
        <w:t xml:space="preserve"> </w:t>
      </w:r>
      <w:r w:rsidRPr="00E623C8">
        <w:rPr>
          <w:rStyle w:val="StyleUnderline"/>
        </w:rPr>
        <w:t>and</w:t>
      </w:r>
      <w:r w:rsidRPr="00E623C8">
        <w:rPr>
          <w:sz w:val="16"/>
        </w:rPr>
        <w:t xml:space="preserve"> </w:t>
      </w:r>
      <w:r w:rsidRPr="00E623C8">
        <w:rPr>
          <w:rStyle w:val="Emphasis"/>
        </w:rPr>
        <w:t>disintegration</w:t>
      </w:r>
      <w:r w:rsidRPr="00E623C8">
        <w:rPr>
          <w:sz w:val="16"/>
        </w:rPr>
        <w:t xml:space="preserve"> </w:t>
      </w:r>
      <w:r w:rsidRPr="00E623C8">
        <w:rPr>
          <w:rStyle w:val="StyleUnderline"/>
        </w:rPr>
        <w:t>of society</w:t>
      </w:r>
      <w:r w:rsidRPr="00E623C8">
        <w:rPr>
          <w:sz w:val="16"/>
        </w:rPr>
        <w:t xml:space="preserve">, represented by demarcations and a dismantling of social structures, </w:t>
      </w:r>
      <w:r w:rsidRPr="00E623C8">
        <w:rPr>
          <w:rStyle w:val="StyleUnderline"/>
        </w:rPr>
        <w:t>which shifts problems and conflicts to social peripheries</w:t>
      </w:r>
      <w:r w:rsidRPr="00E623C8">
        <w:rPr>
          <w:sz w:val="16"/>
        </w:rPr>
        <w:t>. The challenge is whether social structures are strong enough to mitigate and preserve peace against the tipping dynamics of growth, power and violence.</w:t>
      </w:r>
    </w:p>
    <w:p w14:paraId="383707DF" w14:textId="77777777" w:rsidR="004B167E" w:rsidRPr="00E623C8" w:rsidRDefault="004B167E" w:rsidP="004B167E">
      <w:pPr>
        <w:rPr>
          <w:sz w:val="16"/>
        </w:rPr>
      </w:pPr>
      <w:r w:rsidRPr="00E623C8">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E623C8">
        <w:rPr>
          <w:rStyle w:val="StyleUnderline"/>
        </w:rPr>
        <w:t>movements all had</w:t>
      </w:r>
      <w:r w:rsidRPr="00E623C8">
        <w:rPr>
          <w:sz w:val="16"/>
        </w:rPr>
        <w:t xml:space="preserve"> </w:t>
      </w:r>
      <w:r w:rsidRPr="00E623C8">
        <w:rPr>
          <w:rStyle w:val="Emphasis"/>
        </w:rPr>
        <w:t>knock-on effects</w:t>
      </w:r>
      <w:r w:rsidRPr="00E623C8">
        <w:rPr>
          <w:sz w:val="16"/>
        </w:rPr>
        <w:t xml:space="preserve"> </w:t>
      </w:r>
      <w:r w:rsidRPr="00E623C8">
        <w:rPr>
          <w:rStyle w:val="StyleUnderline"/>
        </w:rPr>
        <w:t>in interconnected crisis dynamics and chain reactions that</w:t>
      </w:r>
      <w:r w:rsidRPr="00E623C8">
        <w:rPr>
          <w:sz w:val="16"/>
        </w:rPr>
        <w:t xml:space="preserve"> </w:t>
      </w:r>
      <w:r w:rsidRPr="00E623C8">
        <w:rPr>
          <w:rStyle w:val="Emphasis"/>
        </w:rPr>
        <w:t>reinforce</w:t>
      </w:r>
      <w:r w:rsidRPr="00E623C8">
        <w:rPr>
          <w:sz w:val="16"/>
        </w:rPr>
        <w:t xml:space="preserve"> </w:t>
      </w:r>
      <w:r w:rsidRPr="00E623C8">
        <w:rPr>
          <w:rStyle w:val="StyleUnderline"/>
        </w:rPr>
        <w:t>each other and</w:t>
      </w:r>
      <w:r w:rsidRPr="00E623C8">
        <w:rPr>
          <w:sz w:val="16"/>
        </w:rPr>
        <w:t xml:space="preserve"> </w:t>
      </w:r>
      <w:r w:rsidRPr="00E623C8">
        <w:rPr>
          <w:rStyle w:val="Emphasis"/>
        </w:rPr>
        <w:t>drive the world into chaos</w:t>
      </w:r>
      <w:r w:rsidRPr="00E623C8">
        <w:rPr>
          <w:sz w:val="16"/>
        </w:rPr>
        <w:t xml:space="preserve"> (Scheffran 2008, 2016). </w:t>
      </w:r>
      <w:r w:rsidRPr="00E623C8">
        <w:rPr>
          <w:rStyle w:val="StyleUnderline"/>
        </w:rPr>
        <w:t>Globalisation</w:t>
      </w:r>
      <w:r w:rsidRPr="00E623C8">
        <w:rPr>
          <w:sz w:val="16"/>
        </w:rPr>
        <w:t xml:space="preserve"> out of control </w:t>
      </w:r>
      <w:r w:rsidRPr="00E623C8">
        <w:rPr>
          <w:rStyle w:val="StyleUnderline"/>
        </w:rPr>
        <w:t>puts states under pressure</w:t>
      </w:r>
      <w:r w:rsidRPr="00E623C8">
        <w:rPr>
          <w:sz w:val="16"/>
        </w:rPr>
        <w:t xml:space="preserve">, </w:t>
      </w:r>
      <w:r w:rsidRPr="00E623C8">
        <w:rPr>
          <w:rStyle w:val="Emphasis"/>
        </w:rPr>
        <w:t>creates violence and conflict</w:t>
      </w:r>
      <w:r w:rsidRPr="00E623C8">
        <w:rPr>
          <w:sz w:val="16"/>
        </w:rPr>
        <w:t xml:space="preserve">, </w:t>
      </w:r>
      <w:r w:rsidRPr="00E623C8">
        <w:rPr>
          <w:rStyle w:val="StyleUnderline"/>
        </w:rPr>
        <w:t>and</w:t>
      </w:r>
      <w:r w:rsidRPr="00E623C8">
        <w:rPr>
          <w:sz w:val="16"/>
        </w:rPr>
        <w:t xml:space="preserve"> </w:t>
      </w:r>
      <w:r w:rsidRPr="00E623C8">
        <w:rPr>
          <w:rStyle w:val="Emphasis"/>
        </w:rPr>
        <w:t>provokes resistance</w:t>
      </w:r>
      <w:r w:rsidRPr="00E623C8">
        <w:rPr>
          <w:sz w:val="16"/>
        </w:rPr>
        <w:t xml:space="preserve"> </w:t>
      </w:r>
      <w:r w:rsidRPr="00E623C8">
        <w:rPr>
          <w:rStyle w:val="StyleUnderline"/>
        </w:rPr>
        <w:t>in civil society and governments</w:t>
      </w:r>
      <w:r w:rsidRPr="00E623C8">
        <w:rPr>
          <w:sz w:val="16"/>
        </w:rPr>
        <w:t>.</w:t>
      </w:r>
    </w:p>
    <w:p w14:paraId="3235C510" w14:textId="77777777" w:rsidR="004B167E" w:rsidRPr="00E623C8" w:rsidRDefault="004B167E" w:rsidP="004B167E">
      <w:pPr>
        <w:rPr>
          <w:sz w:val="16"/>
        </w:rPr>
      </w:pPr>
      <w:r w:rsidRPr="00E623C8">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E623C8">
        <w:rPr>
          <w:rStyle w:val="StyleUnderline"/>
        </w:rPr>
        <w:t>current situation seems</w:t>
      </w:r>
      <w:r w:rsidRPr="00E623C8">
        <w:rPr>
          <w:sz w:val="16"/>
        </w:rPr>
        <w:t xml:space="preserve"> </w:t>
      </w:r>
      <w:r w:rsidRPr="00E623C8">
        <w:rPr>
          <w:rStyle w:val="Emphasis"/>
        </w:rPr>
        <w:t>more dangerous than ever</w:t>
      </w:r>
      <w:r w:rsidRPr="00E623C8">
        <w:rPr>
          <w:sz w:val="16"/>
        </w:rPr>
        <w:t xml:space="preserve">. The </w:t>
      </w:r>
      <w:r w:rsidRPr="00E623C8">
        <w:rPr>
          <w:rStyle w:val="StyleUnderline"/>
        </w:rPr>
        <w:t>question is</w:t>
      </w:r>
      <w:r w:rsidRPr="00E623C8">
        <w:rPr>
          <w:sz w:val="16"/>
        </w:rPr>
        <w:t xml:space="preserve"> </w:t>
      </w:r>
      <w:r w:rsidRPr="00E623C8">
        <w:rPr>
          <w:rStyle w:val="Emphasis"/>
        </w:rPr>
        <w:t>what</w:t>
      </w:r>
      <w:r w:rsidRPr="00E623C8">
        <w:rPr>
          <w:sz w:val="16"/>
        </w:rPr>
        <w:t xml:space="preserve"> security </w:t>
      </w:r>
      <w:r w:rsidRPr="00E623C8">
        <w:rPr>
          <w:rStyle w:val="Emphasis"/>
        </w:rPr>
        <w:t>systems</w:t>
      </w:r>
      <w:r w:rsidRPr="00E623C8">
        <w:rPr>
          <w:sz w:val="16"/>
        </w:rPr>
        <w:t xml:space="preserve"> </w:t>
      </w:r>
      <w:r w:rsidRPr="00E623C8">
        <w:rPr>
          <w:rStyle w:val="StyleUnderline"/>
        </w:rPr>
        <w:t>can hold in the face of this situation and prove</w:t>
      </w:r>
      <w:r w:rsidRPr="00E623C8">
        <w:rPr>
          <w:sz w:val="16"/>
        </w:rPr>
        <w:t xml:space="preserve"> </w:t>
      </w:r>
      <w:r w:rsidRPr="00E623C8">
        <w:rPr>
          <w:rStyle w:val="Emphasis"/>
        </w:rPr>
        <w:t>capable</w:t>
      </w:r>
      <w:r w:rsidRPr="00E623C8">
        <w:rPr>
          <w:sz w:val="16"/>
        </w:rPr>
        <w:t xml:space="preserve"> </w:t>
      </w:r>
      <w:r w:rsidRPr="00E623C8">
        <w:rPr>
          <w:rStyle w:val="StyleUnderline"/>
        </w:rPr>
        <w:t>of sustaining peace</w:t>
      </w:r>
      <w:r w:rsidRPr="00E623C8">
        <w:rPr>
          <w:sz w:val="16"/>
        </w:rPr>
        <w:t>?</w:t>
      </w:r>
    </w:p>
    <w:p w14:paraId="53D5C27D" w14:textId="77777777" w:rsidR="004B167E" w:rsidRPr="00E623C8" w:rsidRDefault="004B167E" w:rsidP="004B167E">
      <w:pPr>
        <w:rPr>
          <w:i/>
          <w:iCs/>
          <w:sz w:val="16"/>
        </w:rPr>
      </w:pPr>
      <w:r w:rsidRPr="00E623C8">
        <w:rPr>
          <w:i/>
          <w:iCs/>
          <w:sz w:val="16"/>
        </w:rPr>
        <w:t>8.4.6 Ambivalence of Science and Technology Between Force Multiplier and Growth Limits</w:t>
      </w:r>
    </w:p>
    <w:p w14:paraId="4A9320C8" w14:textId="77777777" w:rsidR="004B167E" w:rsidRPr="00E623C8" w:rsidRDefault="004B167E" w:rsidP="004B167E">
      <w:pPr>
        <w:rPr>
          <w:sz w:val="16"/>
        </w:rPr>
      </w:pPr>
      <w:r w:rsidRPr="00E623C8">
        <w:rPr>
          <w:sz w:val="16"/>
        </w:rPr>
        <w:t xml:space="preserve">The degree to which humans can control and manipulate nature is strongly affected by science and technology which multiply abilities to act upon and control natural processes. Technical </w:t>
      </w:r>
      <w:r w:rsidRPr="00E623C8">
        <w:rPr>
          <w:rStyle w:val="StyleUnderline"/>
          <w:highlight w:val="yellow"/>
        </w:rPr>
        <w:t>innovations</w:t>
      </w:r>
      <w:r w:rsidRPr="00E623C8">
        <w:rPr>
          <w:sz w:val="16"/>
        </w:rPr>
        <w:t xml:space="preserve"> can </w:t>
      </w:r>
      <w:r w:rsidRPr="00E623C8">
        <w:rPr>
          <w:rStyle w:val="Emphasis"/>
        </w:rPr>
        <w:t>increase adverse</w:t>
      </w:r>
      <w:r w:rsidRPr="00E623C8">
        <w:rPr>
          <w:sz w:val="16"/>
        </w:rPr>
        <w:t xml:space="preserve"> human </w:t>
      </w:r>
      <w:r w:rsidRPr="00E623C8">
        <w:rPr>
          <w:rStyle w:val="Emphasis"/>
        </w:rPr>
        <w:t>impacts</w:t>
      </w:r>
      <w:r w:rsidRPr="00E623C8">
        <w:rPr>
          <w:sz w:val="16"/>
        </w:rPr>
        <w:t xml:space="preserve"> </w:t>
      </w:r>
      <w:r w:rsidRPr="00E623C8">
        <w:rPr>
          <w:rStyle w:val="StyleUnderline"/>
        </w:rPr>
        <w:t xml:space="preserve">on nature, even </w:t>
      </w:r>
      <w:r w:rsidRPr="00E623C8">
        <w:rPr>
          <w:rStyle w:val="StyleUnderline"/>
          <w:highlight w:val="yellow"/>
        </w:rPr>
        <w:t>lead to</w:t>
      </w:r>
      <w:r w:rsidRPr="00E623C8">
        <w:rPr>
          <w:sz w:val="16"/>
          <w:highlight w:val="yellow"/>
        </w:rPr>
        <w:t xml:space="preserve"> </w:t>
      </w:r>
      <w:r w:rsidRPr="00E623C8">
        <w:rPr>
          <w:rStyle w:val="Emphasis"/>
          <w:highlight w:val="yellow"/>
        </w:rPr>
        <w:t>tech</w:t>
      </w:r>
      <w:r w:rsidRPr="00E623C8">
        <w:rPr>
          <w:rStyle w:val="Emphasis"/>
        </w:rPr>
        <w:t xml:space="preserve">nical </w:t>
      </w:r>
      <w:r w:rsidRPr="00E623C8">
        <w:rPr>
          <w:rStyle w:val="Emphasis"/>
          <w:highlight w:val="yellow"/>
        </w:rPr>
        <w:t>disasters</w:t>
      </w:r>
      <w:r w:rsidRPr="00E623C8">
        <w:rPr>
          <w:sz w:val="16"/>
          <w:highlight w:val="yellow"/>
        </w:rPr>
        <w:t xml:space="preserve"> </w:t>
      </w:r>
      <w:r w:rsidRPr="00E623C8">
        <w:rPr>
          <w:rStyle w:val="StyleUnderline"/>
          <w:highlight w:val="yellow"/>
        </w:rPr>
        <w:t>such as</w:t>
      </w:r>
      <w:r w:rsidRPr="00E623C8">
        <w:rPr>
          <w:sz w:val="16"/>
          <w:highlight w:val="yellow"/>
        </w:rPr>
        <w:t xml:space="preserve"> </w:t>
      </w:r>
      <w:r w:rsidRPr="00E623C8">
        <w:rPr>
          <w:rStyle w:val="Emphasis"/>
          <w:highlight w:val="yellow"/>
        </w:rPr>
        <w:t>reactor</w:t>
      </w:r>
      <w:r w:rsidRPr="00E623C8">
        <w:rPr>
          <w:rStyle w:val="Emphasis"/>
        </w:rPr>
        <w:t xml:space="preserve"> accidents</w:t>
      </w:r>
      <w:r w:rsidRPr="00E623C8">
        <w:rPr>
          <w:sz w:val="16"/>
        </w:rPr>
        <w:t xml:space="preserve">, dam bursts, aircraft crashes </w:t>
      </w:r>
      <w:r w:rsidRPr="00E623C8">
        <w:rPr>
          <w:rStyle w:val="StyleUnderline"/>
          <w:highlight w:val="yellow"/>
        </w:rPr>
        <w:t>or</w:t>
      </w:r>
      <w:r w:rsidRPr="00E623C8">
        <w:rPr>
          <w:sz w:val="16"/>
          <w:highlight w:val="yellow"/>
        </w:rPr>
        <w:t xml:space="preserve"> </w:t>
      </w:r>
      <w:r w:rsidRPr="00E623C8">
        <w:rPr>
          <w:rStyle w:val="Emphasis"/>
          <w:highlight w:val="yellow"/>
        </w:rPr>
        <w:t>chem</w:t>
      </w:r>
      <w:r w:rsidRPr="00E623C8">
        <w:rPr>
          <w:rStyle w:val="Emphasis"/>
        </w:rPr>
        <w:t xml:space="preserve">ical </w:t>
      </w:r>
      <w:r w:rsidRPr="00E623C8">
        <w:rPr>
          <w:rStyle w:val="Emphasis"/>
          <w:highlight w:val="yellow"/>
        </w:rPr>
        <w:t>disasters</w:t>
      </w:r>
      <w:r w:rsidRPr="00E623C8">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095D7DAA" w14:textId="77777777" w:rsidR="004B167E" w:rsidRPr="00E623C8" w:rsidRDefault="004B167E" w:rsidP="004B167E">
      <w:pPr>
        <w:rPr>
          <w:sz w:val="16"/>
        </w:rPr>
      </w:pPr>
      <w:r w:rsidRPr="00E623C8">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E623C8">
        <w:rPr>
          <w:rStyle w:val="StyleUnderline"/>
        </w:rPr>
        <w:t>innovations provide the means to</w:t>
      </w:r>
      <w:r w:rsidRPr="00E623C8">
        <w:rPr>
          <w:sz w:val="16"/>
        </w:rPr>
        <w:t xml:space="preserve"> </w:t>
      </w:r>
      <w:r w:rsidRPr="00E623C8">
        <w:rPr>
          <w:rStyle w:val="Emphasis"/>
        </w:rPr>
        <w:t>‘conquer’ the</w:t>
      </w:r>
      <w:r w:rsidRPr="00E623C8">
        <w:rPr>
          <w:sz w:val="16"/>
        </w:rPr>
        <w:t xml:space="preserve"> real </w:t>
      </w:r>
      <w:r w:rsidRPr="00E623C8">
        <w:rPr>
          <w:rStyle w:val="Emphasis"/>
        </w:rPr>
        <w:t>world</w:t>
      </w:r>
      <w:r w:rsidRPr="00E623C8">
        <w:rPr>
          <w:sz w:val="16"/>
        </w:rPr>
        <w:t xml:space="preserve">, </w:t>
      </w:r>
      <w:r w:rsidRPr="00E623C8">
        <w:rPr>
          <w:rStyle w:val="StyleUnderline"/>
        </w:rPr>
        <w:t>changing it</w:t>
      </w:r>
      <w:r w:rsidRPr="00E623C8">
        <w:rPr>
          <w:sz w:val="16"/>
        </w:rPr>
        <w:t xml:space="preserve"> constructively or </w:t>
      </w:r>
      <w:r w:rsidRPr="00E623C8">
        <w:rPr>
          <w:rStyle w:val="StyleUnderline"/>
        </w:rPr>
        <w:t>destructively</w:t>
      </w:r>
      <w:r w:rsidRPr="00E623C8">
        <w:rPr>
          <w:sz w:val="16"/>
        </w:rPr>
        <w:t xml:space="preserve">. Thus, they can ease the hardships of human existence and allow more people to have a decent life and avoiding limits to growth and scarcity. At the same time, </w:t>
      </w:r>
      <w:r w:rsidRPr="00E623C8">
        <w:rPr>
          <w:rStyle w:val="StyleUnderline"/>
        </w:rPr>
        <w:t>technical means have</w:t>
      </w:r>
      <w:r w:rsidRPr="00E623C8">
        <w:rPr>
          <w:sz w:val="16"/>
        </w:rPr>
        <w:t xml:space="preserve"> </w:t>
      </w:r>
      <w:r w:rsidRPr="00E623C8">
        <w:rPr>
          <w:rStyle w:val="Emphasis"/>
          <w:highlight w:val="yellow"/>
        </w:rPr>
        <w:t>increase</w:t>
      </w:r>
      <w:r w:rsidRPr="00E623C8">
        <w:rPr>
          <w:rStyle w:val="Emphasis"/>
        </w:rPr>
        <w:t>d</w:t>
      </w:r>
      <w:r w:rsidRPr="00E623C8">
        <w:rPr>
          <w:sz w:val="16"/>
        </w:rPr>
        <w:t xml:space="preserve"> </w:t>
      </w:r>
      <w:r w:rsidRPr="00E623C8">
        <w:rPr>
          <w:rStyle w:val="StyleUnderline"/>
        </w:rPr>
        <w:t xml:space="preserve">human </w:t>
      </w:r>
      <w:r w:rsidRPr="00E623C8">
        <w:rPr>
          <w:rStyle w:val="StyleUnderline"/>
          <w:highlight w:val="yellow"/>
        </w:rPr>
        <w:t>impact on</w:t>
      </w:r>
      <w:r w:rsidRPr="00E623C8">
        <w:rPr>
          <w:rStyle w:val="StyleUnderline"/>
        </w:rPr>
        <w:t xml:space="preserve"> the </w:t>
      </w:r>
      <w:r w:rsidRPr="00E623C8">
        <w:rPr>
          <w:rStyle w:val="StyleUnderline"/>
          <w:highlight w:val="yellow"/>
        </w:rPr>
        <w:t>natural world</w:t>
      </w:r>
      <w:r w:rsidRPr="00E623C8">
        <w:rPr>
          <w:rStyle w:val="StyleUnderline"/>
        </w:rPr>
        <w:t xml:space="preserve"> which</w:t>
      </w:r>
      <w:r w:rsidRPr="00E623C8">
        <w:rPr>
          <w:sz w:val="16"/>
        </w:rPr>
        <w:t xml:space="preserve"> </w:t>
      </w:r>
      <w:r w:rsidRPr="00E623C8">
        <w:rPr>
          <w:rStyle w:val="Emphasis"/>
        </w:rPr>
        <w:t>threatens</w:t>
      </w:r>
      <w:r w:rsidRPr="00E623C8">
        <w:rPr>
          <w:sz w:val="16"/>
        </w:rPr>
        <w:t xml:space="preserve"> </w:t>
      </w:r>
      <w:r w:rsidRPr="00E623C8">
        <w:rPr>
          <w:rStyle w:val="StyleUnderline"/>
        </w:rPr>
        <w:t>the living conditions</w:t>
      </w:r>
      <w:r w:rsidRPr="00E623C8">
        <w:rPr>
          <w:sz w:val="16"/>
        </w:rPr>
        <w:t>. Thus, the power of scientific knowledge itself has limits and contributes to them (Lüthje et al. 2011).</w:t>
      </w:r>
    </w:p>
    <w:p w14:paraId="62AA908A" w14:textId="77777777" w:rsidR="004B167E" w:rsidRPr="00E623C8" w:rsidRDefault="004B167E" w:rsidP="004B167E">
      <w:pPr>
        <w:rPr>
          <w:sz w:val="16"/>
        </w:rPr>
      </w:pPr>
      <w:r w:rsidRPr="00E623C8">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E623C8">
        <w:rPr>
          <w:rStyle w:val="StyleUnderline"/>
        </w:rPr>
        <w:t>As</w:t>
      </w:r>
      <w:r w:rsidRPr="00E623C8">
        <w:rPr>
          <w:sz w:val="16"/>
        </w:rPr>
        <w:t xml:space="preserve"> more and more becomes ‘comprehensible’, </w:t>
      </w:r>
      <w:r w:rsidRPr="00E623C8">
        <w:rPr>
          <w:rStyle w:val="StyleUnderline"/>
        </w:rPr>
        <w:t>science and technology develop into factors of power, for securing domination</w:t>
      </w:r>
      <w:r w:rsidRPr="00E623C8">
        <w:rPr>
          <w:sz w:val="16"/>
        </w:rPr>
        <w:t xml:space="preserve"> but also for overcoming it </w:t>
      </w:r>
      <w:r w:rsidRPr="00E623C8">
        <w:rPr>
          <w:rStyle w:val="StyleUnderline"/>
        </w:rPr>
        <w:t>when</w:t>
      </w:r>
      <w:r w:rsidRPr="00E623C8">
        <w:rPr>
          <w:sz w:val="16"/>
        </w:rPr>
        <w:t xml:space="preserve"> </w:t>
      </w:r>
      <w:r w:rsidRPr="00E623C8">
        <w:rPr>
          <w:rStyle w:val="Emphasis"/>
        </w:rPr>
        <w:t xml:space="preserve">new </w:t>
      </w:r>
      <w:r w:rsidRPr="00E623C8">
        <w:rPr>
          <w:rStyle w:val="Emphasis"/>
          <w:highlight w:val="yellow"/>
        </w:rPr>
        <w:t>actors</w:t>
      </w:r>
      <w:r w:rsidRPr="00E623C8">
        <w:rPr>
          <w:sz w:val="16"/>
          <w:highlight w:val="yellow"/>
        </w:rPr>
        <w:t xml:space="preserve"> </w:t>
      </w:r>
      <w:r w:rsidRPr="00E623C8">
        <w:rPr>
          <w:rStyle w:val="StyleUnderline"/>
          <w:highlight w:val="yellow"/>
        </w:rPr>
        <w:t>take advantage</w:t>
      </w:r>
      <w:r w:rsidRPr="00E623C8">
        <w:rPr>
          <w:rStyle w:val="StyleUnderline"/>
        </w:rPr>
        <w:t xml:space="preserve"> of it</w:t>
      </w:r>
      <w:r w:rsidRPr="00E623C8">
        <w:rPr>
          <w:sz w:val="16"/>
        </w:rPr>
        <w:t xml:space="preserve">. Powerful </w:t>
      </w:r>
      <w:r w:rsidRPr="00E623C8">
        <w:rPr>
          <w:rStyle w:val="StyleUnderline"/>
        </w:rPr>
        <w:t>technical instruments</w:t>
      </w:r>
      <w:r w:rsidRPr="00E623C8">
        <w:rPr>
          <w:sz w:val="16"/>
        </w:rPr>
        <w:t xml:space="preserve"> can </w:t>
      </w:r>
      <w:r w:rsidRPr="00E623C8">
        <w:rPr>
          <w:rStyle w:val="StyleUnderline"/>
        </w:rPr>
        <w:t>serve</w:t>
      </w:r>
      <w:r w:rsidRPr="00E623C8">
        <w:rPr>
          <w:sz w:val="16"/>
        </w:rPr>
        <w:t xml:space="preserve"> as means of production, but also </w:t>
      </w:r>
      <w:r w:rsidRPr="00E623C8">
        <w:rPr>
          <w:rStyle w:val="StyleUnderline"/>
        </w:rPr>
        <w:t>as</w:t>
      </w:r>
      <w:r w:rsidRPr="00E623C8">
        <w:rPr>
          <w:sz w:val="16"/>
        </w:rPr>
        <w:t xml:space="preserve"> </w:t>
      </w:r>
      <w:r w:rsidRPr="00E623C8">
        <w:rPr>
          <w:rStyle w:val="Emphasis"/>
        </w:rPr>
        <w:t>destructive means</w:t>
      </w:r>
      <w:r w:rsidRPr="00E623C8">
        <w:rPr>
          <w:rStyle w:val="StyleUnderline"/>
        </w:rPr>
        <w:t>, becoming involved in</w:t>
      </w:r>
      <w:r w:rsidRPr="00E623C8">
        <w:rPr>
          <w:sz w:val="16"/>
        </w:rPr>
        <w:t xml:space="preserve"> </w:t>
      </w:r>
      <w:r w:rsidRPr="00E623C8">
        <w:rPr>
          <w:rStyle w:val="Emphasis"/>
        </w:rPr>
        <w:t>tech</w:t>
      </w:r>
      <w:r w:rsidRPr="00E623C8">
        <w:rPr>
          <w:sz w:val="16"/>
        </w:rPr>
        <w:t xml:space="preserve">nology </w:t>
      </w:r>
      <w:r w:rsidRPr="00E623C8">
        <w:rPr>
          <w:rStyle w:val="Emphasis"/>
        </w:rPr>
        <w:t>conflicts</w:t>
      </w:r>
      <w:r w:rsidRPr="00E623C8">
        <w:rPr>
          <w:sz w:val="16"/>
        </w:rPr>
        <w:t xml:space="preserve"> (Scheffran 2015a). </w:t>
      </w:r>
      <w:r w:rsidRPr="00E623C8">
        <w:rPr>
          <w:rStyle w:val="StyleUnderline"/>
        </w:rPr>
        <w:t>In</w:t>
      </w:r>
      <w:r w:rsidRPr="00E623C8">
        <w:rPr>
          <w:sz w:val="16"/>
        </w:rPr>
        <w:t xml:space="preserve"> addition to </w:t>
      </w:r>
      <w:r w:rsidRPr="00E623C8">
        <w:rPr>
          <w:rStyle w:val="Emphasis"/>
        </w:rPr>
        <w:t>more intensive</w:t>
      </w:r>
      <w:r w:rsidRPr="00E623C8">
        <w:rPr>
          <w:sz w:val="16"/>
        </w:rPr>
        <w:t xml:space="preserve"> </w:t>
      </w:r>
      <w:r w:rsidRPr="00E623C8">
        <w:rPr>
          <w:rStyle w:val="StyleUnderline"/>
        </w:rPr>
        <w:t>exploitation of resources, acceleration of</w:t>
      </w:r>
      <w:r w:rsidRPr="00E623C8">
        <w:rPr>
          <w:sz w:val="16"/>
        </w:rPr>
        <w:t xml:space="preserve"> economic </w:t>
      </w:r>
      <w:r w:rsidRPr="00E623C8">
        <w:rPr>
          <w:rStyle w:val="StyleUnderline"/>
        </w:rPr>
        <w:t>growth and increase in the means of violence</w:t>
      </w:r>
      <w:r w:rsidRPr="00E623C8">
        <w:rPr>
          <w:sz w:val="16"/>
        </w:rPr>
        <w:t>, science and technology can be used to overcome problems.</w:t>
      </w:r>
    </w:p>
    <w:p w14:paraId="4477D74C" w14:textId="77777777" w:rsidR="004B167E" w:rsidRPr="00E623C8" w:rsidRDefault="004B167E" w:rsidP="004B167E">
      <w:pPr>
        <w:rPr>
          <w:sz w:val="16"/>
        </w:rPr>
      </w:pPr>
      <w:r w:rsidRPr="00E623C8">
        <w:rPr>
          <w:rStyle w:val="StyleUnderline"/>
        </w:rPr>
        <w:t>The more scientific-technical civilization becomes</w:t>
      </w:r>
      <w:r w:rsidRPr="00E623C8">
        <w:rPr>
          <w:sz w:val="16"/>
        </w:rPr>
        <w:t xml:space="preserve"> a problem, </w:t>
      </w:r>
      <w:r w:rsidRPr="00E623C8">
        <w:rPr>
          <w:rStyle w:val="StyleUnderline"/>
        </w:rPr>
        <w:t>the greater are</w:t>
      </w:r>
      <w:r w:rsidRPr="00E623C8">
        <w:rPr>
          <w:sz w:val="16"/>
        </w:rPr>
        <w:t xml:space="preserve"> the </w:t>
      </w:r>
      <w:r w:rsidRPr="00E623C8">
        <w:rPr>
          <w:rStyle w:val="Emphasis"/>
        </w:rPr>
        <w:t>temptations</w:t>
      </w:r>
      <w:r w:rsidRPr="00E623C8">
        <w:rPr>
          <w:sz w:val="16"/>
        </w:rPr>
        <w:t xml:space="preserve"> </w:t>
      </w:r>
      <w:r w:rsidRPr="00E623C8">
        <w:rPr>
          <w:rStyle w:val="StyleUnderline"/>
        </w:rPr>
        <w:t xml:space="preserve">for technical </w:t>
      </w:r>
      <w:r w:rsidRPr="00E623C8">
        <w:rPr>
          <w:rStyle w:val="StyleUnderline"/>
          <w:highlight w:val="yellow"/>
        </w:rPr>
        <w:t>intervention</w:t>
      </w:r>
      <w:r w:rsidRPr="00E623C8">
        <w:rPr>
          <w:rStyle w:val="StyleUnderline"/>
        </w:rPr>
        <w:t xml:space="preserve">, which in turn </w:t>
      </w:r>
      <w:r w:rsidRPr="00E623C8">
        <w:rPr>
          <w:rStyle w:val="StyleUnderline"/>
          <w:highlight w:val="yellow"/>
        </w:rPr>
        <w:t>brings</w:t>
      </w:r>
      <w:r w:rsidRPr="00E623C8">
        <w:rPr>
          <w:sz w:val="16"/>
        </w:rPr>
        <w:t xml:space="preserve"> </w:t>
      </w:r>
      <w:r w:rsidRPr="00E623C8">
        <w:rPr>
          <w:rStyle w:val="Emphasis"/>
        </w:rPr>
        <w:t>new</w:t>
      </w:r>
      <w:r w:rsidRPr="00E623C8">
        <w:rPr>
          <w:sz w:val="16"/>
        </w:rPr>
        <w:t xml:space="preserve"> </w:t>
      </w:r>
      <w:r w:rsidRPr="00E623C8">
        <w:rPr>
          <w:rStyle w:val="StyleUnderline"/>
        </w:rPr>
        <w:t>problems</w:t>
      </w:r>
      <w:r w:rsidRPr="00E623C8">
        <w:rPr>
          <w:sz w:val="16"/>
        </w:rPr>
        <w:t xml:space="preserve">. This is </w:t>
      </w:r>
      <w:r w:rsidRPr="00E623C8">
        <w:rPr>
          <w:rStyle w:val="StyleUnderline"/>
        </w:rPr>
        <w:t>shown by</w:t>
      </w:r>
      <w:r w:rsidRPr="00E623C8">
        <w:rPr>
          <w:sz w:val="16"/>
        </w:rPr>
        <w:t xml:space="preserve"> critical discourses on </w:t>
      </w:r>
      <w:r w:rsidRPr="00E623C8">
        <w:rPr>
          <w:rStyle w:val="Emphasis"/>
          <w:highlight w:val="yellow"/>
        </w:rPr>
        <w:t>genetic engineering</w:t>
      </w:r>
      <w:r w:rsidRPr="00E623C8">
        <w:rPr>
          <w:sz w:val="16"/>
        </w:rPr>
        <w:t xml:space="preserve">, geoengineering </w:t>
      </w:r>
      <w:r w:rsidRPr="00E623C8">
        <w:rPr>
          <w:rStyle w:val="StyleUnderline"/>
          <w:highlight w:val="yellow"/>
        </w:rPr>
        <w:t>or</w:t>
      </w:r>
      <w:r w:rsidRPr="00E623C8">
        <w:rPr>
          <w:sz w:val="16"/>
          <w:highlight w:val="yellow"/>
        </w:rPr>
        <w:t xml:space="preserve"> </w:t>
      </w:r>
      <w:r w:rsidRPr="00E623C8">
        <w:rPr>
          <w:rStyle w:val="Emphasis"/>
          <w:highlight w:val="yellow"/>
        </w:rPr>
        <w:t>a</w:t>
      </w:r>
      <w:r w:rsidRPr="00E623C8">
        <w:rPr>
          <w:sz w:val="16"/>
        </w:rPr>
        <w:t xml:space="preserve">rtificial </w:t>
      </w:r>
      <w:r w:rsidRPr="00E623C8">
        <w:rPr>
          <w:rStyle w:val="Emphasis"/>
          <w:highlight w:val="yellow"/>
        </w:rPr>
        <w:t>i</w:t>
      </w:r>
      <w:r w:rsidRPr="00E623C8">
        <w:rPr>
          <w:sz w:val="16"/>
        </w:rPr>
        <w:t xml:space="preserve">ntelligence. </w:t>
      </w:r>
      <w:r w:rsidRPr="00E623C8">
        <w:rPr>
          <w:rStyle w:val="StyleUnderline"/>
        </w:rPr>
        <w:t>In the</w:t>
      </w:r>
      <w:r w:rsidRPr="00E623C8">
        <w:rPr>
          <w:sz w:val="16"/>
        </w:rPr>
        <w:t xml:space="preserve"> post-factual </w:t>
      </w:r>
      <w:r w:rsidRPr="00E623C8">
        <w:rPr>
          <w:rStyle w:val="StyleUnderline"/>
          <w:highlight w:val="yellow"/>
        </w:rPr>
        <w:t>age of</w:t>
      </w:r>
      <w:r w:rsidRPr="00E623C8">
        <w:rPr>
          <w:sz w:val="16"/>
          <w:highlight w:val="yellow"/>
        </w:rPr>
        <w:t xml:space="preserve"> </w:t>
      </w:r>
      <w:r w:rsidRPr="00E623C8">
        <w:rPr>
          <w:rStyle w:val="Emphasis"/>
          <w:i/>
          <w:highlight w:val="yellow"/>
        </w:rPr>
        <w:t>fake news</w:t>
      </w:r>
      <w:r w:rsidRPr="00E623C8">
        <w:rPr>
          <w:sz w:val="16"/>
        </w:rPr>
        <w:t xml:space="preserve">, </w:t>
      </w:r>
      <w:r w:rsidRPr="00E623C8">
        <w:rPr>
          <w:rStyle w:val="StyleUnderline"/>
        </w:rPr>
        <w:t xml:space="preserve">scientific </w:t>
      </w:r>
      <w:r w:rsidRPr="00E623C8">
        <w:rPr>
          <w:rStyle w:val="StyleUnderline"/>
          <w:highlight w:val="yellow"/>
        </w:rPr>
        <w:t>knowledge</w:t>
      </w:r>
      <w:r w:rsidRPr="00E623C8">
        <w:rPr>
          <w:sz w:val="16"/>
        </w:rPr>
        <w:t xml:space="preserve"> also </w:t>
      </w:r>
      <w:r w:rsidRPr="00E623C8">
        <w:rPr>
          <w:rStyle w:val="StyleUnderline"/>
        </w:rPr>
        <w:t xml:space="preserve">comes </w:t>
      </w:r>
      <w:r w:rsidRPr="00E623C8">
        <w:rPr>
          <w:rStyle w:val="StyleUnderline"/>
          <w:highlight w:val="yellow"/>
        </w:rPr>
        <w:t>under pressure</w:t>
      </w:r>
      <w:r w:rsidRPr="00E623C8">
        <w:rPr>
          <w:rStyle w:val="StyleUnderline"/>
        </w:rPr>
        <w:t xml:space="preserve"> by</w:t>
      </w:r>
      <w:r w:rsidRPr="00E623C8">
        <w:rPr>
          <w:sz w:val="16"/>
        </w:rPr>
        <w:t xml:space="preserve"> </w:t>
      </w:r>
      <w:r w:rsidRPr="00E623C8">
        <w:rPr>
          <w:rStyle w:val="Emphasis"/>
        </w:rPr>
        <w:t>nurturing doubts</w:t>
      </w:r>
      <w:r w:rsidRPr="00E623C8">
        <w:rPr>
          <w:sz w:val="16"/>
        </w:rPr>
        <w:t xml:space="preserve"> </w:t>
      </w:r>
      <w:r w:rsidRPr="00E623C8">
        <w:rPr>
          <w:rStyle w:val="StyleUnderline"/>
        </w:rPr>
        <w:t>about its truth and validity</w:t>
      </w:r>
      <w:r w:rsidRPr="00E623C8">
        <w:rPr>
          <w:sz w:val="16"/>
        </w:rPr>
        <w:t xml:space="preserve">. </w:t>
      </w:r>
      <w:r w:rsidRPr="00E623C8">
        <w:rPr>
          <w:rStyle w:val="StyleUnderline"/>
        </w:rPr>
        <w:t>The</w:t>
      </w:r>
      <w:r w:rsidRPr="00E623C8">
        <w:rPr>
          <w:sz w:val="16"/>
        </w:rPr>
        <w:t xml:space="preserve"> </w:t>
      </w:r>
      <w:r w:rsidRPr="00E623C8">
        <w:rPr>
          <w:rStyle w:val="Emphasis"/>
          <w:highlight w:val="yellow"/>
        </w:rPr>
        <w:t>complexity</w:t>
      </w:r>
      <w:r w:rsidRPr="00E623C8">
        <w:rPr>
          <w:sz w:val="16"/>
        </w:rPr>
        <w:t xml:space="preserve"> </w:t>
      </w:r>
      <w:r w:rsidRPr="00E623C8">
        <w:rPr>
          <w:rStyle w:val="StyleUnderline"/>
        </w:rPr>
        <w:t>of the</w:t>
      </w:r>
      <w:r w:rsidRPr="00E623C8">
        <w:rPr>
          <w:sz w:val="16"/>
        </w:rPr>
        <w:t xml:space="preserve"> constructed </w:t>
      </w:r>
      <w:r w:rsidRPr="00E623C8">
        <w:rPr>
          <w:rStyle w:val="StyleUnderline"/>
        </w:rPr>
        <w:t>world</w:t>
      </w:r>
      <w:r w:rsidRPr="00E623C8">
        <w:rPr>
          <w:sz w:val="16"/>
        </w:rPr>
        <w:t xml:space="preserve"> </w:t>
      </w:r>
      <w:r w:rsidRPr="00E623C8">
        <w:rPr>
          <w:rStyle w:val="Emphasis"/>
        </w:rPr>
        <w:t>increases immeasurably</w:t>
      </w:r>
      <w:r w:rsidRPr="00E623C8">
        <w:rPr>
          <w:sz w:val="16"/>
        </w:rPr>
        <w:t xml:space="preserve">, </w:t>
      </w:r>
      <w:r w:rsidRPr="00E623C8">
        <w:rPr>
          <w:rStyle w:val="StyleUnderline"/>
          <w:highlight w:val="yellow"/>
        </w:rPr>
        <w:t>making</w:t>
      </w:r>
      <w:r w:rsidRPr="00E623C8">
        <w:rPr>
          <w:sz w:val="16"/>
        </w:rPr>
        <w:t xml:space="preserve"> social </w:t>
      </w:r>
      <w:r w:rsidRPr="00E623C8">
        <w:rPr>
          <w:rStyle w:val="StyleUnderline"/>
        </w:rPr>
        <w:t xml:space="preserve">control and political </w:t>
      </w:r>
      <w:r w:rsidRPr="00E623C8">
        <w:rPr>
          <w:rStyle w:val="StyleUnderline"/>
          <w:highlight w:val="yellow"/>
        </w:rPr>
        <w:t>governance</w:t>
      </w:r>
      <w:r w:rsidRPr="00E623C8">
        <w:rPr>
          <w:rStyle w:val="StyleUnderline"/>
        </w:rPr>
        <w:t xml:space="preserve"> more </w:t>
      </w:r>
      <w:r w:rsidRPr="00E623C8">
        <w:rPr>
          <w:rStyle w:val="StyleUnderline"/>
          <w:highlight w:val="yellow"/>
        </w:rPr>
        <w:t>difficult</w:t>
      </w:r>
      <w:r w:rsidRPr="00E623C8">
        <w:rPr>
          <w:sz w:val="16"/>
        </w:rPr>
        <w:t xml:space="preserve">. </w:t>
      </w:r>
      <w:r w:rsidRPr="00E623C8">
        <w:rPr>
          <w:rStyle w:val="StyleUnderline"/>
        </w:rPr>
        <w:t>Complex systems tend to</w:t>
      </w:r>
      <w:r w:rsidRPr="00E623C8">
        <w:rPr>
          <w:sz w:val="16"/>
        </w:rPr>
        <w:t xml:space="preserve"> </w:t>
      </w:r>
      <w:r w:rsidRPr="00E623C8">
        <w:rPr>
          <w:rStyle w:val="Emphasis"/>
        </w:rPr>
        <w:t>surprise</w:t>
      </w:r>
      <w:r w:rsidRPr="00E623C8">
        <w:rPr>
          <w:sz w:val="16"/>
        </w:rPr>
        <w:t xml:space="preserve">, </w:t>
      </w:r>
      <w:r w:rsidRPr="00E623C8">
        <w:rPr>
          <w:rStyle w:val="StyleUnderline"/>
        </w:rPr>
        <w:t>react</w:t>
      </w:r>
      <w:r w:rsidRPr="00E623C8">
        <w:rPr>
          <w:sz w:val="16"/>
        </w:rPr>
        <w:t xml:space="preserve"> </w:t>
      </w:r>
      <w:r w:rsidRPr="00E623C8">
        <w:rPr>
          <w:rStyle w:val="Emphasis"/>
        </w:rPr>
        <w:t>sensitively to fluctuations</w:t>
      </w:r>
      <w:r w:rsidRPr="00E623C8">
        <w:rPr>
          <w:sz w:val="16"/>
        </w:rPr>
        <w:t xml:space="preserve">, </w:t>
      </w:r>
      <w:r w:rsidRPr="00E623C8">
        <w:rPr>
          <w:rStyle w:val="StyleUnderline"/>
        </w:rPr>
        <w:t>make the future</w:t>
      </w:r>
      <w:r w:rsidRPr="00E623C8">
        <w:rPr>
          <w:sz w:val="16"/>
        </w:rPr>
        <w:t xml:space="preserve"> </w:t>
      </w:r>
      <w:r w:rsidRPr="00E623C8">
        <w:rPr>
          <w:rStyle w:val="Emphasis"/>
        </w:rPr>
        <w:t>uncertain</w:t>
      </w:r>
      <w:r w:rsidRPr="00E623C8">
        <w:rPr>
          <w:sz w:val="16"/>
        </w:rPr>
        <w:t xml:space="preserve"> </w:t>
      </w:r>
      <w:r w:rsidRPr="00E623C8">
        <w:rPr>
          <w:rStyle w:val="StyleUnderline"/>
        </w:rPr>
        <w:t>and open up many options, which</w:t>
      </w:r>
      <w:r w:rsidRPr="00E623C8">
        <w:rPr>
          <w:sz w:val="16"/>
        </w:rPr>
        <w:t xml:space="preserve"> </w:t>
      </w:r>
      <w:r w:rsidRPr="00E623C8">
        <w:rPr>
          <w:rStyle w:val="Emphasis"/>
        </w:rPr>
        <w:t>sets limits</w:t>
      </w:r>
      <w:r w:rsidRPr="00E623C8">
        <w:rPr>
          <w:sz w:val="16"/>
        </w:rPr>
        <w:t xml:space="preserve"> to knowledge </w:t>
      </w:r>
      <w:r w:rsidRPr="00E623C8">
        <w:rPr>
          <w:rStyle w:val="StyleUnderline"/>
        </w:rPr>
        <w:t>and makes decisions more difficult</w:t>
      </w:r>
      <w:r w:rsidRPr="00E623C8">
        <w:rPr>
          <w:sz w:val="16"/>
        </w:rPr>
        <w:t xml:space="preserve"> (Scheffran 2008).</w:t>
      </w:r>
    </w:p>
    <w:p w14:paraId="448B5E4B" w14:textId="77777777" w:rsidR="004B167E" w:rsidRPr="00E623C8" w:rsidRDefault="004B167E" w:rsidP="004B167E">
      <w:pPr>
        <w:rPr>
          <w:sz w:val="16"/>
        </w:rPr>
      </w:pPr>
      <w:r w:rsidRPr="00E623C8">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31AD3B5D" w14:textId="77777777" w:rsidR="004B167E" w:rsidRPr="00E623C8" w:rsidRDefault="004B167E" w:rsidP="004B167E">
      <w:pPr>
        <w:rPr>
          <w:sz w:val="16"/>
        </w:rPr>
      </w:pPr>
      <w:r w:rsidRPr="00E623C8">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E623C8">
        <w:rPr>
          <w:i/>
          <w:iCs/>
          <w:sz w:val="16"/>
        </w:rPr>
        <w:t>Intergovernmental Panel on Climate Change</w:t>
      </w:r>
      <w:r w:rsidRPr="00E623C8">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5DCB29A3" w14:textId="77777777" w:rsidR="004B167E" w:rsidRPr="00E623C8" w:rsidRDefault="004B167E" w:rsidP="004B167E">
      <w:pPr>
        <w:rPr>
          <w:sz w:val="16"/>
        </w:rPr>
      </w:pPr>
      <w:r w:rsidRPr="00E623C8">
        <w:rPr>
          <w:sz w:val="16"/>
        </w:rPr>
        <w:t>8.5 Complexity of Multiple Crises, Compound Risks and Tipping Cascades</w:t>
      </w:r>
    </w:p>
    <w:p w14:paraId="56093DA9" w14:textId="77777777" w:rsidR="004B167E" w:rsidRPr="00E623C8" w:rsidRDefault="004B167E" w:rsidP="004B167E">
      <w:pPr>
        <w:rPr>
          <w:i/>
          <w:iCs/>
          <w:sz w:val="16"/>
        </w:rPr>
      </w:pPr>
      <w:r w:rsidRPr="00E623C8">
        <w:rPr>
          <w:i/>
          <w:iCs/>
          <w:sz w:val="16"/>
        </w:rPr>
        <w:t>8.5.1 Complexity, Security and Stability</w:t>
      </w:r>
    </w:p>
    <w:p w14:paraId="3B8F685E" w14:textId="77777777" w:rsidR="004B167E" w:rsidRPr="00E623C8" w:rsidRDefault="004B167E" w:rsidP="004B167E">
      <w:pPr>
        <w:rPr>
          <w:sz w:val="16"/>
        </w:rPr>
      </w:pPr>
      <w:r w:rsidRPr="00E623C8">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07A3AE2D" w14:textId="77777777" w:rsidR="004B167E" w:rsidRPr="00E623C8" w:rsidRDefault="004B167E" w:rsidP="004B167E">
      <w:pPr>
        <w:rPr>
          <w:sz w:val="16"/>
        </w:rPr>
      </w:pPr>
      <w:r w:rsidRPr="00E623C8">
        <w:rPr>
          <w:sz w:val="16"/>
        </w:rPr>
        <w:t xml:space="preserve">A crucial issue is whether </w:t>
      </w:r>
      <w:r w:rsidRPr="00E623C8">
        <w:rPr>
          <w:rStyle w:val="StyleUnderline"/>
        </w:rPr>
        <w:t xml:space="preserve">growing </w:t>
      </w:r>
      <w:r w:rsidRPr="00E623C8">
        <w:rPr>
          <w:rStyle w:val="StyleUnderline"/>
          <w:highlight w:val="yellow"/>
        </w:rPr>
        <w:t>complexity</w:t>
      </w:r>
      <w:r w:rsidRPr="00E623C8">
        <w:rPr>
          <w:sz w:val="16"/>
          <w:highlight w:val="yellow"/>
        </w:rPr>
        <w:t xml:space="preserve"> </w:t>
      </w:r>
      <w:r w:rsidRPr="00E623C8">
        <w:rPr>
          <w:rStyle w:val="Emphasis"/>
          <w:highlight w:val="yellow"/>
        </w:rPr>
        <w:t>breeds instability</w:t>
      </w:r>
      <w:r w:rsidRPr="00E623C8">
        <w:rPr>
          <w:sz w:val="16"/>
        </w:rPr>
        <w:t xml:space="preserve">, a question that has been extensively discussed for ecosystems. Artificially constructed </w:t>
      </w:r>
      <w:r w:rsidRPr="00E623C8">
        <w:rPr>
          <w:rStyle w:val="StyleUnderline"/>
        </w:rPr>
        <w:t>complex systems are</w:t>
      </w:r>
      <w:r w:rsidRPr="00E623C8">
        <w:rPr>
          <w:sz w:val="16"/>
        </w:rPr>
        <w:t xml:space="preserve"> </w:t>
      </w:r>
      <w:r w:rsidRPr="00E623C8">
        <w:rPr>
          <w:rStyle w:val="Emphasis"/>
        </w:rPr>
        <w:t>dysfunctional</w:t>
      </w:r>
      <w:r w:rsidRPr="00E623C8">
        <w:rPr>
          <w:sz w:val="16"/>
        </w:rPr>
        <w:t xml:space="preserve"> if the </w:t>
      </w:r>
      <w:r w:rsidRPr="00E623C8">
        <w:rPr>
          <w:rStyle w:val="StyleUnderline"/>
        </w:rPr>
        <w:t>components</w:t>
      </w:r>
      <w:r w:rsidRPr="00E623C8">
        <w:rPr>
          <w:sz w:val="16"/>
        </w:rPr>
        <w:t xml:space="preserve"> </w:t>
      </w:r>
      <w:r w:rsidRPr="00E623C8">
        <w:rPr>
          <w:rStyle w:val="Emphasis"/>
        </w:rPr>
        <w:t>do not fit together</w:t>
      </w:r>
      <w:r w:rsidRPr="00E623C8">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E623C8">
        <w:rPr>
          <w:rStyle w:val="StyleUnderline"/>
        </w:rPr>
        <w:t>symbolised by the</w:t>
      </w:r>
      <w:r w:rsidRPr="00E623C8">
        <w:rPr>
          <w:sz w:val="16"/>
        </w:rPr>
        <w:t xml:space="preserve"> famous </w:t>
      </w:r>
      <w:r w:rsidRPr="00E623C8">
        <w:rPr>
          <w:rStyle w:val="Emphasis"/>
        </w:rPr>
        <w:t>butterfly effect</w:t>
      </w:r>
      <w:r w:rsidRPr="00E623C8">
        <w:rPr>
          <w:sz w:val="16"/>
        </w:rPr>
        <w:t xml:space="preserve"> </w:t>
      </w:r>
      <w:r w:rsidRPr="00E623C8">
        <w:rPr>
          <w:rStyle w:val="StyleUnderline"/>
        </w:rPr>
        <w:t>in chaos theory, which may occur when a system is</w:t>
      </w:r>
      <w:r w:rsidRPr="00E623C8">
        <w:rPr>
          <w:sz w:val="16"/>
        </w:rPr>
        <w:t xml:space="preserve"> </w:t>
      </w:r>
      <w:r w:rsidRPr="00E623C8">
        <w:rPr>
          <w:rStyle w:val="Emphasis"/>
        </w:rPr>
        <w:t>already ‘on the edge’</w:t>
      </w:r>
      <w:r w:rsidRPr="00E623C8">
        <w:rPr>
          <w:sz w:val="16"/>
        </w:rPr>
        <w:t xml:space="preserve">, </w:t>
      </w:r>
      <w:r w:rsidRPr="00E623C8">
        <w:rPr>
          <w:rStyle w:val="StyleUnderline"/>
        </w:rPr>
        <w:t>driven by other processes</w:t>
      </w:r>
      <w:r w:rsidRPr="00E623C8">
        <w:rPr>
          <w:sz w:val="16"/>
        </w:rPr>
        <w:t xml:space="preserve">. A key term is the sensitivity of couplings between variables, which determines how changes spread through the network of interconnections (Scheffran et al. 2012c). Beyond a given sensitivity, </w:t>
      </w:r>
      <w:r w:rsidRPr="00E623C8">
        <w:rPr>
          <w:rStyle w:val="StyleUnderline"/>
        </w:rPr>
        <w:t>threshold changes</w:t>
      </w:r>
      <w:r w:rsidRPr="00E623C8">
        <w:rPr>
          <w:sz w:val="16"/>
        </w:rPr>
        <w:t xml:space="preserve"> may </w:t>
      </w:r>
      <w:r w:rsidRPr="00E623C8">
        <w:rPr>
          <w:rStyle w:val="Emphasis"/>
        </w:rPr>
        <w:t>trigger</w:t>
      </w:r>
      <w:r w:rsidRPr="00E623C8">
        <w:rPr>
          <w:sz w:val="16"/>
        </w:rPr>
        <w:t xml:space="preserve"> </w:t>
      </w:r>
      <w:r w:rsidRPr="00E623C8">
        <w:rPr>
          <w:rStyle w:val="StyleUnderline"/>
        </w:rPr>
        <w:t>instabilities, tipping points and cascading sequences</w:t>
      </w:r>
      <w:r w:rsidRPr="00E623C8">
        <w:rPr>
          <w:sz w:val="16"/>
        </w:rPr>
        <w:t>.</w:t>
      </w:r>
    </w:p>
    <w:p w14:paraId="2D5DA786" w14:textId="77777777" w:rsidR="004B167E" w:rsidRPr="00E623C8" w:rsidRDefault="004B167E" w:rsidP="004B167E">
      <w:pPr>
        <w:rPr>
          <w:sz w:val="16"/>
        </w:rPr>
      </w:pPr>
      <w:r w:rsidRPr="00E623C8">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7CF09BD7" w14:textId="77777777" w:rsidR="004B167E" w:rsidRPr="00E623C8" w:rsidRDefault="004B167E" w:rsidP="004B167E">
      <w:pPr>
        <w:rPr>
          <w:sz w:val="16"/>
        </w:rPr>
      </w:pPr>
      <w:r w:rsidRPr="00E623C8">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E623C8">
        <w:rPr>
          <w:rStyle w:val="StyleUnderline"/>
        </w:rPr>
        <w:t>small changes</w:t>
      </w:r>
      <w:r w:rsidRPr="00E623C8">
        <w:rPr>
          <w:sz w:val="16"/>
        </w:rPr>
        <w:t xml:space="preserve"> can </w:t>
      </w:r>
      <w:r w:rsidRPr="00E623C8">
        <w:rPr>
          <w:rStyle w:val="StyleUnderline"/>
        </w:rPr>
        <w:t>trigger</w:t>
      </w:r>
      <w:r w:rsidRPr="00E623C8">
        <w:rPr>
          <w:sz w:val="16"/>
        </w:rPr>
        <w:t xml:space="preserve"> </w:t>
      </w:r>
      <w:r w:rsidRPr="00E623C8">
        <w:rPr>
          <w:rStyle w:val="Emphasis"/>
        </w:rPr>
        <w:t>qualitative</w:t>
      </w:r>
      <w:r w:rsidRPr="00E623C8">
        <w:rPr>
          <w:sz w:val="16"/>
        </w:rPr>
        <w:t xml:space="preserve"> </w:t>
      </w:r>
      <w:r w:rsidRPr="00E623C8">
        <w:rPr>
          <w:rStyle w:val="StyleUnderline"/>
        </w:rPr>
        <w:t>system change</w:t>
      </w:r>
      <w:r w:rsidRPr="00E623C8">
        <w:rPr>
          <w:sz w:val="16"/>
        </w:rPr>
        <w:t>. If the system tilts, upheavals and phase transitions occur, from collapse to transformation. Examples are transitions between war and peace or the change from exploitation to sustainable use of resources.</w:t>
      </w:r>
    </w:p>
    <w:p w14:paraId="359770FB" w14:textId="77777777" w:rsidR="004B167E" w:rsidRPr="00E623C8" w:rsidRDefault="004B167E" w:rsidP="004B167E">
      <w:pPr>
        <w:rPr>
          <w:sz w:val="16"/>
        </w:rPr>
      </w:pPr>
      <w:r w:rsidRPr="00E623C8">
        <w:rPr>
          <w:sz w:val="16"/>
        </w:rPr>
        <w:t xml:space="preserve">As described above, </w:t>
      </w:r>
      <w:r w:rsidRPr="00E623C8">
        <w:rPr>
          <w:rStyle w:val="StyleUnderline"/>
        </w:rPr>
        <w:t>limits to growth and planetary boundaries</w:t>
      </w:r>
      <w:r w:rsidRPr="00E623C8">
        <w:rPr>
          <w:sz w:val="16"/>
        </w:rPr>
        <w:t xml:space="preserve"> </w:t>
      </w:r>
      <w:r w:rsidRPr="00E623C8">
        <w:rPr>
          <w:rStyle w:val="Emphasis"/>
        </w:rPr>
        <w:t>drive</w:t>
      </w:r>
      <w:r w:rsidRPr="00E623C8">
        <w:rPr>
          <w:sz w:val="16"/>
        </w:rPr>
        <w:t xml:space="preserve"> </w:t>
      </w:r>
      <w:r w:rsidRPr="00E623C8">
        <w:rPr>
          <w:rStyle w:val="StyleUnderline"/>
        </w:rPr>
        <w:t>the existing world order into</w:t>
      </w:r>
      <w:r w:rsidRPr="00E623C8">
        <w:rPr>
          <w:sz w:val="16"/>
        </w:rPr>
        <w:t xml:space="preserve"> </w:t>
      </w:r>
      <w:r w:rsidRPr="00E623C8">
        <w:rPr>
          <w:rStyle w:val="Emphasis"/>
        </w:rPr>
        <w:t>multiple and complex</w:t>
      </w:r>
      <w:r w:rsidRPr="00E623C8">
        <w:rPr>
          <w:sz w:val="16"/>
        </w:rPr>
        <w:t xml:space="preserve"> </w:t>
      </w:r>
      <w:r w:rsidRPr="00E623C8">
        <w:rPr>
          <w:rStyle w:val="StyleUnderline"/>
        </w:rPr>
        <w:t>crises</w:t>
      </w:r>
      <w:r w:rsidRPr="00E623C8">
        <w:rPr>
          <w:sz w:val="16"/>
        </w:rPr>
        <w:t xml:space="preserve">. The </w:t>
      </w:r>
      <w:r w:rsidRPr="00E623C8">
        <w:rPr>
          <w:rStyle w:val="Emphasis"/>
          <w:sz w:val="24"/>
          <w:szCs w:val="24"/>
          <w:highlight w:val="yellow"/>
        </w:rPr>
        <w:t>world</w:t>
      </w:r>
      <w:r w:rsidRPr="00E623C8">
        <w:rPr>
          <w:rStyle w:val="Emphasis"/>
          <w:sz w:val="24"/>
          <w:szCs w:val="24"/>
        </w:rPr>
        <w:t xml:space="preserve"> is </w:t>
      </w:r>
      <w:r w:rsidRPr="00E623C8">
        <w:rPr>
          <w:rStyle w:val="Emphasis"/>
          <w:sz w:val="24"/>
          <w:szCs w:val="24"/>
          <w:highlight w:val="yellow"/>
        </w:rPr>
        <w:t>at the edge of chaos</w:t>
      </w:r>
      <w:r w:rsidRPr="00E623C8">
        <w:rPr>
          <w:sz w:val="16"/>
        </w:rPr>
        <w:t xml:space="preserve"> </w:t>
      </w:r>
      <w:r w:rsidRPr="00E623C8">
        <w:rPr>
          <w:rStyle w:val="StyleUnderline"/>
        </w:rPr>
        <w:t xml:space="preserve">where </w:t>
      </w:r>
      <w:r w:rsidRPr="00E623C8">
        <w:rPr>
          <w:rStyle w:val="StyleUnderline"/>
          <w:highlight w:val="yellow"/>
        </w:rPr>
        <w:t>small causes have big impacts and</w:t>
      </w:r>
      <w:r w:rsidRPr="00E623C8">
        <w:rPr>
          <w:sz w:val="16"/>
          <w:highlight w:val="yellow"/>
        </w:rPr>
        <w:t xml:space="preserve"> </w:t>
      </w:r>
      <w:r w:rsidRPr="00E623C8">
        <w:rPr>
          <w:rStyle w:val="Emphasis"/>
          <w:highlight w:val="yellow"/>
        </w:rPr>
        <w:t>spread</w:t>
      </w:r>
      <w:r w:rsidRPr="00E623C8">
        <w:rPr>
          <w:sz w:val="16"/>
        </w:rPr>
        <w:t xml:space="preserve"> </w:t>
      </w:r>
      <w:r w:rsidRPr="00E623C8">
        <w:rPr>
          <w:rStyle w:val="StyleUnderline"/>
        </w:rPr>
        <w:t>across spatial and temporal scales</w:t>
      </w:r>
      <w:r w:rsidRPr="00E623C8">
        <w:rPr>
          <w:sz w:val="16"/>
        </w:rPr>
        <w:t xml:space="preserve">. </w:t>
      </w:r>
      <w:r w:rsidRPr="00E623C8">
        <w:rPr>
          <w:rStyle w:val="StyleUnderline"/>
        </w:rPr>
        <w:t>When everything is</w:t>
      </w:r>
      <w:r w:rsidRPr="00E623C8">
        <w:rPr>
          <w:sz w:val="16"/>
        </w:rPr>
        <w:t xml:space="preserve"> </w:t>
      </w:r>
      <w:r w:rsidRPr="00E623C8">
        <w:rPr>
          <w:rStyle w:val="Emphasis"/>
        </w:rPr>
        <w:t>interconnected</w:t>
      </w:r>
      <w:r w:rsidRPr="00E623C8">
        <w:rPr>
          <w:sz w:val="16"/>
        </w:rPr>
        <w:t xml:space="preserve">, </w:t>
      </w:r>
      <w:r w:rsidRPr="00E623C8">
        <w:rPr>
          <w:rStyle w:val="StyleUnderline"/>
        </w:rPr>
        <w:t>changes</w:t>
      </w:r>
      <w:r w:rsidRPr="00E623C8">
        <w:rPr>
          <w:sz w:val="16"/>
        </w:rPr>
        <w:t xml:space="preserve"> in one part of the world </w:t>
      </w:r>
      <w:r w:rsidRPr="00E623C8">
        <w:rPr>
          <w:rStyle w:val="Emphasis"/>
        </w:rPr>
        <w:t>propagate</w:t>
      </w:r>
      <w:r w:rsidRPr="00E623C8">
        <w:rPr>
          <w:sz w:val="16"/>
        </w:rPr>
        <w:t xml:space="preserve"> </w:t>
      </w:r>
      <w:r w:rsidRPr="00E623C8">
        <w:rPr>
          <w:rStyle w:val="StyleUnderline"/>
        </w:rPr>
        <w:t>through systemic networks like a</w:t>
      </w:r>
      <w:r w:rsidRPr="00E623C8">
        <w:rPr>
          <w:sz w:val="16"/>
        </w:rPr>
        <w:t xml:space="preserve"> </w:t>
      </w:r>
      <w:r w:rsidRPr="00E623C8">
        <w:rPr>
          <w:rStyle w:val="Emphasis"/>
        </w:rPr>
        <w:t>domino effect</w:t>
      </w:r>
      <w:r w:rsidRPr="00E623C8">
        <w:rPr>
          <w:sz w:val="16"/>
        </w:rPr>
        <w:t xml:space="preserve"> </w:t>
      </w:r>
      <w:r w:rsidRPr="00E623C8">
        <w:rPr>
          <w:rStyle w:val="StyleUnderline"/>
        </w:rPr>
        <w:t>or chain reaction</w:t>
      </w:r>
      <w:r w:rsidRPr="00E623C8">
        <w:rPr>
          <w:sz w:val="16"/>
        </w:rPr>
        <w:t xml:space="preserve"> (Scheffran 2016a), </w:t>
      </w:r>
      <w:r w:rsidRPr="00E623C8">
        <w:rPr>
          <w:rStyle w:val="StyleUnderline"/>
          <w:highlight w:val="yellow"/>
        </w:rPr>
        <w:t>accumulat</w:t>
      </w:r>
      <w:r w:rsidRPr="00E623C8">
        <w:rPr>
          <w:rStyle w:val="StyleUnderline"/>
        </w:rPr>
        <w:t xml:space="preserve">ing </w:t>
      </w:r>
      <w:r w:rsidRPr="00E623C8">
        <w:rPr>
          <w:rStyle w:val="StyleUnderline"/>
          <w:highlight w:val="yellow"/>
        </w:rPr>
        <w:t>in</w:t>
      </w:r>
      <w:r w:rsidRPr="00E623C8">
        <w:rPr>
          <w:sz w:val="16"/>
          <w:highlight w:val="yellow"/>
        </w:rPr>
        <w:t xml:space="preserve"> </w:t>
      </w:r>
      <w:r w:rsidRPr="00E623C8">
        <w:rPr>
          <w:rStyle w:val="Emphasis"/>
          <w:highlight w:val="yellow"/>
        </w:rPr>
        <w:t>high risk</w:t>
      </w:r>
      <w:r w:rsidRPr="00E623C8">
        <w:rPr>
          <w:sz w:val="16"/>
        </w:rPr>
        <w:t xml:space="preserve"> </w:t>
      </w:r>
      <w:r w:rsidRPr="00E623C8">
        <w:rPr>
          <w:rStyle w:val="StyleUnderline"/>
        </w:rPr>
        <w:t>hotspots</w:t>
      </w:r>
      <w:r w:rsidRPr="00E623C8">
        <w:rPr>
          <w:sz w:val="16"/>
        </w:rPr>
        <w:t>.</w:t>
      </w:r>
    </w:p>
    <w:p w14:paraId="0DD619FD" w14:textId="77777777" w:rsidR="004B167E" w:rsidRPr="00E623C8" w:rsidRDefault="004B167E" w:rsidP="004B167E">
      <w:pPr>
        <w:rPr>
          <w:i/>
          <w:iCs/>
          <w:sz w:val="16"/>
        </w:rPr>
      </w:pPr>
      <w:r w:rsidRPr="00E623C8">
        <w:rPr>
          <w:i/>
          <w:iCs/>
          <w:sz w:val="16"/>
        </w:rPr>
        <w:t>8.5.2 Polycrisis in an Interconnected World</w:t>
      </w:r>
    </w:p>
    <w:p w14:paraId="69AFB95A" w14:textId="77777777" w:rsidR="004B167E" w:rsidRPr="00E623C8" w:rsidRDefault="004B167E" w:rsidP="004B167E">
      <w:pPr>
        <w:rPr>
          <w:sz w:val="16"/>
        </w:rPr>
      </w:pPr>
      <w:r w:rsidRPr="00E623C8">
        <w:rPr>
          <w:sz w:val="16"/>
        </w:rPr>
        <w:t xml:space="preserve">The more the planetary boundaries and limits to growth are reached or exceeded, the more the associated risks, crises and conflicts become relevant in different sectors. In the last decade </w:t>
      </w:r>
      <w:r w:rsidRPr="00E623C8">
        <w:rPr>
          <w:rStyle w:val="StyleUnderline"/>
        </w:rPr>
        <w:t xml:space="preserve">the world has experienced multiple </w:t>
      </w:r>
      <w:r w:rsidRPr="00E623C8">
        <w:rPr>
          <w:rStyle w:val="StyleUnderline"/>
          <w:highlight w:val="yellow"/>
        </w:rPr>
        <w:t>crises</w:t>
      </w:r>
      <w:r w:rsidRPr="00E623C8">
        <w:rPr>
          <w:rStyle w:val="StyleUnderline"/>
        </w:rPr>
        <w:t xml:space="preserve"> which combined in</w:t>
      </w:r>
      <w:r w:rsidRPr="00E623C8">
        <w:rPr>
          <w:sz w:val="16"/>
        </w:rPr>
        <w:t xml:space="preserve"> </w:t>
      </w:r>
      <w:r w:rsidRPr="00E623C8">
        <w:rPr>
          <w:rStyle w:val="Emphasis"/>
        </w:rPr>
        <w:t>interconnected</w:t>
      </w:r>
      <w:r w:rsidRPr="00E623C8">
        <w:rPr>
          <w:sz w:val="16"/>
        </w:rPr>
        <w:t xml:space="preserve"> </w:t>
      </w:r>
      <w:r w:rsidRPr="00E623C8">
        <w:rPr>
          <w:rStyle w:val="StyleUnderline"/>
        </w:rPr>
        <w:t>and</w:t>
      </w:r>
      <w:r w:rsidRPr="00E623C8">
        <w:rPr>
          <w:sz w:val="16"/>
        </w:rPr>
        <w:t xml:space="preserve"> </w:t>
      </w:r>
      <w:r w:rsidRPr="00E623C8">
        <w:rPr>
          <w:rStyle w:val="Emphasis"/>
          <w:highlight w:val="yellow"/>
        </w:rPr>
        <w:t>compounding</w:t>
      </w:r>
      <w:r w:rsidRPr="00E623C8">
        <w:rPr>
          <w:sz w:val="16"/>
        </w:rPr>
        <w:t xml:space="preserve"> </w:t>
      </w:r>
      <w:r w:rsidRPr="00E623C8">
        <w:rPr>
          <w:rStyle w:val="StyleUnderline"/>
        </w:rPr>
        <w:t xml:space="preserve">cascades, </w:t>
      </w:r>
      <w:r w:rsidRPr="00E623C8">
        <w:rPr>
          <w:rStyle w:val="StyleUnderline"/>
          <w:highlight w:val="yellow"/>
        </w:rPr>
        <w:t>includ</w:t>
      </w:r>
      <w:r w:rsidRPr="00E623C8">
        <w:rPr>
          <w:rStyle w:val="StyleUnderline"/>
        </w:rPr>
        <w:t>ing</w:t>
      </w:r>
      <w:r w:rsidRPr="00E623C8">
        <w:rPr>
          <w:sz w:val="16"/>
        </w:rPr>
        <w:t xml:space="preserve"> hunger and </w:t>
      </w:r>
      <w:r w:rsidRPr="00E623C8">
        <w:rPr>
          <w:rStyle w:val="Emphasis"/>
          <w:highlight w:val="yellow"/>
        </w:rPr>
        <w:t>poverty</w:t>
      </w:r>
      <w:r w:rsidRPr="00E623C8">
        <w:rPr>
          <w:sz w:val="16"/>
          <w:highlight w:val="yellow"/>
        </w:rPr>
        <w:t xml:space="preserve">, </w:t>
      </w:r>
      <w:r w:rsidRPr="00E623C8">
        <w:rPr>
          <w:rStyle w:val="Emphasis"/>
          <w:highlight w:val="yellow"/>
        </w:rPr>
        <w:t>refugees</w:t>
      </w:r>
      <w:r w:rsidRPr="00E623C8">
        <w:rPr>
          <w:sz w:val="16"/>
        </w:rPr>
        <w:t xml:space="preserve"> and </w:t>
      </w:r>
      <w:r w:rsidRPr="00E623C8">
        <w:rPr>
          <w:rStyle w:val="Emphasis"/>
          <w:highlight w:val="yellow"/>
        </w:rPr>
        <w:t>pandemics</w:t>
      </w:r>
      <w:r w:rsidRPr="00E623C8">
        <w:rPr>
          <w:sz w:val="16"/>
        </w:rPr>
        <w:t xml:space="preserve">, </w:t>
      </w:r>
      <w:r w:rsidRPr="00E623C8">
        <w:rPr>
          <w:rStyle w:val="Emphasis"/>
          <w:highlight w:val="yellow"/>
        </w:rPr>
        <w:t>vulnerable</w:t>
      </w:r>
      <w:r w:rsidRPr="00E623C8">
        <w:rPr>
          <w:sz w:val="16"/>
        </w:rPr>
        <w:t xml:space="preserve"> supply systems and </w:t>
      </w:r>
      <w:r w:rsidRPr="00E623C8">
        <w:rPr>
          <w:rStyle w:val="Emphasis"/>
          <w:highlight w:val="yellow"/>
        </w:rPr>
        <w:t>c</w:t>
      </w:r>
      <w:r w:rsidRPr="00E623C8">
        <w:rPr>
          <w:rStyle w:val="Emphasis"/>
        </w:rPr>
        <w:t xml:space="preserve">ritical </w:t>
      </w:r>
      <w:r w:rsidRPr="00E623C8">
        <w:rPr>
          <w:rStyle w:val="Emphasis"/>
          <w:highlight w:val="yellow"/>
        </w:rPr>
        <w:t>i</w:t>
      </w:r>
      <w:r w:rsidRPr="00E623C8">
        <w:rPr>
          <w:rStyle w:val="Emphasis"/>
        </w:rPr>
        <w:t>nfrastructures</w:t>
      </w:r>
      <w:r w:rsidRPr="00E623C8">
        <w:rPr>
          <w:sz w:val="16"/>
        </w:rPr>
        <w:t xml:space="preserve">, </w:t>
      </w:r>
      <w:r w:rsidRPr="00E623C8">
        <w:rPr>
          <w:rStyle w:val="StyleUnderline"/>
        </w:rPr>
        <w:t>the</w:t>
      </w:r>
      <w:r w:rsidRPr="00E623C8">
        <w:rPr>
          <w:sz w:val="16"/>
        </w:rPr>
        <w:t xml:space="preserve"> </w:t>
      </w:r>
      <w:r w:rsidRPr="00E623C8">
        <w:rPr>
          <w:rStyle w:val="Emphasis"/>
        </w:rPr>
        <w:t>gap</w:t>
      </w:r>
      <w:r w:rsidRPr="00E623C8">
        <w:rPr>
          <w:sz w:val="16"/>
        </w:rPr>
        <w:t xml:space="preserve"> </w:t>
      </w:r>
      <w:r w:rsidRPr="00E623C8">
        <w:rPr>
          <w:rStyle w:val="StyleUnderline"/>
        </w:rPr>
        <w:t>between rich and poor</w:t>
      </w:r>
      <w:r w:rsidRPr="00E623C8">
        <w:rPr>
          <w:sz w:val="16"/>
        </w:rPr>
        <w:t xml:space="preserve">, </w:t>
      </w:r>
      <w:r w:rsidRPr="00E623C8">
        <w:rPr>
          <w:rStyle w:val="Emphasis"/>
          <w:highlight w:val="yellow"/>
        </w:rPr>
        <w:t>fin</w:t>
      </w:r>
      <w:r w:rsidRPr="00E623C8">
        <w:rPr>
          <w:rStyle w:val="Emphasis"/>
        </w:rPr>
        <w:t>ancial</w:t>
      </w:r>
      <w:r w:rsidRPr="00E623C8">
        <w:rPr>
          <w:sz w:val="16"/>
        </w:rPr>
        <w:t xml:space="preserve"> and economic </w:t>
      </w:r>
      <w:r w:rsidRPr="00E623C8">
        <w:rPr>
          <w:rStyle w:val="Emphasis"/>
          <w:highlight w:val="yellow"/>
        </w:rPr>
        <w:t>crises</w:t>
      </w:r>
      <w:r w:rsidRPr="00E623C8">
        <w:rPr>
          <w:sz w:val="16"/>
        </w:rPr>
        <w:t xml:space="preserve">, </w:t>
      </w:r>
      <w:r w:rsidRPr="00E623C8">
        <w:rPr>
          <w:rStyle w:val="Emphasis"/>
        </w:rPr>
        <w:t>climate change</w:t>
      </w:r>
      <w:r w:rsidRPr="00E623C8">
        <w:rPr>
          <w:sz w:val="16"/>
        </w:rPr>
        <w:t xml:space="preserve"> and </w:t>
      </w:r>
      <w:r w:rsidRPr="00E623C8">
        <w:rPr>
          <w:rStyle w:val="Emphasis"/>
          <w:highlight w:val="yellow"/>
        </w:rPr>
        <w:t>environment</w:t>
      </w:r>
      <w:r w:rsidRPr="00E623C8">
        <w:rPr>
          <w:rStyle w:val="Emphasis"/>
        </w:rPr>
        <w:t xml:space="preserve">al </w:t>
      </w:r>
      <w:r w:rsidRPr="00E623C8">
        <w:rPr>
          <w:rStyle w:val="Emphasis"/>
          <w:highlight w:val="yellow"/>
        </w:rPr>
        <w:t>degradation</w:t>
      </w:r>
      <w:r w:rsidRPr="00E623C8">
        <w:rPr>
          <w:sz w:val="16"/>
        </w:rPr>
        <w:t xml:space="preserve">, </w:t>
      </w:r>
      <w:r w:rsidRPr="00E623C8">
        <w:rPr>
          <w:rStyle w:val="Emphasis"/>
        </w:rPr>
        <w:t>destabilisation</w:t>
      </w:r>
      <w:r w:rsidRPr="00E623C8">
        <w:rPr>
          <w:sz w:val="16"/>
        </w:rPr>
        <w:t xml:space="preserve"> </w:t>
      </w:r>
      <w:r w:rsidRPr="00E623C8">
        <w:rPr>
          <w:rStyle w:val="StyleUnderline"/>
        </w:rPr>
        <w:t>of social and political structures</w:t>
      </w:r>
      <w:r w:rsidRPr="00E623C8">
        <w:rPr>
          <w:sz w:val="16"/>
        </w:rPr>
        <w:t xml:space="preserve">, national </w:t>
      </w:r>
      <w:r w:rsidRPr="00E623C8">
        <w:rPr>
          <w:rStyle w:val="Emphasis"/>
          <w:highlight w:val="yellow"/>
        </w:rPr>
        <w:t>populism</w:t>
      </w:r>
      <w:r w:rsidRPr="00E623C8">
        <w:rPr>
          <w:sz w:val="16"/>
        </w:rPr>
        <w:t xml:space="preserve"> and </w:t>
      </w:r>
      <w:r w:rsidRPr="00E623C8">
        <w:rPr>
          <w:rStyle w:val="Emphasis"/>
          <w:highlight w:val="yellow"/>
        </w:rPr>
        <w:t>terrorism</w:t>
      </w:r>
      <w:r w:rsidRPr="00E623C8">
        <w:rPr>
          <w:sz w:val="16"/>
        </w:rPr>
        <w:t xml:space="preserve">, </w:t>
      </w:r>
      <w:r w:rsidRPr="00E623C8">
        <w:rPr>
          <w:rStyle w:val="Emphasis"/>
        </w:rPr>
        <w:t>security risks</w:t>
      </w:r>
      <w:r w:rsidRPr="00E623C8">
        <w:rPr>
          <w:sz w:val="16"/>
        </w:rPr>
        <w:t xml:space="preserve"> </w:t>
      </w:r>
      <w:r w:rsidRPr="00E623C8">
        <w:rPr>
          <w:rStyle w:val="StyleUnderline"/>
          <w:highlight w:val="yellow"/>
        </w:rPr>
        <w:t>and</w:t>
      </w:r>
      <w:r w:rsidRPr="00E623C8">
        <w:rPr>
          <w:sz w:val="16"/>
        </w:rPr>
        <w:t xml:space="preserve"> </w:t>
      </w:r>
      <w:r w:rsidRPr="00E623C8">
        <w:rPr>
          <w:rStyle w:val="Emphasis"/>
        </w:rPr>
        <w:t xml:space="preserve">violent </w:t>
      </w:r>
      <w:r w:rsidRPr="00E623C8">
        <w:rPr>
          <w:rStyle w:val="Emphasis"/>
          <w:highlight w:val="yellow"/>
        </w:rPr>
        <w:t>conflicts</w:t>
      </w:r>
      <w:r w:rsidRPr="00E623C8">
        <w:rPr>
          <w:sz w:val="16"/>
        </w:rPr>
        <w:t xml:space="preserve">. While the primary </w:t>
      </w:r>
      <w:r w:rsidRPr="00E623C8">
        <w:rPr>
          <w:rStyle w:val="StyleUnderline"/>
        </w:rPr>
        <w:t>consequences</w:t>
      </w:r>
      <w:r w:rsidRPr="00E623C8">
        <w:rPr>
          <w:sz w:val="16"/>
        </w:rPr>
        <w:t xml:space="preserve"> are often initially confined to affected areas or subsystems, they </w:t>
      </w:r>
      <w:r w:rsidRPr="00E623C8">
        <w:rPr>
          <w:rStyle w:val="StyleUnderline"/>
        </w:rPr>
        <w:t>can</w:t>
      </w:r>
      <w:r w:rsidRPr="00E623C8">
        <w:rPr>
          <w:sz w:val="16"/>
        </w:rPr>
        <w:t xml:space="preserve"> </w:t>
      </w:r>
      <w:r w:rsidRPr="00E623C8">
        <w:rPr>
          <w:rStyle w:val="Emphasis"/>
        </w:rPr>
        <w:t>spread</w:t>
      </w:r>
      <w:r w:rsidRPr="00E623C8">
        <w:rPr>
          <w:sz w:val="16"/>
        </w:rPr>
        <w:t xml:space="preserve"> </w:t>
      </w:r>
      <w:r w:rsidRPr="00E623C8">
        <w:rPr>
          <w:rStyle w:val="StyleUnderline"/>
        </w:rPr>
        <w:t>in the globally interconnected world via long-distance effects</w:t>
      </w:r>
      <w:r w:rsidRPr="00E623C8">
        <w:rPr>
          <w:sz w:val="16"/>
        </w:rPr>
        <w:t xml:space="preserve"> (teleconnections) </w:t>
      </w:r>
      <w:r w:rsidRPr="00E623C8">
        <w:rPr>
          <w:rStyle w:val="StyleUnderline"/>
        </w:rPr>
        <w:t>and global connectors, including globalisation and financial markets, infrastructures and supply chains, communication and transport systems, social media and networks, infections</w:t>
      </w:r>
      <w:r w:rsidRPr="00E623C8">
        <w:rPr>
          <w:sz w:val="16"/>
        </w:rPr>
        <w:t xml:space="preserve"> and diseases, </w:t>
      </w:r>
      <w:r w:rsidRPr="00E623C8">
        <w:rPr>
          <w:rStyle w:val="StyleUnderline"/>
        </w:rPr>
        <w:t>climatic changes and resource flows, mobility and migration, markets and trade flows</w:t>
      </w:r>
      <w:r w:rsidRPr="00E623C8">
        <w:rPr>
          <w:sz w:val="16"/>
        </w:rPr>
        <w:t xml:space="preserve"> (Fig. 8.1).</w:t>
      </w:r>
    </w:p>
    <w:p w14:paraId="1566A59D" w14:textId="77777777" w:rsidR="004B167E" w:rsidRPr="00E623C8" w:rsidRDefault="004B167E" w:rsidP="004B167E">
      <w:pPr>
        <w:rPr>
          <w:sz w:val="16"/>
        </w:rPr>
      </w:pPr>
      <w:r w:rsidRPr="00E623C8">
        <w:rPr>
          <w:rStyle w:val="StyleUnderline"/>
        </w:rPr>
        <w:t>Crises chains</w:t>
      </w:r>
      <w:r w:rsidRPr="00E623C8">
        <w:rPr>
          <w:sz w:val="16"/>
        </w:rPr>
        <w:t xml:space="preserve"> </w:t>
      </w:r>
      <w:r w:rsidRPr="00E623C8">
        <w:rPr>
          <w:rStyle w:val="Emphasis"/>
        </w:rPr>
        <w:t>intensify</w:t>
      </w:r>
      <w:r w:rsidRPr="00E623C8">
        <w:rPr>
          <w:sz w:val="16"/>
        </w:rPr>
        <w:t xml:space="preserve"> </w:t>
      </w:r>
      <w:r w:rsidRPr="00E623C8">
        <w:rPr>
          <w:rStyle w:val="StyleUnderline"/>
        </w:rPr>
        <w:t>in the network structures to</w:t>
      </w:r>
      <w:r w:rsidRPr="00E623C8">
        <w:rPr>
          <w:sz w:val="16"/>
        </w:rPr>
        <w:t xml:space="preserve"> </w:t>
      </w:r>
      <w:r w:rsidRPr="00E623C8">
        <w:rPr>
          <w:rStyle w:val="Emphasis"/>
        </w:rPr>
        <w:t>complex</w:t>
      </w:r>
      <w:r w:rsidRPr="00E623C8">
        <w:rPr>
          <w:sz w:val="16"/>
        </w:rPr>
        <w:t xml:space="preserve"> </w:t>
      </w:r>
      <w:r w:rsidRPr="00E623C8">
        <w:rPr>
          <w:rStyle w:val="StyleUnderline"/>
        </w:rPr>
        <w:t>multiple crises</w:t>
      </w:r>
      <w:r w:rsidRPr="00E623C8">
        <w:rPr>
          <w:sz w:val="16"/>
        </w:rPr>
        <w:t xml:space="preserve"> (Scheffran 1996, 2015c, 2016a, b), also called ‘polycrisis’ (Morin/Kern 1999; Tooze 2022; Homer-Dixon et al. 2022), </w:t>
      </w:r>
      <w:r w:rsidRPr="00E623C8">
        <w:rPr>
          <w:rStyle w:val="StyleUnderline"/>
          <w:highlight w:val="yellow"/>
        </w:rPr>
        <w:t>driving</w:t>
      </w:r>
      <w:r w:rsidRPr="00E623C8">
        <w:rPr>
          <w:rStyle w:val="StyleUnderline"/>
        </w:rPr>
        <w:t xml:space="preserve"> the world </w:t>
      </w:r>
      <w:r w:rsidRPr="00E623C8">
        <w:rPr>
          <w:rStyle w:val="StyleUnderline"/>
          <w:highlight w:val="yellow"/>
        </w:rPr>
        <w:t>into</w:t>
      </w:r>
      <w:r w:rsidRPr="00E623C8">
        <w:rPr>
          <w:sz w:val="16"/>
          <w:highlight w:val="yellow"/>
        </w:rPr>
        <w:t xml:space="preserve"> </w:t>
      </w:r>
      <w:r w:rsidRPr="00E623C8">
        <w:rPr>
          <w:rStyle w:val="Emphasis"/>
          <w:highlight w:val="yellow"/>
        </w:rPr>
        <w:t>permanent crisis mode</w:t>
      </w:r>
      <w:r w:rsidRPr="00E623C8">
        <w:rPr>
          <w:sz w:val="16"/>
        </w:rPr>
        <w:t xml:space="preserve">. </w:t>
      </w:r>
      <w:r w:rsidRPr="00E623C8">
        <w:rPr>
          <w:rStyle w:val="StyleUnderline"/>
        </w:rPr>
        <w:t>Amplification triggers</w:t>
      </w:r>
      <w:r w:rsidRPr="00E623C8">
        <w:rPr>
          <w:sz w:val="16"/>
        </w:rPr>
        <w:t xml:space="preserve"> domino effects and </w:t>
      </w:r>
      <w:r w:rsidRPr="00E623C8">
        <w:rPr>
          <w:rStyle w:val="Emphasis"/>
        </w:rPr>
        <w:t>risk cascades</w:t>
      </w:r>
      <w:r w:rsidRPr="00E623C8">
        <w:rPr>
          <w:sz w:val="16"/>
        </w:rPr>
        <w:t xml:space="preserve"> </w:t>
      </w:r>
      <w:r w:rsidRPr="00E623C8">
        <w:rPr>
          <w:rStyle w:val="StyleUnderline"/>
        </w:rPr>
        <w:t>endangering stability of the global system and drifting the world into a</w:t>
      </w:r>
      <w:r w:rsidRPr="00E623C8">
        <w:rPr>
          <w:sz w:val="16"/>
        </w:rPr>
        <w:t xml:space="preserve"> </w:t>
      </w:r>
      <w:r w:rsidRPr="00E623C8">
        <w:rPr>
          <w:rStyle w:val="Emphasis"/>
        </w:rPr>
        <w:t>self-reinforcing</w:t>
      </w:r>
      <w:r w:rsidRPr="00E623C8">
        <w:rPr>
          <w:sz w:val="16"/>
        </w:rPr>
        <w:t xml:space="preserve"> vicious </w:t>
      </w:r>
      <w:r w:rsidRPr="00E623C8">
        <w:rPr>
          <w:rStyle w:val="Emphasis"/>
        </w:rPr>
        <w:t>circle</w:t>
      </w:r>
      <w:r w:rsidRPr="00E623C8">
        <w:rPr>
          <w:sz w:val="16"/>
        </w:rPr>
        <w:t xml:space="preserve"> </w:t>
      </w:r>
      <w:r w:rsidRPr="00E623C8">
        <w:rPr>
          <w:rStyle w:val="StyleUnderline"/>
        </w:rPr>
        <w:t>of interconnected crises difficult to control</w:t>
      </w:r>
      <w:r w:rsidRPr="00E623C8">
        <w:rPr>
          <w:sz w:val="16"/>
        </w:rPr>
        <w:t xml:space="preserve">. In network structures, there are coupling, spreading and accumulating flows of information, capital and power that can multiply or contain problems. In the globalised world, domino effects, </w:t>
      </w:r>
      <w:r w:rsidRPr="00E623C8">
        <w:rPr>
          <w:rStyle w:val="StyleUnderline"/>
        </w:rPr>
        <w:t>risk cascades</w:t>
      </w:r>
      <w:r w:rsidRPr="00E623C8">
        <w:rPr>
          <w:sz w:val="16"/>
        </w:rPr>
        <w:t xml:space="preserve"> and chain reactions </w:t>
      </w:r>
      <w:r w:rsidRPr="00E623C8">
        <w:rPr>
          <w:rStyle w:val="StyleUnderline"/>
        </w:rPr>
        <w:t>endanger the</w:t>
      </w:r>
      <w:r w:rsidRPr="00E623C8">
        <w:rPr>
          <w:sz w:val="16"/>
        </w:rPr>
        <w:t xml:space="preserve"> </w:t>
      </w:r>
      <w:r w:rsidRPr="00E623C8">
        <w:rPr>
          <w:rStyle w:val="Emphasis"/>
        </w:rPr>
        <w:t>stability</w:t>
      </w:r>
      <w:r w:rsidRPr="00E623C8">
        <w:rPr>
          <w:sz w:val="16"/>
        </w:rPr>
        <w:t xml:space="preserve"> </w:t>
      </w:r>
      <w:r w:rsidRPr="00E623C8">
        <w:rPr>
          <w:rStyle w:val="StyleUnderline"/>
        </w:rPr>
        <w:t>of the global system and</w:t>
      </w:r>
      <w:r w:rsidRPr="00E623C8">
        <w:rPr>
          <w:sz w:val="16"/>
        </w:rPr>
        <w:t xml:space="preserve"> </w:t>
      </w:r>
      <w:r w:rsidRPr="00E623C8">
        <w:rPr>
          <w:rStyle w:val="Emphasis"/>
        </w:rPr>
        <w:t>lead to chaotic dynamics</w:t>
      </w:r>
      <w:r w:rsidRPr="00E623C8">
        <w:rPr>
          <w:sz w:val="16"/>
        </w:rPr>
        <w:t xml:space="preserve"> </w:t>
      </w:r>
      <w:r w:rsidRPr="00E623C8">
        <w:rPr>
          <w:rStyle w:val="StyleUnderline"/>
        </w:rPr>
        <w:t>in which small causes have a large effect and spread across spatial and temporal scales</w:t>
      </w:r>
      <w:r w:rsidRPr="00E623C8">
        <w:rPr>
          <w:sz w:val="16"/>
        </w:rPr>
        <w:t xml:space="preserve"> (micro to macro).</w:t>
      </w:r>
    </w:p>
    <w:p w14:paraId="1DEC2B70" w14:textId="77777777" w:rsidR="004B167E" w:rsidRPr="00E623C8" w:rsidRDefault="004B167E" w:rsidP="004B167E">
      <w:pPr>
        <w:rPr>
          <w:sz w:val="16"/>
        </w:rPr>
      </w:pPr>
      <w:r w:rsidRPr="00E623C8">
        <w:rPr>
          <w:noProof/>
          <w:sz w:val="16"/>
        </w:rPr>
        <w:drawing>
          <wp:inline distT="0" distB="0" distL="0" distR="0" wp14:anchorId="30B90620" wp14:editId="452CC959">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084B3265" w14:textId="77777777" w:rsidR="004B167E" w:rsidRPr="00E623C8" w:rsidRDefault="004B167E" w:rsidP="004B167E">
      <w:pPr>
        <w:rPr>
          <w:sz w:val="16"/>
        </w:rPr>
      </w:pPr>
      <w:r w:rsidRPr="00E623C8">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E623C8">
        <w:rPr>
          <w:rStyle w:val="StyleUnderline"/>
        </w:rPr>
        <w:t>Globally interconnected processes such as</w:t>
      </w:r>
      <w:r w:rsidRPr="00E623C8">
        <w:rPr>
          <w:sz w:val="16"/>
        </w:rPr>
        <w:t xml:space="preserve"> </w:t>
      </w:r>
      <w:r w:rsidRPr="00E623C8">
        <w:rPr>
          <w:rStyle w:val="Emphasis"/>
        </w:rPr>
        <w:t>resource</w:t>
      </w:r>
      <w:r w:rsidRPr="00E623C8">
        <w:rPr>
          <w:sz w:val="16"/>
        </w:rPr>
        <w:t xml:space="preserve"> flow</w:t>
      </w:r>
      <w:r w:rsidRPr="00E623C8">
        <w:rPr>
          <w:rStyle w:val="Emphasis"/>
        </w:rPr>
        <w:t>s</w:t>
      </w:r>
      <w:r w:rsidRPr="00E623C8">
        <w:rPr>
          <w:sz w:val="16"/>
        </w:rPr>
        <w:t xml:space="preserve"> or global production, consumption </w:t>
      </w:r>
      <w:r w:rsidRPr="00E623C8">
        <w:rPr>
          <w:rStyle w:val="StyleUnderline"/>
        </w:rPr>
        <w:t>and</w:t>
      </w:r>
      <w:r w:rsidRPr="00E623C8">
        <w:rPr>
          <w:sz w:val="16"/>
        </w:rPr>
        <w:t xml:space="preserve"> </w:t>
      </w:r>
      <w:r w:rsidRPr="00E623C8">
        <w:rPr>
          <w:rStyle w:val="Emphasis"/>
        </w:rPr>
        <w:t>supply chains</w:t>
      </w:r>
      <w:r w:rsidRPr="00E623C8">
        <w:rPr>
          <w:sz w:val="16"/>
        </w:rPr>
        <w:t xml:space="preserve"> </w:t>
      </w:r>
      <w:r w:rsidRPr="00E623C8">
        <w:rPr>
          <w:rStyle w:val="StyleUnderline"/>
        </w:rPr>
        <w:t>can accelerate</w:t>
      </w:r>
      <w:r w:rsidRPr="00E623C8">
        <w:rPr>
          <w:sz w:val="16"/>
        </w:rPr>
        <w:t xml:space="preserve"> </w:t>
      </w:r>
      <w:r w:rsidRPr="00E623C8">
        <w:rPr>
          <w:rStyle w:val="StyleUnderline"/>
        </w:rPr>
        <w:t>this development and</w:t>
      </w:r>
      <w:r w:rsidRPr="00E623C8">
        <w:rPr>
          <w:sz w:val="16"/>
        </w:rPr>
        <w:t xml:space="preserve"> </w:t>
      </w:r>
      <w:r w:rsidRPr="00E623C8">
        <w:rPr>
          <w:rStyle w:val="Emphasis"/>
        </w:rPr>
        <w:t>undermine</w:t>
      </w:r>
      <w:r w:rsidRPr="00E623C8">
        <w:rPr>
          <w:sz w:val="16"/>
        </w:rPr>
        <w:t xml:space="preserve"> the </w:t>
      </w:r>
      <w:r w:rsidRPr="00E623C8">
        <w:rPr>
          <w:rStyle w:val="StyleUnderline"/>
        </w:rPr>
        <w:t>conditions for peace</w:t>
      </w:r>
      <w:r w:rsidRPr="00E623C8">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E623C8">
        <w:rPr>
          <w:rStyle w:val="StyleUnderline"/>
        </w:rPr>
        <w:t>Failure to contain crises appears</w:t>
      </w:r>
      <w:r w:rsidRPr="00E623C8">
        <w:rPr>
          <w:sz w:val="16"/>
        </w:rPr>
        <w:t xml:space="preserve"> as a loss of control </w:t>
      </w:r>
      <w:r w:rsidRPr="00E623C8">
        <w:rPr>
          <w:rStyle w:val="StyleUnderline"/>
        </w:rPr>
        <w:t>for the</w:t>
      </w:r>
      <w:r w:rsidRPr="00E623C8">
        <w:rPr>
          <w:sz w:val="16"/>
        </w:rPr>
        <w:t xml:space="preserve"> </w:t>
      </w:r>
      <w:r w:rsidRPr="00E623C8">
        <w:rPr>
          <w:rStyle w:val="Emphasis"/>
        </w:rPr>
        <w:t xml:space="preserve">prevailing </w:t>
      </w:r>
      <w:r w:rsidRPr="00E623C8">
        <w:rPr>
          <w:rStyle w:val="Emphasis"/>
          <w:highlight w:val="yellow"/>
        </w:rPr>
        <w:t>neoliberal</w:t>
      </w:r>
      <w:r w:rsidRPr="00E623C8">
        <w:rPr>
          <w:sz w:val="16"/>
        </w:rPr>
        <w:t xml:space="preserve"> world </w:t>
      </w:r>
      <w:r w:rsidRPr="00E623C8">
        <w:rPr>
          <w:rStyle w:val="Emphasis"/>
          <w:highlight w:val="yellow"/>
        </w:rPr>
        <w:t>order</w:t>
      </w:r>
      <w:r w:rsidRPr="00E623C8">
        <w:rPr>
          <w:sz w:val="16"/>
        </w:rPr>
        <w:t xml:space="preserve">; </w:t>
      </w:r>
      <w:r w:rsidRPr="00E623C8">
        <w:rPr>
          <w:rStyle w:val="StyleUnderline"/>
        </w:rPr>
        <w:t xml:space="preserve">the world seems to be </w:t>
      </w:r>
      <w:r w:rsidRPr="00E623C8">
        <w:rPr>
          <w:rStyle w:val="StyleUnderline"/>
          <w:highlight w:val="yellow"/>
        </w:rPr>
        <w:t>falling apart</w:t>
      </w:r>
      <w:r w:rsidRPr="00E623C8">
        <w:rPr>
          <w:sz w:val="16"/>
        </w:rPr>
        <w:t>.</w:t>
      </w:r>
    </w:p>
    <w:p w14:paraId="47D903D7" w14:textId="77777777" w:rsidR="004B167E" w:rsidRPr="00E623C8" w:rsidRDefault="004B167E" w:rsidP="004B167E">
      <w:pPr>
        <w:rPr>
          <w:i/>
          <w:iCs/>
          <w:sz w:val="16"/>
        </w:rPr>
      </w:pPr>
      <w:r w:rsidRPr="00E623C8">
        <w:rPr>
          <w:i/>
          <w:iCs/>
          <w:sz w:val="16"/>
        </w:rPr>
        <w:t>8.5.3 Tipping Points, Compound Risks and Cascading Events</w:t>
      </w:r>
    </w:p>
    <w:p w14:paraId="6B751CF4" w14:textId="77777777" w:rsidR="004B167E" w:rsidRPr="00E623C8" w:rsidRDefault="004B167E" w:rsidP="004B167E">
      <w:pPr>
        <w:rPr>
          <w:sz w:val="16"/>
        </w:rPr>
      </w:pPr>
      <w:r w:rsidRPr="00E623C8">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E623C8">
        <w:rPr>
          <w:i/>
          <w:iCs/>
          <w:sz w:val="16"/>
        </w:rPr>
        <w:t>tolerable-windows approach</w:t>
      </w:r>
      <w:r w:rsidRPr="00E623C8">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E623C8">
        <w:rPr>
          <w:rStyle w:val="Emphasis"/>
        </w:rPr>
        <w:t>Environmental risks</w:t>
      </w:r>
      <w:r w:rsidRPr="00E623C8">
        <w:rPr>
          <w:sz w:val="16"/>
        </w:rPr>
        <w:t xml:space="preserve"> </w:t>
      </w:r>
      <w:r w:rsidRPr="00E623C8">
        <w:rPr>
          <w:rStyle w:val="StyleUnderline"/>
        </w:rPr>
        <w:t>can be</w:t>
      </w:r>
      <w:r w:rsidRPr="00E623C8">
        <w:rPr>
          <w:sz w:val="16"/>
        </w:rPr>
        <w:t xml:space="preserve"> </w:t>
      </w:r>
      <w:r w:rsidRPr="00E623C8">
        <w:rPr>
          <w:rStyle w:val="Emphasis"/>
        </w:rPr>
        <w:t>amplified</w:t>
      </w:r>
      <w:r w:rsidRPr="00E623C8">
        <w:rPr>
          <w:sz w:val="16"/>
        </w:rPr>
        <w:t xml:space="preserve"> </w:t>
      </w:r>
      <w:r w:rsidRPr="00E623C8">
        <w:rPr>
          <w:rStyle w:val="StyleUnderline"/>
        </w:rPr>
        <w:t>by the combination of multiple stressors and hazards, the</w:t>
      </w:r>
      <w:r w:rsidRPr="00E623C8">
        <w:rPr>
          <w:sz w:val="16"/>
        </w:rPr>
        <w:t xml:space="preserve"> </w:t>
      </w:r>
      <w:r w:rsidRPr="00E623C8">
        <w:rPr>
          <w:rStyle w:val="Emphasis"/>
        </w:rPr>
        <w:t>co-occurrence</w:t>
      </w:r>
      <w:r w:rsidRPr="00E623C8">
        <w:rPr>
          <w:sz w:val="16"/>
        </w:rPr>
        <w:t xml:space="preserve"> </w:t>
      </w:r>
      <w:r w:rsidRPr="00E623C8">
        <w:rPr>
          <w:rStyle w:val="StyleUnderline"/>
        </w:rPr>
        <w:t>of which becomes more likely and contributes to</w:t>
      </w:r>
      <w:r w:rsidRPr="00E623C8">
        <w:rPr>
          <w:sz w:val="16"/>
        </w:rPr>
        <w:t xml:space="preserve"> societal and/or ecological </w:t>
      </w:r>
      <w:r w:rsidRPr="00E623C8">
        <w:rPr>
          <w:rStyle w:val="StyleUnderline"/>
        </w:rPr>
        <w:t>risks</w:t>
      </w:r>
      <w:r w:rsidRPr="00E623C8">
        <w:rPr>
          <w:sz w:val="16"/>
        </w:rPr>
        <w:t xml:space="preserve"> (Zscheischler et al. 2018). Examples </w:t>
      </w:r>
      <w:r w:rsidRPr="00E623C8">
        <w:rPr>
          <w:rStyle w:val="StyleUnderline"/>
        </w:rPr>
        <w:t>include the interaction of</w:t>
      </w:r>
      <w:r w:rsidRPr="00E623C8">
        <w:rPr>
          <w:sz w:val="16"/>
        </w:rPr>
        <w:t xml:space="preserve"> different </w:t>
      </w:r>
      <w:r w:rsidRPr="00E623C8">
        <w:rPr>
          <w:rStyle w:val="Emphasis"/>
        </w:rPr>
        <w:t>weather</w:t>
      </w:r>
      <w:r w:rsidRPr="00E623C8">
        <w:rPr>
          <w:sz w:val="16"/>
        </w:rPr>
        <w:t xml:space="preserve"> </w:t>
      </w:r>
      <w:r w:rsidRPr="00E623C8">
        <w:rPr>
          <w:rStyle w:val="StyleUnderline"/>
        </w:rPr>
        <w:t>and</w:t>
      </w:r>
      <w:r w:rsidRPr="00E623C8">
        <w:rPr>
          <w:sz w:val="16"/>
        </w:rPr>
        <w:t xml:space="preserve"> </w:t>
      </w:r>
      <w:r w:rsidRPr="00E623C8">
        <w:rPr>
          <w:rStyle w:val="Emphasis"/>
        </w:rPr>
        <w:t>climate</w:t>
      </w:r>
      <w:r w:rsidRPr="00E623C8">
        <w:rPr>
          <w:sz w:val="16"/>
        </w:rPr>
        <w:t xml:space="preserve"> </w:t>
      </w:r>
      <w:r w:rsidRPr="00E623C8">
        <w:rPr>
          <w:rStyle w:val="StyleUnderline"/>
        </w:rPr>
        <w:t>phenomena, such as extreme precipitation</w:t>
      </w:r>
      <w:r w:rsidRPr="00E623C8">
        <w:rPr>
          <w:sz w:val="16"/>
        </w:rPr>
        <w:t xml:space="preserve">, storms and coastal </w:t>
      </w:r>
      <w:r w:rsidRPr="00E623C8">
        <w:rPr>
          <w:rStyle w:val="StyleUnderline"/>
        </w:rPr>
        <w:t>flooding damaging infrastructures, or drought and heat leading to tree</w:t>
      </w:r>
      <w:r w:rsidRPr="00E623C8">
        <w:rPr>
          <w:sz w:val="16"/>
        </w:rPr>
        <w:t xml:space="preserve"> mortality and </w:t>
      </w:r>
      <w:r w:rsidRPr="00E623C8">
        <w:rPr>
          <w:rStyle w:val="StyleUnderline"/>
        </w:rPr>
        <w:t>fires</w:t>
      </w:r>
      <w:r w:rsidRPr="00E623C8">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E623C8">
        <w:rPr>
          <w:rStyle w:val="StyleUnderline"/>
        </w:rPr>
        <w:t>compound effects are</w:t>
      </w:r>
      <w:r w:rsidRPr="00E623C8">
        <w:rPr>
          <w:sz w:val="16"/>
        </w:rPr>
        <w:t xml:space="preserve"> </w:t>
      </w:r>
      <w:r w:rsidRPr="00E623C8">
        <w:rPr>
          <w:rStyle w:val="Emphasis"/>
        </w:rPr>
        <w:t>represented</w:t>
      </w:r>
      <w:r w:rsidRPr="00E623C8">
        <w:rPr>
          <w:sz w:val="16"/>
        </w:rPr>
        <w:t xml:space="preserve"> in the nexus approach, </w:t>
      </w:r>
      <w:r w:rsidRPr="00E623C8">
        <w:rPr>
          <w:rStyle w:val="StyleUnderline"/>
        </w:rPr>
        <w:t>such as the</w:t>
      </w:r>
      <w:r w:rsidRPr="00E623C8">
        <w:rPr>
          <w:sz w:val="16"/>
        </w:rPr>
        <w:t xml:space="preserve"> </w:t>
      </w:r>
      <w:r w:rsidRPr="00E623C8">
        <w:rPr>
          <w:rStyle w:val="Emphasis"/>
        </w:rPr>
        <w:t>water-food-energy</w:t>
      </w:r>
      <w:r w:rsidRPr="00E623C8">
        <w:rPr>
          <w:sz w:val="16"/>
        </w:rPr>
        <w:t xml:space="preserve"> </w:t>
      </w:r>
      <w:r w:rsidRPr="00E623C8">
        <w:rPr>
          <w:rStyle w:val="StyleUnderline"/>
        </w:rPr>
        <w:t>nexus or</w:t>
      </w:r>
      <w:r w:rsidRPr="00E623C8">
        <w:rPr>
          <w:sz w:val="16"/>
        </w:rPr>
        <w:t xml:space="preserve"> </w:t>
      </w:r>
      <w:r w:rsidRPr="00E623C8">
        <w:rPr>
          <w:rStyle w:val="Emphasis"/>
        </w:rPr>
        <w:t>climate-conflict-migration</w:t>
      </w:r>
      <w:r w:rsidRPr="00E623C8">
        <w:rPr>
          <w:sz w:val="16"/>
        </w:rPr>
        <w:t xml:space="preserve"> </w:t>
      </w:r>
      <w:r w:rsidRPr="00E623C8">
        <w:rPr>
          <w:rStyle w:val="StyleUnderline"/>
        </w:rPr>
        <w:t>nexus</w:t>
      </w:r>
      <w:r w:rsidRPr="00E623C8">
        <w:rPr>
          <w:sz w:val="16"/>
        </w:rPr>
        <w:t>.</w:t>
      </w:r>
    </w:p>
    <w:p w14:paraId="06E4B248" w14:textId="77777777" w:rsidR="004B167E" w:rsidRPr="00E623C8" w:rsidRDefault="004B167E" w:rsidP="004B167E">
      <w:pPr>
        <w:rPr>
          <w:sz w:val="16"/>
        </w:rPr>
      </w:pPr>
      <w:r w:rsidRPr="00E623C8">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0E982E87" w14:textId="77777777" w:rsidR="004B167E" w:rsidRPr="00E623C8" w:rsidRDefault="004B167E" w:rsidP="004B167E">
      <w:pPr>
        <w:rPr>
          <w:sz w:val="16"/>
        </w:rPr>
      </w:pPr>
      <w:r w:rsidRPr="00E623C8">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E623C8">
        <w:rPr>
          <w:rStyle w:val="StyleUnderline"/>
          <w:highlight w:val="yellow"/>
        </w:rPr>
        <w:t>If</w:t>
      </w:r>
      <w:r w:rsidRPr="00E623C8">
        <w:rPr>
          <w:rStyle w:val="StyleUnderline"/>
        </w:rPr>
        <w:t xml:space="preserve"> an</w:t>
      </w:r>
      <w:r w:rsidRPr="00E623C8">
        <w:rPr>
          <w:sz w:val="16"/>
        </w:rPr>
        <w:t xml:space="preserve"> </w:t>
      </w:r>
      <w:r w:rsidRPr="00E623C8">
        <w:rPr>
          <w:rStyle w:val="Emphasis"/>
          <w:highlight w:val="yellow"/>
        </w:rPr>
        <w:t>accident</w:t>
      </w:r>
      <w:r w:rsidRPr="00E623C8">
        <w:rPr>
          <w:sz w:val="16"/>
          <w:highlight w:val="yellow"/>
        </w:rPr>
        <w:t xml:space="preserve"> </w:t>
      </w:r>
      <w:r w:rsidRPr="00E623C8">
        <w:rPr>
          <w:rStyle w:val="StyleUnderline"/>
          <w:highlight w:val="yellow"/>
        </w:rPr>
        <w:t>distracts reactor control</w:t>
      </w:r>
      <w:r w:rsidRPr="00E623C8">
        <w:rPr>
          <w:sz w:val="16"/>
          <w:highlight w:val="yellow"/>
        </w:rPr>
        <w:t xml:space="preserve">, </w:t>
      </w:r>
      <w:r w:rsidRPr="00E623C8">
        <w:rPr>
          <w:rStyle w:val="Emphasis"/>
          <w:highlight w:val="yellow"/>
        </w:rPr>
        <w:t>global cascades</w:t>
      </w:r>
      <w:r w:rsidRPr="00E623C8">
        <w:rPr>
          <w:rStyle w:val="Emphasis"/>
        </w:rPr>
        <w:t xml:space="preserve"> of consequences</w:t>
      </w:r>
      <w:r w:rsidRPr="00E623C8">
        <w:rPr>
          <w:sz w:val="16"/>
        </w:rPr>
        <w:t xml:space="preserve"> </w:t>
      </w:r>
      <w:r w:rsidRPr="00E623C8">
        <w:rPr>
          <w:rStyle w:val="StyleUnderline"/>
        </w:rPr>
        <w:t xml:space="preserve">can be </w:t>
      </w:r>
      <w:r w:rsidRPr="00E623C8">
        <w:rPr>
          <w:rStyle w:val="StyleUnderline"/>
          <w:highlight w:val="yellow"/>
        </w:rPr>
        <w:t>set in motion</w:t>
      </w:r>
      <w:r w:rsidRPr="00E623C8">
        <w:rPr>
          <w:sz w:val="16"/>
        </w:rPr>
        <w:t xml:space="preserve">, as demonstrated by the nuclear disasters at Chernobyl in 1986 and Fukushima in 2011 (Scheffran 2016a). Sometimes </w:t>
      </w:r>
      <w:r w:rsidRPr="00E623C8">
        <w:rPr>
          <w:rStyle w:val="StyleUnderline"/>
        </w:rPr>
        <w:t>the</w:t>
      </w:r>
      <w:r w:rsidRPr="00E623C8">
        <w:rPr>
          <w:sz w:val="16"/>
        </w:rPr>
        <w:t xml:space="preserve"> switching </w:t>
      </w:r>
      <w:r w:rsidRPr="00E623C8">
        <w:rPr>
          <w:rStyle w:val="StyleUnderline"/>
        </w:rPr>
        <w:t>results from triggering events, such as</w:t>
      </w:r>
      <w:r w:rsidRPr="00E623C8">
        <w:rPr>
          <w:sz w:val="16"/>
        </w:rPr>
        <w:t xml:space="preserve"> </w:t>
      </w:r>
      <w:r w:rsidRPr="00E623C8">
        <w:rPr>
          <w:rStyle w:val="Emphasis"/>
        </w:rPr>
        <w:t>natural disasters</w:t>
      </w:r>
      <w:r w:rsidRPr="00E623C8">
        <w:rPr>
          <w:sz w:val="16"/>
        </w:rPr>
        <w:t xml:space="preserve">, </w:t>
      </w:r>
      <w:r w:rsidRPr="00E623C8">
        <w:rPr>
          <w:rStyle w:val="Emphasis"/>
        </w:rPr>
        <w:t>mass migrations</w:t>
      </w:r>
      <w:r w:rsidRPr="00E623C8">
        <w:rPr>
          <w:sz w:val="16"/>
        </w:rPr>
        <w:t xml:space="preserve"> </w:t>
      </w:r>
      <w:r w:rsidRPr="00E623C8">
        <w:rPr>
          <w:rStyle w:val="StyleUnderline"/>
        </w:rPr>
        <w:t>or</w:t>
      </w:r>
      <w:r w:rsidRPr="00E623C8">
        <w:rPr>
          <w:sz w:val="16"/>
        </w:rPr>
        <w:t xml:space="preserve"> social </w:t>
      </w:r>
      <w:r w:rsidRPr="00E623C8">
        <w:rPr>
          <w:rStyle w:val="Emphasis"/>
        </w:rPr>
        <w:t>movements</w:t>
      </w:r>
      <w:r w:rsidRPr="00E623C8">
        <w:rPr>
          <w:sz w:val="16"/>
        </w:rPr>
        <w:t xml:space="preserve">, </w:t>
      </w:r>
      <w:r w:rsidRPr="00E623C8">
        <w:rPr>
          <w:rStyle w:val="StyleUnderline"/>
        </w:rPr>
        <w:t>leading to self-reinforcing cascading sequences</w:t>
      </w:r>
      <w:r w:rsidRPr="00E623C8">
        <w:rPr>
          <w:sz w:val="16"/>
        </w:rPr>
        <w:t xml:space="preserve">, e.g. when an action taken by one actor provokes actions by other actors. </w:t>
      </w:r>
      <w:r w:rsidRPr="00E623C8">
        <w:rPr>
          <w:rStyle w:val="Emphasis"/>
        </w:rPr>
        <w:t>Exponential cascades</w:t>
      </w:r>
      <w:r w:rsidRPr="00E623C8">
        <w:rPr>
          <w:sz w:val="16"/>
        </w:rPr>
        <w:t xml:space="preserve"> </w:t>
      </w:r>
      <w:r w:rsidRPr="00E623C8">
        <w:rPr>
          <w:rStyle w:val="StyleUnderline"/>
        </w:rPr>
        <w:t>are demonstrated by</w:t>
      </w:r>
      <w:r w:rsidRPr="00E623C8">
        <w:rPr>
          <w:sz w:val="16"/>
        </w:rPr>
        <w:t xml:space="preserve"> the </w:t>
      </w:r>
      <w:r w:rsidRPr="00E623C8">
        <w:rPr>
          <w:rStyle w:val="Emphasis"/>
        </w:rPr>
        <w:t>Corona</w:t>
      </w:r>
      <w:r w:rsidRPr="00E623C8">
        <w:rPr>
          <w:sz w:val="16"/>
        </w:rPr>
        <w:t xml:space="preserve"> pandemic, </w:t>
      </w:r>
      <w:r w:rsidRPr="00E623C8">
        <w:rPr>
          <w:rStyle w:val="StyleUnderline"/>
        </w:rPr>
        <w:t>in which all humans are part of a</w:t>
      </w:r>
      <w:r w:rsidRPr="00E623C8">
        <w:rPr>
          <w:sz w:val="16"/>
        </w:rPr>
        <w:t xml:space="preserve"> virus </w:t>
      </w:r>
      <w:r w:rsidRPr="00E623C8">
        <w:rPr>
          <w:rStyle w:val="StyleUnderline"/>
        </w:rPr>
        <w:t>chain reaction</w:t>
      </w:r>
      <w:r w:rsidRPr="00E623C8">
        <w:rPr>
          <w:sz w:val="16"/>
        </w:rPr>
        <w:t>.</w:t>
      </w:r>
    </w:p>
    <w:p w14:paraId="7F3DB79F" w14:textId="77777777" w:rsidR="004B167E" w:rsidRPr="00E623C8" w:rsidRDefault="004B167E" w:rsidP="004B167E">
      <w:pPr>
        <w:rPr>
          <w:sz w:val="16"/>
        </w:rPr>
      </w:pPr>
      <w:r w:rsidRPr="00E623C8">
        <w:rPr>
          <w:sz w:val="16"/>
        </w:rPr>
        <w:t xml:space="preserve">The </w:t>
      </w:r>
      <w:r w:rsidRPr="00E623C8">
        <w:rPr>
          <w:rStyle w:val="StyleUnderline"/>
          <w:highlight w:val="yellow"/>
        </w:rPr>
        <w:t>climate</w:t>
      </w:r>
      <w:r w:rsidRPr="00E623C8">
        <w:rPr>
          <w:rStyle w:val="StyleUnderline"/>
        </w:rPr>
        <w:t xml:space="preserve"> system can</w:t>
      </w:r>
      <w:r w:rsidRPr="00E623C8">
        <w:rPr>
          <w:sz w:val="16"/>
        </w:rPr>
        <w:t xml:space="preserve"> also </w:t>
      </w:r>
      <w:r w:rsidRPr="00E623C8">
        <w:rPr>
          <w:rStyle w:val="StyleUnderline"/>
        </w:rPr>
        <w:t>become</w:t>
      </w:r>
      <w:r w:rsidRPr="00E623C8">
        <w:rPr>
          <w:sz w:val="16"/>
        </w:rPr>
        <w:t xml:space="preserve"> </w:t>
      </w:r>
      <w:r w:rsidRPr="00E623C8">
        <w:rPr>
          <w:rStyle w:val="Emphasis"/>
        </w:rPr>
        <w:t>unstable</w:t>
      </w:r>
      <w:r w:rsidRPr="00E623C8">
        <w:rPr>
          <w:sz w:val="16"/>
        </w:rPr>
        <w:t xml:space="preserve"> </w:t>
      </w:r>
      <w:r w:rsidRPr="00E623C8">
        <w:rPr>
          <w:rStyle w:val="StyleUnderline"/>
        </w:rPr>
        <w:t xml:space="preserve">due to </w:t>
      </w:r>
      <w:r w:rsidRPr="00E623C8">
        <w:rPr>
          <w:rStyle w:val="StyleUnderline"/>
          <w:highlight w:val="yellow"/>
        </w:rPr>
        <w:t>tipping</w:t>
      </w:r>
      <w:r w:rsidRPr="00E623C8">
        <w:rPr>
          <w:rStyle w:val="StyleUnderline"/>
        </w:rPr>
        <w:t xml:space="preserve"> elements</w:t>
      </w:r>
      <w:r w:rsidRPr="00E623C8">
        <w:rPr>
          <w:sz w:val="16"/>
        </w:rPr>
        <w:t xml:space="preserve"> (Lenton et al. 2008, 2023). These </w:t>
      </w:r>
      <w:r w:rsidRPr="00E623C8">
        <w:rPr>
          <w:rStyle w:val="StyleUnderline"/>
          <w:highlight w:val="yellow"/>
        </w:rPr>
        <w:t>include</w:t>
      </w:r>
      <w:r w:rsidRPr="00E623C8">
        <w:rPr>
          <w:sz w:val="16"/>
          <w:highlight w:val="yellow"/>
        </w:rPr>
        <w:t xml:space="preserve"> </w:t>
      </w:r>
      <w:r w:rsidRPr="00E623C8">
        <w:rPr>
          <w:rStyle w:val="Emphasis"/>
          <w:highlight w:val="yellow"/>
        </w:rPr>
        <w:t>self-reinforcing melting</w:t>
      </w:r>
      <w:r w:rsidRPr="00E623C8">
        <w:rPr>
          <w:sz w:val="16"/>
        </w:rPr>
        <w:t xml:space="preserve"> </w:t>
      </w:r>
      <w:r w:rsidRPr="00E623C8">
        <w:rPr>
          <w:rStyle w:val="StyleUnderline"/>
        </w:rPr>
        <w:t>of the</w:t>
      </w:r>
      <w:r w:rsidRPr="00E623C8">
        <w:rPr>
          <w:sz w:val="16"/>
        </w:rPr>
        <w:t xml:space="preserve"> </w:t>
      </w:r>
      <w:r w:rsidRPr="00E623C8">
        <w:rPr>
          <w:rStyle w:val="Emphasis"/>
        </w:rPr>
        <w:t>Greenland</w:t>
      </w:r>
      <w:r w:rsidRPr="00E623C8">
        <w:rPr>
          <w:sz w:val="16"/>
        </w:rPr>
        <w:t xml:space="preserve"> </w:t>
      </w:r>
      <w:r w:rsidRPr="00E623C8">
        <w:rPr>
          <w:rStyle w:val="StyleUnderline"/>
        </w:rPr>
        <w:t>and</w:t>
      </w:r>
      <w:r w:rsidRPr="00E623C8">
        <w:rPr>
          <w:sz w:val="16"/>
        </w:rPr>
        <w:t xml:space="preserve"> </w:t>
      </w:r>
      <w:r w:rsidRPr="00E623C8">
        <w:rPr>
          <w:rStyle w:val="Emphasis"/>
        </w:rPr>
        <w:t>West Antarctic</w:t>
      </w:r>
      <w:r w:rsidRPr="00E623C8">
        <w:rPr>
          <w:sz w:val="16"/>
        </w:rPr>
        <w:t xml:space="preserve"> </w:t>
      </w:r>
      <w:r w:rsidRPr="00E623C8">
        <w:rPr>
          <w:rStyle w:val="StyleUnderline"/>
        </w:rPr>
        <w:t>ice sheets, release of</w:t>
      </w:r>
      <w:r w:rsidRPr="00E623C8">
        <w:rPr>
          <w:sz w:val="16"/>
        </w:rPr>
        <w:t xml:space="preserve"> </w:t>
      </w:r>
      <w:r w:rsidRPr="00E623C8">
        <w:rPr>
          <w:rStyle w:val="Emphasis"/>
        </w:rPr>
        <w:t>frozen g</w:t>
      </w:r>
      <w:r w:rsidRPr="00E623C8">
        <w:rPr>
          <w:sz w:val="16"/>
        </w:rPr>
        <w:t>reen</w:t>
      </w:r>
      <w:r w:rsidRPr="00E623C8">
        <w:rPr>
          <w:rStyle w:val="Emphasis"/>
        </w:rPr>
        <w:t>h</w:t>
      </w:r>
      <w:r w:rsidRPr="00E623C8">
        <w:rPr>
          <w:sz w:val="16"/>
        </w:rPr>
        <w:t xml:space="preserve">ouse </w:t>
      </w:r>
      <w:r w:rsidRPr="00E623C8">
        <w:rPr>
          <w:rStyle w:val="Emphasis"/>
        </w:rPr>
        <w:t>g</w:t>
      </w:r>
      <w:r w:rsidRPr="00E623C8">
        <w:rPr>
          <w:sz w:val="16"/>
        </w:rPr>
        <w:t>ase</w:t>
      </w:r>
      <w:r w:rsidRPr="00E623C8">
        <w:rPr>
          <w:rStyle w:val="Emphasis"/>
        </w:rPr>
        <w:t>s</w:t>
      </w:r>
      <w:r w:rsidRPr="00E623C8">
        <w:rPr>
          <w:sz w:val="16"/>
        </w:rPr>
        <w:t xml:space="preserve"> </w:t>
      </w:r>
      <w:r w:rsidRPr="00E623C8">
        <w:rPr>
          <w:rStyle w:val="StyleUnderline"/>
        </w:rPr>
        <w:t>such as methane, weakening of the</w:t>
      </w:r>
      <w:r w:rsidRPr="00E623C8">
        <w:rPr>
          <w:sz w:val="16"/>
        </w:rPr>
        <w:t xml:space="preserve"> </w:t>
      </w:r>
      <w:r w:rsidRPr="00E623C8">
        <w:rPr>
          <w:rStyle w:val="Emphasis"/>
        </w:rPr>
        <w:t>N</w:t>
      </w:r>
      <w:r w:rsidRPr="00E623C8">
        <w:rPr>
          <w:sz w:val="16"/>
        </w:rPr>
        <w:t xml:space="preserve">orth </w:t>
      </w:r>
      <w:r w:rsidRPr="00E623C8">
        <w:rPr>
          <w:rStyle w:val="Emphasis"/>
        </w:rPr>
        <w:t>A</w:t>
      </w:r>
      <w:r w:rsidRPr="00E623C8">
        <w:rPr>
          <w:sz w:val="16"/>
        </w:rPr>
        <w:t xml:space="preserve">tlantic </w:t>
      </w:r>
      <w:r w:rsidRPr="00E623C8">
        <w:rPr>
          <w:rStyle w:val="Emphasis"/>
        </w:rPr>
        <w:t>C</w:t>
      </w:r>
      <w:r w:rsidRPr="00E623C8">
        <w:rPr>
          <w:sz w:val="16"/>
        </w:rPr>
        <w:t xml:space="preserve">urrent, </w:t>
      </w:r>
      <w:r w:rsidRPr="00E623C8">
        <w:rPr>
          <w:rStyle w:val="StyleUnderline"/>
          <w:highlight w:val="yellow"/>
        </w:rPr>
        <w:t>or changes</w:t>
      </w:r>
      <w:r w:rsidRPr="00E623C8">
        <w:rPr>
          <w:rStyle w:val="StyleUnderline"/>
        </w:rPr>
        <w:t xml:space="preserve"> in the</w:t>
      </w:r>
      <w:r w:rsidRPr="00E623C8">
        <w:rPr>
          <w:sz w:val="16"/>
        </w:rPr>
        <w:t xml:space="preserve"> </w:t>
      </w:r>
      <w:r w:rsidRPr="00E623C8">
        <w:rPr>
          <w:rStyle w:val="Emphasis"/>
        </w:rPr>
        <w:t>Asian monsoon</w:t>
      </w:r>
      <w:r w:rsidRPr="00E623C8">
        <w:rPr>
          <w:sz w:val="16"/>
        </w:rPr>
        <w:t xml:space="preserve"> (IPCC 2019). Above a critical temperature threshold, </w:t>
      </w:r>
      <w:r w:rsidRPr="00E623C8">
        <w:rPr>
          <w:rStyle w:val="StyleUnderline"/>
        </w:rPr>
        <w:t>amplification effects and event chains could lead to</w:t>
      </w:r>
      <w:r w:rsidRPr="00E623C8">
        <w:rPr>
          <w:sz w:val="16"/>
        </w:rPr>
        <w:t xml:space="preserve"> </w:t>
      </w:r>
      <w:r w:rsidRPr="00E623C8">
        <w:rPr>
          <w:rStyle w:val="Emphasis"/>
        </w:rPr>
        <w:t>fundamental</w:t>
      </w:r>
      <w:r w:rsidRPr="00E623C8">
        <w:rPr>
          <w:sz w:val="16"/>
        </w:rPr>
        <w:t xml:space="preserve"> </w:t>
      </w:r>
      <w:r w:rsidRPr="00E623C8">
        <w:rPr>
          <w:rStyle w:val="StyleUnderline"/>
        </w:rPr>
        <w:t>Earth system changes (</w:t>
      </w:r>
      <w:r w:rsidRPr="00E623C8">
        <w:rPr>
          <w:sz w:val="16"/>
        </w:rPr>
        <w:t xml:space="preserve">Steffen et al. 2018), </w:t>
      </w:r>
      <w:r w:rsidRPr="00E623C8">
        <w:rPr>
          <w:rStyle w:val="StyleUnderline"/>
        </w:rPr>
        <w:t>with</w:t>
      </w:r>
      <w:r w:rsidRPr="00E623C8">
        <w:rPr>
          <w:sz w:val="16"/>
        </w:rPr>
        <w:t xml:space="preserve"> </w:t>
      </w:r>
      <w:r w:rsidRPr="00E623C8">
        <w:rPr>
          <w:rStyle w:val="Emphasis"/>
        </w:rPr>
        <w:t>profound</w:t>
      </w:r>
      <w:r w:rsidRPr="00E623C8">
        <w:rPr>
          <w:sz w:val="16"/>
        </w:rPr>
        <w:t xml:space="preserve"> </w:t>
      </w:r>
      <w:r w:rsidRPr="00E623C8">
        <w:rPr>
          <w:rStyle w:val="StyleUnderline"/>
        </w:rPr>
        <w:t>consequences for global security and international stability</w:t>
      </w:r>
      <w:r w:rsidRPr="00E623C8">
        <w:rPr>
          <w:sz w:val="16"/>
        </w:rPr>
        <w:t xml:space="preserve">. Certain </w:t>
      </w:r>
      <w:r w:rsidRPr="00E623C8">
        <w:rPr>
          <w:rStyle w:val="StyleUnderline"/>
        </w:rPr>
        <w:t>thresholds and tipping points</w:t>
      </w:r>
      <w:r w:rsidRPr="00E623C8">
        <w:rPr>
          <w:sz w:val="16"/>
        </w:rPr>
        <w:t xml:space="preserve"> must not be violated, as they </w:t>
      </w:r>
      <w:r w:rsidRPr="00E623C8">
        <w:rPr>
          <w:rStyle w:val="StyleUnderline"/>
        </w:rPr>
        <w:t>would trigger</w:t>
      </w:r>
      <w:r w:rsidRPr="00E623C8">
        <w:rPr>
          <w:sz w:val="16"/>
        </w:rPr>
        <w:t xml:space="preserve"> </w:t>
      </w:r>
      <w:r w:rsidRPr="00E623C8">
        <w:rPr>
          <w:rStyle w:val="Emphasis"/>
        </w:rPr>
        <w:t>abrupt</w:t>
      </w:r>
      <w:r w:rsidRPr="00E623C8">
        <w:rPr>
          <w:sz w:val="16"/>
        </w:rPr>
        <w:t xml:space="preserve"> </w:t>
      </w:r>
      <w:r w:rsidRPr="00E623C8">
        <w:rPr>
          <w:rStyle w:val="StyleUnderline"/>
        </w:rPr>
        <w:t>and</w:t>
      </w:r>
      <w:r w:rsidRPr="00E623C8">
        <w:rPr>
          <w:sz w:val="16"/>
        </w:rPr>
        <w:t xml:space="preserve"> </w:t>
      </w:r>
      <w:r w:rsidRPr="00E623C8">
        <w:rPr>
          <w:rStyle w:val="Emphasis"/>
        </w:rPr>
        <w:t>irreversible</w:t>
      </w:r>
      <w:r w:rsidRPr="00E623C8">
        <w:rPr>
          <w:sz w:val="16"/>
        </w:rPr>
        <w:t xml:space="preserve"> </w:t>
      </w:r>
      <w:r w:rsidRPr="00E623C8">
        <w:rPr>
          <w:rStyle w:val="StyleUnderline"/>
        </w:rPr>
        <w:t xml:space="preserve">changes that </w:t>
      </w:r>
      <w:r w:rsidRPr="00E623C8">
        <w:rPr>
          <w:rStyle w:val="StyleUnderline"/>
          <w:highlight w:val="yellow"/>
        </w:rPr>
        <w:t>endanger</w:t>
      </w:r>
      <w:r w:rsidRPr="00E623C8">
        <w:rPr>
          <w:rStyle w:val="StyleUnderline"/>
        </w:rPr>
        <w:t xml:space="preserve"> global and regional </w:t>
      </w:r>
      <w:r w:rsidRPr="00E623C8">
        <w:rPr>
          <w:rStyle w:val="StyleUnderline"/>
          <w:highlight w:val="yellow"/>
        </w:rPr>
        <w:t>stability</w:t>
      </w:r>
      <w:r w:rsidRPr="00E623C8">
        <w:rPr>
          <w:sz w:val="16"/>
        </w:rPr>
        <w:t xml:space="preserve"> (e.g. Franzke et al. 2022). </w:t>
      </w:r>
      <w:r w:rsidRPr="00E623C8">
        <w:rPr>
          <w:rStyle w:val="StyleUnderline"/>
          <w:highlight w:val="yellow"/>
        </w:rPr>
        <w:t>Even in</w:t>
      </w:r>
      <w:r w:rsidRPr="00E623C8">
        <w:rPr>
          <w:rStyle w:val="StyleUnderline"/>
        </w:rPr>
        <w:t xml:space="preserve"> the</w:t>
      </w:r>
      <w:r w:rsidRPr="00E623C8">
        <w:rPr>
          <w:sz w:val="16"/>
        </w:rPr>
        <w:t xml:space="preserve"> </w:t>
      </w:r>
      <w:r w:rsidRPr="00E623C8">
        <w:rPr>
          <w:rStyle w:val="Emphasis"/>
          <w:highlight w:val="yellow"/>
        </w:rPr>
        <w:t>absence</w:t>
      </w:r>
      <w:r w:rsidRPr="00E623C8">
        <w:rPr>
          <w:sz w:val="16"/>
          <w:highlight w:val="yellow"/>
        </w:rPr>
        <w:t xml:space="preserve"> </w:t>
      </w:r>
      <w:r w:rsidRPr="00E623C8">
        <w:rPr>
          <w:rStyle w:val="StyleUnderline"/>
          <w:highlight w:val="yellow"/>
        </w:rPr>
        <w:t>of</w:t>
      </w:r>
      <w:r w:rsidRPr="00E623C8">
        <w:rPr>
          <w:rStyle w:val="StyleUnderline"/>
        </w:rPr>
        <w:t xml:space="preserve"> rapid and </w:t>
      </w:r>
      <w:r w:rsidRPr="00E623C8">
        <w:rPr>
          <w:rStyle w:val="StyleUnderline"/>
          <w:highlight w:val="yellow"/>
        </w:rPr>
        <w:t>severe</w:t>
      </w:r>
      <w:r w:rsidRPr="00E623C8">
        <w:rPr>
          <w:rStyle w:val="StyleUnderline"/>
        </w:rPr>
        <w:t xml:space="preserve"> climate change</w:t>
      </w:r>
      <w:r w:rsidRPr="00E623C8">
        <w:rPr>
          <w:sz w:val="16"/>
        </w:rPr>
        <w:t xml:space="preserve">, global </w:t>
      </w:r>
      <w:r w:rsidRPr="00E623C8">
        <w:rPr>
          <w:rStyle w:val="StyleUnderline"/>
          <w:highlight w:val="yellow"/>
        </w:rPr>
        <w:t>warming</w:t>
      </w:r>
      <w:r w:rsidRPr="00E623C8">
        <w:rPr>
          <w:rStyle w:val="StyleUnderline"/>
        </w:rPr>
        <w:t xml:space="preserve"> can</w:t>
      </w:r>
      <w:r w:rsidRPr="00E623C8">
        <w:rPr>
          <w:sz w:val="16"/>
        </w:rPr>
        <w:t xml:space="preserve"> </w:t>
      </w:r>
      <w:r w:rsidRPr="00E623C8">
        <w:rPr>
          <w:rStyle w:val="Emphasis"/>
        </w:rPr>
        <w:t>tip</w:t>
      </w:r>
      <w:r w:rsidRPr="00E623C8">
        <w:rPr>
          <w:sz w:val="16"/>
        </w:rPr>
        <w:t xml:space="preserve"> </w:t>
      </w:r>
      <w:r w:rsidRPr="00E623C8">
        <w:rPr>
          <w:rStyle w:val="StyleUnderline"/>
        </w:rPr>
        <w:t>ecological and social systems</w:t>
      </w:r>
      <w:r w:rsidRPr="00E623C8">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E623C8">
        <w:rPr>
          <w:rStyle w:val="StyleUnderline"/>
        </w:rPr>
        <w:t>effects beyond tipping points are</w:t>
      </w:r>
      <w:r w:rsidRPr="00E623C8">
        <w:rPr>
          <w:sz w:val="16"/>
        </w:rPr>
        <w:t xml:space="preserve"> </w:t>
      </w:r>
      <w:r w:rsidRPr="00E623C8">
        <w:rPr>
          <w:rStyle w:val="Emphasis"/>
        </w:rPr>
        <w:t>difficult to contain</w:t>
      </w:r>
      <w:r w:rsidRPr="00E623C8">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7DBA5302" w14:textId="77777777" w:rsidR="004B167E" w:rsidRPr="00E623C8" w:rsidRDefault="004B167E" w:rsidP="004B167E">
      <w:pPr>
        <w:rPr>
          <w:i/>
          <w:iCs/>
          <w:sz w:val="8"/>
          <w:szCs w:val="8"/>
        </w:rPr>
      </w:pPr>
      <w:r w:rsidRPr="00E623C8">
        <w:rPr>
          <w:i/>
          <w:iCs/>
          <w:sz w:val="8"/>
          <w:szCs w:val="8"/>
        </w:rPr>
        <w:t>8.5.4 Managing Complexity and Simplicity</w:t>
      </w:r>
    </w:p>
    <w:p w14:paraId="700F647E" w14:textId="77777777" w:rsidR="004B167E" w:rsidRPr="00E623C8" w:rsidRDefault="004B167E" w:rsidP="004B167E">
      <w:pPr>
        <w:rPr>
          <w:sz w:val="8"/>
          <w:szCs w:val="8"/>
        </w:rPr>
      </w:pPr>
      <w:r w:rsidRPr="00E623C8">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198F1DDA" w14:textId="77777777" w:rsidR="004B167E" w:rsidRPr="00E623C8" w:rsidRDefault="004B167E" w:rsidP="004B167E">
      <w:pPr>
        <w:rPr>
          <w:sz w:val="8"/>
          <w:szCs w:val="8"/>
        </w:rPr>
      </w:pPr>
      <w:r w:rsidRPr="00E623C8">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2278F336" w14:textId="77777777" w:rsidR="004B167E" w:rsidRPr="00E623C8" w:rsidRDefault="004B167E" w:rsidP="004B167E">
      <w:pPr>
        <w:rPr>
          <w:sz w:val="8"/>
          <w:szCs w:val="8"/>
        </w:rPr>
      </w:pPr>
      <w:r w:rsidRPr="00E623C8">
        <w:rPr>
          <w:sz w:val="8"/>
          <w:szCs w:val="8"/>
        </w:rPr>
        <w:t>8.5.5 Integrative Framework of Climate-Society Interaction</w:t>
      </w:r>
    </w:p>
    <w:p w14:paraId="15172F3E" w14:textId="77777777" w:rsidR="004B167E" w:rsidRPr="00E623C8" w:rsidRDefault="004B167E" w:rsidP="004B167E">
      <w:pPr>
        <w:rPr>
          <w:sz w:val="8"/>
          <w:szCs w:val="8"/>
        </w:rPr>
      </w:pPr>
      <w:r w:rsidRPr="00E623C8">
        <w:rPr>
          <w:sz w:val="8"/>
          <w:szCs w:val="8"/>
        </w:rPr>
        <w:t xml:space="preserve">An integrative framework presents the complex interplay of systems, conditions, and actors in the Earth system, assessing multiple pathways connecting changes and impacts in the </w:t>
      </w:r>
      <w:r w:rsidRPr="00E623C8">
        <w:rPr>
          <w:i/>
          <w:iCs/>
          <w:sz w:val="8"/>
          <w:szCs w:val="8"/>
        </w:rPr>
        <w:t>climate system, natural resources, human security and societal stability</w:t>
      </w:r>
      <w:r w:rsidRPr="00E623C8">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357C2215" w14:textId="77777777" w:rsidR="004B167E" w:rsidRPr="00E623C8" w:rsidRDefault="004B167E" w:rsidP="004B167E">
      <w:pPr>
        <w:rPr>
          <w:sz w:val="8"/>
          <w:szCs w:val="8"/>
        </w:rPr>
      </w:pPr>
      <w:r w:rsidRPr="00E623C8">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7634612F" w14:textId="77777777" w:rsidR="004B167E" w:rsidRPr="00E623C8" w:rsidRDefault="004B167E" w:rsidP="004B167E">
      <w:pPr>
        <w:rPr>
          <w:sz w:val="8"/>
          <w:szCs w:val="8"/>
        </w:rPr>
      </w:pPr>
      <w:r w:rsidRPr="00E623C8">
        <w:rPr>
          <w:sz w:val="8"/>
          <w:szCs w:val="8"/>
        </w:rPr>
        <w:t>[Figure omitted]</w:t>
      </w:r>
    </w:p>
    <w:p w14:paraId="528134F2" w14:textId="77777777" w:rsidR="004B167E" w:rsidRPr="00E623C8" w:rsidRDefault="004B167E" w:rsidP="004B167E">
      <w:pPr>
        <w:rPr>
          <w:sz w:val="8"/>
          <w:szCs w:val="8"/>
        </w:rPr>
      </w:pPr>
      <w:r w:rsidRPr="00E623C8">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41D8FEE8" w14:textId="77777777" w:rsidR="004B167E" w:rsidRPr="00E623C8" w:rsidRDefault="004B167E" w:rsidP="004B167E">
      <w:pPr>
        <w:rPr>
          <w:sz w:val="8"/>
          <w:szCs w:val="8"/>
        </w:rPr>
      </w:pPr>
      <w:r w:rsidRPr="00E623C8">
        <w:rPr>
          <w:sz w:val="8"/>
          <w:szCs w:val="8"/>
        </w:rPr>
        <w:t>8.6 Geopolitical Conflicts at the Frontiers of World Order</w:t>
      </w:r>
    </w:p>
    <w:p w14:paraId="3CB7DFB3" w14:textId="77777777" w:rsidR="004B167E" w:rsidRPr="00E623C8" w:rsidRDefault="004B167E" w:rsidP="004B167E">
      <w:pPr>
        <w:rPr>
          <w:i/>
          <w:iCs/>
          <w:sz w:val="8"/>
          <w:szCs w:val="8"/>
        </w:rPr>
      </w:pPr>
      <w:r w:rsidRPr="00E623C8">
        <w:rPr>
          <w:i/>
          <w:iCs/>
          <w:sz w:val="8"/>
          <w:szCs w:val="8"/>
        </w:rPr>
        <w:t>8.6.1 Geopolitical Origins and the World Wars</w:t>
      </w:r>
    </w:p>
    <w:p w14:paraId="750DB290" w14:textId="77777777" w:rsidR="004B167E" w:rsidRPr="00E623C8" w:rsidRDefault="004B167E" w:rsidP="004B167E">
      <w:pPr>
        <w:rPr>
          <w:sz w:val="8"/>
          <w:szCs w:val="8"/>
        </w:rPr>
      </w:pPr>
      <w:r w:rsidRPr="00E623C8">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298824AB" w14:textId="77777777" w:rsidR="004B167E" w:rsidRPr="00E623C8" w:rsidRDefault="004B167E" w:rsidP="004B167E">
      <w:pPr>
        <w:rPr>
          <w:sz w:val="16"/>
        </w:rPr>
      </w:pPr>
      <w:r w:rsidRPr="00E623C8">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66F36C64" w14:textId="77777777" w:rsidR="004B167E" w:rsidRPr="00E623C8" w:rsidRDefault="004B167E" w:rsidP="004B167E">
      <w:pPr>
        <w:rPr>
          <w:sz w:val="16"/>
        </w:rPr>
      </w:pPr>
      <w:r w:rsidRPr="00E623C8">
        <w:rPr>
          <w:sz w:val="16"/>
        </w:rPr>
        <w:t xml:space="preserve">Because of the inability to simply decide wars by military-technical means, </w:t>
      </w:r>
      <w:r w:rsidRPr="00E623C8">
        <w:rPr>
          <w:rStyle w:val="StyleUnderline"/>
          <w:highlight w:val="yellow"/>
        </w:rPr>
        <w:t>war became</w:t>
      </w:r>
      <w:r w:rsidRPr="00E623C8">
        <w:rPr>
          <w:rStyle w:val="StyleUnderline"/>
        </w:rPr>
        <w:t xml:space="preserve"> predominantly </w:t>
      </w:r>
      <w:r w:rsidRPr="00E623C8">
        <w:rPr>
          <w:rStyle w:val="StyleUnderline"/>
          <w:highlight w:val="yellow"/>
        </w:rPr>
        <w:t>a matter of</w:t>
      </w:r>
      <w:r w:rsidRPr="00E623C8">
        <w:rPr>
          <w:sz w:val="16"/>
          <w:highlight w:val="yellow"/>
        </w:rPr>
        <w:t xml:space="preserve"> </w:t>
      </w:r>
      <w:r w:rsidRPr="00E623C8">
        <w:rPr>
          <w:rStyle w:val="Emphasis"/>
          <w:highlight w:val="yellow"/>
        </w:rPr>
        <w:t>econ</w:t>
      </w:r>
      <w:r w:rsidRPr="00E623C8">
        <w:rPr>
          <w:rStyle w:val="Emphasis"/>
        </w:rPr>
        <w:t xml:space="preserve">omic </w:t>
      </w:r>
      <w:r w:rsidRPr="00E623C8">
        <w:rPr>
          <w:rStyle w:val="Emphasis"/>
          <w:highlight w:val="yellow"/>
        </w:rPr>
        <w:t>power</w:t>
      </w:r>
      <w:r w:rsidRPr="00E623C8">
        <w:rPr>
          <w:sz w:val="16"/>
        </w:rPr>
        <w:t xml:space="preserve">. </w:t>
      </w:r>
      <w:r w:rsidRPr="00E623C8">
        <w:rPr>
          <w:rStyle w:val="StyleUnderline"/>
        </w:rPr>
        <w:t>Industrial societies</w:t>
      </w:r>
      <w:r w:rsidRPr="00E623C8">
        <w:rPr>
          <w:sz w:val="16"/>
        </w:rPr>
        <w:t xml:space="preserve"> could </w:t>
      </w:r>
      <w:r w:rsidRPr="00E623C8">
        <w:rPr>
          <w:rStyle w:val="StyleUnderline"/>
        </w:rPr>
        <w:t>mobilise</w:t>
      </w:r>
      <w:r w:rsidRPr="00E623C8">
        <w:rPr>
          <w:sz w:val="16"/>
        </w:rPr>
        <w:t xml:space="preserve"> </w:t>
      </w:r>
      <w:r w:rsidRPr="00E623C8">
        <w:rPr>
          <w:rStyle w:val="Emphasis"/>
        </w:rPr>
        <w:t>mass armies</w:t>
      </w:r>
      <w:r w:rsidRPr="00E623C8">
        <w:rPr>
          <w:sz w:val="16"/>
        </w:rPr>
        <w:t xml:space="preserve"> </w:t>
      </w:r>
      <w:r w:rsidRPr="00E623C8">
        <w:rPr>
          <w:rStyle w:val="StyleUnderline"/>
        </w:rPr>
        <w:t>with millions of people, involving</w:t>
      </w:r>
      <w:r w:rsidRPr="00E623C8">
        <w:rPr>
          <w:sz w:val="16"/>
        </w:rPr>
        <w:t xml:space="preserve"> </w:t>
      </w:r>
      <w:r w:rsidRPr="00E623C8">
        <w:rPr>
          <w:rStyle w:val="Emphasis"/>
        </w:rPr>
        <w:t>whole</w:t>
      </w:r>
      <w:r w:rsidRPr="00E623C8">
        <w:rPr>
          <w:sz w:val="16"/>
        </w:rPr>
        <w:t xml:space="preserve"> </w:t>
      </w:r>
      <w:r w:rsidRPr="00E623C8">
        <w:rPr>
          <w:rStyle w:val="StyleUnderline"/>
        </w:rPr>
        <w:t>economies and societies</w:t>
      </w:r>
      <w:r w:rsidRPr="00E623C8">
        <w:rPr>
          <w:sz w:val="16"/>
        </w:rPr>
        <w:t xml:space="preserve"> until they collapse politically, </w:t>
      </w:r>
      <w:r w:rsidRPr="00E623C8">
        <w:rPr>
          <w:rStyle w:val="StyleUnderline"/>
        </w:rPr>
        <w:t>with the risk for ruling circles that a foreseeable defeat</w:t>
      </w:r>
      <w:r w:rsidRPr="00E623C8">
        <w:rPr>
          <w:sz w:val="16"/>
        </w:rPr>
        <w:t xml:space="preserve"> in the war </w:t>
      </w:r>
      <w:r w:rsidRPr="00E623C8">
        <w:rPr>
          <w:rStyle w:val="StyleUnderline"/>
        </w:rPr>
        <w:t xml:space="preserve">could </w:t>
      </w:r>
      <w:r w:rsidRPr="00E623C8">
        <w:rPr>
          <w:rStyle w:val="StyleUnderline"/>
          <w:highlight w:val="yellow"/>
        </w:rPr>
        <w:t>lead to</w:t>
      </w:r>
      <w:r w:rsidRPr="00E623C8">
        <w:rPr>
          <w:sz w:val="16"/>
          <w:highlight w:val="yellow"/>
        </w:rPr>
        <w:t xml:space="preserve"> </w:t>
      </w:r>
      <w:r w:rsidRPr="00E623C8">
        <w:rPr>
          <w:rStyle w:val="Emphasis"/>
          <w:highlight w:val="yellow"/>
        </w:rPr>
        <w:t>violent</w:t>
      </w:r>
      <w:r w:rsidRPr="00E623C8">
        <w:rPr>
          <w:rStyle w:val="Emphasis"/>
        </w:rPr>
        <w:t xml:space="preserve"> revolutionary </w:t>
      </w:r>
      <w:r w:rsidRPr="00E623C8">
        <w:rPr>
          <w:rStyle w:val="Emphasis"/>
          <w:highlight w:val="yellow"/>
        </w:rPr>
        <w:t>upheavals</w:t>
      </w:r>
      <w:r w:rsidRPr="00E623C8">
        <w:rPr>
          <w:sz w:val="16"/>
        </w:rPr>
        <w:t xml:space="preserve"> </w:t>
      </w:r>
      <w:r w:rsidRPr="00E623C8">
        <w:rPr>
          <w:rStyle w:val="StyleUnderline"/>
        </w:rPr>
        <w:t>to create new political forms or a new social order</w:t>
      </w:r>
      <w:r w:rsidRPr="00E623C8">
        <w:rPr>
          <w:sz w:val="16"/>
        </w:rPr>
        <w:t>. According to Bloch, the enormous devastation and economic shocks from the war would have grave consequences for the period after the war, including financial and economic disruption, famine, disease and epidemics. Bloch recognised that the</w:t>
      </w:r>
      <w:r w:rsidRPr="00E623C8">
        <w:rPr>
          <w:rStyle w:val="StyleUnderline"/>
        </w:rPr>
        <w:t xml:space="preserve"> war momentum could </w:t>
      </w:r>
      <w:r w:rsidRPr="00E623C8">
        <w:rPr>
          <w:rStyle w:val="StyleUnderline"/>
          <w:highlight w:val="yellow"/>
        </w:rPr>
        <w:t>become a</w:t>
      </w:r>
      <w:r w:rsidRPr="00E623C8">
        <w:rPr>
          <w:sz w:val="16"/>
          <w:highlight w:val="yellow"/>
        </w:rPr>
        <w:t xml:space="preserve"> </w:t>
      </w:r>
      <w:r w:rsidRPr="00E623C8">
        <w:rPr>
          <w:rStyle w:val="Emphasis"/>
          <w:highlight w:val="yellow"/>
        </w:rPr>
        <w:t>self-fulfilling prophecy</w:t>
      </w:r>
      <w:r w:rsidRPr="00E623C8">
        <w:rPr>
          <w:sz w:val="16"/>
        </w:rPr>
        <w:t xml:space="preserve"> </w:t>
      </w:r>
      <w:r w:rsidRPr="00E623C8">
        <w:rPr>
          <w:rStyle w:val="StyleUnderline"/>
        </w:rPr>
        <w:t>as a collective expectation of catastrophe</w:t>
      </w:r>
      <w:r w:rsidRPr="00E623C8">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239221FB" w14:textId="77777777" w:rsidR="004B167E" w:rsidRPr="00E623C8" w:rsidRDefault="004B167E" w:rsidP="004B167E">
      <w:pPr>
        <w:rPr>
          <w:sz w:val="16"/>
        </w:rPr>
      </w:pPr>
      <w:r w:rsidRPr="00E623C8">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382E5202" w14:textId="77777777" w:rsidR="004B167E" w:rsidRPr="00E623C8" w:rsidRDefault="004B167E" w:rsidP="004B167E">
      <w:pPr>
        <w:rPr>
          <w:sz w:val="16"/>
        </w:rPr>
      </w:pPr>
      <w:r w:rsidRPr="00E623C8">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640CD690" w14:textId="77777777" w:rsidR="004B167E" w:rsidRPr="00E623C8" w:rsidRDefault="004B167E" w:rsidP="004B167E">
      <w:pPr>
        <w:rPr>
          <w:sz w:val="16"/>
        </w:rPr>
      </w:pPr>
      <w:r w:rsidRPr="00E623C8">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5B904939" w14:textId="77777777" w:rsidR="004B167E" w:rsidRPr="00E623C8" w:rsidRDefault="004B167E" w:rsidP="004B167E">
      <w:pPr>
        <w:rPr>
          <w:sz w:val="16"/>
        </w:rPr>
      </w:pPr>
      <w:r w:rsidRPr="00E623C8">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4955F3A9" w14:textId="77777777" w:rsidR="004B167E" w:rsidRPr="00E623C8" w:rsidRDefault="004B167E" w:rsidP="004B167E">
      <w:pPr>
        <w:rPr>
          <w:sz w:val="16"/>
        </w:rPr>
      </w:pPr>
      <w:r w:rsidRPr="00E623C8">
        <w:rPr>
          <w:sz w:val="16"/>
        </w:rPr>
        <w:t xml:space="preserve">One response to </w:t>
      </w:r>
      <w:r w:rsidRPr="00E623C8">
        <w:rPr>
          <w:rStyle w:val="StyleUnderline"/>
        </w:rPr>
        <w:t>the current world in</w:t>
      </w:r>
      <w:r w:rsidRPr="00E623C8">
        <w:rPr>
          <w:sz w:val="16"/>
        </w:rPr>
        <w:t xml:space="preserve"> </w:t>
      </w:r>
      <w:r w:rsidRPr="00E623C8">
        <w:rPr>
          <w:rStyle w:val="Emphasis"/>
        </w:rPr>
        <w:t>disorder</w:t>
      </w:r>
      <w:r w:rsidRPr="00E623C8">
        <w:rPr>
          <w:sz w:val="16"/>
        </w:rPr>
        <w:t xml:space="preserve"> is </w:t>
      </w:r>
      <w:r w:rsidRPr="00E623C8">
        <w:rPr>
          <w:rStyle w:val="StyleUnderline"/>
        </w:rPr>
        <w:t xml:space="preserve">the revival of geopolitics to </w:t>
      </w:r>
      <w:r w:rsidRPr="00E623C8">
        <w:rPr>
          <w:rStyle w:val="StyleUnderline"/>
          <w:highlight w:val="yellow"/>
        </w:rPr>
        <w:t>pursue</w:t>
      </w:r>
      <w:r w:rsidRPr="00E623C8">
        <w:rPr>
          <w:sz w:val="16"/>
        </w:rPr>
        <w:t xml:space="preserve"> </w:t>
      </w:r>
      <w:r w:rsidRPr="00E623C8">
        <w:rPr>
          <w:rStyle w:val="Emphasis"/>
        </w:rPr>
        <w:t xml:space="preserve">partial </w:t>
      </w:r>
      <w:r w:rsidRPr="00E623C8">
        <w:rPr>
          <w:rStyle w:val="Emphasis"/>
          <w:highlight w:val="yellow"/>
        </w:rPr>
        <w:t>interests</w:t>
      </w:r>
      <w:r w:rsidRPr="00E623C8">
        <w:rPr>
          <w:sz w:val="16"/>
          <w:highlight w:val="yellow"/>
        </w:rPr>
        <w:t xml:space="preserve"> </w:t>
      </w:r>
      <w:r w:rsidRPr="00E623C8">
        <w:rPr>
          <w:rStyle w:val="StyleUnderline"/>
          <w:highlight w:val="yellow"/>
        </w:rPr>
        <w:t>and</w:t>
      </w:r>
      <w:r w:rsidRPr="00E623C8">
        <w:rPr>
          <w:sz w:val="16"/>
        </w:rPr>
        <w:t xml:space="preserve"> </w:t>
      </w:r>
      <w:r w:rsidRPr="00E623C8">
        <w:rPr>
          <w:rStyle w:val="Emphasis"/>
        </w:rPr>
        <w:t xml:space="preserve">regain </w:t>
      </w:r>
      <w:r w:rsidRPr="00E623C8">
        <w:rPr>
          <w:rStyle w:val="Emphasis"/>
          <w:highlight w:val="yellow"/>
        </w:rPr>
        <w:t>control</w:t>
      </w:r>
      <w:r w:rsidRPr="00E623C8">
        <w:rPr>
          <w:sz w:val="16"/>
        </w:rPr>
        <w:t xml:space="preserve"> </w:t>
      </w:r>
      <w:r w:rsidRPr="00E623C8">
        <w:rPr>
          <w:rStyle w:val="StyleUnderline"/>
        </w:rPr>
        <w:t>in a world of limits and crises</w:t>
      </w:r>
      <w:r w:rsidRPr="00E623C8">
        <w:rPr>
          <w:sz w:val="16"/>
        </w:rPr>
        <w:t xml:space="preserve"> (Ioannides 2022). Shifting the coordinates of world politics towards confrontation resembles 20th century territorial conceptions of geopolitics, </w:t>
      </w:r>
      <w:r w:rsidRPr="00E623C8">
        <w:rPr>
          <w:rStyle w:val="StyleUnderline"/>
          <w:highlight w:val="yellow"/>
        </w:rPr>
        <w:t>like</w:t>
      </w:r>
      <w:r w:rsidRPr="00E623C8">
        <w:rPr>
          <w:sz w:val="16"/>
          <w:highlight w:val="yellow"/>
        </w:rPr>
        <w:t xml:space="preserve"> </w:t>
      </w:r>
      <w:r w:rsidRPr="00E623C8">
        <w:rPr>
          <w:rStyle w:val="Emphasis"/>
          <w:highlight w:val="yellow"/>
        </w:rPr>
        <w:t>territorial claims</w:t>
      </w:r>
      <w:r w:rsidRPr="00E623C8">
        <w:rPr>
          <w:sz w:val="16"/>
        </w:rPr>
        <w:t xml:space="preserve">, </w:t>
      </w:r>
      <w:r w:rsidRPr="00E623C8">
        <w:rPr>
          <w:rStyle w:val="StyleUnderline"/>
        </w:rPr>
        <w:t>control of</w:t>
      </w:r>
      <w:r w:rsidRPr="00E623C8">
        <w:rPr>
          <w:sz w:val="16"/>
        </w:rPr>
        <w:t xml:space="preserve"> national </w:t>
      </w:r>
      <w:r w:rsidRPr="00E623C8">
        <w:rPr>
          <w:rStyle w:val="Emphasis"/>
          <w:highlight w:val="yellow"/>
        </w:rPr>
        <w:t>borders</w:t>
      </w:r>
      <w:r w:rsidRPr="00E623C8">
        <w:rPr>
          <w:sz w:val="16"/>
          <w:highlight w:val="yellow"/>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resources</w:t>
      </w:r>
      <w:r w:rsidRPr="00E623C8">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E623C8">
        <w:rPr>
          <w:rStyle w:val="StyleUnderline"/>
        </w:rPr>
        <w:t xml:space="preserve">it </w:t>
      </w:r>
      <w:r w:rsidRPr="00E623C8">
        <w:rPr>
          <w:rStyle w:val="StyleUnderline"/>
          <w:highlight w:val="yellow"/>
        </w:rPr>
        <w:t>is</w:t>
      </w:r>
      <w:r w:rsidRPr="00E623C8">
        <w:rPr>
          <w:rStyle w:val="StyleUnderline"/>
        </w:rPr>
        <w:t xml:space="preserve"> about </w:t>
      </w:r>
      <w:r w:rsidRPr="00E623C8">
        <w:rPr>
          <w:rStyle w:val="StyleUnderline"/>
          <w:highlight w:val="yellow"/>
        </w:rPr>
        <w:t>the</w:t>
      </w:r>
      <w:r w:rsidRPr="00E623C8">
        <w:rPr>
          <w:sz w:val="16"/>
          <w:highlight w:val="yellow"/>
        </w:rPr>
        <w:t xml:space="preserve"> </w:t>
      </w:r>
      <w:r w:rsidRPr="00E623C8">
        <w:rPr>
          <w:rStyle w:val="Emphasis"/>
          <w:highlight w:val="yellow"/>
        </w:rPr>
        <w:t>crises</w:t>
      </w:r>
      <w:r w:rsidRPr="00E623C8">
        <w:rPr>
          <w:sz w:val="16"/>
          <w:highlight w:val="yellow"/>
        </w:rPr>
        <w:t xml:space="preserve"> </w:t>
      </w:r>
      <w:r w:rsidRPr="00E623C8">
        <w:rPr>
          <w:rStyle w:val="StyleUnderline"/>
          <w:highlight w:val="yellow"/>
        </w:rPr>
        <w:t>of</w:t>
      </w:r>
      <w:r w:rsidRPr="00E623C8">
        <w:rPr>
          <w:rStyle w:val="StyleUnderline"/>
        </w:rPr>
        <w:t xml:space="preserve"> the fossil and</w:t>
      </w:r>
      <w:r w:rsidRPr="00E623C8">
        <w:rPr>
          <w:sz w:val="16"/>
        </w:rPr>
        <w:t xml:space="preserve"> </w:t>
      </w:r>
      <w:r w:rsidRPr="00E623C8">
        <w:rPr>
          <w:rStyle w:val="Emphasis"/>
        </w:rPr>
        <w:t>neoliberal variants</w:t>
      </w:r>
      <w:r w:rsidRPr="00E623C8">
        <w:rPr>
          <w:sz w:val="16"/>
        </w:rPr>
        <w:t xml:space="preserve"> </w:t>
      </w:r>
      <w:r w:rsidRPr="00E623C8">
        <w:rPr>
          <w:rStyle w:val="StyleUnderline"/>
        </w:rPr>
        <w:t xml:space="preserve">of globalized </w:t>
      </w:r>
      <w:r w:rsidRPr="00E623C8">
        <w:rPr>
          <w:rStyle w:val="StyleUnderline"/>
          <w:highlight w:val="yellow"/>
        </w:rPr>
        <w:t>capitalism</w:t>
      </w:r>
      <w:r w:rsidRPr="00E623C8">
        <w:rPr>
          <w:rStyle w:val="StyleUnderline"/>
        </w:rPr>
        <w:t>, which</w:t>
      </w:r>
      <w:r w:rsidRPr="00E623C8">
        <w:rPr>
          <w:sz w:val="16"/>
        </w:rPr>
        <w:t xml:space="preserve"> </w:t>
      </w:r>
      <w:r w:rsidRPr="00E623C8">
        <w:rPr>
          <w:rStyle w:val="Emphasis"/>
          <w:highlight w:val="yellow"/>
        </w:rPr>
        <w:t>drive humanity down</w:t>
      </w:r>
      <w:r w:rsidRPr="00E623C8">
        <w:rPr>
          <w:sz w:val="16"/>
        </w:rPr>
        <w:t xml:space="preserve"> a path </w:t>
      </w:r>
      <w:r w:rsidRPr="00E623C8">
        <w:rPr>
          <w:rStyle w:val="StyleUnderline"/>
        </w:rPr>
        <w:t>if it does not make a</w:t>
      </w:r>
      <w:r w:rsidRPr="00E623C8">
        <w:rPr>
          <w:sz w:val="16"/>
        </w:rPr>
        <w:t xml:space="preserve"> </w:t>
      </w:r>
      <w:r w:rsidRPr="00E623C8">
        <w:rPr>
          <w:rStyle w:val="Emphasis"/>
        </w:rPr>
        <w:t>fundamental</w:t>
      </w:r>
      <w:r w:rsidRPr="00E623C8">
        <w:rPr>
          <w:sz w:val="16"/>
        </w:rPr>
        <w:t xml:space="preserve"> </w:t>
      </w:r>
      <w:r w:rsidRPr="00E623C8">
        <w:rPr>
          <w:rStyle w:val="StyleUnderline"/>
        </w:rPr>
        <w:t>turnaround</w:t>
      </w:r>
      <w:r w:rsidRPr="00E623C8">
        <w:rPr>
          <w:sz w:val="16"/>
        </w:rPr>
        <w:t>.</w:t>
      </w:r>
    </w:p>
    <w:p w14:paraId="01718014" w14:textId="77777777" w:rsidR="004B167E" w:rsidRPr="00E623C8" w:rsidRDefault="004B167E" w:rsidP="004B167E">
      <w:pPr>
        <w:rPr>
          <w:i/>
          <w:iCs/>
          <w:sz w:val="8"/>
          <w:szCs w:val="8"/>
        </w:rPr>
      </w:pPr>
      <w:r w:rsidRPr="00E623C8">
        <w:rPr>
          <w:i/>
          <w:iCs/>
          <w:sz w:val="8"/>
          <w:szCs w:val="8"/>
        </w:rPr>
        <w:t>8.6.2 Power Shifts and Crisis in the Liberal World Order</w:t>
      </w:r>
    </w:p>
    <w:p w14:paraId="7A4B1F08" w14:textId="77777777" w:rsidR="004B167E" w:rsidRPr="00E623C8" w:rsidRDefault="004B167E" w:rsidP="004B167E">
      <w:pPr>
        <w:rPr>
          <w:sz w:val="8"/>
          <w:szCs w:val="8"/>
        </w:rPr>
      </w:pPr>
      <w:r w:rsidRPr="00E623C8">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2EF276B6" w14:textId="77777777" w:rsidR="004B167E" w:rsidRPr="00E623C8" w:rsidRDefault="004B167E" w:rsidP="004B167E">
      <w:pPr>
        <w:rPr>
          <w:sz w:val="8"/>
          <w:szCs w:val="8"/>
        </w:rPr>
      </w:pPr>
      <w:r w:rsidRPr="00E623C8">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26C0EC6D" w14:textId="77777777" w:rsidR="004B167E" w:rsidRPr="00E623C8" w:rsidRDefault="004B167E" w:rsidP="004B167E">
      <w:pPr>
        <w:rPr>
          <w:sz w:val="8"/>
          <w:szCs w:val="8"/>
        </w:rPr>
      </w:pPr>
      <w:r w:rsidRPr="00E623C8">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523ACFF0" w14:textId="77777777" w:rsidR="004B167E" w:rsidRPr="00E623C8" w:rsidRDefault="004B167E" w:rsidP="004B167E">
      <w:pPr>
        <w:rPr>
          <w:sz w:val="8"/>
          <w:szCs w:val="8"/>
        </w:rPr>
      </w:pPr>
      <w:r w:rsidRPr="00E623C8">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E623C8">
        <w:rPr>
          <w:i/>
          <w:iCs/>
          <w:sz w:val="8"/>
          <w:szCs w:val="8"/>
        </w:rPr>
        <w:t>fake news</w:t>
      </w:r>
      <w:r w:rsidRPr="00E623C8">
        <w:rPr>
          <w:sz w:val="8"/>
          <w:szCs w:val="8"/>
        </w:rPr>
        <w:t xml:space="preserve"> and </w:t>
      </w:r>
      <w:r w:rsidRPr="00E623C8">
        <w:rPr>
          <w:i/>
          <w:iCs/>
          <w:sz w:val="8"/>
          <w:szCs w:val="8"/>
        </w:rPr>
        <w:t>hate speech</w:t>
      </w:r>
      <w:r w:rsidRPr="00E623C8">
        <w:rPr>
          <w:sz w:val="8"/>
          <w:szCs w:val="8"/>
        </w:rPr>
        <w:t xml:space="preserve"> on social media, where the lines between war and peace are blurred (Scheffran 2018a, 2019b).</w:t>
      </w:r>
    </w:p>
    <w:p w14:paraId="354808D3" w14:textId="77777777" w:rsidR="004B167E" w:rsidRPr="00E623C8" w:rsidRDefault="004B167E" w:rsidP="004B167E">
      <w:pPr>
        <w:rPr>
          <w:sz w:val="16"/>
        </w:rPr>
      </w:pPr>
      <w:r w:rsidRPr="00E623C8">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278749F1" w14:textId="77777777" w:rsidR="004B167E" w:rsidRPr="00E623C8" w:rsidRDefault="004B167E" w:rsidP="004B167E">
      <w:pPr>
        <w:rPr>
          <w:sz w:val="16"/>
        </w:rPr>
      </w:pPr>
      <w:r w:rsidRPr="00E623C8">
        <w:rPr>
          <w:rStyle w:val="StyleUnderline"/>
        </w:rPr>
        <w:t xml:space="preserve">The </w:t>
      </w:r>
      <w:r w:rsidRPr="00E623C8">
        <w:rPr>
          <w:rStyle w:val="StyleUnderline"/>
          <w:highlight w:val="yellow"/>
        </w:rPr>
        <w:t>more</w:t>
      </w:r>
      <w:r w:rsidRPr="00E623C8">
        <w:rPr>
          <w:sz w:val="16"/>
        </w:rPr>
        <w:t xml:space="preserve"> the </w:t>
      </w:r>
      <w:r w:rsidRPr="00E623C8">
        <w:rPr>
          <w:rStyle w:val="Emphasis"/>
        </w:rPr>
        <w:t xml:space="preserve">expansive </w:t>
      </w:r>
      <w:r w:rsidRPr="00E623C8">
        <w:rPr>
          <w:rStyle w:val="Emphasis"/>
          <w:highlight w:val="yellow"/>
        </w:rPr>
        <w:t>growth</w:t>
      </w:r>
      <w:r w:rsidRPr="00E623C8">
        <w:rPr>
          <w:sz w:val="16"/>
        </w:rPr>
        <w:t xml:space="preserve"> model </w:t>
      </w:r>
      <w:r w:rsidRPr="00E623C8">
        <w:rPr>
          <w:rStyle w:val="StyleUnderline"/>
        </w:rPr>
        <w:t>encounters limits, the more evident are</w:t>
      </w:r>
      <w:r w:rsidRPr="00E623C8">
        <w:rPr>
          <w:sz w:val="16"/>
        </w:rPr>
        <w:t xml:space="preserve"> marginal costs and </w:t>
      </w:r>
      <w:r w:rsidRPr="00E623C8">
        <w:rPr>
          <w:rStyle w:val="Emphasis"/>
        </w:rPr>
        <w:t>risks</w:t>
      </w:r>
      <w:r w:rsidRPr="00E623C8">
        <w:rPr>
          <w:sz w:val="16"/>
        </w:rPr>
        <w:t xml:space="preserve"> </w:t>
      </w:r>
      <w:r w:rsidRPr="00E623C8">
        <w:rPr>
          <w:rStyle w:val="StyleUnderline"/>
        </w:rPr>
        <w:t xml:space="preserve">in a </w:t>
      </w:r>
      <w:r w:rsidRPr="00E623C8">
        <w:rPr>
          <w:rStyle w:val="StyleUnderline"/>
          <w:highlight w:val="yellow"/>
        </w:rPr>
        <w:t>world facing intertwined</w:t>
      </w:r>
      <w:r w:rsidRPr="00E623C8">
        <w:rPr>
          <w:sz w:val="16"/>
        </w:rPr>
        <w:t xml:space="preserve"> </w:t>
      </w:r>
      <w:r w:rsidRPr="00E623C8">
        <w:rPr>
          <w:rStyle w:val="Emphasis"/>
        </w:rPr>
        <w:t xml:space="preserve">multiple </w:t>
      </w:r>
      <w:r w:rsidRPr="00E623C8">
        <w:rPr>
          <w:rStyle w:val="Emphasis"/>
          <w:highlight w:val="yellow"/>
        </w:rPr>
        <w:t>crises</w:t>
      </w:r>
      <w:r w:rsidRPr="00E623C8">
        <w:rPr>
          <w:rStyle w:val="Emphasis"/>
        </w:rPr>
        <w:t>, conflicts and catastrophes</w:t>
      </w:r>
      <w:r w:rsidRPr="00E623C8">
        <w:rPr>
          <w:sz w:val="16"/>
        </w:rPr>
        <w:t xml:space="preserve"> </w:t>
      </w:r>
      <w:r w:rsidRPr="00E623C8">
        <w:rPr>
          <w:rStyle w:val="StyleUnderline"/>
        </w:rPr>
        <w:t>that appear as</w:t>
      </w:r>
      <w:r w:rsidRPr="00E623C8">
        <w:rPr>
          <w:sz w:val="16"/>
        </w:rPr>
        <w:t xml:space="preserve"> </w:t>
      </w:r>
      <w:r w:rsidRPr="00E623C8">
        <w:rPr>
          <w:rStyle w:val="Emphasis"/>
        </w:rPr>
        <w:t>wicked problems</w:t>
      </w:r>
      <w:r w:rsidRPr="00E623C8">
        <w:rPr>
          <w:sz w:val="16"/>
        </w:rPr>
        <w:t xml:space="preserve"> </w:t>
      </w:r>
      <w:r w:rsidRPr="00E623C8">
        <w:rPr>
          <w:rStyle w:val="StyleUnderline"/>
        </w:rPr>
        <w:t>in complex crisis landscapes</w:t>
      </w:r>
      <w:r w:rsidRPr="00E623C8">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E623C8">
        <w:rPr>
          <w:rStyle w:val="StyleUnderline"/>
        </w:rPr>
        <w:t>given way to a confusing situation in</w:t>
      </w:r>
      <w:r w:rsidRPr="00E623C8">
        <w:rPr>
          <w:sz w:val="16"/>
        </w:rPr>
        <w:t xml:space="preserve"> </w:t>
      </w:r>
      <w:r w:rsidRPr="00E623C8">
        <w:rPr>
          <w:rStyle w:val="Emphasis"/>
        </w:rPr>
        <w:t>complex</w:t>
      </w:r>
      <w:r w:rsidRPr="00E623C8">
        <w:rPr>
          <w:sz w:val="16"/>
        </w:rPr>
        <w:t xml:space="preserve"> </w:t>
      </w:r>
      <w:r w:rsidRPr="00E623C8">
        <w:rPr>
          <w:rStyle w:val="StyleUnderline"/>
        </w:rPr>
        <w:t>crisis landscapes, fractures of globalisation and systemic turbulence</w:t>
      </w:r>
      <w:r w:rsidRPr="00E623C8">
        <w:rPr>
          <w:sz w:val="16"/>
        </w:rPr>
        <w:t xml:space="preserve">. One explanation is that we are experiencing a world in transition, an interim period in which </w:t>
      </w:r>
      <w:r w:rsidRPr="00E623C8">
        <w:rPr>
          <w:rStyle w:val="StyleUnderline"/>
        </w:rPr>
        <w:t>the</w:t>
      </w:r>
      <w:r w:rsidRPr="00E623C8">
        <w:rPr>
          <w:sz w:val="16"/>
        </w:rPr>
        <w:t xml:space="preserve"> old </w:t>
      </w:r>
      <w:r w:rsidRPr="00E623C8">
        <w:rPr>
          <w:rStyle w:val="StyleUnderline"/>
        </w:rPr>
        <w:t>order is challenged by</w:t>
      </w:r>
      <w:r w:rsidRPr="00E623C8">
        <w:rPr>
          <w:sz w:val="16"/>
        </w:rPr>
        <w:t xml:space="preserve"> </w:t>
      </w:r>
      <w:r w:rsidRPr="00E623C8">
        <w:rPr>
          <w:rStyle w:val="Emphasis"/>
        </w:rPr>
        <w:t>existential problems</w:t>
      </w:r>
      <w:r w:rsidRPr="00E623C8">
        <w:rPr>
          <w:sz w:val="16"/>
        </w:rPr>
        <w:t xml:space="preserve"> </w:t>
      </w:r>
      <w:r w:rsidRPr="00E623C8">
        <w:rPr>
          <w:rStyle w:val="StyleUnderline"/>
        </w:rPr>
        <w:t>that can no longer be solved within the existing framework</w:t>
      </w:r>
      <w:r w:rsidRPr="00E623C8">
        <w:rPr>
          <w:sz w:val="16"/>
        </w:rPr>
        <w:t xml:space="preserve"> before a new order is found (Schröder 2022).6 Possible </w:t>
      </w:r>
      <w:r w:rsidRPr="00E623C8">
        <w:rPr>
          <w:rStyle w:val="StyleUnderline"/>
        </w:rPr>
        <w:t xml:space="preserve">futures </w:t>
      </w:r>
      <w:r w:rsidRPr="00E623C8">
        <w:rPr>
          <w:rStyle w:val="StyleUnderline"/>
          <w:highlight w:val="yellow"/>
        </w:rPr>
        <w:t>include</w:t>
      </w:r>
      <w:r w:rsidRPr="00E623C8">
        <w:rPr>
          <w:sz w:val="16"/>
        </w:rPr>
        <w:t xml:space="preserve"> global power shifts and </w:t>
      </w:r>
      <w:r w:rsidRPr="00E623C8">
        <w:rPr>
          <w:rStyle w:val="Emphasis"/>
          <w:highlight w:val="yellow"/>
        </w:rPr>
        <w:t>geopolitical conflicts</w:t>
      </w:r>
      <w:r w:rsidRPr="00E623C8">
        <w:rPr>
          <w:sz w:val="16"/>
        </w:rPr>
        <w:t xml:space="preserve">, especially between China and the United States, </w:t>
      </w:r>
      <w:r w:rsidRPr="00E623C8">
        <w:rPr>
          <w:rStyle w:val="StyleUnderline"/>
          <w:highlight w:val="yellow"/>
        </w:rPr>
        <w:t>as well as</w:t>
      </w:r>
      <w:r w:rsidRPr="00E623C8">
        <w:rPr>
          <w:sz w:val="16"/>
          <w:highlight w:val="yellow"/>
        </w:rPr>
        <w:t xml:space="preserve"> </w:t>
      </w:r>
      <w:r w:rsidRPr="00E623C8">
        <w:rPr>
          <w:rStyle w:val="Emphasis"/>
          <w:highlight w:val="yellow"/>
        </w:rPr>
        <w:t>multipolar</w:t>
      </w:r>
      <w:r w:rsidRPr="00E623C8">
        <w:rPr>
          <w:sz w:val="16"/>
          <w:highlight w:val="yellow"/>
        </w:rPr>
        <w:t xml:space="preserve"> </w:t>
      </w:r>
      <w:r w:rsidRPr="00E623C8">
        <w:rPr>
          <w:rStyle w:val="StyleUnderline"/>
          <w:highlight w:val="yellow"/>
        </w:rPr>
        <w:t>power</w:t>
      </w:r>
      <w:r w:rsidRPr="00E623C8">
        <w:rPr>
          <w:rStyle w:val="StyleUnderline"/>
        </w:rPr>
        <w:t xml:space="preserve"> constellations</w:t>
      </w:r>
      <w:r w:rsidRPr="00E623C8">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E623C8">
        <w:rPr>
          <w:rStyle w:val="StyleUnderline"/>
        </w:rPr>
        <w:t>chain of crises is</w:t>
      </w:r>
      <w:r w:rsidRPr="00E623C8">
        <w:rPr>
          <w:sz w:val="16"/>
        </w:rPr>
        <w:t xml:space="preserve"> </w:t>
      </w:r>
      <w:r w:rsidRPr="00E623C8">
        <w:rPr>
          <w:rStyle w:val="Emphasis"/>
          <w:highlight w:val="yellow"/>
        </w:rPr>
        <w:t>reminiscent</w:t>
      </w:r>
      <w:r w:rsidRPr="00E623C8">
        <w:rPr>
          <w:sz w:val="16"/>
          <w:highlight w:val="yellow"/>
        </w:rPr>
        <w:t xml:space="preserve"> </w:t>
      </w:r>
      <w:r w:rsidRPr="00E623C8">
        <w:rPr>
          <w:rStyle w:val="StyleUnderline"/>
          <w:highlight w:val="yellow"/>
        </w:rPr>
        <w:t>of the situation</w:t>
      </w:r>
      <w:r w:rsidRPr="00E623C8">
        <w:rPr>
          <w:sz w:val="16"/>
        </w:rPr>
        <w:t xml:space="preserve"> a hundred years ago, with World War I, the Spanish flu, the world economic crisis and fascism, </w:t>
      </w:r>
      <w:r w:rsidRPr="00E623C8">
        <w:rPr>
          <w:rStyle w:val="StyleUnderline"/>
          <w:highlight w:val="yellow"/>
        </w:rPr>
        <w:t>which</w:t>
      </w:r>
      <w:r w:rsidRPr="00E623C8">
        <w:rPr>
          <w:sz w:val="16"/>
          <w:szCs w:val="16"/>
          <w:highlight w:val="yellow"/>
        </w:rPr>
        <w:t xml:space="preserve"> </w:t>
      </w:r>
      <w:r w:rsidRPr="00E623C8">
        <w:rPr>
          <w:rStyle w:val="Emphasis"/>
          <w:sz w:val="24"/>
          <w:szCs w:val="24"/>
          <w:highlight w:val="yellow"/>
        </w:rPr>
        <w:t>led to World War</w:t>
      </w:r>
      <w:r w:rsidRPr="00E623C8">
        <w:rPr>
          <w:sz w:val="16"/>
        </w:rPr>
        <w:t xml:space="preserve"> II. In today’s world political, security, environmental and social crises converge (Spangenberg/Kurz 2023), densifying and intensifying long-term trends and short-term events to an epochal turn (</w:t>
      </w:r>
      <w:r w:rsidRPr="00E623C8">
        <w:rPr>
          <w:i/>
          <w:iCs/>
          <w:sz w:val="16"/>
        </w:rPr>
        <w:t>Zeitenwende</w:t>
      </w:r>
      <w:r w:rsidRPr="00E623C8">
        <w:rPr>
          <w:sz w:val="16"/>
        </w:rPr>
        <w:t>) (Scheffran 2021a, b).</w:t>
      </w:r>
    </w:p>
    <w:p w14:paraId="0C2C5A60" w14:textId="77777777" w:rsidR="004B167E" w:rsidRPr="00E623C8" w:rsidRDefault="004B167E" w:rsidP="004B167E">
      <w:pPr>
        <w:pStyle w:val="Heading4"/>
        <w:rPr>
          <w:rFonts w:cs="Calibri"/>
        </w:rPr>
      </w:pPr>
      <w:r w:rsidRPr="00E623C8">
        <w:rPr>
          <w:rFonts w:cs="Calibri"/>
        </w:rPr>
        <w:t xml:space="preserve">The plan </w:t>
      </w:r>
      <w:r w:rsidRPr="00E623C8">
        <w:rPr>
          <w:rFonts w:cs="Calibri"/>
          <w:u w:val="single"/>
        </w:rPr>
        <w:t>sanctions</w:t>
      </w:r>
      <w:r w:rsidRPr="00E623C8">
        <w:rPr>
          <w:rFonts w:cs="Calibri"/>
        </w:rPr>
        <w:t xml:space="preserve"> the extension of </w:t>
      </w:r>
      <w:r w:rsidRPr="00E623C8">
        <w:rPr>
          <w:rFonts w:cs="Calibri"/>
          <w:u w:val="single"/>
        </w:rPr>
        <w:t>wage labor</w:t>
      </w:r>
      <w:r w:rsidRPr="00E623C8">
        <w:rPr>
          <w:rFonts w:cs="Calibri"/>
        </w:rPr>
        <w:t xml:space="preserve"> that </w:t>
      </w:r>
      <w:r w:rsidRPr="00E623C8">
        <w:rPr>
          <w:rFonts w:cs="Calibri"/>
          <w:u w:val="single"/>
        </w:rPr>
        <w:t>legally</w:t>
      </w:r>
      <w:r w:rsidRPr="00E623C8">
        <w:rPr>
          <w:rFonts w:cs="Calibri"/>
        </w:rPr>
        <w:t xml:space="preserve"> and </w:t>
      </w:r>
      <w:r w:rsidRPr="00E623C8">
        <w:rPr>
          <w:rFonts w:cs="Calibri"/>
          <w:u w:val="single"/>
        </w:rPr>
        <w:t>ideologically</w:t>
      </w:r>
      <w:r w:rsidRPr="00E623C8">
        <w:rPr>
          <w:rFonts w:cs="Calibri"/>
        </w:rPr>
        <w:t xml:space="preserve"> sustains capital. Embrace </w:t>
      </w:r>
      <w:r w:rsidRPr="00E623C8">
        <w:rPr>
          <w:rFonts w:cs="Calibri"/>
          <w:i/>
          <w:iCs w:val="0"/>
          <w:u w:val="single"/>
        </w:rPr>
        <w:t>democratic socialism</w:t>
      </w:r>
      <w:r w:rsidRPr="00E623C8">
        <w:rPr>
          <w:rFonts w:cs="Calibri"/>
        </w:rPr>
        <w:t xml:space="preserve"> and reject </w:t>
      </w:r>
      <w:r w:rsidRPr="00E623C8">
        <w:rPr>
          <w:rFonts w:cs="Calibri"/>
          <w:u w:val="single"/>
        </w:rPr>
        <w:t>collective bargaining</w:t>
      </w:r>
      <w:r w:rsidRPr="00E623C8">
        <w:rPr>
          <w:rFonts w:cs="Calibri"/>
        </w:rPr>
        <w:t>.</w:t>
      </w:r>
    </w:p>
    <w:p w14:paraId="1C93D4B7" w14:textId="77777777" w:rsidR="004B167E" w:rsidRPr="00E623C8" w:rsidRDefault="004B167E" w:rsidP="004B167E">
      <w:r w:rsidRPr="00E623C8">
        <w:t xml:space="preserve">Mark </w:t>
      </w:r>
      <w:r w:rsidRPr="00E623C8">
        <w:rPr>
          <w:rStyle w:val="Style13ptBold"/>
        </w:rPr>
        <w:t>Barenberg 22</w:t>
      </w:r>
      <w:r w:rsidRPr="00E623C8">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6E544107" w14:textId="77777777" w:rsidR="004B167E" w:rsidRPr="00E623C8" w:rsidRDefault="004B167E" w:rsidP="004B167E">
      <w:pPr>
        <w:rPr>
          <w:sz w:val="16"/>
        </w:rPr>
      </w:pPr>
      <w:bookmarkStart w:id="0" w:name="_Hlk213440253"/>
      <w:r w:rsidRPr="00E623C8">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E623C8">
        <w:rPr>
          <w:rStyle w:val="StyleUnderline"/>
        </w:rPr>
        <w:t>the</w:t>
      </w:r>
      <w:r w:rsidRPr="00E623C8">
        <w:rPr>
          <w:sz w:val="16"/>
        </w:rPr>
        <w:t xml:space="preserve"> academic </w:t>
      </w:r>
      <w:r w:rsidRPr="00E623C8">
        <w:rPr>
          <w:rStyle w:val="StyleUnderline"/>
        </w:rPr>
        <w:t>field of labor law</w:t>
      </w:r>
      <w:r w:rsidRPr="00E623C8">
        <w:rPr>
          <w:sz w:val="16"/>
        </w:rPr>
        <w:t xml:space="preserve">, if it is to further that goal, </w:t>
      </w:r>
      <w:r w:rsidRPr="00E623C8">
        <w:rPr>
          <w:rStyle w:val="StyleUnderline"/>
        </w:rPr>
        <w:t>must</w:t>
      </w:r>
      <w:r w:rsidRPr="00E623C8">
        <w:rPr>
          <w:sz w:val="16"/>
        </w:rPr>
        <w:t xml:space="preserve"> </w:t>
      </w:r>
      <w:r w:rsidRPr="00E623C8">
        <w:rPr>
          <w:rStyle w:val="Emphasis"/>
        </w:rPr>
        <w:t>expand far beyond</w:t>
      </w:r>
      <w:r w:rsidRPr="00E623C8">
        <w:rPr>
          <w:sz w:val="16"/>
        </w:rPr>
        <w:t xml:space="preserve"> </w:t>
      </w:r>
      <w:r w:rsidRPr="00E623C8">
        <w:rPr>
          <w:rStyle w:val="StyleUnderline"/>
        </w:rPr>
        <w:t>its</w:t>
      </w:r>
      <w:r w:rsidRPr="00E623C8">
        <w:rPr>
          <w:sz w:val="16"/>
        </w:rPr>
        <w:t xml:space="preserve"> </w:t>
      </w:r>
      <w:r w:rsidRPr="00E623C8">
        <w:rPr>
          <w:rStyle w:val="Emphasis"/>
        </w:rPr>
        <w:t>conventional</w:t>
      </w:r>
      <w:r w:rsidRPr="00E623C8">
        <w:rPr>
          <w:sz w:val="16"/>
        </w:rPr>
        <w:t xml:space="preserve"> </w:t>
      </w:r>
      <w:r w:rsidRPr="00E623C8">
        <w:rPr>
          <w:rStyle w:val="StyleUnderline"/>
        </w:rPr>
        <w:t>scope of studying the law of collective bargaining</w:t>
      </w:r>
      <w:r w:rsidRPr="00E623C8">
        <w:rPr>
          <w:sz w:val="16"/>
        </w:rPr>
        <w:t xml:space="preserve">, the employment contract, and workplace standards.1 And, correlatively, </w:t>
      </w:r>
      <w:r w:rsidRPr="00E623C8">
        <w:rPr>
          <w:rStyle w:val="StyleUnderline"/>
        </w:rPr>
        <w:t>the</w:t>
      </w:r>
      <w:r w:rsidRPr="00E623C8">
        <w:rPr>
          <w:sz w:val="16"/>
        </w:rPr>
        <w:t xml:space="preserve"> </w:t>
      </w:r>
      <w:r w:rsidRPr="00E623C8">
        <w:rPr>
          <w:rStyle w:val="Emphasis"/>
        </w:rPr>
        <w:t>political work</w:t>
      </w:r>
      <w:r w:rsidRPr="00E623C8">
        <w:rPr>
          <w:sz w:val="16"/>
        </w:rPr>
        <w:t xml:space="preserve"> </w:t>
      </w:r>
      <w:r w:rsidRPr="00E623C8">
        <w:rPr>
          <w:rStyle w:val="StyleUnderline"/>
        </w:rPr>
        <w:t>of</w:t>
      </w:r>
      <w:r w:rsidRPr="00E623C8">
        <w:rPr>
          <w:sz w:val="16"/>
        </w:rPr>
        <w:t xml:space="preserve"> legal-institutional </w:t>
      </w:r>
      <w:r w:rsidRPr="00E623C8">
        <w:rPr>
          <w:rStyle w:val="StyleUnderline"/>
        </w:rPr>
        <w:t>reconstruction must reach beyond the domain of</w:t>
      </w:r>
      <w:r w:rsidRPr="00E623C8">
        <w:rPr>
          <w:sz w:val="16"/>
        </w:rPr>
        <w:t xml:space="preserve"> the </w:t>
      </w:r>
      <w:r w:rsidRPr="00E623C8">
        <w:rPr>
          <w:rStyle w:val="Emphasis"/>
        </w:rPr>
        <w:t>legal rules</w:t>
      </w:r>
      <w:r w:rsidRPr="00E623C8">
        <w:rPr>
          <w:sz w:val="16"/>
        </w:rPr>
        <w:t xml:space="preserve"> </w:t>
      </w:r>
      <w:r w:rsidRPr="00E623C8">
        <w:rPr>
          <w:rStyle w:val="StyleUnderline"/>
        </w:rPr>
        <w:t>and</w:t>
      </w:r>
      <w:r w:rsidRPr="00E623C8">
        <w:rPr>
          <w:sz w:val="16"/>
        </w:rPr>
        <w:t xml:space="preserve"> </w:t>
      </w:r>
      <w:r w:rsidRPr="00E623C8">
        <w:rPr>
          <w:rStyle w:val="Emphasis"/>
        </w:rPr>
        <w:t>institutions</w:t>
      </w:r>
      <w:r w:rsidRPr="00E623C8">
        <w:rPr>
          <w:sz w:val="16"/>
        </w:rPr>
        <w:t xml:space="preserve"> </w:t>
      </w:r>
      <w:r w:rsidRPr="00E623C8">
        <w:rPr>
          <w:rStyle w:val="StyleUnderline"/>
        </w:rPr>
        <w:t>that directly shape unionization, contracting, and employment standard-setting</w:t>
      </w:r>
      <w:r w:rsidRPr="00E623C8">
        <w:rPr>
          <w:sz w:val="16"/>
        </w:rPr>
        <w:t xml:space="preserve"> into other legal-institutional domains not presently constructed </w:t>
      </w:r>
      <w:r w:rsidRPr="00E623C8">
        <w:rPr>
          <w:rStyle w:val="StyleUnderline"/>
        </w:rPr>
        <w:t>with the goal of worker empowerment and democratic deepening in mind</w:t>
      </w:r>
      <w:r w:rsidRPr="00E623C8">
        <w:rPr>
          <w:sz w:val="16"/>
        </w:rPr>
        <w:t xml:space="preserve">. The chapter </w:t>
      </w:r>
      <w:r w:rsidRPr="00E623C8">
        <w:rPr>
          <w:rStyle w:val="StyleUnderline"/>
        </w:rPr>
        <w:t>applies</w:t>
      </w:r>
      <w:r w:rsidRPr="00E623C8">
        <w:rPr>
          <w:sz w:val="16"/>
        </w:rPr>
        <w:t xml:space="preserve"> this “new labor law” </w:t>
      </w:r>
      <w:r w:rsidRPr="00E623C8">
        <w:rPr>
          <w:rStyle w:val="StyleUnderline"/>
        </w:rPr>
        <w:t>to</w:t>
      </w:r>
      <w:r w:rsidRPr="00E623C8">
        <w:rPr>
          <w:sz w:val="16"/>
        </w:rPr>
        <w:t xml:space="preserve"> </w:t>
      </w:r>
      <w:r w:rsidRPr="00E623C8">
        <w:rPr>
          <w:rStyle w:val="Emphasis"/>
        </w:rPr>
        <w:t>two</w:t>
      </w:r>
      <w:r w:rsidRPr="00E623C8">
        <w:rPr>
          <w:sz w:val="16"/>
        </w:rPr>
        <w:t xml:space="preserve"> </w:t>
      </w:r>
      <w:r w:rsidRPr="00E623C8">
        <w:rPr>
          <w:rStyle w:val="StyleUnderline"/>
        </w:rPr>
        <w:t>types of regimes</w:t>
      </w:r>
      <w:r w:rsidRPr="00E623C8">
        <w:rPr>
          <w:sz w:val="16"/>
        </w:rPr>
        <w:t xml:space="preserve">: first, the US variant of social democracy – that is, </w:t>
      </w:r>
      <w:r w:rsidRPr="00E623C8">
        <w:rPr>
          <w:rStyle w:val="StyleUnderline"/>
        </w:rPr>
        <w:t>the</w:t>
      </w:r>
      <w:r w:rsidRPr="00E623C8">
        <w:rPr>
          <w:sz w:val="16"/>
        </w:rPr>
        <w:t xml:space="preserve"> current </w:t>
      </w:r>
      <w:r w:rsidRPr="00E623C8">
        <w:rPr>
          <w:rStyle w:val="Emphasis"/>
          <w:highlight w:val="yellow"/>
        </w:rPr>
        <w:t>incarnation</w:t>
      </w:r>
      <w:r w:rsidRPr="00E623C8">
        <w:rPr>
          <w:sz w:val="16"/>
          <w:highlight w:val="yellow"/>
        </w:rPr>
        <w:t xml:space="preserve"> </w:t>
      </w:r>
      <w:r w:rsidRPr="00E623C8">
        <w:rPr>
          <w:rStyle w:val="StyleUnderline"/>
          <w:highlight w:val="yellow"/>
        </w:rPr>
        <w:t>of</w:t>
      </w:r>
      <w:r w:rsidRPr="00E623C8">
        <w:rPr>
          <w:rStyle w:val="StyleUnderline"/>
        </w:rPr>
        <w:t xml:space="preserve"> the</w:t>
      </w:r>
      <w:r w:rsidRPr="00E623C8">
        <w:rPr>
          <w:sz w:val="16"/>
        </w:rPr>
        <w:t xml:space="preserve"> </w:t>
      </w:r>
      <w:r w:rsidRPr="00E623C8">
        <w:rPr>
          <w:rStyle w:val="Emphasis"/>
          <w:highlight w:val="yellow"/>
        </w:rPr>
        <w:t>New Deal</w:t>
      </w:r>
      <w:r w:rsidRPr="00E623C8">
        <w:rPr>
          <w:rStyle w:val="Emphasis"/>
        </w:rPr>
        <w:t xml:space="preserve"> regime</w:t>
      </w:r>
      <w:r w:rsidRPr="00E623C8">
        <w:rPr>
          <w:sz w:val="16"/>
        </w:rPr>
        <w:t xml:space="preserve"> </w:t>
      </w:r>
      <w:r w:rsidRPr="00E623C8">
        <w:rPr>
          <w:rStyle w:val="StyleUnderline"/>
        </w:rPr>
        <w:t xml:space="preserve">that </w:t>
      </w:r>
      <w:r w:rsidRPr="00E623C8">
        <w:rPr>
          <w:rStyle w:val="StyleUnderline"/>
          <w:highlight w:val="yellow"/>
        </w:rPr>
        <w:t>promote</w:t>
      </w:r>
      <w:r w:rsidRPr="00E623C8">
        <w:rPr>
          <w:rStyle w:val="StyleUnderline"/>
        </w:rPr>
        <w:t xml:space="preserve">s </w:t>
      </w:r>
      <w:r w:rsidRPr="00E623C8">
        <w:rPr>
          <w:rStyle w:val="StyleUnderline"/>
          <w:highlight w:val="yellow"/>
        </w:rPr>
        <w:t>unionization within</w:t>
      </w:r>
      <w:r w:rsidRPr="00E623C8">
        <w:rPr>
          <w:rStyle w:val="StyleUnderline"/>
        </w:rPr>
        <w:t xml:space="preserve"> a</w:t>
      </w:r>
      <w:r w:rsidRPr="00E623C8">
        <w:rPr>
          <w:sz w:val="16"/>
        </w:rPr>
        <w:t xml:space="preserve"> </w:t>
      </w:r>
      <w:r w:rsidRPr="00E623C8">
        <w:rPr>
          <w:rStyle w:val="Emphasis"/>
          <w:highlight w:val="yellow"/>
        </w:rPr>
        <w:t>capitalist</w:t>
      </w:r>
      <w:r w:rsidRPr="00E623C8">
        <w:rPr>
          <w:sz w:val="16"/>
        </w:rPr>
        <w:t xml:space="preserve"> </w:t>
      </w:r>
      <w:r w:rsidRPr="00E623C8">
        <w:rPr>
          <w:rStyle w:val="StyleUnderline"/>
        </w:rPr>
        <w:t xml:space="preserve">economic </w:t>
      </w:r>
      <w:r w:rsidRPr="00E623C8">
        <w:rPr>
          <w:rStyle w:val="StyleUnderline"/>
          <w:highlight w:val="yellow"/>
        </w:rPr>
        <w:t>system; and</w:t>
      </w:r>
      <w:r w:rsidRPr="00E623C8">
        <w:rPr>
          <w:sz w:val="16"/>
        </w:rPr>
        <w:t xml:space="preserve"> second, </w:t>
      </w:r>
      <w:r w:rsidRPr="00E623C8">
        <w:rPr>
          <w:rStyle w:val="StyleUnderline"/>
        </w:rPr>
        <w:t>a</w:t>
      </w:r>
      <w:r w:rsidRPr="00E623C8">
        <w:rPr>
          <w:sz w:val="16"/>
        </w:rPr>
        <w:t xml:space="preserve"> </w:t>
      </w:r>
      <w:r w:rsidRPr="00E623C8">
        <w:rPr>
          <w:rStyle w:val="Emphasis"/>
          <w:highlight w:val="yellow"/>
        </w:rPr>
        <w:t>democratic socialist</w:t>
      </w:r>
      <w:r w:rsidRPr="00E623C8">
        <w:rPr>
          <w:sz w:val="16"/>
        </w:rPr>
        <w:t xml:space="preserve"> </w:t>
      </w:r>
      <w:r w:rsidRPr="00E623C8">
        <w:rPr>
          <w:rStyle w:val="StyleUnderline"/>
        </w:rPr>
        <w:t xml:space="preserve">regime </w:t>
      </w:r>
      <w:r w:rsidRPr="00E623C8">
        <w:rPr>
          <w:rStyle w:val="StyleUnderline"/>
          <w:highlight w:val="yellow"/>
        </w:rPr>
        <w:t>for a</w:t>
      </w:r>
      <w:r w:rsidRPr="00E623C8">
        <w:rPr>
          <w:sz w:val="16"/>
          <w:highlight w:val="yellow"/>
        </w:rPr>
        <w:t xml:space="preserve"> </w:t>
      </w:r>
      <w:r w:rsidRPr="00E623C8">
        <w:rPr>
          <w:rStyle w:val="Emphasis"/>
          <w:highlight w:val="yellow"/>
        </w:rPr>
        <w:t>post-capitalist</w:t>
      </w:r>
      <w:r w:rsidRPr="00E623C8">
        <w:rPr>
          <w:sz w:val="16"/>
          <w:highlight w:val="yellow"/>
        </w:rPr>
        <w:t xml:space="preserve"> </w:t>
      </w:r>
      <w:r w:rsidRPr="00E623C8">
        <w:rPr>
          <w:rStyle w:val="StyleUnderline"/>
          <w:highlight w:val="yellow"/>
        </w:rPr>
        <w:t>econ</w:t>
      </w:r>
      <w:r w:rsidRPr="00E623C8">
        <w:rPr>
          <w:rStyle w:val="StyleUnderline"/>
        </w:rPr>
        <w:t>omy centered on fully worker-controlled enterprises</w:t>
      </w:r>
      <w:r w:rsidRPr="00E623C8">
        <w:rPr>
          <w:sz w:val="16"/>
        </w:rPr>
        <w:t>.</w:t>
      </w:r>
    </w:p>
    <w:p w14:paraId="314F8D80" w14:textId="77777777" w:rsidR="004B167E" w:rsidRPr="00E623C8" w:rsidRDefault="004B167E" w:rsidP="004B167E">
      <w:pPr>
        <w:rPr>
          <w:sz w:val="16"/>
        </w:rPr>
      </w:pPr>
      <w:r w:rsidRPr="00E623C8">
        <w:rPr>
          <w:sz w:val="16"/>
        </w:rPr>
        <w:t xml:space="preserve">The argument of this chapter proceeds in four sections. The first sets out </w:t>
      </w:r>
      <w:r w:rsidRPr="00E623C8">
        <w:rPr>
          <w:rStyle w:val="StyleUnderline"/>
        </w:rPr>
        <w:t>the</w:t>
      </w:r>
      <w:r w:rsidRPr="00E623C8">
        <w:rPr>
          <w:sz w:val="16"/>
        </w:rPr>
        <w:t xml:space="preserve"> basic </w:t>
      </w:r>
      <w:r w:rsidRPr="00E623C8">
        <w:rPr>
          <w:rStyle w:val="StyleUnderline"/>
        </w:rPr>
        <w:t>problem of</w:t>
      </w:r>
      <w:r w:rsidRPr="00E623C8">
        <w:rPr>
          <w:sz w:val="16"/>
        </w:rPr>
        <w:t xml:space="preserve"> </w:t>
      </w:r>
      <w:r w:rsidRPr="00E623C8">
        <w:rPr>
          <w:rStyle w:val="Emphasis"/>
        </w:rPr>
        <w:t>sustaining</w:t>
      </w:r>
      <w:r w:rsidRPr="00E623C8">
        <w:rPr>
          <w:sz w:val="16"/>
        </w:rPr>
        <w:t xml:space="preserve"> </w:t>
      </w:r>
      <w:r w:rsidRPr="00E623C8">
        <w:rPr>
          <w:rStyle w:val="StyleUnderline"/>
        </w:rPr>
        <w:t>industrial and political democracy in a</w:t>
      </w:r>
      <w:r w:rsidRPr="00E623C8">
        <w:rPr>
          <w:sz w:val="16"/>
        </w:rPr>
        <w:t xml:space="preserve"> </w:t>
      </w:r>
      <w:r w:rsidRPr="00E623C8">
        <w:rPr>
          <w:rStyle w:val="Emphasis"/>
        </w:rPr>
        <w:t>capitalist</w:t>
      </w:r>
      <w:r w:rsidRPr="00E623C8">
        <w:rPr>
          <w:sz w:val="16"/>
        </w:rPr>
        <w:t xml:space="preserve"> </w:t>
      </w:r>
      <w:r w:rsidRPr="00E623C8">
        <w:rPr>
          <w:rStyle w:val="StyleUnderline"/>
        </w:rPr>
        <w:t>economy</w:t>
      </w:r>
      <w:r w:rsidRPr="00E623C8">
        <w:rPr>
          <w:sz w:val="16"/>
        </w:rPr>
        <w:t xml:space="preserve">. In order to flesh out that problem, the second offers a conceptualization of </w:t>
      </w:r>
      <w:r w:rsidRPr="00E623C8">
        <w:rPr>
          <w:rStyle w:val="StyleUnderline"/>
        </w:rPr>
        <w:t>capitalist</w:t>
      </w:r>
      <w:r w:rsidRPr="00E623C8">
        <w:rPr>
          <w:sz w:val="16"/>
        </w:rPr>
        <w:t xml:space="preserve"> </w:t>
      </w:r>
      <w:r w:rsidRPr="00E623C8">
        <w:rPr>
          <w:i/>
          <w:iCs/>
          <w:sz w:val="16"/>
        </w:rPr>
        <w:t>political and economic</w:t>
      </w:r>
      <w:r w:rsidRPr="00E623C8">
        <w:rPr>
          <w:sz w:val="16"/>
        </w:rPr>
        <w:t xml:space="preserve"> </w:t>
      </w:r>
      <w:r w:rsidRPr="00E623C8">
        <w:rPr>
          <w:rStyle w:val="StyleUnderline"/>
        </w:rPr>
        <w:t>institutions</w:t>
      </w:r>
      <w:r w:rsidRPr="00E623C8">
        <w:rPr>
          <w:sz w:val="16"/>
        </w:rPr>
        <w:t xml:space="preserve"> – and of the </w:t>
      </w:r>
      <w:r w:rsidRPr="00E623C8">
        <w:rPr>
          <w:rStyle w:val="Emphasis"/>
        </w:rPr>
        <w:t>disempower</w:t>
      </w:r>
      <w:r w:rsidRPr="00E623C8">
        <w:rPr>
          <w:sz w:val="16"/>
        </w:rPr>
        <w:t xml:space="preserve">ment of </w:t>
      </w:r>
      <w:r w:rsidRPr="00E623C8">
        <w:rPr>
          <w:rStyle w:val="StyleUnderline"/>
        </w:rPr>
        <w:t>workers in both the workplace and politics</w:t>
      </w:r>
      <w:r w:rsidRPr="00E623C8">
        <w:rPr>
          <w:sz w:val="16"/>
        </w:rPr>
        <w:t xml:space="preserve"> – that is more multifaceted than New Deal labor law’s sole focus on the institution of wage labor. The second then argues that </w:t>
      </w:r>
      <w:r w:rsidRPr="00E623C8">
        <w:rPr>
          <w:rStyle w:val="StyleUnderline"/>
          <w:highlight w:val="yellow"/>
        </w:rPr>
        <w:t>mapping</w:t>
      </w:r>
      <w:r w:rsidRPr="00E623C8">
        <w:rPr>
          <w:rStyle w:val="StyleUnderline"/>
        </w:rPr>
        <w:t xml:space="preserve"> the</w:t>
      </w:r>
      <w:r w:rsidRPr="00E623C8">
        <w:rPr>
          <w:sz w:val="16"/>
        </w:rPr>
        <w:t xml:space="preserve"> </w:t>
      </w:r>
      <w:r w:rsidRPr="00E623C8">
        <w:rPr>
          <w:rStyle w:val="Emphasis"/>
        </w:rPr>
        <w:t xml:space="preserve">essential </w:t>
      </w:r>
      <w:r w:rsidRPr="00E623C8">
        <w:rPr>
          <w:rStyle w:val="Emphasis"/>
          <w:i/>
          <w:highlight w:val="yellow"/>
        </w:rPr>
        <w:t>legal</w:t>
      </w:r>
      <w:r w:rsidRPr="00E623C8">
        <w:rPr>
          <w:rStyle w:val="Emphasis"/>
          <w:highlight w:val="yellow"/>
        </w:rPr>
        <w:t xml:space="preserve"> infrastructure</w:t>
      </w:r>
      <w:r w:rsidRPr="00E623C8">
        <w:rPr>
          <w:sz w:val="16"/>
        </w:rPr>
        <w:t xml:space="preserve"> </w:t>
      </w:r>
      <w:r w:rsidRPr="00E623C8">
        <w:rPr>
          <w:rStyle w:val="StyleUnderline"/>
        </w:rPr>
        <w:t>of this panoply of capitalist institutions has been</w:t>
      </w:r>
      <w:r w:rsidRPr="00E623C8">
        <w:rPr>
          <w:sz w:val="16"/>
        </w:rPr>
        <w:t xml:space="preserve"> </w:t>
      </w:r>
      <w:r w:rsidRPr="00E623C8">
        <w:rPr>
          <w:rStyle w:val="Emphasis"/>
          <w:highlight w:val="yellow"/>
        </w:rPr>
        <w:t>undervalued</w:t>
      </w:r>
      <w:r w:rsidRPr="00E623C8">
        <w:rPr>
          <w:sz w:val="16"/>
        </w:rPr>
        <w:t xml:space="preserve"> by leftist labor lawyers and political economists. The </w:t>
      </w:r>
      <w:r w:rsidRPr="00E623C8">
        <w:rPr>
          <w:rStyle w:val="StyleUnderline"/>
        </w:rPr>
        <w:t>purpose of expanding the scope of labor law as a</w:t>
      </w:r>
      <w:r w:rsidRPr="00E623C8">
        <w:rPr>
          <w:sz w:val="16"/>
        </w:rPr>
        <w:t xml:space="preserve"> </w:t>
      </w:r>
      <w:r w:rsidRPr="00E623C8">
        <w:rPr>
          <w:rStyle w:val="Emphasis"/>
        </w:rPr>
        <w:t>field of</w:t>
      </w:r>
      <w:r w:rsidRPr="00E623C8">
        <w:rPr>
          <w:sz w:val="16"/>
        </w:rPr>
        <w:t xml:space="preserve"> legal </w:t>
      </w:r>
      <w:r w:rsidRPr="00E623C8">
        <w:rPr>
          <w:rStyle w:val="Emphasis"/>
          <w:i/>
        </w:rPr>
        <w:t>study</w:t>
      </w:r>
      <w:r w:rsidRPr="00E623C8">
        <w:rPr>
          <w:sz w:val="16"/>
        </w:rPr>
        <w:t xml:space="preserve"> </w:t>
      </w:r>
      <w:r w:rsidRPr="00E623C8">
        <w:rPr>
          <w:rStyle w:val="StyleUnderline"/>
        </w:rPr>
        <w:t xml:space="preserve">is, precisely, to </w:t>
      </w:r>
      <w:r w:rsidRPr="00E623C8">
        <w:rPr>
          <w:rStyle w:val="StyleUnderline"/>
          <w:highlight w:val="yellow"/>
        </w:rPr>
        <w:t>examine</w:t>
      </w:r>
      <w:r w:rsidRPr="00E623C8">
        <w:rPr>
          <w:sz w:val="16"/>
          <w:highlight w:val="yellow"/>
        </w:rPr>
        <w:t xml:space="preserve"> </w:t>
      </w:r>
      <w:r w:rsidRPr="00E623C8">
        <w:rPr>
          <w:rStyle w:val="Emphasis"/>
          <w:highlight w:val="yellow"/>
        </w:rPr>
        <w:t>how</w:t>
      </w:r>
      <w:r w:rsidRPr="00E623C8">
        <w:rPr>
          <w:sz w:val="16"/>
        </w:rPr>
        <w:t xml:space="preserve"> </w:t>
      </w:r>
      <w:r w:rsidRPr="00E623C8">
        <w:rPr>
          <w:rStyle w:val="StyleUnderline"/>
        </w:rPr>
        <w:t xml:space="preserve">legal rules and </w:t>
      </w:r>
      <w:r w:rsidRPr="00E623C8">
        <w:rPr>
          <w:rStyle w:val="StyleUnderline"/>
          <w:highlight w:val="yellow"/>
        </w:rPr>
        <w:t>institutions</w:t>
      </w:r>
      <w:r w:rsidRPr="00E623C8">
        <w:rPr>
          <w:sz w:val="16"/>
        </w:rPr>
        <w:t xml:space="preserve"> presently </w:t>
      </w:r>
      <w:r w:rsidRPr="00E623C8">
        <w:rPr>
          <w:rStyle w:val="Emphasis"/>
          <w:highlight w:val="yellow"/>
        </w:rPr>
        <w:t>construct workplaces</w:t>
      </w:r>
      <w:r w:rsidRPr="00E623C8">
        <w:rPr>
          <w:sz w:val="16"/>
        </w:rPr>
        <w:t xml:space="preserve"> </w:t>
      </w:r>
      <w:r w:rsidRPr="00E623C8">
        <w:rPr>
          <w:rStyle w:val="StyleUnderline"/>
        </w:rPr>
        <w:t>in ways that both promote and undermine worker power and democracy and how those</w:t>
      </w:r>
      <w:r w:rsidRPr="00E623C8">
        <w:rPr>
          <w:sz w:val="16"/>
        </w:rPr>
        <w:t xml:space="preserve"> rules and institutions </w:t>
      </w:r>
      <w:r w:rsidRPr="00E623C8">
        <w:rPr>
          <w:rStyle w:val="StyleUnderline"/>
        </w:rPr>
        <w:t>could be</w:t>
      </w:r>
      <w:r w:rsidRPr="00E623C8">
        <w:rPr>
          <w:sz w:val="16"/>
        </w:rPr>
        <w:t xml:space="preserve"> </w:t>
      </w:r>
      <w:r w:rsidRPr="00E623C8">
        <w:rPr>
          <w:rStyle w:val="Emphasis"/>
        </w:rPr>
        <w:t>reconstructed</w:t>
      </w:r>
      <w:r w:rsidRPr="00E623C8">
        <w:rPr>
          <w:sz w:val="16"/>
        </w:rPr>
        <w:t xml:space="preserve"> </w:t>
      </w:r>
      <w:r w:rsidRPr="00E623C8">
        <w:rPr>
          <w:rStyle w:val="StyleUnderline"/>
        </w:rPr>
        <w:t>to better realize those values</w:t>
      </w:r>
      <w:r w:rsidRPr="00E623C8">
        <w:rPr>
          <w:sz w:val="16"/>
        </w:rPr>
        <w:t>.</w:t>
      </w:r>
    </w:p>
    <w:p w14:paraId="53F426F7" w14:textId="77777777" w:rsidR="004B167E" w:rsidRPr="00E623C8" w:rsidRDefault="004B167E" w:rsidP="004B167E">
      <w:pPr>
        <w:rPr>
          <w:sz w:val="16"/>
        </w:rPr>
      </w:pPr>
      <w:r w:rsidRPr="00E623C8">
        <w:rPr>
          <w:sz w:val="16"/>
        </w:rPr>
        <w:t xml:space="preserve">The third section therefore applies the new labor law to </w:t>
      </w:r>
      <w:r w:rsidRPr="00E623C8">
        <w:rPr>
          <w:rStyle w:val="StyleUnderline"/>
        </w:rPr>
        <w:t>critique</w:t>
      </w:r>
      <w:r w:rsidRPr="00E623C8">
        <w:rPr>
          <w:sz w:val="16"/>
        </w:rPr>
        <w:t xml:space="preserve"> the current version of the </w:t>
      </w:r>
      <w:r w:rsidRPr="00E623C8">
        <w:rPr>
          <w:rStyle w:val="Emphasis"/>
        </w:rPr>
        <w:t>New Deal labor policy</w:t>
      </w:r>
      <w:r w:rsidRPr="00E623C8">
        <w:rPr>
          <w:sz w:val="16"/>
        </w:rPr>
        <w:t xml:space="preserve"> </w:t>
      </w:r>
      <w:r w:rsidRPr="00E623C8">
        <w:rPr>
          <w:rStyle w:val="StyleUnderline"/>
        </w:rPr>
        <w:t>and many other fields</w:t>
      </w:r>
      <w:r w:rsidRPr="00E623C8">
        <w:rPr>
          <w:sz w:val="16"/>
        </w:rPr>
        <w:t xml:space="preserve"> of law </w:t>
      </w:r>
      <w:r w:rsidRPr="00E623C8">
        <w:rPr>
          <w:rStyle w:val="StyleUnderline"/>
        </w:rPr>
        <w:t>and</w:t>
      </w:r>
      <w:r w:rsidRPr="00E623C8">
        <w:rPr>
          <w:sz w:val="16"/>
        </w:rPr>
        <w:t xml:space="preserve"> to </w:t>
      </w:r>
      <w:r w:rsidRPr="00E623C8">
        <w:rPr>
          <w:rStyle w:val="StyleUnderline"/>
        </w:rPr>
        <w:t>propose their</w:t>
      </w:r>
      <w:r w:rsidRPr="00E623C8">
        <w:rPr>
          <w:sz w:val="16"/>
        </w:rPr>
        <w:t xml:space="preserve"> </w:t>
      </w:r>
      <w:r w:rsidRPr="00E623C8">
        <w:rPr>
          <w:rStyle w:val="Emphasis"/>
        </w:rPr>
        <w:t>renovation</w:t>
      </w:r>
      <w:r w:rsidRPr="00E623C8">
        <w:rPr>
          <w:sz w:val="16"/>
        </w:rPr>
        <w:t xml:space="preserve"> </w:t>
      </w:r>
      <w:r w:rsidRPr="00E623C8">
        <w:rPr>
          <w:rStyle w:val="StyleUnderline"/>
        </w:rPr>
        <w:t>to support a</w:t>
      </w:r>
      <w:r w:rsidRPr="00E623C8">
        <w:rPr>
          <w:sz w:val="16"/>
        </w:rPr>
        <w:t xml:space="preserve"> </w:t>
      </w:r>
      <w:r w:rsidRPr="00E623C8">
        <w:rPr>
          <w:rStyle w:val="Emphasis"/>
        </w:rPr>
        <w:t>deepened, worker-centered</w:t>
      </w:r>
      <w:r w:rsidRPr="00E623C8">
        <w:rPr>
          <w:sz w:val="16"/>
        </w:rPr>
        <w:t xml:space="preserve"> form of </w:t>
      </w:r>
      <w:r w:rsidRPr="00E623C8">
        <w:rPr>
          <w:rStyle w:val="StyleUnderline"/>
        </w:rPr>
        <w:t>social democracy suited to</w:t>
      </w:r>
      <w:r w:rsidRPr="00E623C8">
        <w:rPr>
          <w:sz w:val="16"/>
        </w:rPr>
        <w:t xml:space="preserve"> </w:t>
      </w:r>
      <w:r w:rsidRPr="00E623C8">
        <w:rPr>
          <w:rStyle w:val="Emphasis"/>
        </w:rPr>
        <w:t>post</w:t>
      </w:r>
      <w:r w:rsidRPr="00E623C8">
        <w:rPr>
          <w:sz w:val="16"/>
        </w:rPr>
        <w:t xml:space="preserve">-mass-production finance </w:t>
      </w:r>
      <w:r w:rsidRPr="00E623C8">
        <w:rPr>
          <w:rStyle w:val="Emphasis"/>
        </w:rPr>
        <w:t>capitalism</w:t>
      </w:r>
      <w:r w:rsidRPr="00E623C8">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5887A5CD" w14:textId="77777777" w:rsidR="004B167E" w:rsidRPr="00E623C8" w:rsidRDefault="004B167E" w:rsidP="004B167E">
      <w:pPr>
        <w:rPr>
          <w:sz w:val="16"/>
        </w:rPr>
      </w:pPr>
      <w:r w:rsidRPr="00E623C8">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66F07BAB" w14:textId="77777777" w:rsidR="004B167E" w:rsidRPr="00E623C8" w:rsidRDefault="004B167E" w:rsidP="004B167E">
      <w:pPr>
        <w:rPr>
          <w:sz w:val="16"/>
        </w:rPr>
      </w:pPr>
      <w:r w:rsidRPr="00E623C8">
        <w:rPr>
          <w:sz w:val="16"/>
        </w:rPr>
        <w:t xml:space="preserve">Three prefatory notes, the first substantive, the second and third terminological: First, although this chapter points </w:t>
      </w:r>
      <w:r w:rsidRPr="00E623C8">
        <w:rPr>
          <w:rStyle w:val="StyleUnderline"/>
        </w:rPr>
        <w:t>to</w:t>
      </w:r>
      <w:r w:rsidRPr="00E623C8">
        <w:rPr>
          <w:sz w:val="16"/>
        </w:rPr>
        <w:t xml:space="preserve"> certain possible reforms in existing law within </w:t>
      </w:r>
      <w:r w:rsidRPr="00E623C8">
        <w:rPr>
          <w:rStyle w:val="StyleUnderline"/>
        </w:rPr>
        <w:t>capitalism and</w:t>
      </w:r>
      <w:r w:rsidRPr="00E623C8">
        <w:rPr>
          <w:sz w:val="16"/>
        </w:rPr>
        <w:t xml:space="preserve"> discusses general problems of legal design raised by </w:t>
      </w:r>
      <w:r w:rsidRPr="00E623C8">
        <w:rPr>
          <w:rStyle w:val="StyleUnderline"/>
        </w:rPr>
        <w:t>democratic socialism</w:t>
      </w:r>
      <w:r w:rsidRPr="00E623C8">
        <w:rPr>
          <w:sz w:val="16"/>
        </w:rPr>
        <w:t xml:space="preserve">, in both cases </w:t>
      </w:r>
      <w:r w:rsidRPr="00E623C8">
        <w:rPr>
          <w:rStyle w:val="StyleUnderline"/>
        </w:rPr>
        <w:t>real reconstruction cannot and should</w:t>
      </w:r>
      <w:r w:rsidRPr="00E623C8">
        <w:rPr>
          <w:sz w:val="16"/>
        </w:rPr>
        <w:t xml:space="preserve"> </w:t>
      </w:r>
      <w:r w:rsidRPr="00E623C8">
        <w:rPr>
          <w:rStyle w:val="Emphasis"/>
          <w:sz w:val="24"/>
          <w:szCs w:val="24"/>
        </w:rPr>
        <w:t>not be specified in an analyst’s blueprint but</w:t>
      </w:r>
      <w:r w:rsidRPr="00E623C8">
        <w:rPr>
          <w:sz w:val="16"/>
        </w:rPr>
        <w:t xml:space="preserve">, rather, would be </w:t>
      </w:r>
      <w:r w:rsidRPr="00E623C8">
        <w:rPr>
          <w:rStyle w:val="Emphasis"/>
          <w:sz w:val="24"/>
          <w:szCs w:val="24"/>
          <w:highlight w:val="yellow"/>
        </w:rPr>
        <w:t>shaped by participants</w:t>
      </w:r>
      <w:r w:rsidRPr="00E623C8">
        <w:rPr>
          <w:sz w:val="16"/>
        </w:rPr>
        <w:t xml:space="preserve"> </w:t>
      </w:r>
      <w:r w:rsidRPr="00E623C8">
        <w:rPr>
          <w:rStyle w:val="StyleUnderline"/>
        </w:rPr>
        <w:t>in the political movements and struggles that</w:t>
      </w:r>
      <w:r w:rsidRPr="00E623C8">
        <w:rPr>
          <w:sz w:val="16"/>
        </w:rPr>
        <w:t xml:space="preserve"> might </w:t>
      </w:r>
      <w:r w:rsidRPr="00E623C8">
        <w:rPr>
          <w:rStyle w:val="StyleUnderline"/>
        </w:rPr>
        <w:t>bring about the</w:t>
      </w:r>
      <w:r w:rsidRPr="00E623C8">
        <w:rPr>
          <w:sz w:val="16"/>
        </w:rPr>
        <w:t xml:space="preserve"> </w:t>
      </w:r>
      <w:r w:rsidRPr="00E623C8">
        <w:rPr>
          <w:rStyle w:val="Emphasis"/>
        </w:rPr>
        <w:t>reconstructed</w:t>
      </w:r>
      <w:r w:rsidRPr="00E623C8">
        <w:rPr>
          <w:sz w:val="16"/>
        </w:rPr>
        <w:t xml:space="preserve"> </w:t>
      </w:r>
      <w:r w:rsidRPr="00E623C8">
        <w:rPr>
          <w:rStyle w:val="StyleUnderline"/>
        </w:rPr>
        <w:t>institutions</w:t>
      </w:r>
      <w:r w:rsidRPr="00E623C8">
        <w:rPr>
          <w:sz w:val="16"/>
        </w:rPr>
        <w:t>.</w:t>
      </w:r>
    </w:p>
    <w:p w14:paraId="32C532ED" w14:textId="77777777" w:rsidR="004B167E" w:rsidRPr="00E623C8" w:rsidRDefault="004B167E" w:rsidP="004B167E">
      <w:pPr>
        <w:rPr>
          <w:sz w:val="16"/>
        </w:rPr>
      </w:pPr>
      <w:r w:rsidRPr="00E623C8">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623C8">
        <w:rPr>
          <w:rStyle w:val="Emphasis"/>
          <w:highlight w:val="yellow"/>
        </w:rPr>
        <w:t>ideological effects</w:t>
      </w:r>
      <w:r w:rsidRPr="00E623C8">
        <w:rPr>
          <w:sz w:val="16"/>
        </w:rPr>
        <w:t xml:space="preserve">; </w:t>
      </w:r>
      <w:r w:rsidRPr="00E623C8">
        <w:rPr>
          <w:rStyle w:val="StyleUnderline"/>
        </w:rPr>
        <w:t>may be</w:t>
      </w:r>
      <w:r w:rsidRPr="00E623C8">
        <w:rPr>
          <w:sz w:val="16"/>
        </w:rPr>
        <w:t xml:space="preserve"> </w:t>
      </w:r>
      <w:r w:rsidRPr="00E623C8">
        <w:rPr>
          <w:rStyle w:val="Emphasis"/>
          <w:highlight w:val="yellow"/>
        </w:rPr>
        <w:t>implemented</w:t>
      </w:r>
      <w:r w:rsidRPr="00E623C8">
        <w:rPr>
          <w:sz w:val="16"/>
          <w:highlight w:val="yellow"/>
        </w:rPr>
        <w:t xml:space="preserve"> </w:t>
      </w:r>
      <w:r w:rsidRPr="00E623C8">
        <w:rPr>
          <w:rStyle w:val="StyleUnderline"/>
          <w:highlight w:val="yellow"/>
        </w:rPr>
        <w:t>through</w:t>
      </w:r>
      <w:r w:rsidRPr="00E623C8">
        <w:rPr>
          <w:rStyle w:val="StyleUnderline"/>
        </w:rPr>
        <w:t xml:space="preserve"> legislative, judicial, or administrative rules, </w:t>
      </w:r>
      <w:r w:rsidRPr="00E623C8">
        <w:rPr>
          <w:rStyle w:val="StyleUnderline"/>
          <w:highlight w:val="yellow"/>
        </w:rPr>
        <w:t>principles, and processes</w:t>
      </w:r>
      <w:r w:rsidRPr="00E623C8">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E623C8">
        <w:rPr>
          <w:rStyle w:val="StyleUnderline"/>
        </w:rPr>
        <w:t>the</w:t>
      </w:r>
      <w:r w:rsidRPr="00E623C8">
        <w:rPr>
          <w:sz w:val="16"/>
        </w:rPr>
        <w:t xml:space="preserve"> </w:t>
      </w:r>
      <w:r w:rsidRPr="00E623C8">
        <w:rPr>
          <w:rStyle w:val="Emphasis"/>
        </w:rPr>
        <w:t>legal infrastructure</w:t>
      </w:r>
      <w:r w:rsidRPr="00E623C8">
        <w:rPr>
          <w:sz w:val="16"/>
        </w:rPr>
        <w:t xml:space="preserve"> </w:t>
      </w:r>
      <w:r w:rsidRPr="00E623C8">
        <w:rPr>
          <w:rStyle w:val="StyleUnderline"/>
        </w:rPr>
        <w:t>of</w:t>
      </w:r>
      <w:r w:rsidRPr="00E623C8">
        <w:rPr>
          <w:sz w:val="16"/>
        </w:rPr>
        <w:t xml:space="preserve"> </w:t>
      </w:r>
      <w:r w:rsidRPr="00E623C8">
        <w:rPr>
          <w:rStyle w:val="Emphasis"/>
        </w:rPr>
        <w:t>particular</w:t>
      </w:r>
      <w:r w:rsidRPr="00E623C8">
        <w:rPr>
          <w:sz w:val="16"/>
        </w:rPr>
        <w:t xml:space="preserve"> </w:t>
      </w:r>
      <w:r w:rsidRPr="00E623C8">
        <w:rPr>
          <w:rStyle w:val="StyleUnderline"/>
        </w:rPr>
        <w:t>political economies must be</w:t>
      </w:r>
      <w:r w:rsidRPr="00E623C8">
        <w:rPr>
          <w:sz w:val="16"/>
        </w:rPr>
        <w:t xml:space="preserve"> </w:t>
      </w:r>
      <w:r w:rsidRPr="00E623C8">
        <w:rPr>
          <w:rStyle w:val="Emphasis"/>
        </w:rPr>
        <w:t>mapped</w:t>
      </w:r>
      <w:r w:rsidRPr="00E623C8">
        <w:rPr>
          <w:sz w:val="16"/>
        </w:rPr>
        <w:t xml:space="preserve"> </w:t>
      </w:r>
      <w:r w:rsidRPr="00E623C8">
        <w:rPr>
          <w:rStyle w:val="StyleUnderline"/>
        </w:rPr>
        <w:t>and</w:t>
      </w:r>
      <w:r w:rsidRPr="00E623C8">
        <w:rPr>
          <w:sz w:val="16"/>
        </w:rPr>
        <w:t xml:space="preserve"> </w:t>
      </w:r>
      <w:r w:rsidRPr="00E623C8">
        <w:rPr>
          <w:rStyle w:val="Emphasis"/>
        </w:rPr>
        <w:t>analyzed</w:t>
      </w:r>
      <w:r w:rsidRPr="00E623C8">
        <w:rPr>
          <w:sz w:val="16"/>
        </w:rPr>
        <w:t xml:space="preserve">, in order </w:t>
      </w:r>
      <w:r w:rsidRPr="00E623C8">
        <w:rPr>
          <w:rStyle w:val="StyleUnderline"/>
        </w:rPr>
        <w:t>to conceive</w:t>
      </w:r>
      <w:r w:rsidRPr="00E623C8">
        <w:rPr>
          <w:sz w:val="16"/>
        </w:rPr>
        <w:t xml:space="preserve"> both </w:t>
      </w:r>
      <w:r w:rsidRPr="00E623C8">
        <w:rPr>
          <w:rStyle w:val="Emphasis"/>
        </w:rPr>
        <w:t>radical</w:t>
      </w:r>
      <w:r w:rsidRPr="00E623C8">
        <w:rPr>
          <w:sz w:val="16"/>
        </w:rPr>
        <w:t xml:space="preserve"> legal </w:t>
      </w:r>
      <w:r w:rsidRPr="00E623C8">
        <w:rPr>
          <w:rStyle w:val="Emphasis"/>
        </w:rPr>
        <w:t>reform</w:t>
      </w:r>
      <w:r w:rsidRPr="00E623C8">
        <w:rPr>
          <w:sz w:val="16"/>
        </w:rPr>
        <w:t xml:space="preserve"> </w:t>
      </w:r>
      <w:r w:rsidRPr="00E623C8">
        <w:rPr>
          <w:rStyle w:val="StyleUnderline"/>
        </w:rPr>
        <w:t>to strengthen worker power and democracy and the</w:t>
      </w:r>
      <w:r w:rsidRPr="00E623C8">
        <w:rPr>
          <w:sz w:val="16"/>
        </w:rPr>
        <w:t xml:space="preserve"> </w:t>
      </w:r>
      <w:r w:rsidRPr="00E623C8">
        <w:rPr>
          <w:rStyle w:val="Emphasis"/>
        </w:rPr>
        <w:t>political action</w:t>
      </w:r>
      <w:r w:rsidRPr="00E623C8">
        <w:rPr>
          <w:sz w:val="16"/>
        </w:rPr>
        <w:t xml:space="preserve"> </w:t>
      </w:r>
      <w:r w:rsidRPr="00E623C8">
        <w:rPr>
          <w:rStyle w:val="StyleUnderline"/>
        </w:rPr>
        <w:t>to achieve it</w:t>
      </w:r>
      <w:r w:rsidRPr="00E623C8">
        <w:rPr>
          <w:sz w:val="16"/>
        </w:rPr>
        <w:t>.</w:t>
      </w:r>
    </w:p>
    <w:bookmarkEnd w:id="0"/>
    <w:p w14:paraId="523F85D7" w14:textId="77777777" w:rsidR="004B167E" w:rsidRPr="00E623C8" w:rsidRDefault="004B167E" w:rsidP="004B167E">
      <w:pPr>
        <w:rPr>
          <w:sz w:val="16"/>
        </w:rPr>
      </w:pPr>
      <w:r w:rsidRPr="00E623C8">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69FE577A" w14:textId="77777777" w:rsidR="004B167E" w:rsidRPr="00E623C8" w:rsidRDefault="004B167E" w:rsidP="004B167E">
      <w:pPr>
        <w:rPr>
          <w:sz w:val="16"/>
        </w:rPr>
      </w:pPr>
      <w:r w:rsidRPr="00E623C8">
        <w:rPr>
          <w:sz w:val="16"/>
        </w:rPr>
        <w:t>THE INHERENT TENSION BETWEEN CAPITALISM AND DEMOCRACY</w:t>
      </w:r>
    </w:p>
    <w:p w14:paraId="5D6EE35F" w14:textId="77777777" w:rsidR="004B167E" w:rsidRPr="00E623C8" w:rsidRDefault="004B167E" w:rsidP="004B167E">
      <w:pPr>
        <w:rPr>
          <w:sz w:val="16"/>
        </w:rPr>
      </w:pPr>
      <w:r w:rsidRPr="00E623C8">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02159D9D" w14:textId="77777777" w:rsidR="004B167E" w:rsidRPr="00E623C8" w:rsidRDefault="004B167E" w:rsidP="004B167E">
      <w:pPr>
        <w:rPr>
          <w:sz w:val="16"/>
        </w:rPr>
      </w:pPr>
      <w:r w:rsidRPr="00E623C8">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E623C8">
        <w:rPr>
          <w:rStyle w:val="StyleUnderline"/>
        </w:rPr>
        <w:t>the</w:t>
      </w:r>
      <w:r w:rsidRPr="00E623C8">
        <w:rPr>
          <w:sz w:val="16"/>
        </w:rPr>
        <w:t xml:space="preserve"> </w:t>
      </w:r>
      <w:r w:rsidRPr="00E623C8">
        <w:rPr>
          <w:rStyle w:val="Emphasis"/>
          <w:highlight w:val="yellow"/>
        </w:rPr>
        <w:t>defining</w:t>
      </w:r>
      <w:r w:rsidRPr="00E623C8">
        <w:rPr>
          <w:rStyle w:val="Emphasis"/>
        </w:rPr>
        <w:t xml:space="preserve"> institution</w:t>
      </w:r>
      <w:r w:rsidRPr="00E623C8">
        <w:rPr>
          <w:sz w:val="16"/>
        </w:rPr>
        <w:t xml:space="preserve"> </w:t>
      </w:r>
      <w:r w:rsidRPr="00E623C8">
        <w:rPr>
          <w:rStyle w:val="StyleUnderline"/>
        </w:rPr>
        <w:t xml:space="preserve">of capitalism </w:t>
      </w:r>
      <w:r w:rsidRPr="00E623C8">
        <w:rPr>
          <w:rStyle w:val="StyleUnderline"/>
          <w:highlight w:val="yellow"/>
        </w:rPr>
        <w:t>is</w:t>
      </w:r>
      <w:r w:rsidRPr="00E623C8">
        <w:rPr>
          <w:sz w:val="16"/>
          <w:highlight w:val="yellow"/>
        </w:rPr>
        <w:t xml:space="preserve"> </w:t>
      </w:r>
      <w:r w:rsidRPr="00E623C8">
        <w:rPr>
          <w:rStyle w:val="Emphasis"/>
          <w:highlight w:val="yellow"/>
        </w:rPr>
        <w:t>wage labor</w:t>
      </w:r>
      <w:r w:rsidRPr="00E623C8">
        <w:rPr>
          <w:sz w:val="16"/>
        </w:rPr>
        <w:t xml:space="preserve"> (just as the defining institution of feudalism is serf labor, and the defining institution of a slavocracy is slave labor): to survive, </w:t>
      </w:r>
      <w:r w:rsidRPr="00E623C8">
        <w:rPr>
          <w:rStyle w:val="StyleUnderline"/>
        </w:rPr>
        <w:t>property-less workers must</w:t>
      </w:r>
      <w:r w:rsidRPr="00E623C8">
        <w:rPr>
          <w:sz w:val="16"/>
        </w:rPr>
        <w:t xml:space="preserve"> </w:t>
      </w:r>
      <w:r w:rsidRPr="00E623C8">
        <w:rPr>
          <w:rStyle w:val="Emphasis"/>
        </w:rPr>
        <w:t>sell</w:t>
      </w:r>
      <w:r w:rsidRPr="00E623C8">
        <w:rPr>
          <w:sz w:val="16"/>
        </w:rPr>
        <w:t xml:space="preserve"> their </w:t>
      </w:r>
      <w:r w:rsidRPr="00E623C8">
        <w:rPr>
          <w:rStyle w:val="StyleUnderline"/>
        </w:rPr>
        <w:t>labor power to the property-owning class of capitalists, and the same necessity</w:t>
      </w:r>
      <w:r w:rsidRPr="00E623C8">
        <w:rPr>
          <w:sz w:val="16"/>
        </w:rPr>
        <w:t xml:space="preserve"> </w:t>
      </w:r>
      <w:r w:rsidRPr="00E623C8">
        <w:rPr>
          <w:rStyle w:val="Emphasis"/>
        </w:rPr>
        <w:t>disempowers</w:t>
      </w:r>
      <w:r w:rsidRPr="00E623C8">
        <w:rPr>
          <w:sz w:val="16"/>
        </w:rPr>
        <w:t xml:space="preserve"> </w:t>
      </w:r>
      <w:r w:rsidRPr="00E623C8">
        <w:rPr>
          <w:rStyle w:val="StyleUnderline"/>
        </w:rPr>
        <w:t>workers within workplace and political hierarchies dominated by</w:t>
      </w:r>
      <w:r w:rsidRPr="00E623C8">
        <w:rPr>
          <w:sz w:val="16"/>
        </w:rPr>
        <w:t xml:space="preserve"> the </w:t>
      </w:r>
      <w:r w:rsidRPr="00E623C8">
        <w:rPr>
          <w:rStyle w:val="StyleUnderline"/>
        </w:rPr>
        <w:t>propertied class</w:t>
      </w:r>
      <w:r w:rsidRPr="00E623C8">
        <w:rPr>
          <w:sz w:val="16"/>
        </w:rPr>
        <w:t>.</w:t>
      </w:r>
    </w:p>
    <w:p w14:paraId="124C4B4E" w14:textId="77777777" w:rsidR="004B167E" w:rsidRPr="00E623C8" w:rsidRDefault="004B167E" w:rsidP="004B167E">
      <w:pPr>
        <w:rPr>
          <w:sz w:val="16"/>
        </w:rPr>
      </w:pPr>
      <w:r w:rsidRPr="00E623C8">
        <w:rPr>
          <w:sz w:val="16"/>
        </w:rPr>
        <w:t xml:space="preserve">This account of worker disempowerment and domination </w:t>
      </w:r>
      <w:r w:rsidRPr="00E623C8">
        <w:rPr>
          <w:rStyle w:val="StyleUnderline"/>
        </w:rPr>
        <w:t>is</w:t>
      </w:r>
      <w:r w:rsidRPr="00E623C8">
        <w:rPr>
          <w:sz w:val="16"/>
        </w:rPr>
        <w:t xml:space="preserve"> also </w:t>
      </w:r>
      <w:r w:rsidRPr="00E623C8">
        <w:rPr>
          <w:rStyle w:val="StyleUnderline"/>
        </w:rPr>
        <w:t>at the center of the</w:t>
      </w:r>
      <w:r w:rsidRPr="00E623C8">
        <w:rPr>
          <w:sz w:val="16"/>
        </w:rPr>
        <w:t xml:space="preserve"> decidedly </w:t>
      </w:r>
      <w:r w:rsidRPr="00E623C8">
        <w:rPr>
          <w:rStyle w:val="Emphasis"/>
        </w:rPr>
        <w:t xml:space="preserve">non-Marxist </w:t>
      </w:r>
      <w:r w:rsidRPr="00E623C8">
        <w:rPr>
          <w:rStyle w:val="Emphasis"/>
          <w:highlight w:val="yellow"/>
        </w:rPr>
        <w:t>labor policy</w:t>
      </w:r>
      <w:r w:rsidRPr="00E623C8">
        <w:rPr>
          <w:sz w:val="16"/>
        </w:rPr>
        <w:t xml:space="preserve"> of the New Deal, which </w:t>
      </w:r>
      <w:r w:rsidRPr="00E623C8">
        <w:rPr>
          <w:rStyle w:val="StyleUnderline"/>
        </w:rPr>
        <w:t>sought to</w:t>
      </w:r>
      <w:r w:rsidRPr="00E623C8">
        <w:rPr>
          <w:sz w:val="16"/>
        </w:rPr>
        <w:t xml:space="preserve"> </w:t>
      </w:r>
      <w:r w:rsidRPr="00E623C8">
        <w:rPr>
          <w:rStyle w:val="Emphasis"/>
          <w:highlight w:val="yellow"/>
        </w:rPr>
        <w:t>reconstruct, rather than overthrow</w:t>
      </w:r>
      <w:r w:rsidRPr="00E623C8">
        <w:rPr>
          <w:sz w:val="16"/>
        </w:rPr>
        <w:t xml:space="preserve">, </w:t>
      </w:r>
      <w:r w:rsidRPr="00E623C8">
        <w:rPr>
          <w:rStyle w:val="StyleUnderline"/>
        </w:rPr>
        <w:t>capitalist work</w:t>
      </w:r>
      <w:r w:rsidRPr="00E623C8">
        <w:rPr>
          <w:sz w:val="16"/>
        </w:rPr>
        <w:t xml:space="preserve">. Senator Wagner, the architect of that policy, often </w:t>
      </w:r>
      <w:r w:rsidRPr="00E623C8">
        <w:rPr>
          <w:rStyle w:val="StyleUnderline"/>
        </w:rPr>
        <w:t>stated</w:t>
      </w:r>
      <w:r w:rsidRPr="00E623C8">
        <w:rPr>
          <w:sz w:val="16"/>
        </w:rPr>
        <w:t xml:space="preserve"> that </w:t>
      </w:r>
      <w:r w:rsidRPr="00E623C8">
        <w:rPr>
          <w:rStyle w:val="StyleUnderline"/>
        </w:rPr>
        <w:t>it was a</w:t>
      </w:r>
      <w:r w:rsidRPr="00E623C8">
        <w:rPr>
          <w:sz w:val="16"/>
        </w:rPr>
        <w:t xml:space="preserve"> </w:t>
      </w:r>
      <w:r w:rsidRPr="00E623C8">
        <w:rPr>
          <w:rStyle w:val="Emphasis"/>
        </w:rPr>
        <w:t>response</w:t>
      </w:r>
      <w:r w:rsidRPr="00E623C8">
        <w:rPr>
          <w:sz w:val="16"/>
        </w:rPr>
        <w:t xml:space="preserve"> </w:t>
      </w:r>
      <w:r w:rsidRPr="00E623C8">
        <w:rPr>
          <w:rStyle w:val="StyleUnderline"/>
        </w:rPr>
        <w:t>to</w:t>
      </w:r>
      <w:r w:rsidRPr="00E623C8">
        <w:rPr>
          <w:sz w:val="16"/>
        </w:rPr>
        <w:t xml:space="preserve"> one fundamental injustice – </w:t>
      </w:r>
      <w:r w:rsidRPr="00E623C8">
        <w:rPr>
          <w:rStyle w:val="StyleUnderline"/>
        </w:rPr>
        <w:t>the</w:t>
      </w:r>
      <w:r w:rsidRPr="00E623C8">
        <w:rPr>
          <w:sz w:val="16"/>
        </w:rPr>
        <w:t xml:space="preserve"> </w:t>
      </w:r>
      <w:r w:rsidRPr="00E623C8">
        <w:rPr>
          <w:rStyle w:val="Emphasis"/>
        </w:rPr>
        <w:t>coercive denial</w:t>
      </w:r>
      <w:r w:rsidRPr="00E623C8">
        <w:rPr>
          <w:sz w:val="16"/>
        </w:rPr>
        <w:t xml:space="preserve"> </w:t>
      </w:r>
      <w:r w:rsidRPr="00E623C8">
        <w:rPr>
          <w:rStyle w:val="StyleUnderline"/>
        </w:rPr>
        <w:t>of individual freedom and collective democracy</w:t>
      </w:r>
      <w:r w:rsidRPr="00E623C8">
        <w:rPr>
          <w:sz w:val="16"/>
        </w:rPr>
        <w:t xml:space="preserve"> – flowing from the wage-laborer’s need to enter employment to survive (Barenberg 1993: 1422–1427). And Section 1 of </w:t>
      </w:r>
      <w:r w:rsidRPr="00E623C8">
        <w:rPr>
          <w:rStyle w:val="StyleUnderline"/>
        </w:rPr>
        <w:t>the</w:t>
      </w:r>
      <w:r w:rsidRPr="00E623C8">
        <w:rPr>
          <w:sz w:val="16"/>
        </w:rPr>
        <w:t xml:space="preserve"> </w:t>
      </w:r>
      <w:r w:rsidRPr="00E623C8">
        <w:rPr>
          <w:rStyle w:val="Emphasis"/>
          <w:highlight w:val="yellow"/>
        </w:rPr>
        <w:t>NLRA</w:t>
      </w:r>
      <w:r w:rsidRPr="00E623C8">
        <w:rPr>
          <w:sz w:val="16"/>
        </w:rPr>
        <w:t xml:space="preserve"> states that </w:t>
      </w:r>
      <w:r w:rsidRPr="00E623C8">
        <w:rPr>
          <w:rStyle w:val="StyleUnderline"/>
        </w:rPr>
        <w:t xml:space="preserve">legally </w:t>
      </w:r>
      <w:r w:rsidRPr="00E623C8">
        <w:rPr>
          <w:rStyle w:val="StyleUnderline"/>
          <w:highlight w:val="yellow"/>
        </w:rPr>
        <w:t>protected unionization</w:t>
      </w:r>
      <w:r w:rsidRPr="00E623C8">
        <w:rPr>
          <w:sz w:val="16"/>
        </w:rPr>
        <w:t xml:space="preserve">, in and of itself, creates “equality of bargaining power,” 3 </w:t>
      </w:r>
      <w:r w:rsidRPr="00E623C8">
        <w:rPr>
          <w:rStyle w:val="StyleUnderline"/>
          <w:highlight w:val="yellow"/>
        </w:rPr>
        <w:t>with</w:t>
      </w:r>
      <w:r w:rsidRPr="00E623C8">
        <w:rPr>
          <w:sz w:val="16"/>
        </w:rPr>
        <w:t xml:space="preserve"> </w:t>
      </w:r>
      <w:r w:rsidRPr="00E623C8">
        <w:rPr>
          <w:rStyle w:val="Emphasis"/>
        </w:rPr>
        <w:t>no regard</w:t>
      </w:r>
      <w:r w:rsidRPr="00E623C8">
        <w:rPr>
          <w:sz w:val="16"/>
        </w:rPr>
        <w:t xml:space="preserve"> </w:t>
      </w:r>
      <w:r w:rsidRPr="00E623C8">
        <w:rPr>
          <w:rStyle w:val="StyleUnderline"/>
        </w:rPr>
        <w:t>to</w:t>
      </w:r>
      <w:r w:rsidRPr="00E623C8">
        <w:rPr>
          <w:sz w:val="16"/>
        </w:rPr>
        <w:t xml:space="preserve"> </w:t>
      </w:r>
      <w:r w:rsidRPr="00E623C8">
        <w:rPr>
          <w:rStyle w:val="Emphasis"/>
        </w:rPr>
        <w:t>reconstructing</w:t>
      </w:r>
      <w:r w:rsidRPr="00E623C8">
        <w:rPr>
          <w:sz w:val="16"/>
        </w:rPr>
        <w:t xml:space="preserve"> </w:t>
      </w:r>
      <w:r w:rsidRPr="00E623C8">
        <w:rPr>
          <w:rStyle w:val="StyleUnderline"/>
        </w:rPr>
        <w:t>legal institutions outside the</w:t>
      </w:r>
      <w:r w:rsidRPr="00E623C8">
        <w:rPr>
          <w:sz w:val="16"/>
        </w:rPr>
        <w:t xml:space="preserve"> Act’s </w:t>
      </w:r>
      <w:r w:rsidRPr="00E623C8">
        <w:rPr>
          <w:rStyle w:val="Emphasis"/>
          <w:highlight w:val="yellow"/>
        </w:rPr>
        <w:t>narrow</w:t>
      </w:r>
      <w:r w:rsidRPr="00E623C8">
        <w:rPr>
          <w:sz w:val="16"/>
        </w:rPr>
        <w:t xml:space="preserve"> </w:t>
      </w:r>
      <w:r w:rsidRPr="00E623C8">
        <w:rPr>
          <w:rStyle w:val="StyleUnderline"/>
        </w:rPr>
        <w:t xml:space="preserve">field of </w:t>
      </w:r>
      <w:r w:rsidRPr="00E623C8">
        <w:rPr>
          <w:rStyle w:val="StyleUnderline"/>
          <w:highlight w:val="yellow"/>
        </w:rPr>
        <w:t>vision</w:t>
      </w:r>
      <w:r w:rsidRPr="00E623C8">
        <w:rPr>
          <w:sz w:val="16"/>
        </w:rPr>
        <w:t>.</w:t>
      </w:r>
    </w:p>
    <w:p w14:paraId="13F1BCD1" w14:textId="77777777" w:rsidR="004B167E" w:rsidRPr="00E623C8" w:rsidRDefault="004B167E" w:rsidP="004B167E">
      <w:pPr>
        <w:rPr>
          <w:sz w:val="16"/>
        </w:rPr>
      </w:pPr>
      <w:r w:rsidRPr="00E623C8">
        <w:rPr>
          <w:sz w:val="16"/>
        </w:rPr>
        <w:t>THE PANOPLY OF ECONOMIC AND POLITICAL INSTITUTIONS NECESSARY TO SUSTAIN WAGE-LABOR MARKETS AND WORKPLACE HIERARCHIES</w:t>
      </w:r>
    </w:p>
    <w:p w14:paraId="3BE5615D" w14:textId="77777777" w:rsidR="004B167E" w:rsidRPr="00E623C8" w:rsidRDefault="004B167E" w:rsidP="004B167E">
      <w:pPr>
        <w:rPr>
          <w:sz w:val="16"/>
        </w:rPr>
      </w:pPr>
      <w:r w:rsidRPr="00E623C8">
        <w:rPr>
          <w:sz w:val="16"/>
        </w:rPr>
        <w:t xml:space="preserve">The New Deal </w:t>
      </w:r>
      <w:r w:rsidRPr="00E623C8">
        <w:rPr>
          <w:rStyle w:val="StyleUnderline"/>
        </w:rPr>
        <w:t>labor policy</w:t>
      </w:r>
      <w:r w:rsidRPr="00E623C8">
        <w:rPr>
          <w:sz w:val="16"/>
        </w:rPr>
        <w:t xml:space="preserve"> thus </w:t>
      </w:r>
      <w:r w:rsidRPr="00E623C8">
        <w:rPr>
          <w:rStyle w:val="Emphasis"/>
        </w:rPr>
        <w:t>delimited</w:t>
      </w:r>
      <w:r w:rsidRPr="00E623C8">
        <w:rPr>
          <w:sz w:val="16"/>
        </w:rPr>
        <w:t xml:space="preserve"> </w:t>
      </w:r>
      <w:r w:rsidRPr="00E623C8">
        <w:rPr>
          <w:rStyle w:val="StyleUnderline"/>
        </w:rPr>
        <w:t>the scope of the law</w:t>
      </w:r>
      <w:r w:rsidRPr="00E623C8">
        <w:rPr>
          <w:sz w:val="16"/>
        </w:rPr>
        <w:t xml:space="preserve"> necessary </w:t>
      </w:r>
      <w:r w:rsidRPr="00E623C8">
        <w:rPr>
          <w:rStyle w:val="StyleUnderline"/>
        </w:rPr>
        <w:t>to solve the problem of</w:t>
      </w:r>
      <w:r w:rsidRPr="00E623C8">
        <w:rPr>
          <w:sz w:val="16"/>
        </w:rPr>
        <w:t xml:space="preserve"> </w:t>
      </w:r>
      <w:r w:rsidRPr="00E623C8">
        <w:rPr>
          <w:rStyle w:val="Emphasis"/>
        </w:rPr>
        <w:t>worker disempowerment</w:t>
      </w:r>
      <w:r w:rsidRPr="00E623C8">
        <w:rPr>
          <w:sz w:val="16"/>
        </w:rPr>
        <w:t xml:space="preserve"> – </w:t>
      </w:r>
      <w:r w:rsidRPr="00E623C8">
        <w:rPr>
          <w:rStyle w:val="StyleUnderline"/>
        </w:rPr>
        <w:t>and the</w:t>
      </w:r>
      <w:r w:rsidRPr="00E623C8">
        <w:rPr>
          <w:sz w:val="16"/>
        </w:rPr>
        <w:t xml:space="preserve"> </w:t>
      </w:r>
      <w:r w:rsidRPr="00E623C8">
        <w:rPr>
          <w:rStyle w:val="Emphasis"/>
        </w:rPr>
        <w:t>coterminous scope</w:t>
      </w:r>
      <w:r w:rsidRPr="00E623C8">
        <w:rPr>
          <w:sz w:val="16"/>
        </w:rPr>
        <w:t xml:space="preserve"> </w:t>
      </w:r>
      <w:r w:rsidRPr="00E623C8">
        <w:rPr>
          <w:rStyle w:val="StyleUnderline"/>
        </w:rPr>
        <w:t>of</w:t>
      </w:r>
      <w:r w:rsidRPr="00E623C8">
        <w:rPr>
          <w:sz w:val="16"/>
        </w:rPr>
        <w:t xml:space="preserve"> the conventional study of </w:t>
      </w:r>
      <w:r w:rsidRPr="00E623C8">
        <w:rPr>
          <w:rStyle w:val="StyleUnderline"/>
        </w:rPr>
        <w:t>labor law</w:t>
      </w:r>
      <w:r w:rsidRPr="00E623C8">
        <w:rPr>
          <w:sz w:val="16"/>
        </w:rPr>
        <w:t xml:space="preserve"> ever since. That limited </w:t>
      </w:r>
      <w:r w:rsidRPr="00E623C8">
        <w:rPr>
          <w:rStyle w:val="StyleUnderline"/>
        </w:rPr>
        <w:t>scope was</w:t>
      </w:r>
      <w:r w:rsidRPr="00E623C8">
        <w:rPr>
          <w:sz w:val="16"/>
        </w:rPr>
        <w:t xml:space="preserve"> not </w:t>
      </w:r>
      <w:r w:rsidRPr="00E623C8">
        <w:rPr>
          <w:rStyle w:val="StyleUnderline"/>
        </w:rPr>
        <w:t>a creature of</w:t>
      </w:r>
      <w:r w:rsidRPr="00E623C8">
        <w:rPr>
          <w:sz w:val="16"/>
        </w:rPr>
        <w:t xml:space="preserve"> normative thought but rather of the </w:t>
      </w:r>
      <w:r w:rsidRPr="00E623C8">
        <w:rPr>
          <w:rStyle w:val="Emphasis"/>
        </w:rPr>
        <w:t>ideology</w:t>
      </w:r>
      <w:r w:rsidRPr="00E623C8">
        <w:rPr>
          <w:sz w:val="16"/>
        </w:rPr>
        <w:t xml:space="preserve"> </w:t>
      </w:r>
      <w:r w:rsidRPr="00E623C8">
        <w:rPr>
          <w:rStyle w:val="StyleUnderline"/>
        </w:rPr>
        <w:t>corresponding to a contingent truce line in the political struggles</w:t>
      </w:r>
      <w:r w:rsidRPr="00E623C8">
        <w:rPr>
          <w:sz w:val="16"/>
        </w:rPr>
        <w:t xml:space="preserve"> of the 1930s and 1940s. However, Marx’s </w:t>
      </w:r>
      <w:r w:rsidRPr="00E623C8">
        <w:rPr>
          <w:rStyle w:val="StyleUnderline"/>
        </w:rPr>
        <w:t>work, and</w:t>
      </w:r>
      <w:r w:rsidRPr="00E623C8">
        <w:rPr>
          <w:sz w:val="16"/>
        </w:rPr>
        <w:t xml:space="preserve"> subsequent </w:t>
      </w:r>
      <w:r w:rsidRPr="00E623C8">
        <w:rPr>
          <w:rStyle w:val="StyleUnderline"/>
        </w:rPr>
        <w:t>writing</w:t>
      </w:r>
      <w:r w:rsidRPr="00E623C8">
        <w:rPr>
          <w:sz w:val="16"/>
        </w:rPr>
        <w:t xml:space="preserve"> by Weber, Schumpeter, Keynes, and many other political economists, </w:t>
      </w:r>
      <w:r w:rsidRPr="00E623C8">
        <w:rPr>
          <w:rStyle w:val="StyleUnderline"/>
        </w:rPr>
        <w:t>reveal a</w:t>
      </w:r>
      <w:r w:rsidRPr="00E623C8">
        <w:rPr>
          <w:sz w:val="16"/>
        </w:rPr>
        <w:t xml:space="preserve"> </w:t>
      </w:r>
      <w:r w:rsidRPr="00E623C8">
        <w:rPr>
          <w:rStyle w:val="Emphasis"/>
        </w:rPr>
        <w:t>complex of</w:t>
      </w:r>
      <w:r w:rsidRPr="00E623C8">
        <w:rPr>
          <w:sz w:val="16"/>
        </w:rPr>
        <w:t xml:space="preserve"> additional political and economic </w:t>
      </w:r>
      <w:r w:rsidRPr="00E623C8">
        <w:rPr>
          <w:rStyle w:val="Emphasis"/>
        </w:rPr>
        <w:t>institutions</w:t>
      </w:r>
      <w:r w:rsidRPr="00E623C8">
        <w:rPr>
          <w:sz w:val="16"/>
        </w:rPr>
        <w:t xml:space="preserve"> </w:t>
      </w:r>
      <w:r w:rsidRPr="00E623C8">
        <w:rPr>
          <w:rStyle w:val="StyleUnderline"/>
        </w:rPr>
        <w:t>that sustain the institution of wage labor</w:t>
      </w:r>
      <w:r w:rsidRPr="00E623C8">
        <w:rPr>
          <w:sz w:val="16"/>
        </w:rPr>
        <w:t>. The particular contours of these additional institutions empower or disempower workers, just as does the particular structure of wage labor itself.</w:t>
      </w:r>
    </w:p>
    <w:p w14:paraId="69D4F28B" w14:textId="77777777" w:rsidR="004B167E" w:rsidRPr="00E623C8" w:rsidRDefault="004B167E" w:rsidP="004B167E">
      <w:pPr>
        <w:rPr>
          <w:sz w:val="16"/>
        </w:rPr>
      </w:pPr>
      <w:r w:rsidRPr="00E623C8">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29699C75" w14:textId="77777777" w:rsidR="004B167E" w:rsidRPr="00E623C8" w:rsidRDefault="004B167E" w:rsidP="004B167E">
      <w:pPr>
        <w:rPr>
          <w:sz w:val="16"/>
        </w:rPr>
      </w:pPr>
      <w:r w:rsidRPr="00E623C8">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53A405CD" w14:textId="77777777" w:rsidR="004B167E" w:rsidRPr="00E623C8" w:rsidRDefault="004B167E" w:rsidP="004B167E">
      <w:pPr>
        <w:rPr>
          <w:sz w:val="16"/>
        </w:rPr>
      </w:pPr>
      <w:r w:rsidRPr="00E623C8">
        <w:rPr>
          <w:rStyle w:val="StyleUnderline"/>
        </w:rPr>
        <w:t>Since all</w:t>
      </w:r>
      <w:r w:rsidRPr="00E623C8">
        <w:rPr>
          <w:sz w:val="16"/>
        </w:rPr>
        <w:t xml:space="preserve"> the (highly generalized) </w:t>
      </w:r>
      <w:r w:rsidRPr="00E623C8">
        <w:rPr>
          <w:i/>
          <w:iCs/>
          <w:sz w:val="16"/>
        </w:rPr>
        <w:t>economic</w:t>
      </w:r>
      <w:r w:rsidRPr="00E623C8">
        <w:rPr>
          <w:sz w:val="16"/>
        </w:rPr>
        <w:t xml:space="preserve"> and </w:t>
      </w:r>
      <w:r w:rsidRPr="00E623C8">
        <w:rPr>
          <w:i/>
          <w:iCs/>
          <w:sz w:val="16"/>
        </w:rPr>
        <w:t>political</w:t>
      </w:r>
      <w:r w:rsidRPr="00E623C8">
        <w:rPr>
          <w:sz w:val="16"/>
        </w:rPr>
        <w:t xml:space="preserve"> </w:t>
      </w:r>
      <w:r w:rsidRPr="00E623C8">
        <w:rPr>
          <w:rStyle w:val="StyleUnderline"/>
        </w:rPr>
        <w:t>institutions</w:t>
      </w:r>
      <w:r w:rsidRPr="00E623C8">
        <w:rPr>
          <w:sz w:val="16"/>
        </w:rPr>
        <w:t xml:space="preserve"> just discussed </w:t>
      </w:r>
      <w:r w:rsidRPr="00E623C8">
        <w:rPr>
          <w:rStyle w:val="StyleUnderline"/>
        </w:rPr>
        <w:t>are</w:t>
      </w:r>
      <w:r w:rsidRPr="00E623C8">
        <w:rPr>
          <w:sz w:val="16"/>
        </w:rPr>
        <w:t xml:space="preserve">, for the reasons sketched, </w:t>
      </w:r>
      <w:r w:rsidRPr="00E623C8">
        <w:rPr>
          <w:rStyle w:val="Emphasis"/>
        </w:rPr>
        <w:t>necessary</w:t>
      </w:r>
      <w:r w:rsidRPr="00E623C8">
        <w:rPr>
          <w:sz w:val="16"/>
        </w:rPr>
        <w:t xml:space="preserve"> simply </w:t>
      </w:r>
      <w:r w:rsidRPr="00E623C8">
        <w:rPr>
          <w:rStyle w:val="StyleUnderline"/>
        </w:rPr>
        <w:t>to sustain the</w:t>
      </w:r>
      <w:r w:rsidRPr="00E623C8">
        <w:rPr>
          <w:sz w:val="16"/>
        </w:rPr>
        <w:t xml:space="preserve"> two (also highly generalized) </w:t>
      </w:r>
      <w:r w:rsidRPr="00E623C8">
        <w:rPr>
          <w:rStyle w:val="Emphasis"/>
        </w:rPr>
        <w:t>institutions of central concern</w:t>
      </w:r>
      <w:r w:rsidRPr="00E623C8">
        <w:rPr>
          <w:sz w:val="16"/>
        </w:rPr>
        <w:t xml:space="preserve"> to labor lawyers – </w:t>
      </w:r>
      <w:r w:rsidRPr="00E623C8">
        <w:rPr>
          <w:rStyle w:val="StyleUnderline"/>
        </w:rPr>
        <w:t>that is</w:t>
      </w:r>
      <w:r w:rsidRPr="00E623C8">
        <w:rPr>
          <w:sz w:val="16"/>
        </w:rPr>
        <w:t xml:space="preserve">, </w:t>
      </w:r>
      <w:r w:rsidRPr="00E623C8">
        <w:rPr>
          <w:rStyle w:val="Emphasis"/>
        </w:rPr>
        <w:t>wage-labor markets</w:t>
      </w:r>
      <w:r w:rsidRPr="00E623C8">
        <w:rPr>
          <w:sz w:val="16"/>
        </w:rPr>
        <w:t xml:space="preserve"> </w:t>
      </w:r>
      <w:r w:rsidRPr="00E623C8">
        <w:rPr>
          <w:rStyle w:val="StyleUnderline"/>
        </w:rPr>
        <w:t>and</w:t>
      </w:r>
      <w:r w:rsidRPr="00E623C8">
        <w:rPr>
          <w:sz w:val="16"/>
        </w:rPr>
        <w:t xml:space="preserve"> </w:t>
      </w:r>
      <w:r w:rsidRPr="00E623C8">
        <w:rPr>
          <w:rStyle w:val="Emphasis"/>
        </w:rPr>
        <w:t>workplace hierarchies</w:t>
      </w:r>
      <w:r w:rsidRPr="00E623C8">
        <w:rPr>
          <w:sz w:val="16"/>
        </w:rPr>
        <w:t xml:space="preserve"> – </w:t>
      </w:r>
      <w:r w:rsidRPr="00E623C8">
        <w:rPr>
          <w:rStyle w:val="StyleUnderline"/>
        </w:rPr>
        <w:t>it follows that the</w:t>
      </w:r>
      <w:r w:rsidRPr="00E623C8">
        <w:rPr>
          <w:sz w:val="16"/>
        </w:rPr>
        <w:t xml:space="preserve"> </w:t>
      </w:r>
      <w:r w:rsidRPr="00E623C8">
        <w:rPr>
          <w:rStyle w:val="Emphasis"/>
          <w:i/>
        </w:rPr>
        <w:t>legal</w:t>
      </w:r>
      <w:r w:rsidRPr="00E623C8">
        <w:rPr>
          <w:rStyle w:val="Emphasis"/>
        </w:rPr>
        <w:t xml:space="preserve"> underpinnings</w:t>
      </w:r>
      <w:r w:rsidRPr="00E623C8">
        <w:rPr>
          <w:sz w:val="16"/>
        </w:rPr>
        <w:t xml:space="preserve"> </w:t>
      </w:r>
      <w:r w:rsidRPr="00E623C8">
        <w:rPr>
          <w:rStyle w:val="StyleUnderline"/>
        </w:rPr>
        <w:t>of all those</w:t>
      </w:r>
      <w:r w:rsidRPr="00E623C8">
        <w:rPr>
          <w:sz w:val="16"/>
        </w:rPr>
        <w:t xml:space="preserve"> economic and political </w:t>
      </w:r>
      <w:r w:rsidRPr="00E623C8">
        <w:rPr>
          <w:rStyle w:val="StyleUnderline"/>
        </w:rPr>
        <w:t>institutions are as essential to the disempowerment and domination of workers as are the</w:t>
      </w:r>
      <w:r w:rsidRPr="00E623C8">
        <w:rPr>
          <w:sz w:val="16"/>
        </w:rPr>
        <w:t xml:space="preserve"> </w:t>
      </w:r>
      <w:r w:rsidRPr="00E623C8">
        <w:rPr>
          <w:rStyle w:val="Emphasis"/>
        </w:rPr>
        <w:t>law of labor</w:t>
      </w:r>
      <w:r w:rsidRPr="00E623C8">
        <w:rPr>
          <w:sz w:val="16"/>
        </w:rPr>
        <w:t xml:space="preserve">-management </w:t>
      </w:r>
      <w:r w:rsidRPr="00E623C8">
        <w:rPr>
          <w:rStyle w:val="Emphasis"/>
        </w:rPr>
        <w:t>relations</w:t>
      </w:r>
      <w:r w:rsidRPr="00E623C8">
        <w:rPr>
          <w:sz w:val="16"/>
        </w:rPr>
        <w:t xml:space="preserve"> and working conditions within the workplace hierarchy, and the law of employment contracts, </w:t>
      </w:r>
      <w:r w:rsidRPr="00E623C8">
        <w:rPr>
          <w:rStyle w:val="StyleUnderline"/>
        </w:rPr>
        <w:t>whether individual or collective</w:t>
      </w:r>
      <w:r w:rsidRPr="00E623C8">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E623C8">
        <w:rPr>
          <w:rStyle w:val="StyleUnderline"/>
        </w:rPr>
        <w:t>must look not only to</w:t>
      </w:r>
      <w:r w:rsidRPr="00E623C8">
        <w:rPr>
          <w:sz w:val="16"/>
        </w:rPr>
        <w:t xml:space="preserve"> the field of </w:t>
      </w:r>
      <w:r w:rsidRPr="00E623C8">
        <w:rPr>
          <w:rStyle w:val="StyleUnderline"/>
        </w:rPr>
        <w:t>labor law as</w:t>
      </w:r>
      <w:r w:rsidRPr="00E623C8">
        <w:rPr>
          <w:sz w:val="16"/>
        </w:rPr>
        <w:t xml:space="preserve"> </w:t>
      </w:r>
      <w:r w:rsidRPr="00E623C8">
        <w:rPr>
          <w:rStyle w:val="Emphasis"/>
        </w:rPr>
        <w:t>conventionally</w:t>
      </w:r>
      <w:r w:rsidRPr="00E623C8">
        <w:rPr>
          <w:sz w:val="16"/>
        </w:rPr>
        <w:t xml:space="preserve"> </w:t>
      </w:r>
      <w:r w:rsidRPr="00E623C8">
        <w:rPr>
          <w:rStyle w:val="StyleUnderline"/>
        </w:rPr>
        <w:t>defined</w:t>
      </w:r>
      <w:r w:rsidRPr="00E623C8">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E623C8">
        <w:rPr>
          <w:rStyle w:val="StyleUnderline"/>
        </w:rPr>
        <w:t>other</w:t>
      </w:r>
      <w:r w:rsidRPr="00E623C8">
        <w:rPr>
          <w:sz w:val="16"/>
        </w:rPr>
        <w:t xml:space="preserve"> legal </w:t>
      </w:r>
      <w:r w:rsidRPr="00E623C8">
        <w:rPr>
          <w:rStyle w:val="StyleUnderline"/>
        </w:rPr>
        <w:t>fields</w:t>
      </w:r>
      <w:r w:rsidRPr="00E623C8">
        <w:rPr>
          <w:sz w:val="16"/>
        </w:rPr>
        <w:t xml:space="preserve"> are more or less important than conventionally defined labor law in </w:t>
      </w:r>
      <w:r w:rsidRPr="00E623C8">
        <w:rPr>
          <w:rStyle w:val="Emphasis"/>
        </w:rPr>
        <w:t>answer</w:t>
      </w:r>
      <w:r w:rsidRPr="00E623C8">
        <w:rPr>
          <w:sz w:val="16"/>
        </w:rPr>
        <w:t xml:space="preserve">ing </w:t>
      </w:r>
      <w:r w:rsidRPr="00E623C8">
        <w:rPr>
          <w:rStyle w:val="StyleUnderline"/>
        </w:rPr>
        <w:t>the question</w:t>
      </w:r>
      <w:r w:rsidRPr="00E623C8">
        <w:rPr>
          <w:sz w:val="16"/>
        </w:rPr>
        <w:t xml:space="preserve"> just asked demands extensive empirical research.</w:t>
      </w:r>
    </w:p>
    <w:p w14:paraId="567F6662" w14:textId="77777777" w:rsidR="004B167E" w:rsidRPr="00E623C8" w:rsidRDefault="004B167E" w:rsidP="004B167E">
      <w:pPr>
        <w:rPr>
          <w:sz w:val="2"/>
          <w:szCs w:val="2"/>
        </w:rPr>
      </w:pPr>
      <w:r w:rsidRPr="00E623C8">
        <w:rPr>
          <w:sz w:val="2"/>
          <w:szCs w:val="2"/>
        </w:rPr>
        <w:t xml:space="preserve">Having said this, the new labor law will not bring together the </w:t>
      </w:r>
      <w:r w:rsidRPr="00E623C8">
        <w:rPr>
          <w:i/>
          <w:iCs/>
          <w:sz w:val="2"/>
          <w:szCs w:val="2"/>
        </w:rPr>
        <w:t>entirety</w:t>
      </w:r>
      <w:r w:rsidRPr="00E623C8">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7087A06E" w14:textId="77777777" w:rsidR="004B167E" w:rsidRPr="00E623C8" w:rsidRDefault="004B167E" w:rsidP="004B167E">
      <w:pPr>
        <w:rPr>
          <w:sz w:val="2"/>
          <w:szCs w:val="2"/>
        </w:rPr>
      </w:pPr>
      <w:r w:rsidRPr="00E623C8">
        <w:rPr>
          <w:sz w:val="2"/>
          <w:szCs w:val="2"/>
        </w:rPr>
        <w:t>APPLYING THE “NEW LABOR LAW” TO EMPOWER WORKERS AND DEEPEN DEMOCRACY IN THE CONTEMPORARY CAPITALIST ECONOMY</w:t>
      </w:r>
    </w:p>
    <w:p w14:paraId="1E228C35" w14:textId="77777777" w:rsidR="004B167E" w:rsidRPr="00E623C8" w:rsidRDefault="004B167E" w:rsidP="004B167E">
      <w:pPr>
        <w:rPr>
          <w:sz w:val="2"/>
          <w:szCs w:val="2"/>
        </w:rPr>
      </w:pPr>
      <w:r w:rsidRPr="00E623C8">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2E6984A1" w14:textId="77777777" w:rsidR="004B167E" w:rsidRPr="00E623C8" w:rsidRDefault="004B167E" w:rsidP="004B167E">
      <w:pPr>
        <w:rPr>
          <w:i/>
          <w:iCs/>
          <w:sz w:val="2"/>
          <w:szCs w:val="2"/>
        </w:rPr>
      </w:pPr>
      <w:r w:rsidRPr="00E623C8">
        <w:rPr>
          <w:i/>
          <w:iCs/>
          <w:sz w:val="2"/>
          <w:szCs w:val="2"/>
        </w:rPr>
        <w:t>Conventional Labor Law, and Its Interaction with Constitutional Law</w:t>
      </w:r>
    </w:p>
    <w:p w14:paraId="2111D0E2" w14:textId="77777777" w:rsidR="004B167E" w:rsidRPr="00E623C8" w:rsidRDefault="004B167E" w:rsidP="004B167E">
      <w:pPr>
        <w:rPr>
          <w:sz w:val="2"/>
          <w:szCs w:val="2"/>
        </w:rPr>
      </w:pPr>
      <w:r w:rsidRPr="00E623C8">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43873103" w14:textId="77777777" w:rsidR="004B167E" w:rsidRPr="00E623C8" w:rsidRDefault="004B167E" w:rsidP="004B167E">
      <w:pPr>
        <w:rPr>
          <w:sz w:val="2"/>
          <w:szCs w:val="2"/>
        </w:rPr>
      </w:pPr>
      <w:r w:rsidRPr="00E623C8">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347021CC" w14:textId="77777777" w:rsidR="004B167E" w:rsidRPr="00E623C8" w:rsidRDefault="004B167E" w:rsidP="004B167E">
      <w:pPr>
        <w:rPr>
          <w:sz w:val="2"/>
          <w:szCs w:val="2"/>
        </w:rPr>
      </w:pPr>
      <w:r w:rsidRPr="00E623C8">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4CCD638E" w14:textId="77777777" w:rsidR="004B167E" w:rsidRPr="00E623C8" w:rsidRDefault="004B167E" w:rsidP="004B167E">
      <w:pPr>
        <w:rPr>
          <w:sz w:val="2"/>
          <w:szCs w:val="2"/>
        </w:rPr>
      </w:pPr>
      <w:r w:rsidRPr="00E623C8">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7E710D42" w14:textId="77777777" w:rsidR="004B167E" w:rsidRPr="00E623C8" w:rsidRDefault="004B167E" w:rsidP="004B167E">
      <w:pPr>
        <w:rPr>
          <w:sz w:val="2"/>
          <w:szCs w:val="2"/>
        </w:rPr>
      </w:pPr>
      <w:r w:rsidRPr="00E623C8">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5216928A" w14:textId="77777777" w:rsidR="004B167E" w:rsidRPr="00E623C8" w:rsidRDefault="004B167E" w:rsidP="004B167E">
      <w:pPr>
        <w:rPr>
          <w:sz w:val="2"/>
          <w:szCs w:val="2"/>
        </w:rPr>
      </w:pPr>
      <w:r w:rsidRPr="00E623C8">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470091D2" w14:textId="77777777" w:rsidR="004B167E" w:rsidRPr="00E623C8" w:rsidRDefault="004B167E" w:rsidP="004B167E">
      <w:pPr>
        <w:rPr>
          <w:sz w:val="2"/>
          <w:szCs w:val="2"/>
        </w:rPr>
      </w:pPr>
      <w:r w:rsidRPr="00E623C8">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7BE70F62" w14:textId="77777777" w:rsidR="004B167E" w:rsidRPr="00E623C8" w:rsidRDefault="004B167E" w:rsidP="004B167E">
      <w:pPr>
        <w:rPr>
          <w:sz w:val="2"/>
          <w:szCs w:val="2"/>
        </w:rPr>
      </w:pPr>
      <w:r w:rsidRPr="00E623C8">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6A462A98" w14:textId="77777777" w:rsidR="004B167E" w:rsidRPr="00E623C8" w:rsidRDefault="004B167E" w:rsidP="004B167E">
      <w:pPr>
        <w:rPr>
          <w:sz w:val="2"/>
          <w:szCs w:val="2"/>
        </w:rPr>
      </w:pPr>
      <w:r w:rsidRPr="00E623C8">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20DCFD23" w14:textId="77777777" w:rsidR="004B167E" w:rsidRPr="00E623C8" w:rsidRDefault="004B167E" w:rsidP="004B167E">
      <w:pPr>
        <w:rPr>
          <w:sz w:val="2"/>
          <w:szCs w:val="2"/>
        </w:rPr>
      </w:pPr>
      <w:r w:rsidRPr="00E623C8">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58E7DB1D" w14:textId="77777777" w:rsidR="004B167E" w:rsidRPr="00E623C8" w:rsidRDefault="004B167E" w:rsidP="004B167E">
      <w:pPr>
        <w:rPr>
          <w:i/>
          <w:iCs/>
          <w:sz w:val="2"/>
          <w:szCs w:val="2"/>
        </w:rPr>
      </w:pPr>
      <w:r w:rsidRPr="00E623C8">
        <w:rPr>
          <w:i/>
          <w:iCs/>
          <w:sz w:val="2"/>
          <w:szCs w:val="2"/>
        </w:rPr>
        <w:t>Laws of International Trade, Global Capital Markets, and National Security</w:t>
      </w:r>
    </w:p>
    <w:p w14:paraId="51CDD89A" w14:textId="77777777" w:rsidR="004B167E" w:rsidRPr="00E623C8" w:rsidRDefault="004B167E" w:rsidP="004B167E">
      <w:pPr>
        <w:rPr>
          <w:sz w:val="2"/>
          <w:szCs w:val="2"/>
        </w:rPr>
      </w:pPr>
      <w:r w:rsidRPr="00E623C8">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60FB6974" w14:textId="77777777" w:rsidR="004B167E" w:rsidRPr="00E623C8" w:rsidRDefault="004B167E" w:rsidP="004B167E">
      <w:pPr>
        <w:rPr>
          <w:sz w:val="2"/>
          <w:szCs w:val="2"/>
        </w:rPr>
      </w:pPr>
      <w:r w:rsidRPr="00E623C8">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28097B5B" w14:textId="77777777" w:rsidR="004B167E" w:rsidRPr="00E623C8" w:rsidRDefault="004B167E" w:rsidP="004B167E">
      <w:pPr>
        <w:rPr>
          <w:sz w:val="2"/>
          <w:szCs w:val="2"/>
        </w:rPr>
      </w:pPr>
      <w:r w:rsidRPr="00E623C8">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0ECE2156" w14:textId="77777777" w:rsidR="004B167E" w:rsidRPr="00E623C8" w:rsidRDefault="004B167E" w:rsidP="004B167E">
      <w:pPr>
        <w:rPr>
          <w:sz w:val="2"/>
          <w:szCs w:val="2"/>
        </w:rPr>
      </w:pPr>
      <w:r w:rsidRPr="00E623C8">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14E19A77" w14:textId="77777777" w:rsidR="004B167E" w:rsidRPr="00E623C8" w:rsidRDefault="004B167E" w:rsidP="004B167E">
      <w:pPr>
        <w:rPr>
          <w:sz w:val="2"/>
          <w:szCs w:val="2"/>
        </w:rPr>
      </w:pPr>
      <w:r w:rsidRPr="00E623C8">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2DEF7FE1" w14:textId="77777777" w:rsidR="004B167E" w:rsidRPr="00E623C8" w:rsidRDefault="004B167E" w:rsidP="004B167E">
      <w:pPr>
        <w:rPr>
          <w:sz w:val="2"/>
          <w:szCs w:val="2"/>
        </w:rPr>
      </w:pPr>
      <w:r w:rsidRPr="00E623C8">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58099A80" w14:textId="77777777" w:rsidR="004B167E" w:rsidRPr="00E623C8" w:rsidRDefault="004B167E" w:rsidP="004B167E">
      <w:pPr>
        <w:rPr>
          <w:sz w:val="2"/>
          <w:szCs w:val="2"/>
        </w:rPr>
      </w:pPr>
      <w:r w:rsidRPr="00E623C8">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03791072" w14:textId="77777777" w:rsidR="004B167E" w:rsidRPr="00E623C8" w:rsidRDefault="004B167E" w:rsidP="004B167E">
      <w:pPr>
        <w:rPr>
          <w:sz w:val="2"/>
          <w:szCs w:val="2"/>
        </w:rPr>
      </w:pPr>
      <w:r w:rsidRPr="00E623C8">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5678A720" w14:textId="77777777" w:rsidR="004B167E" w:rsidRPr="00E623C8" w:rsidRDefault="004B167E" w:rsidP="004B167E">
      <w:pPr>
        <w:rPr>
          <w:sz w:val="2"/>
          <w:szCs w:val="2"/>
        </w:rPr>
      </w:pPr>
      <w:r w:rsidRPr="00E623C8">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6DB05BED" w14:textId="77777777" w:rsidR="004B167E" w:rsidRPr="00E623C8" w:rsidRDefault="004B167E" w:rsidP="004B167E">
      <w:pPr>
        <w:rPr>
          <w:sz w:val="2"/>
          <w:szCs w:val="2"/>
        </w:rPr>
      </w:pPr>
      <w:r w:rsidRPr="00E623C8">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21C3831E" w14:textId="77777777" w:rsidR="004B167E" w:rsidRPr="00E623C8" w:rsidRDefault="004B167E" w:rsidP="004B167E">
      <w:pPr>
        <w:rPr>
          <w:sz w:val="2"/>
          <w:szCs w:val="2"/>
        </w:rPr>
      </w:pPr>
      <w:r w:rsidRPr="00E623C8">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6489DEA7" w14:textId="77777777" w:rsidR="004B167E" w:rsidRPr="00E623C8" w:rsidRDefault="004B167E" w:rsidP="004B167E">
      <w:pPr>
        <w:rPr>
          <w:sz w:val="2"/>
          <w:szCs w:val="2"/>
        </w:rPr>
      </w:pPr>
      <w:r w:rsidRPr="00E623C8">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182F94D2" w14:textId="77777777" w:rsidR="004B167E" w:rsidRPr="00E623C8" w:rsidRDefault="004B167E" w:rsidP="004B167E">
      <w:pPr>
        <w:rPr>
          <w:sz w:val="2"/>
          <w:szCs w:val="2"/>
        </w:rPr>
      </w:pPr>
      <w:r w:rsidRPr="00E623C8">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746D0232" w14:textId="77777777" w:rsidR="004B167E" w:rsidRPr="00E623C8" w:rsidRDefault="004B167E" w:rsidP="004B167E">
      <w:pPr>
        <w:rPr>
          <w:i/>
          <w:iCs/>
          <w:sz w:val="2"/>
          <w:szCs w:val="2"/>
        </w:rPr>
      </w:pPr>
      <w:r w:rsidRPr="00E623C8">
        <w:rPr>
          <w:i/>
          <w:iCs/>
          <w:sz w:val="2"/>
          <w:szCs w:val="2"/>
        </w:rPr>
        <w:t>Laws of Domestic Financial Institutions, Capital Markets, and the Constitution</w:t>
      </w:r>
    </w:p>
    <w:p w14:paraId="14FA2410" w14:textId="77777777" w:rsidR="004B167E" w:rsidRPr="00E623C8" w:rsidRDefault="004B167E" w:rsidP="004B167E">
      <w:pPr>
        <w:rPr>
          <w:sz w:val="2"/>
          <w:szCs w:val="2"/>
        </w:rPr>
      </w:pPr>
      <w:r w:rsidRPr="00E623C8">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5B4642DE" w14:textId="77777777" w:rsidR="004B167E" w:rsidRPr="00E623C8" w:rsidRDefault="004B167E" w:rsidP="004B167E">
      <w:pPr>
        <w:rPr>
          <w:sz w:val="2"/>
          <w:szCs w:val="2"/>
        </w:rPr>
      </w:pPr>
      <w:r w:rsidRPr="00E623C8">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31801C4F" w14:textId="77777777" w:rsidR="004B167E" w:rsidRPr="00E623C8" w:rsidRDefault="004B167E" w:rsidP="004B167E">
      <w:pPr>
        <w:rPr>
          <w:sz w:val="2"/>
          <w:szCs w:val="2"/>
        </w:rPr>
      </w:pPr>
      <w:r w:rsidRPr="00E623C8">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1ACADE7D" w14:textId="77777777" w:rsidR="004B167E" w:rsidRPr="00E623C8" w:rsidRDefault="004B167E" w:rsidP="004B167E">
      <w:pPr>
        <w:rPr>
          <w:sz w:val="2"/>
          <w:szCs w:val="2"/>
        </w:rPr>
      </w:pPr>
      <w:r w:rsidRPr="00E623C8">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73C62870" w14:textId="77777777" w:rsidR="004B167E" w:rsidRPr="00E623C8" w:rsidRDefault="004B167E" w:rsidP="004B167E">
      <w:pPr>
        <w:rPr>
          <w:sz w:val="2"/>
          <w:szCs w:val="2"/>
        </w:rPr>
      </w:pPr>
      <w:r w:rsidRPr="00E623C8">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140A5863" w14:textId="77777777" w:rsidR="004B167E" w:rsidRPr="00E623C8" w:rsidRDefault="004B167E" w:rsidP="004B167E">
      <w:pPr>
        <w:rPr>
          <w:sz w:val="2"/>
          <w:szCs w:val="2"/>
        </w:rPr>
      </w:pPr>
      <w:r w:rsidRPr="00E623C8">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6BED7FA4" w14:textId="77777777" w:rsidR="004B167E" w:rsidRPr="00E623C8" w:rsidRDefault="004B167E" w:rsidP="004B167E">
      <w:pPr>
        <w:rPr>
          <w:sz w:val="2"/>
          <w:szCs w:val="2"/>
        </w:rPr>
      </w:pPr>
      <w:r w:rsidRPr="00E623C8">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1146A0D4" w14:textId="77777777" w:rsidR="004B167E" w:rsidRPr="00E623C8" w:rsidRDefault="004B167E" w:rsidP="004B167E">
      <w:pPr>
        <w:rPr>
          <w:sz w:val="2"/>
          <w:szCs w:val="2"/>
        </w:rPr>
      </w:pPr>
      <w:r w:rsidRPr="00E623C8">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5D94AE5E" w14:textId="77777777" w:rsidR="004B167E" w:rsidRPr="00E623C8" w:rsidRDefault="004B167E" w:rsidP="004B167E">
      <w:pPr>
        <w:rPr>
          <w:i/>
          <w:iCs/>
          <w:sz w:val="2"/>
          <w:szCs w:val="2"/>
        </w:rPr>
      </w:pPr>
      <w:r w:rsidRPr="00E623C8">
        <w:rPr>
          <w:i/>
          <w:iCs/>
          <w:sz w:val="2"/>
          <w:szCs w:val="2"/>
        </w:rPr>
        <w:t>The Law of the “Social Wage”</w:t>
      </w:r>
    </w:p>
    <w:p w14:paraId="2BF245AF" w14:textId="77777777" w:rsidR="004B167E" w:rsidRPr="00E623C8" w:rsidRDefault="004B167E" w:rsidP="004B167E">
      <w:pPr>
        <w:rPr>
          <w:sz w:val="2"/>
          <w:szCs w:val="2"/>
        </w:rPr>
      </w:pPr>
      <w:r w:rsidRPr="00E623C8">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086815E2" w14:textId="77777777" w:rsidR="004B167E" w:rsidRPr="00E623C8" w:rsidRDefault="004B167E" w:rsidP="004B167E">
      <w:pPr>
        <w:rPr>
          <w:sz w:val="2"/>
          <w:szCs w:val="2"/>
        </w:rPr>
      </w:pPr>
      <w:r w:rsidRPr="00E623C8">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1C1C2145" w14:textId="77777777" w:rsidR="004B167E" w:rsidRPr="00E623C8" w:rsidRDefault="004B167E" w:rsidP="004B167E">
      <w:pPr>
        <w:rPr>
          <w:sz w:val="2"/>
          <w:szCs w:val="2"/>
        </w:rPr>
      </w:pPr>
      <w:r w:rsidRPr="00E623C8">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7E35274F" w14:textId="77777777" w:rsidR="004B167E" w:rsidRPr="00E623C8" w:rsidRDefault="004B167E" w:rsidP="004B167E">
      <w:pPr>
        <w:rPr>
          <w:sz w:val="2"/>
          <w:szCs w:val="2"/>
        </w:rPr>
      </w:pPr>
      <w:r w:rsidRPr="00E623C8">
        <w:rPr>
          <w:sz w:val="2"/>
          <w:szCs w:val="2"/>
        </w:rPr>
        <w:t>The law of the social wage, if reconstructed in the ways just mentioned, may have greater labor-empowering and democracy-fortifying impact than many of the standard proposals for reforming elements of conventional labor law.</w:t>
      </w:r>
    </w:p>
    <w:p w14:paraId="5831FA55" w14:textId="77777777" w:rsidR="004B167E" w:rsidRPr="00E623C8" w:rsidRDefault="004B167E" w:rsidP="004B167E">
      <w:pPr>
        <w:rPr>
          <w:i/>
          <w:iCs/>
          <w:sz w:val="2"/>
          <w:szCs w:val="2"/>
        </w:rPr>
      </w:pPr>
      <w:r w:rsidRPr="00E623C8">
        <w:rPr>
          <w:i/>
          <w:iCs/>
          <w:sz w:val="2"/>
          <w:szCs w:val="2"/>
        </w:rPr>
        <w:t>The Law of Consumption: Communication, Household Finance, Education, Zoning, Discrimination, and Taxation</w:t>
      </w:r>
    </w:p>
    <w:p w14:paraId="105D79CE" w14:textId="77777777" w:rsidR="004B167E" w:rsidRPr="00E623C8" w:rsidRDefault="004B167E" w:rsidP="004B167E">
      <w:pPr>
        <w:rPr>
          <w:sz w:val="2"/>
          <w:szCs w:val="2"/>
        </w:rPr>
      </w:pPr>
      <w:r w:rsidRPr="00E623C8">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6D168F07" w14:textId="77777777" w:rsidR="004B167E" w:rsidRPr="00E623C8" w:rsidRDefault="004B167E" w:rsidP="004B167E">
      <w:pPr>
        <w:rPr>
          <w:sz w:val="2"/>
          <w:szCs w:val="2"/>
        </w:rPr>
      </w:pPr>
      <w:r w:rsidRPr="00E623C8">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1579EC6B" w14:textId="77777777" w:rsidR="004B167E" w:rsidRPr="00E623C8" w:rsidRDefault="004B167E" w:rsidP="004B167E">
      <w:pPr>
        <w:rPr>
          <w:sz w:val="2"/>
          <w:szCs w:val="2"/>
        </w:rPr>
      </w:pPr>
      <w:r w:rsidRPr="00E623C8">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016F7581" w14:textId="77777777" w:rsidR="004B167E" w:rsidRPr="00E623C8" w:rsidRDefault="004B167E" w:rsidP="004B167E">
      <w:pPr>
        <w:rPr>
          <w:sz w:val="2"/>
          <w:szCs w:val="2"/>
        </w:rPr>
      </w:pPr>
      <w:r w:rsidRPr="00E623C8">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2BFB84EB" w14:textId="77777777" w:rsidR="004B167E" w:rsidRPr="00E623C8" w:rsidRDefault="004B167E" w:rsidP="004B167E">
      <w:pPr>
        <w:rPr>
          <w:sz w:val="2"/>
          <w:szCs w:val="2"/>
        </w:rPr>
      </w:pPr>
      <w:r w:rsidRPr="00E623C8">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6B2707E8" w14:textId="77777777" w:rsidR="004B167E" w:rsidRPr="00E623C8" w:rsidRDefault="004B167E" w:rsidP="004B167E">
      <w:pPr>
        <w:rPr>
          <w:sz w:val="2"/>
          <w:szCs w:val="2"/>
        </w:rPr>
      </w:pPr>
      <w:r w:rsidRPr="00E623C8">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53674122" w14:textId="77777777" w:rsidR="004B167E" w:rsidRPr="00E623C8" w:rsidRDefault="004B167E" w:rsidP="004B167E">
      <w:pPr>
        <w:rPr>
          <w:sz w:val="2"/>
          <w:szCs w:val="2"/>
        </w:rPr>
      </w:pPr>
      <w:r w:rsidRPr="00E623C8">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3B3AA286" w14:textId="77777777" w:rsidR="004B167E" w:rsidRPr="00E623C8" w:rsidRDefault="004B167E" w:rsidP="004B167E">
      <w:pPr>
        <w:rPr>
          <w:sz w:val="2"/>
          <w:szCs w:val="2"/>
        </w:rPr>
      </w:pPr>
      <w:r w:rsidRPr="00E623C8">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5379BB1B" w14:textId="77777777" w:rsidR="004B167E" w:rsidRPr="00E623C8" w:rsidRDefault="004B167E" w:rsidP="004B167E">
      <w:pPr>
        <w:rPr>
          <w:sz w:val="2"/>
          <w:szCs w:val="2"/>
        </w:rPr>
      </w:pPr>
      <w:r w:rsidRPr="00E623C8">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000BDF24" w14:textId="77777777" w:rsidR="004B167E" w:rsidRPr="00E623C8" w:rsidRDefault="004B167E" w:rsidP="004B167E">
      <w:pPr>
        <w:rPr>
          <w:sz w:val="2"/>
          <w:szCs w:val="2"/>
        </w:rPr>
      </w:pPr>
      <w:r w:rsidRPr="00E623C8">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627C23DE" w14:textId="77777777" w:rsidR="004B167E" w:rsidRPr="00E623C8" w:rsidRDefault="004B167E" w:rsidP="004B167E">
      <w:pPr>
        <w:rPr>
          <w:sz w:val="2"/>
          <w:szCs w:val="2"/>
        </w:rPr>
      </w:pPr>
      <w:r w:rsidRPr="00E623C8">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4F78F9E7" w14:textId="77777777" w:rsidR="004B167E" w:rsidRPr="00E623C8" w:rsidRDefault="004B167E" w:rsidP="004B167E">
      <w:pPr>
        <w:rPr>
          <w:sz w:val="2"/>
          <w:szCs w:val="2"/>
        </w:rPr>
      </w:pPr>
      <w:r w:rsidRPr="00E623C8">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6F17FCDD" w14:textId="77777777" w:rsidR="004B167E" w:rsidRPr="00E623C8" w:rsidRDefault="004B167E" w:rsidP="004B167E">
      <w:pPr>
        <w:rPr>
          <w:sz w:val="2"/>
          <w:szCs w:val="2"/>
        </w:rPr>
      </w:pPr>
      <w:r w:rsidRPr="00E623C8">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064CA459" w14:textId="77777777" w:rsidR="004B167E" w:rsidRPr="00E623C8" w:rsidRDefault="004B167E" w:rsidP="004B167E">
      <w:pPr>
        <w:rPr>
          <w:sz w:val="2"/>
          <w:szCs w:val="2"/>
        </w:rPr>
      </w:pPr>
      <w:r w:rsidRPr="00E623C8">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E623C8">
        <w:rPr>
          <w:i/>
          <w:iCs/>
          <w:sz w:val="2"/>
          <w:szCs w:val="2"/>
        </w:rPr>
        <w:t>disorganized</w:t>
      </w:r>
      <w:r w:rsidRPr="00E623C8">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454999C3" w14:textId="77777777" w:rsidR="004B167E" w:rsidRPr="00E623C8" w:rsidRDefault="004B167E" w:rsidP="004B167E">
      <w:pPr>
        <w:rPr>
          <w:sz w:val="2"/>
          <w:szCs w:val="2"/>
        </w:rPr>
      </w:pPr>
      <w:r w:rsidRPr="00E623C8">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339CA6DB" w14:textId="77777777" w:rsidR="004B167E" w:rsidRPr="00E623C8" w:rsidRDefault="004B167E" w:rsidP="004B167E">
      <w:pPr>
        <w:rPr>
          <w:sz w:val="2"/>
          <w:szCs w:val="2"/>
        </w:rPr>
      </w:pPr>
      <w:r w:rsidRPr="00E623C8">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1BB9F14F" w14:textId="77777777" w:rsidR="004B167E" w:rsidRPr="00E623C8" w:rsidRDefault="004B167E" w:rsidP="004B167E">
      <w:pPr>
        <w:rPr>
          <w:sz w:val="2"/>
          <w:szCs w:val="2"/>
        </w:rPr>
      </w:pPr>
      <w:r w:rsidRPr="00E623C8">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476B1DB2" w14:textId="77777777" w:rsidR="004B167E" w:rsidRPr="00E623C8" w:rsidRDefault="004B167E" w:rsidP="004B167E">
      <w:pPr>
        <w:rPr>
          <w:sz w:val="2"/>
          <w:szCs w:val="2"/>
        </w:rPr>
      </w:pPr>
      <w:r w:rsidRPr="00E623C8">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735EFFC4" w14:textId="77777777" w:rsidR="004B167E" w:rsidRPr="00E623C8" w:rsidRDefault="004B167E" w:rsidP="004B167E">
      <w:pPr>
        <w:rPr>
          <w:sz w:val="2"/>
          <w:szCs w:val="2"/>
        </w:rPr>
      </w:pPr>
      <w:r w:rsidRPr="00E623C8">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1E86F4B2" w14:textId="77777777" w:rsidR="004B167E" w:rsidRPr="00E623C8" w:rsidRDefault="004B167E" w:rsidP="004B167E">
      <w:pPr>
        <w:rPr>
          <w:sz w:val="2"/>
          <w:szCs w:val="2"/>
        </w:rPr>
      </w:pPr>
      <w:r w:rsidRPr="00E623C8">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3A66191F" w14:textId="77777777" w:rsidR="004B167E" w:rsidRPr="00E623C8" w:rsidRDefault="004B167E" w:rsidP="004B167E">
      <w:pPr>
        <w:rPr>
          <w:sz w:val="2"/>
          <w:szCs w:val="2"/>
        </w:rPr>
      </w:pPr>
      <w:r w:rsidRPr="00E623C8">
        <w:rPr>
          <w:sz w:val="2"/>
          <w:szCs w:val="2"/>
        </w:rPr>
        <w:t>* * *</w:t>
      </w:r>
    </w:p>
    <w:p w14:paraId="79DE8689" w14:textId="77777777" w:rsidR="004B167E" w:rsidRPr="00E623C8" w:rsidRDefault="004B167E" w:rsidP="004B167E">
      <w:pPr>
        <w:rPr>
          <w:sz w:val="2"/>
          <w:szCs w:val="2"/>
        </w:rPr>
      </w:pPr>
      <w:r w:rsidRPr="00E623C8">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68DC3286" w14:textId="77777777" w:rsidR="004B167E" w:rsidRPr="00E623C8" w:rsidRDefault="004B167E" w:rsidP="004B167E">
      <w:pPr>
        <w:rPr>
          <w:sz w:val="2"/>
          <w:szCs w:val="2"/>
        </w:rPr>
      </w:pPr>
      <w:r w:rsidRPr="00E623C8">
        <w:rPr>
          <w:sz w:val="2"/>
          <w:szCs w:val="2"/>
        </w:rPr>
        <w:t>THE LEGAL INFRASTRUCTURE OF WORKER POWER UNDER DEMOCRATIC SOCIALISM</w:t>
      </w:r>
    </w:p>
    <w:p w14:paraId="628B2927" w14:textId="77777777" w:rsidR="004B167E" w:rsidRPr="00E623C8" w:rsidRDefault="004B167E" w:rsidP="004B167E">
      <w:pPr>
        <w:rPr>
          <w:i/>
          <w:iCs/>
          <w:sz w:val="4"/>
          <w:szCs w:val="4"/>
        </w:rPr>
      </w:pPr>
      <w:r w:rsidRPr="00E623C8">
        <w:rPr>
          <w:i/>
          <w:iCs/>
          <w:sz w:val="2"/>
          <w:szCs w:val="2"/>
        </w:rPr>
        <w:t>From Social Democracy Underpinned by Collective Bargaining to Democratic Socialism Underpinned by Worker Cooperatives</w:t>
      </w:r>
    </w:p>
    <w:p w14:paraId="0FB69B48" w14:textId="77777777" w:rsidR="004B167E" w:rsidRPr="00E623C8" w:rsidRDefault="004B167E" w:rsidP="004B167E">
      <w:pPr>
        <w:rPr>
          <w:sz w:val="16"/>
        </w:rPr>
      </w:pPr>
      <w:r w:rsidRPr="00E623C8">
        <w:rPr>
          <w:sz w:val="16"/>
        </w:rPr>
        <w:t xml:space="preserve">The previous section suggests radical </w:t>
      </w:r>
      <w:r w:rsidRPr="00E623C8">
        <w:rPr>
          <w:rStyle w:val="StyleUnderline"/>
          <w:highlight w:val="yellow"/>
        </w:rPr>
        <w:t>reforms</w:t>
      </w:r>
      <w:r w:rsidRPr="00E623C8">
        <w:rPr>
          <w:sz w:val="16"/>
        </w:rPr>
        <w:t xml:space="preserve"> of several fields of law </w:t>
      </w:r>
      <w:r w:rsidRPr="00E623C8">
        <w:rPr>
          <w:rStyle w:val="StyleUnderline"/>
        </w:rPr>
        <w:t>in the service of a form of social democracy suited to</w:t>
      </w:r>
      <w:r w:rsidRPr="00E623C8">
        <w:rPr>
          <w:sz w:val="16"/>
        </w:rPr>
        <w:t xml:space="preserve"> contemporary </w:t>
      </w:r>
      <w:r w:rsidRPr="00E623C8">
        <w:rPr>
          <w:rStyle w:val="StyleUnderline"/>
        </w:rPr>
        <w:t>economic organization</w:t>
      </w:r>
      <w:r w:rsidRPr="00E623C8">
        <w:rPr>
          <w:sz w:val="16"/>
        </w:rPr>
        <w:t xml:space="preserve">, but it </w:t>
      </w:r>
      <w:r w:rsidRPr="00E623C8">
        <w:rPr>
          <w:rStyle w:val="StyleUnderline"/>
          <w:highlight w:val="yellow"/>
        </w:rPr>
        <w:t>assume</w:t>
      </w:r>
      <w:r w:rsidRPr="00E623C8">
        <w:rPr>
          <w:rStyle w:val="StyleUnderline"/>
        </w:rPr>
        <w:t>s the</w:t>
      </w:r>
      <w:r w:rsidRPr="00E623C8">
        <w:rPr>
          <w:sz w:val="16"/>
        </w:rPr>
        <w:t xml:space="preserve"> </w:t>
      </w:r>
      <w:r w:rsidRPr="00E623C8">
        <w:rPr>
          <w:rStyle w:val="Emphasis"/>
          <w:highlight w:val="yellow"/>
        </w:rPr>
        <w:t>continuation</w:t>
      </w:r>
      <w:r w:rsidRPr="00E623C8">
        <w:rPr>
          <w:sz w:val="16"/>
          <w:highlight w:val="yellow"/>
        </w:rPr>
        <w:t xml:space="preserve"> </w:t>
      </w:r>
      <w:r w:rsidRPr="00E623C8">
        <w:rPr>
          <w:rStyle w:val="StyleUnderline"/>
          <w:highlight w:val="yellow"/>
        </w:rPr>
        <w:t>of</w:t>
      </w:r>
      <w:r w:rsidRPr="00E623C8">
        <w:rPr>
          <w:rStyle w:val="StyleUnderline"/>
        </w:rPr>
        <w:t xml:space="preserve"> the</w:t>
      </w:r>
      <w:r w:rsidRPr="00E623C8">
        <w:rPr>
          <w:sz w:val="16"/>
        </w:rPr>
        <w:t xml:space="preserve"> </w:t>
      </w:r>
      <w:r w:rsidRPr="00E623C8">
        <w:rPr>
          <w:rStyle w:val="Emphasis"/>
        </w:rPr>
        <w:t xml:space="preserve">defining </w:t>
      </w:r>
      <w:r w:rsidRPr="00E623C8">
        <w:rPr>
          <w:rStyle w:val="Emphasis"/>
          <w:highlight w:val="yellow"/>
        </w:rPr>
        <w:t>capitalist institutions</w:t>
      </w:r>
      <w:r w:rsidRPr="00E623C8">
        <w:rPr>
          <w:sz w:val="16"/>
        </w:rPr>
        <w:t xml:space="preserve"> </w:t>
      </w:r>
      <w:r w:rsidRPr="00E623C8">
        <w:rPr>
          <w:rStyle w:val="StyleUnderline"/>
        </w:rPr>
        <w:t>of wage labor, capital-controlled enterprises, and</w:t>
      </w:r>
      <w:r w:rsidRPr="00E623C8">
        <w:rPr>
          <w:sz w:val="16"/>
        </w:rPr>
        <w:t xml:space="preserve"> relatively </w:t>
      </w:r>
      <w:r w:rsidRPr="00E623C8">
        <w:rPr>
          <w:rStyle w:val="StyleUnderline"/>
        </w:rPr>
        <w:t>competitive product markets</w:t>
      </w:r>
      <w:r w:rsidRPr="00E623C8">
        <w:rPr>
          <w:sz w:val="16"/>
        </w:rPr>
        <w:t xml:space="preserve">, together with the multiple economic and political institutions without which those defining institutions could not function. </w:t>
      </w:r>
      <w:r w:rsidRPr="00E623C8">
        <w:rPr>
          <w:rStyle w:val="StyleUnderline"/>
        </w:rPr>
        <w:t>In</w:t>
      </w:r>
      <w:r w:rsidRPr="00E623C8">
        <w:rPr>
          <w:sz w:val="16"/>
        </w:rPr>
        <w:t xml:space="preserve"> </w:t>
      </w:r>
      <w:r w:rsidRPr="00E623C8">
        <w:rPr>
          <w:rStyle w:val="Emphasis"/>
        </w:rPr>
        <w:t>such a regime</w:t>
      </w:r>
      <w:r w:rsidRPr="00E623C8">
        <w:rPr>
          <w:sz w:val="16"/>
        </w:rPr>
        <w:t xml:space="preserve">, </w:t>
      </w:r>
      <w:r w:rsidRPr="00E623C8">
        <w:rPr>
          <w:rStyle w:val="StyleUnderline"/>
        </w:rPr>
        <w:t xml:space="preserve">worker power and democracy are </w:t>
      </w:r>
      <w:r w:rsidRPr="00E623C8">
        <w:rPr>
          <w:rStyle w:val="StyleUnderline"/>
          <w:highlight w:val="yellow"/>
        </w:rPr>
        <w:t>strengthened through</w:t>
      </w:r>
      <w:r w:rsidRPr="00E623C8">
        <w:rPr>
          <w:sz w:val="16"/>
          <w:highlight w:val="yellow"/>
        </w:rPr>
        <w:t xml:space="preserve"> </w:t>
      </w:r>
      <w:r w:rsidRPr="00E623C8">
        <w:rPr>
          <w:rStyle w:val="Emphasis"/>
          <w:highlight w:val="yellow"/>
        </w:rPr>
        <w:t>legal</w:t>
      </w:r>
      <w:r w:rsidRPr="00E623C8">
        <w:rPr>
          <w:rStyle w:val="Emphasis"/>
        </w:rPr>
        <w:t xml:space="preserve"> construction of</w:t>
      </w:r>
      <w:r w:rsidRPr="00E623C8">
        <w:rPr>
          <w:sz w:val="16"/>
        </w:rPr>
        <w:t xml:space="preserve"> (a) the institutions of unionization, </w:t>
      </w:r>
      <w:r w:rsidRPr="00E623C8">
        <w:rPr>
          <w:rStyle w:val="Emphasis"/>
          <w:highlight w:val="yellow"/>
        </w:rPr>
        <w:t>collective bargaining</w:t>
      </w:r>
      <w:r w:rsidRPr="00E623C8">
        <w:rPr>
          <w:sz w:val="16"/>
        </w:rPr>
        <w:t>, and channels of political action by worker organizations, and (b) worker-empowering variants of the many political and economic institutions that sustain wage labor.</w:t>
      </w:r>
    </w:p>
    <w:p w14:paraId="6B6FD206" w14:textId="77777777" w:rsidR="004B167E" w:rsidRPr="00E623C8" w:rsidRDefault="004B167E" w:rsidP="004B167E">
      <w:pPr>
        <w:rPr>
          <w:sz w:val="16"/>
        </w:rPr>
      </w:pPr>
      <w:r w:rsidRPr="00E623C8">
        <w:rPr>
          <w:sz w:val="16"/>
        </w:rPr>
        <w:t xml:space="preserve">In the shift from a capitalist social-democratic to a post-capitalist democratic-socialist political economy, </w:t>
      </w:r>
      <w:r w:rsidRPr="00E623C8">
        <w:rPr>
          <w:rStyle w:val="StyleUnderline"/>
        </w:rPr>
        <w:t>the</w:t>
      </w:r>
      <w:r w:rsidRPr="00E623C8">
        <w:rPr>
          <w:sz w:val="16"/>
        </w:rPr>
        <w:t xml:space="preserve"> </w:t>
      </w:r>
      <w:r w:rsidRPr="00E623C8">
        <w:rPr>
          <w:rStyle w:val="Emphasis"/>
          <w:highlight w:val="yellow"/>
        </w:rPr>
        <w:t>central</w:t>
      </w:r>
      <w:r w:rsidRPr="00E623C8">
        <w:rPr>
          <w:sz w:val="16"/>
        </w:rPr>
        <w:t xml:space="preserve"> institutional </w:t>
      </w:r>
      <w:r w:rsidRPr="00E623C8">
        <w:rPr>
          <w:rStyle w:val="Emphasis"/>
          <w:highlight w:val="yellow"/>
        </w:rPr>
        <w:t>transformation</w:t>
      </w:r>
      <w:r w:rsidRPr="00E623C8">
        <w:rPr>
          <w:sz w:val="16"/>
          <w:highlight w:val="yellow"/>
        </w:rPr>
        <w:t xml:space="preserve"> </w:t>
      </w:r>
      <w:r w:rsidRPr="00E623C8">
        <w:rPr>
          <w:rStyle w:val="StyleUnderline"/>
          <w:highlight w:val="yellow"/>
        </w:rPr>
        <w:t>is</w:t>
      </w:r>
      <w:r w:rsidRPr="00E623C8">
        <w:rPr>
          <w:rStyle w:val="StyleUnderline"/>
        </w:rPr>
        <w:t xml:space="preserve"> the</w:t>
      </w:r>
      <w:r w:rsidRPr="00E623C8">
        <w:rPr>
          <w:sz w:val="16"/>
        </w:rPr>
        <w:t xml:space="preserve"> </w:t>
      </w:r>
      <w:r w:rsidRPr="00E623C8">
        <w:rPr>
          <w:rStyle w:val="Emphasis"/>
          <w:highlight w:val="yellow"/>
        </w:rPr>
        <w:t>end of wage labor</w:t>
      </w:r>
      <w:r w:rsidRPr="00E623C8">
        <w:rPr>
          <w:sz w:val="16"/>
        </w:rPr>
        <w:t xml:space="preserve"> </w:t>
      </w:r>
      <w:r w:rsidRPr="00E623C8">
        <w:rPr>
          <w:rStyle w:val="StyleUnderline"/>
        </w:rPr>
        <w:t>in enterprises controlled by their capital suppliers</w:t>
      </w:r>
      <w:r w:rsidRPr="00E623C8">
        <w:rPr>
          <w:sz w:val="16"/>
        </w:rPr>
        <w:t xml:space="preserve">. What replaces that central institution of capitalism? Louis Brandeis answered the question simply, though he did not use the term “socialism.” He wrote that </w:t>
      </w:r>
      <w:r w:rsidRPr="00E623C8">
        <w:rPr>
          <w:rStyle w:val="StyleUnderline"/>
        </w:rPr>
        <w:t xml:space="preserve">the </w:t>
      </w:r>
      <w:r w:rsidRPr="00E623C8">
        <w:rPr>
          <w:rStyle w:val="StyleUnderline"/>
          <w:highlight w:val="yellow"/>
        </w:rPr>
        <w:t>ultimate aim</w:t>
      </w:r>
      <w:r w:rsidRPr="00E623C8">
        <w:rPr>
          <w:rStyle w:val="StyleUnderline"/>
        </w:rPr>
        <w:t xml:space="preserve"> of industrial democracy was</w:t>
      </w:r>
      <w:r w:rsidRPr="00E623C8">
        <w:rPr>
          <w:sz w:val="16"/>
        </w:rPr>
        <w:t xml:space="preserve"> </w:t>
      </w:r>
      <w:r w:rsidRPr="00E623C8">
        <w:rPr>
          <w:rStyle w:val="Emphasis"/>
        </w:rPr>
        <w:t>workers’ assumption</w:t>
      </w:r>
      <w:r w:rsidRPr="00E623C8">
        <w:rPr>
          <w:sz w:val="16"/>
        </w:rPr>
        <w:t xml:space="preserve"> </w:t>
      </w:r>
      <w:r w:rsidRPr="00E623C8">
        <w:rPr>
          <w:rStyle w:val="StyleUnderline"/>
        </w:rPr>
        <w:t>of “full responsibility for business, as in</w:t>
      </w:r>
      <w:r w:rsidRPr="00E623C8">
        <w:rPr>
          <w:sz w:val="16"/>
        </w:rPr>
        <w:t xml:space="preserve"> </w:t>
      </w:r>
      <w:r w:rsidRPr="00E623C8">
        <w:rPr>
          <w:rStyle w:val="Emphasis"/>
        </w:rPr>
        <w:t>cooperative</w:t>
      </w:r>
      <w:r w:rsidRPr="00E623C8">
        <w:rPr>
          <w:sz w:val="16"/>
        </w:rPr>
        <w:t xml:space="preserve"> </w:t>
      </w:r>
      <w:r w:rsidRPr="00E623C8">
        <w:rPr>
          <w:rStyle w:val="StyleUnderline"/>
        </w:rPr>
        <w:t>enterprises</w:t>
      </w:r>
      <w:r w:rsidRPr="00E623C8">
        <w:rPr>
          <w:sz w:val="16"/>
        </w:rPr>
        <w:t xml:space="preserve">” (Strum 1984: 192, quoting Brandeis’ letter to Henry Bruère). In US history, Brandeis’ </w:t>
      </w:r>
      <w:r w:rsidRPr="00E623C8">
        <w:rPr>
          <w:rStyle w:val="StyleUnderline"/>
        </w:rPr>
        <w:t xml:space="preserve">conception of </w:t>
      </w:r>
      <w:r w:rsidRPr="00E623C8">
        <w:rPr>
          <w:rStyle w:val="StyleUnderline"/>
          <w:highlight w:val="yellow"/>
        </w:rPr>
        <w:t>a</w:t>
      </w:r>
      <w:r w:rsidRPr="00E623C8">
        <w:rPr>
          <w:sz w:val="16"/>
          <w:highlight w:val="yellow"/>
        </w:rPr>
        <w:t xml:space="preserve"> </w:t>
      </w:r>
      <w:r w:rsidRPr="00E623C8">
        <w:rPr>
          <w:rStyle w:val="Emphasis"/>
          <w:highlight w:val="yellow"/>
        </w:rPr>
        <w:t>non-capitalist, worker-controlled enterprise</w:t>
      </w:r>
      <w:r w:rsidRPr="00E623C8">
        <w:rPr>
          <w:sz w:val="16"/>
        </w:rPr>
        <w:t xml:space="preserve"> </w:t>
      </w:r>
      <w:r w:rsidRPr="00E623C8">
        <w:rPr>
          <w:rStyle w:val="StyleUnderline"/>
        </w:rPr>
        <w:t>is traceable to</w:t>
      </w:r>
      <w:r w:rsidRPr="00E623C8">
        <w:rPr>
          <w:sz w:val="16"/>
        </w:rPr>
        <w:t xml:space="preserve"> the post-Civil War decades, when the Knights of Labor led the </w:t>
      </w:r>
      <w:r w:rsidRPr="00E623C8">
        <w:rPr>
          <w:rStyle w:val="Emphasis"/>
        </w:rPr>
        <w:t>opposition</w:t>
      </w:r>
      <w:r w:rsidRPr="00E623C8">
        <w:rPr>
          <w:sz w:val="16"/>
        </w:rPr>
        <w:t xml:space="preserve"> </w:t>
      </w:r>
      <w:r w:rsidRPr="00E623C8">
        <w:rPr>
          <w:rStyle w:val="StyleUnderline"/>
        </w:rPr>
        <w:t>to what appeared then as a</w:t>
      </w:r>
      <w:r w:rsidRPr="00E623C8">
        <w:rPr>
          <w:sz w:val="16"/>
        </w:rPr>
        <w:t xml:space="preserve"> strange new </w:t>
      </w:r>
      <w:r w:rsidRPr="00E623C8">
        <w:rPr>
          <w:rStyle w:val="StyleUnderline"/>
        </w:rPr>
        <w:t>social order based on an economy of</w:t>
      </w:r>
      <w:r w:rsidRPr="00E623C8">
        <w:rPr>
          <w:sz w:val="16"/>
        </w:rPr>
        <w:t xml:space="preserve"> </w:t>
      </w:r>
      <w:r w:rsidRPr="00E623C8">
        <w:rPr>
          <w:rStyle w:val="Emphasis"/>
        </w:rPr>
        <w:t>mass</w:t>
      </w:r>
      <w:r w:rsidRPr="00E623C8">
        <w:rPr>
          <w:sz w:val="16"/>
        </w:rPr>
        <w:t xml:space="preserve"> </w:t>
      </w:r>
      <w:r w:rsidRPr="00E623C8">
        <w:rPr>
          <w:rStyle w:val="StyleUnderline"/>
        </w:rPr>
        <w:t>wage labor</w:t>
      </w:r>
      <w:r w:rsidRPr="00E623C8">
        <w:rPr>
          <w:sz w:val="16"/>
        </w:rPr>
        <w:t>.</w:t>
      </w:r>
    </w:p>
    <w:p w14:paraId="3BD92B36" w14:textId="77777777" w:rsidR="004B167E" w:rsidRPr="00E623C8" w:rsidRDefault="004B167E" w:rsidP="004B167E">
      <w:pPr>
        <w:rPr>
          <w:i/>
          <w:iCs/>
          <w:sz w:val="16"/>
        </w:rPr>
      </w:pPr>
      <w:r w:rsidRPr="00E623C8">
        <w:rPr>
          <w:i/>
          <w:iCs/>
          <w:sz w:val="16"/>
        </w:rPr>
        <w:t>The Normative Argument for the Replacement of Collective Bargaining with Full Workers’ Control</w:t>
      </w:r>
    </w:p>
    <w:p w14:paraId="155B9A5A" w14:textId="77777777" w:rsidR="004B167E" w:rsidRPr="00E623C8" w:rsidRDefault="004B167E" w:rsidP="004B167E">
      <w:pPr>
        <w:rPr>
          <w:sz w:val="16"/>
        </w:rPr>
      </w:pPr>
      <w:r w:rsidRPr="00E623C8">
        <w:rPr>
          <w:sz w:val="16"/>
        </w:rPr>
        <w:t xml:space="preserve">For the Knights of Labor and for labor-progressives like Brandeis, </w:t>
      </w:r>
      <w:r w:rsidRPr="00E623C8">
        <w:rPr>
          <w:rStyle w:val="Emphasis"/>
          <w:sz w:val="28"/>
          <w:szCs w:val="28"/>
          <w:highlight w:val="yellow"/>
        </w:rPr>
        <w:t>wage labor</w:t>
      </w:r>
      <w:r w:rsidRPr="00E623C8">
        <w:rPr>
          <w:rStyle w:val="Emphasis"/>
          <w:sz w:val="28"/>
          <w:szCs w:val="28"/>
        </w:rPr>
        <w:t xml:space="preserve"> was </w:t>
      </w:r>
      <w:r w:rsidRPr="00E623C8">
        <w:rPr>
          <w:rStyle w:val="Emphasis"/>
          <w:sz w:val="28"/>
          <w:szCs w:val="28"/>
          <w:highlight w:val="yellow"/>
        </w:rPr>
        <w:t>incompatible with political democracy</w:t>
      </w:r>
      <w:r w:rsidRPr="00E623C8">
        <w:rPr>
          <w:sz w:val="16"/>
        </w:rPr>
        <w:t xml:space="preserve"> – at least if the wage-laborers were employed by capital suppliers and not by worker-owned enterprises. Indeed, the Knights of Labor argued that </w:t>
      </w:r>
      <w:r w:rsidRPr="00E623C8">
        <w:rPr>
          <w:rStyle w:val="StyleUnderline"/>
        </w:rPr>
        <w:t xml:space="preserve">the </w:t>
      </w:r>
      <w:r w:rsidRPr="00E623C8">
        <w:rPr>
          <w:rStyle w:val="StyleUnderline"/>
          <w:highlight w:val="yellow"/>
        </w:rPr>
        <w:t>subordination</w:t>
      </w:r>
      <w:r w:rsidRPr="00E623C8">
        <w:rPr>
          <w:sz w:val="16"/>
          <w:highlight w:val="yellow"/>
        </w:rPr>
        <w:t xml:space="preserve"> </w:t>
      </w:r>
      <w:r w:rsidRPr="00E623C8">
        <w:rPr>
          <w:rStyle w:val="Emphasis"/>
          <w:highlight w:val="yellow"/>
        </w:rPr>
        <w:t>inherent</w:t>
      </w:r>
      <w:r w:rsidRPr="00E623C8">
        <w:rPr>
          <w:sz w:val="16"/>
        </w:rPr>
        <w:t xml:space="preserve"> </w:t>
      </w:r>
      <w:r w:rsidRPr="00E623C8">
        <w:rPr>
          <w:rStyle w:val="StyleUnderline"/>
        </w:rPr>
        <w:t>in wage labor</w:t>
      </w:r>
      <w:r w:rsidRPr="00E623C8">
        <w:rPr>
          <w:sz w:val="16"/>
        </w:rPr>
        <w:t xml:space="preserve"> </w:t>
      </w:r>
      <w:r w:rsidRPr="00E623C8">
        <w:rPr>
          <w:rStyle w:val="Emphasis"/>
          <w:highlight w:val="yellow"/>
        </w:rPr>
        <w:t>violates</w:t>
      </w:r>
      <w:r w:rsidRPr="00E623C8">
        <w:rPr>
          <w:sz w:val="16"/>
          <w:highlight w:val="yellow"/>
        </w:rPr>
        <w:t xml:space="preserve"> </w:t>
      </w:r>
      <w:r w:rsidRPr="00E623C8">
        <w:rPr>
          <w:rStyle w:val="StyleUnderline"/>
          <w:highlight w:val="yellow"/>
        </w:rPr>
        <w:t>the</w:t>
      </w:r>
      <w:r w:rsidRPr="00E623C8">
        <w:rPr>
          <w:rStyle w:val="StyleUnderline"/>
        </w:rPr>
        <w:t xml:space="preserve"> Constitution’s </w:t>
      </w:r>
      <w:r w:rsidRPr="00E623C8">
        <w:rPr>
          <w:rStyle w:val="StyleUnderline"/>
          <w:highlight w:val="yellow"/>
        </w:rPr>
        <w:t>vision of</w:t>
      </w:r>
      <w:r w:rsidRPr="00E623C8">
        <w:rPr>
          <w:rStyle w:val="StyleUnderline"/>
        </w:rPr>
        <w:t xml:space="preserve"> independent </w:t>
      </w:r>
      <w:r w:rsidRPr="00E623C8">
        <w:rPr>
          <w:rStyle w:val="StyleUnderline"/>
          <w:highlight w:val="yellow"/>
        </w:rPr>
        <w:t>citizens unbeholden to others</w:t>
      </w:r>
      <w:r w:rsidRPr="00E623C8">
        <w:rPr>
          <w:sz w:val="16"/>
        </w:rPr>
        <w:t xml:space="preserve"> (Forbath 1985).</w:t>
      </w:r>
    </w:p>
    <w:p w14:paraId="763D191A" w14:textId="77777777" w:rsidR="004B167E" w:rsidRPr="00E623C8" w:rsidRDefault="004B167E" w:rsidP="004B167E">
      <w:pPr>
        <w:rPr>
          <w:sz w:val="16"/>
        </w:rPr>
      </w:pPr>
      <w:r w:rsidRPr="00E623C8">
        <w:rPr>
          <w:rStyle w:val="StyleUnderline"/>
        </w:rPr>
        <w:t>While</w:t>
      </w:r>
      <w:r w:rsidRPr="00E623C8">
        <w:rPr>
          <w:sz w:val="16"/>
        </w:rPr>
        <w:t xml:space="preserve"> that </w:t>
      </w:r>
      <w:r w:rsidRPr="00E623C8">
        <w:rPr>
          <w:rStyle w:val="StyleUnderline"/>
        </w:rPr>
        <w:t>normative argument rests on the</w:t>
      </w:r>
      <w:r w:rsidRPr="00E623C8">
        <w:rPr>
          <w:sz w:val="16"/>
        </w:rPr>
        <w:t xml:space="preserve"> </w:t>
      </w:r>
      <w:r w:rsidRPr="00E623C8">
        <w:rPr>
          <w:rStyle w:val="Emphasis"/>
        </w:rPr>
        <w:t>commitment</w:t>
      </w:r>
      <w:r w:rsidRPr="00E623C8">
        <w:rPr>
          <w:sz w:val="16"/>
        </w:rPr>
        <w:t xml:space="preserve"> </w:t>
      </w:r>
      <w:r w:rsidRPr="00E623C8">
        <w:rPr>
          <w:rStyle w:val="StyleUnderline"/>
        </w:rPr>
        <w:t>to political democracy, a</w:t>
      </w:r>
      <w:r w:rsidRPr="00E623C8">
        <w:rPr>
          <w:sz w:val="16"/>
        </w:rPr>
        <w:t xml:space="preserve"> second </w:t>
      </w:r>
      <w:r w:rsidRPr="00E623C8">
        <w:rPr>
          <w:rStyle w:val="StyleUnderline"/>
        </w:rPr>
        <w:t>argument for full workers’ control rests on the commitment to</w:t>
      </w:r>
      <w:r w:rsidRPr="00E623C8">
        <w:rPr>
          <w:sz w:val="16"/>
        </w:rPr>
        <w:t xml:space="preserve"> </w:t>
      </w:r>
      <w:r w:rsidRPr="00E623C8">
        <w:rPr>
          <w:rStyle w:val="Emphasis"/>
        </w:rPr>
        <w:t>workplace democracy</w:t>
      </w:r>
      <w:r w:rsidRPr="00E623C8">
        <w:rPr>
          <w:sz w:val="16"/>
        </w:rPr>
        <w:t xml:space="preserve">, reflected in Brandeis’ proposition quoted above. The latter argument begins, as does the argument for unionization in a social-democratic capitalist economy, with the understanding that </w:t>
      </w:r>
      <w:r w:rsidRPr="00E623C8">
        <w:rPr>
          <w:rStyle w:val="StyleUnderline"/>
        </w:rPr>
        <w:t>workplaces have the</w:t>
      </w:r>
      <w:r w:rsidRPr="00E623C8">
        <w:rPr>
          <w:sz w:val="16"/>
        </w:rPr>
        <w:t xml:space="preserve"> </w:t>
      </w:r>
      <w:r w:rsidRPr="00E623C8">
        <w:rPr>
          <w:rStyle w:val="Emphasis"/>
        </w:rPr>
        <w:t>key feature</w:t>
      </w:r>
      <w:r w:rsidRPr="00E623C8">
        <w:rPr>
          <w:sz w:val="16"/>
        </w:rPr>
        <w:t xml:space="preserve"> </w:t>
      </w:r>
      <w:r w:rsidRPr="00E623C8">
        <w:rPr>
          <w:rStyle w:val="StyleUnderline"/>
        </w:rPr>
        <w:t>that defines a political system</w:t>
      </w:r>
      <w:r w:rsidRPr="00E623C8">
        <w:rPr>
          <w:sz w:val="16"/>
        </w:rPr>
        <w:t xml:space="preserve">. The </w:t>
      </w:r>
      <w:r w:rsidRPr="00E623C8">
        <w:rPr>
          <w:rStyle w:val="StyleUnderline"/>
        </w:rPr>
        <w:t>enterprise</w:t>
      </w:r>
      <w:r w:rsidRPr="00E623C8">
        <w:rPr>
          <w:sz w:val="16"/>
        </w:rPr>
        <w:t xml:space="preserve"> </w:t>
      </w:r>
      <w:r w:rsidRPr="00E623C8">
        <w:rPr>
          <w:rStyle w:val="Emphasis"/>
        </w:rPr>
        <w:t>makes</w:t>
      </w:r>
      <w:r w:rsidRPr="00E623C8">
        <w:rPr>
          <w:sz w:val="16"/>
        </w:rPr>
        <w:t xml:space="preserve"> </w:t>
      </w:r>
      <w:r w:rsidRPr="00E623C8">
        <w:rPr>
          <w:rStyle w:val="StyleUnderline"/>
        </w:rPr>
        <w:t>workplace rules</w:t>
      </w:r>
      <w:r w:rsidRPr="00E623C8">
        <w:rPr>
          <w:sz w:val="16"/>
        </w:rPr>
        <w:t xml:space="preserve"> (analogous to the legal rules of a political regime) </w:t>
      </w:r>
      <w:r w:rsidRPr="00E623C8">
        <w:rPr>
          <w:rStyle w:val="StyleUnderline"/>
        </w:rPr>
        <w:t>and</w:t>
      </w:r>
      <w:r w:rsidRPr="00E623C8">
        <w:rPr>
          <w:sz w:val="16"/>
        </w:rPr>
        <w:t xml:space="preserve"> </w:t>
      </w:r>
      <w:r w:rsidRPr="00E623C8">
        <w:rPr>
          <w:rStyle w:val="Emphasis"/>
        </w:rPr>
        <w:t>enforces</w:t>
      </w:r>
      <w:r w:rsidRPr="00E623C8">
        <w:rPr>
          <w:sz w:val="16"/>
        </w:rPr>
        <w:t xml:space="preserve"> </w:t>
      </w:r>
      <w:r w:rsidRPr="00E623C8">
        <w:rPr>
          <w:rStyle w:val="StyleUnderline"/>
        </w:rPr>
        <w:t>those rules under the coercive penalty of discharge</w:t>
      </w:r>
      <w:r w:rsidRPr="00E623C8">
        <w:rPr>
          <w:sz w:val="16"/>
        </w:rPr>
        <w:t xml:space="preserve"> (analogous to the coercive legal sanctions imposed by a political regime).</w:t>
      </w:r>
    </w:p>
    <w:p w14:paraId="20F8F34F" w14:textId="77777777" w:rsidR="004B167E" w:rsidRPr="00E623C8" w:rsidRDefault="004B167E" w:rsidP="004B167E">
      <w:pPr>
        <w:rPr>
          <w:sz w:val="16"/>
        </w:rPr>
      </w:pPr>
      <w:r w:rsidRPr="00E623C8">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E623C8">
        <w:rPr>
          <w:rStyle w:val="StyleUnderline"/>
        </w:rPr>
        <w:t>while</w:t>
      </w:r>
      <w:r w:rsidRPr="00E623C8">
        <w:rPr>
          <w:sz w:val="16"/>
        </w:rPr>
        <w:t xml:space="preserve"> </w:t>
      </w:r>
      <w:r w:rsidRPr="00E623C8">
        <w:rPr>
          <w:rStyle w:val="Emphasis"/>
          <w:highlight w:val="yellow"/>
        </w:rPr>
        <w:t>collective bargaining</w:t>
      </w:r>
      <w:r w:rsidRPr="00E623C8">
        <w:rPr>
          <w:sz w:val="16"/>
        </w:rPr>
        <w:t xml:space="preserve"> </w:t>
      </w:r>
      <w:r w:rsidRPr="00E623C8">
        <w:rPr>
          <w:rStyle w:val="StyleUnderline"/>
        </w:rPr>
        <w:t>represents a step</w:t>
      </w:r>
      <w:r w:rsidRPr="00E623C8">
        <w:rPr>
          <w:sz w:val="16"/>
        </w:rPr>
        <w:t xml:space="preserve"> </w:t>
      </w:r>
      <w:r w:rsidRPr="00E623C8">
        <w:rPr>
          <w:rStyle w:val="Emphasis"/>
        </w:rPr>
        <w:t>toward</w:t>
      </w:r>
      <w:r w:rsidRPr="00E623C8">
        <w:rPr>
          <w:sz w:val="16"/>
        </w:rPr>
        <w:t xml:space="preserve"> </w:t>
      </w:r>
      <w:r w:rsidRPr="00E623C8">
        <w:rPr>
          <w:rStyle w:val="StyleUnderline"/>
        </w:rPr>
        <w:t>democracy in a capitalist economy, it</w:t>
      </w:r>
      <w:r w:rsidRPr="00E623C8">
        <w:rPr>
          <w:sz w:val="16"/>
        </w:rPr>
        <w:t xml:space="preserve"> </w:t>
      </w:r>
      <w:r w:rsidRPr="00E623C8">
        <w:rPr>
          <w:rStyle w:val="Emphasis"/>
          <w:highlight w:val="yellow"/>
        </w:rPr>
        <w:t>fails</w:t>
      </w:r>
      <w:r w:rsidRPr="00E623C8">
        <w:rPr>
          <w:sz w:val="16"/>
          <w:highlight w:val="yellow"/>
        </w:rPr>
        <w:t xml:space="preserve"> </w:t>
      </w:r>
      <w:r w:rsidRPr="00E623C8">
        <w:rPr>
          <w:rStyle w:val="StyleUnderline"/>
          <w:highlight w:val="yellow"/>
        </w:rPr>
        <w:t>to achieve the</w:t>
      </w:r>
      <w:r w:rsidRPr="00E623C8">
        <w:rPr>
          <w:sz w:val="16"/>
          <w:highlight w:val="yellow"/>
        </w:rPr>
        <w:t xml:space="preserve"> </w:t>
      </w:r>
      <w:r w:rsidRPr="00E623C8">
        <w:rPr>
          <w:rStyle w:val="Emphasis"/>
          <w:highlight w:val="yellow"/>
        </w:rPr>
        <w:t>deepest democracy</w:t>
      </w:r>
      <w:r w:rsidRPr="00E623C8">
        <w:rPr>
          <w:sz w:val="16"/>
        </w:rPr>
        <w:t xml:space="preserve"> </w:t>
      </w:r>
      <w:r w:rsidRPr="00E623C8">
        <w:rPr>
          <w:rStyle w:val="StyleUnderline"/>
        </w:rPr>
        <w:t>in either the workplace or the polity</w:t>
      </w:r>
      <w:r w:rsidRPr="00E623C8">
        <w:rPr>
          <w:sz w:val="16"/>
        </w:rPr>
        <w:t xml:space="preserve">. As for deepening industrial democracy, workers are the </w:t>
      </w:r>
      <w:r w:rsidRPr="00E623C8">
        <w:rPr>
          <w:i/>
          <w:iCs/>
          <w:sz w:val="16"/>
        </w:rPr>
        <w:t>only</w:t>
      </w:r>
      <w:r w:rsidRPr="00E623C8">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E623C8">
        <w:rPr>
          <w:rStyle w:val="StyleUnderline"/>
        </w:rPr>
        <w:t>The unionized enterprise is</w:t>
      </w:r>
      <w:r w:rsidRPr="00E623C8">
        <w:rPr>
          <w:sz w:val="16"/>
        </w:rPr>
        <w:t xml:space="preserve"> </w:t>
      </w:r>
      <w:r w:rsidRPr="00E623C8">
        <w:rPr>
          <w:rStyle w:val="Emphasis"/>
        </w:rPr>
        <w:t>analogous</w:t>
      </w:r>
      <w:r w:rsidRPr="00E623C8">
        <w:rPr>
          <w:sz w:val="16"/>
        </w:rPr>
        <w:t xml:space="preserve"> </w:t>
      </w:r>
      <w:r w:rsidRPr="00E623C8">
        <w:rPr>
          <w:rStyle w:val="StyleUnderline"/>
        </w:rPr>
        <w:t>to a political system in which the citizenry</w:t>
      </w:r>
      <w:r w:rsidRPr="00E623C8">
        <w:rPr>
          <w:sz w:val="16"/>
        </w:rPr>
        <w:t xml:space="preserve"> </w:t>
      </w:r>
      <w:r w:rsidRPr="00E623C8">
        <w:rPr>
          <w:rStyle w:val="Emphasis"/>
        </w:rPr>
        <w:t>influences legal rule-making</w:t>
      </w:r>
      <w:r w:rsidRPr="00E623C8">
        <w:rPr>
          <w:sz w:val="16"/>
        </w:rPr>
        <w:t xml:space="preserve"> </w:t>
      </w:r>
      <w:r w:rsidRPr="00E623C8">
        <w:rPr>
          <w:rStyle w:val="StyleUnderline"/>
        </w:rPr>
        <w:t>only through</w:t>
      </w:r>
      <w:r w:rsidRPr="00E623C8">
        <w:rPr>
          <w:sz w:val="16"/>
        </w:rPr>
        <w:t xml:space="preserve"> tax </w:t>
      </w:r>
      <w:r w:rsidRPr="00E623C8">
        <w:rPr>
          <w:rStyle w:val="Emphasis"/>
        </w:rPr>
        <w:t>strikes</w:t>
      </w:r>
      <w:r w:rsidRPr="00E623C8">
        <w:rPr>
          <w:sz w:val="16"/>
        </w:rPr>
        <w:t xml:space="preserve"> </w:t>
      </w:r>
      <w:r w:rsidRPr="00E623C8">
        <w:rPr>
          <w:rStyle w:val="StyleUnderline"/>
        </w:rPr>
        <w:t>or</w:t>
      </w:r>
      <w:r w:rsidRPr="00E623C8">
        <w:rPr>
          <w:sz w:val="16"/>
        </w:rPr>
        <w:t xml:space="preserve"> </w:t>
      </w:r>
      <w:r w:rsidRPr="00E623C8">
        <w:rPr>
          <w:rStyle w:val="Emphasis"/>
        </w:rPr>
        <w:t>other</w:t>
      </w:r>
      <w:r w:rsidRPr="00E623C8">
        <w:rPr>
          <w:sz w:val="16"/>
        </w:rPr>
        <w:t xml:space="preserve"> </w:t>
      </w:r>
      <w:r w:rsidRPr="00E623C8">
        <w:rPr>
          <w:rStyle w:val="StyleUnderline"/>
        </w:rPr>
        <w:t>modes of inflicting economic harm</w:t>
      </w:r>
      <w:r w:rsidRPr="00E623C8">
        <w:rPr>
          <w:sz w:val="16"/>
        </w:rPr>
        <w:t xml:space="preserve"> against an authoritarian government. The </w:t>
      </w:r>
      <w:r w:rsidRPr="00E623C8">
        <w:rPr>
          <w:rStyle w:val="StyleUnderline"/>
        </w:rPr>
        <w:t>workplace must</w:t>
      </w:r>
      <w:r w:rsidRPr="00E623C8">
        <w:rPr>
          <w:sz w:val="16"/>
        </w:rPr>
        <w:t xml:space="preserve"> </w:t>
      </w:r>
      <w:r w:rsidRPr="00E623C8">
        <w:rPr>
          <w:rStyle w:val="Emphasis"/>
        </w:rPr>
        <w:t>instead</w:t>
      </w:r>
      <w:r w:rsidRPr="00E623C8">
        <w:rPr>
          <w:sz w:val="16"/>
        </w:rPr>
        <w:t xml:space="preserve"> </w:t>
      </w:r>
      <w:r w:rsidRPr="00E623C8">
        <w:rPr>
          <w:rStyle w:val="StyleUnderline"/>
        </w:rPr>
        <w:t>be governed entirely by workers, to</w:t>
      </w:r>
      <w:r w:rsidRPr="00E623C8">
        <w:rPr>
          <w:sz w:val="16"/>
        </w:rPr>
        <w:t xml:space="preserve"> </w:t>
      </w:r>
      <w:r w:rsidRPr="00E623C8">
        <w:rPr>
          <w:rStyle w:val="Emphasis"/>
        </w:rPr>
        <w:t>fulfill</w:t>
      </w:r>
      <w:r w:rsidRPr="00E623C8">
        <w:rPr>
          <w:sz w:val="16"/>
        </w:rPr>
        <w:t xml:space="preserve"> </w:t>
      </w:r>
      <w:r w:rsidRPr="00E623C8">
        <w:rPr>
          <w:rStyle w:val="StyleUnderline"/>
        </w:rPr>
        <w:t>the principle of industrial democracy, while</w:t>
      </w:r>
      <w:r w:rsidRPr="00E623C8">
        <w:rPr>
          <w:sz w:val="16"/>
        </w:rPr>
        <w:t xml:space="preserve"> </w:t>
      </w:r>
      <w:r w:rsidRPr="00E623C8">
        <w:rPr>
          <w:rStyle w:val="Emphasis"/>
        </w:rPr>
        <w:t>concurrently</w:t>
      </w:r>
      <w:r w:rsidRPr="00E623C8">
        <w:rPr>
          <w:sz w:val="16"/>
        </w:rPr>
        <w:t xml:space="preserve"> </w:t>
      </w:r>
      <w:r w:rsidRPr="00E623C8">
        <w:rPr>
          <w:rStyle w:val="StyleUnderline"/>
        </w:rPr>
        <w:t>deepening political democracy</w:t>
      </w:r>
      <w:r w:rsidRPr="00E623C8">
        <w:rPr>
          <w:sz w:val="16"/>
        </w:rPr>
        <w:t xml:space="preserve"> in the manner articulated by the Knights of Labor, Karl Marx, and many others.</w:t>
      </w:r>
    </w:p>
    <w:p w14:paraId="099AD0BB" w14:textId="77777777" w:rsidR="004B167E" w:rsidRPr="00E623C8" w:rsidRDefault="004B167E" w:rsidP="004B167E">
      <w:pPr>
        <w:rPr>
          <w:i/>
          <w:iCs/>
          <w:sz w:val="16"/>
        </w:rPr>
      </w:pPr>
      <w:r w:rsidRPr="00E623C8">
        <w:rPr>
          <w:i/>
          <w:iCs/>
          <w:sz w:val="16"/>
        </w:rPr>
        <w:t>Legal Construction of Worker-Controlled Enterprises</w:t>
      </w:r>
    </w:p>
    <w:p w14:paraId="13463DCC" w14:textId="77777777" w:rsidR="004B167E" w:rsidRPr="00E623C8" w:rsidRDefault="004B167E" w:rsidP="004B167E">
      <w:pPr>
        <w:rPr>
          <w:sz w:val="16"/>
        </w:rPr>
      </w:pPr>
      <w:r w:rsidRPr="00E623C8">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08BD86DE" w14:textId="77777777" w:rsidR="004B167E" w:rsidRPr="00E623C8" w:rsidRDefault="004B167E" w:rsidP="004B167E">
      <w:pPr>
        <w:rPr>
          <w:sz w:val="16"/>
        </w:rPr>
      </w:pPr>
      <w:r w:rsidRPr="00E623C8">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69EB9843" w14:textId="77777777" w:rsidR="004B167E" w:rsidRPr="00E623C8" w:rsidRDefault="004B167E" w:rsidP="004B167E">
      <w:pPr>
        <w:rPr>
          <w:sz w:val="16"/>
        </w:rPr>
      </w:pPr>
      <w:r w:rsidRPr="00E623C8">
        <w:rPr>
          <w:sz w:val="16"/>
        </w:rPr>
        <w:t xml:space="preserve">For democratic socialists, then, </w:t>
      </w:r>
      <w:r w:rsidRPr="00E623C8">
        <w:rPr>
          <w:rStyle w:val="StyleUnderline"/>
        </w:rPr>
        <w:t>the</w:t>
      </w:r>
      <w:r w:rsidRPr="00E623C8">
        <w:rPr>
          <w:sz w:val="16"/>
        </w:rPr>
        <w:t xml:space="preserve"> </w:t>
      </w:r>
      <w:r w:rsidRPr="00E623C8">
        <w:rPr>
          <w:rStyle w:val="Emphasis"/>
          <w:highlight w:val="yellow"/>
        </w:rPr>
        <w:t>shift</w:t>
      </w:r>
      <w:r w:rsidRPr="00E623C8">
        <w:rPr>
          <w:sz w:val="16"/>
          <w:highlight w:val="yellow"/>
        </w:rPr>
        <w:t xml:space="preserve"> </w:t>
      </w:r>
      <w:r w:rsidRPr="00E623C8">
        <w:rPr>
          <w:rStyle w:val="StyleUnderline"/>
          <w:highlight w:val="yellow"/>
        </w:rPr>
        <w:t>from</w:t>
      </w:r>
      <w:r w:rsidRPr="00E623C8">
        <w:rPr>
          <w:rStyle w:val="StyleUnderline"/>
        </w:rPr>
        <w:t xml:space="preserve"> workplace </w:t>
      </w:r>
      <w:r w:rsidRPr="00E623C8">
        <w:rPr>
          <w:rStyle w:val="StyleUnderline"/>
          <w:highlight w:val="yellow"/>
        </w:rPr>
        <w:t>control by suppliers of capital to</w:t>
      </w:r>
      <w:r w:rsidRPr="00E623C8">
        <w:rPr>
          <w:sz w:val="16"/>
        </w:rPr>
        <w:t xml:space="preserve"> workplace control by </w:t>
      </w:r>
      <w:r w:rsidRPr="00E623C8">
        <w:rPr>
          <w:rStyle w:val="StyleUnderline"/>
        </w:rPr>
        <w:t xml:space="preserve">suppliers of </w:t>
      </w:r>
      <w:r w:rsidRPr="00E623C8">
        <w:rPr>
          <w:rStyle w:val="StyleUnderline"/>
          <w:highlight w:val="yellow"/>
        </w:rPr>
        <w:t>labor brings democracy</w:t>
      </w:r>
      <w:r w:rsidRPr="00E623C8">
        <w:rPr>
          <w:sz w:val="16"/>
        </w:rPr>
        <w:t xml:space="preserve"> </w:t>
      </w:r>
      <w:r w:rsidRPr="00E623C8">
        <w:rPr>
          <w:rStyle w:val="Emphasis"/>
        </w:rPr>
        <w:t>to fruition</w:t>
      </w:r>
      <w:r w:rsidRPr="00E623C8">
        <w:rPr>
          <w:sz w:val="16"/>
        </w:rPr>
        <w:t xml:space="preserve"> </w:t>
      </w:r>
      <w:r w:rsidRPr="00E623C8">
        <w:rPr>
          <w:rStyle w:val="StyleUnderline"/>
        </w:rPr>
        <w:t>not only in the workplace but</w:t>
      </w:r>
      <w:r w:rsidRPr="00E623C8">
        <w:rPr>
          <w:sz w:val="16"/>
        </w:rPr>
        <w:t xml:space="preserve"> also </w:t>
      </w:r>
      <w:r w:rsidRPr="00E623C8">
        <w:rPr>
          <w:rStyle w:val="StyleUnderline"/>
          <w:highlight w:val="yellow"/>
        </w:rPr>
        <w:t>in the</w:t>
      </w:r>
      <w:r w:rsidRPr="00E623C8">
        <w:rPr>
          <w:sz w:val="16"/>
          <w:highlight w:val="yellow"/>
        </w:rPr>
        <w:t xml:space="preserve"> </w:t>
      </w:r>
      <w:r w:rsidRPr="00E623C8">
        <w:rPr>
          <w:rStyle w:val="Emphasis"/>
          <w:highlight w:val="yellow"/>
        </w:rPr>
        <w:t>polity</w:t>
      </w:r>
      <w:r w:rsidRPr="00E623C8">
        <w:rPr>
          <w:sz w:val="16"/>
        </w:rPr>
        <w:t xml:space="preserve">, for one and the same reason: </w:t>
      </w:r>
      <w:r w:rsidRPr="00E623C8">
        <w:rPr>
          <w:rStyle w:val="StyleUnderline"/>
        </w:rPr>
        <w:t xml:space="preserve">the </w:t>
      </w:r>
      <w:r w:rsidRPr="00E623C8">
        <w:rPr>
          <w:rStyle w:val="StyleUnderline"/>
          <w:highlight w:val="yellow"/>
        </w:rPr>
        <w:t>power of</w:t>
      </w:r>
      <w:r w:rsidRPr="00E623C8">
        <w:rPr>
          <w:sz w:val="16"/>
        </w:rPr>
        <w:t xml:space="preserve"> </w:t>
      </w:r>
      <w:r w:rsidRPr="00E623C8">
        <w:rPr>
          <w:rStyle w:val="Emphasis"/>
        </w:rPr>
        <w:t xml:space="preserve">concentrated </w:t>
      </w:r>
      <w:r w:rsidRPr="00E623C8">
        <w:rPr>
          <w:rStyle w:val="Emphasis"/>
          <w:highlight w:val="yellow"/>
        </w:rPr>
        <w:t>capital</w:t>
      </w:r>
      <w:r w:rsidRPr="00E623C8">
        <w:rPr>
          <w:sz w:val="16"/>
        </w:rPr>
        <w:t xml:space="preserve">, embodied in a political army of artificial behemoths, </w:t>
      </w:r>
      <w:r w:rsidRPr="00E623C8">
        <w:rPr>
          <w:rStyle w:val="StyleUnderline"/>
        </w:rPr>
        <w:t>is</w:t>
      </w:r>
      <w:r w:rsidRPr="00E623C8">
        <w:rPr>
          <w:sz w:val="16"/>
        </w:rPr>
        <w:t xml:space="preserve"> </w:t>
      </w:r>
      <w:r w:rsidRPr="00E623C8">
        <w:rPr>
          <w:rStyle w:val="Emphasis"/>
          <w:highlight w:val="yellow"/>
        </w:rPr>
        <w:t>neutralized</w:t>
      </w:r>
      <w:r w:rsidRPr="00E623C8">
        <w:rPr>
          <w:sz w:val="16"/>
        </w:rPr>
        <w:t xml:space="preserve"> </w:t>
      </w:r>
      <w:r w:rsidRPr="00E623C8">
        <w:rPr>
          <w:rStyle w:val="StyleUnderline"/>
        </w:rPr>
        <w:t>by eliminating capitalist enterprise itself</w:t>
      </w:r>
      <w:r w:rsidRPr="00E623C8">
        <w:rPr>
          <w:sz w:val="16"/>
        </w:rPr>
        <w:t>.</w:t>
      </w:r>
    </w:p>
    <w:p w14:paraId="0E3D233A" w14:textId="77777777" w:rsidR="004B167E" w:rsidRPr="00E623C8" w:rsidRDefault="004B167E" w:rsidP="004B167E">
      <w:pPr>
        <w:rPr>
          <w:sz w:val="16"/>
        </w:rPr>
      </w:pPr>
      <w:r w:rsidRPr="00E623C8">
        <w:rPr>
          <w:sz w:val="16"/>
        </w:rPr>
        <w:t xml:space="preserve">If these simple syllogisms are correct, then it might seem, from the point of view of radical legal reform, that </w:t>
      </w:r>
      <w:r w:rsidRPr="00E623C8">
        <w:rPr>
          <w:rStyle w:val="StyleUnderline"/>
        </w:rPr>
        <w:t>the</w:t>
      </w:r>
      <w:r w:rsidRPr="00E623C8">
        <w:rPr>
          <w:sz w:val="16"/>
        </w:rPr>
        <w:t xml:space="preserve"> </w:t>
      </w:r>
      <w:r w:rsidRPr="00E623C8">
        <w:rPr>
          <w:rStyle w:val="Emphasis"/>
        </w:rPr>
        <w:t xml:space="preserve">master </w:t>
      </w:r>
      <w:r w:rsidRPr="00E623C8">
        <w:rPr>
          <w:rStyle w:val="Emphasis"/>
          <w:highlight w:val="yellow"/>
        </w:rPr>
        <w:t>key</w:t>
      </w:r>
      <w:r w:rsidRPr="00E623C8">
        <w:rPr>
          <w:sz w:val="16"/>
        </w:rPr>
        <w:t xml:space="preserve"> </w:t>
      </w:r>
      <w:r w:rsidRPr="00E623C8">
        <w:rPr>
          <w:rStyle w:val="StyleUnderline"/>
        </w:rPr>
        <w:t xml:space="preserve">to unlocking industrial and political democracy </w:t>
      </w:r>
      <w:r w:rsidRPr="00E623C8">
        <w:rPr>
          <w:rStyle w:val="StyleUnderline"/>
          <w:highlight w:val="yellow"/>
        </w:rPr>
        <w:t>is</w:t>
      </w:r>
      <w:r w:rsidRPr="00E623C8">
        <w:rPr>
          <w:sz w:val="16"/>
        </w:rPr>
        <w:t xml:space="preserve"> simply </w:t>
      </w:r>
      <w:r w:rsidRPr="00E623C8">
        <w:rPr>
          <w:rStyle w:val="StyleUnderline"/>
          <w:highlight w:val="yellow"/>
        </w:rPr>
        <w:t>to</w:t>
      </w:r>
      <w:r w:rsidRPr="00E623C8">
        <w:rPr>
          <w:sz w:val="16"/>
          <w:highlight w:val="yellow"/>
        </w:rPr>
        <w:t xml:space="preserve"> </w:t>
      </w:r>
      <w:r w:rsidRPr="00E623C8">
        <w:rPr>
          <w:rStyle w:val="Emphasis"/>
          <w:highlight w:val="yellow"/>
        </w:rPr>
        <w:t>reconstruct the law of corporations</w:t>
      </w:r>
      <w:r w:rsidRPr="00E623C8">
        <w:rPr>
          <w:sz w:val="16"/>
        </w:rPr>
        <w:t xml:space="preserve"> and finance </w:t>
      </w:r>
      <w:r w:rsidRPr="00E623C8">
        <w:rPr>
          <w:rStyle w:val="StyleUnderline"/>
        </w:rPr>
        <w:t>to prohibit control of management by capital and</w:t>
      </w:r>
      <w:r w:rsidRPr="00E623C8">
        <w:rPr>
          <w:sz w:val="16"/>
        </w:rPr>
        <w:t xml:space="preserve"> to </w:t>
      </w:r>
      <w:r w:rsidRPr="00E623C8">
        <w:rPr>
          <w:rStyle w:val="StyleUnderline"/>
        </w:rPr>
        <w:t>mandate instead</w:t>
      </w:r>
      <w:r w:rsidRPr="00E623C8">
        <w:rPr>
          <w:sz w:val="16"/>
        </w:rPr>
        <w:t xml:space="preserve"> that that </w:t>
      </w:r>
      <w:r w:rsidRPr="00E623C8">
        <w:rPr>
          <w:rStyle w:val="StyleUnderline"/>
        </w:rPr>
        <w:t>control be</w:t>
      </w:r>
      <w:r w:rsidRPr="00E623C8">
        <w:rPr>
          <w:sz w:val="16"/>
        </w:rPr>
        <w:t xml:space="preserve"> </w:t>
      </w:r>
      <w:r w:rsidRPr="00E623C8">
        <w:rPr>
          <w:rStyle w:val="Emphasis"/>
        </w:rPr>
        <w:t>vested</w:t>
      </w:r>
      <w:r w:rsidRPr="00E623C8">
        <w:rPr>
          <w:sz w:val="16"/>
        </w:rPr>
        <w:t xml:space="preserve"> </w:t>
      </w:r>
      <w:r w:rsidRPr="00E623C8">
        <w:rPr>
          <w:rStyle w:val="StyleUnderline"/>
        </w:rPr>
        <w:t>in those who work in the enterprise</w:t>
      </w:r>
      <w:r w:rsidRPr="00E623C8">
        <w:rPr>
          <w:sz w:val="16"/>
        </w:rPr>
        <w:t>.</w:t>
      </w:r>
    </w:p>
    <w:p w14:paraId="5A7D163A" w14:textId="77777777" w:rsidR="004B167E" w:rsidRPr="00E623C8" w:rsidRDefault="004B167E" w:rsidP="004B167E">
      <w:pPr>
        <w:rPr>
          <w:sz w:val="16"/>
        </w:rPr>
      </w:pPr>
      <w:r w:rsidRPr="00E623C8">
        <w:rPr>
          <w:sz w:val="16"/>
        </w:rPr>
        <w:t xml:space="preserve">But things are not as simple as this legal silver bullet, </w:t>
      </w:r>
      <w:r w:rsidRPr="00E623C8">
        <w:rPr>
          <w:rStyle w:val="StyleUnderline"/>
        </w:rPr>
        <w:t>as</w:t>
      </w:r>
      <w:r w:rsidRPr="00E623C8">
        <w:rPr>
          <w:sz w:val="16"/>
        </w:rPr>
        <w:t xml:space="preserve"> economic and political </w:t>
      </w:r>
      <w:r w:rsidRPr="00E623C8">
        <w:rPr>
          <w:rStyle w:val="StyleUnderline"/>
        </w:rPr>
        <w:t>analysts of</w:t>
      </w:r>
      <w:r w:rsidRPr="00E623C8">
        <w:rPr>
          <w:sz w:val="16"/>
        </w:rPr>
        <w:t xml:space="preserve"> </w:t>
      </w:r>
      <w:r w:rsidRPr="00E623C8">
        <w:rPr>
          <w:rStyle w:val="Emphasis"/>
          <w:highlight w:val="yellow"/>
        </w:rPr>
        <w:t>market socialism</w:t>
      </w:r>
      <w:r w:rsidRPr="00E623C8">
        <w:rPr>
          <w:sz w:val="16"/>
          <w:highlight w:val="yellow"/>
        </w:rPr>
        <w:t xml:space="preserve"> </w:t>
      </w:r>
      <w:r w:rsidRPr="00E623C8">
        <w:rPr>
          <w:rStyle w:val="StyleUnderline"/>
        </w:rPr>
        <w:t>have known and debated for a long time</w:t>
      </w:r>
      <w:r w:rsidRPr="00E623C8">
        <w:rPr>
          <w:sz w:val="16"/>
        </w:rPr>
        <w:t xml:space="preserve"> (e.g. Bardhan &amp; Roemer 1993). The </w:t>
      </w:r>
      <w:r w:rsidRPr="00E623C8">
        <w:rPr>
          <w:rStyle w:val="StyleUnderline"/>
        </w:rPr>
        <w:t>success of industrial and political democracy in a</w:t>
      </w:r>
      <w:r w:rsidRPr="00E623C8">
        <w:rPr>
          <w:sz w:val="16"/>
        </w:rPr>
        <w:t xml:space="preserve"> </w:t>
      </w:r>
      <w:r w:rsidRPr="00E623C8">
        <w:rPr>
          <w:rStyle w:val="Emphasis"/>
        </w:rPr>
        <w:t>democratic socialist regime</w:t>
      </w:r>
      <w:r w:rsidRPr="00E623C8">
        <w:rPr>
          <w:sz w:val="16"/>
        </w:rPr>
        <w:t xml:space="preserve"> </w:t>
      </w:r>
      <w:r w:rsidRPr="00E623C8">
        <w:rPr>
          <w:rStyle w:val="StyleUnderline"/>
        </w:rPr>
        <w:t xml:space="preserve">would </w:t>
      </w:r>
      <w:r w:rsidRPr="00E623C8">
        <w:rPr>
          <w:rStyle w:val="StyleUnderline"/>
          <w:highlight w:val="yellow"/>
        </w:rPr>
        <w:t>depend on</w:t>
      </w:r>
      <w:r w:rsidRPr="00E623C8">
        <w:rPr>
          <w:sz w:val="16"/>
        </w:rPr>
        <w:t xml:space="preserve"> many </w:t>
      </w:r>
      <w:r w:rsidRPr="00E623C8">
        <w:rPr>
          <w:rStyle w:val="StyleUnderline"/>
        </w:rPr>
        <w:t xml:space="preserve">other </w:t>
      </w:r>
      <w:r w:rsidRPr="00E623C8">
        <w:rPr>
          <w:rStyle w:val="StyleUnderline"/>
          <w:highlight w:val="yellow"/>
        </w:rPr>
        <w:t>institutions</w:t>
      </w:r>
      <w:r w:rsidRPr="00E623C8">
        <w:rPr>
          <w:sz w:val="16"/>
          <w:highlight w:val="yellow"/>
        </w:rPr>
        <w:t xml:space="preserve">, </w:t>
      </w:r>
      <w:r w:rsidRPr="00E623C8">
        <w:rPr>
          <w:rStyle w:val="Emphasis"/>
          <w:highlight w:val="yellow"/>
        </w:rPr>
        <w:t>even if</w:t>
      </w:r>
      <w:r w:rsidRPr="00E623C8">
        <w:rPr>
          <w:sz w:val="16"/>
        </w:rPr>
        <w:t xml:space="preserve"> </w:t>
      </w:r>
      <w:r w:rsidRPr="00E623C8">
        <w:rPr>
          <w:rStyle w:val="StyleUnderline"/>
        </w:rPr>
        <w:t>enterprises were</w:t>
      </w:r>
      <w:r w:rsidRPr="00E623C8">
        <w:rPr>
          <w:sz w:val="16"/>
        </w:rPr>
        <w:t xml:space="preserve"> </w:t>
      </w:r>
      <w:r w:rsidRPr="00E623C8">
        <w:rPr>
          <w:rStyle w:val="Emphasis"/>
          <w:highlight w:val="yellow"/>
        </w:rPr>
        <w:t>cooperatively</w:t>
      </w:r>
      <w:r w:rsidRPr="00E623C8">
        <w:rPr>
          <w:sz w:val="16"/>
          <w:highlight w:val="yellow"/>
        </w:rPr>
        <w:t xml:space="preserve"> </w:t>
      </w:r>
      <w:r w:rsidRPr="00E623C8">
        <w:rPr>
          <w:rStyle w:val="StyleUnderline"/>
          <w:highlight w:val="yellow"/>
        </w:rPr>
        <w:t>controlled</w:t>
      </w:r>
      <w:r w:rsidRPr="00E623C8">
        <w:rPr>
          <w:rStyle w:val="StyleUnderline"/>
        </w:rPr>
        <w:t xml:space="preserve"> by workers</w:t>
      </w:r>
      <w:r w:rsidRPr="00E623C8">
        <w:rPr>
          <w:sz w:val="16"/>
        </w:rPr>
        <w:t>. Theref</w:t>
      </w:r>
      <w:r w:rsidRPr="00E623C8">
        <w:rPr>
          <w:sz w:val="16"/>
          <w:szCs w:val="16"/>
        </w:rPr>
        <w:t>ore, applying the new l</w:t>
      </w:r>
      <w:r w:rsidRPr="00E623C8">
        <w:rPr>
          <w:sz w:val="16"/>
        </w:rPr>
        <w:t>abor law to democratic socialist institutions requires attention not just to the law of corporate ownership and of investment in the enterprise, but to many other legal fields.</w:t>
      </w:r>
    </w:p>
    <w:p w14:paraId="0BCA84B8" w14:textId="77777777" w:rsidR="004B167E" w:rsidRPr="00E623C8" w:rsidRDefault="004B167E" w:rsidP="004B167E"/>
    <w:p w14:paraId="73522B8E" w14:textId="77777777" w:rsidR="004B167E" w:rsidRPr="00E623C8" w:rsidRDefault="004B167E" w:rsidP="004B167E">
      <w:pPr>
        <w:pStyle w:val="Heading3"/>
      </w:pPr>
      <w:bookmarkStart w:id="1" w:name="_Hlk213367815"/>
      <w:r w:rsidRPr="00E623C8">
        <w:t>T---1NC</w:t>
      </w:r>
    </w:p>
    <w:p w14:paraId="325DE6F0" w14:textId="77777777" w:rsidR="004B167E" w:rsidRPr="00E623C8" w:rsidRDefault="004B167E" w:rsidP="004B167E">
      <w:pPr>
        <w:pStyle w:val="Heading4"/>
        <w:rPr>
          <w:u w:val="single"/>
        </w:rPr>
      </w:pPr>
      <w:r w:rsidRPr="00E623C8">
        <w:rPr>
          <w:u w:val="single"/>
        </w:rPr>
        <w:t>T – Subsets</w:t>
      </w:r>
    </w:p>
    <w:p w14:paraId="577164DF" w14:textId="77777777" w:rsidR="004B167E" w:rsidRPr="00E623C8" w:rsidRDefault="004B167E" w:rsidP="004B167E"/>
    <w:p w14:paraId="34379721" w14:textId="77777777" w:rsidR="004B167E" w:rsidRPr="00E623C8" w:rsidRDefault="004B167E" w:rsidP="004B167E">
      <w:pPr>
        <w:pStyle w:val="Heading4"/>
      </w:pPr>
      <w:r w:rsidRPr="00E623C8">
        <w:t>Interpretation: ‘Substantial’ is without material qualification</w:t>
      </w:r>
    </w:p>
    <w:p w14:paraId="53AD97D7" w14:textId="77777777" w:rsidR="004B167E" w:rsidRPr="00E623C8" w:rsidRDefault="004B167E" w:rsidP="004B167E">
      <w:r w:rsidRPr="00E623C8">
        <w:t xml:space="preserve">Lorne </w:t>
      </w:r>
      <w:r w:rsidRPr="00E623C8">
        <w:rPr>
          <w:rStyle w:val="Heading4Char"/>
        </w:rPr>
        <w:t>Slotnick 15</w:t>
      </w:r>
      <w:r w:rsidRPr="00E623C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45A6FE8D" w14:textId="77777777" w:rsidR="004B167E" w:rsidRPr="00E623C8" w:rsidRDefault="004B167E" w:rsidP="004B167E">
      <w:r w:rsidRPr="00E623C8">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E623C8">
        <w:rPr>
          <w:rStyle w:val="Emphasis"/>
          <w:highlight w:val="yellow"/>
        </w:rPr>
        <w:t>“substantially</w:t>
      </w:r>
      <w:r w:rsidRPr="00E623C8">
        <w:rPr>
          <w:rStyle w:val="StyleUnderline"/>
          <w:highlight w:val="yellow"/>
        </w:rPr>
        <w:t>”</w:t>
      </w:r>
      <w:r w:rsidRPr="00E623C8">
        <w:rPr>
          <w:rStyle w:val="StyleUnderline"/>
        </w:rPr>
        <w:t xml:space="preserve"> is </w:t>
      </w:r>
      <w:r w:rsidRPr="00E623C8">
        <w:rPr>
          <w:rStyle w:val="StyleUnderline"/>
          <w:highlight w:val="yellow"/>
        </w:rPr>
        <w:t>defined</w:t>
      </w:r>
      <w:r w:rsidRPr="00E623C8">
        <w:rPr>
          <w:rStyle w:val="StyleUnderline"/>
        </w:rPr>
        <w:t xml:space="preserve"> in the </w:t>
      </w:r>
      <w:r w:rsidRPr="00E623C8">
        <w:rPr>
          <w:rStyle w:val="Emphasis"/>
        </w:rPr>
        <w:t>O</w:t>
      </w:r>
      <w:r w:rsidRPr="00E623C8">
        <w:rPr>
          <w:rStyle w:val="StyleUnderline"/>
        </w:rPr>
        <w:t xml:space="preserve">xford </w:t>
      </w:r>
      <w:r w:rsidRPr="00E623C8">
        <w:rPr>
          <w:rStyle w:val="Emphasis"/>
        </w:rPr>
        <w:t>E</w:t>
      </w:r>
      <w:r w:rsidRPr="00E623C8">
        <w:rPr>
          <w:rStyle w:val="StyleUnderline"/>
        </w:rPr>
        <w:t xml:space="preserve">nglish </w:t>
      </w:r>
      <w:r w:rsidRPr="00E623C8">
        <w:rPr>
          <w:rStyle w:val="Emphasis"/>
        </w:rPr>
        <w:t>D</w:t>
      </w:r>
      <w:r w:rsidRPr="00E623C8">
        <w:rPr>
          <w:rStyle w:val="StyleUnderline"/>
        </w:rPr>
        <w:t>ictionary as</w:t>
      </w:r>
      <w:r w:rsidRPr="00E623C8">
        <w:t xml:space="preserve"> </w:t>
      </w:r>
      <w:r w:rsidRPr="00E623C8">
        <w:rPr>
          <w:rStyle w:val="StyleUnderline"/>
        </w:rPr>
        <w:t xml:space="preserve">“in </w:t>
      </w:r>
      <w:r w:rsidRPr="00E623C8">
        <w:rPr>
          <w:rStyle w:val="Emphasis"/>
        </w:rPr>
        <w:t>all</w:t>
      </w:r>
      <w:r w:rsidRPr="00E623C8">
        <w:rPr>
          <w:rStyle w:val="StyleUnderline"/>
        </w:rPr>
        <w:t xml:space="preserve"> essential characters or features</w:t>
      </w:r>
      <w:r w:rsidRPr="00E623C8">
        <w:t xml:space="preserve">; </w:t>
      </w:r>
      <w:r w:rsidRPr="00E623C8">
        <w:rPr>
          <w:rStyle w:val="StyleUnderline"/>
        </w:rPr>
        <w:t xml:space="preserve">in essentials, </w:t>
      </w:r>
      <w:r w:rsidRPr="00E623C8">
        <w:rPr>
          <w:rStyle w:val="Emphasis"/>
        </w:rPr>
        <w:t>to all intents and purposes</w:t>
      </w:r>
      <w:r w:rsidRPr="00E623C8">
        <w:rPr>
          <w:rStyle w:val="StyleUnderline"/>
        </w:rPr>
        <w:t xml:space="preserve">, </w:t>
      </w:r>
      <w:r w:rsidRPr="00E623C8">
        <w:rPr>
          <w:rStyle w:val="Emphasis"/>
        </w:rPr>
        <w:t>in the main</w:t>
      </w:r>
      <w:r w:rsidRPr="00E623C8">
        <w:rPr>
          <w:rStyle w:val="StyleUnderline"/>
        </w:rPr>
        <w:t>,” and in</w:t>
      </w:r>
      <w:r w:rsidRPr="00E623C8">
        <w:t xml:space="preserve"> </w:t>
      </w:r>
      <w:r w:rsidRPr="00E623C8">
        <w:rPr>
          <w:rStyle w:val="Emphasis"/>
        </w:rPr>
        <w:t>Black’s [Law</w:t>
      </w:r>
      <w:r w:rsidRPr="00E623C8">
        <w:t xml:space="preserve"> Dictionary] </w:t>
      </w:r>
      <w:r w:rsidRPr="00E623C8">
        <w:rPr>
          <w:rStyle w:val="StyleUnderline"/>
          <w:highlight w:val="yellow"/>
        </w:rPr>
        <w:t>as</w:t>
      </w:r>
      <w:r w:rsidRPr="00E623C8">
        <w:rPr>
          <w:rStyle w:val="StyleUnderline"/>
        </w:rPr>
        <w:t xml:space="preserve"> “</w:t>
      </w:r>
      <w:r w:rsidRPr="00E623C8">
        <w:rPr>
          <w:rStyle w:val="Emphasis"/>
        </w:rPr>
        <w:t>essentially</w:t>
      </w:r>
      <w:r w:rsidRPr="00E623C8">
        <w:rPr>
          <w:rStyle w:val="StyleUnderline"/>
        </w:rPr>
        <w:t xml:space="preserve">; </w:t>
      </w:r>
      <w:r w:rsidRPr="00E623C8">
        <w:rPr>
          <w:rStyle w:val="Emphasis"/>
          <w:highlight w:val="yellow"/>
        </w:rPr>
        <w:t>without material qualification</w:t>
      </w:r>
      <w:r w:rsidRPr="00E623C8">
        <w:t xml:space="preserve">; </w:t>
      </w:r>
      <w:r w:rsidRPr="00E623C8">
        <w:rPr>
          <w:rStyle w:val="Emphasis"/>
        </w:rPr>
        <w:t>in the main</w:t>
      </w:r>
      <w:r w:rsidRPr="00E623C8">
        <w:t xml:space="preserve">; in substance; </w:t>
      </w:r>
      <w:r w:rsidRPr="00E623C8">
        <w:rPr>
          <w:rStyle w:val="Emphasis"/>
        </w:rPr>
        <w:t>materially</w:t>
      </w:r>
      <w:r w:rsidRPr="00E623C8">
        <w:t>; in a substantial manner.” The fact that the collective agreement uses both words together must mean that the two shift rotations have to be essentially corresponding or resembling each other in all essential respects for the conditions to be met, the union argues.</w:t>
      </w:r>
    </w:p>
    <w:p w14:paraId="32805332" w14:textId="77777777" w:rsidR="004B167E" w:rsidRPr="00E623C8" w:rsidRDefault="004B167E" w:rsidP="004B167E">
      <w:pPr>
        <w:pStyle w:val="Heading4"/>
      </w:pPr>
      <w:r w:rsidRPr="00E623C8">
        <w:t xml:space="preserve">‘Workers’ means </w:t>
      </w:r>
      <w:r w:rsidRPr="00E623C8">
        <w:rPr>
          <w:u w:val="single"/>
        </w:rPr>
        <w:t>all</w:t>
      </w:r>
      <w:r w:rsidRPr="00E623C8">
        <w:t xml:space="preserve"> workers </w:t>
      </w:r>
    </w:p>
    <w:p w14:paraId="00047531" w14:textId="77777777" w:rsidR="004B167E" w:rsidRPr="00E623C8" w:rsidRDefault="004B167E" w:rsidP="004B167E">
      <w:r w:rsidRPr="00E623C8">
        <w:rPr>
          <w:rStyle w:val="Style13ptBold"/>
        </w:rPr>
        <w:t>ILO 81</w:t>
      </w:r>
      <w:r w:rsidRPr="00E623C8">
        <w:t xml:space="preserve"> – International Labor Organization, 1981, “Report VI (1): Safety and Health and the Working Environment,” International Labor Conference, 67</w:t>
      </w:r>
      <w:r w:rsidRPr="00E623C8">
        <w:rPr>
          <w:vertAlign w:val="superscript"/>
        </w:rPr>
        <w:t>th</w:t>
      </w:r>
      <w:r w:rsidRPr="00E623C8">
        <w:t xml:space="preserve"> Session, https://webapps.ilo.org/public/libdoc/ilo/1980/80B09_513_engl.pdf</w:t>
      </w:r>
    </w:p>
    <w:p w14:paraId="46108BFA" w14:textId="77777777" w:rsidR="004B167E" w:rsidRPr="00E623C8" w:rsidRDefault="004B167E" w:rsidP="004B167E">
      <w:pPr>
        <w:rPr>
          <w:sz w:val="16"/>
        </w:rPr>
      </w:pPr>
      <w:r w:rsidRPr="00E623C8">
        <w:rPr>
          <w:sz w:val="16"/>
        </w:rPr>
        <w:t xml:space="preserve">5. For the purpose of the proposed instrument- </w:t>
      </w:r>
    </w:p>
    <w:p w14:paraId="03D6D1FD" w14:textId="77777777" w:rsidR="004B167E" w:rsidRPr="00E623C8" w:rsidRDefault="004B167E" w:rsidP="004B167E">
      <w:pPr>
        <w:rPr>
          <w:sz w:val="16"/>
        </w:rPr>
      </w:pPr>
      <w:r w:rsidRPr="00E623C8">
        <w:rPr>
          <w:sz w:val="16"/>
        </w:rPr>
        <w:t>(a) the term " branches of economic activity " includes work in the public service ;</w:t>
      </w:r>
    </w:p>
    <w:p w14:paraId="634281EB" w14:textId="77777777" w:rsidR="004B167E" w:rsidRPr="00E623C8" w:rsidRDefault="004B167E" w:rsidP="004B167E">
      <w:pPr>
        <w:rPr>
          <w:sz w:val="16"/>
        </w:rPr>
      </w:pPr>
      <w:r w:rsidRPr="00E623C8">
        <w:rPr>
          <w:sz w:val="16"/>
        </w:rPr>
        <w:t xml:space="preserve">(b) </w:t>
      </w:r>
      <w:r w:rsidRPr="00E623C8">
        <w:rPr>
          <w:rStyle w:val="StyleUnderline"/>
        </w:rPr>
        <w:t xml:space="preserve">the term </w:t>
      </w:r>
      <w:r w:rsidRPr="00E623C8">
        <w:rPr>
          <w:rStyle w:val="StyleUnderline"/>
          <w:highlight w:val="yellow"/>
        </w:rPr>
        <w:t xml:space="preserve">" workers " means </w:t>
      </w:r>
      <w:r w:rsidRPr="00E623C8">
        <w:rPr>
          <w:rStyle w:val="Emphasis"/>
          <w:highlight w:val="yellow"/>
        </w:rPr>
        <w:t>all employed persons</w:t>
      </w:r>
      <w:r w:rsidRPr="00E623C8">
        <w:rPr>
          <w:rStyle w:val="StyleUnderline"/>
          <w:highlight w:val="yellow"/>
        </w:rPr>
        <w:t>, including public employees</w:t>
      </w:r>
      <w:r w:rsidRPr="00E623C8">
        <w:rPr>
          <w:sz w:val="16"/>
        </w:rPr>
        <w:t xml:space="preserve"> ;</w:t>
      </w:r>
    </w:p>
    <w:p w14:paraId="097EF841" w14:textId="77777777" w:rsidR="004B167E" w:rsidRPr="00E623C8" w:rsidRDefault="004B167E" w:rsidP="004B167E">
      <w:pPr>
        <w:rPr>
          <w:sz w:val="16"/>
        </w:rPr>
      </w:pPr>
      <w:r w:rsidRPr="00E623C8">
        <w:rPr>
          <w:sz w:val="16"/>
        </w:rPr>
        <w:t>(c) the term "workplace" should cover all places where workers need to be or to go by reason of their work and which are under the direct or indirect control of the employer ;</w:t>
      </w:r>
    </w:p>
    <w:p w14:paraId="67068DF5" w14:textId="77777777" w:rsidR="004B167E" w:rsidRPr="00E623C8" w:rsidRDefault="004B167E" w:rsidP="004B167E">
      <w:pPr>
        <w:rPr>
          <w:sz w:val="16"/>
        </w:rPr>
      </w:pPr>
      <w:r w:rsidRPr="00E623C8">
        <w:rPr>
          <w:sz w:val="16"/>
        </w:rPr>
        <w:t>(d) the term "regulations" should cover all provisions given force of law by the competent authority or authorities.</w:t>
      </w:r>
    </w:p>
    <w:p w14:paraId="0180E0A0" w14:textId="77777777" w:rsidR="004B167E" w:rsidRPr="00E623C8" w:rsidRDefault="004B167E" w:rsidP="004B167E">
      <w:pPr>
        <w:pStyle w:val="Heading4"/>
      </w:pPr>
      <w:r w:rsidRPr="00E623C8">
        <w:rPr>
          <w:u w:val="single"/>
        </w:rPr>
        <w:t>Violation</w:t>
      </w:r>
      <w:r w:rsidRPr="00E623C8">
        <w:t>: the plan doesn’t affect all workers.</w:t>
      </w:r>
    </w:p>
    <w:p w14:paraId="48360DD3" w14:textId="77777777" w:rsidR="004B167E" w:rsidRPr="00E623C8" w:rsidRDefault="004B167E" w:rsidP="004B167E">
      <w:pPr>
        <w:pStyle w:val="Heading4"/>
      </w:pPr>
      <w:r w:rsidRPr="00E623C8">
        <w:rPr>
          <w:u w:val="single"/>
        </w:rPr>
        <w:t>Vote neg</w:t>
      </w:r>
      <w:r w:rsidRPr="00E623C8">
        <w:t xml:space="preserve">: their interp opens the floodgates to infinite single-sector or single-company affs---making neg prep unmanageable </w:t>
      </w:r>
      <w:r w:rsidRPr="00E623C8">
        <w:rPr>
          <w:u w:val="single"/>
        </w:rPr>
        <w:t>and</w:t>
      </w:r>
      <w:r w:rsidRPr="00E623C8">
        <w:t xml:space="preserve"> collapsing core neg ground by making the plan indistinct from the squo.</w:t>
      </w:r>
    </w:p>
    <w:bookmarkEnd w:id="1"/>
    <w:p w14:paraId="5CBD3E3B" w14:textId="77777777" w:rsidR="004B167E" w:rsidRPr="00D02471" w:rsidRDefault="004B167E" w:rsidP="004B167E">
      <w:pPr>
        <w:pStyle w:val="Heading3"/>
      </w:pPr>
      <w:r w:rsidRPr="00D02471">
        <w:t>CP---1NC</w:t>
      </w:r>
    </w:p>
    <w:p w14:paraId="630935EC" w14:textId="77777777" w:rsidR="004B167E" w:rsidRPr="00D02471" w:rsidRDefault="004B167E" w:rsidP="004B167E">
      <w:pPr>
        <w:pStyle w:val="Heading4"/>
        <w:rPr>
          <w:u w:val="single"/>
        </w:rPr>
      </w:pPr>
      <w:r w:rsidRPr="00D02471">
        <w:rPr>
          <w:u w:val="single"/>
        </w:rPr>
        <w:t>Abolition CP</w:t>
      </w:r>
    </w:p>
    <w:p w14:paraId="73668C6D" w14:textId="77777777" w:rsidR="004B167E" w:rsidRDefault="004B167E" w:rsidP="004B167E">
      <w:pPr>
        <w:pStyle w:val="Heading4"/>
      </w:pPr>
      <w:r>
        <w:t>The United States federal government should</w:t>
      </w:r>
    </w:p>
    <w:p w14:paraId="40262ECE" w14:textId="77777777" w:rsidR="004B167E" w:rsidRDefault="004B167E" w:rsidP="004B167E">
      <w:pPr>
        <w:pStyle w:val="Heading4"/>
      </w:pPr>
      <w:r>
        <w:t>- abolish federal prisons;</w:t>
      </w:r>
    </w:p>
    <w:p w14:paraId="13DE5C65" w14:textId="77777777" w:rsidR="004B167E" w:rsidRDefault="004B167E" w:rsidP="004B167E">
      <w:pPr>
        <w:pStyle w:val="Heading4"/>
      </w:pPr>
      <w:r>
        <w:t>- abolish sheltered workshops;</w:t>
      </w:r>
    </w:p>
    <w:p w14:paraId="548B5413" w14:textId="77777777" w:rsidR="004B167E" w:rsidRPr="00D02471" w:rsidRDefault="004B167E" w:rsidP="004B167E">
      <w:pPr>
        <w:pStyle w:val="Heading4"/>
      </w:pPr>
      <w:r>
        <w:t xml:space="preserve">- </w:t>
      </w:r>
      <w:r w:rsidRPr="00D02471">
        <w:t xml:space="preserve">hold that strengthening collective bargaining rights is unlawful on the grounds that unions violate the right to free association in the First Amendment of the Constitution. </w:t>
      </w:r>
    </w:p>
    <w:p w14:paraId="00253E63" w14:textId="77777777" w:rsidR="004B167E" w:rsidRPr="00D02471" w:rsidRDefault="004B167E" w:rsidP="004B167E"/>
    <w:p w14:paraId="2FD71B81" w14:textId="77777777" w:rsidR="004B167E" w:rsidRPr="00D02471" w:rsidRDefault="004B167E" w:rsidP="004B167E">
      <w:pPr>
        <w:pStyle w:val="Heading4"/>
      </w:pPr>
      <w:r w:rsidRPr="00D02471">
        <w:t>Planks 1-</w:t>
      </w:r>
      <w:r>
        <w:t>2</w:t>
      </w:r>
      <w:r w:rsidRPr="00D02471">
        <w:t xml:space="preserve"> embrace</w:t>
      </w:r>
      <w:r>
        <w:t xml:space="preserve">s abolition to destroy the carceral state. </w:t>
      </w:r>
    </w:p>
    <w:p w14:paraId="6A46FEE6" w14:textId="77777777" w:rsidR="004B167E" w:rsidRPr="00D02471" w:rsidRDefault="004B167E" w:rsidP="004B167E">
      <w:r w:rsidRPr="00D02471">
        <w:t xml:space="preserve">Rebekah </w:t>
      </w:r>
      <w:r w:rsidRPr="00D02471">
        <w:rPr>
          <w:rStyle w:val="Style13ptBold"/>
        </w:rPr>
        <w:t>Schwartz 23</w:t>
      </w:r>
      <w:r w:rsidRPr="00D02471">
        <w:t>, Law student at the University of Indiana, 2023, “Prison Abolition, Not Reform: Federal Habeas as a Scapegoat of Our Criminal Legal System”, California Law Journal, Vol 28:2, p. 222-226</w:t>
      </w:r>
    </w:p>
    <w:p w14:paraId="40ADC061" w14:textId="77777777" w:rsidR="004B167E" w:rsidRPr="00D02471" w:rsidRDefault="004B167E" w:rsidP="004B167E">
      <w:pPr>
        <w:rPr>
          <w:sz w:val="16"/>
        </w:rPr>
      </w:pPr>
      <w:r w:rsidRPr="00D02471">
        <w:rPr>
          <w:sz w:val="16"/>
        </w:rPr>
        <w:t xml:space="preserve">With an </w:t>
      </w:r>
      <w:r w:rsidRPr="00D02471">
        <w:rPr>
          <w:rStyle w:val="Emphasis"/>
        </w:rPr>
        <w:t>abolitionist ethic in mind</w:t>
      </w:r>
      <w:r w:rsidRPr="00D02471">
        <w:rPr>
          <w:sz w:val="16"/>
        </w:rPr>
        <w:t xml:space="preserve">,114 none of these solutions genuinely solve the systemic failure at issue. In fact, the systemic issue cannot be solved by federal habeas reform. As Hoffman and King stated, habeas reform “cannot . . . prompt needed systematic changes.”115 Instead, the </w:t>
      </w:r>
      <w:r w:rsidRPr="00D02471">
        <w:rPr>
          <w:rStyle w:val="StyleUnderline"/>
          <w:highlight w:val="yellow"/>
        </w:rPr>
        <w:t>best solution</w:t>
      </w:r>
      <w:r w:rsidRPr="00D02471">
        <w:rPr>
          <w:rStyle w:val="StyleUnderline"/>
        </w:rPr>
        <w:t xml:space="preserve">s to </w:t>
      </w:r>
      <w:r w:rsidRPr="00D02471">
        <w:rPr>
          <w:rStyle w:val="StyleUnderline"/>
          <w:highlight w:val="yellow"/>
        </w:rPr>
        <w:t>ensure</w:t>
      </w:r>
      <w:r w:rsidRPr="00D02471">
        <w:rPr>
          <w:rStyle w:val="StyleUnderline"/>
        </w:rPr>
        <w:t xml:space="preserve"> constitutional </w:t>
      </w:r>
      <w:r w:rsidRPr="00D02471">
        <w:rPr>
          <w:rStyle w:val="StyleUnderline"/>
          <w:highlight w:val="yellow"/>
        </w:rPr>
        <w:t>protections</w:t>
      </w:r>
      <w:r w:rsidRPr="00D02471">
        <w:rPr>
          <w:rStyle w:val="StyleUnderline"/>
        </w:rPr>
        <w:t xml:space="preserve"> and to unburden the courts, are abolitionist methods, such as </w:t>
      </w:r>
      <w:r w:rsidRPr="00D02471">
        <w:rPr>
          <w:rStyle w:val="Emphasis"/>
        </w:rPr>
        <w:t>decriminalization</w:t>
      </w:r>
      <w:r w:rsidRPr="00D02471">
        <w:rPr>
          <w:rStyle w:val="StyleUnderline"/>
        </w:rPr>
        <w:t xml:space="preserve"> and </w:t>
      </w:r>
      <w:r w:rsidRPr="00D02471">
        <w:rPr>
          <w:rStyle w:val="Emphasis"/>
          <w:highlight w:val="yellow"/>
        </w:rPr>
        <w:t>decarceration</w:t>
      </w:r>
      <w:r w:rsidRPr="00D02471">
        <w:rPr>
          <w:sz w:val="16"/>
        </w:rPr>
        <w:t>. After all, less people in prison means less habeas petitions, and therefore less burdened courts.</w:t>
      </w:r>
    </w:p>
    <w:p w14:paraId="64BA289F" w14:textId="77777777" w:rsidR="004B167E" w:rsidRPr="00D02471" w:rsidRDefault="004B167E" w:rsidP="004B167E">
      <w:pPr>
        <w:rPr>
          <w:sz w:val="16"/>
        </w:rPr>
      </w:pPr>
      <w:r w:rsidRPr="00D02471">
        <w:rPr>
          <w:sz w:val="16"/>
        </w:rPr>
        <w:t xml:space="preserve">By focusing on </w:t>
      </w:r>
      <w:r w:rsidRPr="00D02471">
        <w:rPr>
          <w:rStyle w:val="Emphasis"/>
        </w:rPr>
        <w:t>decarceration</w:t>
      </w:r>
      <w:r w:rsidRPr="00D02471">
        <w:rPr>
          <w:sz w:val="16"/>
        </w:rPr>
        <w:t xml:space="preserve">, we can </w:t>
      </w:r>
      <w:r w:rsidRPr="00D02471">
        <w:rPr>
          <w:rStyle w:val="StyleUnderline"/>
        </w:rPr>
        <w:t>ensure fewer years taken from people while reducing the number of habeas petitions filed</w:t>
      </w:r>
      <w:r w:rsidRPr="00D02471">
        <w:rPr>
          <w:sz w:val="16"/>
        </w:rPr>
        <w:t xml:space="preserve">. Scholar Alexis Hoag made a similar argument: rather than focus on indigent defense to protect people, movements should </w:t>
      </w:r>
      <w:r w:rsidRPr="00D02471">
        <w:rPr>
          <w:rStyle w:val="Emphasis"/>
          <w:highlight w:val="yellow"/>
        </w:rPr>
        <w:t>focus on</w:t>
      </w:r>
      <w:r w:rsidRPr="00D02471">
        <w:rPr>
          <w:rStyle w:val="Emphasis"/>
        </w:rPr>
        <w:t xml:space="preserve"> “the </w:t>
      </w:r>
      <w:r w:rsidRPr="00D02471">
        <w:rPr>
          <w:rStyle w:val="Emphasis"/>
          <w:highlight w:val="yellow"/>
        </w:rPr>
        <w:t>root of the probl</w:t>
      </w:r>
      <w:r w:rsidRPr="00D02471">
        <w:rPr>
          <w:rStyle w:val="Emphasis"/>
        </w:rPr>
        <w:t>em by advocating against mass criminalization.</w:t>
      </w:r>
      <w:r w:rsidRPr="00D02471">
        <w:rPr>
          <w:sz w:val="16"/>
        </w:rPr>
        <w:t>”116 Beginning with the War on Crime and the War on Drugs, the United States prison population increased a staggering 700 percent between 1972 and 2009.117 From 2009 to 2021, the prison population declined by 11 percent, while some individual states have decreased their incarcerated populations by more than 30 percent.118 The states with the highest rates of decarceration (Connecticut, Michigan, Mississippi, Rhode Island, and South Carolina) achieved prison population reduction by using a number of strategies, including a few abolitionist, non-reformist reforms: (1) “</w:t>
      </w:r>
      <w:r w:rsidRPr="00D02471">
        <w:rPr>
          <w:rStyle w:val="Emphasis"/>
          <w:highlight w:val="yellow"/>
        </w:rPr>
        <w:t>elimination of various mandatory minimum sentences</w:t>
      </w:r>
      <w:r w:rsidRPr="00D02471">
        <w:rPr>
          <w:sz w:val="16"/>
        </w:rPr>
        <w:t>”; (2) “</w:t>
      </w:r>
      <w:r w:rsidRPr="00D02471">
        <w:rPr>
          <w:rStyle w:val="Emphasis"/>
        </w:rPr>
        <w:t>imposition of shorter terms of community supervision</w:t>
      </w:r>
      <w:r w:rsidRPr="00D02471">
        <w:rPr>
          <w:sz w:val="16"/>
        </w:rPr>
        <w:t>”; (3) “</w:t>
      </w:r>
      <w:r w:rsidRPr="00D02471">
        <w:rPr>
          <w:rStyle w:val="Emphasis"/>
        </w:rPr>
        <w:t>modifications to sentence enhancements for aggravating factors”;</w:t>
      </w:r>
      <w:r w:rsidRPr="00D02471">
        <w:rPr>
          <w:sz w:val="16"/>
        </w:rPr>
        <w:t xml:space="preserve"> and (4) “</w:t>
      </w:r>
      <w:r w:rsidRPr="00D02471">
        <w:rPr>
          <w:rStyle w:val="Emphasis"/>
        </w:rPr>
        <w:t>reductions in time served prior to eligibility for repeat paroles after revocation</w:t>
      </w:r>
      <w:r w:rsidRPr="00D02471">
        <w:rPr>
          <w:sz w:val="16"/>
        </w:rPr>
        <w:t xml:space="preserve">.”119  These methods have </w:t>
      </w:r>
      <w:r w:rsidRPr="00D02471">
        <w:rPr>
          <w:rStyle w:val="StyleUnderline"/>
        </w:rPr>
        <w:t>protected people and lessened the burden on federal habeas courts</w:t>
      </w:r>
      <w:r w:rsidRPr="00D02471">
        <w:rPr>
          <w:sz w:val="16"/>
        </w:rPr>
        <w:t xml:space="preserve"> (because fewer people served long sentences), while </w:t>
      </w:r>
      <w:r w:rsidRPr="00D02471">
        <w:rPr>
          <w:rStyle w:val="StyleUnderline"/>
        </w:rPr>
        <w:t>refraining from putting money back into the criminal legal system</w:t>
      </w:r>
      <w:r w:rsidRPr="00D02471">
        <w:rPr>
          <w:sz w:val="16"/>
        </w:rPr>
        <w:t>. Although those states did implement additional strategies that increased criminal legal system budgets—such as the implementation of specialty courts—those strategies were not necessary to reduce the prison population, and many of the services that were part of those strategies could have been handled by non-criminal legal system organizations instead, such as voluntary rehabilitation facilities.120</w:t>
      </w:r>
    </w:p>
    <w:p w14:paraId="54B53E5E" w14:textId="77777777" w:rsidR="004B167E" w:rsidRPr="00D02471" w:rsidRDefault="004B167E" w:rsidP="004B167E">
      <w:pPr>
        <w:rPr>
          <w:sz w:val="16"/>
        </w:rPr>
      </w:pPr>
      <w:r w:rsidRPr="00D02471">
        <w:rPr>
          <w:rStyle w:val="StyleUnderline"/>
        </w:rPr>
        <w:t xml:space="preserve">States can also </w:t>
      </w:r>
      <w:r w:rsidRPr="00D02471">
        <w:rPr>
          <w:rStyle w:val="StyleUnderline"/>
          <w:highlight w:val="yellow"/>
        </w:rPr>
        <w:t>practice decarceration</w:t>
      </w:r>
      <w:r w:rsidRPr="00D02471">
        <w:rPr>
          <w:rStyle w:val="StyleUnderline"/>
        </w:rPr>
        <w:t xml:space="preserve"> by </w:t>
      </w:r>
      <w:r w:rsidRPr="00D02471">
        <w:rPr>
          <w:rStyle w:val="Emphasis"/>
        </w:rPr>
        <w:t>reclassifying certain felonies as misdemeanors</w:t>
      </w:r>
      <w:r w:rsidRPr="00D02471">
        <w:rPr>
          <w:sz w:val="16"/>
        </w:rPr>
        <w:t xml:space="preserve">. For example, California passed Proposition 47, which </w:t>
      </w:r>
      <w:r w:rsidRPr="00D02471">
        <w:rPr>
          <w:rStyle w:val="StyleUnderline"/>
        </w:rPr>
        <w:t>reclassified roughly six property and drug offenses as misdemeanors</w:t>
      </w:r>
      <w:r w:rsidRPr="00D02471">
        <w:rPr>
          <w:sz w:val="16"/>
        </w:rPr>
        <w:t xml:space="preserve">, rather than felonies, and applied the act retroactively.121 This led to the </w:t>
      </w:r>
      <w:r w:rsidRPr="00D02471">
        <w:rPr>
          <w:rStyle w:val="StyleUnderline"/>
          <w:highlight w:val="yellow"/>
        </w:rPr>
        <w:t>release</w:t>
      </w:r>
      <w:r w:rsidRPr="00D02471">
        <w:rPr>
          <w:rStyle w:val="StyleUnderline"/>
        </w:rPr>
        <w:t xml:space="preserve"> of 4,700 people </w:t>
      </w:r>
      <w:r w:rsidRPr="00D02471">
        <w:rPr>
          <w:rStyle w:val="StyleUnderline"/>
          <w:highlight w:val="yellow"/>
        </w:rPr>
        <w:t>from prison</w:t>
      </w:r>
      <w:r w:rsidRPr="00D02471">
        <w:rPr>
          <w:sz w:val="16"/>
        </w:rPr>
        <w:t xml:space="preserve">.122 Although those people may still be on probation, this act was a </w:t>
      </w:r>
      <w:r w:rsidRPr="00D02471">
        <w:rPr>
          <w:rStyle w:val="StyleUnderline"/>
        </w:rPr>
        <w:t>small step closer to releasing people from state captivity and curbing the need for federal habeas relief</w:t>
      </w:r>
      <w:r w:rsidRPr="00D02471">
        <w:rPr>
          <w:sz w:val="16"/>
        </w:rPr>
        <w:t>.</w:t>
      </w:r>
    </w:p>
    <w:p w14:paraId="4826777C" w14:textId="77777777" w:rsidR="004B167E" w:rsidRPr="00D02471" w:rsidRDefault="004B167E" w:rsidP="004B167E">
      <w:pPr>
        <w:rPr>
          <w:sz w:val="16"/>
        </w:rPr>
      </w:pPr>
      <w:r w:rsidRPr="00D02471">
        <w:rPr>
          <w:sz w:val="16"/>
        </w:rPr>
        <w:t xml:space="preserve">In addition to </w:t>
      </w:r>
      <w:r w:rsidRPr="00D02471">
        <w:rPr>
          <w:rStyle w:val="StyleUnderline"/>
        </w:rPr>
        <w:t xml:space="preserve">decarceration, </w:t>
      </w:r>
      <w:r w:rsidRPr="00D02471">
        <w:rPr>
          <w:rStyle w:val="StyleUnderline"/>
          <w:highlight w:val="yellow"/>
        </w:rPr>
        <w:t>decriminalization</w:t>
      </w:r>
      <w:r w:rsidRPr="00D02471">
        <w:rPr>
          <w:rStyle w:val="StyleUnderline"/>
        </w:rPr>
        <w:t xml:space="preserve"> of certain crimes would </w:t>
      </w:r>
      <w:r w:rsidRPr="00D02471">
        <w:rPr>
          <w:rStyle w:val="StyleUnderline"/>
          <w:highlight w:val="yellow"/>
        </w:rPr>
        <w:t>prevent</w:t>
      </w:r>
      <w:r w:rsidRPr="00D02471">
        <w:rPr>
          <w:rStyle w:val="StyleUnderline"/>
        </w:rPr>
        <w:t xml:space="preserve"> people from </w:t>
      </w:r>
      <w:r w:rsidRPr="00D02471">
        <w:rPr>
          <w:rStyle w:val="StyleUnderline"/>
          <w:highlight w:val="yellow"/>
        </w:rPr>
        <w:t>facing</w:t>
      </w:r>
      <w:r w:rsidRPr="00D02471">
        <w:rPr>
          <w:rStyle w:val="StyleUnderline"/>
        </w:rPr>
        <w:t xml:space="preserve"> criminal </w:t>
      </w:r>
      <w:r w:rsidRPr="00D02471">
        <w:rPr>
          <w:rStyle w:val="StyleUnderline"/>
          <w:highlight w:val="yellow"/>
        </w:rPr>
        <w:t>courts</w:t>
      </w:r>
      <w:r w:rsidRPr="00D02471">
        <w:rPr>
          <w:rStyle w:val="StyleUnderline"/>
        </w:rPr>
        <w:t xml:space="preserve"> and prisons </w:t>
      </w:r>
      <w:r w:rsidRPr="00D02471">
        <w:rPr>
          <w:rStyle w:val="StyleUnderline"/>
          <w:highlight w:val="yellow"/>
        </w:rPr>
        <w:t>in the first place</w:t>
      </w:r>
      <w:r w:rsidRPr="00D02471">
        <w:rPr>
          <w:rStyle w:val="StyleUnderline"/>
        </w:rPr>
        <w:t>.</w:t>
      </w:r>
      <w:r w:rsidRPr="00D02471">
        <w:rPr>
          <w:sz w:val="16"/>
        </w:rPr>
        <w:t xml:space="preserve"> For example, Marilyn Mosby, Baltimore’s state attorney in 2020, announced that the city would “</w:t>
      </w:r>
      <w:r w:rsidRPr="00D02471">
        <w:rPr>
          <w:rStyle w:val="StyleUnderline"/>
        </w:rPr>
        <w:t>no longer prosecute drug possession, prostitution, trespassing, and other low-level offenses</w:t>
      </w:r>
      <w:r w:rsidRPr="00D02471">
        <w:rPr>
          <w:sz w:val="16"/>
        </w:rPr>
        <w:t xml:space="preserve">” when the coronavirus pandemic first hit.123 As a result, “39 percent fewer people entered the city’s criminal justice system in [a] one-year period, and 20 percent fewer people landed in jail.”124 In fact, “there were 80 percent fewer arrests for drug possession in Baltimore” from March of 2020 to March of 2021.125 In addition, violent crime decreased by 20 percent, property crime decreased by 36 percent, and there were thirteen fewer homicides “compared to the previous year”—even while homicides in other major cities increased.126 After noticing the positive effects of decriminalizing these behaviors during the pandemic, Mosby announced that she would continue this “experiment.”127 In a 2021 press conference, Mosby said, “What we learned in that year, and it’s so incredibly exciting, is there’s no public safety value in prosecuting these low-level offenses. These low-level offenses were being, and have been, </w:t>
      </w:r>
      <w:r w:rsidRPr="00D02471">
        <w:rPr>
          <w:rStyle w:val="StyleUnderline"/>
        </w:rPr>
        <w:t>discriminately enforced against Black and Brown people.”</w:t>
      </w:r>
      <w:r w:rsidRPr="00D02471">
        <w:rPr>
          <w:sz w:val="16"/>
        </w:rPr>
        <w:t>128 Baltimore continued decriminalization, while shifting its focus on partnering with “a local behavioral health service to aggressively reach out” to people engaging in the previously criminalized behaviors,129 rather than partnering with criminal legal system organizations.</w:t>
      </w:r>
    </w:p>
    <w:p w14:paraId="06C2BA00" w14:textId="77777777" w:rsidR="004B167E" w:rsidRPr="00D02471" w:rsidRDefault="004B167E" w:rsidP="004B167E">
      <w:pPr>
        <w:rPr>
          <w:sz w:val="16"/>
        </w:rPr>
      </w:pPr>
      <w:r w:rsidRPr="00D02471">
        <w:rPr>
          <w:sz w:val="16"/>
        </w:rPr>
        <w:t xml:space="preserve">Like Baltimore, Oregon also </w:t>
      </w:r>
      <w:r w:rsidRPr="00D02471">
        <w:rPr>
          <w:rStyle w:val="StyleUnderline"/>
        </w:rPr>
        <w:t>took a step towards decriminalization. In November of 2020, Oregon decriminalized possession of small amounts of most illicit drugs</w:t>
      </w:r>
      <w:r w:rsidRPr="00D02471">
        <w:rPr>
          <w:sz w:val="16"/>
        </w:rPr>
        <w:t xml:space="preserve">.130 Oregon’s Drug Addiction Treatment and Recovery Act reduced penalties for small amount drug possession and funded drug addiction treatment.131 Rather than arresting 8,000 people per year, costing the state $15,000 per case, Oregon decided to shift its focus and money towards recovery services.132 The long-term impacts of Oregon’s pioneer legislation are still unclear, but the Oregon Criminal Justice Commission (CJC) projected that the Act would </w:t>
      </w:r>
      <w:r w:rsidRPr="00D02471">
        <w:rPr>
          <w:rStyle w:val="StyleUnderline"/>
          <w:highlight w:val="yellow"/>
        </w:rPr>
        <w:t>decrease</w:t>
      </w:r>
      <w:r w:rsidRPr="00D02471">
        <w:rPr>
          <w:rStyle w:val="StyleUnderline"/>
        </w:rPr>
        <w:t xml:space="preserve"> the number of </w:t>
      </w:r>
      <w:r w:rsidRPr="00D02471">
        <w:rPr>
          <w:rStyle w:val="StyleUnderline"/>
          <w:highlight w:val="yellow"/>
        </w:rPr>
        <w:t>convictions</w:t>
      </w:r>
      <w:r w:rsidRPr="00D02471">
        <w:rPr>
          <w:rStyle w:val="StyleUnderline"/>
        </w:rPr>
        <w:t xml:space="preserve"> for possession nearly 91 percent133 as well as reduce racial and ethnic disparities in criminal convictions.1</w:t>
      </w:r>
      <w:r w:rsidRPr="00D02471">
        <w:rPr>
          <w:sz w:val="16"/>
        </w:rPr>
        <w:t>34 Importantly, the Act will decrease the amount of money “pumped” into a failed criminal legal system.135</w:t>
      </w:r>
    </w:p>
    <w:p w14:paraId="77663F54" w14:textId="77777777" w:rsidR="004B167E" w:rsidRPr="00D02471" w:rsidRDefault="004B167E" w:rsidP="004B167E">
      <w:pPr>
        <w:rPr>
          <w:rStyle w:val="Emphasis"/>
        </w:rPr>
      </w:pPr>
      <w:r w:rsidRPr="00D02471">
        <w:rPr>
          <w:sz w:val="16"/>
        </w:rPr>
        <w:t xml:space="preserve">Although the unprosecuted crimes in Baltimore and Oregon were all misdemeanor charges, the </w:t>
      </w:r>
      <w:r w:rsidRPr="00D02471">
        <w:rPr>
          <w:rStyle w:val="StyleUnderline"/>
        </w:rPr>
        <w:t>pile-up of misdemeanors, warrants, or probation violations for misdemeanors can lead to a multitude of collateral consequences.</w:t>
      </w:r>
      <w:r w:rsidRPr="00D02471">
        <w:rPr>
          <w:sz w:val="16"/>
        </w:rPr>
        <w:t xml:space="preserve">136 These consequences can </w:t>
      </w:r>
      <w:r w:rsidRPr="00D02471">
        <w:rPr>
          <w:rStyle w:val="StyleUnderline"/>
        </w:rPr>
        <w:t>deprive people of state assistance for food or housing and inhibit people from achieving job certification or going to school.</w:t>
      </w:r>
      <w:r w:rsidRPr="00D02471">
        <w:rPr>
          <w:sz w:val="16"/>
        </w:rPr>
        <w:t xml:space="preserve">137 Therefore, misdemeanors create a permanent underclass and increase recidivism.138 As a result, misdemeanor decriminalization can undoubtedly have a positive impact on federal habeas: </w:t>
      </w:r>
      <w:r w:rsidRPr="00D02471">
        <w:rPr>
          <w:rStyle w:val="Emphasis"/>
        </w:rPr>
        <w:t>less recidivism leads to fewer people in prison for long sentences, leading to fewer people applying for federal habeas.</w:t>
      </w:r>
    </w:p>
    <w:p w14:paraId="28987599" w14:textId="77777777" w:rsidR="004B167E" w:rsidRDefault="004B167E" w:rsidP="004B167E">
      <w:pPr>
        <w:pStyle w:val="Heading4"/>
      </w:pPr>
      <w:r>
        <w:t xml:space="preserve">Plank 3 empowers disabled workers by providing them the means to deal with the stigma they face in the workforce. </w:t>
      </w:r>
    </w:p>
    <w:p w14:paraId="7BE440A0" w14:textId="77777777" w:rsidR="004B167E" w:rsidRPr="00D02471" w:rsidRDefault="004B167E" w:rsidP="004B167E">
      <w:pPr>
        <w:pStyle w:val="Heading4"/>
      </w:pPr>
      <w:r w:rsidRPr="00D02471">
        <w:t xml:space="preserve">Plank </w:t>
      </w:r>
      <w:r>
        <w:t>4</w:t>
      </w:r>
      <w:r w:rsidRPr="00D02471">
        <w:t xml:space="preserve"> empowers </w:t>
      </w:r>
      <w:r w:rsidRPr="00D02471">
        <w:rPr>
          <w:u w:val="single"/>
        </w:rPr>
        <w:t>individual workers</w:t>
      </w:r>
      <w:r w:rsidRPr="00D02471">
        <w:t xml:space="preserve"> in the labor market by striking down the </w:t>
      </w:r>
      <w:r w:rsidRPr="00D02471">
        <w:rPr>
          <w:u w:val="single"/>
        </w:rPr>
        <w:t>legality</w:t>
      </w:r>
      <w:r w:rsidRPr="00D02471">
        <w:t xml:space="preserve"> of </w:t>
      </w:r>
      <w:r w:rsidRPr="00D02471">
        <w:rPr>
          <w:u w:val="single"/>
        </w:rPr>
        <w:t>unions</w:t>
      </w:r>
      <w:r w:rsidRPr="00D02471">
        <w:t>.</w:t>
      </w:r>
    </w:p>
    <w:p w14:paraId="7E90365A" w14:textId="77777777" w:rsidR="004B167E" w:rsidRPr="00D02471" w:rsidRDefault="004B167E" w:rsidP="004B167E">
      <w:r w:rsidRPr="00D02471">
        <w:t xml:space="preserve">Dr. Charles W. </w:t>
      </w:r>
      <w:r w:rsidRPr="00D02471">
        <w:rPr>
          <w:rStyle w:val="Style13ptBold"/>
        </w:rPr>
        <w:t>Baird 25</w:t>
      </w:r>
      <w:r w:rsidRPr="00D02471">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7D822130" w14:textId="77777777" w:rsidR="004B167E" w:rsidRPr="00D02471" w:rsidRDefault="004B167E" w:rsidP="004B167E">
      <w:pPr>
        <w:rPr>
          <w:rStyle w:val="StyleUnderline"/>
        </w:rPr>
      </w:pPr>
      <w:r w:rsidRPr="00D02471">
        <w:rPr>
          <w:rStyle w:val="StyleUnderline"/>
        </w:rPr>
        <w:t>In America’s labor markets, interactions</w:t>
      </w:r>
      <w:r w:rsidRPr="00D02471">
        <w:rPr>
          <w:sz w:val="16"/>
        </w:rPr>
        <w:t xml:space="preserve"> between employers and employees </w:t>
      </w:r>
      <w:r w:rsidRPr="00D02471">
        <w:rPr>
          <w:rStyle w:val="StyleUnderline"/>
        </w:rPr>
        <w:t>are generally based on voluntary exchange.</w:t>
      </w:r>
      <w:r w:rsidRPr="00D02471">
        <w:rPr>
          <w:sz w:val="16"/>
        </w:rPr>
        <w:t xml:space="preserve"> </w:t>
      </w:r>
      <w:r w:rsidRPr="00D02471">
        <w:rPr>
          <w:rStyle w:val="StyleUnderline"/>
        </w:rPr>
        <w:t>Employers make offers of wages and benefits, while workers offer</w:t>
      </w:r>
      <w:r w:rsidRPr="00D02471">
        <w:rPr>
          <w:sz w:val="16"/>
        </w:rPr>
        <w:t xml:space="preserve"> their </w:t>
      </w:r>
      <w:r w:rsidRPr="00D02471">
        <w:rPr>
          <w:rStyle w:val="StyleUnderline"/>
        </w:rPr>
        <w:t>services at terms that are suitable to them. In the absence of force and fraud, job providers and</w:t>
      </w:r>
      <w:r w:rsidRPr="00D02471">
        <w:rPr>
          <w:sz w:val="16"/>
        </w:rPr>
        <w:t xml:space="preserve"> job </w:t>
      </w:r>
      <w:r w:rsidRPr="00D02471">
        <w:rPr>
          <w:rStyle w:val="StyleUnderline"/>
        </w:rPr>
        <w:t xml:space="preserve">applicants can </w:t>
      </w:r>
      <w:r w:rsidRPr="00D02471">
        <w:rPr>
          <w:rStyle w:val="Emphasis"/>
        </w:rPr>
        <w:t>bargain</w:t>
      </w:r>
      <w:r w:rsidRPr="00D02471">
        <w:rPr>
          <w:rStyle w:val="StyleUnderline"/>
        </w:rPr>
        <w:t xml:space="preserve"> to reach agreement in a mutually beneficial manner.</w:t>
      </w:r>
    </w:p>
    <w:p w14:paraId="04403071" w14:textId="77777777" w:rsidR="004B167E" w:rsidRPr="00D02471" w:rsidRDefault="004B167E" w:rsidP="004B167E">
      <w:pPr>
        <w:rPr>
          <w:sz w:val="16"/>
        </w:rPr>
      </w:pPr>
      <w:r w:rsidRPr="00D02471">
        <w:rPr>
          <w:rStyle w:val="StyleUnderline"/>
        </w:rPr>
        <w:t>In the early 20th century</w:t>
      </w:r>
      <w:r w:rsidRPr="00D02471">
        <w:rPr>
          <w:sz w:val="16"/>
        </w:rPr>
        <w:t xml:space="preserve">, however, </w:t>
      </w:r>
      <w:r w:rsidRPr="00D02471">
        <w:rPr>
          <w:rStyle w:val="StyleUnderline"/>
        </w:rPr>
        <w:t>the idea that employers had too much bargaining power relative to employees began gaining favor. Congress responded by passing</w:t>
      </w:r>
      <w:r w:rsidRPr="00D02471">
        <w:rPr>
          <w:sz w:val="16"/>
        </w:rPr>
        <w:t xml:space="preserve"> a series of </w:t>
      </w:r>
      <w:r w:rsidRPr="00D02471">
        <w:rPr>
          <w:rStyle w:val="StyleUnderline"/>
        </w:rPr>
        <w:t xml:space="preserve">laws allowing the formation of </w:t>
      </w:r>
      <w:r w:rsidRPr="00D02471">
        <w:rPr>
          <w:rStyle w:val="Emphasis"/>
        </w:rPr>
        <w:t>worker cartels</w:t>
      </w:r>
      <w:r w:rsidRPr="00D02471">
        <w:rPr>
          <w:sz w:val="16"/>
        </w:rPr>
        <w:t xml:space="preserve"> </w:t>
      </w:r>
      <w:r w:rsidRPr="00D02471">
        <w:rPr>
          <w:rStyle w:val="StyleUnderline"/>
        </w:rPr>
        <w:t xml:space="preserve">called labor </w:t>
      </w:r>
      <w:r w:rsidRPr="00D02471">
        <w:rPr>
          <w:rStyle w:val="Emphasis"/>
          <w:highlight w:val="yellow"/>
        </w:rPr>
        <w:t>unions</w:t>
      </w:r>
      <w:r w:rsidRPr="00D02471">
        <w:rPr>
          <w:sz w:val="16"/>
        </w:rPr>
        <w:t xml:space="preserve">, </w:t>
      </w:r>
      <w:r w:rsidRPr="00D02471">
        <w:rPr>
          <w:rStyle w:val="StyleUnderline"/>
        </w:rPr>
        <w:t xml:space="preserve">which </w:t>
      </w:r>
      <w:r w:rsidRPr="00D02471">
        <w:rPr>
          <w:rStyle w:val="StyleUnderline"/>
          <w:highlight w:val="yellow"/>
        </w:rPr>
        <w:t xml:space="preserve">replaced </w:t>
      </w:r>
      <w:r w:rsidRPr="00D02471">
        <w:rPr>
          <w:rStyle w:val="Emphasis"/>
          <w:highlight w:val="yellow"/>
        </w:rPr>
        <w:t>individual</w:t>
      </w:r>
      <w:r w:rsidRPr="00D02471">
        <w:rPr>
          <w:rStyle w:val="StyleUnderline"/>
        </w:rPr>
        <w:t xml:space="preserve"> employment </w:t>
      </w:r>
      <w:r w:rsidRPr="00D02471">
        <w:rPr>
          <w:rStyle w:val="Emphasis"/>
          <w:highlight w:val="yellow"/>
        </w:rPr>
        <w:t>agreements</w:t>
      </w:r>
      <w:r w:rsidRPr="00D02471">
        <w:rPr>
          <w:rStyle w:val="StyleUnderline"/>
          <w:highlight w:val="yellow"/>
        </w:rPr>
        <w:t xml:space="preserve"> with </w:t>
      </w:r>
      <w:r w:rsidRPr="00D02471">
        <w:rPr>
          <w:rStyle w:val="Emphasis"/>
          <w:highlight w:val="yellow"/>
        </w:rPr>
        <w:t>collective bargaining</w:t>
      </w:r>
      <w:r w:rsidRPr="00D02471">
        <w:rPr>
          <w:sz w:val="16"/>
        </w:rPr>
        <w:t>.</w:t>
      </w:r>
    </w:p>
    <w:p w14:paraId="2D8F1839" w14:textId="77777777" w:rsidR="004B167E" w:rsidRPr="00D02471" w:rsidRDefault="004B167E" w:rsidP="004B167E">
      <w:pPr>
        <w:rPr>
          <w:sz w:val="16"/>
        </w:rPr>
      </w:pPr>
      <w:r w:rsidRPr="00D02471">
        <w:rPr>
          <w:sz w:val="16"/>
        </w:rPr>
        <w:t xml:space="preserve">Congress imposed the Davis–Bacon Act of 1931, the Norris–LaGuardia Act of 1932, and the National Labor Relations Act (NLRA) of 1935 on the private sector workforce. </w:t>
      </w:r>
      <w:r w:rsidRPr="00D02471">
        <w:rPr>
          <w:rStyle w:val="StyleUnderline"/>
        </w:rPr>
        <w:t>The laws created rules for exclusive representation, mandatory union dues, and other labor force restrictions</w:t>
      </w:r>
      <w:r w:rsidRPr="00D02471">
        <w:rPr>
          <w:sz w:val="16"/>
        </w:rPr>
        <w:t>.</w:t>
      </w:r>
    </w:p>
    <w:p w14:paraId="65A10CE2" w14:textId="77777777" w:rsidR="004B167E" w:rsidRPr="00D02471" w:rsidRDefault="004B167E" w:rsidP="004B167E">
      <w:pPr>
        <w:rPr>
          <w:sz w:val="16"/>
        </w:rPr>
      </w:pPr>
      <w:r w:rsidRPr="00D02471">
        <w:rPr>
          <w:rStyle w:val="StyleUnderline"/>
        </w:rPr>
        <w:t>These</w:t>
      </w:r>
      <w:r w:rsidRPr="00D02471">
        <w:rPr>
          <w:sz w:val="16"/>
        </w:rPr>
        <w:t xml:space="preserve"> labor </w:t>
      </w:r>
      <w:r w:rsidRPr="00D02471">
        <w:rPr>
          <w:rStyle w:val="StyleUnderline"/>
          <w:highlight w:val="yellow"/>
        </w:rPr>
        <w:t>laws</w:t>
      </w:r>
      <w:r w:rsidRPr="00D02471">
        <w:rPr>
          <w:rStyle w:val="StyleUnderline"/>
        </w:rPr>
        <w:t xml:space="preserve"> are still on the books, and they </w:t>
      </w:r>
      <w:r w:rsidRPr="00D02471">
        <w:rPr>
          <w:rStyle w:val="StyleUnderline"/>
          <w:highlight w:val="yellow"/>
        </w:rPr>
        <w:t xml:space="preserve">are </w:t>
      </w:r>
      <w:r w:rsidRPr="00D02471">
        <w:rPr>
          <w:rStyle w:val="Emphasis"/>
          <w:highlight w:val="yellow"/>
        </w:rPr>
        <w:t>deeply flawed</w:t>
      </w:r>
      <w:r w:rsidRPr="00D02471">
        <w:rPr>
          <w:sz w:val="16"/>
          <w:highlight w:val="yellow"/>
        </w:rPr>
        <w:t xml:space="preserve">. </w:t>
      </w:r>
      <w:r w:rsidRPr="00D02471">
        <w:rPr>
          <w:rStyle w:val="StyleUnderline"/>
          <w:highlight w:val="yellow"/>
        </w:rPr>
        <w:t>They</w:t>
      </w:r>
      <w:r w:rsidRPr="00D02471">
        <w:rPr>
          <w:sz w:val="16"/>
        </w:rPr>
        <w:t xml:space="preserve"> </w:t>
      </w:r>
      <w:r w:rsidRPr="00D02471">
        <w:rPr>
          <w:rStyle w:val="Emphasis"/>
        </w:rPr>
        <w:t>damage the economy</w:t>
      </w:r>
      <w:r w:rsidRPr="00D02471">
        <w:rPr>
          <w:sz w:val="16"/>
        </w:rPr>
        <w:t xml:space="preserve"> </w:t>
      </w:r>
      <w:r w:rsidRPr="00D02471">
        <w:rPr>
          <w:rStyle w:val="StyleUnderline"/>
        </w:rPr>
        <w:t>and</w:t>
      </w:r>
      <w:r w:rsidRPr="00D02471">
        <w:rPr>
          <w:sz w:val="16"/>
        </w:rPr>
        <w:t xml:space="preserve"> </w:t>
      </w:r>
      <w:r w:rsidRPr="00D02471">
        <w:rPr>
          <w:rStyle w:val="Emphasis"/>
          <w:highlight w:val="yellow"/>
        </w:rPr>
        <w:t>violate</w:t>
      </w:r>
      <w:r w:rsidRPr="00D02471">
        <w:rPr>
          <w:rStyle w:val="Emphasis"/>
        </w:rPr>
        <w:t xml:space="preserve"> individual rights</w:t>
      </w:r>
      <w:r w:rsidRPr="00D02471">
        <w:rPr>
          <w:sz w:val="16"/>
        </w:rPr>
        <w:t xml:space="preserve">, </w:t>
      </w:r>
      <w:r w:rsidRPr="00D02471">
        <w:rPr>
          <w:rStyle w:val="StyleUnderline"/>
        </w:rPr>
        <w:t xml:space="preserve">particularly the </w:t>
      </w:r>
      <w:r w:rsidRPr="00D02471">
        <w:rPr>
          <w:rStyle w:val="Emphasis"/>
          <w:sz w:val="24"/>
          <w:szCs w:val="24"/>
          <w:highlight w:val="yellow"/>
        </w:rPr>
        <w:t>freedom of association</w:t>
      </w:r>
      <w:r w:rsidRPr="00D02471">
        <w:rPr>
          <w:sz w:val="16"/>
        </w:rPr>
        <w:t xml:space="preserve">. This study describes the 1930s </w:t>
      </w:r>
      <w:r w:rsidRPr="00D02471">
        <w:rPr>
          <w:rStyle w:val="StyleUnderline"/>
        </w:rPr>
        <w:t>labor laws</w:t>
      </w:r>
      <w:r w:rsidRPr="00D02471">
        <w:rPr>
          <w:sz w:val="16"/>
        </w:rPr>
        <w:t xml:space="preserve"> and discusses why they </w:t>
      </w:r>
      <w:r w:rsidRPr="00D02471">
        <w:rPr>
          <w:rStyle w:val="Emphasis"/>
          <w:sz w:val="24"/>
          <w:szCs w:val="24"/>
          <w:highlight w:val="yellow"/>
        </w:rPr>
        <w:t>should be repealed</w:t>
      </w:r>
      <w:r w:rsidRPr="00D02471">
        <w:rPr>
          <w:sz w:val="16"/>
          <w:szCs w:val="24"/>
          <w:highlight w:val="yellow"/>
        </w:rPr>
        <w:t xml:space="preserve"> </w:t>
      </w:r>
      <w:r w:rsidRPr="00D02471">
        <w:rPr>
          <w:rStyle w:val="StyleUnderline"/>
          <w:highlight w:val="yellow"/>
        </w:rPr>
        <w:t xml:space="preserve">to allow </w:t>
      </w:r>
      <w:r w:rsidRPr="00D02471">
        <w:rPr>
          <w:rStyle w:val="Emphasis"/>
          <w:highlight w:val="yellow"/>
        </w:rPr>
        <w:t>greater freedom</w:t>
      </w:r>
      <w:r w:rsidRPr="00D02471">
        <w:rPr>
          <w:rStyle w:val="StyleUnderline"/>
        </w:rPr>
        <w:t xml:space="preserve"> for workers and employers</w:t>
      </w:r>
      <w:r w:rsidRPr="00D02471">
        <w:rPr>
          <w:sz w:val="16"/>
        </w:rPr>
        <w:t>.</w:t>
      </w:r>
    </w:p>
    <w:p w14:paraId="6E78338F" w14:textId="77777777" w:rsidR="004B167E" w:rsidRPr="00D02471" w:rsidRDefault="004B167E" w:rsidP="004B167E">
      <w:pPr>
        <w:rPr>
          <w:sz w:val="16"/>
        </w:rPr>
      </w:pPr>
      <w:r w:rsidRPr="00D02471">
        <w:rPr>
          <w:sz w:val="16"/>
        </w:rPr>
        <w:t>Introduction</w:t>
      </w:r>
    </w:p>
    <w:p w14:paraId="145EDFA6" w14:textId="77777777" w:rsidR="004B167E" w:rsidRPr="00D02471" w:rsidRDefault="004B167E" w:rsidP="004B167E">
      <w:pPr>
        <w:rPr>
          <w:rStyle w:val="StyleUnderline"/>
        </w:rPr>
      </w:pPr>
      <w:r w:rsidRPr="00D02471">
        <w:rPr>
          <w:rStyle w:val="StyleUnderline"/>
          <w:highlight w:val="yellow"/>
        </w:rPr>
        <w:t>In a market economy</w:t>
      </w:r>
      <w:r w:rsidRPr="00D02471">
        <w:rPr>
          <w:rStyle w:val="StyleUnderline"/>
        </w:rPr>
        <w:t xml:space="preserve">, </w:t>
      </w:r>
      <w:r w:rsidRPr="00D02471">
        <w:rPr>
          <w:rStyle w:val="Emphasis"/>
        </w:rPr>
        <w:t xml:space="preserve">workforce </w:t>
      </w:r>
      <w:r w:rsidRPr="00D02471">
        <w:rPr>
          <w:rStyle w:val="Emphasis"/>
          <w:highlight w:val="yellow"/>
        </w:rPr>
        <w:t>interactions</w:t>
      </w:r>
      <w:r w:rsidRPr="00D02471">
        <w:rPr>
          <w:rStyle w:val="StyleUnderline"/>
          <w:highlight w:val="yellow"/>
        </w:rPr>
        <w:t xml:space="preserve"> are based on </w:t>
      </w:r>
      <w:r w:rsidRPr="00D02471">
        <w:rPr>
          <w:rStyle w:val="Emphasis"/>
          <w:highlight w:val="yellow"/>
        </w:rPr>
        <w:t>voluntary exchange</w:t>
      </w:r>
      <w:r w:rsidRPr="00D02471">
        <w:rPr>
          <w:sz w:val="16"/>
        </w:rPr>
        <w:t xml:space="preserve">. </w:t>
      </w:r>
      <w:r w:rsidRPr="00D02471">
        <w:rPr>
          <w:rStyle w:val="StyleUnderline"/>
        </w:rPr>
        <w:t>Buyers in the labor market are employers, who make offers of employment, including wages, benefits, and other job features. Sellers in the labor market are workers, who make offers for their labor services at terms that are suitable to them</w:t>
      </w:r>
      <w:r w:rsidRPr="00D02471">
        <w:rPr>
          <w:sz w:val="16"/>
        </w:rPr>
        <w:t xml:space="preserve">. </w:t>
      </w:r>
      <w:r w:rsidRPr="00D02471">
        <w:rPr>
          <w:rStyle w:val="StyleUnderline"/>
        </w:rPr>
        <w:t>If</w:t>
      </w:r>
      <w:r w:rsidRPr="00D02471">
        <w:rPr>
          <w:sz w:val="16"/>
        </w:rPr>
        <w:t xml:space="preserve">, through bargaining in the absence of force and fraud, </w:t>
      </w:r>
      <w:r w:rsidRPr="00D02471">
        <w:rPr>
          <w:rStyle w:val="StyleUnderline"/>
        </w:rPr>
        <w:t>job applicants and job providers reach an agreement, hiring will take place.</w:t>
      </w:r>
    </w:p>
    <w:p w14:paraId="16B6AFF6" w14:textId="77777777" w:rsidR="004B167E" w:rsidRPr="00D02471" w:rsidRDefault="004B167E" w:rsidP="004B167E">
      <w:pPr>
        <w:rPr>
          <w:sz w:val="16"/>
        </w:rPr>
      </w:pPr>
      <w:r w:rsidRPr="00D02471">
        <w:rPr>
          <w:rStyle w:val="StyleUnderline"/>
        </w:rPr>
        <w:t xml:space="preserve">In free labor markets, </w:t>
      </w:r>
      <w:r w:rsidRPr="00D02471">
        <w:rPr>
          <w:rStyle w:val="StyleUnderline"/>
          <w:highlight w:val="yellow"/>
        </w:rPr>
        <w:t>workers gain</w:t>
      </w:r>
      <w:r w:rsidRPr="00D02471">
        <w:rPr>
          <w:rStyle w:val="StyleUnderline"/>
        </w:rPr>
        <w:t xml:space="preserve"> bargaining </w:t>
      </w:r>
      <w:r w:rsidRPr="00D02471">
        <w:rPr>
          <w:rStyle w:val="StyleUnderline"/>
          <w:highlight w:val="yellow"/>
        </w:rPr>
        <w:t xml:space="preserve">power from employers </w:t>
      </w:r>
      <w:r w:rsidRPr="00D02471">
        <w:rPr>
          <w:rStyle w:val="Emphasis"/>
          <w:highlight w:val="yellow"/>
        </w:rPr>
        <w:t>competing</w:t>
      </w:r>
      <w:r w:rsidRPr="00D02471">
        <w:rPr>
          <w:rStyle w:val="StyleUnderline"/>
          <w:highlight w:val="yellow"/>
        </w:rPr>
        <w:t xml:space="preserve"> to </w:t>
      </w:r>
      <w:r w:rsidRPr="00D02471">
        <w:rPr>
          <w:rStyle w:val="Emphasis"/>
          <w:highlight w:val="yellow"/>
        </w:rPr>
        <w:t>hire</w:t>
      </w:r>
      <w:r w:rsidRPr="00D02471">
        <w:rPr>
          <w:rStyle w:val="Emphasis"/>
        </w:rPr>
        <w:t xml:space="preserve"> them</w:t>
      </w:r>
      <w:r w:rsidRPr="00D02471">
        <w:rPr>
          <w:sz w:val="16"/>
        </w:rPr>
        <w:t xml:space="preserve">. </w:t>
      </w:r>
      <w:r w:rsidRPr="00D02471">
        <w:rPr>
          <w:rStyle w:val="StyleUnderline"/>
        </w:rPr>
        <w:t>Similarly, the more workers there are competing to be hired, the better it is for employers</w:t>
      </w:r>
      <w:r w:rsidRPr="00D02471">
        <w:rPr>
          <w:sz w:val="16"/>
        </w:rPr>
        <w:t xml:space="preserve">. Labor </w:t>
      </w:r>
      <w:r w:rsidRPr="00D02471">
        <w:rPr>
          <w:rStyle w:val="StyleUnderline"/>
          <w:highlight w:val="yellow"/>
        </w:rPr>
        <w:t xml:space="preserve">unions are </w:t>
      </w:r>
      <w:r w:rsidRPr="00D02471">
        <w:rPr>
          <w:rStyle w:val="Emphasis"/>
          <w:highlight w:val="yellow"/>
        </w:rPr>
        <w:t>cartels</w:t>
      </w:r>
      <w:r w:rsidRPr="00D02471">
        <w:rPr>
          <w:sz w:val="16"/>
          <w:highlight w:val="yellow"/>
        </w:rPr>
        <w:t xml:space="preserve"> </w:t>
      </w:r>
      <w:r w:rsidRPr="00D02471">
        <w:rPr>
          <w:rStyle w:val="StyleUnderline"/>
          <w:highlight w:val="yellow"/>
        </w:rPr>
        <w:t>that</w:t>
      </w:r>
      <w:r w:rsidRPr="00D02471">
        <w:rPr>
          <w:rStyle w:val="StyleUnderline"/>
        </w:rPr>
        <w:t xml:space="preserve"> try to </w:t>
      </w:r>
      <w:r w:rsidRPr="00D02471">
        <w:rPr>
          <w:rStyle w:val="StyleUnderline"/>
          <w:highlight w:val="yellow"/>
        </w:rPr>
        <w:t xml:space="preserve">get workers </w:t>
      </w:r>
      <w:r w:rsidRPr="00D02471">
        <w:rPr>
          <w:rStyle w:val="Emphasis"/>
          <w:highlight w:val="yellow"/>
        </w:rPr>
        <w:t>not to compete</w:t>
      </w:r>
      <w:r w:rsidRPr="00D02471">
        <w:rPr>
          <w:rStyle w:val="Emphasis"/>
        </w:rPr>
        <w:t xml:space="preserve"> with each other</w:t>
      </w:r>
      <w:r w:rsidRPr="00D02471">
        <w:rPr>
          <w:sz w:val="16"/>
        </w:rPr>
        <w:t xml:space="preserve">. </w:t>
      </w:r>
      <w:r w:rsidRPr="00D02471">
        <w:rPr>
          <w:rStyle w:val="StyleUnderline"/>
        </w:rPr>
        <w:t>As union supporters often say, they seek to “take wages out of competition.”</w:t>
      </w:r>
      <w:r w:rsidRPr="00D02471">
        <w:rPr>
          <w:sz w:val="16"/>
        </w:rPr>
        <w:t xml:space="preserve">1 </w:t>
      </w:r>
      <w:r w:rsidRPr="00D02471">
        <w:rPr>
          <w:rStyle w:val="StyleUnderline"/>
        </w:rPr>
        <w:t>The</w:t>
      </w:r>
      <w:r w:rsidRPr="00D02471">
        <w:rPr>
          <w:sz w:val="16"/>
        </w:rPr>
        <w:t xml:space="preserve"> main </w:t>
      </w:r>
      <w:r w:rsidRPr="00D02471">
        <w:rPr>
          <w:rStyle w:val="StyleUnderline"/>
        </w:rPr>
        <w:t>role of government in a market economy is to enforce rules of voluntary exchange by protecting individual rights</w:t>
      </w:r>
      <w:r w:rsidRPr="00D02471">
        <w:rPr>
          <w:sz w:val="16"/>
        </w:rPr>
        <w:t xml:space="preserve"> and open contracting. That limited-government role allows for the largest degree of personal freedom, while promoting general prosperity.</w:t>
      </w:r>
    </w:p>
    <w:p w14:paraId="79891CDF" w14:textId="77777777" w:rsidR="004B167E" w:rsidRPr="00D02471" w:rsidRDefault="004B167E" w:rsidP="004B167E">
      <w:pPr>
        <w:rPr>
          <w:rStyle w:val="StyleUnderline"/>
        </w:rPr>
      </w:pPr>
      <w:r w:rsidRPr="00D02471">
        <w:rPr>
          <w:sz w:val="16"/>
        </w:rPr>
        <w:t xml:space="preserve">However, </w:t>
      </w:r>
      <w:r w:rsidRPr="00D02471">
        <w:rPr>
          <w:rStyle w:val="Emphasis"/>
          <w:sz w:val="24"/>
          <w:szCs w:val="24"/>
          <w:highlight w:val="yellow"/>
        </w:rPr>
        <w:t>federal laws that regulate labor</w:t>
      </w:r>
      <w:r w:rsidRPr="00D02471">
        <w:rPr>
          <w:rStyle w:val="Emphasis"/>
          <w:sz w:val="24"/>
          <w:szCs w:val="24"/>
        </w:rPr>
        <w:t xml:space="preserve"> unions</w:t>
      </w:r>
      <w:r w:rsidRPr="00D02471">
        <w:rPr>
          <w:rStyle w:val="StyleUnderline"/>
          <w:sz w:val="24"/>
          <w:szCs w:val="24"/>
        </w:rPr>
        <w:t xml:space="preserve"> </w:t>
      </w:r>
      <w:r w:rsidRPr="00D02471">
        <w:rPr>
          <w:rStyle w:val="StyleUnderline"/>
        </w:rPr>
        <w:t xml:space="preserve">in the private sector </w:t>
      </w:r>
      <w:r w:rsidRPr="00D02471">
        <w:rPr>
          <w:rStyle w:val="Emphasis"/>
          <w:sz w:val="24"/>
          <w:szCs w:val="24"/>
          <w:highlight w:val="yellow"/>
        </w:rPr>
        <w:t>violate</w:t>
      </w:r>
      <w:r w:rsidRPr="00D02471">
        <w:rPr>
          <w:rStyle w:val="Emphasis"/>
          <w:sz w:val="24"/>
          <w:szCs w:val="24"/>
        </w:rPr>
        <w:t xml:space="preserve"> the </w:t>
      </w:r>
      <w:r w:rsidRPr="00D02471">
        <w:rPr>
          <w:rStyle w:val="Emphasis"/>
          <w:sz w:val="24"/>
          <w:szCs w:val="24"/>
          <w:highlight w:val="yellow"/>
        </w:rPr>
        <w:t>right to voluntary exchange</w:t>
      </w:r>
      <w:r w:rsidRPr="00D02471">
        <w:rPr>
          <w:sz w:val="16"/>
        </w:rPr>
        <w:t xml:space="preserve">. In the 1930s, </w:t>
      </w:r>
      <w:r w:rsidRPr="00D02471">
        <w:rPr>
          <w:rStyle w:val="StyleUnderline"/>
        </w:rPr>
        <w:t>Congress and the courts imposed</w:t>
      </w:r>
      <w:r w:rsidRPr="00D02471">
        <w:rPr>
          <w:sz w:val="16"/>
        </w:rPr>
        <w:t xml:space="preserve"> a series of </w:t>
      </w:r>
      <w:r w:rsidRPr="00D02471">
        <w:rPr>
          <w:rStyle w:val="StyleUnderline"/>
        </w:rPr>
        <w:t>laws and decisions that damaged</w:t>
      </w:r>
      <w:r w:rsidRPr="00D02471">
        <w:rPr>
          <w:sz w:val="16"/>
        </w:rPr>
        <w:t xml:space="preserve"> labor </w:t>
      </w:r>
      <w:r w:rsidRPr="00D02471">
        <w:rPr>
          <w:rStyle w:val="StyleUnderline"/>
        </w:rPr>
        <w:t>markets and undermined</w:t>
      </w:r>
      <w:r w:rsidRPr="00D02471">
        <w:rPr>
          <w:sz w:val="16"/>
        </w:rPr>
        <w:t xml:space="preserve"> </w:t>
      </w:r>
      <w:r w:rsidRPr="00D02471">
        <w:rPr>
          <w:rStyle w:val="StyleUnderline"/>
        </w:rPr>
        <w:t>the</w:t>
      </w:r>
      <w:r w:rsidRPr="00D02471">
        <w:rPr>
          <w:sz w:val="16"/>
        </w:rPr>
        <w:t xml:space="preserve"> </w:t>
      </w:r>
      <w:r w:rsidRPr="00D02471">
        <w:rPr>
          <w:rStyle w:val="StyleUnderline"/>
          <w:highlight w:val="yellow"/>
        </w:rPr>
        <w:t xml:space="preserve">freedom of </w:t>
      </w:r>
      <w:r w:rsidRPr="00D02471">
        <w:rPr>
          <w:rStyle w:val="Emphasis"/>
          <w:highlight w:val="yellow"/>
        </w:rPr>
        <w:t>individuals</w:t>
      </w:r>
      <w:r w:rsidRPr="00D02471">
        <w:rPr>
          <w:rStyle w:val="StyleUnderline"/>
        </w:rPr>
        <w:t xml:space="preserve"> </w:t>
      </w:r>
      <w:r w:rsidRPr="00D02471">
        <w:rPr>
          <w:sz w:val="16"/>
        </w:rPr>
        <w:t xml:space="preserve">and businesses </w:t>
      </w:r>
      <w:r w:rsidRPr="00D02471">
        <w:rPr>
          <w:rStyle w:val="StyleUnderline"/>
          <w:highlight w:val="yellow"/>
        </w:rPr>
        <w:t>to</w:t>
      </w:r>
      <w:r w:rsidRPr="00D02471">
        <w:rPr>
          <w:rStyle w:val="StyleUnderline"/>
        </w:rPr>
        <w:t xml:space="preserve"> </w:t>
      </w:r>
      <w:r w:rsidRPr="00D02471">
        <w:rPr>
          <w:rStyle w:val="StyleUnderline"/>
          <w:highlight w:val="yellow"/>
        </w:rPr>
        <w:t>organize their own affairs</w:t>
      </w:r>
      <w:r w:rsidRPr="00D02471">
        <w:rPr>
          <w:rStyle w:val="StyleUnderline"/>
        </w:rPr>
        <w:t xml:space="preserve"> and </w:t>
      </w:r>
      <w:r w:rsidRPr="00D02471">
        <w:rPr>
          <w:sz w:val="16"/>
        </w:rPr>
        <w:t xml:space="preserve">make voluntary contracts. </w:t>
      </w:r>
      <w:r w:rsidRPr="00D02471">
        <w:rPr>
          <w:rStyle w:val="StyleUnderline"/>
        </w:rPr>
        <w:t xml:space="preserve">The interests of </w:t>
      </w:r>
      <w:r w:rsidRPr="00D02471">
        <w:rPr>
          <w:rStyle w:val="Emphasis"/>
        </w:rPr>
        <w:t>individual workers</w:t>
      </w:r>
      <w:r w:rsidRPr="00D02471">
        <w:rPr>
          <w:rStyle w:val="StyleUnderline"/>
        </w:rPr>
        <w:t xml:space="preserve"> and businesses </w:t>
      </w:r>
      <w:r w:rsidRPr="00D02471">
        <w:rPr>
          <w:rStyle w:val="StyleUnderline"/>
          <w:highlight w:val="yellow"/>
        </w:rPr>
        <w:t xml:space="preserve">were </w:t>
      </w:r>
      <w:r w:rsidRPr="00D02471">
        <w:rPr>
          <w:rStyle w:val="Emphasis"/>
          <w:highlight w:val="yellow"/>
        </w:rPr>
        <w:t>suppressed</w:t>
      </w:r>
      <w:r w:rsidRPr="00D02471">
        <w:rPr>
          <w:sz w:val="16"/>
        </w:rPr>
        <w:t xml:space="preserve"> </w:t>
      </w:r>
      <w:r w:rsidRPr="00D02471">
        <w:rPr>
          <w:rStyle w:val="StyleUnderline"/>
        </w:rPr>
        <w:t>at the behest of labor union organizations.</w:t>
      </w:r>
    </w:p>
    <w:p w14:paraId="1C25932C" w14:textId="77777777" w:rsidR="004B167E" w:rsidRPr="00D02471" w:rsidRDefault="004B167E" w:rsidP="004B167E">
      <w:pPr>
        <w:rPr>
          <w:rStyle w:val="StyleUnderline"/>
        </w:rPr>
      </w:pPr>
      <w:r w:rsidRPr="00D02471">
        <w:rPr>
          <w:rStyle w:val="StyleUnderline"/>
        </w:rPr>
        <w:t>Federal interventions in favor of private sector unions</w:t>
      </w:r>
      <w:r w:rsidRPr="00D02471">
        <w:rPr>
          <w:sz w:val="16"/>
        </w:rPr>
        <w:t>—especially the Davis–Bacon Act of 1931, the Norris–LaGuardia Act of 1932, and the National Labor Relations Act of 1935—</w:t>
      </w:r>
      <w:r w:rsidRPr="00D02471">
        <w:rPr>
          <w:rStyle w:val="StyleUnderline"/>
        </w:rPr>
        <w:t xml:space="preserve">were premised on the </w:t>
      </w:r>
      <w:r w:rsidRPr="00D02471">
        <w:rPr>
          <w:rStyle w:val="Emphasis"/>
        </w:rPr>
        <w:t>false idea</w:t>
      </w:r>
      <w:r w:rsidRPr="00D02471">
        <w:rPr>
          <w:rStyle w:val="StyleUnderline"/>
        </w:rPr>
        <w:t xml:space="preserve"> that in business, management and labor are natural enemies</w:t>
      </w:r>
      <w:r w:rsidRPr="00D02471">
        <w:rPr>
          <w:sz w:val="16"/>
        </w:rPr>
        <w:t xml:space="preserve">. In fact, </w:t>
      </w:r>
      <w:r w:rsidRPr="00D02471">
        <w:rPr>
          <w:rStyle w:val="StyleUnderline"/>
        </w:rPr>
        <w:t>both management and labor work together to produce goods and services for consumers, so it makes no sense to assume a sharp divide between these groups</w:t>
      </w:r>
      <w:r w:rsidRPr="00D02471">
        <w:rPr>
          <w:sz w:val="16"/>
        </w:rPr>
        <w:t xml:space="preserve">. </w:t>
      </w:r>
      <w:r w:rsidRPr="00D02471">
        <w:rPr>
          <w:rStyle w:val="StyleUnderline"/>
        </w:rPr>
        <w:t>Management and labor are complementary</w:t>
      </w:r>
      <w:r w:rsidRPr="00D02471">
        <w:rPr>
          <w:sz w:val="16"/>
        </w:rPr>
        <w:t xml:space="preserve">, </w:t>
      </w:r>
      <w:r w:rsidRPr="00D02471">
        <w:rPr>
          <w:rStyle w:val="Emphasis"/>
        </w:rPr>
        <w:t>not rivalrous</w:t>
      </w:r>
      <w:r w:rsidRPr="00D02471">
        <w:rPr>
          <w:sz w:val="16"/>
        </w:rPr>
        <w:t xml:space="preserve">, </w:t>
      </w:r>
      <w:r w:rsidRPr="00D02471">
        <w:rPr>
          <w:rStyle w:val="StyleUnderline"/>
        </w:rPr>
        <w:t>inputs to the production process.</w:t>
      </w:r>
    </w:p>
    <w:p w14:paraId="688BB1B5" w14:textId="77777777" w:rsidR="004B167E" w:rsidRPr="00E623C8" w:rsidRDefault="004B167E" w:rsidP="004B167E">
      <w:pPr>
        <w:pStyle w:val="Heading4"/>
      </w:pPr>
      <w:bookmarkStart w:id="2" w:name="_Hlk213367859"/>
      <w:bookmarkStart w:id="3" w:name="_Hlk211598365"/>
      <w:r>
        <w:t xml:space="preserve">That </w:t>
      </w:r>
      <w:r w:rsidRPr="00E623C8">
        <w:t xml:space="preserve">saves </w:t>
      </w:r>
      <w:r w:rsidRPr="00E623C8">
        <w:rPr>
          <w:u w:val="single"/>
        </w:rPr>
        <w:t>state budgets</w:t>
      </w:r>
      <w:r w:rsidRPr="00E623C8">
        <w:t>.</w:t>
      </w:r>
    </w:p>
    <w:p w14:paraId="522D6BD5" w14:textId="77777777" w:rsidR="004B167E" w:rsidRPr="00E623C8" w:rsidRDefault="004B167E" w:rsidP="004B167E">
      <w:r w:rsidRPr="00E623C8">
        <w:t xml:space="preserve">Chris </w:t>
      </w:r>
      <w:r w:rsidRPr="00E623C8">
        <w:rPr>
          <w:rStyle w:val="Style13ptBold"/>
        </w:rPr>
        <w:t>Edwards 20</w:t>
      </w:r>
      <w:r w:rsidRPr="00E623C8">
        <w:t>, M.A. in Economics from GMU, the Kilts Family Chair in Fiscal Studies at the Cato Institute, formerly a senior economist on the congressional Joint Economic Committee, a manager with PricewaterhouseCoopers, and an economist with the Tax Foundation, “Kill Two Birds with One Stone: Repeal Collective Bargaining”, https://www.cato.org/commentary/kill-two-birds-one-stone-repeal-collective-bargaining</w:t>
      </w:r>
    </w:p>
    <w:p w14:paraId="338EA69E" w14:textId="77777777" w:rsidR="004B167E" w:rsidRPr="00E623C8" w:rsidRDefault="004B167E" w:rsidP="004B167E">
      <w:pPr>
        <w:rPr>
          <w:rStyle w:val="StyleUnderline"/>
        </w:rPr>
      </w:pPr>
      <w:r w:rsidRPr="00E623C8">
        <w:rPr>
          <w:rStyle w:val="StyleUnderline"/>
        </w:rPr>
        <w:t xml:space="preserve">Labor </w:t>
      </w:r>
      <w:r w:rsidRPr="00E623C8">
        <w:rPr>
          <w:rStyle w:val="StyleUnderline"/>
          <w:highlight w:val="yellow"/>
        </w:rPr>
        <w:t>unions</w:t>
      </w:r>
      <w:r w:rsidRPr="00E623C8">
        <w:rPr>
          <w:sz w:val="16"/>
        </w:rPr>
        <w:t xml:space="preserve"> also </w:t>
      </w:r>
      <w:r w:rsidRPr="00E623C8">
        <w:rPr>
          <w:rStyle w:val="Emphasis"/>
          <w:highlight w:val="yellow"/>
        </w:rPr>
        <w:t>impact state</w:t>
      </w:r>
      <w:r w:rsidRPr="00E623C8">
        <w:rPr>
          <w:sz w:val="16"/>
        </w:rPr>
        <w:t xml:space="preserve"> and local </w:t>
      </w:r>
      <w:r w:rsidRPr="00E623C8">
        <w:rPr>
          <w:rStyle w:val="Emphasis"/>
          <w:highlight w:val="yellow"/>
        </w:rPr>
        <w:t>budgets</w:t>
      </w:r>
      <w:r w:rsidRPr="00E623C8">
        <w:rPr>
          <w:sz w:val="16"/>
          <w:highlight w:val="yellow"/>
        </w:rPr>
        <w:t xml:space="preserve">. </w:t>
      </w:r>
      <w:r w:rsidRPr="00E623C8">
        <w:rPr>
          <w:rStyle w:val="Emphasis"/>
          <w:sz w:val="24"/>
          <w:szCs w:val="24"/>
          <w:highlight w:val="yellow"/>
        </w:rPr>
        <w:t>Half of</w:t>
      </w:r>
      <w:r w:rsidRPr="00E623C8">
        <w:rPr>
          <w:rStyle w:val="Emphasis"/>
          <w:sz w:val="24"/>
          <w:szCs w:val="24"/>
        </w:rPr>
        <w:t xml:space="preserve"> total </w:t>
      </w:r>
      <w:r w:rsidRPr="00E623C8">
        <w:rPr>
          <w:rStyle w:val="Emphasis"/>
          <w:sz w:val="24"/>
          <w:szCs w:val="24"/>
          <w:highlight w:val="yellow"/>
        </w:rPr>
        <w:t>state</w:t>
      </w:r>
      <w:r w:rsidRPr="00E623C8">
        <w:rPr>
          <w:rStyle w:val="Emphasis"/>
          <w:sz w:val="24"/>
          <w:szCs w:val="24"/>
        </w:rPr>
        <w:t xml:space="preserve">-local </w:t>
      </w:r>
      <w:r w:rsidRPr="00E623C8">
        <w:rPr>
          <w:rStyle w:val="Emphasis"/>
          <w:sz w:val="24"/>
          <w:szCs w:val="24"/>
          <w:highlight w:val="yellow"/>
        </w:rPr>
        <w:t>spending</w:t>
      </w:r>
      <w:r w:rsidRPr="00E623C8">
        <w:rPr>
          <w:rStyle w:val="StyleUnderline"/>
          <w:sz w:val="24"/>
          <w:szCs w:val="24"/>
        </w:rPr>
        <w:t xml:space="preserve"> </w:t>
      </w:r>
      <w:r w:rsidRPr="00E623C8">
        <w:rPr>
          <w:rStyle w:val="StyleUnderline"/>
        </w:rPr>
        <w:t xml:space="preserve">of $3 trillion a year </w:t>
      </w:r>
      <w:r w:rsidRPr="00E623C8">
        <w:rPr>
          <w:rStyle w:val="StyleUnderline"/>
          <w:highlight w:val="yellow"/>
        </w:rPr>
        <w:t xml:space="preserve">is for </w:t>
      </w:r>
      <w:r w:rsidRPr="00E623C8">
        <w:rPr>
          <w:rStyle w:val="Emphasis"/>
          <w:highlight w:val="yellow"/>
        </w:rPr>
        <w:t>public worker comp</w:t>
      </w:r>
      <w:r w:rsidRPr="00E623C8">
        <w:rPr>
          <w:rStyle w:val="StyleUnderline"/>
        </w:rPr>
        <w:t>ensation</w:t>
      </w:r>
      <w:r w:rsidRPr="00E623C8">
        <w:rPr>
          <w:sz w:val="16"/>
        </w:rPr>
        <w:t xml:space="preserve">, </w:t>
      </w:r>
      <w:r w:rsidRPr="00E623C8">
        <w:rPr>
          <w:rStyle w:val="StyleUnderline"/>
        </w:rPr>
        <w:t xml:space="preserve">according to Bureau of Economic Analysis data. So </w:t>
      </w:r>
      <w:r w:rsidRPr="00E623C8">
        <w:rPr>
          <w:rStyle w:val="Emphasis"/>
          <w:highlight w:val="yellow"/>
        </w:rPr>
        <w:t>even modest</w:t>
      </w:r>
      <w:r w:rsidRPr="00E623C8">
        <w:rPr>
          <w:sz w:val="16"/>
        </w:rPr>
        <w:t xml:space="preserve"> </w:t>
      </w:r>
      <w:r w:rsidRPr="00E623C8">
        <w:rPr>
          <w:rStyle w:val="StyleUnderline"/>
        </w:rPr>
        <w:t xml:space="preserve">wage and benefit </w:t>
      </w:r>
      <w:r w:rsidRPr="00E623C8">
        <w:rPr>
          <w:rStyle w:val="Emphasis"/>
          <w:highlight w:val="yellow"/>
        </w:rPr>
        <w:t>cuts</w:t>
      </w:r>
      <w:r w:rsidRPr="00E623C8">
        <w:rPr>
          <w:rStyle w:val="StyleUnderline"/>
        </w:rPr>
        <w:t xml:space="preserve"> would be </w:t>
      </w:r>
      <w:r w:rsidRPr="00E623C8">
        <w:rPr>
          <w:rStyle w:val="StyleUnderline"/>
          <w:highlight w:val="yellow"/>
        </w:rPr>
        <w:t xml:space="preserve">a </w:t>
      </w:r>
      <w:r w:rsidRPr="00E623C8">
        <w:rPr>
          <w:rStyle w:val="Emphasis"/>
          <w:sz w:val="24"/>
          <w:szCs w:val="24"/>
          <w:highlight w:val="yellow"/>
        </w:rPr>
        <w:t>big help for states tackling</w:t>
      </w:r>
      <w:r w:rsidRPr="00E623C8">
        <w:rPr>
          <w:rStyle w:val="Emphasis"/>
          <w:sz w:val="24"/>
          <w:szCs w:val="24"/>
        </w:rPr>
        <w:t xml:space="preserve"> budget </w:t>
      </w:r>
      <w:r w:rsidRPr="00E623C8">
        <w:rPr>
          <w:rStyle w:val="Emphasis"/>
          <w:sz w:val="24"/>
          <w:szCs w:val="24"/>
          <w:highlight w:val="yellow"/>
        </w:rPr>
        <w:t>deficits</w:t>
      </w:r>
      <w:r w:rsidRPr="00E623C8">
        <w:rPr>
          <w:sz w:val="16"/>
        </w:rPr>
        <w:t xml:space="preserve">, </w:t>
      </w:r>
      <w:r w:rsidRPr="00E623C8">
        <w:rPr>
          <w:rStyle w:val="StyleUnderline"/>
        </w:rPr>
        <w:t>but</w:t>
      </w:r>
      <w:r w:rsidRPr="00E623C8">
        <w:rPr>
          <w:sz w:val="16"/>
        </w:rPr>
        <w:t xml:space="preserve"> </w:t>
      </w:r>
      <w:r w:rsidRPr="00E623C8">
        <w:rPr>
          <w:rStyle w:val="Emphasis"/>
        </w:rPr>
        <w:t>union contracts</w:t>
      </w:r>
      <w:r w:rsidRPr="00E623C8">
        <w:rPr>
          <w:sz w:val="16"/>
        </w:rPr>
        <w:t xml:space="preserve"> </w:t>
      </w:r>
      <w:r w:rsidRPr="00E623C8">
        <w:rPr>
          <w:rStyle w:val="StyleUnderline"/>
        </w:rPr>
        <w:t xml:space="preserve">often </w:t>
      </w:r>
      <w:r w:rsidRPr="00E623C8">
        <w:rPr>
          <w:rStyle w:val="Emphasis"/>
        </w:rPr>
        <w:t>stand in the way</w:t>
      </w:r>
      <w:r w:rsidRPr="00E623C8">
        <w:rPr>
          <w:rStyle w:val="StyleUnderline"/>
        </w:rPr>
        <w:t>.</w:t>
      </w:r>
    </w:p>
    <w:p w14:paraId="029AC5E2" w14:textId="77777777" w:rsidR="004B167E" w:rsidRPr="00E623C8" w:rsidRDefault="004B167E" w:rsidP="004B167E">
      <w:pPr>
        <w:rPr>
          <w:rStyle w:val="StyleUnderline"/>
        </w:rPr>
      </w:pPr>
      <w:r w:rsidRPr="00E623C8">
        <w:rPr>
          <w:sz w:val="16"/>
        </w:rPr>
        <w:t xml:space="preserve">Academic </w:t>
      </w:r>
      <w:r w:rsidRPr="00E623C8">
        <w:rPr>
          <w:rStyle w:val="StyleUnderline"/>
        </w:rPr>
        <w:t>studies</w:t>
      </w:r>
      <w:r w:rsidRPr="00E623C8">
        <w:rPr>
          <w:sz w:val="16"/>
        </w:rPr>
        <w:t xml:space="preserve"> also </w:t>
      </w:r>
      <w:r w:rsidRPr="00E623C8">
        <w:rPr>
          <w:rStyle w:val="StyleUnderline"/>
        </w:rPr>
        <w:t>find that unionization pushes up public sector compensation</w:t>
      </w:r>
      <w:r w:rsidRPr="00E623C8">
        <w:rPr>
          <w:sz w:val="16"/>
        </w:rPr>
        <w:t xml:space="preserve">. For example, Bahman Bahrami and colleagues found that </w:t>
      </w:r>
      <w:r w:rsidRPr="00E623C8">
        <w:rPr>
          <w:rStyle w:val="StyleUnderline"/>
        </w:rPr>
        <w:t>unionization increases local government wage rates by 15% and state government wage rates by 11%.</w:t>
      </w:r>
      <w:r w:rsidRPr="00E623C8">
        <w:rPr>
          <w:sz w:val="16"/>
        </w:rPr>
        <w:t xml:space="preserve"> Sarah </w:t>
      </w:r>
      <w:r w:rsidRPr="00E623C8">
        <w:rPr>
          <w:rStyle w:val="StyleUnderline"/>
        </w:rPr>
        <w:t>Anzia and</w:t>
      </w:r>
      <w:r w:rsidRPr="00E623C8">
        <w:rPr>
          <w:sz w:val="16"/>
        </w:rPr>
        <w:t xml:space="preserve"> Terry </w:t>
      </w:r>
      <w:r w:rsidRPr="00E623C8">
        <w:rPr>
          <w:rStyle w:val="StyleUnderline"/>
        </w:rPr>
        <w:t>Moe found that unionization increases wage rates for fire department employees by 9% and benefits by 25%, and it increases police wage rates by 10% and benefits by 21%.</w:t>
      </w:r>
    </w:p>
    <w:p w14:paraId="06A61159" w14:textId="77777777" w:rsidR="004B167E" w:rsidRPr="00E623C8" w:rsidRDefault="004B167E" w:rsidP="004B167E">
      <w:pPr>
        <w:rPr>
          <w:rStyle w:val="StyleUnderline"/>
        </w:rPr>
      </w:pPr>
      <w:r w:rsidRPr="00E623C8">
        <w:rPr>
          <w:rStyle w:val="Emphasis"/>
          <w:highlight w:val="yellow"/>
        </w:rPr>
        <w:t>Collective bargaining</w:t>
      </w:r>
      <w:r w:rsidRPr="00E623C8">
        <w:rPr>
          <w:sz w:val="16"/>
          <w:highlight w:val="yellow"/>
        </w:rPr>
        <w:t xml:space="preserve"> </w:t>
      </w:r>
      <w:r w:rsidRPr="00E623C8">
        <w:rPr>
          <w:rStyle w:val="StyleUnderline"/>
          <w:highlight w:val="yellow"/>
        </w:rPr>
        <w:t>creates</w:t>
      </w:r>
      <w:r w:rsidRPr="00E623C8">
        <w:rPr>
          <w:sz w:val="16"/>
          <w:highlight w:val="yellow"/>
        </w:rPr>
        <w:t xml:space="preserve"> </w:t>
      </w:r>
      <w:r w:rsidRPr="00E623C8">
        <w:rPr>
          <w:rStyle w:val="Emphasis"/>
          <w:highlight w:val="yellow"/>
        </w:rPr>
        <w:t>powerful</w:t>
      </w:r>
      <w:r w:rsidRPr="00E623C8">
        <w:rPr>
          <w:rStyle w:val="Emphasis"/>
        </w:rPr>
        <w:t xml:space="preserve"> lobby </w:t>
      </w:r>
      <w:r w:rsidRPr="00E623C8">
        <w:rPr>
          <w:rStyle w:val="Emphasis"/>
          <w:highlight w:val="yellow"/>
        </w:rPr>
        <w:t>groups</w:t>
      </w:r>
      <w:r w:rsidRPr="00E623C8">
        <w:rPr>
          <w:sz w:val="16"/>
          <w:highlight w:val="yellow"/>
        </w:rPr>
        <w:t xml:space="preserve"> </w:t>
      </w:r>
      <w:r w:rsidRPr="00E623C8">
        <w:rPr>
          <w:rStyle w:val="StyleUnderline"/>
          <w:highlight w:val="yellow"/>
        </w:rPr>
        <w:t xml:space="preserve">that push for </w:t>
      </w:r>
      <w:r w:rsidRPr="00E623C8">
        <w:rPr>
          <w:rStyle w:val="Emphasis"/>
          <w:sz w:val="24"/>
          <w:szCs w:val="24"/>
          <w:highlight w:val="yellow"/>
        </w:rPr>
        <w:t>higher</w:t>
      </w:r>
      <w:r w:rsidRPr="00E623C8">
        <w:rPr>
          <w:rStyle w:val="Emphasis"/>
          <w:sz w:val="24"/>
          <w:szCs w:val="24"/>
        </w:rPr>
        <w:t xml:space="preserve"> overall </w:t>
      </w:r>
      <w:r w:rsidRPr="00E623C8">
        <w:rPr>
          <w:rStyle w:val="Emphasis"/>
          <w:sz w:val="24"/>
          <w:szCs w:val="24"/>
          <w:highlight w:val="yellow"/>
        </w:rPr>
        <w:t>spending</w:t>
      </w:r>
      <w:r w:rsidRPr="00E623C8">
        <w:rPr>
          <w:sz w:val="16"/>
        </w:rPr>
        <w:t xml:space="preserve">. </w:t>
      </w:r>
      <w:r w:rsidRPr="00E623C8">
        <w:rPr>
          <w:rStyle w:val="StyleUnderline"/>
        </w:rPr>
        <w:t>In a statistical analysis</w:t>
      </w:r>
      <w:r w:rsidRPr="00E623C8">
        <w:rPr>
          <w:sz w:val="16"/>
        </w:rPr>
        <w:t xml:space="preserve">, the Heritage Foundation found that </w:t>
      </w:r>
      <w:r w:rsidRPr="00E623C8">
        <w:rPr>
          <w:rStyle w:val="StyleUnderline"/>
        </w:rPr>
        <w:t xml:space="preserve">states with public sector collective bargaining spent </w:t>
      </w:r>
      <w:r w:rsidRPr="00E623C8">
        <w:rPr>
          <w:rStyle w:val="Emphasis"/>
        </w:rPr>
        <w:t>at least $600 more per capita</w:t>
      </w:r>
      <w:r w:rsidRPr="00E623C8">
        <w:rPr>
          <w:sz w:val="16"/>
        </w:rPr>
        <w:t xml:space="preserve"> </w:t>
      </w:r>
      <w:r w:rsidRPr="00E623C8">
        <w:rPr>
          <w:rStyle w:val="StyleUnderline"/>
        </w:rPr>
        <w:t>than states without it.</w:t>
      </w:r>
      <w:r w:rsidRPr="00E623C8">
        <w:rPr>
          <w:sz w:val="16"/>
        </w:rPr>
        <w:t xml:space="preserve"> Thus, </w:t>
      </w:r>
      <w:r w:rsidRPr="00E623C8">
        <w:rPr>
          <w:rStyle w:val="StyleUnderline"/>
          <w:highlight w:val="yellow"/>
        </w:rPr>
        <w:t>if New York</w:t>
      </w:r>
      <w:r w:rsidRPr="00E623C8">
        <w:rPr>
          <w:rStyle w:val="StyleUnderline"/>
        </w:rPr>
        <w:t xml:space="preserve"> adopted Virginia’s </w:t>
      </w:r>
      <w:r w:rsidRPr="00E623C8">
        <w:rPr>
          <w:rStyle w:val="Emphasis"/>
          <w:highlight w:val="yellow"/>
        </w:rPr>
        <w:t>ban</w:t>
      </w:r>
      <w:r w:rsidRPr="00E623C8">
        <w:rPr>
          <w:rStyle w:val="Emphasis"/>
        </w:rPr>
        <w:t xml:space="preserve"> on </w:t>
      </w:r>
      <w:r w:rsidRPr="00E623C8">
        <w:rPr>
          <w:rStyle w:val="Emphasis"/>
          <w:highlight w:val="yellow"/>
        </w:rPr>
        <w:t>collective bargaining</w:t>
      </w:r>
      <w:r w:rsidRPr="00E623C8">
        <w:rPr>
          <w:rStyle w:val="StyleUnderline"/>
          <w:highlight w:val="yellow"/>
        </w:rPr>
        <w:t>, it could save</w:t>
      </w:r>
      <w:r w:rsidRPr="00E623C8">
        <w:rPr>
          <w:rStyle w:val="StyleUnderline"/>
        </w:rPr>
        <w:t xml:space="preserve"> about </w:t>
      </w:r>
      <w:r w:rsidRPr="00E623C8">
        <w:rPr>
          <w:rStyle w:val="Emphasis"/>
        </w:rPr>
        <w:t>$12 billion a year</w:t>
      </w:r>
      <w:r w:rsidRPr="00E623C8">
        <w:rPr>
          <w:rStyle w:val="StyleUnderline"/>
        </w:rPr>
        <w:t xml:space="preserve">, which is </w:t>
      </w:r>
      <w:r w:rsidRPr="00E623C8">
        <w:rPr>
          <w:rStyle w:val="Emphasis"/>
          <w:highlight w:val="yellow"/>
        </w:rPr>
        <w:t>15% of the state’s</w:t>
      </w:r>
      <w:r w:rsidRPr="00E623C8">
        <w:rPr>
          <w:rStyle w:val="Emphasis"/>
        </w:rPr>
        <w:t xml:space="preserve"> general fund </w:t>
      </w:r>
      <w:r w:rsidRPr="00E623C8">
        <w:rPr>
          <w:rStyle w:val="Emphasis"/>
          <w:highlight w:val="yellow"/>
        </w:rPr>
        <w:t>budget</w:t>
      </w:r>
      <w:r w:rsidRPr="00E623C8">
        <w:rPr>
          <w:rStyle w:val="StyleUnderline"/>
        </w:rPr>
        <w:t>.</w:t>
      </w:r>
    </w:p>
    <w:p w14:paraId="2BF43730" w14:textId="77777777" w:rsidR="004B167E" w:rsidRPr="00E623C8" w:rsidRDefault="004B167E" w:rsidP="004B167E">
      <w:pPr>
        <w:rPr>
          <w:sz w:val="16"/>
        </w:rPr>
      </w:pPr>
      <w:r w:rsidRPr="00E623C8">
        <w:rPr>
          <w:sz w:val="16"/>
        </w:rPr>
        <w:t xml:space="preserve">The Washington Post’s Charles </w:t>
      </w:r>
      <w:r w:rsidRPr="00E623C8">
        <w:rPr>
          <w:rStyle w:val="StyleUnderline"/>
        </w:rPr>
        <w:t xml:space="preserve">Lane noted that while collective bargaining may help public workers, “it has also </w:t>
      </w:r>
      <w:r w:rsidRPr="00E623C8">
        <w:rPr>
          <w:rStyle w:val="Emphasis"/>
        </w:rPr>
        <w:t>made state</w:t>
      </w:r>
      <w:r w:rsidRPr="00E623C8">
        <w:rPr>
          <w:sz w:val="16"/>
        </w:rPr>
        <w:t xml:space="preserve"> and local </w:t>
      </w:r>
      <w:r w:rsidRPr="00E623C8">
        <w:rPr>
          <w:rStyle w:val="Emphasis"/>
        </w:rPr>
        <w:t>government bigger</w:t>
      </w:r>
      <w:r w:rsidRPr="00E623C8">
        <w:rPr>
          <w:sz w:val="16"/>
        </w:rPr>
        <w:t xml:space="preserve">, </w:t>
      </w:r>
      <w:r w:rsidRPr="00E623C8">
        <w:rPr>
          <w:rStyle w:val="Emphasis"/>
        </w:rPr>
        <w:t>costlier</w:t>
      </w:r>
      <w:r w:rsidRPr="00E623C8">
        <w:rPr>
          <w:sz w:val="16"/>
        </w:rPr>
        <w:t xml:space="preserve"> </w:t>
      </w:r>
      <w:r w:rsidRPr="00E623C8">
        <w:rPr>
          <w:rStyle w:val="StyleUnderline"/>
        </w:rPr>
        <w:t>and</w:t>
      </w:r>
      <w:r w:rsidRPr="00E623C8">
        <w:rPr>
          <w:sz w:val="16"/>
        </w:rPr>
        <w:t xml:space="preserve"> </w:t>
      </w:r>
      <w:r w:rsidRPr="00E623C8">
        <w:rPr>
          <w:rStyle w:val="Emphasis"/>
        </w:rPr>
        <w:t>more complex</w:t>
      </w:r>
      <w:r w:rsidRPr="00E623C8">
        <w:rPr>
          <w:sz w:val="16"/>
        </w:rPr>
        <w:t xml:space="preserve"> — and more beholden, politically, to its own workforce.”</w:t>
      </w:r>
    </w:p>
    <w:p w14:paraId="52F5EB38" w14:textId="77777777" w:rsidR="004B167E" w:rsidRPr="00E623C8" w:rsidRDefault="004B167E" w:rsidP="004B167E"/>
    <w:p w14:paraId="3F4D962D" w14:textId="77777777" w:rsidR="004B167E" w:rsidRPr="00E623C8" w:rsidRDefault="004B167E" w:rsidP="004B167E">
      <w:pPr>
        <w:pStyle w:val="Heading4"/>
      </w:pPr>
      <w:bookmarkStart w:id="4" w:name="_Hlk213367861"/>
      <w:bookmarkEnd w:id="2"/>
      <w:r>
        <w:t>It’s k</w:t>
      </w:r>
      <w:r w:rsidRPr="00E623C8">
        <w:t xml:space="preserve">ey to stabilize </w:t>
      </w:r>
      <w:r w:rsidRPr="00E623C8">
        <w:rPr>
          <w:u w:val="single"/>
        </w:rPr>
        <w:t>higher education funding</w:t>
      </w:r>
      <w:r w:rsidRPr="00E623C8">
        <w:t>.</w:t>
      </w:r>
    </w:p>
    <w:p w14:paraId="1E8721CE" w14:textId="77777777" w:rsidR="004B167E" w:rsidRPr="00E623C8" w:rsidRDefault="004B167E" w:rsidP="004B167E">
      <w:r w:rsidRPr="00E623C8">
        <w:t xml:space="preserve">Natalie </w:t>
      </w:r>
      <w:r w:rsidRPr="00E623C8">
        <w:rPr>
          <w:rStyle w:val="Style13ptBold"/>
        </w:rPr>
        <w:t>Butler 24</w:t>
      </w:r>
      <w:r w:rsidRPr="00E623C8">
        <w:t>, Research Analyst at the Bipartisan Policy Center, holds a master’s degree in public Affairs from University of Missouri-Columbia, also with Tristan Stein, “Building Resilience: The Case for Rainy-Day Funds in Higher Education”, https://bipartisanpolicy.org/blog/building-resilience-the-case-for-rainy-day-funds-in-higher-education/</w:t>
      </w:r>
    </w:p>
    <w:p w14:paraId="41288D10" w14:textId="77777777" w:rsidR="004B167E" w:rsidRPr="00E623C8" w:rsidRDefault="004B167E" w:rsidP="004B167E">
      <w:pPr>
        <w:rPr>
          <w:sz w:val="16"/>
        </w:rPr>
      </w:pPr>
      <w:r w:rsidRPr="00E623C8">
        <w:rPr>
          <w:rStyle w:val="StyleUnderline"/>
        </w:rPr>
        <w:t>The</w:t>
      </w:r>
      <w:r w:rsidRPr="00E623C8">
        <w:rPr>
          <w:sz w:val="16"/>
        </w:rPr>
        <w:t xml:space="preserve"> </w:t>
      </w:r>
      <w:r w:rsidRPr="00E623C8">
        <w:rPr>
          <w:rStyle w:val="Emphasis"/>
        </w:rPr>
        <w:t>Vulnerability of Higher Education</w:t>
      </w:r>
      <w:r w:rsidRPr="00E623C8">
        <w:rPr>
          <w:sz w:val="16"/>
        </w:rPr>
        <w:t xml:space="preserve"> </w:t>
      </w:r>
      <w:r w:rsidRPr="00E623C8">
        <w:rPr>
          <w:rStyle w:val="StyleUnderline"/>
        </w:rPr>
        <w:t xml:space="preserve">Funding During </w:t>
      </w:r>
      <w:r w:rsidRPr="00E623C8">
        <w:rPr>
          <w:rStyle w:val="Emphasis"/>
        </w:rPr>
        <w:t>Recessions</w:t>
      </w:r>
    </w:p>
    <w:p w14:paraId="4BB8859D" w14:textId="77777777" w:rsidR="004B167E" w:rsidRPr="00E623C8" w:rsidRDefault="004B167E" w:rsidP="004B167E">
      <w:pPr>
        <w:rPr>
          <w:sz w:val="16"/>
        </w:rPr>
      </w:pPr>
      <w:r w:rsidRPr="00E623C8">
        <w:rPr>
          <w:rStyle w:val="StyleUnderline"/>
          <w:highlight w:val="yellow"/>
        </w:rPr>
        <w:t>Higher ed</w:t>
      </w:r>
      <w:r w:rsidRPr="00E623C8">
        <w:rPr>
          <w:rStyle w:val="StyleUnderline"/>
        </w:rPr>
        <w:t xml:space="preserve">ucation </w:t>
      </w:r>
      <w:r w:rsidRPr="00E623C8">
        <w:rPr>
          <w:rStyle w:val="StyleUnderline"/>
          <w:highlight w:val="yellow"/>
        </w:rPr>
        <w:t>is</w:t>
      </w:r>
      <w:r w:rsidRPr="00E623C8">
        <w:rPr>
          <w:rStyle w:val="StyleUnderline"/>
        </w:rPr>
        <w:t xml:space="preserve"> </w:t>
      </w:r>
      <w:r w:rsidRPr="00E623C8">
        <w:rPr>
          <w:rStyle w:val="Emphasis"/>
        </w:rPr>
        <w:t xml:space="preserve">highly </w:t>
      </w:r>
      <w:r w:rsidRPr="00E623C8">
        <w:rPr>
          <w:rStyle w:val="Emphasis"/>
          <w:highlight w:val="yellow"/>
        </w:rPr>
        <w:t>susceptible</w:t>
      </w:r>
      <w:r w:rsidRPr="00E623C8">
        <w:rPr>
          <w:sz w:val="16"/>
          <w:highlight w:val="yellow"/>
        </w:rPr>
        <w:t xml:space="preserve"> </w:t>
      </w:r>
      <w:r w:rsidRPr="00E623C8">
        <w:rPr>
          <w:rStyle w:val="StyleUnderline"/>
          <w:highlight w:val="yellow"/>
        </w:rPr>
        <w:t>to</w:t>
      </w:r>
      <w:r w:rsidRPr="00E623C8">
        <w:rPr>
          <w:rStyle w:val="StyleUnderline"/>
        </w:rPr>
        <w:t xml:space="preserve"> </w:t>
      </w:r>
      <w:r w:rsidRPr="00E623C8">
        <w:rPr>
          <w:rStyle w:val="Emphasis"/>
        </w:rPr>
        <w:t xml:space="preserve">funding </w:t>
      </w:r>
      <w:r w:rsidRPr="00E623C8">
        <w:rPr>
          <w:rStyle w:val="Emphasis"/>
          <w:highlight w:val="yellow"/>
        </w:rPr>
        <w:t>shortfalls</w:t>
      </w:r>
      <w:r w:rsidRPr="00E623C8">
        <w:rPr>
          <w:rStyle w:val="StyleUnderline"/>
          <w:highlight w:val="yellow"/>
        </w:rPr>
        <w:t xml:space="preserve"> during recessions, when</w:t>
      </w:r>
      <w:r w:rsidRPr="00E623C8">
        <w:rPr>
          <w:rStyle w:val="StyleUnderline"/>
        </w:rPr>
        <w:t xml:space="preserve"> </w:t>
      </w:r>
      <w:r w:rsidRPr="00E623C8">
        <w:rPr>
          <w:rStyle w:val="Emphasis"/>
        </w:rPr>
        <w:t xml:space="preserve">nearly all </w:t>
      </w:r>
      <w:r w:rsidRPr="00E623C8">
        <w:rPr>
          <w:rStyle w:val="Emphasis"/>
          <w:highlight w:val="yellow"/>
        </w:rPr>
        <w:t>states struggle</w:t>
      </w:r>
      <w:r w:rsidRPr="00E623C8">
        <w:rPr>
          <w:rStyle w:val="Emphasis"/>
        </w:rPr>
        <w:t xml:space="preserve"> to maintain spending levels</w:t>
      </w:r>
      <w:r w:rsidRPr="00E623C8">
        <w:rPr>
          <w:sz w:val="16"/>
        </w:rPr>
        <w:t xml:space="preserve"> </w:t>
      </w:r>
      <w:r w:rsidRPr="00E623C8">
        <w:rPr>
          <w:rStyle w:val="StyleUnderline"/>
        </w:rPr>
        <w:t xml:space="preserve">as they </w:t>
      </w:r>
      <w:r w:rsidRPr="00E623C8">
        <w:rPr>
          <w:rStyle w:val="StyleUnderline"/>
          <w:highlight w:val="yellow"/>
        </w:rPr>
        <w:t>face</w:t>
      </w:r>
      <w:r w:rsidRPr="00E623C8">
        <w:rPr>
          <w:rStyle w:val="StyleUnderline"/>
        </w:rPr>
        <w:t xml:space="preserve"> reduced revenues and </w:t>
      </w:r>
      <w:r w:rsidRPr="00E623C8">
        <w:rPr>
          <w:rStyle w:val="Emphasis"/>
          <w:sz w:val="24"/>
          <w:szCs w:val="24"/>
          <w:highlight w:val="yellow"/>
        </w:rPr>
        <w:t>balanced budget requirements</w:t>
      </w:r>
      <w:r w:rsidRPr="00E623C8">
        <w:rPr>
          <w:sz w:val="16"/>
        </w:rPr>
        <w:t xml:space="preserve">. </w:t>
      </w:r>
      <w:r w:rsidRPr="00E623C8">
        <w:rPr>
          <w:rStyle w:val="StyleUnderline"/>
          <w:highlight w:val="yellow"/>
        </w:rPr>
        <w:t xml:space="preserve">For states looking to </w:t>
      </w:r>
      <w:r w:rsidRPr="00E623C8">
        <w:rPr>
          <w:rStyle w:val="Emphasis"/>
          <w:highlight w:val="yellow"/>
        </w:rPr>
        <w:t>trim</w:t>
      </w:r>
      <w:r w:rsidRPr="00E623C8">
        <w:rPr>
          <w:rStyle w:val="Emphasis"/>
        </w:rPr>
        <w:t xml:space="preserve"> spending</w:t>
      </w:r>
      <w:r w:rsidRPr="00E623C8">
        <w:rPr>
          <w:rStyle w:val="StyleUnderline"/>
        </w:rPr>
        <w:t>,</w:t>
      </w:r>
      <w:r w:rsidRPr="00E623C8">
        <w:rPr>
          <w:sz w:val="16"/>
        </w:rPr>
        <w:t xml:space="preserve"> </w:t>
      </w:r>
      <w:r w:rsidRPr="00E623C8">
        <w:rPr>
          <w:rStyle w:val="StyleUnderline"/>
          <w:highlight w:val="yellow"/>
        </w:rPr>
        <w:t>higher ed</w:t>
      </w:r>
      <w:r w:rsidRPr="00E623C8">
        <w:rPr>
          <w:rStyle w:val="StyleUnderline"/>
        </w:rPr>
        <w:t xml:space="preserve">ucation funding </w:t>
      </w:r>
      <w:r w:rsidRPr="00E623C8">
        <w:rPr>
          <w:rStyle w:val="StyleUnderline"/>
          <w:highlight w:val="yellow"/>
        </w:rPr>
        <w:t>is</w:t>
      </w:r>
      <w:r w:rsidRPr="00E623C8">
        <w:rPr>
          <w:rStyle w:val="StyleUnderline"/>
        </w:rPr>
        <w:t xml:space="preserve"> </w:t>
      </w:r>
      <w:r w:rsidRPr="00E623C8">
        <w:rPr>
          <w:rStyle w:val="Emphasis"/>
          <w:sz w:val="24"/>
          <w:szCs w:val="24"/>
        </w:rPr>
        <w:t xml:space="preserve">often </w:t>
      </w:r>
      <w:r w:rsidRPr="00E623C8">
        <w:rPr>
          <w:rStyle w:val="Emphasis"/>
          <w:sz w:val="24"/>
          <w:szCs w:val="24"/>
          <w:highlight w:val="yellow"/>
        </w:rPr>
        <w:t>first to go</w:t>
      </w:r>
      <w:r w:rsidRPr="00E623C8">
        <w:rPr>
          <w:sz w:val="16"/>
        </w:rPr>
        <w:t xml:space="preserve"> for three reasons: 1) </w:t>
      </w:r>
      <w:r w:rsidRPr="00E623C8">
        <w:rPr>
          <w:rStyle w:val="StyleUnderline"/>
          <w:highlight w:val="yellow"/>
        </w:rPr>
        <w:t>it is</w:t>
      </w:r>
      <w:r w:rsidRPr="00E623C8">
        <w:rPr>
          <w:rStyle w:val="StyleUnderline"/>
        </w:rPr>
        <w:t xml:space="preserve"> a </w:t>
      </w:r>
      <w:r w:rsidRPr="00E623C8">
        <w:rPr>
          <w:rStyle w:val="StyleUnderline"/>
          <w:highlight w:val="yellow"/>
        </w:rPr>
        <w:t>discretionary</w:t>
      </w:r>
      <w:r w:rsidRPr="00E623C8">
        <w:rPr>
          <w:rStyle w:val="StyleUnderline"/>
        </w:rPr>
        <w:t xml:space="preserve"> fund, with spending levels determined on an annual basis;</w:t>
      </w:r>
      <w:r w:rsidRPr="00E623C8">
        <w:rPr>
          <w:sz w:val="16"/>
        </w:rPr>
        <w:t xml:space="preserve"> 2) </w:t>
      </w:r>
      <w:r w:rsidRPr="00E623C8">
        <w:rPr>
          <w:rStyle w:val="StyleUnderline"/>
        </w:rPr>
        <w:t xml:space="preserve">it is </w:t>
      </w:r>
      <w:r w:rsidRPr="00E623C8">
        <w:rPr>
          <w:rStyle w:val="StyleUnderline"/>
          <w:highlight w:val="yellow"/>
        </w:rPr>
        <w:t>the third</w:t>
      </w:r>
      <w:r w:rsidRPr="00E623C8">
        <w:rPr>
          <w:rStyle w:val="StyleUnderline"/>
        </w:rPr>
        <w:t xml:space="preserve"> or fourth </w:t>
      </w:r>
      <w:r w:rsidRPr="00E623C8">
        <w:rPr>
          <w:rStyle w:val="StyleUnderline"/>
          <w:highlight w:val="yellow"/>
        </w:rPr>
        <w:t>largest spending category</w:t>
      </w:r>
      <w:r w:rsidRPr="00E623C8">
        <w:rPr>
          <w:rStyle w:val="StyleUnderline"/>
        </w:rPr>
        <w:t xml:space="preserve"> in most states</w:t>
      </w:r>
      <w:r w:rsidRPr="00E623C8">
        <w:rPr>
          <w:sz w:val="16"/>
        </w:rPr>
        <w:t xml:space="preserve">; and 3) institutions can generate external revenue—especially through tuition and student fees—to offset funding cuts. </w:t>
      </w:r>
      <w:r w:rsidRPr="00E623C8">
        <w:rPr>
          <w:rStyle w:val="StyleUnderline"/>
        </w:rPr>
        <w:t>Consequently</w:t>
      </w:r>
      <w:r w:rsidRPr="00E623C8">
        <w:rPr>
          <w:sz w:val="16"/>
        </w:rPr>
        <w:t xml:space="preserve">, some </w:t>
      </w:r>
      <w:r w:rsidRPr="00E623C8">
        <w:rPr>
          <w:rStyle w:val="StyleUnderline"/>
        </w:rPr>
        <w:t xml:space="preserve">researchers characterize higher education funding as </w:t>
      </w:r>
      <w:r w:rsidRPr="00E623C8">
        <w:rPr>
          <w:rStyle w:val="StyleUnderline"/>
          <w:highlight w:val="yellow"/>
        </w:rPr>
        <w:t xml:space="preserve">a </w:t>
      </w:r>
      <w:r w:rsidRPr="00E623C8">
        <w:rPr>
          <w:rStyle w:val="Emphasis"/>
          <w:highlight w:val="yellow"/>
        </w:rPr>
        <w:t>“balance wheel” for</w:t>
      </w:r>
      <w:r w:rsidRPr="00E623C8">
        <w:rPr>
          <w:rStyle w:val="Emphasis"/>
        </w:rPr>
        <w:t xml:space="preserve"> state </w:t>
      </w:r>
      <w:r w:rsidRPr="00E623C8">
        <w:rPr>
          <w:rStyle w:val="Emphasis"/>
          <w:highlight w:val="yellow"/>
        </w:rPr>
        <w:t>budgets</w:t>
      </w:r>
      <w:r w:rsidRPr="00E623C8">
        <w:rPr>
          <w:rStyle w:val="StyleUnderline"/>
          <w:highlight w:val="yellow"/>
        </w:rPr>
        <w:t>. In</w:t>
      </w:r>
      <w:r w:rsidRPr="00E623C8">
        <w:rPr>
          <w:sz w:val="16"/>
        </w:rPr>
        <w:t xml:space="preserve"> </w:t>
      </w:r>
      <w:r w:rsidRPr="00E623C8">
        <w:rPr>
          <w:rStyle w:val="StyleUnderline"/>
        </w:rPr>
        <w:t xml:space="preserve">times of economic </w:t>
      </w:r>
      <w:r w:rsidRPr="00E623C8">
        <w:rPr>
          <w:rStyle w:val="StyleUnderline"/>
          <w:highlight w:val="yellow"/>
        </w:rPr>
        <w:t>downturns</w:t>
      </w:r>
      <w:r w:rsidRPr="00E623C8">
        <w:rPr>
          <w:rStyle w:val="StyleUnderline"/>
        </w:rPr>
        <w:t xml:space="preserve">, states </w:t>
      </w:r>
      <w:r w:rsidRPr="00E623C8">
        <w:rPr>
          <w:rStyle w:val="Emphasis"/>
        </w:rPr>
        <w:t>frequently implement more pronounced reductions</w:t>
      </w:r>
      <w:r w:rsidRPr="00E623C8">
        <w:rPr>
          <w:sz w:val="16"/>
        </w:rPr>
        <w:t xml:space="preserve"> </w:t>
      </w:r>
      <w:r w:rsidRPr="00E623C8">
        <w:rPr>
          <w:rStyle w:val="StyleUnderline"/>
        </w:rPr>
        <w:t>in</w:t>
      </w:r>
      <w:r w:rsidRPr="00E623C8">
        <w:rPr>
          <w:sz w:val="16"/>
        </w:rPr>
        <w:t xml:space="preserve"> </w:t>
      </w:r>
      <w:r w:rsidRPr="00E623C8">
        <w:rPr>
          <w:rStyle w:val="Emphasis"/>
        </w:rPr>
        <w:t>higher education spending</w:t>
      </w:r>
      <w:r w:rsidRPr="00E623C8">
        <w:rPr>
          <w:sz w:val="16"/>
        </w:rPr>
        <w:t xml:space="preserve"> </w:t>
      </w:r>
      <w:r w:rsidRPr="00E623C8">
        <w:rPr>
          <w:rStyle w:val="StyleUnderline"/>
        </w:rPr>
        <w:t>compared to other budget areas.</w:t>
      </w:r>
      <w:r w:rsidRPr="00E623C8">
        <w:rPr>
          <w:sz w:val="16"/>
        </w:rPr>
        <w:t xml:space="preserve"> As a result, </w:t>
      </w:r>
      <w:r w:rsidRPr="00E623C8">
        <w:rPr>
          <w:rStyle w:val="StyleUnderline"/>
          <w:highlight w:val="yellow"/>
        </w:rPr>
        <w:t xml:space="preserve">a </w:t>
      </w:r>
      <w:r w:rsidRPr="00E623C8">
        <w:rPr>
          <w:rStyle w:val="Emphasis"/>
          <w:highlight w:val="yellow"/>
        </w:rPr>
        <w:t>recurrent pattern</w:t>
      </w:r>
      <w:r w:rsidRPr="00E623C8">
        <w:rPr>
          <w:rStyle w:val="StyleUnderline"/>
          <w:highlight w:val="yellow"/>
        </w:rPr>
        <w:t xml:space="preserve"> emerges</w:t>
      </w:r>
      <w:r w:rsidRPr="00E623C8">
        <w:rPr>
          <w:rStyle w:val="StyleUnderline"/>
        </w:rPr>
        <w:t xml:space="preserve"> where state funding decreases</w:t>
      </w:r>
      <w:r w:rsidRPr="00E623C8">
        <w:rPr>
          <w:sz w:val="16"/>
        </w:rPr>
        <w:t xml:space="preserve"> while tuition and enrollment rise.</w:t>
      </w:r>
    </w:p>
    <w:p w14:paraId="00EAB9F8" w14:textId="77777777" w:rsidR="004B167E" w:rsidRPr="00E623C8" w:rsidRDefault="004B167E" w:rsidP="004B167E"/>
    <w:p w14:paraId="47ED2214" w14:textId="77777777" w:rsidR="004B167E" w:rsidRPr="00E623C8" w:rsidRDefault="004B167E" w:rsidP="004B167E">
      <w:pPr>
        <w:pStyle w:val="Heading4"/>
      </w:pPr>
      <w:bookmarkStart w:id="5" w:name="_Hlk213367863"/>
      <w:bookmarkEnd w:id="4"/>
      <w:r w:rsidRPr="00E623C8">
        <w:rPr>
          <w:u w:val="single"/>
        </w:rPr>
        <w:t>Extinction</w:t>
      </w:r>
      <w:r w:rsidRPr="00E623C8">
        <w:t>.</w:t>
      </w:r>
    </w:p>
    <w:p w14:paraId="6F4141F0" w14:textId="77777777" w:rsidR="004B167E" w:rsidRPr="00E623C8" w:rsidRDefault="004B167E" w:rsidP="004B167E">
      <w:r w:rsidRPr="00E623C8">
        <w:t xml:space="preserve">Dr. Adrian </w:t>
      </w:r>
      <w:r w:rsidRPr="00E623C8">
        <w:rPr>
          <w:rStyle w:val="Style13ptBold"/>
        </w:rPr>
        <w:t>Parr et al. 22</w:t>
      </w:r>
      <w:r w:rsidRPr="00E623C8">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14:paraId="358B9657" w14:textId="77777777" w:rsidR="004B167E" w:rsidRPr="00E623C8" w:rsidRDefault="004B167E" w:rsidP="004B167E">
      <w:pPr>
        <w:rPr>
          <w:sz w:val="16"/>
        </w:rPr>
      </w:pPr>
      <w:r w:rsidRPr="00E623C8">
        <w:rPr>
          <w:rStyle w:val="StyleUnderline"/>
          <w:highlight w:val="yellow"/>
        </w:rPr>
        <w:t>Universities</w:t>
      </w:r>
      <w:r w:rsidRPr="00E623C8">
        <w:rPr>
          <w:rStyle w:val="StyleUnderline"/>
        </w:rPr>
        <w:t xml:space="preserve"> and</w:t>
      </w:r>
      <w:r w:rsidRPr="00E623C8">
        <w:rPr>
          <w:sz w:val="16"/>
        </w:rPr>
        <w:t xml:space="preserve">, more broadly, </w:t>
      </w:r>
      <w:r w:rsidRPr="00E623C8">
        <w:rPr>
          <w:rStyle w:val="StyleUnderline"/>
        </w:rPr>
        <w:t>higher education institutions</w:t>
      </w:r>
      <w:r w:rsidRPr="00E623C8">
        <w:rPr>
          <w:sz w:val="16"/>
        </w:rPr>
        <w:t xml:space="preserve"> (</w:t>
      </w:r>
      <w:r w:rsidRPr="00E623C8">
        <w:rPr>
          <w:rStyle w:val="StyleUnderline"/>
        </w:rPr>
        <w:t>HEIs</w:t>
      </w:r>
      <w:r w:rsidRPr="00E623C8">
        <w:rPr>
          <w:sz w:val="16"/>
        </w:rPr>
        <w:t xml:space="preserve">), need to </w:t>
      </w:r>
      <w:r w:rsidRPr="00E623C8">
        <w:rPr>
          <w:rStyle w:val="StyleUnderline"/>
          <w:highlight w:val="yellow"/>
        </w:rPr>
        <w:t>use</w:t>
      </w:r>
      <w:r w:rsidRPr="00E623C8">
        <w:rPr>
          <w:sz w:val="16"/>
        </w:rPr>
        <w:t xml:space="preserve"> the </w:t>
      </w:r>
      <w:r w:rsidRPr="00E623C8">
        <w:rPr>
          <w:rStyle w:val="Emphasis"/>
          <w:highlight w:val="yellow"/>
        </w:rPr>
        <w:t>knowledge</w:t>
      </w:r>
      <w:r w:rsidRPr="00E623C8">
        <w:rPr>
          <w:rStyle w:val="Emphasis"/>
        </w:rPr>
        <w:t xml:space="preserve"> they produce</w:t>
      </w:r>
      <w:r w:rsidRPr="00E623C8">
        <w:rPr>
          <w:sz w:val="16"/>
        </w:rPr>
        <w:t xml:space="preserve"> </w:t>
      </w:r>
      <w:r w:rsidRPr="00E623C8">
        <w:rPr>
          <w:rStyle w:val="StyleUnderline"/>
          <w:highlight w:val="yellow"/>
        </w:rPr>
        <w:t>and</w:t>
      </w:r>
      <w:r w:rsidRPr="00E623C8">
        <w:rPr>
          <w:rStyle w:val="StyleUnderline"/>
        </w:rPr>
        <w:t xml:space="preserve"> their </w:t>
      </w:r>
      <w:r w:rsidRPr="00E623C8">
        <w:rPr>
          <w:rStyle w:val="Emphasis"/>
          <w:highlight w:val="yellow"/>
        </w:rPr>
        <w:t>education</w:t>
      </w:r>
      <w:r w:rsidRPr="00E623C8">
        <w:rPr>
          <w:rStyle w:val="Emphasis"/>
        </w:rPr>
        <w:t xml:space="preserve"> of new professionals</w:t>
      </w:r>
      <w:r w:rsidRPr="00E623C8">
        <w:rPr>
          <w:sz w:val="16"/>
        </w:rPr>
        <w:t xml:space="preserve">, </w:t>
      </w:r>
      <w:r w:rsidRPr="00E623C8">
        <w:rPr>
          <w:rStyle w:val="StyleUnderline"/>
          <w:highlight w:val="yellow"/>
        </w:rPr>
        <w:t>to</w:t>
      </w:r>
      <w:r w:rsidRPr="00E623C8">
        <w:rPr>
          <w:rStyle w:val="StyleUnderline"/>
        </w:rPr>
        <w:t xml:space="preserve"> help </w:t>
      </w:r>
      <w:r w:rsidRPr="00E623C8">
        <w:rPr>
          <w:rStyle w:val="StyleUnderline"/>
          <w:highlight w:val="yellow"/>
        </w:rPr>
        <w:t>solve</w:t>
      </w:r>
      <w:r w:rsidRPr="00E623C8">
        <w:rPr>
          <w:sz w:val="16"/>
        </w:rPr>
        <w:t xml:space="preserve"> </w:t>
      </w:r>
      <w:r w:rsidRPr="00E623C8">
        <w:rPr>
          <w:rStyle w:val="StyleUnderline"/>
        </w:rPr>
        <w:t xml:space="preserve">some of </w:t>
      </w:r>
      <w:r w:rsidRPr="00E623C8">
        <w:rPr>
          <w:rStyle w:val="StyleUnderline"/>
          <w:highlight w:val="yellow"/>
        </w:rPr>
        <w:t xml:space="preserve">the </w:t>
      </w:r>
      <w:r w:rsidRPr="00E623C8">
        <w:rPr>
          <w:rStyle w:val="Emphasis"/>
          <w:sz w:val="24"/>
          <w:szCs w:val="24"/>
          <w:highlight w:val="yellow"/>
        </w:rPr>
        <w:t>world´s greatest problems</w:t>
      </w:r>
      <w:r w:rsidRPr="00E623C8">
        <w:rPr>
          <w:sz w:val="16"/>
        </w:rPr>
        <w:t xml:space="preserve">, as addressed by the Sustainable Development Goals (SDGs) set out by the United Nations (UN). </w:t>
      </w:r>
      <w:r w:rsidRPr="00E623C8">
        <w:rPr>
          <w:rStyle w:val="Emphasis"/>
          <w:highlight w:val="yellow"/>
        </w:rPr>
        <w:t>Humanity</w:t>
      </w:r>
      <w:r w:rsidRPr="00E623C8">
        <w:rPr>
          <w:rStyle w:val="StyleUnderline"/>
          <w:highlight w:val="yellow"/>
        </w:rPr>
        <w:t xml:space="preserve"> is facing</w:t>
      </w:r>
      <w:r w:rsidRPr="00E623C8">
        <w:rPr>
          <w:sz w:val="16"/>
          <w:highlight w:val="yellow"/>
        </w:rPr>
        <w:t xml:space="preserve"> </w:t>
      </w:r>
      <w:r w:rsidRPr="00E623C8">
        <w:rPr>
          <w:rStyle w:val="Emphasis"/>
          <w:highlight w:val="yellow"/>
        </w:rPr>
        <w:t>unprecedented challenges</w:t>
      </w:r>
      <w:r w:rsidRPr="00E623C8">
        <w:rPr>
          <w:sz w:val="16"/>
        </w:rPr>
        <w:t xml:space="preserve">, </w:t>
      </w:r>
      <w:r w:rsidRPr="00E623C8">
        <w:rPr>
          <w:rStyle w:val="StyleUnderline"/>
        </w:rPr>
        <w:t>most strikingly</w:t>
      </w:r>
      <w:r w:rsidRPr="00E623C8">
        <w:rPr>
          <w:sz w:val="16"/>
        </w:rPr>
        <w:t xml:space="preserve"> so </w:t>
      </w:r>
      <w:r w:rsidRPr="00E623C8">
        <w:rPr>
          <w:rStyle w:val="StyleUnderline"/>
        </w:rPr>
        <w:t xml:space="preserve">in relation to </w:t>
      </w:r>
      <w:r w:rsidRPr="00E623C8">
        <w:rPr>
          <w:rStyle w:val="Emphasis"/>
          <w:highlight w:val="yellow"/>
        </w:rPr>
        <w:t>climate change</w:t>
      </w:r>
      <w:r w:rsidRPr="00E623C8">
        <w:rPr>
          <w:sz w:val="16"/>
        </w:rPr>
        <w:t xml:space="preserve"> and </w:t>
      </w:r>
      <w:r w:rsidRPr="00E623C8">
        <w:rPr>
          <w:rStyle w:val="StyleUnderline"/>
        </w:rPr>
        <w:t xml:space="preserve">loss of </w:t>
      </w:r>
      <w:r w:rsidRPr="00E623C8">
        <w:rPr>
          <w:rStyle w:val="Emphasis"/>
        </w:rPr>
        <w:t>nature</w:t>
      </w:r>
      <w:r w:rsidRPr="00E623C8">
        <w:rPr>
          <w:rStyle w:val="StyleUnderline"/>
        </w:rPr>
        <w:t xml:space="preserve"> and </w:t>
      </w:r>
      <w:r w:rsidRPr="00E623C8">
        <w:rPr>
          <w:rStyle w:val="Emphasis"/>
          <w:highlight w:val="yellow"/>
        </w:rPr>
        <w:t>biodiversity</w:t>
      </w:r>
      <w:r w:rsidRPr="00E623C8">
        <w:rPr>
          <w:sz w:val="16"/>
        </w:rPr>
        <w:t xml:space="preserve">, </w:t>
      </w:r>
      <w:r w:rsidRPr="00E623C8">
        <w:rPr>
          <w:rStyle w:val="StyleUnderline"/>
        </w:rPr>
        <w:t xml:space="preserve">as well as </w:t>
      </w:r>
      <w:r w:rsidRPr="00E623C8">
        <w:rPr>
          <w:rStyle w:val="Emphasis"/>
          <w:highlight w:val="yellow"/>
        </w:rPr>
        <w:t>inequality</w:t>
      </w:r>
      <w:r w:rsidRPr="00E623C8">
        <w:rPr>
          <w:rStyle w:val="StyleUnderline"/>
        </w:rPr>
        <w:t xml:space="preserve">, </w:t>
      </w:r>
      <w:r w:rsidRPr="00E623C8">
        <w:rPr>
          <w:rStyle w:val="Emphasis"/>
          <w:highlight w:val="yellow"/>
        </w:rPr>
        <w:t>health</w:t>
      </w:r>
      <w:r w:rsidRPr="00E623C8">
        <w:rPr>
          <w:sz w:val="16"/>
        </w:rPr>
        <w:t xml:space="preserve">, </w:t>
      </w:r>
      <w:r w:rsidRPr="00E623C8">
        <w:rPr>
          <w:rStyle w:val="Emphasis"/>
          <w:highlight w:val="yellow"/>
        </w:rPr>
        <w:t>the economy</w:t>
      </w:r>
      <w:r w:rsidRPr="00E623C8">
        <w:rPr>
          <w:sz w:val="16"/>
        </w:rPr>
        <w:t xml:space="preserve">, </w:t>
      </w:r>
      <w:r w:rsidRPr="00E623C8">
        <w:rPr>
          <w:rStyle w:val="StyleUnderline"/>
          <w:highlight w:val="yellow"/>
        </w:rPr>
        <w:t xml:space="preserve">and a </w:t>
      </w:r>
      <w:r w:rsidRPr="00E623C8">
        <w:rPr>
          <w:rStyle w:val="Emphasis"/>
          <w:highlight w:val="yellow"/>
        </w:rPr>
        <w:t>suite of issues</w:t>
      </w:r>
      <w:r w:rsidRPr="00E623C8">
        <w:rPr>
          <w:sz w:val="16"/>
        </w:rPr>
        <w:t xml:space="preserve"> related to the 2030 Agenda. Given this new reality in which </w:t>
      </w:r>
      <w:r w:rsidRPr="00E623C8">
        <w:rPr>
          <w:rStyle w:val="StyleUnderline"/>
        </w:rPr>
        <w:t xml:space="preserve">the </w:t>
      </w:r>
      <w:r w:rsidRPr="00E623C8">
        <w:rPr>
          <w:rStyle w:val="Emphasis"/>
          <w:sz w:val="24"/>
          <w:szCs w:val="24"/>
          <w:highlight w:val="yellow"/>
        </w:rPr>
        <w:t>future of humans</w:t>
      </w:r>
      <w:r w:rsidRPr="00E623C8">
        <w:rPr>
          <w:rStyle w:val="Emphasis"/>
          <w:sz w:val="24"/>
          <w:szCs w:val="24"/>
        </w:rPr>
        <w:t xml:space="preserve">, along with other species, </w:t>
      </w:r>
      <w:r w:rsidRPr="00E623C8">
        <w:rPr>
          <w:rStyle w:val="Emphasis"/>
          <w:sz w:val="24"/>
          <w:szCs w:val="24"/>
          <w:highlight w:val="yellow"/>
        </w:rPr>
        <w:t>is at stake</w:t>
      </w:r>
      <w:r w:rsidRPr="00E623C8">
        <w:rPr>
          <w:sz w:val="16"/>
        </w:rPr>
        <w:t xml:space="preserve">, it is time for HEIs and their stakeholders to systematically rethink their role in society and their key missions, and reflect on how they can serve as catalysts for a rapid, urgently needed and fair transition towards sustainability. The complexity of the issues at stake means that solutions should be part of a radical agenda that calls for new alliances and new incentives. </w:t>
      </w:r>
    </w:p>
    <w:p w14:paraId="47134EB6" w14:textId="77777777" w:rsidR="004B167E" w:rsidRPr="00E623C8" w:rsidRDefault="004B167E" w:rsidP="004B167E">
      <w:pPr>
        <w:rPr>
          <w:sz w:val="16"/>
        </w:rPr>
      </w:pPr>
      <w:r w:rsidRPr="00E623C8">
        <w:rPr>
          <w:sz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planet, and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14:paraId="4ABF846B" w14:textId="77777777" w:rsidR="004B167E" w:rsidRPr="00E623C8" w:rsidRDefault="004B167E" w:rsidP="004B167E">
      <w:pPr>
        <w:rPr>
          <w:sz w:val="16"/>
        </w:rPr>
      </w:pPr>
      <w:r w:rsidRPr="00E623C8">
        <w:rPr>
          <w:sz w:val="16"/>
        </w:rPr>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14:paraId="3047D0B8" w14:textId="77777777" w:rsidR="004B167E" w:rsidRPr="00E623C8" w:rsidRDefault="004B167E" w:rsidP="004B167E">
      <w:pPr>
        <w:rPr>
          <w:sz w:val="16"/>
        </w:rPr>
      </w:pPr>
      <w:r w:rsidRPr="00E623C8">
        <w:rPr>
          <w:sz w:val="16"/>
        </w:rPr>
        <w:t xml:space="preserve">The call this report makes is for universities and HEIs to play an active part in an agenda that has the consensus of 193 countries and aims to resolve some of the world’s most pressing problems, as stated in the 17 SDGs. </w:t>
      </w:r>
    </w:p>
    <w:p w14:paraId="4E1EE022" w14:textId="77777777" w:rsidR="004B167E" w:rsidRPr="00E623C8" w:rsidRDefault="004B167E" w:rsidP="004B167E">
      <w:pPr>
        <w:rPr>
          <w:sz w:val="16"/>
        </w:rPr>
      </w:pPr>
      <w:r w:rsidRPr="00E623C8">
        <w:rPr>
          <w:rStyle w:val="StyleUnderline"/>
        </w:rPr>
        <w:t>The challenge is for HEIs to embrace the 2030 Agenda</w:t>
      </w:r>
      <w:r w:rsidRPr="00E623C8">
        <w:rPr>
          <w:sz w:val="16"/>
        </w:rPr>
        <w:t xml:space="preserve">, because </w:t>
      </w:r>
      <w:r w:rsidRPr="00E623C8">
        <w:rPr>
          <w:rStyle w:val="StyleUnderline"/>
        </w:rPr>
        <w:t xml:space="preserve">if they do not it will be </w:t>
      </w:r>
      <w:r w:rsidRPr="00E623C8">
        <w:rPr>
          <w:rStyle w:val="Emphasis"/>
        </w:rPr>
        <w:t>difficult</w:t>
      </w:r>
      <w:r w:rsidRPr="00E623C8">
        <w:rPr>
          <w:sz w:val="16"/>
        </w:rPr>
        <w:t xml:space="preserve">, </w:t>
      </w:r>
      <w:r w:rsidRPr="00E623C8">
        <w:rPr>
          <w:rStyle w:val="Emphasis"/>
        </w:rPr>
        <w:t>if not impossible</w:t>
      </w:r>
      <w:r w:rsidRPr="00E623C8">
        <w:rPr>
          <w:sz w:val="16"/>
        </w:rPr>
        <w:t xml:space="preserve">, </w:t>
      </w:r>
      <w:r w:rsidRPr="00E623C8">
        <w:rPr>
          <w:rStyle w:val="StyleUnderline"/>
        </w:rPr>
        <w:t>to achieve the SDGs</w:t>
      </w:r>
      <w:r w:rsidRPr="00E623C8">
        <w:rPr>
          <w:sz w:val="16"/>
        </w:rPr>
        <w:t xml:space="preserve">. The SDGs represent a unifying challenge for all universities and HEIs, and this must be reflected in plans and actions for research, education and outreach. </w:t>
      </w:r>
    </w:p>
    <w:p w14:paraId="11896886" w14:textId="77777777" w:rsidR="004B167E" w:rsidRPr="00E623C8" w:rsidRDefault="004B167E" w:rsidP="004B167E">
      <w:pPr>
        <w:rPr>
          <w:rStyle w:val="Emphasis"/>
          <w:sz w:val="24"/>
          <w:szCs w:val="24"/>
        </w:rPr>
      </w:pPr>
      <w:r w:rsidRPr="00E623C8">
        <w:rPr>
          <w:rStyle w:val="StyleUnderline"/>
          <w:highlight w:val="yellow"/>
        </w:rPr>
        <w:t>HEIs</w:t>
      </w:r>
      <w:r w:rsidRPr="00E623C8">
        <w:rPr>
          <w:rStyle w:val="StyleUnderline"/>
        </w:rPr>
        <w:t xml:space="preserve"> have played a </w:t>
      </w:r>
      <w:r w:rsidRPr="00E623C8">
        <w:rPr>
          <w:rStyle w:val="Emphasis"/>
          <w:highlight w:val="yellow"/>
        </w:rPr>
        <w:t>crucial</w:t>
      </w:r>
      <w:r w:rsidRPr="00E623C8">
        <w:rPr>
          <w:rStyle w:val="Emphasis"/>
        </w:rPr>
        <w:t xml:space="preserve"> role</w:t>
      </w:r>
      <w:r w:rsidRPr="00E623C8">
        <w:rPr>
          <w:sz w:val="16"/>
        </w:rPr>
        <w:t xml:space="preserve"> </w:t>
      </w:r>
      <w:r w:rsidRPr="00E623C8">
        <w:rPr>
          <w:rStyle w:val="StyleUnderline"/>
        </w:rPr>
        <w:t>as</w:t>
      </w:r>
      <w:r w:rsidRPr="00E623C8">
        <w:rPr>
          <w:sz w:val="16"/>
        </w:rPr>
        <w:t xml:space="preserve"> </w:t>
      </w:r>
      <w:r w:rsidRPr="00E623C8">
        <w:rPr>
          <w:rStyle w:val="Emphasis"/>
          <w:highlight w:val="yellow"/>
        </w:rPr>
        <w:t>bringers of societal enlightenment</w:t>
      </w:r>
      <w:r w:rsidRPr="00E623C8">
        <w:rPr>
          <w:sz w:val="16"/>
          <w:highlight w:val="yellow"/>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change</w:t>
      </w:r>
      <w:r w:rsidRPr="00E623C8">
        <w:rPr>
          <w:sz w:val="16"/>
        </w:rPr>
        <w:t xml:space="preserve"> </w:t>
      </w:r>
      <w:r w:rsidRPr="00E623C8">
        <w:rPr>
          <w:rStyle w:val="StyleUnderline"/>
        </w:rPr>
        <w:t>over the centuries</w:t>
      </w:r>
      <w:r w:rsidRPr="00E623C8">
        <w:rPr>
          <w:sz w:val="16"/>
        </w:rPr>
        <w:t xml:space="preserve">, </w:t>
      </w:r>
      <w:r w:rsidRPr="00E623C8">
        <w:rPr>
          <w:rStyle w:val="StyleUnderline"/>
          <w:highlight w:val="yellow"/>
        </w:rPr>
        <w:t xml:space="preserve">maintaining their role as </w:t>
      </w:r>
      <w:r w:rsidRPr="00E623C8">
        <w:rPr>
          <w:rStyle w:val="Emphasis"/>
          <w:highlight w:val="yellow"/>
        </w:rPr>
        <w:t>free and critical institutions</w:t>
      </w:r>
      <w:r w:rsidRPr="00E623C8">
        <w:rPr>
          <w:sz w:val="16"/>
        </w:rPr>
        <w:t xml:space="preserve"> </w:t>
      </w:r>
      <w:r w:rsidRPr="00E623C8">
        <w:rPr>
          <w:rStyle w:val="StyleUnderline"/>
        </w:rPr>
        <w:t>while also</w:t>
      </w:r>
      <w:r w:rsidRPr="00E623C8">
        <w:rPr>
          <w:sz w:val="16"/>
        </w:rPr>
        <w:t xml:space="preserve"> – to varying degrees – </w:t>
      </w:r>
      <w:r w:rsidRPr="00E623C8">
        <w:rPr>
          <w:rStyle w:val="StyleUnderline"/>
        </w:rPr>
        <w:t>aiming to perform a service within societies</w:t>
      </w:r>
      <w:r w:rsidRPr="00E623C8">
        <w:rPr>
          <w:sz w:val="16"/>
        </w:rPr>
        <w:t xml:space="preserve">. </w:t>
      </w:r>
      <w:r w:rsidRPr="00E623C8">
        <w:rPr>
          <w:rStyle w:val="StyleUnderline"/>
        </w:rPr>
        <w:t xml:space="preserve">It is </w:t>
      </w:r>
      <w:r w:rsidRPr="00E623C8">
        <w:rPr>
          <w:rStyle w:val="Emphasis"/>
          <w:highlight w:val="yellow"/>
        </w:rPr>
        <w:t>essential</w:t>
      </w:r>
      <w:r w:rsidRPr="00E623C8">
        <w:rPr>
          <w:rStyle w:val="StyleUnderline"/>
          <w:highlight w:val="yellow"/>
        </w:rPr>
        <w:t xml:space="preserve"> to</w:t>
      </w:r>
      <w:r w:rsidRPr="00E623C8">
        <w:rPr>
          <w:sz w:val="16"/>
          <w:highlight w:val="yellow"/>
        </w:rPr>
        <w:t xml:space="preserve"> </w:t>
      </w:r>
      <w:r w:rsidRPr="00E623C8">
        <w:rPr>
          <w:rStyle w:val="Emphasis"/>
          <w:highlight w:val="yellow"/>
        </w:rPr>
        <w:t>maintain</w:t>
      </w:r>
      <w:r w:rsidRPr="00E623C8">
        <w:rPr>
          <w:rStyle w:val="Emphasis"/>
        </w:rPr>
        <w:t xml:space="preserve"> and encourage</w:t>
      </w:r>
      <w:r w:rsidRPr="00E623C8">
        <w:rPr>
          <w:sz w:val="16"/>
        </w:rPr>
        <w:t xml:space="preserve"> </w:t>
      </w:r>
      <w:r w:rsidRPr="00E623C8">
        <w:rPr>
          <w:rStyle w:val="StyleUnderline"/>
          <w:highlight w:val="yellow"/>
        </w:rPr>
        <w:t>these</w:t>
      </w:r>
      <w:r w:rsidRPr="00E623C8">
        <w:rPr>
          <w:rStyle w:val="StyleUnderline"/>
        </w:rPr>
        <w:t xml:space="preserve"> important </w:t>
      </w:r>
      <w:r w:rsidRPr="00E623C8">
        <w:rPr>
          <w:rStyle w:val="StyleUnderline"/>
          <w:highlight w:val="yellow"/>
        </w:rPr>
        <w:t>roles</w:t>
      </w:r>
      <w:r w:rsidRPr="00E623C8">
        <w:rPr>
          <w:rStyle w:val="StyleUnderline"/>
        </w:rPr>
        <w:t xml:space="preserve"> and enable HEIs to combine</w:t>
      </w:r>
      <w:r w:rsidRPr="00E623C8">
        <w:rPr>
          <w:sz w:val="16"/>
        </w:rPr>
        <w:t xml:space="preserve"> </w:t>
      </w:r>
      <w:r w:rsidRPr="00E623C8">
        <w:rPr>
          <w:rStyle w:val="StyleUnderline"/>
        </w:rPr>
        <w:t xml:space="preserve">their traditions of critical thinking with </w:t>
      </w:r>
      <w:r w:rsidRPr="00E623C8">
        <w:rPr>
          <w:rStyle w:val="Emphasis"/>
        </w:rPr>
        <w:t>problem-solving activities</w:t>
      </w:r>
      <w:r w:rsidRPr="00E623C8">
        <w:rPr>
          <w:sz w:val="16"/>
        </w:rPr>
        <w:t xml:space="preserve">, while also adjusting their role in the light of societal changes. </w:t>
      </w:r>
      <w:r w:rsidRPr="00E623C8">
        <w:rPr>
          <w:rStyle w:val="StyleUnderline"/>
        </w:rPr>
        <w:t>The</w:t>
      </w:r>
      <w:r w:rsidRPr="00E623C8">
        <w:rPr>
          <w:sz w:val="16"/>
        </w:rPr>
        <w:t xml:space="preserve"> </w:t>
      </w:r>
      <w:r w:rsidRPr="00E623C8">
        <w:rPr>
          <w:rStyle w:val="Emphasis"/>
          <w:sz w:val="24"/>
          <w:szCs w:val="24"/>
        </w:rPr>
        <w:t xml:space="preserve">future of </w:t>
      </w:r>
      <w:r w:rsidRPr="00E623C8">
        <w:rPr>
          <w:rStyle w:val="Emphasis"/>
          <w:sz w:val="24"/>
          <w:szCs w:val="24"/>
          <w:highlight w:val="yellow"/>
        </w:rPr>
        <w:t>humanity</w:t>
      </w:r>
      <w:r w:rsidRPr="00E623C8">
        <w:rPr>
          <w:rStyle w:val="Emphasis"/>
          <w:sz w:val="24"/>
          <w:szCs w:val="24"/>
        </w:rPr>
        <w:t xml:space="preserve"> and our planet</w:t>
      </w:r>
      <w:r w:rsidRPr="00E623C8">
        <w:rPr>
          <w:sz w:val="16"/>
        </w:rPr>
        <w:t xml:space="preserve"> </w:t>
      </w:r>
      <w:r w:rsidRPr="00E623C8">
        <w:rPr>
          <w:rStyle w:val="StyleUnderline"/>
        </w:rPr>
        <w:t>is under threat</w:t>
      </w:r>
      <w:r w:rsidRPr="00E623C8">
        <w:rPr>
          <w:sz w:val="16"/>
        </w:rPr>
        <w:t xml:space="preserve">, </w:t>
      </w:r>
      <w:r w:rsidRPr="00E623C8">
        <w:rPr>
          <w:rStyle w:val="StyleUnderline"/>
        </w:rPr>
        <w:t xml:space="preserve">and the </w:t>
      </w:r>
      <w:r w:rsidRPr="00E623C8">
        <w:rPr>
          <w:rStyle w:val="StyleUnderline"/>
          <w:highlight w:val="yellow"/>
        </w:rPr>
        <w:t>need</w:t>
      </w:r>
      <w:r w:rsidRPr="00E623C8">
        <w:rPr>
          <w:rStyle w:val="StyleUnderline"/>
        </w:rPr>
        <w:t xml:space="preserve"> for </w:t>
      </w:r>
      <w:r w:rsidRPr="00E623C8">
        <w:rPr>
          <w:rStyle w:val="Emphasis"/>
          <w:highlight w:val="yellow"/>
        </w:rPr>
        <w:t>critical thinking and societal change</w:t>
      </w:r>
      <w:r w:rsidRPr="00E623C8">
        <w:rPr>
          <w:rStyle w:val="StyleUnderline"/>
        </w:rPr>
        <w:t xml:space="preserve"> is therefore </w:t>
      </w:r>
      <w:r w:rsidRPr="00E623C8">
        <w:rPr>
          <w:rStyle w:val="Emphasis"/>
          <w:sz w:val="24"/>
          <w:szCs w:val="24"/>
        </w:rPr>
        <w:t>more pressing than ever.</w:t>
      </w:r>
    </w:p>
    <w:p w14:paraId="5F7B8CEF" w14:textId="77777777" w:rsidR="004B167E" w:rsidRPr="00E623C8" w:rsidRDefault="004B167E" w:rsidP="004B167E"/>
    <w:bookmarkEnd w:id="5"/>
    <w:p w14:paraId="21DA85C4" w14:textId="77777777" w:rsidR="004B167E" w:rsidRPr="00D02471" w:rsidRDefault="004B167E" w:rsidP="004B167E">
      <w:pPr>
        <w:pStyle w:val="Heading3"/>
      </w:pPr>
      <w:r w:rsidRPr="00D02471">
        <w:t>CP---1NC</w:t>
      </w:r>
    </w:p>
    <w:p w14:paraId="574A7AFB" w14:textId="77777777" w:rsidR="004B167E" w:rsidRPr="00D02471" w:rsidRDefault="004B167E" w:rsidP="004B167E">
      <w:pPr>
        <w:pStyle w:val="Heading4"/>
        <w:rPr>
          <w:u w:val="single"/>
        </w:rPr>
      </w:pPr>
      <w:r w:rsidRPr="00D02471">
        <w:rPr>
          <w:u w:val="single"/>
        </w:rPr>
        <w:t>ILO CP</w:t>
      </w:r>
    </w:p>
    <w:p w14:paraId="5F5CD3A9" w14:textId="77777777" w:rsidR="004B167E" w:rsidRPr="00D02471" w:rsidRDefault="004B167E" w:rsidP="004B167E">
      <w:pPr>
        <w:pStyle w:val="Heading4"/>
      </w:pPr>
      <w:r w:rsidRPr="00D02471">
        <w:t xml:space="preserve">The United States Federal Government should file a complaint to the International Labor Organization’s Committee on Freedom of Association arguing that the lack of </w:t>
      </w:r>
      <w:r>
        <w:t xml:space="preserve">an overturning of the Brevard decision’s “primarily rehabilitative” standard </w:t>
      </w:r>
      <w:r w:rsidRPr="00D02471">
        <w:t>constitutes an ineffective legal remedy for labor rights violations.</w:t>
      </w:r>
    </w:p>
    <w:p w14:paraId="0730EA7E" w14:textId="77777777" w:rsidR="004B167E" w:rsidRPr="00D02471" w:rsidRDefault="004B167E" w:rsidP="004B167E">
      <w:pPr>
        <w:pStyle w:val="Heading4"/>
      </w:pPr>
      <w:r w:rsidRPr="00D02471">
        <w:t xml:space="preserve">A CFA complaint </w:t>
      </w:r>
      <w:r w:rsidRPr="00D02471">
        <w:rPr>
          <w:u w:val="single"/>
        </w:rPr>
        <w:t>revitalizes</w:t>
      </w:r>
      <w:r w:rsidRPr="00D02471">
        <w:t xml:space="preserve"> the legitimacy of the ILO, and the resulting </w:t>
      </w:r>
      <w:r w:rsidRPr="00D02471">
        <w:rPr>
          <w:u w:val="single"/>
        </w:rPr>
        <w:t>institutional pressure</w:t>
      </w:r>
      <w:r w:rsidRPr="00D02471">
        <w:t xml:space="preserve"> induces </w:t>
      </w:r>
      <w:r w:rsidRPr="00D02471">
        <w:rPr>
          <w:u w:val="single"/>
        </w:rPr>
        <w:t>employer compliance</w:t>
      </w:r>
      <w:r w:rsidRPr="00D02471">
        <w:t xml:space="preserve"> and </w:t>
      </w:r>
      <w:r w:rsidRPr="00D02471">
        <w:rPr>
          <w:u w:val="single"/>
        </w:rPr>
        <w:t>follow-on</w:t>
      </w:r>
      <w:r w:rsidRPr="00D02471">
        <w:t>.</w:t>
      </w:r>
    </w:p>
    <w:p w14:paraId="7AA08D0E" w14:textId="77777777" w:rsidR="004B167E" w:rsidRPr="00D02471" w:rsidRDefault="004B167E" w:rsidP="004B167E">
      <w:r w:rsidRPr="00D02471">
        <w:t xml:space="preserve">Benjamin </w:t>
      </w:r>
      <w:r w:rsidRPr="00D02471">
        <w:rPr>
          <w:rStyle w:val="Style13ptBold"/>
        </w:rPr>
        <w:t>Dictor 25</w:t>
      </w:r>
      <w:r w:rsidRPr="00D02471">
        <w:t>, JD, New York City–based labor attorney representing unions throughout the United States, 10-9-25, “The NLRB Faces a Constitutional Crisis,” https://labornotes.org/blogs/2025/10/viewpoint-attacks-us-labor-rights-should-be-international-scandal</w:t>
      </w:r>
    </w:p>
    <w:p w14:paraId="7C505582" w14:textId="77777777" w:rsidR="004B167E" w:rsidRPr="00D02471" w:rsidRDefault="004B167E" w:rsidP="004B167E">
      <w:pPr>
        <w:rPr>
          <w:rStyle w:val="StyleUnderline"/>
        </w:rPr>
      </w:pPr>
      <w:r w:rsidRPr="00D02471">
        <w:rPr>
          <w:rStyle w:val="StyleUnderline"/>
        </w:rPr>
        <w:t xml:space="preserve">The </w:t>
      </w:r>
      <w:r w:rsidRPr="00D02471">
        <w:rPr>
          <w:rStyle w:val="Emphasis"/>
        </w:rPr>
        <w:t>U</w:t>
      </w:r>
      <w:r w:rsidRPr="00D02471">
        <w:rPr>
          <w:rStyle w:val="StyleUnderline"/>
        </w:rPr>
        <w:t xml:space="preserve">nited </w:t>
      </w:r>
      <w:r w:rsidRPr="00D02471">
        <w:rPr>
          <w:rStyle w:val="Emphasis"/>
        </w:rPr>
        <w:t>S</w:t>
      </w:r>
      <w:r w:rsidRPr="00D02471">
        <w:rPr>
          <w:rStyle w:val="StyleUnderline"/>
        </w:rPr>
        <w:t xml:space="preserve">tates: </w:t>
      </w:r>
      <w:r w:rsidRPr="00D02471">
        <w:rPr>
          <w:rStyle w:val="Emphasis"/>
        </w:rPr>
        <w:t>Global Labor</w:t>
      </w:r>
      <w:r w:rsidRPr="00D02471">
        <w:rPr>
          <w:rStyle w:val="StyleUnderline"/>
        </w:rPr>
        <w:t xml:space="preserve"> Scofflaw</w:t>
      </w:r>
    </w:p>
    <w:p w14:paraId="30ED4D25" w14:textId="77777777" w:rsidR="004B167E" w:rsidRPr="00D02471" w:rsidRDefault="004B167E" w:rsidP="004B167E">
      <w:pPr>
        <w:rPr>
          <w:sz w:val="16"/>
        </w:rPr>
      </w:pPr>
      <w:r w:rsidRPr="00D02471">
        <w:rPr>
          <w:rStyle w:val="StyleUnderline"/>
        </w:rPr>
        <w:t xml:space="preserve">This </w:t>
      </w:r>
      <w:r w:rsidRPr="00D02471">
        <w:rPr>
          <w:rStyle w:val="Emphasis"/>
          <w:highlight w:val="yellow"/>
        </w:rPr>
        <w:t>breakdown</w:t>
      </w:r>
      <w:r w:rsidRPr="00D02471">
        <w:rPr>
          <w:rStyle w:val="StyleUnderline"/>
          <w:highlight w:val="yellow"/>
        </w:rPr>
        <w:t xml:space="preserve"> in </w:t>
      </w:r>
      <w:r w:rsidRPr="00D02471">
        <w:rPr>
          <w:rStyle w:val="Emphasis"/>
          <w:highlight w:val="yellow"/>
        </w:rPr>
        <w:t>enforcement</w:t>
      </w:r>
      <w:r w:rsidRPr="00D02471">
        <w:rPr>
          <w:rStyle w:val="StyleUnderline"/>
        </w:rPr>
        <w:t xml:space="preserve"> also </w:t>
      </w:r>
      <w:r w:rsidRPr="00D02471">
        <w:rPr>
          <w:rStyle w:val="StyleUnderline"/>
          <w:highlight w:val="yellow"/>
        </w:rPr>
        <w:t xml:space="preserve">places the </w:t>
      </w:r>
      <w:r w:rsidRPr="00D02471">
        <w:rPr>
          <w:rStyle w:val="Emphasis"/>
          <w:highlight w:val="yellow"/>
        </w:rPr>
        <w:t>U</w:t>
      </w:r>
      <w:r w:rsidRPr="00D02471">
        <w:rPr>
          <w:rStyle w:val="StyleUnderline"/>
        </w:rPr>
        <w:t>nited</w:t>
      </w:r>
      <w:r w:rsidRPr="00D02471">
        <w:rPr>
          <w:sz w:val="16"/>
        </w:rPr>
        <w:t xml:space="preserve"> </w:t>
      </w:r>
      <w:r w:rsidRPr="00D02471">
        <w:rPr>
          <w:rStyle w:val="Emphasis"/>
          <w:highlight w:val="yellow"/>
        </w:rPr>
        <w:t>S</w:t>
      </w:r>
      <w:r w:rsidRPr="00D02471">
        <w:rPr>
          <w:sz w:val="16"/>
          <w:highlight w:val="yellow"/>
        </w:rPr>
        <w:t>t</w:t>
      </w:r>
      <w:r w:rsidRPr="00D02471">
        <w:rPr>
          <w:sz w:val="16"/>
        </w:rPr>
        <w:t xml:space="preserve">ates </w:t>
      </w:r>
      <w:r w:rsidRPr="00D02471">
        <w:rPr>
          <w:rStyle w:val="StyleUnderline"/>
          <w:highlight w:val="yellow"/>
        </w:rPr>
        <w:t xml:space="preserve">in </w:t>
      </w:r>
      <w:r w:rsidRPr="00D02471">
        <w:rPr>
          <w:rStyle w:val="Emphasis"/>
          <w:highlight w:val="yellow"/>
        </w:rPr>
        <w:t>violation</w:t>
      </w:r>
      <w:r w:rsidRPr="00D02471">
        <w:rPr>
          <w:rStyle w:val="StyleUnderline"/>
          <w:highlight w:val="yellow"/>
        </w:rPr>
        <w:t xml:space="preserve"> of</w:t>
      </w:r>
      <w:r w:rsidRPr="00D02471">
        <w:rPr>
          <w:rStyle w:val="StyleUnderline"/>
        </w:rPr>
        <w:t xml:space="preserve"> its </w:t>
      </w:r>
      <w:r w:rsidRPr="00D02471">
        <w:rPr>
          <w:rStyle w:val="Emphasis"/>
        </w:rPr>
        <w:t>obligations</w:t>
      </w:r>
      <w:r w:rsidRPr="00D02471">
        <w:rPr>
          <w:rStyle w:val="StyleUnderline"/>
        </w:rPr>
        <w:t xml:space="preserve"> as a member of </w:t>
      </w:r>
      <w:r w:rsidRPr="00D02471">
        <w:rPr>
          <w:rStyle w:val="StyleUnderline"/>
          <w:highlight w:val="yellow"/>
        </w:rPr>
        <w:t>the</w:t>
      </w:r>
      <w:r w:rsidRPr="00D02471">
        <w:rPr>
          <w:sz w:val="16"/>
        </w:rPr>
        <w:t xml:space="preserve"> International Labour Organization (</w:t>
      </w:r>
      <w:r w:rsidRPr="00D02471">
        <w:rPr>
          <w:rStyle w:val="Emphasis"/>
          <w:highlight w:val="yellow"/>
        </w:rPr>
        <w:t>ILO</w:t>
      </w:r>
      <w:r w:rsidRPr="00D02471">
        <w:rPr>
          <w:sz w:val="16"/>
        </w:rPr>
        <w:t>). Under the ILO’s 1998 Declaration on Fundamental Principles and Rights at Work, all member states — even those, like the United States, that have not ratified the specific conventions on freedom of association and collective bargaining — are bound to respect, promote, and realize those principles.</w:t>
      </w:r>
    </w:p>
    <w:p w14:paraId="1AB55418" w14:textId="77777777" w:rsidR="004B167E" w:rsidRPr="00D02471" w:rsidRDefault="004B167E" w:rsidP="004B167E">
      <w:pPr>
        <w:rPr>
          <w:sz w:val="16"/>
        </w:rPr>
      </w:pPr>
      <w:r w:rsidRPr="00D02471">
        <w:rPr>
          <w:rStyle w:val="StyleUnderline"/>
        </w:rPr>
        <w:t>The</w:t>
      </w:r>
      <w:r w:rsidRPr="00D02471">
        <w:rPr>
          <w:sz w:val="16"/>
        </w:rPr>
        <w:t xml:space="preserve"> ILO’s Committee on Freedom of Association (</w:t>
      </w:r>
      <w:r w:rsidRPr="00D02471">
        <w:rPr>
          <w:rStyle w:val="Emphasis"/>
        </w:rPr>
        <w:t>CFA</w:t>
      </w:r>
      <w:r w:rsidRPr="00D02471">
        <w:rPr>
          <w:sz w:val="16"/>
        </w:rPr>
        <w:t xml:space="preserve">) </w:t>
      </w:r>
      <w:r w:rsidRPr="00D02471">
        <w:rPr>
          <w:rStyle w:val="StyleUnderline"/>
        </w:rPr>
        <w:t xml:space="preserve">has </w:t>
      </w:r>
      <w:r w:rsidRPr="00D02471">
        <w:rPr>
          <w:rStyle w:val="Emphasis"/>
        </w:rPr>
        <w:t>consistently ruled</w:t>
      </w:r>
      <w:r w:rsidRPr="00D02471">
        <w:rPr>
          <w:rStyle w:val="StyleUnderline"/>
        </w:rPr>
        <w:t xml:space="preserve"> that governments must provide </w:t>
      </w:r>
      <w:r w:rsidRPr="00D02471">
        <w:rPr>
          <w:rStyle w:val="Emphasis"/>
        </w:rPr>
        <w:t>effective machinery</w:t>
      </w:r>
      <w:r w:rsidRPr="00D02471">
        <w:rPr>
          <w:rStyle w:val="StyleUnderline"/>
        </w:rPr>
        <w:t xml:space="preserve"> to protect </w:t>
      </w:r>
      <w:r w:rsidRPr="00D02471">
        <w:rPr>
          <w:rStyle w:val="StyleUnderline"/>
          <w:sz w:val="24"/>
          <w:szCs w:val="24"/>
        </w:rPr>
        <w:t>workers’ rights</w:t>
      </w:r>
      <w:r w:rsidRPr="00D02471">
        <w:rPr>
          <w:sz w:val="16"/>
        </w:rPr>
        <w:t>.</w:t>
      </w:r>
    </w:p>
    <w:p w14:paraId="3967D36B" w14:textId="77777777" w:rsidR="004B167E" w:rsidRPr="00D02471" w:rsidRDefault="004B167E" w:rsidP="004B167E">
      <w:pPr>
        <w:rPr>
          <w:sz w:val="16"/>
        </w:rPr>
      </w:pPr>
      <w:r w:rsidRPr="00D02471">
        <w:rPr>
          <w:rStyle w:val="StyleUnderline"/>
        </w:rPr>
        <w:t xml:space="preserve">A </w:t>
      </w:r>
      <w:r w:rsidRPr="00D02471">
        <w:rPr>
          <w:rStyle w:val="Emphasis"/>
          <w:highlight w:val="yellow"/>
        </w:rPr>
        <w:t>CFA complaint</w:t>
      </w:r>
      <w:r w:rsidRPr="00D02471">
        <w:rPr>
          <w:rStyle w:val="StyleUnderline"/>
          <w:highlight w:val="yellow"/>
        </w:rPr>
        <w:t xml:space="preserve"> </w:t>
      </w:r>
      <w:r w:rsidRPr="00D02471">
        <w:rPr>
          <w:rStyle w:val="StyleUnderline"/>
        </w:rPr>
        <w:t xml:space="preserve">today would </w:t>
      </w:r>
      <w:r w:rsidRPr="00D02471">
        <w:rPr>
          <w:rStyle w:val="StyleUnderline"/>
          <w:highlight w:val="yellow"/>
        </w:rPr>
        <w:t xml:space="preserve">make </w:t>
      </w:r>
      <w:r w:rsidRPr="00D02471">
        <w:rPr>
          <w:rStyle w:val="Emphasis"/>
          <w:highlight w:val="yellow"/>
        </w:rPr>
        <w:t>clear</w:t>
      </w:r>
      <w:r w:rsidRPr="00D02471">
        <w:rPr>
          <w:rStyle w:val="StyleUnderline"/>
        </w:rPr>
        <w:t xml:space="preserve"> that </w:t>
      </w:r>
      <w:r w:rsidRPr="00D02471">
        <w:rPr>
          <w:rStyle w:val="StyleUnderline"/>
          <w:highlight w:val="yellow"/>
        </w:rPr>
        <w:t xml:space="preserve">the </w:t>
      </w:r>
      <w:r w:rsidRPr="00D02471">
        <w:rPr>
          <w:rStyle w:val="Emphasis"/>
          <w:highlight w:val="yellow"/>
        </w:rPr>
        <w:t>U</w:t>
      </w:r>
      <w:r w:rsidRPr="00D02471">
        <w:rPr>
          <w:rStyle w:val="StyleUnderline"/>
        </w:rPr>
        <w:t>nited</w:t>
      </w:r>
      <w:r w:rsidRPr="00D02471">
        <w:rPr>
          <w:sz w:val="16"/>
        </w:rPr>
        <w:t xml:space="preserve"> </w:t>
      </w:r>
      <w:r w:rsidRPr="00D02471">
        <w:rPr>
          <w:rStyle w:val="Emphasis"/>
          <w:highlight w:val="yellow"/>
        </w:rPr>
        <w:t>S</w:t>
      </w:r>
      <w:r w:rsidRPr="00D02471">
        <w:rPr>
          <w:sz w:val="16"/>
        </w:rPr>
        <w:t xml:space="preserve">tates, while lecturing others on democracy and human rights, </w:t>
      </w:r>
      <w:r w:rsidRPr="00D02471">
        <w:rPr>
          <w:rStyle w:val="StyleUnderline"/>
          <w:highlight w:val="yellow"/>
        </w:rPr>
        <w:t>has allowed its</w:t>
      </w:r>
      <w:r w:rsidRPr="00D02471">
        <w:rPr>
          <w:rStyle w:val="StyleUnderline"/>
        </w:rPr>
        <w:t xml:space="preserve"> </w:t>
      </w:r>
      <w:r w:rsidRPr="00D02471">
        <w:rPr>
          <w:rStyle w:val="Emphasis"/>
        </w:rPr>
        <w:t>domestic system</w:t>
      </w:r>
      <w:r w:rsidRPr="00D02471">
        <w:rPr>
          <w:rStyle w:val="StyleUnderline"/>
        </w:rPr>
        <w:t xml:space="preserve"> for </w:t>
      </w:r>
      <w:r w:rsidRPr="00D02471">
        <w:rPr>
          <w:rStyle w:val="Emphasis"/>
        </w:rPr>
        <w:t>enforcing</w:t>
      </w:r>
      <w:r w:rsidRPr="00D02471">
        <w:rPr>
          <w:rStyle w:val="StyleUnderline"/>
        </w:rPr>
        <w:t xml:space="preserve"> basic </w:t>
      </w:r>
      <w:r w:rsidRPr="00D02471">
        <w:rPr>
          <w:rStyle w:val="Emphasis"/>
          <w:highlight w:val="yellow"/>
        </w:rPr>
        <w:t>worker protections</w:t>
      </w:r>
      <w:r w:rsidRPr="00D02471">
        <w:rPr>
          <w:rStyle w:val="StyleUnderline"/>
          <w:highlight w:val="yellow"/>
        </w:rPr>
        <w:t xml:space="preserve"> to </w:t>
      </w:r>
      <w:r w:rsidRPr="00D02471">
        <w:rPr>
          <w:rStyle w:val="Emphasis"/>
          <w:highlight w:val="yellow"/>
        </w:rPr>
        <w:t>collapse</w:t>
      </w:r>
      <w:r w:rsidRPr="00D02471">
        <w:rPr>
          <w:rStyle w:val="StyleUnderline"/>
        </w:rPr>
        <w:t xml:space="preserve">. The </w:t>
      </w:r>
      <w:r w:rsidRPr="00D02471">
        <w:rPr>
          <w:rStyle w:val="StyleUnderline"/>
          <w:highlight w:val="yellow"/>
        </w:rPr>
        <w:t>findings</w:t>
      </w:r>
      <w:r w:rsidRPr="00D02471">
        <w:rPr>
          <w:rStyle w:val="StyleUnderline"/>
        </w:rPr>
        <w:t xml:space="preserve"> would </w:t>
      </w:r>
      <w:r w:rsidRPr="00D02471">
        <w:rPr>
          <w:rStyle w:val="Emphasis"/>
          <w:highlight w:val="yellow"/>
        </w:rPr>
        <w:t>not</w:t>
      </w:r>
      <w:r w:rsidRPr="00D02471">
        <w:rPr>
          <w:rStyle w:val="StyleUnderline"/>
        </w:rPr>
        <w:t xml:space="preserve"> be </w:t>
      </w:r>
      <w:r w:rsidRPr="00D02471">
        <w:rPr>
          <w:rStyle w:val="Emphasis"/>
          <w:highlight w:val="yellow"/>
        </w:rPr>
        <w:t>legally binding</w:t>
      </w:r>
      <w:r w:rsidRPr="00D02471">
        <w:rPr>
          <w:sz w:val="16"/>
        </w:rPr>
        <w:t xml:space="preserve">, but they would </w:t>
      </w:r>
      <w:r w:rsidRPr="00D02471">
        <w:rPr>
          <w:rStyle w:val="StyleUnderline"/>
          <w:highlight w:val="yellow"/>
        </w:rPr>
        <w:t>provide unions with an</w:t>
      </w:r>
      <w:r w:rsidRPr="00D02471">
        <w:rPr>
          <w:rStyle w:val="StyleUnderline"/>
        </w:rPr>
        <w:t xml:space="preserve"> additional </w:t>
      </w:r>
      <w:r w:rsidRPr="00D02471">
        <w:rPr>
          <w:rStyle w:val="Emphasis"/>
        </w:rPr>
        <w:t>organizing</w:t>
      </w:r>
      <w:r w:rsidRPr="00D02471">
        <w:rPr>
          <w:rStyle w:val="StyleUnderline"/>
        </w:rPr>
        <w:t xml:space="preserve"> and </w:t>
      </w:r>
      <w:r w:rsidRPr="00D02471">
        <w:rPr>
          <w:rStyle w:val="Emphasis"/>
          <w:highlight w:val="yellow"/>
        </w:rPr>
        <w:t>advocacy tool</w:t>
      </w:r>
      <w:r w:rsidRPr="00D02471">
        <w:rPr>
          <w:rStyle w:val="StyleUnderline"/>
        </w:rPr>
        <w:t xml:space="preserve">, both </w:t>
      </w:r>
      <w:r w:rsidRPr="00D02471">
        <w:rPr>
          <w:rStyle w:val="Emphasis"/>
          <w:highlight w:val="yellow"/>
        </w:rPr>
        <w:t>domestically</w:t>
      </w:r>
      <w:r w:rsidRPr="00D02471">
        <w:rPr>
          <w:rStyle w:val="StyleUnderline"/>
          <w:highlight w:val="yellow"/>
        </w:rPr>
        <w:t xml:space="preserve"> and </w:t>
      </w:r>
      <w:r w:rsidRPr="00D02471">
        <w:rPr>
          <w:rStyle w:val="Emphasis"/>
          <w:highlight w:val="yellow"/>
        </w:rPr>
        <w:t>internationally</w:t>
      </w:r>
      <w:r w:rsidRPr="00D02471">
        <w:rPr>
          <w:rStyle w:val="StyleUnderline"/>
          <w:highlight w:val="yellow"/>
        </w:rPr>
        <w:t>.</w:t>
      </w:r>
      <w:r w:rsidRPr="00D02471">
        <w:rPr>
          <w:rStyle w:val="StyleUnderline"/>
        </w:rPr>
        <w:t xml:space="preserve"> They would also </w:t>
      </w:r>
      <w:r w:rsidRPr="00D02471">
        <w:rPr>
          <w:rStyle w:val="StyleUnderline"/>
          <w:highlight w:val="yellow"/>
        </w:rPr>
        <w:t>force the US</w:t>
      </w:r>
      <w:r w:rsidRPr="00D02471">
        <w:rPr>
          <w:rStyle w:val="StyleUnderline"/>
        </w:rPr>
        <w:t xml:space="preserve"> government </w:t>
      </w:r>
      <w:r w:rsidRPr="00D02471">
        <w:rPr>
          <w:rStyle w:val="StyleUnderline"/>
          <w:highlight w:val="yellow"/>
        </w:rPr>
        <w:t xml:space="preserve">to </w:t>
      </w:r>
      <w:r w:rsidRPr="00D02471">
        <w:rPr>
          <w:rStyle w:val="Emphasis"/>
          <w:highlight w:val="yellow"/>
        </w:rPr>
        <w:t>answer</w:t>
      </w:r>
      <w:r w:rsidRPr="00D02471">
        <w:rPr>
          <w:sz w:val="16"/>
        </w:rPr>
        <w:t xml:space="preserve">, in writing, </w:t>
      </w:r>
      <w:r w:rsidRPr="00D02471">
        <w:rPr>
          <w:rStyle w:val="StyleUnderline"/>
          <w:highlight w:val="yellow"/>
        </w:rPr>
        <w:t xml:space="preserve">for its </w:t>
      </w:r>
      <w:r w:rsidRPr="00D02471">
        <w:rPr>
          <w:rStyle w:val="Emphasis"/>
          <w:highlight w:val="yellow"/>
        </w:rPr>
        <w:t>failures</w:t>
      </w:r>
      <w:r w:rsidRPr="00D02471">
        <w:rPr>
          <w:rStyle w:val="StyleUnderline"/>
        </w:rPr>
        <w:t xml:space="preserve"> before the </w:t>
      </w:r>
      <w:r w:rsidRPr="00D02471">
        <w:rPr>
          <w:rStyle w:val="Emphasis"/>
        </w:rPr>
        <w:t>ILO</w:t>
      </w:r>
      <w:r w:rsidRPr="00D02471">
        <w:rPr>
          <w:sz w:val="16"/>
        </w:rPr>
        <w:t>.</w:t>
      </w:r>
    </w:p>
    <w:p w14:paraId="5F267A46" w14:textId="77777777" w:rsidR="004B167E" w:rsidRPr="00D02471" w:rsidRDefault="004B167E" w:rsidP="004B167E">
      <w:pPr>
        <w:rPr>
          <w:rStyle w:val="StyleUnderline"/>
        </w:rPr>
      </w:pPr>
      <w:r w:rsidRPr="00D02471">
        <w:rPr>
          <w:rStyle w:val="Emphasis"/>
        </w:rPr>
        <w:t>Findings</w:t>
      </w:r>
      <w:r w:rsidRPr="00D02471">
        <w:rPr>
          <w:rStyle w:val="StyleUnderline"/>
        </w:rPr>
        <w:t xml:space="preserve"> from the ILO </w:t>
      </w:r>
      <w:r w:rsidRPr="00D02471">
        <w:rPr>
          <w:rStyle w:val="Emphasis"/>
        </w:rPr>
        <w:t>CFA</w:t>
      </w:r>
      <w:r w:rsidRPr="00D02471">
        <w:rPr>
          <w:rStyle w:val="StyleUnderline"/>
        </w:rPr>
        <w:t xml:space="preserve"> could </w:t>
      </w:r>
      <w:r w:rsidRPr="00D02471">
        <w:rPr>
          <w:rStyle w:val="Emphasis"/>
          <w:highlight w:val="yellow"/>
        </w:rPr>
        <w:t>bolster claims</w:t>
      </w:r>
      <w:r w:rsidRPr="00D02471">
        <w:rPr>
          <w:rStyle w:val="StyleUnderline"/>
          <w:highlight w:val="yellow"/>
        </w:rPr>
        <w:t xml:space="preserve"> under</w:t>
      </w:r>
      <w:r w:rsidRPr="00D02471">
        <w:rPr>
          <w:rStyle w:val="StyleUnderline"/>
        </w:rPr>
        <w:t xml:space="preserve"> Europe’s new laws requiring </w:t>
      </w:r>
      <w:r w:rsidRPr="00D02471">
        <w:rPr>
          <w:rStyle w:val="Emphasis"/>
          <w:highlight w:val="yellow"/>
        </w:rPr>
        <w:t>due diligence</w:t>
      </w:r>
      <w:r w:rsidRPr="00D02471">
        <w:rPr>
          <w:rStyle w:val="StyleUnderline"/>
          <w:highlight w:val="yellow"/>
        </w:rPr>
        <w:t xml:space="preserve"> in </w:t>
      </w:r>
      <w:r w:rsidRPr="00D02471">
        <w:rPr>
          <w:rStyle w:val="Emphasis"/>
          <w:highlight w:val="yellow"/>
        </w:rPr>
        <w:t>corporate supply chains</w:t>
      </w:r>
      <w:r w:rsidRPr="00D02471">
        <w:rPr>
          <w:rStyle w:val="StyleUnderline"/>
        </w:rPr>
        <w:t xml:space="preserve">. The EU’s Corporate Sustainability Due Diligence Directive, along with various national laws in EU member states, requires multinationals operating in Europe to </w:t>
      </w:r>
      <w:r w:rsidRPr="00D02471">
        <w:rPr>
          <w:rStyle w:val="Emphasis"/>
        </w:rPr>
        <w:t>identify</w:t>
      </w:r>
      <w:r w:rsidRPr="00D02471">
        <w:rPr>
          <w:sz w:val="16"/>
        </w:rPr>
        <w:t xml:space="preserve"> </w:t>
      </w:r>
      <w:r w:rsidRPr="00D02471">
        <w:rPr>
          <w:rStyle w:val="StyleUnderline"/>
        </w:rPr>
        <w:t xml:space="preserve">and </w:t>
      </w:r>
      <w:r w:rsidRPr="00D02471">
        <w:rPr>
          <w:rStyle w:val="Emphasis"/>
        </w:rPr>
        <w:t>address labor rights</w:t>
      </w:r>
      <w:r w:rsidRPr="00D02471">
        <w:rPr>
          <w:sz w:val="16"/>
        </w:rPr>
        <w:t xml:space="preserve"> violations </w:t>
      </w:r>
      <w:r w:rsidRPr="00D02471">
        <w:rPr>
          <w:rStyle w:val="StyleUnderline"/>
        </w:rPr>
        <w:t>throughout their supply chains.</w:t>
      </w:r>
    </w:p>
    <w:p w14:paraId="622DB76E" w14:textId="77777777" w:rsidR="004B167E" w:rsidRPr="00D02471" w:rsidRDefault="004B167E" w:rsidP="004B167E">
      <w:pPr>
        <w:rPr>
          <w:rStyle w:val="StyleUnderline"/>
        </w:rPr>
      </w:pPr>
      <w:r w:rsidRPr="00D02471">
        <w:rPr>
          <w:rStyle w:val="StyleUnderline"/>
        </w:rPr>
        <w:t xml:space="preserve">If the CFA finds that US workers have no effective legal remedy for labor rights violations, </w:t>
      </w:r>
      <w:r w:rsidRPr="00D02471">
        <w:rPr>
          <w:rStyle w:val="StyleUnderline"/>
          <w:highlight w:val="yellow"/>
        </w:rPr>
        <w:t>unions</w:t>
      </w:r>
      <w:r w:rsidRPr="00D02471">
        <w:rPr>
          <w:rStyle w:val="StyleUnderline"/>
        </w:rPr>
        <w:t xml:space="preserve"> and </w:t>
      </w:r>
      <w:r w:rsidRPr="00D02471">
        <w:rPr>
          <w:rStyle w:val="Emphasis"/>
        </w:rPr>
        <w:t>allies</w:t>
      </w:r>
      <w:r w:rsidRPr="00D02471">
        <w:rPr>
          <w:rStyle w:val="StyleUnderline"/>
        </w:rPr>
        <w:t xml:space="preserve"> in Europe could </w:t>
      </w:r>
      <w:r w:rsidRPr="00D02471">
        <w:rPr>
          <w:rStyle w:val="Emphasis"/>
          <w:highlight w:val="yellow"/>
        </w:rPr>
        <w:t>use</w:t>
      </w:r>
      <w:r w:rsidRPr="00D02471">
        <w:rPr>
          <w:rStyle w:val="StyleUnderline"/>
        </w:rPr>
        <w:t xml:space="preserve"> those </w:t>
      </w:r>
      <w:r w:rsidRPr="00D02471">
        <w:rPr>
          <w:rStyle w:val="Emphasis"/>
        </w:rPr>
        <w:t>findings</w:t>
      </w:r>
      <w:r w:rsidRPr="00D02471">
        <w:rPr>
          <w:rStyle w:val="StyleUnderline"/>
        </w:rPr>
        <w:t xml:space="preserve"> to </w:t>
      </w:r>
      <w:r w:rsidRPr="00D02471">
        <w:rPr>
          <w:rStyle w:val="Emphasis"/>
          <w:highlight w:val="yellow"/>
        </w:rPr>
        <w:t>file complaints</w:t>
      </w:r>
      <w:r w:rsidRPr="00D02471">
        <w:rPr>
          <w:rStyle w:val="StyleUnderline"/>
          <w:highlight w:val="yellow"/>
        </w:rPr>
        <w:t xml:space="preserve"> in </w:t>
      </w:r>
      <w:r w:rsidRPr="00D02471">
        <w:rPr>
          <w:rStyle w:val="Emphasis"/>
          <w:highlight w:val="yellow"/>
        </w:rPr>
        <w:t>European courts</w:t>
      </w:r>
      <w:r w:rsidRPr="00D02471">
        <w:rPr>
          <w:rStyle w:val="StyleUnderline"/>
          <w:highlight w:val="yellow"/>
        </w:rPr>
        <w:t xml:space="preserve"> and</w:t>
      </w:r>
      <w:r w:rsidRPr="00D02471">
        <w:rPr>
          <w:rStyle w:val="StyleUnderline"/>
        </w:rPr>
        <w:t xml:space="preserve"> </w:t>
      </w:r>
      <w:r w:rsidRPr="00D02471">
        <w:rPr>
          <w:rStyle w:val="Emphasis"/>
        </w:rPr>
        <w:t xml:space="preserve">regulatory </w:t>
      </w:r>
      <w:r w:rsidRPr="00D02471">
        <w:rPr>
          <w:rStyle w:val="Emphasis"/>
          <w:highlight w:val="yellow"/>
        </w:rPr>
        <w:t>bodies</w:t>
      </w:r>
      <w:r w:rsidRPr="00D02471">
        <w:rPr>
          <w:rStyle w:val="StyleUnderline"/>
          <w:highlight w:val="yellow"/>
        </w:rPr>
        <w:t xml:space="preserve"> </w:t>
      </w:r>
      <w:r w:rsidRPr="00D02471">
        <w:rPr>
          <w:rStyle w:val="StyleUnderline"/>
        </w:rPr>
        <w:t xml:space="preserve">against multinational corporations that do business in America and Europe. That would </w:t>
      </w:r>
      <w:r w:rsidRPr="00D02471">
        <w:rPr>
          <w:rStyle w:val="StyleUnderline"/>
          <w:highlight w:val="yellow"/>
        </w:rPr>
        <w:t>expose</w:t>
      </w:r>
      <w:r w:rsidRPr="00D02471">
        <w:rPr>
          <w:rStyle w:val="StyleUnderline"/>
        </w:rPr>
        <w:t xml:space="preserve"> US </w:t>
      </w:r>
      <w:r w:rsidRPr="00D02471">
        <w:rPr>
          <w:rStyle w:val="StyleUnderline"/>
          <w:highlight w:val="yellow"/>
        </w:rPr>
        <w:t xml:space="preserve">employers to </w:t>
      </w:r>
      <w:r w:rsidRPr="00D02471">
        <w:rPr>
          <w:rStyle w:val="Emphasis"/>
          <w:highlight w:val="yellow"/>
        </w:rPr>
        <w:t>liability</w:t>
      </w:r>
      <w:r w:rsidRPr="00D02471">
        <w:rPr>
          <w:rStyle w:val="StyleUnderline"/>
          <w:highlight w:val="yellow"/>
        </w:rPr>
        <w:t xml:space="preserve"> and </w:t>
      </w:r>
      <w:r w:rsidRPr="00D02471">
        <w:rPr>
          <w:rStyle w:val="Emphasis"/>
          <w:highlight w:val="yellow"/>
        </w:rPr>
        <w:t>reputational risk</w:t>
      </w:r>
      <w:r w:rsidRPr="00D02471">
        <w:rPr>
          <w:rStyle w:val="StyleUnderline"/>
        </w:rPr>
        <w:t xml:space="preserve"> abroad, </w:t>
      </w:r>
      <w:r w:rsidRPr="00D02471">
        <w:rPr>
          <w:rStyle w:val="StyleUnderline"/>
          <w:highlight w:val="yellow"/>
        </w:rPr>
        <w:t>creating</w:t>
      </w:r>
      <w:r w:rsidRPr="00D02471">
        <w:rPr>
          <w:rStyle w:val="StyleUnderline"/>
        </w:rPr>
        <w:t xml:space="preserve"> new points of </w:t>
      </w:r>
      <w:r w:rsidRPr="00D02471">
        <w:rPr>
          <w:rStyle w:val="Emphasis"/>
          <w:highlight w:val="yellow"/>
        </w:rPr>
        <w:t>leverage</w:t>
      </w:r>
      <w:r w:rsidRPr="00D02471">
        <w:rPr>
          <w:rStyle w:val="StyleUnderline"/>
        </w:rPr>
        <w:t xml:space="preserve"> even when US law fails at home.</w:t>
      </w:r>
    </w:p>
    <w:p w14:paraId="0EE2D54D" w14:textId="77777777" w:rsidR="004B167E" w:rsidRPr="00D02471" w:rsidRDefault="004B167E" w:rsidP="004B167E">
      <w:pPr>
        <w:rPr>
          <w:sz w:val="16"/>
        </w:rPr>
      </w:pPr>
      <w:r w:rsidRPr="00D02471">
        <w:rPr>
          <w:rStyle w:val="Emphasis"/>
        </w:rPr>
        <w:t>Disruption</w:t>
      </w:r>
      <w:r w:rsidRPr="00D02471">
        <w:rPr>
          <w:sz w:val="16"/>
        </w:rPr>
        <w:t>: The Order of the Day</w:t>
      </w:r>
    </w:p>
    <w:p w14:paraId="2F1D9263" w14:textId="77777777" w:rsidR="004B167E" w:rsidRPr="00D02471" w:rsidRDefault="004B167E" w:rsidP="004B167E">
      <w:pPr>
        <w:rPr>
          <w:sz w:val="16"/>
        </w:rPr>
      </w:pPr>
      <w:r w:rsidRPr="00D02471">
        <w:rPr>
          <w:rStyle w:val="StyleUnderline"/>
        </w:rPr>
        <w:t xml:space="preserve">The </w:t>
      </w:r>
      <w:r w:rsidRPr="00D02471">
        <w:rPr>
          <w:rStyle w:val="Emphasis"/>
          <w:highlight w:val="yellow"/>
        </w:rPr>
        <w:t>crisis</w:t>
      </w:r>
      <w:r w:rsidRPr="00D02471">
        <w:rPr>
          <w:rStyle w:val="StyleUnderline"/>
        </w:rPr>
        <w:t xml:space="preserve"> now </w:t>
      </w:r>
      <w:r w:rsidRPr="00D02471">
        <w:rPr>
          <w:rStyle w:val="StyleUnderline"/>
          <w:highlight w:val="yellow"/>
        </w:rPr>
        <w:t>facing the NLRB</w:t>
      </w:r>
      <w:r w:rsidRPr="00D02471">
        <w:rPr>
          <w:rStyle w:val="StyleUnderline"/>
        </w:rPr>
        <w:t xml:space="preserve"> is a challenge to the </w:t>
      </w:r>
      <w:r w:rsidRPr="00D02471">
        <w:rPr>
          <w:rStyle w:val="Emphasis"/>
        </w:rPr>
        <w:t>foundation</w:t>
      </w:r>
      <w:r w:rsidRPr="00D02471">
        <w:rPr>
          <w:rStyle w:val="StyleUnderline"/>
        </w:rPr>
        <w:t xml:space="preserve"> of American </w:t>
      </w:r>
      <w:r w:rsidRPr="00D02471">
        <w:rPr>
          <w:rStyle w:val="Emphasis"/>
        </w:rPr>
        <w:t>labor law</w:t>
      </w:r>
      <w:r w:rsidRPr="00D02471">
        <w:rPr>
          <w:sz w:val="16"/>
        </w:rPr>
        <w:t xml:space="preserve">. In parts of the South, workers are already living without effective legal protection for their rights. </w:t>
      </w:r>
      <w:r w:rsidRPr="00D02471">
        <w:rPr>
          <w:rStyle w:val="StyleUnderline"/>
        </w:rPr>
        <w:t xml:space="preserve">If the Supreme Court </w:t>
      </w:r>
      <w:r w:rsidRPr="00D02471">
        <w:rPr>
          <w:rStyle w:val="Emphasis"/>
        </w:rPr>
        <w:t>extends</w:t>
      </w:r>
      <w:r w:rsidRPr="00D02471">
        <w:rPr>
          <w:rStyle w:val="StyleUnderline"/>
        </w:rPr>
        <w:t xml:space="preserve"> the Fifth Circuit’s </w:t>
      </w:r>
      <w:r w:rsidRPr="00D02471">
        <w:rPr>
          <w:rStyle w:val="Emphasis"/>
        </w:rPr>
        <w:t>reasoning</w:t>
      </w:r>
      <w:r w:rsidRPr="00D02471">
        <w:rPr>
          <w:rStyle w:val="StyleUnderline"/>
        </w:rPr>
        <w:t xml:space="preserve">, that situation could spread </w:t>
      </w:r>
      <w:r w:rsidRPr="00D02471">
        <w:rPr>
          <w:rStyle w:val="Emphasis"/>
        </w:rPr>
        <w:t>nationwide</w:t>
      </w:r>
      <w:r w:rsidRPr="00D02471">
        <w:rPr>
          <w:rStyle w:val="StyleUnderline"/>
        </w:rPr>
        <w:t xml:space="preserve">, </w:t>
      </w:r>
      <w:r w:rsidRPr="00D02471">
        <w:rPr>
          <w:rStyle w:val="Emphasis"/>
        </w:rPr>
        <w:t>depending</w:t>
      </w:r>
      <w:r w:rsidRPr="00D02471">
        <w:rPr>
          <w:rStyle w:val="StyleUnderline"/>
        </w:rPr>
        <w:t xml:space="preserve"> on what actions are subsequently taken by the </w:t>
      </w:r>
      <w:r w:rsidRPr="00D02471">
        <w:rPr>
          <w:rStyle w:val="Emphasis"/>
        </w:rPr>
        <w:t>executive branch</w:t>
      </w:r>
      <w:r w:rsidRPr="00D02471">
        <w:rPr>
          <w:rStyle w:val="StyleUnderline"/>
        </w:rPr>
        <w:t xml:space="preserve">. If the president gains </w:t>
      </w:r>
      <w:r w:rsidRPr="00D02471">
        <w:rPr>
          <w:rStyle w:val="Emphasis"/>
        </w:rPr>
        <w:t>unilateral power</w:t>
      </w:r>
      <w:r w:rsidRPr="00D02471">
        <w:rPr>
          <w:rStyle w:val="StyleUnderline"/>
        </w:rPr>
        <w:t xml:space="preserve"> to </w:t>
      </w:r>
      <w:r w:rsidRPr="00D02471">
        <w:rPr>
          <w:rStyle w:val="Emphasis"/>
        </w:rPr>
        <w:t>remove ALJs</w:t>
      </w:r>
      <w:r w:rsidRPr="00D02471">
        <w:rPr>
          <w:sz w:val="16"/>
        </w:rPr>
        <w:t xml:space="preserve"> and Board members without replacing them, the </w:t>
      </w:r>
      <w:r w:rsidRPr="00D02471">
        <w:rPr>
          <w:rStyle w:val="StyleUnderline"/>
        </w:rPr>
        <w:t xml:space="preserve">NLRB’s </w:t>
      </w:r>
      <w:r w:rsidRPr="00D02471">
        <w:rPr>
          <w:rStyle w:val="Emphasis"/>
        </w:rPr>
        <w:t>enforcement</w:t>
      </w:r>
      <w:r w:rsidRPr="00D02471">
        <w:rPr>
          <w:rStyle w:val="StyleUnderline"/>
        </w:rPr>
        <w:t xml:space="preserve"> capacity could </w:t>
      </w:r>
      <w:r w:rsidRPr="00D02471">
        <w:rPr>
          <w:rStyle w:val="Emphasis"/>
        </w:rPr>
        <w:t>vanish altogether</w:t>
      </w:r>
      <w:r w:rsidRPr="00D02471">
        <w:rPr>
          <w:sz w:val="16"/>
        </w:rPr>
        <w:t>.</w:t>
      </w:r>
    </w:p>
    <w:p w14:paraId="1C85A846" w14:textId="77777777" w:rsidR="004B167E" w:rsidRPr="00D02471" w:rsidRDefault="004B167E" w:rsidP="004B167E">
      <w:pPr>
        <w:rPr>
          <w:sz w:val="16"/>
        </w:rPr>
      </w:pPr>
      <w:r w:rsidRPr="00D02471">
        <w:rPr>
          <w:sz w:val="16"/>
        </w:rPr>
        <w:t xml:space="preserve">In such a moment, </w:t>
      </w:r>
      <w:r w:rsidRPr="00D02471">
        <w:rPr>
          <w:rStyle w:val="StyleUnderline"/>
          <w:highlight w:val="yellow"/>
        </w:rPr>
        <w:t>turning to</w:t>
      </w:r>
      <w:r w:rsidRPr="00D02471">
        <w:rPr>
          <w:rStyle w:val="StyleUnderline"/>
        </w:rPr>
        <w:t xml:space="preserve"> </w:t>
      </w:r>
      <w:r w:rsidRPr="00D02471">
        <w:rPr>
          <w:rStyle w:val="Emphasis"/>
        </w:rPr>
        <w:t>international bodies</w:t>
      </w:r>
      <w:r w:rsidRPr="00D02471">
        <w:rPr>
          <w:rStyle w:val="StyleUnderline"/>
        </w:rPr>
        <w:t xml:space="preserve"> like </w:t>
      </w:r>
      <w:r w:rsidRPr="00D02471">
        <w:rPr>
          <w:rStyle w:val="StyleUnderline"/>
          <w:highlight w:val="yellow"/>
        </w:rPr>
        <w:t xml:space="preserve">the </w:t>
      </w:r>
      <w:r w:rsidRPr="00D02471">
        <w:rPr>
          <w:rStyle w:val="Emphasis"/>
          <w:highlight w:val="yellow"/>
        </w:rPr>
        <w:t>ILO</w:t>
      </w:r>
      <w:r w:rsidRPr="00D02471">
        <w:rPr>
          <w:sz w:val="16"/>
          <w:highlight w:val="yellow"/>
        </w:rPr>
        <w:t xml:space="preserve"> </w:t>
      </w:r>
      <w:r w:rsidRPr="00D02471">
        <w:rPr>
          <w:rStyle w:val="StyleUnderline"/>
          <w:highlight w:val="yellow"/>
        </w:rPr>
        <w:t xml:space="preserve">is a </w:t>
      </w:r>
      <w:r w:rsidRPr="00D02471">
        <w:rPr>
          <w:rStyle w:val="Emphasis"/>
          <w:highlight w:val="yellow"/>
        </w:rPr>
        <w:t>necessity</w:t>
      </w:r>
      <w:r w:rsidRPr="00D02471">
        <w:rPr>
          <w:rStyle w:val="StyleUnderline"/>
        </w:rPr>
        <w:t xml:space="preserve">. The </w:t>
      </w:r>
      <w:r w:rsidRPr="00D02471">
        <w:rPr>
          <w:rStyle w:val="Emphasis"/>
          <w:highlight w:val="yellow"/>
        </w:rPr>
        <w:t>collapse</w:t>
      </w:r>
      <w:r w:rsidRPr="00D02471">
        <w:rPr>
          <w:rStyle w:val="StyleUnderline"/>
          <w:highlight w:val="yellow"/>
        </w:rPr>
        <w:t xml:space="preserve"> of</w:t>
      </w:r>
      <w:r w:rsidRPr="00D02471">
        <w:rPr>
          <w:rStyle w:val="StyleUnderline"/>
        </w:rPr>
        <w:t xml:space="preserve"> </w:t>
      </w:r>
      <w:r w:rsidRPr="00D02471">
        <w:rPr>
          <w:rStyle w:val="Emphasis"/>
        </w:rPr>
        <w:t xml:space="preserve">labor law </w:t>
      </w:r>
      <w:r w:rsidRPr="00D02471">
        <w:rPr>
          <w:rStyle w:val="Emphasis"/>
          <w:highlight w:val="yellow"/>
        </w:rPr>
        <w:t>enforcement</w:t>
      </w:r>
      <w:r w:rsidRPr="00D02471">
        <w:rPr>
          <w:rStyle w:val="StyleUnderline"/>
          <w:highlight w:val="yellow"/>
        </w:rPr>
        <w:t xml:space="preserve"> in the</w:t>
      </w:r>
      <w:r w:rsidRPr="00D02471">
        <w:rPr>
          <w:sz w:val="16"/>
          <w:highlight w:val="yellow"/>
        </w:rPr>
        <w:t xml:space="preserve"> </w:t>
      </w:r>
      <w:r w:rsidRPr="00D02471">
        <w:rPr>
          <w:rStyle w:val="Emphasis"/>
          <w:highlight w:val="yellow"/>
        </w:rPr>
        <w:t>U</w:t>
      </w:r>
      <w:r w:rsidRPr="00D02471">
        <w:rPr>
          <w:sz w:val="16"/>
        </w:rPr>
        <w:t xml:space="preserve">nited </w:t>
      </w:r>
      <w:r w:rsidRPr="00D02471">
        <w:rPr>
          <w:rStyle w:val="Emphasis"/>
          <w:highlight w:val="yellow"/>
        </w:rPr>
        <w:t>S</w:t>
      </w:r>
      <w:r w:rsidRPr="00D02471">
        <w:rPr>
          <w:sz w:val="16"/>
        </w:rPr>
        <w:t xml:space="preserve">tates </w:t>
      </w:r>
      <w:r w:rsidRPr="00D02471">
        <w:rPr>
          <w:rStyle w:val="StyleUnderline"/>
        </w:rPr>
        <w:t xml:space="preserve">should not be met with silence. By filing a </w:t>
      </w:r>
      <w:r w:rsidRPr="00D02471">
        <w:rPr>
          <w:rStyle w:val="Emphasis"/>
        </w:rPr>
        <w:t>complaint</w:t>
      </w:r>
      <w:r w:rsidRPr="00D02471">
        <w:rPr>
          <w:rStyle w:val="StyleUnderline"/>
        </w:rPr>
        <w:t xml:space="preserve"> with the </w:t>
      </w:r>
      <w:r w:rsidRPr="00D02471">
        <w:rPr>
          <w:rStyle w:val="Emphasis"/>
        </w:rPr>
        <w:t>CFA</w:t>
      </w:r>
      <w:r w:rsidRPr="00D02471">
        <w:rPr>
          <w:rStyle w:val="StyleUnderline"/>
        </w:rPr>
        <w:t xml:space="preserve">, unions can </w:t>
      </w:r>
      <w:r w:rsidRPr="00D02471">
        <w:rPr>
          <w:rStyle w:val="Emphasis"/>
          <w:highlight w:val="yellow"/>
        </w:rPr>
        <w:t>force the issue</w:t>
      </w:r>
      <w:r w:rsidRPr="00D02471">
        <w:rPr>
          <w:rStyle w:val="StyleUnderline"/>
        </w:rPr>
        <w:t xml:space="preserve"> onto the </w:t>
      </w:r>
      <w:r w:rsidRPr="00D02471">
        <w:rPr>
          <w:rStyle w:val="Emphasis"/>
        </w:rPr>
        <w:t>international stage</w:t>
      </w:r>
      <w:r w:rsidRPr="00D02471">
        <w:rPr>
          <w:rStyle w:val="StyleUnderline"/>
        </w:rPr>
        <w:t xml:space="preserve">, </w:t>
      </w:r>
      <w:r w:rsidRPr="00D02471">
        <w:rPr>
          <w:rStyle w:val="StyleUnderline"/>
          <w:highlight w:val="yellow"/>
        </w:rPr>
        <w:t xml:space="preserve">sending a </w:t>
      </w:r>
      <w:r w:rsidRPr="00D02471">
        <w:rPr>
          <w:rStyle w:val="Emphasis"/>
          <w:highlight w:val="yellow"/>
        </w:rPr>
        <w:t>message</w:t>
      </w:r>
      <w:r w:rsidRPr="00D02471">
        <w:rPr>
          <w:sz w:val="16"/>
        </w:rPr>
        <w:t xml:space="preserve"> that American workers will not accept being stripped of their rights and the machinery to enforce them.</w:t>
      </w:r>
    </w:p>
    <w:p w14:paraId="4E9543C5" w14:textId="77777777" w:rsidR="004B167E" w:rsidRPr="00D02471" w:rsidRDefault="004B167E" w:rsidP="004B167E">
      <w:pPr>
        <w:rPr>
          <w:sz w:val="16"/>
        </w:rPr>
      </w:pPr>
      <w:r w:rsidRPr="00D02471">
        <w:rPr>
          <w:rStyle w:val="Emphasis"/>
          <w:highlight w:val="yellow"/>
        </w:rPr>
        <w:t>CFA findings</w:t>
      </w:r>
      <w:r w:rsidRPr="00D02471">
        <w:rPr>
          <w:rStyle w:val="StyleUnderline"/>
        </w:rPr>
        <w:t xml:space="preserve"> would</w:t>
      </w:r>
      <w:r w:rsidRPr="00D02471">
        <w:rPr>
          <w:sz w:val="16"/>
        </w:rPr>
        <w:t xml:space="preserve"> also </w:t>
      </w:r>
      <w:r w:rsidRPr="00D02471">
        <w:rPr>
          <w:rStyle w:val="StyleUnderline"/>
        </w:rPr>
        <w:t xml:space="preserve">be </w:t>
      </w:r>
      <w:r w:rsidRPr="00D02471">
        <w:rPr>
          <w:rStyle w:val="StyleUnderline"/>
          <w:highlight w:val="yellow"/>
        </w:rPr>
        <w:t xml:space="preserve">a </w:t>
      </w:r>
      <w:r w:rsidRPr="00D02471">
        <w:rPr>
          <w:rStyle w:val="Emphasis"/>
          <w:highlight w:val="yellow"/>
        </w:rPr>
        <w:t>political weapon</w:t>
      </w:r>
      <w:r w:rsidRPr="00D02471">
        <w:rPr>
          <w:rStyle w:val="StyleUnderline"/>
        </w:rPr>
        <w:t xml:space="preserve"> at home</w:t>
      </w:r>
      <w:r w:rsidRPr="00D02471">
        <w:rPr>
          <w:sz w:val="16"/>
        </w:rPr>
        <w:t xml:space="preserve">. The collapse of labor rights in the United States is not only the handiwork of Republicans; Democrats share responsibility for decades of neglect and cowardice. If Democrats regain unified control of Congress, </w:t>
      </w:r>
      <w:r w:rsidRPr="00D02471">
        <w:rPr>
          <w:rStyle w:val="StyleUnderline"/>
          <w:highlight w:val="yellow"/>
        </w:rPr>
        <w:t>unions</w:t>
      </w:r>
      <w:r w:rsidRPr="00D02471">
        <w:rPr>
          <w:rStyle w:val="StyleUnderline"/>
        </w:rPr>
        <w:t xml:space="preserve"> could use the ILO’s conclusions to </w:t>
      </w:r>
      <w:r w:rsidRPr="00D02471">
        <w:rPr>
          <w:rStyle w:val="Emphasis"/>
          <w:highlight w:val="yellow"/>
        </w:rPr>
        <w:t>force</w:t>
      </w:r>
      <w:r w:rsidRPr="00D02471">
        <w:rPr>
          <w:rStyle w:val="StyleUnderline"/>
          <w:highlight w:val="yellow"/>
        </w:rPr>
        <w:t xml:space="preserve"> labor</w:t>
      </w:r>
      <w:r w:rsidRPr="00D02471">
        <w:rPr>
          <w:rStyle w:val="StyleUnderline"/>
        </w:rPr>
        <w:t xml:space="preserve"> law </w:t>
      </w:r>
      <w:r w:rsidRPr="00D02471">
        <w:rPr>
          <w:rStyle w:val="Emphasis"/>
          <w:highlight w:val="yellow"/>
        </w:rPr>
        <w:t>reform</w:t>
      </w:r>
      <w:r w:rsidRPr="00D02471">
        <w:rPr>
          <w:rStyle w:val="StyleUnderline"/>
        </w:rPr>
        <w:t xml:space="preserve"> onto the legislative agenda</w:t>
      </w:r>
      <w:r w:rsidRPr="00D02471">
        <w:rPr>
          <w:sz w:val="16"/>
        </w:rPr>
        <w:t>, instead of allowing them to again let it languish.</w:t>
      </w:r>
    </w:p>
    <w:p w14:paraId="4F55BB33" w14:textId="77777777" w:rsidR="004B167E" w:rsidRPr="00D02471" w:rsidRDefault="004B167E" w:rsidP="004B167E">
      <w:pPr>
        <w:pStyle w:val="Heading4"/>
      </w:pPr>
      <w:r w:rsidRPr="00D02471">
        <w:t xml:space="preserve">A </w:t>
      </w:r>
      <w:r w:rsidRPr="00D02471">
        <w:rPr>
          <w:u w:val="single"/>
        </w:rPr>
        <w:t>concerted policy effort</w:t>
      </w:r>
      <w:r w:rsidRPr="00D02471">
        <w:t xml:space="preserve"> to revitalize the ILO is </w:t>
      </w:r>
      <w:r w:rsidRPr="00D02471">
        <w:rPr>
          <w:u w:val="single"/>
        </w:rPr>
        <w:t>necessary</w:t>
      </w:r>
      <w:r w:rsidRPr="00D02471">
        <w:t xml:space="preserve"> for stabilizing </w:t>
      </w:r>
      <w:r w:rsidRPr="00D02471">
        <w:rPr>
          <w:u w:val="single"/>
        </w:rPr>
        <w:t>developing countries</w:t>
      </w:r>
      <w:r w:rsidRPr="00D02471">
        <w:t xml:space="preserve">. </w:t>
      </w:r>
    </w:p>
    <w:p w14:paraId="26FB7D2E" w14:textId="77777777" w:rsidR="004B167E" w:rsidRPr="00D02471" w:rsidRDefault="004B167E" w:rsidP="004B167E">
      <w:r w:rsidRPr="00D02471">
        <w:t xml:space="preserve">Jorma </w:t>
      </w:r>
      <w:r w:rsidRPr="00D02471">
        <w:rPr>
          <w:rStyle w:val="Style13ptBold"/>
        </w:rPr>
        <w:t>Rantanen et al. 20</w:t>
      </w:r>
      <w:r w:rsidRPr="00D02471">
        <w:t>, PhD, Director General of the Finnish Institute of Occupational Health, Franklin Muchiri, Suvi Lehtinen, May 2020, “Decent Work, ILO’s Response to the Globalization of Working Life: Basic Concepts and Global Implementation with Special Reference to Occupational Health,” Int J Environ Res Public Health. 2020 May 12;17(10):3351, https://doi.org/10.3390/ijerph17103351</w:t>
      </w:r>
    </w:p>
    <w:p w14:paraId="18FE0589" w14:textId="77777777" w:rsidR="004B167E" w:rsidRPr="00D02471" w:rsidRDefault="004B167E" w:rsidP="004B167E">
      <w:pPr>
        <w:rPr>
          <w:sz w:val="16"/>
        </w:rPr>
      </w:pPr>
      <w:r w:rsidRPr="00D02471">
        <w:rPr>
          <w:sz w:val="16"/>
        </w:rPr>
        <w:t>10. Discussion and Conclusions</w:t>
      </w:r>
    </w:p>
    <w:p w14:paraId="6427189B" w14:textId="77777777" w:rsidR="004B167E" w:rsidRPr="00D02471" w:rsidRDefault="004B167E" w:rsidP="004B167E">
      <w:pPr>
        <w:rPr>
          <w:sz w:val="16"/>
        </w:rPr>
      </w:pPr>
      <w:r w:rsidRPr="00D02471">
        <w:rPr>
          <w:sz w:val="16"/>
        </w:rPr>
        <w:t xml:space="preserve">The 2019 ILO Report, Time to Act for SDG 8, urges policy-makers around the world to help speed up progress towards SDG 8 and the implementation of the 2030 Agenda as a whole [70]. According to the Report, radical and transformative change is required across the three policy spheres of economy, society, and the environment. The report has pointed out many areas in which progress has been too slow so far, but it has also highlighted a range of opportunities for </w:t>
      </w:r>
      <w:r w:rsidRPr="00D02471">
        <w:rPr>
          <w:rStyle w:val="Emphasis"/>
          <w:highlight w:val="yellow"/>
        </w:rPr>
        <w:t>concerted</w:t>
      </w:r>
      <w:r w:rsidRPr="00D02471">
        <w:rPr>
          <w:rStyle w:val="StyleUnderline"/>
        </w:rPr>
        <w:t xml:space="preserve"> and synergistic </w:t>
      </w:r>
      <w:r w:rsidRPr="00D02471">
        <w:rPr>
          <w:rStyle w:val="Emphasis"/>
          <w:highlight w:val="yellow"/>
        </w:rPr>
        <w:t>policy action</w:t>
      </w:r>
      <w:r w:rsidRPr="00D02471">
        <w:rPr>
          <w:rStyle w:val="StyleUnderline"/>
        </w:rPr>
        <w:t xml:space="preserve">. The </w:t>
      </w:r>
      <w:r w:rsidRPr="00D02471">
        <w:rPr>
          <w:rStyle w:val="Emphasis"/>
          <w:highlight w:val="yellow"/>
        </w:rPr>
        <w:t>key</w:t>
      </w:r>
      <w:r w:rsidRPr="00D02471">
        <w:rPr>
          <w:rStyle w:val="StyleUnderline"/>
        </w:rPr>
        <w:t xml:space="preserve"> is </w:t>
      </w:r>
      <w:r w:rsidRPr="00D02471">
        <w:rPr>
          <w:rStyle w:val="StyleUnderline"/>
          <w:highlight w:val="yellow"/>
        </w:rPr>
        <w:t xml:space="preserve">to </w:t>
      </w:r>
      <w:r w:rsidRPr="00D02471">
        <w:rPr>
          <w:rStyle w:val="Emphasis"/>
          <w:highlight w:val="yellow"/>
        </w:rPr>
        <w:t>incorporate</w:t>
      </w:r>
      <w:r w:rsidRPr="00D02471">
        <w:rPr>
          <w:rStyle w:val="StyleUnderline"/>
        </w:rPr>
        <w:t xml:space="preserve"> the goals of sustained growth, </w:t>
      </w:r>
      <w:r w:rsidRPr="00D02471">
        <w:rPr>
          <w:rStyle w:val="Emphasis"/>
          <w:highlight w:val="yellow"/>
        </w:rPr>
        <w:t>inclusive growth</w:t>
      </w:r>
      <w:r w:rsidRPr="00D02471">
        <w:rPr>
          <w:sz w:val="16"/>
        </w:rPr>
        <w:t xml:space="preserve"> with Decent Work, and environmental integrity </w:t>
      </w:r>
      <w:r w:rsidRPr="00D02471">
        <w:rPr>
          <w:rStyle w:val="StyleUnderline"/>
          <w:highlight w:val="yellow"/>
        </w:rPr>
        <w:t>into</w:t>
      </w:r>
      <w:r w:rsidRPr="00D02471">
        <w:rPr>
          <w:rStyle w:val="StyleUnderline"/>
        </w:rPr>
        <w:t xml:space="preserve"> a</w:t>
      </w:r>
      <w:r w:rsidRPr="00D02471">
        <w:rPr>
          <w:sz w:val="16"/>
        </w:rPr>
        <w:t xml:space="preserve"> human-centred, </w:t>
      </w:r>
      <w:r w:rsidRPr="00D02471">
        <w:rPr>
          <w:rStyle w:val="Emphasis"/>
          <w:highlight w:val="yellow"/>
        </w:rPr>
        <w:t>sustainable development</w:t>
      </w:r>
      <w:r w:rsidRPr="00D02471">
        <w:rPr>
          <w:rStyle w:val="StyleUnderline"/>
        </w:rPr>
        <w:t xml:space="preserve"> agenda. This is </w:t>
      </w:r>
      <w:r w:rsidRPr="00D02471">
        <w:rPr>
          <w:sz w:val="16"/>
        </w:rPr>
        <w:t>where</w:t>
      </w:r>
      <w:r w:rsidRPr="00D02471">
        <w:rPr>
          <w:rStyle w:val="StyleUnderline"/>
        </w:rPr>
        <w:t xml:space="preserve"> the</w:t>
      </w:r>
      <w:r w:rsidRPr="00D02471">
        <w:rPr>
          <w:sz w:val="16"/>
        </w:rPr>
        <w:t xml:space="preserve"> United Nations 2030 Agenda meets the </w:t>
      </w:r>
      <w:r w:rsidRPr="00D02471">
        <w:rPr>
          <w:rStyle w:val="Emphasis"/>
        </w:rPr>
        <w:t>ILO</w:t>
      </w:r>
      <w:r w:rsidRPr="00D02471">
        <w:rPr>
          <w:sz w:val="16"/>
        </w:rPr>
        <w:t xml:space="preserve"> Centenary Declaration for the Future of Work. The principles and policies of Decent Work are needed also for meeting the unexpected and emerging new hazards like the COVID-19 pandemic [71,72]. Together with other UN Organizations, </w:t>
      </w:r>
      <w:r w:rsidRPr="00D02471">
        <w:rPr>
          <w:rStyle w:val="StyleUnderline"/>
          <w:highlight w:val="yellow"/>
        </w:rPr>
        <w:t xml:space="preserve">the </w:t>
      </w:r>
      <w:r w:rsidRPr="00D02471">
        <w:rPr>
          <w:rStyle w:val="Emphasis"/>
          <w:highlight w:val="yellow"/>
        </w:rPr>
        <w:t>ILO</w:t>
      </w:r>
      <w:r w:rsidRPr="00D02471">
        <w:rPr>
          <w:rStyle w:val="StyleUnderline"/>
          <w:highlight w:val="yellow"/>
        </w:rPr>
        <w:t xml:space="preserve"> provides </w:t>
      </w:r>
      <w:r w:rsidRPr="00D02471">
        <w:rPr>
          <w:rStyle w:val="Emphasis"/>
          <w:highlight w:val="yellow"/>
        </w:rPr>
        <w:t>guidance</w:t>
      </w:r>
      <w:r w:rsidRPr="00D02471">
        <w:rPr>
          <w:rStyle w:val="StyleUnderline"/>
        </w:rPr>
        <w:t xml:space="preserve"> and </w:t>
      </w:r>
      <w:r w:rsidRPr="00D02471">
        <w:rPr>
          <w:rStyle w:val="Emphasis"/>
        </w:rPr>
        <w:t>support</w:t>
      </w:r>
      <w:r w:rsidRPr="00D02471">
        <w:rPr>
          <w:rStyle w:val="StyleUnderline"/>
        </w:rPr>
        <w:t xml:space="preserve"> for the </w:t>
      </w:r>
      <w:r w:rsidRPr="00D02471">
        <w:rPr>
          <w:rStyle w:val="Emphasis"/>
        </w:rPr>
        <w:t>world of work</w:t>
      </w:r>
      <w:r w:rsidRPr="00D02471">
        <w:rPr>
          <w:rStyle w:val="StyleUnderline"/>
        </w:rPr>
        <w:t xml:space="preserve"> </w:t>
      </w:r>
      <w:r w:rsidRPr="00D02471">
        <w:rPr>
          <w:rStyle w:val="StyleUnderline"/>
          <w:highlight w:val="yellow"/>
        </w:rPr>
        <w:t xml:space="preserve">in the </w:t>
      </w:r>
      <w:r w:rsidRPr="00D02471">
        <w:rPr>
          <w:rStyle w:val="Emphasis"/>
          <w:highlight w:val="yellow"/>
        </w:rPr>
        <w:t>management</w:t>
      </w:r>
      <w:r w:rsidRPr="00D02471">
        <w:rPr>
          <w:rStyle w:val="StyleUnderline"/>
          <w:highlight w:val="yellow"/>
        </w:rPr>
        <w:t xml:space="preserve"> of</w:t>
      </w:r>
      <w:r w:rsidRPr="00D02471">
        <w:rPr>
          <w:rStyle w:val="StyleUnderline"/>
        </w:rPr>
        <w:t xml:space="preserve"> the </w:t>
      </w:r>
      <w:r w:rsidRPr="00D02471">
        <w:rPr>
          <w:rStyle w:val="Emphasis"/>
          <w:highlight w:val="yellow"/>
        </w:rPr>
        <w:t>global crisis</w:t>
      </w:r>
      <w:r w:rsidRPr="00D02471">
        <w:rPr>
          <w:sz w:val="16"/>
        </w:rPr>
        <w:t>. The pandemic has elevated the value of and the call for universal occupational health services into the Decent Work Agenda.</w:t>
      </w:r>
    </w:p>
    <w:p w14:paraId="4AE7E938" w14:textId="77777777" w:rsidR="004B167E" w:rsidRPr="00D02471" w:rsidRDefault="004B167E" w:rsidP="004B167E">
      <w:pPr>
        <w:rPr>
          <w:sz w:val="16"/>
        </w:rPr>
      </w:pPr>
      <w:r w:rsidRPr="00D02471">
        <w:rPr>
          <w:sz w:val="16"/>
        </w:rPr>
        <w:t>On the basis of experiences gained and the independent external evaluations performed so far, the following conclusions can be drawn:</w:t>
      </w:r>
    </w:p>
    <w:p w14:paraId="3DEAED4C" w14:textId="77777777" w:rsidR="004B167E" w:rsidRPr="00D02471" w:rsidRDefault="004B167E" w:rsidP="004B167E">
      <w:pPr>
        <w:rPr>
          <w:sz w:val="16"/>
        </w:rPr>
      </w:pPr>
      <w:r w:rsidRPr="00D02471">
        <w:rPr>
          <w:sz w:val="16"/>
        </w:rPr>
        <w:t>10.1. Globalization</w:t>
      </w:r>
    </w:p>
    <w:p w14:paraId="789E6249" w14:textId="77777777" w:rsidR="004B167E" w:rsidRPr="00D02471" w:rsidRDefault="004B167E" w:rsidP="004B167E">
      <w:pPr>
        <w:rPr>
          <w:sz w:val="16"/>
        </w:rPr>
      </w:pPr>
      <w:r w:rsidRPr="00D02471">
        <w:rPr>
          <w:sz w:val="16"/>
        </w:rPr>
        <w:t>Globalization shows both positive and negative impacts on the occupational health of working people. These are not distributed equally between the countries with different degrees of development.</w:t>
      </w:r>
    </w:p>
    <w:p w14:paraId="6F2D7703" w14:textId="77777777" w:rsidR="004B167E" w:rsidRPr="00D02471" w:rsidRDefault="004B167E" w:rsidP="004B167E">
      <w:pPr>
        <w:rPr>
          <w:sz w:val="16"/>
        </w:rPr>
      </w:pPr>
      <w:r w:rsidRPr="00D02471">
        <w:rPr>
          <w:rStyle w:val="StyleUnderline"/>
          <w:highlight w:val="yellow"/>
        </w:rPr>
        <w:t xml:space="preserve">Workers’ </w:t>
      </w:r>
      <w:r w:rsidRPr="00D02471">
        <w:rPr>
          <w:rStyle w:val="Emphasis"/>
          <w:highlight w:val="yellow"/>
        </w:rPr>
        <w:t>health</w:t>
      </w:r>
      <w:r w:rsidRPr="00D02471">
        <w:rPr>
          <w:rStyle w:val="StyleUnderline"/>
        </w:rPr>
        <w:t xml:space="preserve"> and work </w:t>
      </w:r>
      <w:r w:rsidRPr="00D02471">
        <w:rPr>
          <w:rStyle w:val="Emphasis"/>
        </w:rPr>
        <w:t>ability</w:t>
      </w:r>
      <w:r w:rsidRPr="00D02471">
        <w:rPr>
          <w:rStyle w:val="StyleUnderline"/>
        </w:rPr>
        <w:t xml:space="preserve"> and healthy and safe workplaces </w:t>
      </w:r>
      <w:r w:rsidRPr="00D02471">
        <w:rPr>
          <w:rStyle w:val="StyleUnderline"/>
          <w:highlight w:val="yellow"/>
        </w:rPr>
        <w:t xml:space="preserve">are </w:t>
      </w:r>
      <w:r w:rsidRPr="00D02471">
        <w:rPr>
          <w:rStyle w:val="Emphasis"/>
          <w:highlight w:val="yellow"/>
        </w:rPr>
        <w:t>factors</w:t>
      </w:r>
      <w:r w:rsidRPr="00D02471">
        <w:rPr>
          <w:rStyle w:val="StyleUnderline"/>
          <w:highlight w:val="yellow"/>
        </w:rPr>
        <w:t xml:space="preserve"> in </w:t>
      </w:r>
      <w:r w:rsidRPr="00D02471">
        <w:rPr>
          <w:rStyle w:val="Emphasis"/>
          <w:highlight w:val="yellow"/>
        </w:rPr>
        <w:t>productive employment</w:t>
      </w:r>
      <w:r w:rsidRPr="00D02471">
        <w:rPr>
          <w:rStyle w:val="StyleUnderline"/>
          <w:highlight w:val="yellow"/>
        </w:rPr>
        <w:t xml:space="preserve">, </w:t>
      </w:r>
      <w:r w:rsidRPr="00D02471">
        <w:rPr>
          <w:rStyle w:val="Emphasis"/>
          <w:highlight w:val="yellow"/>
        </w:rPr>
        <w:t>sustainable economies</w:t>
      </w:r>
      <w:r w:rsidRPr="00D02471">
        <w:rPr>
          <w:rStyle w:val="StyleUnderline"/>
          <w:highlight w:val="yellow"/>
        </w:rPr>
        <w:t>, and</w:t>
      </w:r>
      <w:r w:rsidRPr="00D02471">
        <w:rPr>
          <w:rStyle w:val="StyleUnderline"/>
        </w:rPr>
        <w:t xml:space="preserve"> </w:t>
      </w:r>
      <w:r w:rsidRPr="00D02471">
        <w:rPr>
          <w:rStyle w:val="Emphasis"/>
        </w:rPr>
        <w:t>overall</w:t>
      </w:r>
      <w:r w:rsidRPr="00D02471">
        <w:rPr>
          <w:sz w:val="16"/>
        </w:rPr>
        <w:t xml:space="preserve"> socioeconomic </w:t>
      </w:r>
      <w:r w:rsidRPr="00D02471">
        <w:rPr>
          <w:rStyle w:val="Emphasis"/>
          <w:highlight w:val="yellow"/>
        </w:rPr>
        <w:t>development</w:t>
      </w:r>
      <w:r w:rsidRPr="00D02471">
        <w:rPr>
          <w:sz w:val="16"/>
        </w:rPr>
        <w:t>. Globalization challenges all these aspects and calls for proactive occupational health policies and actions.</w:t>
      </w:r>
    </w:p>
    <w:p w14:paraId="3E3BAEE4" w14:textId="77777777" w:rsidR="004B167E" w:rsidRPr="00D02471" w:rsidRDefault="004B167E" w:rsidP="004B167E">
      <w:pPr>
        <w:rPr>
          <w:sz w:val="16"/>
        </w:rPr>
      </w:pPr>
      <w:r w:rsidRPr="00D02471">
        <w:rPr>
          <w:sz w:val="16"/>
        </w:rPr>
        <w:t>10.2. Situation Analysis</w:t>
      </w:r>
    </w:p>
    <w:p w14:paraId="12B143F6" w14:textId="77777777" w:rsidR="004B167E" w:rsidRPr="00D02471" w:rsidRDefault="004B167E" w:rsidP="004B167E">
      <w:pPr>
        <w:rPr>
          <w:sz w:val="16"/>
        </w:rPr>
      </w:pPr>
      <w:r w:rsidRPr="00D02471">
        <w:rPr>
          <w:sz w:val="16"/>
        </w:rPr>
        <w:t>The global analysis of health, safety, and economic burden of occupational and work-related diseases and injuries has been estimated to be at a level of 2.8 million fatalities. The majority (about 89%) of the total burden is attributed to WRDs, and about eleven percent to occupational injuries. The economic loss from such hazards amounts to 4% of GDPs on average. Recently, ILO has predicted a global loss of 25 million jobs by the COVID-19 pandemic.</w:t>
      </w:r>
    </w:p>
    <w:p w14:paraId="3588F3C2" w14:textId="77777777" w:rsidR="004B167E" w:rsidRPr="00D02471" w:rsidRDefault="004B167E" w:rsidP="004B167E">
      <w:pPr>
        <w:rPr>
          <w:sz w:val="16"/>
        </w:rPr>
      </w:pPr>
      <w:r w:rsidRPr="00D02471">
        <w:rPr>
          <w:sz w:val="16"/>
        </w:rPr>
        <w:t>International surveys have shown low coverage of occupational health services (OHS) in the world (18.5% of the total global workforce). OHS are the key partner for the prevention and management of hazards for health and work ability at work and for the promotion of health and work ability. ILO C161 on Occupational Health Services aims to provide OHS for all workers.</w:t>
      </w:r>
    </w:p>
    <w:p w14:paraId="61FC2693" w14:textId="77777777" w:rsidR="004B167E" w:rsidRPr="00D02471" w:rsidRDefault="004B167E" w:rsidP="004B167E">
      <w:pPr>
        <w:rPr>
          <w:sz w:val="16"/>
        </w:rPr>
      </w:pPr>
      <w:r w:rsidRPr="00D02471">
        <w:rPr>
          <w:sz w:val="16"/>
        </w:rPr>
        <w:t>The COVID-19 pandemic has changed dramatically the perspectives for Decent Work and simultaneously demonstrated the critical value of health and safety, as well as of universal occupational health coverage in the management of the global crisis.</w:t>
      </w:r>
    </w:p>
    <w:p w14:paraId="2160D216" w14:textId="77777777" w:rsidR="004B167E" w:rsidRPr="00D02471" w:rsidRDefault="004B167E" w:rsidP="004B167E">
      <w:pPr>
        <w:rPr>
          <w:sz w:val="16"/>
        </w:rPr>
      </w:pPr>
      <w:r w:rsidRPr="00D02471">
        <w:rPr>
          <w:sz w:val="16"/>
        </w:rPr>
        <w:t>10.3. Concept and Content of Decent Work</w:t>
      </w:r>
    </w:p>
    <w:p w14:paraId="1A685310" w14:textId="77777777" w:rsidR="004B167E" w:rsidRPr="00D02471" w:rsidRDefault="004B167E" w:rsidP="004B167E">
      <w:pPr>
        <w:rPr>
          <w:sz w:val="16"/>
        </w:rPr>
      </w:pPr>
      <w:r w:rsidRPr="00D02471">
        <w:rPr>
          <w:sz w:val="16"/>
        </w:rPr>
        <w:t xml:space="preserve">The Decent Work Agenda of the </w:t>
      </w:r>
      <w:r w:rsidRPr="00D02471">
        <w:rPr>
          <w:rStyle w:val="Emphasis"/>
        </w:rPr>
        <w:t>ILO</w:t>
      </w:r>
      <w:r w:rsidRPr="00D02471">
        <w:rPr>
          <w:sz w:val="16"/>
        </w:rPr>
        <w:t xml:space="preserve"> was established </w:t>
      </w:r>
      <w:r w:rsidRPr="00D02471">
        <w:rPr>
          <w:rStyle w:val="StyleUnderline"/>
        </w:rPr>
        <w:t xml:space="preserve">to </w:t>
      </w:r>
      <w:r w:rsidRPr="00D02471">
        <w:rPr>
          <w:rStyle w:val="Emphasis"/>
        </w:rPr>
        <w:t>equalize</w:t>
      </w:r>
      <w:r w:rsidRPr="00D02471">
        <w:rPr>
          <w:rStyle w:val="StyleUnderline"/>
        </w:rPr>
        <w:t xml:space="preserve"> the </w:t>
      </w:r>
      <w:r w:rsidRPr="00D02471">
        <w:rPr>
          <w:rStyle w:val="Emphasis"/>
        </w:rPr>
        <w:t>impact</w:t>
      </w:r>
      <w:r w:rsidRPr="00D02471">
        <w:rPr>
          <w:rStyle w:val="StyleUnderline"/>
        </w:rPr>
        <w:t xml:space="preserve"> of </w:t>
      </w:r>
      <w:r w:rsidRPr="00D02471">
        <w:rPr>
          <w:rStyle w:val="Emphasis"/>
        </w:rPr>
        <w:t>globalization</w:t>
      </w:r>
      <w:r w:rsidRPr="00D02471">
        <w:rPr>
          <w:rStyle w:val="StyleUnderline"/>
        </w:rPr>
        <w:t xml:space="preserve"> on </w:t>
      </w:r>
      <w:r w:rsidRPr="00D02471">
        <w:rPr>
          <w:rStyle w:val="Emphasis"/>
        </w:rPr>
        <w:t>employment</w:t>
      </w:r>
      <w:r w:rsidRPr="00D02471">
        <w:rPr>
          <w:rStyle w:val="StyleUnderline"/>
        </w:rPr>
        <w:t xml:space="preserve">, workers’ </w:t>
      </w:r>
      <w:r w:rsidRPr="00D02471">
        <w:rPr>
          <w:rStyle w:val="Emphasis"/>
        </w:rPr>
        <w:t>rights</w:t>
      </w:r>
      <w:r w:rsidRPr="00D02471">
        <w:rPr>
          <w:rStyle w:val="StyleUnderline"/>
        </w:rPr>
        <w:t xml:space="preserve">, conditions of work, OSH, </w:t>
      </w:r>
      <w:r w:rsidRPr="00D02471">
        <w:rPr>
          <w:rStyle w:val="Emphasis"/>
        </w:rPr>
        <w:t>social protection</w:t>
      </w:r>
      <w:r w:rsidRPr="00D02471">
        <w:rPr>
          <w:rStyle w:val="StyleUnderline"/>
        </w:rPr>
        <w:t>, and social dialogue.</w:t>
      </w:r>
    </w:p>
    <w:p w14:paraId="2F4741B7" w14:textId="77777777" w:rsidR="004B167E" w:rsidRPr="00D02471" w:rsidRDefault="004B167E" w:rsidP="004B167E">
      <w:pPr>
        <w:rPr>
          <w:sz w:val="16"/>
        </w:rPr>
      </w:pPr>
      <w:r w:rsidRPr="00D02471">
        <w:rPr>
          <w:sz w:val="16"/>
        </w:rPr>
        <w:t>In 2000–2019, the ILO launched a total of 121 DWCPs, i.e., in two-thirds of the 187 ILO Member States. So far, 53 DWCPs have been subjected to external evaluation, either as individual country evaluations or as a part of regional evaluations, and were deemed well guided, well documented, and well implemented.</w:t>
      </w:r>
    </w:p>
    <w:p w14:paraId="5BB0C619" w14:textId="77777777" w:rsidR="004B167E" w:rsidRPr="00D02471" w:rsidRDefault="004B167E" w:rsidP="004B167E">
      <w:pPr>
        <w:rPr>
          <w:sz w:val="16"/>
        </w:rPr>
      </w:pPr>
      <w:r w:rsidRPr="00D02471">
        <w:rPr>
          <w:sz w:val="16"/>
        </w:rPr>
        <w:t>The contents of the DWCPs have been drawn up on the basis of the ILO Decent Work Agenda and the diagnosis of countries’ Decent Work needs and deficits, identified with the help of the Decent Work indicators. Thus, the programmes may differ between countries or the weight of the different Decent Work Pillars may vary between the DWCPs.</w:t>
      </w:r>
    </w:p>
    <w:p w14:paraId="27AC84E6" w14:textId="77777777" w:rsidR="004B167E" w:rsidRPr="00D02471" w:rsidRDefault="004B167E" w:rsidP="004B167E">
      <w:pPr>
        <w:rPr>
          <w:sz w:val="16"/>
        </w:rPr>
      </w:pPr>
      <w:r w:rsidRPr="00D02471">
        <w:rPr>
          <w:sz w:val="16"/>
        </w:rPr>
        <w:t>10.4. Occupational Health and Decent Work</w:t>
      </w:r>
    </w:p>
    <w:p w14:paraId="207340E6" w14:textId="77777777" w:rsidR="004B167E" w:rsidRPr="00D02471" w:rsidRDefault="004B167E" w:rsidP="004B167E">
      <w:pPr>
        <w:rPr>
          <w:sz w:val="16"/>
        </w:rPr>
      </w:pPr>
      <w:r w:rsidRPr="00D02471">
        <w:rPr>
          <w:sz w:val="16"/>
        </w:rPr>
        <w:t>The rapid changes in working life and working conditions and the parallel major demographic trends (e.g., ageing populations, rural-urban and external migration) mean that OHS must be given more emphasis. For this, the promotion, ratification, and implementation of ILO C161 on Occupational Health Services should be enhanced, aiming for universal occupational health coverage of all workers. The Basic Occupational Health Service approach (BOHS) can serve as an instrument for the implementation of UOHC.</w:t>
      </w:r>
    </w:p>
    <w:p w14:paraId="008D8D21" w14:textId="77777777" w:rsidR="004B167E" w:rsidRPr="00D02471" w:rsidRDefault="004B167E" w:rsidP="004B167E">
      <w:pPr>
        <w:rPr>
          <w:sz w:val="16"/>
        </w:rPr>
      </w:pPr>
      <w:r w:rsidRPr="00D02471">
        <w:rPr>
          <w:sz w:val="16"/>
        </w:rPr>
        <w:t>In the DWCPs, accidents and safety have been well addressed, but the health dimension and the work-related diseases, WRDs, except for HIV-AIDS at the workplace, are almost non-existent. There is a need to more firmly address the prevention and management of WRDs in DWCPs and ILO policies in general.</w:t>
      </w:r>
    </w:p>
    <w:p w14:paraId="516BC8BC" w14:textId="77777777" w:rsidR="004B167E" w:rsidRPr="00D02471" w:rsidRDefault="004B167E" w:rsidP="004B167E">
      <w:pPr>
        <w:rPr>
          <w:sz w:val="16"/>
        </w:rPr>
      </w:pPr>
      <w:r w:rsidRPr="00D02471">
        <w:rPr>
          <w:sz w:val="16"/>
        </w:rPr>
        <w:t>10.5. Evaluation and Information</w:t>
      </w:r>
    </w:p>
    <w:p w14:paraId="2F00B269" w14:textId="77777777" w:rsidR="004B167E" w:rsidRPr="00D02471" w:rsidRDefault="004B167E" w:rsidP="004B167E">
      <w:pPr>
        <w:rPr>
          <w:sz w:val="16"/>
        </w:rPr>
      </w:pPr>
      <w:r w:rsidRPr="00D02471">
        <w:rPr>
          <w:sz w:val="16"/>
        </w:rPr>
        <w:t xml:space="preserve">The </w:t>
      </w:r>
      <w:r w:rsidRPr="00D02471">
        <w:rPr>
          <w:rStyle w:val="Emphasis"/>
        </w:rPr>
        <w:t>Decent Work</w:t>
      </w:r>
      <w:r w:rsidRPr="00D02471">
        <w:rPr>
          <w:sz w:val="16"/>
        </w:rPr>
        <w:t xml:space="preserve"> concept </w:t>
      </w:r>
      <w:r w:rsidRPr="00D02471">
        <w:rPr>
          <w:rStyle w:val="StyleUnderline"/>
        </w:rPr>
        <w:t xml:space="preserve">has been deemed </w:t>
      </w:r>
      <w:r w:rsidRPr="00D02471">
        <w:rPr>
          <w:rStyle w:val="Emphasis"/>
        </w:rPr>
        <w:t>timely</w:t>
      </w:r>
      <w:r w:rsidRPr="00D02471">
        <w:rPr>
          <w:rStyle w:val="StyleUnderline"/>
        </w:rPr>
        <w:t xml:space="preserve"> and </w:t>
      </w:r>
      <w:r w:rsidRPr="00D02471">
        <w:rPr>
          <w:rStyle w:val="Emphasis"/>
        </w:rPr>
        <w:t>feasible</w:t>
      </w:r>
      <w:r w:rsidRPr="00D02471">
        <w:rPr>
          <w:rStyle w:val="StyleUnderline"/>
        </w:rPr>
        <w:t xml:space="preserve"> at the </w:t>
      </w:r>
      <w:r w:rsidRPr="00D02471">
        <w:rPr>
          <w:rStyle w:val="Emphasis"/>
        </w:rPr>
        <w:t>country level</w:t>
      </w:r>
      <w:r w:rsidRPr="00D02471">
        <w:rPr>
          <w:rStyle w:val="StyleUnderline"/>
        </w:rPr>
        <w:t xml:space="preserve"> and has been </w:t>
      </w:r>
      <w:r w:rsidRPr="00D02471">
        <w:rPr>
          <w:rStyle w:val="Emphasis"/>
        </w:rPr>
        <w:t>widely adopted</w:t>
      </w:r>
      <w:r w:rsidRPr="00D02471">
        <w:rPr>
          <w:sz w:val="16"/>
        </w:rPr>
        <w:t xml:space="preserve"> by the countries. </w:t>
      </w:r>
      <w:r w:rsidRPr="00D02471">
        <w:rPr>
          <w:rStyle w:val="StyleUnderline"/>
        </w:rPr>
        <w:t xml:space="preserve">The DWCPs are effectively </w:t>
      </w:r>
      <w:r w:rsidRPr="00D02471">
        <w:rPr>
          <w:rStyle w:val="Emphasis"/>
        </w:rPr>
        <w:t>guided</w:t>
      </w:r>
      <w:r w:rsidRPr="00D02471">
        <w:rPr>
          <w:rStyle w:val="StyleUnderline"/>
        </w:rPr>
        <w:t xml:space="preserve"> by </w:t>
      </w:r>
      <w:r w:rsidRPr="00D02471">
        <w:rPr>
          <w:rStyle w:val="StyleUnderline"/>
          <w:highlight w:val="yellow"/>
        </w:rPr>
        <w:t xml:space="preserve">the </w:t>
      </w:r>
      <w:r w:rsidRPr="00D02471">
        <w:rPr>
          <w:rStyle w:val="Emphasis"/>
          <w:highlight w:val="yellow"/>
        </w:rPr>
        <w:t>ILO</w:t>
      </w:r>
      <w:r w:rsidRPr="00D02471">
        <w:rPr>
          <w:rStyle w:val="StyleUnderline"/>
        </w:rPr>
        <w:t xml:space="preserve"> and designed to </w:t>
      </w:r>
      <w:r w:rsidRPr="00D02471">
        <w:rPr>
          <w:rStyle w:val="Emphasis"/>
          <w:highlight w:val="yellow"/>
        </w:rPr>
        <w:t>respond</w:t>
      </w:r>
      <w:r w:rsidRPr="00D02471">
        <w:rPr>
          <w:sz w:val="16"/>
          <w:highlight w:val="yellow"/>
        </w:rPr>
        <w:t xml:space="preserve"> </w:t>
      </w:r>
      <w:r w:rsidRPr="00D02471">
        <w:rPr>
          <w:rStyle w:val="StyleUnderline"/>
          <w:highlight w:val="yellow"/>
        </w:rPr>
        <w:t xml:space="preserve">to </w:t>
      </w:r>
      <w:r w:rsidRPr="00D02471">
        <w:rPr>
          <w:rStyle w:val="Emphasis"/>
          <w:highlight w:val="yellow"/>
        </w:rPr>
        <w:t>countries’ needs</w:t>
      </w:r>
      <w:r w:rsidRPr="00D02471">
        <w:rPr>
          <w:sz w:val="16"/>
        </w:rPr>
        <w:t xml:space="preserve"> (Decent Work Guidebook, Decent Work indicators, and diagnosis). </w:t>
      </w:r>
      <w:r w:rsidRPr="00D02471">
        <w:rPr>
          <w:rStyle w:val="StyleUnderline"/>
        </w:rPr>
        <w:t xml:space="preserve">They are </w:t>
      </w:r>
      <w:r w:rsidRPr="00D02471">
        <w:rPr>
          <w:rStyle w:val="Emphasis"/>
          <w:highlight w:val="yellow"/>
        </w:rPr>
        <w:t>implemented</w:t>
      </w:r>
      <w:r w:rsidRPr="00D02471">
        <w:rPr>
          <w:rStyle w:val="StyleUnderline"/>
          <w:highlight w:val="yellow"/>
        </w:rPr>
        <w:t xml:space="preserve"> through </w:t>
      </w:r>
      <w:r w:rsidRPr="00D02471">
        <w:rPr>
          <w:rStyle w:val="Emphasis"/>
          <w:highlight w:val="yellow"/>
        </w:rPr>
        <w:t>national authorities</w:t>
      </w:r>
      <w:r w:rsidRPr="00D02471">
        <w:rPr>
          <w:sz w:val="16"/>
        </w:rPr>
        <w:t xml:space="preserve"> </w:t>
      </w:r>
      <w:r w:rsidRPr="00D02471">
        <w:rPr>
          <w:rStyle w:val="StyleUnderline"/>
        </w:rPr>
        <w:t xml:space="preserve">and actors, </w:t>
      </w:r>
      <w:r w:rsidRPr="00D02471">
        <w:rPr>
          <w:rStyle w:val="StyleUnderline"/>
          <w:highlight w:val="yellow"/>
        </w:rPr>
        <w:t xml:space="preserve">with </w:t>
      </w:r>
      <w:r w:rsidRPr="00D02471">
        <w:rPr>
          <w:rStyle w:val="Emphasis"/>
          <w:highlight w:val="yellow"/>
        </w:rPr>
        <w:t>technical support</w:t>
      </w:r>
      <w:r w:rsidRPr="00D02471">
        <w:rPr>
          <w:rStyle w:val="StyleUnderline"/>
        </w:rPr>
        <w:t xml:space="preserve"> from the </w:t>
      </w:r>
      <w:r w:rsidRPr="00D02471">
        <w:rPr>
          <w:rStyle w:val="Emphasis"/>
        </w:rPr>
        <w:t>ILO</w:t>
      </w:r>
      <w:r w:rsidRPr="00D02471">
        <w:rPr>
          <w:sz w:val="16"/>
        </w:rPr>
        <w:t>. The external evaluations collected data on the implementation and country experiences and provided guidance for the further development of the DWCPs.</w:t>
      </w:r>
    </w:p>
    <w:p w14:paraId="48C92A7B" w14:textId="77777777" w:rsidR="004B167E" w:rsidRPr="00D02471" w:rsidRDefault="004B167E" w:rsidP="004B167E">
      <w:pPr>
        <w:rPr>
          <w:sz w:val="16"/>
        </w:rPr>
      </w:pPr>
      <w:r w:rsidRPr="00D02471">
        <w:rPr>
          <w:sz w:val="16"/>
        </w:rPr>
        <w:t xml:space="preserve">Although effective legal and technical tools, methodologies, and measures to prevent occupational accidents and diseases exist, </w:t>
      </w:r>
      <w:r w:rsidRPr="00D02471">
        <w:rPr>
          <w:rStyle w:val="StyleUnderline"/>
          <w:highlight w:val="yellow"/>
        </w:rPr>
        <w:t xml:space="preserve">there is a </w:t>
      </w:r>
      <w:r w:rsidRPr="00D02471">
        <w:rPr>
          <w:rStyle w:val="Emphasis"/>
          <w:highlight w:val="yellow"/>
        </w:rPr>
        <w:t>need</w:t>
      </w:r>
      <w:r w:rsidRPr="00D02471">
        <w:rPr>
          <w:rStyle w:val="StyleUnderline"/>
          <w:highlight w:val="yellow"/>
        </w:rPr>
        <w:t xml:space="preserve"> for </w:t>
      </w:r>
      <w:r w:rsidRPr="00D02471">
        <w:rPr>
          <w:rStyle w:val="Emphasis"/>
          <w:highlight w:val="yellow"/>
        </w:rPr>
        <w:t>increased</w:t>
      </w:r>
      <w:r w:rsidRPr="00D02471">
        <w:rPr>
          <w:rStyle w:val="StyleUnderline"/>
        </w:rPr>
        <w:t xml:space="preserve"> general </w:t>
      </w:r>
      <w:r w:rsidRPr="00D02471">
        <w:rPr>
          <w:rStyle w:val="StyleUnderline"/>
          <w:highlight w:val="yellow"/>
        </w:rPr>
        <w:t>awareness</w:t>
      </w:r>
      <w:r w:rsidRPr="00D02471">
        <w:rPr>
          <w:sz w:val="16"/>
        </w:rPr>
        <w:t xml:space="preserve"> of the importance of OSH and OHS. </w:t>
      </w:r>
      <w:r w:rsidRPr="00D02471">
        <w:rPr>
          <w:rStyle w:val="Emphasis"/>
          <w:highlight w:val="yellow"/>
        </w:rPr>
        <w:t>High-level political commitment</w:t>
      </w:r>
      <w:r w:rsidRPr="00D02471">
        <w:rPr>
          <w:rStyle w:val="StyleUnderline"/>
          <w:highlight w:val="yellow"/>
        </w:rPr>
        <w:t xml:space="preserve"> is </w:t>
      </w:r>
      <w:r w:rsidRPr="00D02471">
        <w:rPr>
          <w:rStyle w:val="Emphasis"/>
          <w:highlight w:val="yellow"/>
        </w:rPr>
        <w:t>needed</w:t>
      </w:r>
      <w:r w:rsidRPr="00D02471">
        <w:rPr>
          <w:rStyle w:val="StyleUnderline"/>
          <w:highlight w:val="yellow"/>
        </w:rPr>
        <w:t xml:space="preserve"> for</w:t>
      </w:r>
      <w:r w:rsidRPr="00D02471">
        <w:rPr>
          <w:sz w:val="16"/>
        </w:rPr>
        <w:t xml:space="preserve"> the </w:t>
      </w:r>
      <w:r w:rsidRPr="00D02471">
        <w:rPr>
          <w:rStyle w:val="Emphasis"/>
          <w:highlight w:val="yellow"/>
        </w:rPr>
        <w:t>development</w:t>
      </w:r>
      <w:r w:rsidRPr="00D02471">
        <w:rPr>
          <w:sz w:val="16"/>
        </w:rPr>
        <w:t xml:space="preserve"> of national OSH systems </w:t>
      </w:r>
      <w:r w:rsidRPr="00D02471">
        <w:rPr>
          <w:rStyle w:val="StyleUnderline"/>
          <w:highlight w:val="yellow"/>
        </w:rPr>
        <w:t>and</w:t>
      </w:r>
      <w:r w:rsidRPr="00D02471">
        <w:rPr>
          <w:sz w:val="16"/>
        </w:rPr>
        <w:t xml:space="preserve"> their </w:t>
      </w:r>
      <w:r w:rsidRPr="00D02471">
        <w:rPr>
          <w:rStyle w:val="Emphasis"/>
        </w:rPr>
        <w:t xml:space="preserve">effective </w:t>
      </w:r>
      <w:r w:rsidRPr="00D02471">
        <w:rPr>
          <w:rStyle w:val="Emphasis"/>
          <w:highlight w:val="yellow"/>
        </w:rPr>
        <w:t>implementation</w:t>
      </w:r>
      <w:r w:rsidRPr="00D02471">
        <w:rPr>
          <w:sz w:val="16"/>
        </w:rPr>
        <w:t>, including the development of OHS in particular.</w:t>
      </w:r>
    </w:p>
    <w:p w14:paraId="686F7D55" w14:textId="77777777" w:rsidR="004B167E" w:rsidRPr="00D02471" w:rsidRDefault="004B167E" w:rsidP="004B167E">
      <w:pPr>
        <w:pStyle w:val="Heading4"/>
      </w:pPr>
      <w:r w:rsidRPr="00D02471">
        <w:t xml:space="preserve">Development is a </w:t>
      </w:r>
      <w:r w:rsidRPr="00D02471">
        <w:rPr>
          <w:u w:val="single"/>
        </w:rPr>
        <w:t>risk filter</w:t>
      </w:r>
      <w:r w:rsidRPr="00D02471">
        <w:t xml:space="preserve"> that </w:t>
      </w:r>
      <w:r w:rsidRPr="00D02471">
        <w:rPr>
          <w:u w:val="single"/>
        </w:rPr>
        <w:t>outweighs</w:t>
      </w:r>
      <w:r w:rsidRPr="00D02471">
        <w:t xml:space="preserve"> AND </w:t>
      </w:r>
      <w:r w:rsidRPr="00D02471">
        <w:rPr>
          <w:u w:val="single"/>
        </w:rPr>
        <w:t>turns</w:t>
      </w:r>
      <w:r w:rsidRPr="00D02471">
        <w:t xml:space="preserve"> every impact.</w:t>
      </w:r>
    </w:p>
    <w:p w14:paraId="18281F1E" w14:textId="77777777" w:rsidR="004B167E" w:rsidRPr="00D02471" w:rsidRDefault="004B167E" w:rsidP="004B167E">
      <w:r w:rsidRPr="00D02471">
        <w:t xml:space="preserve">Ruth </w:t>
      </w:r>
      <w:r w:rsidRPr="00D02471">
        <w:rPr>
          <w:rStyle w:val="Style13ptBold"/>
        </w:rPr>
        <w:t>Wong &amp;</w:t>
      </w:r>
      <w:r w:rsidRPr="00D02471">
        <w:t xml:space="preserve"> Eevee </w:t>
      </w:r>
      <w:r w:rsidRPr="00D02471">
        <w:rPr>
          <w:rStyle w:val="Style13ptBold"/>
        </w:rPr>
        <w:t>Ciara 22</w:t>
      </w:r>
      <w:r w:rsidRPr="00D02471">
        <w:t>, Senior Cloud Systems Engineer, M.A. from Johns Hopkins University, M.Sc. in Bioinformatics from Western University; Machine learning engineer at PayPal, writer for the Effective Altruism Forum, “Rethinking longtermism and global development,” Substack, September 1, https://sunyshore.substack.com/p/rethinking-longtermism-and-global</w:t>
      </w:r>
    </w:p>
    <w:p w14:paraId="563E7154" w14:textId="77777777" w:rsidR="004B167E" w:rsidRPr="00D02471" w:rsidRDefault="004B167E" w:rsidP="004B167E">
      <w:pPr>
        <w:rPr>
          <w:sz w:val="16"/>
        </w:rPr>
      </w:pPr>
      <w:r w:rsidRPr="00D02471">
        <w:rPr>
          <w:sz w:val="16"/>
        </w:rPr>
        <w:t xml:space="preserve">We agree that more powerful countries are likely to have more influence on the long-term future than less powerful ones, and that a country’s economic </w:t>
      </w:r>
      <w:r w:rsidRPr="00D02471">
        <w:rPr>
          <w:rStyle w:val="StyleUnderline"/>
          <w:highlight w:val="yellow"/>
        </w:rPr>
        <w:t>development is a</w:t>
      </w:r>
      <w:r w:rsidRPr="00D02471">
        <w:rPr>
          <w:rStyle w:val="StyleUnderline"/>
        </w:rPr>
        <w:t xml:space="preserve"> </w:t>
      </w:r>
      <w:r w:rsidRPr="00D02471">
        <w:rPr>
          <w:rStyle w:val="Emphasis"/>
        </w:rPr>
        <w:t xml:space="preserve">strong </w:t>
      </w:r>
      <w:r w:rsidRPr="00D02471">
        <w:rPr>
          <w:rStyle w:val="Emphasis"/>
          <w:highlight w:val="yellow"/>
        </w:rPr>
        <w:t>indicator</w:t>
      </w:r>
      <w:r w:rsidRPr="00D02471">
        <w:rPr>
          <w:rStyle w:val="StyleUnderline"/>
          <w:highlight w:val="yellow"/>
        </w:rPr>
        <w:t xml:space="preserve"> of</w:t>
      </w:r>
      <w:r w:rsidRPr="00D02471">
        <w:rPr>
          <w:rStyle w:val="StyleUnderline"/>
        </w:rPr>
        <w:t xml:space="preserve"> its </w:t>
      </w:r>
      <w:r w:rsidRPr="00D02471">
        <w:rPr>
          <w:rStyle w:val="Emphasis"/>
          <w:highlight w:val="yellow"/>
        </w:rPr>
        <w:t>tech</w:t>
      </w:r>
      <w:r w:rsidRPr="00D02471">
        <w:rPr>
          <w:rStyle w:val="StyleUnderline"/>
        </w:rPr>
        <w:t xml:space="preserve">nological </w:t>
      </w:r>
      <w:r w:rsidRPr="00D02471">
        <w:rPr>
          <w:rStyle w:val="StyleUnderline"/>
          <w:highlight w:val="yellow"/>
        </w:rPr>
        <w:t>and</w:t>
      </w:r>
      <w:r w:rsidRPr="00D02471">
        <w:rPr>
          <w:rStyle w:val="StyleUnderline"/>
        </w:rPr>
        <w:t xml:space="preserve"> </w:t>
      </w:r>
      <w:r w:rsidRPr="00D02471">
        <w:rPr>
          <w:rStyle w:val="Emphasis"/>
        </w:rPr>
        <w:t xml:space="preserve">geopolitical </w:t>
      </w:r>
      <w:r w:rsidRPr="00D02471">
        <w:rPr>
          <w:rStyle w:val="Emphasis"/>
          <w:highlight w:val="yellow"/>
        </w:rPr>
        <w:t>power</w:t>
      </w:r>
      <w:r w:rsidRPr="00D02471">
        <w:rPr>
          <w:rStyle w:val="StyleUnderline"/>
        </w:rPr>
        <w:t xml:space="preserve">. However, </w:t>
      </w:r>
      <w:r w:rsidRPr="00D02471">
        <w:rPr>
          <w:rStyle w:val="StyleUnderline"/>
          <w:highlight w:val="yellow"/>
        </w:rPr>
        <w:t>this</w:t>
      </w:r>
      <w:r w:rsidRPr="00D02471">
        <w:rPr>
          <w:sz w:val="16"/>
        </w:rPr>
        <w:t xml:space="preserve"> does not mean that developed countries matter morally more than developing ones. Rather, it </w:t>
      </w:r>
      <w:r w:rsidRPr="00D02471">
        <w:rPr>
          <w:rStyle w:val="StyleUnderline"/>
          <w:highlight w:val="yellow"/>
        </w:rPr>
        <w:t>underscores</w:t>
      </w:r>
      <w:r w:rsidRPr="00D02471">
        <w:rPr>
          <w:rStyle w:val="StyleUnderline"/>
        </w:rPr>
        <w:t xml:space="preserve"> the importance of global development</w:t>
      </w:r>
      <w:r w:rsidRPr="00D02471">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D02471">
        <w:rPr>
          <w:rStyle w:val="StyleUnderline"/>
        </w:rPr>
        <w:t xml:space="preserve">this speaks to the </w:t>
      </w:r>
      <w:r w:rsidRPr="00D02471">
        <w:rPr>
          <w:rStyle w:val="Emphasis"/>
          <w:highlight w:val="yellow"/>
        </w:rPr>
        <w:t>import</w:t>
      </w:r>
      <w:r w:rsidRPr="00D02471">
        <w:rPr>
          <w:rStyle w:val="StyleUnderline"/>
          <w:highlight w:val="yellow"/>
        </w:rPr>
        <w:t>ance of</w:t>
      </w:r>
      <w:r w:rsidRPr="00D02471">
        <w:rPr>
          <w:rStyle w:val="StyleUnderline"/>
        </w:rPr>
        <w:t xml:space="preserve"> </w:t>
      </w:r>
      <w:r w:rsidRPr="00D02471">
        <w:rPr>
          <w:rStyle w:val="Emphasis"/>
        </w:rPr>
        <w:t>global development</w:t>
      </w:r>
      <w:r w:rsidRPr="00D02471">
        <w:rPr>
          <w:rStyle w:val="StyleUnderline"/>
        </w:rPr>
        <w:t xml:space="preserve"> and helping people </w:t>
      </w:r>
      <w:r w:rsidRPr="00D02471">
        <w:rPr>
          <w:rStyle w:val="Emphasis"/>
        </w:rPr>
        <w:t xml:space="preserve">escape </w:t>
      </w:r>
      <w:r w:rsidRPr="00D02471">
        <w:rPr>
          <w:rStyle w:val="Emphasis"/>
          <w:highlight w:val="yellow"/>
        </w:rPr>
        <w:t>poverty</w:t>
      </w:r>
      <w:r w:rsidRPr="00D02471">
        <w:rPr>
          <w:sz w:val="16"/>
        </w:rPr>
        <w:t>.</w:t>
      </w:r>
    </w:p>
    <w:p w14:paraId="348E7C88" w14:textId="77777777" w:rsidR="004B167E" w:rsidRPr="00D02471" w:rsidRDefault="004B167E" w:rsidP="004B167E">
      <w:pPr>
        <w:rPr>
          <w:sz w:val="16"/>
        </w:rPr>
      </w:pPr>
      <w:r w:rsidRPr="00D02471">
        <w:rPr>
          <w:sz w:val="16"/>
        </w:rPr>
        <w:t>This essay describes why it’s important for the long term future for everyone to be in a relatively high-income country, and what it might look like for global development to be a longtermist issue. </w:t>
      </w:r>
      <w:r w:rsidRPr="00D02471">
        <w:rPr>
          <w:rStyle w:val="StyleUnderline"/>
        </w:rPr>
        <w:t xml:space="preserve">Global development </w:t>
      </w:r>
      <w:r w:rsidRPr="00D02471">
        <w:rPr>
          <w:rStyle w:val="StyleUnderline"/>
          <w:highlight w:val="yellow"/>
        </w:rPr>
        <w:t>benefits</w:t>
      </w:r>
      <w:r w:rsidRPr="00D02471">
        <w:rPr>
          <w:rStyle w:val="StyleUnderline"/>
        </w:rPr>
        <w:t xml:space="preserve"> the </w:t>
      </w:r>
      <w:r w:rsidRPr="00D02471">
        <w:rPr>
          <w:rStyle w:val="Emphasis"/>
        </w:rPr>
        <w:t xml:space="preserve">long-term </w:t>
      </w:r>
      <w:r w:rsidRPr="00D02471">
        <w:rPr>
          <w:rStyle w:val="Emphasis"/>
          <w:highlight w:val="yellow"/>
        </w:rPr>
        <w:t>future</w:t>
      </w:r>
      <w:r w:rsidRPr="00D02471">
        <w:rPr>
          <w:rStyle w:val="StyleUnderline"/>
        </w:rPr>
        <w:t xml:space="preserve"> by increasing diversity in </w:t>
      </w:r>
      <w:r w:rsidRPr="00D02471">
        <w:rPr>
          <w:rStyle w:val="Emphasis"/>
        </w:rPr>
        <w:t>global institutions</w:t>
      </w:r>
      <w:r w:rsidRPr="00D02471">
        <w:rPr>
          <w:rStyle w:val="StyleUnderline"/>
        </w:rPr>
        <w:t xml:space="preserve"> and </w:t>
      </w:r>
      <w:r w:rsidRPr="00D02471">
        <w:rPr>
          <w:rStyle w:val="StyleUnderline"/>
          <w:highlight w:val="yellow"/>
        </w:rPr>
        <w:t>reducing</w:t>
      </w:r>
      <w:r w:rsidRPr="00D02471">
        <w:rPr>
          <w:rStyle w:val="StyleUnderline"/>
        </w:rPr>
        <w:t xml:space="preserve"> civilization’s </w:t>
      </w:r>
      <w:r w:rsidRPr="00D02471">
        <w:rPr>
          <w:rStyle w:val="StyleUnderline"/>
          <w:highlight w:val="yellow"/>
        </w:rPr>
        <w:t>vulnerability to</w:t>
      </w:r>
      <w:r w:rsidRPr="00D02471">
        <w:rPr>
          <w:rStyle w:val="StyleUnderline"/>
        </w:rPr>
        <w:t xml:space="preserve"> </w:t>
      </w:r>
      <w:r w:rsidRPr="00D02471">
        <w:rPr>
          <w:rStyle w:val="Emphasis"/>
        </w:rPr>
        <w:t xml:space="preserve">global catastrophic </w:t>
      </w:r>
      <w:r w:rsidRPr="00D02471">
        <w:rPr>
          <w:rStyle w:val="Emphasis"/>
          <w:highlight w:val="yellow"/>
        </w:rPr>
        <w:t>risks</w:t>
      </w:r>
      <w:r w:rsidRPr="00D02471">
        <w:rPr>
          <w:rStyle w:val="StyleUnderline"/>
          <w:highlight w:val="yellow"/>
        </w:rPr>
        <w:t xml:space="preserve"> like</w:t>
      </w:r>
      <w:r w:rsidRPr="00D02471">
        <w:rPr>
          <w:rStyle w:val="StyleUnderline"/>
        </w:rPr>
        <w:t xml:space="preserve"> </w:t>
      </w:r>
      <w:r w:rsidRPr="00D02471">
        <w:rPr>
          <w:rStyle w:val="Emphasis"/>
        </w:rPr>
        <w:t xml:space="preserve">armed </w:t>
      </w:r>
      <w:r w:rsidRPr="00D02471">
        <w:rPr>
          <w:rStyle w:val="Emphasis"/>
          <w:highlight w:val="yellow"/>
        </w:rPr>
        <w:t>conflict</w:t>
      </w:r>
      <w:r w:rsidRPr="00D02471">
        <w:rPr>
          <w:rStyle w:val="StyleUnderline"/>
        </w:rPr>
        <w:t xml:space="preserve"> and </w:t>
      </w:r>
      <w:r w:rsidRPr="00D02471">
        <w:rPr>
          <w:rStyle w:val="Emphasis"/>
        </w:rPr>
        <w:t>pandemics</w:t>
      </w:r>
      <w:r w:rsidRPr="00D02471">
        <w:rPr>
          <w:sz w:val="16"/>
        </w:rPr>
        <w:t>.</w:t>
      </w:r>
    </w:p>
    <w:p w14:paraId="594C3F27" w14:textId="77777777" w:rsidR="004B167E" w:rsidRPr="00D02471" w:rsidRDefault="004B167E" w:rsidP="004B167E">
      <w:pPr>
        <w:rPr>
          <w:sz w:val="16"/>
        </w:rPr>
      </w:pPr>
      <w:r w:rsidRPr="00D02471">
        <w:rPr>
          <w:sz w:val="16"/>
        </w:rPr>
        <w:t>What is global development?</w:t>
      </w:r>
    </w:p>
    <w:p w14:paraId="5D1F9B86" w14:textId="77777777" w:rsidR="004B167E" w:rsidRPr="00D02471" w:rsidRDefault="004B167E" w:rsidP="004B167E">
      <w:pPr>
        <w:rPr>
          <w:sz w:val="16"/>
        </w:rPr>
      </w:pPr>
      <w:r w:rsidRPr="00D02471">
        <w:rPr>
          <w:sz w:val="16"/>
        </w:rPr>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209E5426" w14:textId="77777777" w:rsidR="004B167E" w:rsidRPr="00D02471" w:rsidRDefault="004B167E" w:rsidP="004B167E">
      <w:pPr>
        <w:pStyle w:val="ListParagraph"/>
        <w:numPr>
          <w:ilvl w:val="0"/>
          <w:numId w:val="51"/>
        </w:numPr>
        <w:rPr>
          <w:sz w:val="16"/>
        </w:rPr>
      </w:pPr>
      <w:r w:rsidRPr="00D02471">
        <w:rPr>
          <w:sz w:val="16"/>
        </w:rPr>
        <w:t>Create conditions for small farmers to thrive.</w:t>
      </w:r>
    </w:p>
    <w:p w14:paraId="750F01EE" w14:textId="77777777" w:rsidR="004B167E" w:rsidRPr="00D02471" w:rsidRDefault="004B167E" w:rsidP="004B167E">
      <w:pPr>
        <w:pStyle w:val="ListParagraph"/>
        <w:numPr>
          <w:ilvl w:val="0"/>
          <w:numId w:val="51"/>
        </w:numPr>
        <w:rPr>
          <w:sz w:val="16"/>
        </w:rPr>
      </w:pPr>
      <w:r w:rsidRPr="00D02471">
        <w:rPr>
          <w:sz w:val="16"/>
        </w:rPr>
        <w:t>Use the proceeds from agricultural surpluses to build a manufacturing base that is tooled from the start to produce exports.</w:t>
      </w:r>
    </w:p>
    <w:p w14:paraId="5BC9F647" w14:textId="77777777" w:rsidR="004B167E" w:rsidRPr="00D02471" w:rsidRDefault="004B167E" w:rsidP="004B167E">
      <w:pPr>
        <w:pStyle w:val="ListParagraph"/>
        <w:numPr>
          <w:ilvl w:val="0"/>
          <w:numId w:val="51"/>
        </w:numPr>
        <w:rPr>
          <w:sz w:val="16"/>
        </w:rPr>
      </w:pPr>
      <w:r w:rsidRPr="00D02471">
        <w:rPr>
          <w:sz w:val="16"/>
        </w:rPr>
        <w:t>Nurture both these sectors (small farming and export-oriented manufacturing) with financial institutions closely controlled by the government.</w:t>
      </w:r>
    </w:p>
    <w:p w14:paraId="6DF9F481" w14:textId="77777777" w:rsidR="004B167E" w:rsidRPr="00D02471" w:rsidRDefault="004B167E" w:rsidP="004B167E">
      <w:pPr>
        <w:rPr>
          <w:sz w:val="16"/>
        </w:rPr>
      </w:pPr>
      <w:r w:rsidRPr="00D02471">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2925FC97" w14:textId="77777777" w:rsidR="004B167E" w:rsidRPr="00D02471" w:rsidRDefault="004B167E" w:rsidP="004B167E">
      <w:pPr>
        <w:rPr>
          <w:sz w:val="16"/>
        </w:rPr>
      </w:pPr>
      <w:r w:rsidRPr="00D02471">
        <w:rPr>
          <w:sz w:val="16"/>
        </w:rPr>
        <w:t>Global development is important for the long-term future</w:t>
      </w:r>
    </w:p>
    <w:p w14:paraId="3157ECEC" w14:textId="77777777" w:rsidR="004B167E" w:rsidRPr="00D02471" w:rsidRDefault="004B167E" w:rsidP="004B167E">
      <w:pPr>
        <w:rPr>
          <w:sz w:val="16"/>
        </w:rPr>
      </w:pPr>
      <w:r w:rsidRPr="00D02471">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1528D8D4" w14:textId="77777777" w:rsidR="004B167E" w:rsidRPr="00D02471" w:rsidRDefault="004B167E" w:rsidP="004B167E">
      <w:pPr>
        <w:rPr>
          <w:sz w:val="16"/>
        </w:rPr>
      </w:pPr>
      <w:r w:rsidRPr="00D02471">
        <w:rPr>
          <w:sz w:val="16"/>
        </w:rPr>
        <w:t xml:space="preserve">But most of the benefits of global development are through trajectory changes that affect the long-term future. We argue that </w:t>
      </w:r>
      <w:r w:rsidRPr="00D02471">
        <w:rPr>
          <w:rStyle w:val="StyleUnderline"/>
        </w:rPr>
        <w:t xml:space="preserve">global development creates significant </w:t>
      </w:r>
      <w:r w:rsidRPr="00D02471">
        <w:rPr>
          <w:rStyle w:val="Emphasis"/>
        </w:rPr>
        <w:t>long-term benefits</w:t>
      </w:r>
      <w:r w:rsidRPr="00D02471">
        <w:rPr>
          <w:rStyle w:val="StyleUnderline"/>
        </w:rPr>
        <w:t xml:space="preserve"> through this route. Global development can also lead to </w:t>
      </w:r>
      <w:r w:rsidRPr="00D02471">
        <w:rPr>
          <w:rStyle w:val="Emphasis"/>
        </w:rPr>
        <w:t>trajectory changes</w:t>
      </w:r>
      <w:r w:rsidRPr="00D02471">
        <w:rPr>
          <w:rStyle w:val="StyleUnderline"/>
        </w:rPr>
        <w:t xml:space="preserve"> in the global political environment that would </w:t>
      </w:r>
      <w:r w:rsidRPr="00D02471">
        <w:rPr>
          <w:rStyle w:val="Emphasis"/>
        </w:rPr>
        <w:t>not</w:t>
      </w:r>
      <w:r w:rsidRPr="00D02471">
        <w:rPr>
          <w:rStyle w:val="StyleUnderline"/>
        </w:rPr>
        <w:t xml:space="preserve"> happen if the development timeline were </w:t>
      </w:r>
      <w:r w:rsidRPr="00D02471">
        <w:rPr>
          <w:rStyle w:val="Emphasis"/>
        </w:rPr>
        <w:t>slowed down</w:t>
      </w:r>
      <w:r w:rsidRPr="00D02471">
        <w:rPr>
          <w:rStyle w:val="StyleUnderline"/>
        </w:rPr>
        <w:t xml:space="preserve">, since such changes can be </w:t>
      </w:r>
      <w:r w:rsidRPr="00D02471">
        <w:rPr>
          <w:rStyle w:val="Emphasis"/>
        </w:rPr>
        <w:t>locked in</w:t>
      </w:r>
      <w:r w:rsidRPr="00D02471">
        <w:rPr>
          <w:rStyle w:val="StyleUnderline"/>
        </w:rPr>
        <w:t xml:space="preserve"> over time</w:t>
      </w:r>
      <w:r w:rsidRPr="00D02471">
        <w:rPr>
          <w:sz w:val="16"/>
        </w:rPr>
        <w:t>.</w:t>
      </w:r>
    </w:p>
    <w:p w14:paraId="5B12EE3E" w14:textId="77777777" w:rsidR="004B167E" w:rsidRPr="00D02471" w:rsidRDefault="004B167E" w:rsidP="004B167E">
      <w:pPr>
        <w:rPr>
          <w:sz w:val="16"/>
        </w:rPr>
      </w:pPr>
      <w:r w:rsidRPr="00D02471">
        <w:rPr>
          <w:sz w:val="16"/>
        </w:rPr>
        <w:t>Global development increases diversity in global governance</w:t>
      </w:r>
    </w:p>
    <w:p w14:paraId="004AA754" w14:textId="77777777" w:rsidR="004B167E" w:rsidRPr="00D02471" w:rsidRDefault="004B167E" w:rsidP="004B167E">
      <w:pPr>
        <w:rPr>
          <w:sz w:val="16"/>
        </w:rPr>
      </w:pPr>
      <w:r w:rsidRPr="00D02471">
        <w:rPr>
          <w:sz w:val="16"/>
        </w:rPr>
        <w:t xml:space="preserve">One of the main ways global development benefits the far future is through its impact on diversity and inclusion in world institutions. </w:t>
      </w:r>
      <w:r w:rsidRPr="00D02471">
        <w:rPr>
          <w:rStyle w:val="StyleUnderline"/>
        </w:rPr>
        <w:t xml:space="preserve">As </w:t>
      </w:r>
      <w:r w:rsidRPr="00D02471">
        <w:rPr>
          <w:rStyle w:val="StyleUnderline"/>
          <w:highlight w:val="yellow"/>
        </w:rPr>
        <w:t>countries get</w:t>
      </w:r>
      <w:r w:rsidRPr="00D02471">
        <w:rPr>
          <w:rStyle w:val="StyleUnderline"/>
        </w:rPr>
        <w:t xml:space="preserve"> richer, their people get </w:t>
      </w:r>
      <w:r w:rsidRPr="00D02471">
        <w:rPr>
          <w:rStyle w:val="Emphasis"/>
        </w:rPr>
        <w:t xml:space="preserve">better </w:t>
      </w:r>
      <w:r w:rsidRPr="00D02471">
        <w:rPr>
          <w:rStyle w:val="Emphasis"/>
          <w:highlight w:val="yellow"/>
        </w:rPr>
        <w:t>educated</w:t>
      </w:r>
      <w:r w:rsidRPr="00D02471">
        <w:rPr>
          <w:rStyle w:val="StyleUnderline"/>
          <w:highlight w:val="yellow"/>
        </w:rPr>
        <w:t xml:space="preserve"> and</w:t>
      </w:r>
      <w:r w:rsidRPr="00D02471">
        <w:rPr>
          <w:rStyle w:val="StyleUnderline"/>
        </w:rPr>
        <w:t xml:space="preserve"> thus better placed to </w:t>
      </w:r>
      <w:r w:rsidRPr="00D02471">
        <w:rPr>
          <w:rStyle w:val="StyleUnderline"/>
          <w:highlight w:val="yellow"/>
        </w:rPr>
        <w:t xml:space="preserve">participate in </w:t>
      </w:r>
      <w:r w:rsidRPr="00D02471">
        <w:rPr>
          <w:rStyle w:val="Emphasis"/>
          <w:highlight w:val="yellow"/>
        </w:rPr>
        <w:t>institutions</w:t>
      </w:r>
      <w:r w:rsidRPr="00D02471">
        <w:rPr>
          <w:sz w:val="16"/>
        </w:rPr>
        <w:t xml:space="preserve"> with great decision-making power over the world, such as multinational corporations, governments, and international organizations. Increasing the diversity of decision makers in </w:t>
      </w:r>
      <w:r w:rsidRPr="00D02471">
        <w:rPr>
          <w:rStyle w:val="StyleUnderline"/>
        </w:rPr>
        <w:t xml:space="preserve">global institutions </w:t>
      </w:r>
      <w:r w:rsidRPr="00D02471">
        <w:rPr>
          <w:rStyle w:val="Emphasis"/>
          <w:highlight w:val="yellow"/>
        </w:rPr>
        <w:t>improves</w:t>
      </w:r>
      <w:r w:rsidRPr="00D02471">
        <w:rPr>
          <w:rStyle w:val="Emphasis"/>
        </w:rPr>
        <w:t xml:space="preserve"> the </w:t>
      </w:r>
      <w:r w:rsidRPr="00D02471">
        <w:rPr>
          <w:rStyle w:val="Emphasis"/>
          <w:highlight w:val="yellow"/>
        </w:rPr>
        <w:t>quality</w:t>
      </w:r>
      <w:r w:rsidRPr="00D02471">
        <w:rPr>
          <w:rStyle w:val="StyleUnderline"/>
          <w:highlight w:val="yellow"/>
        </w:rPr>
        <w:t xml:space="preserve"> of</w:t>
      </w:r>
      <w:r w:rsidRPr="00D02471">
        <w:rPr>
          <w:rStyle w:val="StyleUnderline"/>
        </w:rPr>
        <w:t xml:space="preserve"> </w:t>
      </w:r>
      <w:r w:rsidRPr="00D02471">
        <w:rPr>
          <w:rStyle w:val="Emphasis"/>
        </w:rPr>
        <w:t xml:space="preserve">world </w:t>
      </w:r>
      <w:r w:rsidRPr="00D02471">
        <w:rPr>
          <w:rStyle w:val="Emphasis"/>
          <w:highlight w:val="yellow"/>
        </w:rPr>
        <w:t>governance</w:t>
      </w:r>
      <w:r w:rsidRPr="00D02471">
        <w:rPr>
          <w:rStyle w:val="StyleUnderline"/>
        </w:rPr>
        <w:t xml:space="preserve">, which enables humanity to better </w:t>
      </w:r>
      <w:r w:rsidRPr="00D02471">
        <w:rPr>
          <w:rStyle w:val="Emphasis"/>
          <w:highlight w:val="yellow"/>
        </w:rPr>
        <w:t>navigate existential risks</w:t>
      </w:r>
      <w:r w:rsidRPr="00D02471">
        <w:rPr>
          <w:rStyle w:val="StyleUnderline"/>
        </w:rPr>
        <w:t xml:space="preserve"> and other </w:t>
      </w:r>
      <w:r w:rsidRPr="00D02471">
        <w:rPr>
          <w:rStyle w:val="Emphasis"/>
        </w:rPr>
        <w:t>global challenges</w:t>
      </w:r>
      <w:r w:rsidRPr="00D02471">
        <w:rPr>
          <w:sz w:val="16"/>
        </w:rPr>
        <w:t>.</w:t>
      </w:r>
    </w:p>
    <w:p w14:paraId="4B01FD15" w14:textId="77777777" w:rsidR="004B167E" w:rsidRPr="00D02471" w:rsidRDefault="004B167E" w:rsidP="004B167E">
      <w:pPr>
        <w:rPr>
          <w:sz w:val="16"/>
        </w:rPr>
      </w:pPr>
      <w:r w:rsidRPr="00D02471">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2656F7FB" w14:textId="77777777" w:rsidR="004B167E" w:rsidRPr="00D02471" w:rsidRDefault="004B167E" w:rsidP="004B167E">
      <w:pPr>
        <w:rPr>
          <w:sz w:val="16"/>
        </w:rPr>
      </w:pPr>
      <w:r w:rsidRPr="00D02471">
        <w:rPr>
          <w:rStyle w:val="StyleUnderline"/>
        </w:rPr>
        <w:t xml:space="preserve">Currently, about </w:t>
      </w:r>
      <w:r w:rsidRPr="00D02471">
        <w:rPr>
          <w:rStyle w:val="Emphasis"/>
        </w:rPr>
        <w:t>689 million</w:t>
      </w:r>
      <w:r w:rsidRPr="00D02471">
        <w:rPr>
          <w:rStyle w:val="StyleUnderline"/>
        </w:rPr>
        <w:t xml:space="preserve"> of the 8 billion people worldwide live in </w:t>
      </w:r>
      <w:r w:rsidRPr="00D02471">
        <w:rPr>
          <w:rStyle w:val="Emphasis"/>
        </w:rPr>
        <w:t>extreme poverty</w:t>
      </w:r>
      <w:r w:rsidRPr="00D02471">
        <w:rPr>
          <w:rStyle w:val="StyleUnderline"/>
        </w:rPr>
        <w:t xml:space="preserve">, and they </w:t>
      </w:r>
      <w:r w:rsidRPr="00D02471">
        <w:rPr>
          <w:rStyle w:val="Emphasis"/>
        </w:rPr>
        <w:t>cannot</w:t>
      </w:r>
      <w:r w:rsidRPr="00D02471">
        <w:rPr>
          <w:rStyle w:val="StyleUnderline"/>
        </w:rPr>
        <w:t xml:space="preserve"> participate meaningfully in world governance</w:t>
      </w:r>
      <w:r w:rsidRPr="00D02471">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717428E1" w14:textId="77777777" w:rsidR="004B167E" w:rsidRPr="00D02471" w:rsidRDefault="004B167E" w:rsidP="004B167E">
      <w:pPr>
        <w:rPr>
          <w:sz w:val="16"/>
        </w:rPr>
      </w:pPr>
      <w:r w:rsidRPr="00D02471">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05131A2" w14:textId="77777777" w:rsidR="004B167E" w:rsidRPr="00D02471" w:rsidRDefault="004B167E" w:rsidP="004B167E">
      <w:pPr>
        <w:rPr>
          <w:sz w:val="16"/>
        </w:rPr>
      </w:pPr>
      <w:r w:rsidRPr="00D02471">
        <w:rPr>
          <w:sz w:val="16"/>
        </w:rPr>
        <w:t>Global development reduces existential risks</w:t>
      </w:r>
    </w:p>
    <w:p w14:paraId="15E9CAED" w14:textId="77777777" w:rsidR="004B167E" w:rsidRPr="00D02471" w:rsidRDefault="004B167E" w:rsidP="004B167E">
      <w:pPr>
        <w:rPr>
          <w:sz w:val="16"/>
        </w:rPr>
      </w:pPr>
      <w:r w:rsidRPr="00D02471">
        <w:rPr>
          <w:rStyle w:val="Emphasis"/>
        </w:rPr>
        <w:t>Another</w:t>
      </w:r>
      <w:r w:rsidRPr="00D02471">
        <w:rPr>
          <w:rStyle w:val="StyleUnderline"/>
        </w:rPr>
        <w:t xml:space="preserve"> important way in which global development improves the long-term future is by </w:t>
      </w:r>
      <w:r w:rsidRPr="00D02471">
        <w:rPr>
          <w:rStyle w:val="Emphasis"/>
          <w:highlight w:val="yellow"/>
        </w:rPr>
        <w:t>reducing</w:t>
      </w:r>
      <w:r w:rsidRPr="00D02471">
        <w:rPr>
          <w:rStyle w:val="Emphasis"/>
        </w:rPr>
        <w:t xml:space="preserve"> existential </w:t>
      </w:r>
      <w:r w:rsidRPr="00D02471">
        <w:rPr>
          <w:rStyle w:val="Emphasis"/>
          <w:highlight w:val="yellow"/>
        </w:rPr>
        <w:t>risks</w:t>
      </w:r>
      <w:r w:rsidRPr="00D02471">
        <w:rPr>
          <w:rStyle w:val="StyleUnderline"/>
        </w:rPr>
        <w:t xml:space="preserve">, particularly risks </w:t>
      </w:r>
      <w:r w:rsidRPr="00D02471">
        <w:rPr>
          <w:rStyle w:val="StyleUnderline"/>
          <w:highlight w:val="yellow"/>
        </w:rPr>
        <w:t xml:space="preserve">from </w:t>
      </w:r>
      <w:r w:rsidRPr="00D02471">
        <w:rPr>
          <w:rStyle w:val="Emphasis"/>
          <w:highlight w:val="yellow"/>
        </w:rPr>
        <w:t>pandemics</w:t>
      </w:r>
      <w:r w:rsidRPr="00D02471">
        <w:rPr>
          <w:rStyle w:val="StyleUnderline"/>
          <w:highlight w:val="yellow"/>
        </w:rPr>
        <w:t xml:space="preserve"> and</w:t>
      </w:r>
      <w:r w:rsidRPr="00D02471">
        <w:rPr>
          <w:rStyle w:val="StyleUnderline"/>
        </w:rPr>
        <w:t xml:space="preserve"> </w:t>
      </w:r>
      <w:r w:rsidRPr="00D02471">
        <w:rPr>
          <w:rStyle w:val="Emphasis"/>
        </w:rPr>
        <w:t xml:space="preserve">political </w:t>
      </w:r>
      <w:r w:rsidRPr="00D02471">
        <w:rPr>
          <w:rStyle w:val="Emphasis"/>
          <w:highlight w:val="yellow"/>
        </w:rPr>
        <w:t>instability</w:t>
      </w:r>
      <w:r w:rsidRPr="00D02471">
        <w:rPr>
          <w:sz w:val="16"/>
        </w:rPr>
        <w:t xml:space="preserve">. 80,000 Hours estimates that the risk of a biological existential catastrophe in the next 100 years is about 1 in 1000. </w:t>
      </w:r>
      <w:r w:rsidRPr="00D02471">
        <w:rPr>
          <w:rStyle w:val="StyleUnderline"/>
          <w:highlight w:val="yellow"/>
        </w:rPr>
        <w:t>Poverty</w:t>
      </w:r>
      <w:r w:rsidRPr="00D02471">
        <w:rPr>
          <w:rStyle w:val="StyleUnderline"/>
        </w:rPr>
        <w:t xml:space="preserve"> makes communities more susceptible to </w:t>
      </w:r>
      <w:r w:rsidRPr="00D02471">
        <w:rPr>
          <w:rStyle w:val="StyleUnderline"/>
          <w:highlight w:val="yellow"/>
        </w:rPr>
        <w:t>spread</w:t>
      </w:r>
      <w:r w:rsidRPr="00D02471">
        <w:rPr>
          <w:rStyle w:val="StyleUnderline"/>
        </w:rPr>
        <w:t xml:space="preserve">ing infectious </w:t>
      </w:r>
      <w:r w:rsidRPr="00D02471">
        <w:rPr>
          <w:rStyle w:val="Emphasis"/>
          <w:highlight w:val="yellow"/>
        </w:rPr>
        <w:t>diseases</w:t>
      </w:r>
      <w:r w:rsidRPr="00D02471">
        <w:rPr>
          <w:sz w:val="16"/>
        </w:rPr>
        <w:t xml:space="preserve">. For example, a </w:t>
      </w:r>
      <w:r w:rsidRPr="00D02471">
        <w:rPr>
          <w:rStyle w:val="Emphasis"/>
        </w:rPr>
        <w:t>study</w:t>
      </w:r>
      <w:r w:rsidRPr="00D02471">
        <w:rPr>
          <w:rStyle w:val="StyleUnderline"/>
        </w:rPr>
        <w:t xml:space="preserve"> of Monrovia</w:t>
      </w:r>
      <w:r w:rsidRPr="00D02471">
        <w:rPr>
          <w:sz w:val="16"/>
        </w:rPr>
        <w:t xml:space="preserve">, Liberia, in 2014 found that </w:t>
      </w:r>
      <w:r w:rsidRPr="00D02471">
        <w:rPr>
          <w:rStyle w:val="StyleUnderline"/>
        </w:rPr>
        <w:t xml:space="preserve">people living in slums who caught the </w:t>
      </w:r>
      <w:r w:rsidRPr="00D02471">
        <w:rPr>
          <w:rStyle w:val="Emphasis"/>
        </w:rPr>
        <w:t>Ebola virus</w:t>
      </w:r>
      <w:r w:rsidRPr="00D02471">
        <w:rPr>
          <w:rStyle w:val="StyleUnderline"/>
        </w:rPr>
        <w:t xml:space="preserve"> spread it to an average of 3.5 times more people than people living in rich neighborhoods</w:t>
      </w:r>
      <w:r w:rsidRPr="00D02471">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D02471">
        <w:rPr>
          <w:rStyle w:val="StyleUnderline"/>
        </w:rPr>
        <w:t xml:space="preserve">Raising national </w:t>
      </w:r>
      <w:r w:rsidRPr="00D02471">
        <w:rPr>
          <w:rStyle w:val="StyleUnderline"/>
          <w:highlight w:val="yellow"/>
        </w:rPr>
        <w:t>income improves</w:t>
      </w:r>
      <w:r w:rsidRPr="00D02471">
        <w:rPr>
          <w:rStyle w:val="StyleUnderline"/>
        </w:rPr>
        <w:t xml:space="preserve"> </w:t>
      </w:r>
      <w:r w:rsidRPr="00D02471">
        <w:rPr>
          <w:rStyle w:val="Emphasis"/>
        </w:rPr>
        <w:t xml:space="preserve">population </w:t>
      </w:r>
      <w:r w:rsidRPr="00D02471">
        <w:rPr>
          <w:rStyle w:val="Emphasis"/>
          <w:highlight w:val="yellow"/>
        </w:rPr>
        <w:t>health</w:t>
      </w:r>
      <w:r w:rsidRPr="00D02471">
        <w:rPr>
          <w:rStyle w:val="StyleUnderline"/>
          <w:highlight w:val="yellow"/>
        </w:rPr>
        <w:t xml:space="preserve"> and</w:t>
      </w:r>
      <w:r w:rsidRPr="00D02471">
        <w:rPr>
          <w:rStyle w:val="StyleUnderline"/>
        </w:rPr>
        <w:t xml:space="preserve"> enables countries to </w:t>
      </w:r>
      <w:r w:rsidRPr="00D02471">
        <w:rPr>
          <w:rStyle w:val="Emphasis"/>
          <w:highlight w:val="yellow"/>
        </w:rPr>
        <w:t>invest</w:t>
      </w:r>
      <w:r w:rsidRPr="00D02471">
        <w:rPr>
          <w:rStyle w:val="Emphasis"/>
        </w:rPr>
        <w:t xml:space="preserve"> more</w:t>
      </w:r>
      <w:r w:rsidRPr="00D02471">
        <w:rPr>
          <w:rStyle w:val="StyleUnderline"/>
        </w:rPr>
        <w:t xml:space="preserve"> in </w:t>
      </w:r>
      <w:r w:rsidRPr="00D02471">
        <w:rPr>
          <w:rStyle w:val="Emphasis"/>
        </w:rPr>
        <w:t xml:space="preserve">public health </w:t>
      </w:r>
      <w:r w:rsidRPr="00D02471">
        <w:rPr>
          <w:rStyle w:val="Emphasis"/>
          <w:highlight w:val="yellow"/>
        </w:rPr>
        <w:t>infra</w:t>
      </w:r>
      <w:r w:rsidRPr="00D02471">
        <w:rPr>
          <w:rStyle w:val="Emphasis"/>
        </w:rPr>
        <w:t>structure</w:t>
      </w:r>
      <w:r w:rsidRPr="00D02471">
        <w:rPr>
          <w:rStyle w:val="StyleUnderline"/>
        </w:rPr>
        <w:t xml:space="preserve">, which </w:t>
      </w:r>
      <w:r w:rsidRPr="00D02471">
        <w:rPr>
          <w:rStyle w:val="StyleUnderline"/>
          <w:highlight w:val="yellow"/>
        </w:rPr>
        <w:t>makes populations</w:t>
      </w:r>
      <w:r w:rsidRPr="00D02471">
        <w:rPr>
          <w:rStyle w:val="StyleUnderline"/>
        </w:rPr>
        <w:t xml:space="preserve"> more </w:t>
      </w:r>
      <w:r w:rsidRPr="00D02471">
        <w:rPr>
          <w:rStyle w:val="Emphasis"/>
          <w:highlight w:val="yellow"/>
        </w:rPr>
        <w:t>resilient</w:t>
      </w:r>
      <w:r w:rsidRPr="00D02471">
        <w:rPr>
          <w:rStyle w:val="StyleUnderline"/>
          <w:highlight w:val="yellow"/>
        </w:rPr>
        <w:t xml:space="preserve"> to</w:t>
      </w:r>
      <w:r w:rsidRPr="00D02471">
        <w:rPr>
          <w:rStyle w:val="StyleUnderline"/>
        </w:rPr>
        <w:t xml:space="preserve"> potentially </w:t>
      </w:r>
      <w:r w:rsidRPr="00D02471">
        <w:rPr>
          <w:rStyle w:val="Emphasis"/>
        </w:rPr>
        <w:t xml:space="preserve">catastrophic </w:t>
      </w:r>
      <w:r w:rsidRPr="00D02471">
        <w:rPr>
          <w:rStyle w:val="Emphasis"/>
          <w:highlight w:val="yellow"/>
        </w:rPr>
        <w:t>pandemics</w:t>
      </w:r>
      <w:r w:rsidRPr="00D02471">
        <w:rPr>
          <w:sz w:val="16"/>
        </w:rPr>
        <w:t>.</w:t>
      </w:r>
    </w:p>
    <w:p w14:paraId="451AACFB" w14:textId="77777777" w:rsidR="004B167E" w:rsidRPr="00D02471" w:rsidRDefault="004B167E" w:rsidP="004B167E">
      <w:pPr>
        <w:rPr>
          <w:sz w:val="16"/>
        </w:rPr>
      </w:pPr>
      <w:r w:rsidRPr="00D02471">
        <w:rPr>
          <w:rStyle w:val="Emphasis"/>
        </w:rPr>
        <w:t xml:space="preserve">Global </w:t>
      </w:r>
      <w:r w:rsidRPr="00D02471">
        <w:rPr>
          <w:rStyle w:val="Emphasis"/>
          <w:highlight w:val="yellow"/>
        </w:rPr>
        <w:t>poverty</w:t>
      </w:r>
      <w:r w:rsidRPr="00D02471">
        <w:rPr>
          <w:rStyle w:val="StyleUnderline"/>
        </w:rPr>
        <w:t xml:space="preserve"> also </w:t>
      </w:r>
      <w:r w:rsidRPr="00D02471">
        <w:rPr>
          <w:rStyle w:val="StyleUnderline"/>
          <w:highlight w:val="yellow"/>
        </w:rPr>
        <w:t>causes</w:t>
      </w:r>
      <w:r w:rsidRPr="00D02471">
        <w:rPr>
          <w:rStyle w:val="StyleUnderline"/>
        </w:rPr>
        <w:t xml:space="preserve"> </w:t>
      </w:r>
      <w:r w:rsidRPr="00D02471">
        <w:rPr>
          <w:rStyle w:val="Emphasis"/>
        </w:rPr>
        <w:t>existential risk</w:t>
      </w:r>
      <w:r w:rsidRPr="00D02471">
        <w:rPr>
          <w:rStyle w:val="StyleUnderline"/>
        </w:rPr>
        <w:t xml:space="preserve"> through its negative effects on </w:t>
      </w:r>
      <w:r w:rsidRPr="00D02471">
        <w:rPr>
          <w:rStyle w:val="Emphasis"/>
        </w:rPr>
        <w:t>international security</w:t>
      </w:r>
      <w:r w:rsidRPr="00D02471">
        <w:rPr>
          <w:rStyle w:val="StyleUnderline"/>
        </w:rPr>
        <w:t xml:space="preserve">. Many developing countries, particularly weak states, are caught in a </w:t>
      </w:r>
      <w:r w:rsidRPr="00D02471">
        <w:rPr>
          <w:rStyle w:val="Emphasis"/>
        </w:rPr>
        <w:t>vicious cycle</w:t>
      </w:r>
      <w:r w:rsidRPr="00D02471">
        <w:rPr>
          <w:rStyle w:val="StyleUnderline"/>
        </w:rPr>
        <w:t xml:space="preserve"> of poverty, </w:t>
      </w:r>
      <w:r w:rsidRPr="00D02471">
        <w:rPr>
          <w:rStyle w:val="Emphasis"/>
        </w:rPr>
        <w:t>corruption</w:t>
      </w:r>
      <w:r w:rsidRPr="00D02471">
        <w:rPr>
          <w:rStyle w:val="StyleUnderline"/>
        </w:rPr>
        <w:t xml:space="preserve">, and </w:t>
      </w:r>
      <w:r w:rsidRPr="00D02471">
        <w:rPr>
          <w:rStyle w:val="Emphasis"/>
        </w:rPr>
        <w:t xml:space="preserve">political </w:t>
      </w:r>
      <w:r w:rsidRPr="00D02471">
        <w:rPr>
          <w:rStyle w:val="Emphasis"/>
          <w:highlight w:val="yellow"/>
        </w:rPr>
        <w:t>instability</w:t>
      </w:r>
      <w:r w:rsidRPr="00D02471">
        <w:rPr>
          <w:sz w:val="16"/>
        </w:rPr>
        <w:t xml:space="preserve">: “Inept, corrupt, or weak governance fosters poverty; widespread poverty makes effective, equitable governance more difficult to achieve; and when weak governments fail to improve their people’s lives, their legitimacy suffers.” </w:t>
      </w:r>
      <w:r w:rsidRPr="00D02471">
        <w:rPr>
          <w:rStyle w:val="StyleUnderline"/>
        </w:rPr>
        <w:t xml:space="preserve">Weak states often </w:t>
      </w:r>
      <w:r w:rsidRPr="00D02471">
        <w:rPr>
          <w:rStyle w:val="Emphasis"/>
        </w:rPr>
        <w:t xml:space="preserve">engender </w:t>
      </w:r>
      <w:r w:rsidRPr="00D02471">
        <w:rPr>
          <w:rStyle w:val="Emphasis"/>
          <w:highlight w:val="yellow"/>
        </w:rPr>
        <w:t>terrorism</w:t>
      </w:r>
      <w:r w:rsidRPr="00D02471">
        <w:rPr>
          <w:rStyle w:val="StyleUnderline"/>
          <w:highlight w:val="yellow"/>
        </w:rPr>
        <w:t xml:space="preserve"> and </w:t>
      </w:r>
      <w:r w:rsidRPr="00D02471">
        <w:rPr>
          <w:rStyle w:val="Emphasis"/>
          <w:highlight w:val="yellow"/>
        </w:rPr>
        <w:t>crime</w:t>
      </w:r>
      <w:r w:rsidRPr="00D02471">
        <w:rPr>
          <w:rStyle w:val="StyleUnderline"/>
        </w:rPr>
        <w:t xml:space="preserve"> because they are unable to maintain law and order in their territories</w:t>
      </w:r>
      <w:r w:rsidRPr="00D02471">
        <w:rPr>
          <w:sz w:val="16"/>
        </w:rPr>
        <w:t>.</w:t>
      </w:r>
    </w:p>
    <w:p w14:paraId="2B6AEC95" w14:textId="77777777" w:rsidR="004B167E" w:rsidRPr="00D02471" w:rsidRDefault="004B167E" w:rsidP="004B167E"/>
    <w:p w14:paraId="4002C9F9" w14:textId="77777777" w:rsidR="004B167E" w:rsidRPr="00D02471" w:rsidRDefault="004B167E" w:rsidP="004B167E">
      <w:pPr>
        <w:pStyle w:val="Heading3"/>
      </w:pPr>
      <w:r w:rsidRPr="00D02471">
        <w:t>DA---1NC</w:t>
      </w:r>
    </w:p>
    <w:p w14:paraId="460B37FD" w14:textId="77777777" w:rsidR="004B167E" w:rsidRPr="00D02471" w:rsidRDefault="004B167E" w:rsidP="004B167E">
      <w:pPr>
        <w:pStyle w:val="Heading4"/>
        <w:rPr>
          <w:u w:val="single"/>
        </w:rPr>
      </w:pPr>
      <w:r w:rsidRPr="00D02471">
        <w:rPr>
          <w:u w:val="single"/>
        </w:rPr>
        <w:t>Litigation DA</w:t>
      </w:r>
    </w:p>
    <w:p w14:paraId="376FB948" w14:textId="77777777" w:rsidR="004B167E" w:rsidRPr="00D02471" w:rsidRDefault="004B167E" w:rsidP="004B167E">
      <w:pPr>
        <w:pStyle w:val="Heading4"/>
        <w:rPr>
          <w:b w:val="0"/>
          <w:bCs/>
        </w:rPr>
      </w:pPr>
      <w:r w:rsidRPr="00D02471">
        <w:t xml:space="preserve">Caseloads are </w:t>
      </w:r>
      <w:r w:rsidRPr="00D02471">
        <w:rPr>
          <w:u w:val="single"/>
        </w:rPr>
        <w:t>stable now</w:t>
      </w:r>
      <w:r w:rsidRPr="00D02471">
        <w:t xml:space="preserve">, </w:t>
      </w:r>
      <w:r w:rsidRPr="00D02471">
        <w:rPr>
          <w:b w:val="0"/>
          <w:bCs/>
        </w:rPr>
        <w:t xml:space="preserve">graph inserted. </w:t>
      </w:r>
    </w:p>
    <w:p w14:paraId="5423C6DD" w14:textId="77777777" w:rsidR="004B167E" w:rsidRPr="00D02471" w:rsidRDefault="004B167E" w:rsidP="004B167E">
      <w:r w:rsidRPr="00D02471">
        <w:rPr>
          <w:rStyle w:val="Style13ptBold"/>
        </w:rPr>
        <w:t>USC 25</w:t>
      </w:r>
      <w:r w:rsidRPr="00D02471">
        <w:t>, "Federal Court Management Statistics–Profiles," United States Courts, 03/31/2025, https://www.uscourts.gov/data-news/reports/statistical-reports/federal-court-management-statistics/federal-court-management-statistics-march-2025.</w:t>
      </w:r>
    </w:p>
    <w:p w14:paraId="7B90DF9A" w14:textId="77777777" w:rsidR="004B167E" w:rsidRPr="00D02471" w:rsidRDefault="004B167E" w:rsidP="004B167E">
      <w:r w:rsidRPr="00D02471">
        <w:rPr>
          <w:noProof/>
        </w:rPr>
        <mc:AlternateContent>
          <mc:Choice Requires="wps">
            <w:drawing>
              <wp:anchor distT="0" distB="0" distL="114300" distR="114300" simplePos="0" relativeHeight="251659264" behindDoc="0" locked="0" layoutInCell="1" allowOverlap="1" wp14:anchorId="62353F5C" wp14:editId="2FCC9912">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15F3D8"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D02471">
        <w:rPr>
          <w:noProof/>
        </w:rPr>
        <w:drawing>
          <wp:inline distT="0" distB="0" distL="0" distR="0" wp14:anchorId="5719098D" wp14:editId="76904108">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9"/>
                    <a:stretch>
                      <a:fillRect/>
                    </a:stretch>
                  </pic:blipFill>
                  <pic:spPr>
                    <a:xfrm>
                      <a:off x="0" y="0"/>
                      <a:ext cx="3855027" cy="3629437"/>
                    </a:xfrm>
                    <a:prstGeom prst="rect">
                      <a:avLst/>
                    </a:prstGeom>
                  </pic:spPr>
                </pic:pic>
              </a:graphicData>
            </a:graphic>
          </wp:inline>
        </w:drawing>
      </w:r>
    </w:p>
    <w:p w14:paraId="7FDF168B" w14:textId="77777777" w:rsidR="004B167E" w:rsidRPr="00D02471" w:rsidRDefault="004B167E" w:rsidP="004B167E">
      <w:pPr>
        <w:pStyle w:val="Heading4"/>
      </w:pPr>
      <w:r w:rsidRPr="00D02471">
        <w:t xml:space="preserve">The plan invites </w:t>
      </w:r>
      <w:r w:rsidRPr="00D02471">
        <w:rPr>
          <w:u w:val="single"/>
        </w:rPr>
        <w:t>retaliatory litigation</w:t>
      </w:r>
      <w:r w:rsidRPr="00D02471">
        <w:t xml:space="preserve"> that </w:t>
      </w:r>
      <w:r w:rsidRPr="00D02471">
        <w:rPr>
          <w:u w:val="single"/>
        </w:rPr>
        <w:t>overloads</w:t>
      </w:r>
      <w:r w:rsidRPr="00D02471">
        <w:t xml:space="preserve"> the courts AND triggers </w:t>
      </w:r>
      <w:r w:rsidRPr="00D02471">
        <w:rPr>
          <w:u w:val="single"/>
        </w:rPr>
        <w:t>rollback</w:t>
      </w:r>
      <w:r w:rsidRPr="00D02471">
        <w:t>.</w:t>
      </w:r>
    </w:p>
    <w:p w14:paraId="2C70DF96" w14:textId="77777777" w:rsidR="004B167E" w:rsidRPr="00D02471" w:rsidRDefault="004B167E" w:rsidP="004B167E">
      <w:r w:rsidRPr="00D02471">
        <w:t xml:space="preserve">Ann C. </w:t>
      </w:r>
      <w:r w:rsidRPr="00D02471">
        <w:rPr>
          <w:rStyle w:val="Style13ptBold"/>
        </w:rPr>
        <w:t>Hodges 11</w:t>
      </w:r>
      <w:r w:rsidRPr="00D02471">
        <w:t>, JD, Professor, Law, University of Richmond, "Avoiding Legal Seduction: Reinvigorating the Labor Movement to Balance Corporate Power," Marquette Law Review, Vol. 94, No. 3, pg. 889-916, March 2011, HeinOnline. [italics in original]</w:t>
      </w:r>
    </w:p>
    <w:p w14:paraId="013E5889" w14:textId="77777777" w:rsidR="004B167E" w:rsidRPr="00D02471" w:rsidRDefault="004B167E" w:rsidP="004B167E">
      <w:pPr>
        <w:rPr>
          <w:sz w:val="16"/>
        </w:rPr>
      </w:pPr>
      <w:r w:rsidRPr="00D0247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D02471">
        <w:rPr>
          <w:i/>
          <w:iCs/>
          <w:sz w:val="16"/>
        </w:rPr>
        <w:t>Ledbetter</w:t>
      </w:r>
      <w:r w:rsidRPr="00D0247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D02471">
        <w:rPr>
          <w:rStyle w:val="StyleUnderline"/>
          <w:highlight w:val="yellow"/>
        </w:rPr>
        <w:t>Labor</w:t>
      </w:r>
      <w:r w:rsidRPr="00D02471">
        <w:rPr>
          <w:rStyle w:val="StyleUnderline"/>
        </w:rPr>
        <w:t xml:space="preserve"> law</w:t>
      </w:r>
      <w:r w:rsidRPr="00D02471">
        <w:rPr>
          <w:sz w:val="16"/>
        </w:rPr>
        <w:t xml:space="preserve">, however, </w:t>
      </w:r>
      <w:r w:rsidRPr="00D02471">
        <w:rPr>
          <w:rStyle w:val="StyleUnderline"/>
          <w:highlight w:val="yellow"/>
        </w:rPr>
        <w:t>has</w:t>
      </w:r>
      <w:r w:rsidRPr="00D02471">
        <w:rPr>
          <w:sz w:val="16"/>
          <w:highlight w:val="yellow"/>
        </w:rPr>
        <w:t xml:space="preserve"> </w:t>
      </w:r>
      <w:r w:rsidRPr="00D02471">
        <w:rPr>
          <w:rStyle w:val="Emphasis"/>
          <w:highlight w:val="yellow"/>
        </w:rPr>
        <w:t>not</w:t>
      </w:r>
      <w:r w:rsidRPr="00D02471">
        <w:rPr>
          <w:rStyle w:val="Emphasis"/>
        </w:rPr>
        <w:t xml:space="preserve"> been legislatively </w:t>
      </w:r>
      <w:r w:rsidRPr="00D02471">
        <w:rPr>
          <w:rStyle w:val="Emphasis"/>
          <w:highlight w:val="yellow"/>
        </w:rPr>
        <w:t>changed</w:t>
      </w:r>
      <w:r w:rsidRPr="00D02471">
        <w:rPr>
          <w:sz w:val="16"/>
          <w:highlight w:val="yellow"/>
        </w:rPr>
        <w:t xml:space="preserve"> </w:t>
      </w:r>
      <w:r w:rsidRPr="00D02471">
        <w:rPr>
          <w:rStyle w:val="StyleUnderline"/>
          <w:highlight w:val="yellow"/>
        </w:rPr>
        <w:t>to reverse unfavorable decisions for</w:t>
      </w:r>
      <w:r w:rsidRPr="00D02471">
        <w:rPr>
          <w:sz w:val="16"/>
        </w:rPr>
        <w:t xml:space="preserve"> either employers or </w:t>
      </w:r>
      <w:r w:rsidRPr="00D02471">
        <w:rPr>
          <w:rStyle w:val="Emphasis"/>
          <w:highlight w:val="yellow"/>
        </w:rPr>
        <w:t>unions</w:t>
      </w:r>
      <w:r w:rsidRPr="00D02471">
        <w:rPr>
          <w:sz w:val="16"/>
        </w:rPr>
        <w:t xml:space="preserve">. Both unions and </w:t>
      </w:r>
      <w:r w:rsidRPr="00D02471">
        <w:rPr>
          <w:rStyle w:val="StyleUnderline"/>
        </w:rPr>
        <w:t>employers</w:t>
      </w:r>
      <w:r w:rsidRPr="00D02471">
        <w:rPr>
          <w:sz w:val="16"/>
        </w:rPr>
        <w:t xml:space="preserve"> have </w:t>
      </w:r>
      <w:r w:rsidRPr="00D02471">
        <w:rPr>
          <w:rStyle w:val="Emphasis"/>
        </w:rPr>
        <w:t>maintain</w:t>
      </w:r>
      <w:r w:rsidRPr="00D02471">
        <w:rPr>
          <w:sz w:val="16"/>
        </w:rPr>
        <w:t xml:space="preserve">ed </w:t>
      </w:r>
      <w:r w:rsidRPr="00D02471">
        <w:rPr>
          <w:rStyle w:val="StyleUnderline"/>
        </w:rPr>
        <w:t>sufficient power to</w:t>
      </w:r>
      <w:r w:rsidRPr="00D02471">
        <w:rPr>
          <w:sz w:val="16"/>
        </w:rPr>
        <w:t xml:space="preserve"> </w:t>
      </w:r>
      <w:r w:rsidRPr="00D02471">
        <w:rPr>
          <w:rStyle w:val="Emphasis"/>
        </w:rPr>
        <w:t>block</w:t>
      </w:r>
      <w:r w:rsidRPr="00D02471">
        <w:rPr>
          <w:sz w:val="16"/>
        </w:rPr>
        <w:t xml:space="preserve"> </w:t>
      </w:r>
      <w:r w:rsidRPr="00D02471">
        <w:rPr>
          <w:rStyle w:val="StyleUnderline"/>
        </w:rPr>
        <w:t>statutory change favorable to the other side</w:t>
      </w:r>
      <w:r w:rsidRPr="00D02471">
        <w:rPr>
          <w:sz w:val="16"/>
        </w:rPr>
        <w:t>, meaning that neither has had sufficient power to push through favorable changes.' The most recent example is the failure of unions to obtain passage of the proposed Employee Free Choice Act.'</w:t>
      </w:r>
    </w:p>
    <w:p w14:paraId="4FD7277B" w14:textId="77777777" w:rsidR="004B167E" w:rsidRPr="00D02471" w:rsidRDefault="004B167E" w:rsidP="004B167E">
      <w:pPr>
        <w:rPr>
          <w:sz w:val="16"/>
        </w:rPr>
      </w:pPr>
      <w:r w:rsidRPr="00D02471">
        <w:rPr>
          <w:sz w:val="16"/>
        </w:rPr>
        <w:t xml:space="preserve">As Professor Dau-Schmidt has noted, citing Marc Galanter, </w:t>
      </w:r>
      <w:r w:rsidRPr="00D02471">
        <w:rPr>
          <w:rStyle w:val="StyleUnderline"/>
        </w:rPr>
        <w:t>the</w:t>
      </w:r>
      <w:r w:rsidRPr="00D02471">
        <w:rPr>
          <w:sz w:val="16"/>
        </w:rPr>
        <w:t xml:space="preserve"> more </w:t>
      </w:r>
      <w:r w:rsidRPr="00D02471">
        <w:rPr>
          <w:rStyle w:val="Emphasis"/>
        </w:rPr>
        <w:t xml:space="preserve">powerful </w:t>
      </w:r>
      <w:r w:rsidRPr="00D02471">
        <w:rPr>
          <w:rStyle w:val="Emphasis"/>
          <w:highlight w:val="yellow"/>
        </w:rPr>
        <w:t>(employers)</w:t>
      </w:r>
      <w:r w:rsidRPr="00D02471">
        <w:rPr>
          <w:sz w:val="16"/>
          <w:highlight w:val="yellow"/>
        </w:rPr>
        <w:t xml:space="preserve"> </w:t>
      </w:r>
      <w:r w:rsidRPr="00D02471">
        <w:rPr>
          <w:rStyle w:val="StyleUnderline"/>
          <w:highlight w:val="yellow"/>
        </w:rPr>
        <w:t>will</w:t>
      </w:r>
      <w:r w:rsidRPr="00D02471">
        <w:rPr>
          <w:rStyle w:val="StyleUnderline"/>
        </w:rPr>
        <w:t xml:space="preserve"> continue to</w:t>
      </w:r>
      <w:r w:rsidRPr="00D02471">
        <w:rPr>
          <w:sz w:val="16"/>
        </w:rPr>
        <w:t xml:space="preserve"> </w:t>
      </w:r>
      <w:r w:rsidRPr="00D02471">
        <w:rPr>
          <w:rStyle w:val="Emphasis"/>
          <w:highlight w:val="yellow"/>
        </w:rPr>
        <w:t>litigate</w:t>
      </w:r>
      <w:r w:rsidRPr="00D02471">
        <w:rPr>
          <w:sz w:val="16"/>
          <w:highlight w:val="yellow"/>
        </w:rPr>
        <w:t xml:space="preserve"> </w:t>
      </w:r>
      <w:r w:rsidRPr="00D02471">
        <w:rPr>
          <w:rStyle w:val="StyleUnderline"/>
          <w:highlight w:val="yellow"/>
        </w:rPr>
        <w:t>with</w:t>
      </w:r>
      <w:r w:rsidRPr="00D02471">
        <w:rPr>
          <w:rStyle w:val="StyleUnderline"/>
        </w:rPr>
        <w:t xml:space="preserve"> the </w:t>
      </w:r>
      <w:r w:rsidRPr="00D02471">
        <w:rPr>
          <w:rStyle w:val="StyleUnderline"/>
          <w:highlight w:val="yellow"/>
        </w:rPr>
        <w:t>less powerful (employees)</w:t>
      </w:r>
      <w:r w:rsidRPr="00D02471">
        <w:rPr>
          <w:rStyle w:val="StyleUnderline"/>
        </w:rPr>
        <w:t xml:space="preserve"> until their position</w:t>
      </w:r>
      <w:r w:rsidRPr="00D02471">
        <w:rPr>
          <w:sz w:val="16"/>
        </w:rPr>
        <w:t xml:space="preserve"> </w:t>
      </w:r>
      <w:r w:rsidRPr="00D02471">
        <w:rPr>
          <w:rStyle w:val="Emphasis"/>
        </w:rPr>
        <w:t>prevails</w:t>
      </w:r>
      <w:r w:rsidRPr="00D02471">
        <w:rPr>
          <w:sz w:val="16"/>
        </w:rPr>
        <w:t xml:space="preserve">.64 </w:t>
      </w:r>
      <w:r w:rsidRPr="00D02471">
        <w:t>***FOOTNOTE BEGINS***</w:t>
      </w:r>
      <w:r w:rsidRPr="00D02471">
        <w:rPr>
          <w:sz w:val="16"/>
        </w:rPr>
        <w:t xml:space="preserve"> Kenneth G. Dau-Schmidt, </w:t>
      </w:r>
      <w:r w:rsidRPr="00D02471">
        <w:rPr>
          <w:i/>
          <w:iCs/>
          <w:sz w:val="16"/>
        </w:rPr>
        <w:t>Promoting Employee Voice in the American Economy: A Call for Comprehensive Reform</w:t>
      </w:r>
      <w:r w:rsidRPr="00D02471">
        <w:rPr>
          <w:sz w:val="16"/>
        </w:rPr>
        <w:t xml:space="preserve">, 94 MARQ. L. REV. 765, 779 &amp; n.67 (2011); see also Gordon, supra note 18, at 644 (discussing </w:t>
      </w:r>
      <w:r w:rsidRPr="00D02471">
        <w:rPr>
          <w:rStyle w:val="StyleUnderline"/>
        </w:rPr>
        <w:t>the weighting of the legal system</w:t>
      </w:r>
      <w:r w:rsidRPr="00D02471">
        <w:rPr>
          <w:sz w:val="16"/>
        </w:rPr>
        <w:t xml:space="preserve"> </w:t>
      </w:r>
      <w:r w:rsidRPr="00D02471">
        <w:rPr>
          <w:rStyle w:val="Emphasis"/>
        </w:rPr>
        <w:t>toward</w:t>
      </w:r>
      <w:r w:rsidRPr="00D02471">
        <w:rPr>
          <w:sz w:val="16"/>
        </w:rPr>
        <w:t xml:space="preserve"> the </w:t>
      </w:r>
      <w:r w:rsidRPr="00D02471">
        <w:rPr>
          <w:rStyle w:val="StyleUnderline"/>
        </w:rPr>
        <w:t>interests of the rich and powerful, and the</w:t>
      </w:r>
      <w:r w:rsidRPr="00D02471">
        <w:rPr>
          <w:sz w:val="16"/>
        </w:rPr>
        <w:t xml:space="preserve"> </w:t>
      </w:r>
      <w:r w:rsidRPr="00D02471">
        <w:rPr>
          <w:rStyle w:val="Emphasis"/>
          <w:highlight w:val="yellow"/>
        </w:rPr>
        <w:t>backlash triggered</w:t>
      </w:r>
      <w:r w:rsidRPr="00D02471">
        <w:rPr>
          <w:sz w:val="16"/>
          <w:highlight w:val="yellow"/>
        </w:rPr>
        <w:t xml:space="preserve"> </w:t>
      </w:r>
      <w:r w:rsidRPr="00D02471">
        <w:rPr>
          <w:rStyle w:val="StyleUnderline"/>
          <w:highlight w:val="yellow"/>
        </w:rPr>
        <w:t>by</w:t>
      </w:r>
      <w:r w:rsidRPr="00D02471">
        <w:rPr>
          <w:sz w:val="16"/>
          <w:highlight w:val="yellow"/>
        </w:rPr>
        <w:t xml:space="preserve"> </w:t>
      </w:r>
      <w:r w:rsidRPr="00D02471">
        <w:rPr>
          <w:rStyle w:val="Emphasis"/>
          <w:highlight w:val="yellow"/>
        </w:rPr>
        <w:t>even limited</w:t>
      </w:r>
      <w:r w:rsidRPr="00D02471">
        <w:rPr>
          <w:rStyle w:val="Emphasis"/>
        </w:rPr>
        <w:t xml:space="preserve"> legal </w:t>
      </w:r>
      <w:r w:rsidRPr="00D02471">
        <w:rPr>
          <w:rStyle w:val="Emphasis"/>
          <w:highlight w:val="yellow"/>
        </w:rPr>
        <w:t>victories</w:t>
      </w:r>
      <w:r w:rsidRPr="00D02471">
        <w:rPr>
          <w:sz w:val="16"/>
          <w:highlight w:val="yellow"/>
        </w:rPr>
        <w:t xml:space="preserve"> </w:t>
      </w:r>
      <w:r w:rsidRPr="00D02471">
        <w:rPr>
          <w:rStyle w:val="StyleUnderline"/>
          <w:highlight w:val="yellow"/>
        </w:rPr>
        <w:t>of those who challenge powerful interests</w:t>
      </w:r>
      <w:r w:rsidRPr="00D02471">
        <w:rPr>
          <w:rStyle w:val="StyleUnderline"/>
        </w:rPr>
        <w:t xml:space="preserve"> using the law</w:t>
      </w:r>
      <w:r w:rsidRPr="00D02471">
        <w:rPr>
          <w:sz w:val="16"/>
        </w:rPr>
        <w:t xml:space="preserve">). </w:t>
      </w:r>
      <w:r w:rsidRPr="00D02471">
        <w:t>***FOOTNOTE ENDS***</w:t>
      </w:r>
      <w:r w:rsidRPr="00D02471">
        <w:rPr>
          <w:sz w:val="16"/>
        </w:rPr>
        <w:t xml:space="preserve"> And, as discussed above, </w:t>
      </w:r>
      <w:r w:rsidRPr="00D02471">
        <w:rPr>
          <w:rStyle w:val="StyleUnderline"/>
          <w:highlight w:val="yellow"/>
        </w:rPr>
        <w:t>employers</w:t>
      </w:r>
      <w:r w:rsidRPr="00D02471">
        <w:rPr>
          <w:rStyle w:val="StyleUnderline"/>
        </w:rPr>
        <w:t xml:space="preserve"> have been quite </w:t>
      </w:r>
      <w:r w:rsidRPr="00D02471">
        <w:rPr>
          <w:rStyle w:val="StyleUnderline"/>
          <w:highlight w:val="yellow"/>
        </w:rPr>
        <w:t>successful in</w:t>
      </w:r>
      <w:r w:rsidRPr="00D02471">
        <w:rPr>
          <w:sz w:val="16"/>
          <w:highlight w:val="yellow"/>
        </w:rPr>
        <w:t xml:space="preserve"> </w:t>
      </w:r>
      <w:r w:rsidRPr="00D02471">
        <w:rPr>
          <w:rStyle w:val="Emphasis"/>
          <w:highlight w:val="yellow"/>
        </w:rPr>
        <w:t>using litigation</w:t>
      </w:r>
      <w:r w:rsidRPr="00D02471">
        <w:rPr>
          <w:sz w:val="16"/>
          <w:highlight w:val="yellow"/>
        </w:rPr>
        <w:t xml:space="preserve"> </w:t>
      </w:r>
      <w:r w:rsidRPr="00D02471">
        <w:rPr>
          <w:rStyle w:val="StyleUnderline"/>
          <w:highlight w:val="yellow"/>
        </w:rPr>
        <w:t>to turn employee</w:t>
      </w:r>
      <w:r w:rsidRPr="00D02471">
        <w:rPr>
          <w:rStyle w:val="StyleUnderline"/>
        </w:rPr>
        <w:t xml:space="preserve"> protective </w:t>
      </w:r>
      <w:r w:rsidRPr="00D02471">
        <w:rPr>
          <w:rStyle w:val="StyleUnderline"/>
          <w:highlight w:val="yellow"/>
        </w:rPr>
        <w:t>laws to their advantage</w:t>
      </w:r>
      <w:r w:rsidRPr="00D0247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0C127DDE" w14:textId="77777777" w:rsidR="004B167E" w:rsidRPr="00D02471" w:rsidRDefault="004B167E" w:rsidP="004B167E">
      <w:pPr>
        <w:rPr>
          <w:sz w:val="16"/>
        </w:rPr>
      </w:pPr>
      <w:r w:rsidRPr="00D0247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3C7366F8" w14:textId="77777777" w:rsidR="004B167E" w:rsidRPr="00D02471" w:rsidRDefault="004B167E" w:rsidP="004B167E">
      <w:r w:rsidRPr="00D02471">
        <w:rPr>
          <w:sz w:val="16"/>
        </w:rPr>
        <w:t xml:space="preserve">Law is elitist. While the language of the law may be commonly used in the United States, </w:t>
      </w:r>
      <w:r w:rsidRPr="00D02471">
        <w:rPr>
          <w:rStyle w:val="StyleUnderline"/>
        </w:rPr>
        <w:t>litigation is the</w:t>
      </w:r>
      <w:r w:rsidRPr="00D02471">
        <w:rPr>
          <w:sz w:val="16"/>
        </w:rPr>
        <w:t xml:space="preserve"> </w:t>
      </w:r>
      <w:r w:rsidRPr="00D02471">
        <w:rPr>
          <w:rStyle w:val="Emphasis"/>
        </w:rPr>
        <w:t>province</w:t>
      </w:r>
      <w:r w:rsidRPr="00D02471">
        <w:rPr>
          <w:sz w:val="16"/>
        </w:rPr>
        <w:t xml:space="preserve"> </w:t>
      </w:r>
      <w:r w:rsidRPr="00D02471">
        <w:rPr>
          <w:rStyle w:val="StyleUnderline"/>
        </w:rPr>
        <w:t>of lawyers</w:t>
      </w:r>
      <w:r w:rsidRPr="00D0247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D02471">
        <w:rPr>
          <w:rStyle w:val="StyleUnderline"/>
        </w:rPr>
        <w:t xml:space="preserve">Extensive </w:t>
      </w:r>
      <w:r w:rsidRPr="00D02471">
        <w:rPr>
          <w:rStyle w:val="StyleUnderline"/>
          <w:highlight w:val="yellow"/>
        </w:rPr>
        <w:t>litigation</w:t>
      </w:r>
      <w:r w:rsidRPr="00D02471">
        <w:rPr>
          <w:rStyle w:val="StyleUnderline"/>
        </w:rPr>
        <w:t xml:space="preserve"> can</w:t>
      </w:r>
      <w:r w:rsidRPr="00D02471">
        <w:rPr>
          <w:sz w:val="16"/>
        </w:rPr>
        <w:t xml:space="preserve"> also </w:t>
      </w:r>
      <w:r w:rsidRPr="00D02471">
        <w:rPr>
          <w:rStyle w:val="Emphasis"/>
          <w:sz w:val="24"/>
          <w:szCs w:val="24"/>
          <w:highlight w:val="yellow"/>
        </w:rPr>
        <w:t>use resources</w:t>
      </w:r>
      <w:r w:rsidRPr="00D02471">
        <w:rPr>
          <w:rStyle w:val="Emphasis"/>
          <w:sz w:val="24"/>
          <w:szCs w:val="24"/>
        </w:rPr>
        <w:t xml:space="preserve"> that </w:t>
      </w:r>
      <w:r w:rsidRPr="00D02471">
        <w:rPr>
          <w:rStyle w:val="Emphasis"/>
          <w:sz w:val="24"/>
          <w:szCs w:val="24"/>
          <w:highlight w:val="yellow"/>
        </w:rPr>
        <w:t>could be used for other purposes</w:t>
      </w:r>
      <w:r w:rsidRPr="00D02471">
        <w:rPr>
          <w:sz w:val="16"/>
        </w:rPr>
        <w:t xml:space="preserve">, including direct action that involves and engages the membership. And </w:t>
      </w:r>
      <w:r w:rsidRPr="00D02471">
        <w:rPr>
          <w:rStyle w:val="StyleUnderline"/>
        </w:rPr>
        <w:t xml:space="preserve">legal </w:t>
      </w:r>
      <w:r w:rsidRPr="00D02471">
        <w:rPr>
          <w:rStyle w:val="StyleUnderline"/>
          <w:highlight w:val="yellow"/>
        </w:rPr>
        <w:t>change is</w:t>
      </w:r>
      <w:r w:rsidRPr="00D02471">
        <w:rPr>
          <w:sz w:val="16"/>
        </w:rPr>
        <w:t xml:space="preserve"> almost </w:t>
      </w:r>
      <w:r w:rsidRPr="00D02471">
        <w:rPr>
          <w:rStyle w:val="StyleUnderline"/>
        </w:rPr>
        <w:t>always a</w:t>
      </w:r>
      <w:r w:rsidRPr="00D02471">
        <w:rPr>
          <w:sz w:val="16"/>
        </w:rPr>
        <w:t xml:space="preserve"> </w:t>
      </w:r>
      <w:r w:rsidRPr="00D02471">
        <w:rPr>
          <w:rStyle w:val="Emphasis"/>
          <w:highlight w:val="yellow"/>
        </w:rPr>
        <w:t>slow</w:t>
      </w:r>
      <w:r w:rsidRPr="00D02471">
        <w:rPr>
          <w:sz w:val="16"/>
        </w:rPr>
        <w:t xml:space="preserve"> </w:t>
      </w:r>
      <w:r w:rsidRPr="00D02471">
        <w:rPr>
          <w:rStyle w:val="StyleUnderline"/>
        </w:rPr>
        <w:t>process</w:t>
      </w:r>
      <w:r w:rsidRPr="00D0247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32421036" w14:textId="77777777" w:rsidR="004B167E" w:rsidRPr="00D02471" w:rsidRDefault="004B167E" w:rsidP="004B167E">
      <w:pPr>
        <w:pStyle w:val="Heading4"/>
      </w:pPr>
      <w:r w:rsidRPr="00D02471">
        <w:t xml:space="preserve">That </w:t>
      </w:r>
      <w:r w:rsidRPr="00D02471">
        <w:rPr>
          <w:u w:val="single"/>
        </w:rPr>
        <w:t>decimates</w:t>
      </w:r>
      <w:r w:rsidRPr="00D02471">
        <w:t xml:space="preserve"> flexible regulation of </w:t>
      </w:r>
      <w:r w:rsidRPr="00D02471">
        <w:rPr>
          <w:u w:val="single"/>
        </w:rPr>
        <w:t>emerging tech</w:t>
      </w:r>
      <w:r w:rsidRPr="00D02471">
        <w:t>.</w:t>
      </w:r>
    </w:p>
    <w:p w14:paraId="2B74B279" w14:textId="77777777" w:rsidR="004B167E" w:rsidRPr="00D02471" w:rsidRDefault="004B167E" w:rsidP="004B167E">
      <w:r w:rsidRPr="00D02471">
        <w:t xml:space="preserve">Michele B. </w:t>
      </w:r>
      <w:r w:rsidRPr="00D02471">
        <w:rPr>
          <w:rStyle w:val="Style13ptBold"/>
        </w:rPr>
        <w:t>Neitz 25</w:t>
      </w:r>
      <w:r w:rsidRPr="00D02471">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36EF910B" w14:textId="77777777" w:rsidR="004B167E" w:rsidRPr="00D02471" w:rsidRDefault="004B167E" w:rsidP="004B167E">
      <w:pPr>
        <w:rPr>
          <w:sz w:val="16"/>
        </w:rPr>
      </w:pPr>
      <w:r w:rsidRPr="00D02471">
        <w:rPr>
          <w:sz w:val="16"/>
        </w:rPr>
        <w:t xml:space="preserve">This Article is the first in legal academic literature to consider how the power shift generated by congressional dysfunction and the Supreme Court's decision in </w:t>
      </w:r>
      <w:r w:rsidRPr="00D02471">
        <w:rPr>
          <w:i/>
          <w:iCs/>
          <w:sz w:val="16"/>
        </w:rPr>
        <w:t>Loper Bright Enterprises v. Raimondo</w:t>
      </w:r>
      <w:r w:rsidRPr="00D02471">
        <w:rPr>
          <w:sz w:val="16"/>
        </w:rPr>
        <w:t xml:space="preserve"> will affect emerging technology law.8 The </w:t>
      </w:r>
      <w:r w:rsidRPr="00D02471">
        <w:rPr>
          <w:rStyle w:val="StyleUnderline"/>
        </w:rPr>
        <w:t>shift toward the</w:t>
      </w:r>
      <w:r w:rsidRPr="00D02471">
        <w:rPr>
          <w:sz w:val="16"/>
        </w:rPr>
        <w:t xml:space="preserve"> </w:t>
      </w:r>
      <w:r w:rsidRPr="00D02471">
        <w:rPr>
          <w:rStyle w:val="Emphasis"/>
        </w:rPr>
        <w:t>judicial branch</w:t>
      </w:r>
      <w:r w:rsidRPr="00D02471">
        <w:rPr>
          <w:sz w:val="16"/>
        </w:rPr>
        <w:t xml:space="preserve"> of government-and away from the legislative and executive branches-</w:t>
      </w:r>
      <w:r w:rsidRPr="00D02471">
        <w:rPr>
          <w:rStyle w:val="StyleUnderline"/>
        </w:rPr>
        <w:t>means that the</w:t>
      </w:r>
      <w:r w:rsidRPr="00D02471">
        <w:rPr>
          <w:sz w:val="16"/>
        </w:rPr>
        <w:t xml:space="preserve"> </w:t>
      </w:r>
      <w:r w:rsidRPr="00D02471">
        <w:rPr>
          <w:rStyle w:val="Emphasis"/>
          <w:highlight w:val="yellow"/>
        </w:rPr>
        <w:t>federal courts</w:t>
      </w:r>
      <w:r w:rsidRPr="00D02471">
        <w:rPr>
          <w:sz w:val="16"/>
        </w:rPr>
        <w:t xml:space="preserve"> </w:t>
      </w:r>
      <w:r w:rsidRPr="00D02471">
        <w:rPr>
          <w:rStyle w:val="StyleUnderline"/>
        </w:rPr>
        <w:t>will take a</w:t>
      </w:r>
      <w:r w:rsidRPr="00D02471">
        <w:rPr>
          <w:sz w:val="16"/>
        </w:rPr>
        <w:t xml:space="preserve"> </w:t>
      </w:r>
      <w:r w:rsidRPr="00D02471">
        <w:rPr>
          <w:rStyle w:val="Emphasis"/>
          <w:highlight w:val="yellow"/>
        </w:rPr>
        <w:t>lead</w:t>
      </w:r>
      <w:r w:rsidRPr="00D02471">
        <w:rPr>
          <w:rStyle w:val="Emphasis"/>
        </w:rPr>
        <w:t>ing</w:t>
      </w:r>
      <w:r w:rsidRPr="00D02471">
        <w:rPr>
          <w:sz w:val="16"/>
        </w:rPr>
        <w:t xml:space="preserve"> </w:t>
      </w:r>
      <w:r w:rsidRPr="00D02471">
        <w:rPr>
          <w:rStyle w:val="StyleUnderline"/>
        </w:rPr>
        <w:t xml:space="preserve">role </w:t>
      </w:r>
      <w:r w:rsidRPr="00D02471">
        <w:rPr>
          <w:rStyle w:val="StyleUnderline"/>
          <w:highlight w:val="yellow"/>
        </w:rPr>
        <w:t>in</w:t>
      </w:r>
      <w:r w:rsidRPr="00D02471">
        <w:rPr>
          <w:rStyle w:val="StyleUnderline"/>
        </w:rPr>
        <w:t xml:space="preserve"> the development of</w:t>
      </w:r>
      <w:r w:rsidRPr="00D02471">
        <w:rPr>
          <w:sz w:val="16"/>
        </w:rPr>
        <w:t xml:space="preserve"> </w:t>
      </w:r>
      <w:r w:rsidRPr="00D02471">
        <w:rPr>
          <w:rStyle w:val="Emphasis"/>
          <w:highlight w:val="yellow"/>
        </w:rPr>
        <w:t>emerging tech</w:t>
      </w:r>
      <w:r w:rsidRPr="00D02471">
        <w:rPr>
          <w:sz w:val="16"/>
        </w:rPr>
        <w:t xml:space="preserve">nology law </w:t>
      </w:r>
      <w:r w:rsidRPr="00D02471">
        <w:rPr>
          <w:rStyle w:val="StyleUnderline"/>
        </w:rPr>
        <w:t>in the</w:t>
      </w:r>
      <w:r w:rsidRPr="00D02471">
        <w:rPr>
          <w:sz w:val="16"/>
        </w:rPr>
        <w:t xml:space="preserve"> </w:t>
      </w:r>
      <w:r w:rsidRPr="00D02471">
        <w:rPr>
          <w:rStyle w:val="Emphasis"/>
        </w:rPr>
        <w:t>U</w:t>
      </w:r>
      <w:r w:rsidRPr="00D02471">
        <w:rPr>
          <w:sz w:val="16"/>
        </w:rPr>
        <w:t xml:space="preserve">nited </w:t>
      </w:r>
      <w:r w:rsidRPr="00D02471">
        <w:rPr>
          <w:rStyle w:val="Emphasis"/>
        </w:rPr>
        <w:t>S</w:t>
      </w:r>
      <w:r w:rsidRPr="00D02471">
        <w:rPr>
          <w:sz w:val="16"/>
        </w:rPr>
        <w:t>tates. Unfortunately, however, the federal judiciary is not prepared for this new era.</w:t>
      </w:r>
    </w:p>
    <w:p w14:paraId="1F9C189B" w14:textId="77777777" w:rsidR="004B167E" w:rsidRPr="00D02471" w:rsidRDefault="004B167E" w:rsidP="004B167E">
      <w:pPr>
        <w:rPr>
          <w:sz w:val="16"/>
        </w:rPr>
      </w:pPr>
      <w:r w:rsidRPr="00D02471">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D02471">
        <w:rPr>
          <w:rStyle w:val="StyleUnderline"/>
        </w:rPr>
        <w:t>tremendous number of new technologies</w:t>
      </w:r>
      <w:r w:rsidRPr="00D02471">
        <w:rPr>
          <w:sz w:val="16"/>
        </w:rPr>
        <w:t xml:space="preserve"> would </w:t>
      </w:r>
      <w:r w:rsidRPr="00D02471">
        <w:rPr>
          <w:rStyle w:val="StyleUnderline"/>
        </w:rPr>
        <w:t xml:space="preserve">fit within this scope, </w:t>
      </w:r>
      <w:r w:rsidRPr="00D02471">
        <w:rPr>
          <w:rStyle w:val="StyleUnderline"/>
          <w:highlight w:val="yellow"/>
        </w:rPr>
        <w:t>including</w:t>
      </w:r>
      <w:r w:rsidRPr="00D02471">
        <w:rPr>
          <w:sz w:val="16"/>
          <w:highlight w:val="yellow"/>
        </w:rPr>
        <w:t xml:space="preserve"> "</w:t>
      </w:r>
      <w:r w:rsidRPr="00D02471">
        <w:rPr>
          <w:rStyle w:val="Emphasis"/>
          <w:highlight w:val="yellow"/>
        </w:rPr>
        <w:t>a</w:t>
      </w:r>
      <w:r w:rsidRPr="00D02471">
        <w:rPr>
          <w:sz w:val="16"/>
        </w:rPr>
        <w:t xml:space="preserve">rtificial </w:t>
      </w:r>
      <w:r w:rsidRPr="00D02471">
        <w:rPr>
          <w:rStyle w:val="Emphasis"/>
          <w:highlight w:val="yellow"/>
        </w:rPr>
        <w:t>i</w:t>
      </w:r>
      <w:r w:rsidRPr="00D02471">
        <w:rPr>
          <w:sz w:val="16"/>
        </w:rPr>
        <w:t xml:space="preserve">ntelligence, robotics, </w:t>
      </w:r>
      <w:r w:rsidRPr="00D02471">
        <w:rPr>
          <w:rStyle w:val="Emphasis"/>
          <w:highlight w:val="yellow"/>
        </w:rPr>
        <w:t>synth</w:t>
      </w:r>
      <w:r w:rsidRPr="00D02471">
        <w:rPr>
          <w:rStyle w:val="Emphasis"/>
        </w:rPr>
        <w:t xml:space="preserve">etic </w:t>
      </w:r>
      <w:r w:rsidRPr="00D02471">
        <w:rPr>
          <w:rStyle w:val="Emphasis"/>
          <w:highlight w:val="yellow"/>
        </w:rPr>
        <w:t>bio</w:t>
      </w:r>
      <w:r w:rsidRPr="00D02471">
        <w:rPr>
          <w:rStyle w:val="Emphasis"/>
        </w:rPr>
        <w:t>logy</w:t>
      </w:r>
      <w:r w:rsidRPr="00D02471">
        <w:rPr>
          <w:sz w:val="16"/>
        </w:rPr>
        <w:t xml:space="preserve">, </w:t>
      </w:r>
      <w:r w:rsidRPr="00D02471">
        <w:rPr>
          <w:rStyle w:val="Emphasis"/>
          <w:highlight w:val="yellow"/>
        </w:rPr>
        <w:t>3D printing</w:t>
      </w:r>
      <w:r w:rsidRPr="00D02471">
        <w:rPr>
          <w:sz w:val="16"/>
          <w:highlight w:val="yellow"/>
        </w:rPr>
        <w:t xml:space="preserve">, </w:t>
      </w:r>
      <w:r w:rsidRPr="00D02471">
        <w:rPr>
          <w:rStyle w:val="Emphasis"/>
          <w:highlight w:val="yellow"/>
        </w:rPr>
        <w:t>nanotech</w:t>
      </w:r>
      <w:r w:rsidRPr="00D02471">
        <w:rPr>
          <w:sz w:val="16"/>
        </w:rPr>
        <w:t xml:space="preserve">nology, </w:t>
      </w:r>
      <w:r w:rsidRPr="00D02471">
        <w:rPr>
          <w:rStyle w:val="Emphasis"/>
          <w:highlight w:val="yellow"/>
        </w:rPr>
        <w:t>b</w:t>
      </w:r>
      <w:r w:rsidRPr="00D02471">
        <w:rPr>
          <w:sz w:val="16"/>
        </w:rPr>
        <w:t>rain</w:t>
      </w:r>
      <w:r w:rsidRPr="00D02471">
        <w:rPr>
          <w:rStyle w:val="Emphasis"/>
          <w:highlight w:val="yellow"/>
        </w:rPr>
        <w:t>c</w:t>
      </w:r>
      <w:r w:rsidRPr="00D02471">
        <w:rPr>
          <w:sz w:val="16"/>
        </w:rPr>
        <w:t xml:space="preserve">omputer </w:t>
      </w:r>
      <w:r w:rsidRPr="00D02471">
        <w:rPr>
          <w:rStyle w:val="Emphasis"/>
          <w:highlight w:val="yellow"/>
        </w:rPr>
        <w:t>i</w:t>
      </w:r>
      <w:r w:rsidRPr="00D02471">
        <w:rPr>
          <w:sz w:val="16"/>
        </w:rPr>
        <w:t xml:space="preserve">nterfaces, genetic sequencing, human </w:t>
      </w:r>
      <w:r w:rsidRPr="00D02471">
        <w:rPr>
          <w:rStyle w:val="Emphasis"/>
          <w:highlight w:val="yellow"/>
        </w:rPr>
        <w:t>gene editing</w:t>
      </w:r>
      <w:r w:rsidRPr="00D02471">
        <w:rPr>
          <w:sz w:val="16"/>
          <w:highlight w:val="yellow"/>
        </w:rPr>
        <w:t xml:space="preserve">, </w:t>
      </w:r>
      <w:r w:rsidRPr="00D02471">
        <w:rPr>
          <w:rStyle w:val="Emphasis"/>
          <w:highlight w:val="yellow"/>
        </w:rPr>
        <w:t>I</w:t>
      </w:r>
      <w:r w:rsidRPr="00D02471">
        <w:rPr>
          <w:sz w:val="16"/>
        </w:rPr>
        <w:t xml:space="preserve">nternet </w:t>
      </w:r>
      <w:r w:rsidRPr="00D02471">
        <w:rPr>
          <w:rStyle w:val="Emphasis"/>
          <w:highlight w:val="yellow"/>
        </w:rPr>
        <w:t>o</w:t>
      </w:r>
      <w:r w:rsidRPr="00D02471">
        <w:rPr>
          <w:sz w:val="16"/>
        </w:rPr>
        <w:t xml:space="preserve">f </w:t>
      </w:r>
      <w:r w:rsidRPr="00D02471">
        <w:rPr>
          <w:rStyle w:val="Emphasis"/>
          <w:highlight w:val="yellow"/>
        </w:rPr>
        <w:t>T</w:t>
      </w:r>
      <w:r w:rsidRPr="00D02471">
        <w:rPr>
          <w:sz w:val="16"/>
        </w:rPr>
        <w:t xml:space="preserve">hings, </w:t>
      </w:r>
      <w:r w:rsidRPr="00D02471">
        <w:rPr>
          <w:rStyle w:val="Emphasis"/>
        </w:rPr>
        <w:t>RFID</w:t>
      </w:r>
      <w:r w:rsidRPr="00D02471">
        <w:rPr>
          <w:sz w:val="16"/>
        </w:rPr>
        <w:t xml:space="preserve"> chips, </w:t>
      </w:r>
      <w:r w:rsidRPr="00D02471">
        <w:rPr>
          <w:rStyle w:val="Emphasis"/>
          <w:highlight w:val="yellow"/>
        </w:rPr>
        <w:t>mobile health</w:t>
      </w:r>
      <w:r w:rsidRPr="00D02471">
        <w:rPr>
          <w:sz w:val="16"/>
          <w:highlight w:val="yellow"/>
        </w:rPr>
        <w:t xml:space="preserve">, </w:t>
      </w:r>
      <w:r w:rsidRPr="00D02471">
        <w:rPr>
          <w:rStyle w:val="Emphasis"/>
          <w:highlight w:val="yellow"/>
        </w:rPr>
        <w:t>drones</w:t>
      </w:r>
      <w:r w:rsidRPr="00D02471">
        <w:rPr>
          <w:sz w:val="16"/>
          <w:highlight w:val="yellow"/>
        </w:rPr>
        <w:t xml:space="preserve">, </w:t>
      </w:r>
      <w:r w:rsidRPr="00D02471">
        <w:rPr>
          <w:rStyle w:val="Emphasis"/>
          <w:highlight w:val="yellow"/>
        </w:rPr>
        <w:t>v</w:t>
      </w:r>
      <w:r w:rsidRPr="00D02471">
        <w:rPr>
          <w:sz w:val="16"/>
        </w:rPr>
        <w:t xml:space="preserve">irtual </w:t>
      </w:r>
      <w:r w:rsidRPr="00D02471">
        <w:rPr>
          <w:rStyle w:val="Emphasis"/>
          <w:highlight w:val="yellow"/>
        </w:rPr>
        <w:t>r</w:t>
      </w:r>
      <w:r w:rsidRPr="00D02471">
        <w:rPr>
          <w:sz w:val="16"/>
        </w:rPr>
        <w:t xml:space="preserve">eality, </w:t>
      </w:r>
      <w:r w:rsidRPr="00D02471">
        <w:rPr>
          <w:rStyle w:val="StyleUnderline"/>
          <w:highlight w:val="yellow"/>
        </w:rPr>
        <w:t>and</w:t>
      </w:r>
      <w:r w:rsidRPr="00D02471">
        <w:rPr>
          <w:sz w:val="16"/>
          <w:highlight w:val="yellow"/>
        </w:rPr>
        <w:t xml:space="preserve"> </w:t>
      </w:r>
      <w:r w:rsidRPr="00D02471">
        <w:rPr>
          <w:rStyle w:val="Emphasis"/>
          <w:highlight w:val="yellow"/>
        </w:rPr>
        <w:t>blockchain</w:t>
      </w:r>
      <w:r w:rsidRPr="00D02471">
        <w:rPr>
          <w:sz w:val="16"/>
        </w:rPr>
        <w:t xml:space="preserve">."10 Each of </w:t>
      </w:r>
      <w:r w:rsidRPr="00D02471">
        <w:rPr>
          <w:rStyle w:val="StyleUnderline"/>
        </w:rPr>
        <w:t>these</w:t>
      </w:r>
      <w:r w:rsidRPr="00D02471">
        <w:rPr>
          <w:sz w:val="16"/>
        </w:rPr>
        <w:t xml:space="preserve"> relatively </w:t>
      </w:r>
      <w:r w:rsidRPr="00D02471">
        <w:rPr>
          <w:rStyle w:val="StyleUnderline"/>
        </w:rPr>
        <w:t>recent innovations has "real companies, real products, and real lawsuits, with</w:t>
      </w:r>
      <w:r w:rsidRPr="00D02471">
        <w:rPr>
          <w:sz w:val="16"/>
        </w:rPr>
        <w:t xml:space="preserve"> </w:t>
      </w:r>
      <w:r w:rsidRPr="00D02471">
        <w:rPr>
          <w:rStyle w:val="Emphasis"/>
        </w:rPr>
        <w:t>much more</w:t>
      </w:r>
      <w:r w:rsidRPr="00D02471">
        <w:rPr>
          <w:sz w:val="16"/>
        </w:rPr>
        <w:t xml:space="preserve"> </w:t>
      </w:r>
      <w:r w:rsidRPr="00D02471">
        <w:rPr>
          <w:rStyle w:val="StyleUnderline"/>
        </w:rPr>
        <w:t>to come</w:t>
      </w:r>
      <w:r w:rsidRPr="00D02471">
        <w:rPr>
          <w:sz w:val="16"/>
        </w:rPr>
        <w:t xml:space="preserve"> over the next couple of decades."11</w:t>
      </w:r>
    </w:p>
    <w:p w14:paraId="4268C255" w14:textId="77777777" w:rsidR="004B167E" w:rsidRPr="00D02471" w:rsidRDefault="004B167E" w:rsidP="004B167E">
      <w:pPr>
        <w:rPr>
          <w:sz w:val="16"/>
        </w:rPr>
      </w:pPr>
      <w:r w:rsidRPr="00D02471">
        <w:rPr>
          <w:sz w:val="16"/>
        </w:rPr>
        <w:t>As examples, this Article focuses on two of the most prominent emerging technologies, the decentralized ledger technology known as "blockchain" and artificial intelligence (AI), using the following definitions:</w:t>
      </w:r>
    </w:p>
    <w:p w14:paraId="47F4106B" w14:textId="77777777" w:rsidR="004B167E" w:rsidRPr="00D02471" w:rsidRDefault="004B167E" w:rsidP="004B167E">
      <w:pPr>
        <w:numPr>
          <w:ilvl w:val="0"/>
          <w:numId w:val="52"/>
        </w:numPr>
        <w:rPr>
          <w:sz w:val="16"/>
        </w:rPr>
      </w:pPr>
      <w:r w:rsidRPr="00D02471">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7926B508" w14:textId="77777777" w:rsidR="004B167E" w:rsidRPr="00D02471" w:rsidRDefault="004B167E" w:rsidP="004B167E">
      <w:pPr>
        <w:numPr>
          <w:ilvl w:val="0"/>
          <w:numId w:val="52"/>
        </w:numPr>
        <w:rPr>
          <w:sz w:val="16"/>
        </w:rPr>
      </w:pPr>
      <w:r w:rsidRPr="00D02471">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5CFBDDC7" w14:textId="77777777" w:rsidR="004B167E" w:rsidRPr="00D02471" w:rsidRDefault="004B167E" w:rsidP="004B167E">
      <w:pPr>
        <w:rPr>
          <w:sz w:val="16"/>
        </w:rPr>
      </w:pPr>
      <w:r w:rsidRPr="00D02471">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45780E75" w14:textId="77777777" w:rsidR="004B167E" w:rsidRPr="00D02471" w:rsidRDefault="004B167E" w:rsidP="004B167E">
      <w:pPr>
        <w:rPr>
          <w:sz w:val="16"/>
        </w:rPr>
      </w:pPr>
      <w:r w:rsidRPr="00D02471">
        <w:rPr>
          <w:sz w:val="16"/>
        </w:rPr>
        <w:t xml:space="preserve">Part II turns the focus to changes occurring in the executive branch of government. The Supreme Court's 2024 decision in </w:t>
      </w:r>
      <w:r w:rsidRPr="00D02471">
        <w:rPr>
          <w:i/>
          <w:iCs/>
          <w:sz w:val="16"/>
        </w:rPr>
        <w:t>Loper Bright Enterprises v. Raimondo</w:t>
      </w:r>
      <w:r w:rsidRPr="00D02471">
        <w:rPr>
          <w:sz w:val="16"/>
        </w:rPr>
        <w:t xml:space="preserve"> overturned the "</w:t>
      </w:r>
      <w:r w:rsidRPr="00D02471">
        <w:rPr>
          <w:i/>
          <w:iCs/>
          <w:sz w:val="16"/>
        </w:rPr>
        <w:t>Chevron</w:t>
      </w:r>
      <w:r w:rsidRPr="00D02471">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D02471">
        <w:rPr>
          <w:rStyle w:val="StyleUnderline"/>
        </w:rPr>
        <w:t>decision gives</w:t>
      </w:r>
      <w:r w:rsidRPr="00D02471">
        <w:rPr>
          <w:sz w:val="16"/>
        </w:rPr>
        <w:t xml:space="preserve"> </w:t>
      </w:r>
      <w:r w:rsidRPr="00D02471">
        <w:rPr>
          <w:rStyle w:val="Emphasis"/>
        </w:rPr>
        <w:t>judges</w:t>
      </w:r>
      <w:r w:rsidRPr="00D02471">
        <w:rPr>
          <w:sz w:val="16"/>
        </w:rPr>
        <w:t xml:space="preserve"> </w:t>
      </w:r>
      <w:r w:rsidRPr="00D02471">
        <w:rPr>
          <w:rStyle w:val="StyleUnderline"/>
        </w:rPr>
        <w:t>the ability to</w:t>
      </w:r>
      <w:r w:rsidRPr="00D02471">
        <w:rPr>
          <w:sz w:val="16"/>
        </w:rPr>
        <w:t xml:space="preserve"> </w:t>
      </w:r>
      <w:r w:rsidRPr="00D02471">
        <w:rPr>
          <w:rStyle w:val="Emphasis"/>
        </w:rPr>
        <w:t>review</w:t>
      </w:r>
      <w:r w:rsidRPr="00D02471">
        <w:rPr>
          <w:sz w:val="16"/>
        </w:rPr>
        <w:t xml:space="preserve"> </w:t>
      </w:r>
      <w:r w:rsidRPr="00D02471">
        <w:rPr>
          <w:rStyle w:val="StyleUnderline"/>
        </w:rPr>
        <w:t>complicated statutory provisions and evidence, including technical issues related to</w:t>
      </w:r>
      <w:r w:rsidRPr="00D02471">
        <w:rPr>
          <w:sz w:val="16"/>
        </w:rPr>
        <w:t xml:space="preserve"> </w:t>
      </w:r>
      <w:r w:rsidRPr="00D02471">
        <w:rPr>
          <w:rStyle w:val="Emphasis"/>
        </w:rPr>
        <w:t>new innovations</w:t>
      </w:r>
      <w:r w:rsidRPr="00D02471">
        <w:rPr>
          <w:sz w:val="16"/>
        </w:rPr>
        <w:t xml:space="preserve">, </w:t>
      </w:r>
      <w:r w:rsidRPr="00D02471">
        <w:rPr>
          <w:rStyle w:val="StyleUnderline"/>
        </w:rPr>
        <w:t>as they evaluate cases</w:t>
      </w:r>
      <w:r w:rsidRPr="00D02471">
        <w:rPr>
          <w:sz w:val="16"/>
        </w:rPr>
        <w:t>.2 1 In the emerging technology space, many of these issues will likely be in cases of first impression.</w:t>
      </w:r>
    </w:p>
    <w:p w14:paraId="29CF7F50" w14:textId="77777777" w:rsidR="004B167E" w:rsidRPr="00D02471" w:rsidRDefault="004B167E" w:rsidP="004B167E">
      <w:pPr>
        <w:rPr>
          <w:sz w:val="16"/>
        </w:rPr>
      </w:pPr>
      <w:r w:rsidRPr="00D02471">
        <w:rPr>
          <w:sz w:val="16"/>
        </w:rPr>
        <w:t xml:space="preserve">Consequently, Part III explains how legislative dysfunction, combined with the end of </w:t>
      </w:r>
      <w:r w:rsidRPr="00D02471">
        <w:rPr>
          <w:i/>
          <w:iCs/>
          <w:sz w:val="16"/>
        </w:rPr>
        <w:t>Chevron</w:t>
      </w:r>
      <w:r w:rsidRPr="00D02471">
        <w:rPr>
          <w:sz w:val="16"/>
        </w:rPr>
        <w:t xml:space="preserve"> deference and the rise of judicial power, will </w:t>
      </w:r>
      <w:r w:rsidRPr="00D02471">
        <w:rPr>
          <w:rStyle w:val="StyleUnderline"/>
        </w:rPr>
        <w:t>place a</w:t>
      </w:r>
      <w:r w:rsidRPr="00D02471">
        <w:rPr>
          <w:sz w:val="16"/>
        </w:rPr>
        <w:t xml:space="preserve"> </w:t>
      </w:r>
      <w:r w:rsidRPr="00D02471">
        <w:rPr>
          <w:rStyle w:val="Emphasis"/>
        </w:rPr>
        <w:t>huge weight</w:t>
      </w:r>
      <w:r w:rsidRPr="00D02471">
        <w:rPr>
          <w:sz w:val="16"/>
        </w:rPr>
        <w:t xml:space="preserve"> </w:t>
      </w:r>
      <w:r w:rsidRPr="00D02471">
        <w:rPr>
          <w:rStyle w:val="StyleUnderline"/>
        </w:rPr>
        <w:t>on the judiciary to develop emerging technology law</w:t>
      </w:r>
      <w:r w:rsidRPr="00D02471">
        <w:rPr>
          <w:sz w:val="16"/>
        </w:rPr>
        <w:t xml:space="preserve">. This section </w:t>
      </w:r>
      <w:r w:rsidRPr="00D02471">
        <w:rPr>
          <w:rStyle w:val="StyleUnderline"/>
        </w:rPr>
        <w:t>examines</w:t>
      </w:r>
      <w:r w:rsidRPr="00D02471">
        <w:rPr>
          <w:sz w:val="16"/>
        </w:rPr>
        <w:t xml:space="preserve"> the </w:t>
      </w:r>
      <w:r w:rsidRPr="00D02471">
        <w:rPr>
          <w:rStyle w:val="Emphasis"/>
          <w:highlight w:val="yellow"/>
        </w:rPr>
        <w:t>challenges</w:t>
      </w:r>
      <w:r w:rsidRPr="00D02471">
        <w:rPr>
          <w:sz w:val="16"/>
          <w:highlight w:val="yellow"/>
        </w:rPr>
        <w:t xml:space="preserve"> </w:t>
      </w:r>
      <w:r w:rsidRPr="00D02471">
        <w:rPr>
          <w:rStyle w:val="StyleUnderline"/>
          <w:highlight w:val="yellow"/>
        </w:rPr>
        <w:t>judges face when confronted with</w:t>
      </w:r>
      <w:r w:rsidRPr="00D02471">
        <w:rPr>
          <w:sz w:val="16"/>
          <w:highlight w:val="yellow"/>
        </w:rPr>
        <w:t xml:space="preserve"> </w:t>
      </w:r>
      <w:r w:rsidRPr="00D02471">
        <w:rPr>
          <w:rStyle w:val="Emphasis"/>
          <w:highlight w:val="yellow"/>
        </w:rPr>
        <w:t>emerging tech</w:t>
      </w:r>
      <w:r w:rsidRPr="00D02471">
        <w:rPr>
          <w:sz w:val="16"/>
        </w:rPr>
        <w:t xml:space="preserve">nology issues, </w:t>
      </w:r>
      <w:r w:rsidRPr="00D02471">
        <w:rPr>
          <w:rStyle w:val="StyleUnderline"/>
        </w:rPr>
        <w:t xml:space="preserve">particularly when </w:t>
      </w:r>
      <w:r w:rsidRPr="00D02471">
        <w:rPr>
          <w:rStyle w:val="StyleUnderline"/>
          <w:highlight w:val="yellow"/>
        </w:rPr>
        <w:t>combined with</w:t>
      </w:r>
      <w:r w:rsidRPr="00D02471">
        <w:rPr>
          <w:sz w:val="16"/>
        </w:rPr>
        <w:t xml:space="preserve"> a high number of judicial vacancies on </w:t>
      </w:r>
      <w:r w:rsidRPr="00D02471">
        <w:rPr>
          <w:rStyle w:val="StyleUnderline"/>
          <w:highlight w:val="yellow"/>
        </w:rPr>
        <w:t>an</w:t>
      </w:r>
      <w:r w:rsidRPr="00D02471">
        <w:rPr>
          <w:sz w:val="16"/>
          <w:highlight w:val="yellow"/>
        </w:rPr>
        <w:t xml:space="preserve"> </w:t>
      </w:r>
      <w:r w:rsidRPr="00D02471">
        <w:rPr>
          <w:rStyle w:val="Emphasis"/>
          <w:sz w:val="24"/>
          <w:szCs w:val="24"/>
          <w:highlight w:val="yellow"/>
        </w:rPr>
        <w:t>overworked</w:t>
      </w:r>
      <w:r w:rsidRPr="00D02471">
        <w:rPr>
          <w:rStyle w:val="Emphasis"/>
          <w:sz w:val="24"/>
          <w:szCs w:val="24"/>
        </w:rPr>
        <w:t xml:space="preserve"> federal </w:t>
      </w:r>
      <w:r w:rsidRPr="00D02471">
        <w:rPr>
          <w:rStyle w:val="Emphasis"/>
          <w:sz w:val="24"/>
          <w:szCs w:val="24"/>
          <w:highlight w:val="yellow"/>
        </w:rPr>
        <w:t>bench</w:t>
      </w:r>
      <w:r w:rsidRPr="00D02471">
        <w:rPr>
          <w:sz w:val="16"/>
        </w:rPr>
        <w:t xml:space="preserve">. These </w:t>
      </w:r>
      <w:r w:rsidRPr="00D02471">
        <w:rPr>
          <w:rStyle w:val="StyleUnderline"/>
        </w:rPr>
        <w:t xml:space="preserve">challenges </w:t>
      </w:r>
      <w:r w:rsidRPr="00D02471">
        <w:rPr>
          <w:rStyle w:val="StyleUnderline"/>
          <w:highlight w:val="yellow"/>
        </w:rPr>
        <w:t>include</w:t>
      </w:r>
      <w:r w:rsidRPr="00D02471">
        <w:rPr>
          <w:sz w:val="16"/>
          <w:highlight w:val="yellow"/>
        </w:rPr>
        <w:t xml:space="preserve"> </w:t>
      </w:r>
      <w:r w:rsidRPr="00D02471">
        <w:rPr>
          <w:rStyle w:val="Emphasis"/>
          <w:highlight w:val="yellow"/>
        </w:rPr>
        <w:t>disparate</w:t>
      </w:r>
      <w:r w:rsidRPr="00D02471">
        <w:rPr>
          <w:sz w:val="16"/>
          <w:highlight w:val="yellow"/>
        </w:rPr>
        <w:t xml:space="preserve"> </w:t>
      </w:r>
      <w:r w:rsidRPr="00D02471">
        <w:rPr>
          <w:rStyle w:val="StyleUnderline"/>
          <w:highlight w:val="yellow"/>
        </w:rPr>
        <w:t>and</w:t>
      </w:r>
      <w:r w:rsidRPr="00D02471">
        <w:rPr>
          <w:sz w:val="16"/>
          <w:highlight w:val="yellow"/>
        </w:rPr>
        <w:t xml:space="preserve"> </w:t>
      </w:r>
      <w:r w:rsidRPr="00D02471">
        <w:rPr>
          <w:rStyle w:val="Emphasis"/>
          <w:highlight w:val="yellow"/>
        </w:rPr>
        <w:t>narrow</w:t>
      </w:r>
      <w:r w:rsidRPr="00D02471">
        <w:rPr>
          <w:sz w:val="16"/>
          <w:highlight w:val="yellow"/>
        </w:rPr>
        <w:t xml:space="preserve"> </w:t>
      </w:r>
      <w:r w:rsidRPr="00D02471">
        <w:rPr>
          <w:rStyle w:val="StyleUnderline"/>
          <w:highlight w:val="yellow"/>
        </w:rPr>
        <w:t>rulings</w:t>
      </w:r>
      <w:r w:rsidRPr="00D02471">
        <w:rPr>
          <w:rStyle w:val="StyleUnderline"/>
        </w:rPr>
        <w:t>, as well as an</w:t>
      </w:r>
      <w:r w:rsidRPr="00D02471">
        <w:rPr>
          <w:sz w:val="16"/>
        </w:rPr>
        <w:t xml:space="preserve"> </w:t>
      </w:r>
      <w:r w:rsidRPr="00D02471">
        <w:rPr>
          <w:rStyle w:val="Emphasis"/>
          <w:highlight w:val="yellow"/>
        </w:rPr>
        <w:t>increasing cost of compliance</w:t>
      </w:r>
      <w:r w:rsidRPr="00D02471">
        <w:rPr>
          <w:sz w:val="16"/>
        </w:rPr>
        <w:t xml:space="preserve"> that could result in a wealth bias in favor of large companies. </w:t>
      </w:r>
      <w:r w:rsidRPr="00D02471">
        <w:rPr>
          <w:rStyle w:val="StyleUnderline"/>
        </w:rPr>
        <w:t>In addition, this</w:t>
      </w:r>
      <w:r w:rsidRPr="00D02471">
        <w:rPr>
          <w:sz w:val="16"/>
        </w:rPr>
        <w:t xml:space="preserve"> new era </w:t>
      </w:r>
      <w:r w:rsidRPr="00D02471">
        <w:rPr>
          <w:rStyle w:val="StyleUnderline"/>
        </w:rPr>
        <w:t xml:space="preserve">will </w:t>
      </w:r>
      <w:r w:rsidRPr="00D02471">
        <w:rPr>
          <w:rStyle w:val="StyleUnderline"/>
          <w:highlight w:val="yellow"/>
        </w:rPr>
        <w:t>cause</w:t>
      </w:r>
      <w:r w:rsidRPr="00D02471">
        <w:rPr>
          <w:sz w:val="16"/>
          <w:highlight w:val="yellow"/>
        </w:rPr>
        <w:t xml:space="preserve"> </w:t>
      </w:r>
      <w:r w:rsidRPr="00D02471">
        <w:rPr>
          <w:rStyle w:val="Emphasis"/>
          <w:highlight w:val="yellow"/>
        </w:rPr>
        <w:t>obstacles</w:t>
      </w:r>
      <w:r w:rsidRPr="00D02471">
        <w:rPr>
          <w:sz w:val="16"/>
          <w:highlight w:val="yellow"/>
        </w:rPr>
        <w:t xml:space="preserve"> </w:t>
      </w:r>
      <w:r w:rsidRPr="00D02471">
        <w:rPr>
          <w:rStyle w:val="StyleUnderline"/>
          <w:highlight w:val="yellow"/>
        </w:rPr>
        <w:t>for</w:t>
      </w:r>
      <w:r w:rsidRPr="00D02471">
        <w:rPr>
          <w:rStyle w:val="StyleUnderline"/>
        </w:rPr>
        <w:t xml:space="preserve"> the</w:t>
      </w:r>
      <w:r w:rsidRPr="00D02471">
        <w:rPr>
          <w:sz w:val="16"/>
        </w:rPr>
        <w:t xml:space="preserve"> </w:t>
      </w:r>
      <w:r w:rsidRPr="00D02471">
        <w:rPr>
          <w:rStyle w:val="Emphasis"/>
        </w:rPr>
        <w:t>U</w:t>
      </w:r>
      <w:r w:rsidRPr="00D02471">
        <w:rPr>
          <w:sz w:val="16"/>
        </w:rPr>
        <w:t xml:space="preserve">nited </w:t>
      </w:r>
      <w:r w:rsidRPr="00D02471">
        <w:rPr>
          <w:rStyle w:val="Emphasis"/>
        </w:rPr>
        <w:t>S</w:t>
      </w:r>
      <w:r w:rsidRPr="00D02471">
        <w:rPr>
          <w:sz w:val="16"/>
        </w:rPr>
        <w:t xml:space="preserve">tates' </w:t>
      </w:r>
      <w:r w:rsidRPr="00D02471">
        <w:rPr>
          <w:rStyle w:val="StyleUnderline"/>
        </w:rPr>
        <w:t>competing public policy goals of protecting consumers while</w:t>
      </w:r>
      <w:r w:rsidRPr="00D02471">
        <w:rPr>
          <w:sz w:val="16"/>
        </w:rPr>
        <w:t xml:space="preserve"> </w:t>
      </w:r>
      <w:r w:rsidRPr="00D02471">
        <w:rPr>
          <w:rStyle w:val="Emphasis"/>
          <w:highlight w:val="yellow"/>
        </w:rPr>
        <w:t>promoting</w:t>
      </w:r>
      <w:r w:rsidRPr="00D02471">
        <w:rPr>
          <w:sz w:val="16"/>
          <w:highlight w:val="yellow"/>
        </w:rPr>
        <w:t xml:space="preserve"> </w:t>
      </w:r>
      <w:r w:rsidRPr="00D02471">
        <w:rPr>
          <w:rStyle w:val="StyleUnderline"/>
          <w:highlight w:val="yellow"/>
        </w:rPr>
        <w:t>innovation</w:t>
      </w:r>
      <w:r w:rsidRPr="00D02471">
        <w:rPr>
          <w:sz w:val="16"/>
        </w:rPr>
        <w:t>.</w:t>
      </w:r>
    </w:p>
    <w:p w14:paraId="1853ED9E" w14:textId="77777777" w:rsidR="004B167E" w:rsidRPr="00D02471" w:rsidRDefault="004B167E" w:rsidP="004B167E">
      <w:pPr>
        <w:rPr>
          <w:sz w:val="16"/>
        </w:rPr>
      </w:pPr>
      <w:r w:rsidRPr="00D02471">
        <w:rPr>
          <w:sz w:val="16"/>
        </w:rPr>
        <w:t xml:space="preserve">With Congress unable to legislate and the power of executive agencies reduced, the answer to this problem lies in the judicial branch. </w:t>
      </w:r>
      <w:r w:rsidRPr="00D02471">
        <w:rPr>
          <w:rStyle w:val="StyleUnderline"/>
          <w:highlight w:val="yellow"/>
        </w:rPr>
        <w:t>Judges</w:t>
      </w:r>
      <w:r w:rsidRPr="00D02471">
        <w:rPr>
          <w:rStyle w:val="StyleUnderline"/>
        </w:rPr>
        <w:t xml:space="preserve"> will be tasked with</w:t>
      </w:r>
      <w:r w:rsidRPr="00D02471">
        <w:rPr>
          <w:sz w:val="16"/>
        </w:rPr>
        <w:t xml:space="preserve"> </w:t>
      </w:r>
      <w:r w:rsidRPr="00D02471">
        <w:rPr>
          <w:rStyle w:val="Emphasis"/>
        </w:rPr>
        <w:t>adapting</w:t>
      </w:r>
      <w:r w:rsidRPr="00D02471">
        <w:rPr>
          <w:sz w:val="16"/>
        </w:rPr>
        <w:t xml:space="preserve"> existing </w:t>
      </w:r>
      <w:r w:rsidRPr="00D02471">
        <w:rPr>
          <w:rStyle w:val="StyleUnderline"/>
        </w:rPr>
        <w:t>statutes to cases involving new innovations</w:t>
      </w:r>
      <w:r w:rsidRPr="00D02471">
        <w:rPr>
          <w:sz w:val="16"/>
        </w:rPr>
        <w:t xml:space="preserve">, thus </w:t>
      </w:r>
      <w:r w:rsidRPr="00D02471">
        <w:rPr>
          <w:rStyle w:val="StyleUnderline"/>
          <w:highlight w:val="yellow"/>
        </w:rPr>
        <w:t>creat</w:t>
      </w:r>
      <w:r w:rsidRPr="00D02471">
        <w:rPr>
          <w:rStyle w:val="StyleUnderline"/>
        </w:rPr>
        <w:t>ing</w:t>
      </w:r>
      <w:r w:rsidRPr="00D02471">
        <w:rPr>
          <w:sz w:val="16"/>
        </w:rPr>
        <w:t xml:space="preserve"> common law </w:t>
      </w:r>
      <w:r w:rsidRPr="00D02471">
        <w:rPr>
          <w:rStyle w:val="StyleUnderline"/>
          <w:highlight w:val="yellow"/>
        </w:rPr>
        <w:t>interp</w:t>
      </w:r>
      <w:r w:rsidRPr="00D02471">
        <w:rPr>
          <w:rStyle w:val="StyleUnderline"/>
        </w:rPr>
        <w:t>retation</w:t>
      </w:r>
      <w:r w:rsidRPr="00D02471">
        <w:rPr>
          <w:rStyle w:val="StyleUnderline"/>
          <w:highlight w:val="yellow"/>
        </w:rPr>
        <w:t>s that</w:t>
      </w:r>
      <w:r w:rsidRPr="00D02471">
        <w:rPr>
          <w:rStyle w:val="StyleUnderline"/>
        </w:rPr>
        <w:t xml:space="preserve"> will</w:t>
      </w:r>
      <w:r w:rsidRPr="00D02471">
        <w:rPr>
          <w:sz w:val="16"/>
        </w:rPr>
        <w:t xml:space="preserve"> </w:t>
      </w:r>
      <w:r w:rsidRPr="00D02471">
        <w:rPr>
          <w:rStyle w:val="Emphasis"/>
          <w:highlight w:val="yellow"/>
        </w:rPr>
        <w:t>guide</w:t>
      </w:r>
      <w:r w:rsidRPr="00D02471">
        <w:rPr>
          <w:rStyle w:val="Emphasis"/>
        </w:rPr>
        <w:t xml:space="preserve"> a </w:t>
      </w:r>
      <w:r w:rsidRPr="00D02471">
        <w:rPr>
          <w:rStyle w:val="Emphasis"/>
          <w:highlight w:val="yellow"/>
        </w:rPr>
        <w:t>nascent tech</w:t>
      </w:r>
      <w:r w:rsidRPr="00D02471">
        <w:rPr>
          <w:rStyle w:val="Emphasis"/>
        </w:rPr>
        <w:t>nology industry</w:t>
      </w:r>
      <w:r w:rsidRPr="00D02471">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66CF79CC" w14:textId="77777777" w:rsidR="004B167E" w:rsidRPr="00D02471" w:rsidRDefault="004B167E" w:rsidP="004B167E">
      <w:pPr>
        <w:pStyle w:val="Heading4"/>
      </w:pPr>
      <w:r w:rsidRPr="00D02471">
        <w:rPr>
          <w:u w:val="single"/>
        </w:rPr>
        <w:t>Extinction</w:t>
      </w:r>
      <w:r w:rsidRPr="00D02471">
        <w:t>.</w:t>
      </w:r>
    </w:p>
    <w:p w14:paraId="4080782D" w14:textId="77777777" w:rsidR="004B167E" w:rsidRPr="00D02471" w:rsidRDefault="004B167E" w:rsidP="004B167E">
      <w:r w:rsidRPr="00D02471">
        <w:t xml:space="preserve">Dr. Paul M. </w:t>
      </w:r>
      <w:r w:rsidRPr="00D02471">
        <w:rPr>
          <w:rStyle w:val="Style13ptBold"/>
        </w:rPr>
        <w:t>Salmon et al. 24</w:t>
      </w:r>
      <w:r w:rsidRPr="00D02471">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1B8F33DC" w14:textId="77777777" w:rsidR="004B167E" w:rsidRPr="00D02471" w:rsidRDefault="004B167E" w:rsidP="004B167E">
      <w:pPr>
        <w:rPr>
          <w:sz w:val="16"/>
        </w:rPr>
      </w:pPr>
      <w:r w:rsidRPr="00D02471">
        <w:rPr>
          <w:sz w:val="16"/>
        </w:rPr>
        <w:t xml:space="preserve">An emerging technology is one that has radical novelty, rapid growth, coherence, prominent impact, uncertainty and ambiguity (Rotolo et al. 2015). Throughout history </w:t>
      </w:r>
      <w:r w:rsidRPr="00D02471">
        <w:rPr>
          <w:rStyle w:val="StyleUnderline"/>
        </w:rPr>
        <w:t>the introduction of</w:t>
      </w:r>
      <w:r w:rsidRPr="00D02471">
        <w:rPr>
          <w:sz w:val="16"/>
        </w:rPr>
        <w:t xml:space="preserve"> </w:t>
      </w:r>
      <w:r w:rsidRPr="00D02471">
        <w:rPr>
          <w:rStyle w:val="Emphasis"/>
        </w:rPr>
        <w:t>new</w:t>
      </w:r>
      <w:r w:rsidRPr="00D02471">
        <w:rPr>
          <w:sz w:val="16"/>
        </w:rPr>
        <w:t xml:space="preserve"> </w:t>
      </w:r>
      <w:r w:rsidRPr="00D02471">
        <w:rPr>
          <w:rStyle w:val="StyleUnderline"/>
        </w:rPr>
        <w:t>and</w:t>
      </w:r>
      <w:r w:rsidRPr="00D02471">
        <w:rPr>
          <w:sz w:val="16"/>
        </w:rPr>
        <w:t xml:space="preserve"> </w:t>
      </w:r>
      <w:r w:rsidRPr="00D02471">
        <w:rPr>
          <w:rStyle w:val="Emphasis"/>
        </w:rPr>
        <w:t>advanced</w:t>
      </w:r>
      <w:r w:rsidRPr="00D02471">
        <w:rPr>
          <w:sz w:val="16"/>
        </w:rPr>
        <w:t xml:space="preserve"> </w:t>
      </w:r>
      <w:r w:rsidRPr="00D02471">
        <w:rPr>
          <w:rStyle w:val="StyleUnderline"/>
        </w:rPr>
        <w:t>technologies has yielded</w:t>
      </w:r>
      <w:r w:rsidRPr="00D02471">
        <w:rPr>
          <w:sz w:val="16"/>
        </w:rPr>
        <w:t xml:space="preserve"> </w:t>
      </w:r>
      <w:r w:rsidRPr="00D02471">
        <w:rPr>
          <w:rStyle w:val="Emphasis"/>
        </w:rPr>
        <w:t>societal benefits</w:t>
      </w:r>
      <w:r w:rsidRPr="00D02471">
        <w:rPr>
          <w:sz w:val="16"/>
        </w:rPr>
        <w:t xml:space="preserve"> </w:t>
      </w:r>
      <w:r w:rsidRPr="00D02471">
        <w:rPr>
          <w:rStyle w:val="StyleUnderline"/>
        </w:rPr>
        <w:t>but also a spectrum of</w:t>
      </w:r>
      <w:r w:rsidRPr="00D02471">
        <w:rPr>
          <w:sz w:val="16"/>
        </w:rPr>
        <w:t xml:space="preserve"> concomitant </w:t>
      </w:r>
      <w:r w:rsidRPr="00D02471">
        <w:rPr>
          <w:rStyle w:val="Emphasis"/>
        </w:rPr>
        <w:t>adverse</w:t>
      </w:r>
      <w:r w:rsidRPr="00D02471">
        <w:rPr>
          <w:sz w:val="16"/>
        </w:rPr>
        <w:t xml:space="preserve"> </w:t>
      </w:r>
      <w:r w:rsidRPr="00D02471">
        <w:rPr>
          <w:rStyle w:val="StyleUnderline"/>
        </w:rPr>
        <w:t>impacts, both anticipated and unforeseen</w:t>
      </w:r>
      <w:r w:rsidRPr="00D02471">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5FC54CC5" w14:textId="77777777" w:rsidR="004B167E" w:rsidRPr="00D02471" w:rsidRDefault="004B167E" w:rsidP="004B167E">
      <w:pPr>
        <w:rPr>
          <w:sz w:val="16"/>
        </w:rPr>
      </w:pPr>
      <w:r w:rsidRPr="00D02471">
        <w:rPr>
          <w:sz w:val="16"/>
        </w:rPr>
        <w:t xml:space="preserve">A </w:t>
      </w:r>
      <w:r w:rsidRPr="00D02471">
        <w:rPr>
          <w:rStyle w:val="StyleUnderline"/>
        </w:rPr>
        <w:t>diverse set of</w:t>
      </w:r>
      <w:r w:rsidRPr="00D02471">
        <w:rPr>
          <w:sz w:val="16"/>
        </w:rPr>
        <w:t xml:space="preserve"> </w:t>
      </w:r>
      <w:r w:rsidRPr="00D02471">
        <w:rPr>
          <w:rStyle w:val="Emphasis"/>
          <w:highlight w:val="yellow"/>
        </w:rPr>
        <w:t>emerging tech</w:t>
      </w:r>
      <w:r w:rsidRPr="00D02471">
        <w:rPr>
          <w:sz w:val="16"/>
        </w:rPr>
        <w:t xml:space="preserve">nologies </w:t>
      </w:r>
      <w:r w:rsidRPr="00D02471">
        <w:rPr>
          <w:rStyle w:val="StyleUnderline"/>
        </w:rPr>
        <w:t xml:space="preserve">are </w:t>
      </w:r>
      <w:r w:rsidRPr="00D02471">
        <w:rPr>
          <w:rStyle w:val="StyleUnderline"/>
          <w:highlight w:val="yellow"/>
        </w:rPr>
        <w:t>projected to be</w:t>
      </w:r>
      <w:r w:rsidRPr="00D02471">
        <w:rPr>
          <w:rStyle w:val="StyleUnderline"/>
        </w:rPr>
        <w:t xml:space="preserve"> in</w:t>
      </w:r>
      <w:r w:rsidRPr="00D02471">
        <w:rPr>
          <w:sz w:val="16"/>
        </w:rPr>
        <w:t xml:space="preserve"> </w:t>
      </w:r>
      <w:r w:rsidRPr="00D02471">
        <w:rPr>
          <w:rStyle w:val="Emphasis"/>
          <w:highlight w:val="yellow"/>
        </w:rPr>
        <w:t>widespread</w:t>
      </w:r>
      <w:r w:rsidRPr="00D02471">
        <w:rPr>
          <w:sz w:val="16"/>
        </w:rPr>
        <w:t xml:space="preserve"> </w:t>
      </w:r>
      <w:r w:rsidRPr="00D02471">
        <w:rPr>
          <w:rStyle w:val="StyleUnderline"/>
        </w:rPr>
        <w:t>use</w:t>
      </w:r>
      <w:r w:rsidRPr="00D02471">
        <w:rPr>
          <w:sz w:val="16"/>
        </w:rPr>
        <w:t xml:space="preserve"> before the end of the 21st century. </w:t>
      </w:r>
      <w:r w:rsidRPr="00D02471">
        <w:rPr>
          <w:rStyle w:val="StyleUnderline"/>
        </w:rPr>
        <w:t xml:space="preserve">These </w:t>
      </w:r>
      <w:r w:rsidRPr="00D02471">
        <w:rPr>
          <w:rStyle w:val="StyleUnderline"/>
          <w:highlight w:val="yellow"/>
        </w:rPr>
        <w:t>include</w:t>
      </w:r>
      <w:r w:rsidRPr="00D02471">
        <w:rPr>
          <w:sz w:val="16"/>
          <w:highlight w:val="yellow"/>
        </w:rPr>
        <w:t xml:space="preserve"> </w:t>
      </w:r>
      <w:r w:rsidRPr="00D02471">
        <w:rPr>
          <w:rStyle w:val="Emphasis"/>
          <w:highlight w:val="yellow"/>
        </w:rPr>
        <w:t>a</w:t>
      </w:r>
      <w:r w:rsidRPr="00D02471">
        <w:rPr>
          <w:sz w:val="16"/>
        </w:rPr>
        <w:t xml:space="preserve">rtificial general </w:t>
      </w:r>
      <w:r w:rsidRPr="00D02471">
        <w:rPr>
          <w:rStyle w:val="Emphasis"/>
          <w:highlight w:val="yellow"/>
        </w:rPr>
        <w:t>i</w:t>
      </w:r>
      <w:r w:rsidRPr="00D02471">
        <w:rPr>
          <w:sz w:val="16"/>
        </w:rPr>
        <w:t xml:space="preserve">ntelligence (AGI), </w:t>
      </w:r>
      <w:r w:rsidRPr="00D02471">
        <w:rPr>
          <w:rStyle w:val="Emphasis"/>
          <w:highlight w:val="yellow"/>
        </w:rPr>
        <w:t>b</w:t>
      </w:r>
      <w:r w:rsidRPr="00D02471">
        <w:rPr>
          <w:sz w:val="16"/>
        </w:rPr>
        <w:t>rain-</w:t>
      </w:r>
      <w:r w:rsidRPr="00D02471">
        <w:rPr>
          <w:rStyle w:val="Emphasis"/>
          <w:highlight w:val="yellow"/>
        </w:rPr>
        <w:t>c</w:t>
      </w:r>
      <w:r w:rsidRPr="00D02471">
        <w:rPr>
          <w:sz w:val="16"/>
        </w:rPr>
        <w:t xml:space="preserve">omputer </w:t>
      </w:r>
      <w:r w:rsidRPr="00D02471">
        <w:rPr>
          <w:rStyle w:val="Emphasis"/>
          <w:highlight w:val="yellow"/>
        </w:rPr>
        <w:t>i</w:t>
      </w:r>
      <w:r w:rsidRPr="00D02471">
        <w:rPr>
          <w:sz w:val="16"/>
        </w:rPr>
        <w:t xml:space="preserve">nterfaces, </w:t>
      </w:r>
      <w:r w:rsidRPr="00D02471">
        <w:rPr>
          <w:rStyle w:val="Emphasis"/>
          <w:highlight w:val="yellow"/>
        </w:rPr>
        <w:t>gene</w:t>
      </w:r>
      <w:r w:rsidRPr="00D02471">
        <w:rPr>
          <w:rStyle w:val="Emphasis"/>
        </w:rPr>
        <w:t xml:space="preserve">tic </w:t>
      </w:r>
      <w:r w:rsidRPr="00D02471">
        <w:rPr>
          <w:rStyle w:val="Emphasis"/>
          <w:highlight w:val="yellow"/>
        </w:rPr>
        <w:t>engineering</w:t>
      </w:r>
      <w:r w:rsidRPr="00D02471">
        <w:rPr>
          <w:sz w:val="16"/>
          <w:highlight w:val="yellow"/>
        </w:rPr>
        <w:t xml:space="preserve">, </w:t>
      </w:r>
      <w:r w:rsidRPr="00D02471">
        <w:rPr>
          <w:rStyle w:val="Emphasis"/>
          <w:highlight w:val="yellow"/>
        </w:rPr>
        <w:t>quantum computing</w:t>
      </w:r>
      <w:r w:rsidRPr="00D02471">
        <w:rPr>
          <w:sz w:val="16"/>
        </w:rPr>
        <w:t xml:space="preserve">, necrobotics, </w:t>
      </w:r>
      <w:r w:rsidRPr="00D02471">
        <w:rPr>
          <w:rStyle w:val="Emphasis"/>
          <w:highlight w:val="yellow"/>
        </w:rPr>
        <w:t>extended reality</w:t>
      </w:r>
      <w:r w:rsidRPr="00D02471">
        <w:rPr>
          <w:sz w:val="16"/>
        </w:rPr>
        <w:t xml:space="preserve">, sand batteries, </w:t>
      </w:r>
      <w:r w:rsidRPr="00D02471">
        <w:rPr>
          <w:rStyle w:val="Emphasis"/>
          <w:highlight w:val="yellow"/>
        </w:rPr>
        <w:t>xenotransplantation</w:t>
      </w:r>
      <w:r w:rsidRPr="00D02471">
        <w:rPr>
          <w:sz w:val="16"/>
        </w:rPr>
        <w:t xml:space="preserve">, </w:t>
      </w:r>
      <w:r w:rsidRPr="00D02471">
        <w:rPr>
          <w:rStyle w:val="Emphasis"/>
        </w:rPr>
        <w:t>3D print</w:t>
      </w:r>
      <w:r w:rsidRPr="00D02471">
        <w:rPr>
          <w:sz w:val="16"/>
        </w:rPr>
        <w:t xml:space="preserve">ed bones, organs and food, clone robotics, highspeed maglev trains, passenger autonomous aerial vehicles </w:t>
      </w:r>
      <w:r w:rsidRPr="00D02471">
        <w:rPr>
          <w:rStyle w:val="StyleUnderline"/>
          <w:highlight w:val="yellow"/>
        </w:rPr>
        <w:t>and</w:t>
      </w:r>
      <w:r w:rsidRPr="00D02471">
        <w:rPr>
          <w:sz w:val="16"/>
        </w:rPr>
        <w:t xml:space="preserve"> technologies to support </w:t>
      </w:r>
      <w:r w:rsidRPr="00D02471">
        <w:rPr>
          <w:rStyle w:val="Emphasis"/>
          <w:highlight w:val="yellow"/>
        </w:rPr>
        <w:t>space</w:t>
      </w:r>
      <w:r w:rsidRPr="00D02471">
        <w:rPr>
          <w:sz w:val="16"/>
        </w:rPr>
        <w:t xml:space="preserve"> tourism and </w:t>
      </w:r>
      <w:r w:rsidRPr="00D02471">
        <w:rPr>
          <w:rStyle w:val="Emphasis"/>
          <w:highlight w:val="yellow"/>
        </w:rPr>
        <w:t>migration</w:t>
      </w:r>
      <w:r w:rsidRPr="00D02471">
        <w:rPr>
          <w:sz w:val="16"/>
        </w:rPr>
        <w:t xml:space="preserve">, </w:t>
      </w:r>
      <w:r w:rsidRPr="00D02471">
        <w:rPr>
          <w:rStyle w:val="StyleUnderline"/>
        </w:rPr>
        <w:t>to name only a few</w:t>
      </w:r>
      <w:r w:rsidRPr="00D02471">
        <w:rPr>
          <w:sz w:val="16"/>
        </w:rPr>
        <w:t xml:space="preserve">. </w:t>
      </w:r>
      <w:r w:rsidRPr="00D02471">
        <w:rPr>
          <w:rStyle w:val="StyleUnderline"/>
        </w:rPr>
        <w:t xml:space="preserve">As </w:t>
      </w:r>
      <w:r w:rsidRPr="00D02471">
        <w:rPr>
          <w:rStyle w:val="StyleUnderline"/>
          <w:highlight w:val="yellow"/>
        </w:rPr>
        <w:t>tech</w:t>
      </w:r>
      <w:r w:rsidRPr="00D02471">
        <w:rPr>
          <w:rStyle w:val="StyleUnderline"/>
        </w:rPr>
        <w:t xml:space="preserve">nologies </w:t>
      </w:r>
      <w:r w:rsidRPr="00D02471">
        <w:rPr>
          <w:rStyle w:val="StyleUnderline"/>
          <w:highlight w:val="yellow"/>
        </w:rPr>
        <w:t>become more</w:t>
      </w:r>
      <w:r w:rsidRPr="00D02471">
        <w:rPr>
          <w:sz w:val="16"/>
          <w:highlight w:val="yellow"/>
        </w:rPr>
        <w:t xml:space="preserve"> </w:t>
      </w:r>
      <w:r w:rsidRPr="00D02471">
        <w:rPr>
          <w:rStyle w:val="Emphasis"/>
          <w:highlight w:val="yellow"/>
        </w:rPr>
        <w:t>advanced</w:t>
      </w:r>
      <w:r w:rsidRPr="00D02471">
        <w:rPr>
          <w:sz w:val="16"/>
        </w:rPr>
        <w:t xml:space="preserve">, </w:t>
      </w:r>
      <w:r w:rsidRPr="00D02471">
        <w:rPr>
          <w:rStyle w:val="Emphasis"/>
        </w:rPr>
        <w:t>complex</w:t>
      </w:r>
      <w:r w:rsidRPr="00D02471">
        <w:rPr>
          <w:sz w:val="16"/>
        </w:rPr>
        <w:t xml:space="preserve"> </w:t>
      </w:r>
      <w:r w:rsidRPr="00D02471">
        <w:rPr>
          <w:rStyle w:val="StyleUnderline"/>
        </w:rPr>
        <w:t>and</w:t>
      </w:r>
      <w:r w:rsidRPr="00D02471">
        <w:rPr>
          <w:sz w:val="16"/>
        </w:rPr>
        <w:t xml:space="preserve"> </w:t>
      </w:r>
      <w:r w:rsidRPr="00D02471">
        <w:rPr>
          <w:rStyle w:val="Emphasis"/>
        </w:rPr>
        <w:t>difficult</w:t>
      </w:r>
      <w:r w:rsidRPr="00D02471">
        <w:rPr>
          <w:sz w:val="16"/>
        </w:rPr>
        <w:t xml:space="preserve"> </w:t>
      </w:r>
      <w:r w:rsidRPr="00D02471">
        <w:rPr>
          <w:rStyle w:val="StyleUnderline"/>
        </w:rPr>
        <w:t>to understand and society becomes more dependent</w:t>
      </w:r>
      <w:r w:rsidRPr="00D02471">
        <w:rPr>
          <w:sz w:val="16"/>
        </w:rPr>
        <w:t xml:space="preserve"> on them, </w:t>
      </w:r>
      <w:r w:rsidRPr="00D02471">
        <w:rPr>
          <w:rStyle w:val="StyleUnderline"/>
        </w:rPr>
        <w:t xml:space="preserve">the range and severity of </w:t>
      </w:r>
      <w:r w:rsidRPr="00D02471">
        <w:rPr>
          <w:rStyle w:val="StyleUnderline"/>
          <w:highlight w:val="yellow"/>
        </w:rPr>
        <w:t>adverse impacts</w:t>
      </w:r>
      <w:r w:rsidRPr="00D02471">
        <w:rPr>
          <w:rStyle w:val="StyleUnderline"/>
        </w:rPr>
        <w:t xml:space="preserve"> is</w:t>
      </w:r>
      <w:r w:rsidRPr="00D02471">
        <w:rPr>
          <w:sz w:val="16"/>
        </w:rPr>
        <w:t xml:space="preserve"> </w:t>
      </w:r>
      <w:r w:rsidRPr="00D02471">
        <w:rPr>
          <w:rStyle w:val="Emphasis"/>
        </w:rPr>
        <w:t xml:space="preserve">likely to </w:t>
      </w:r>
      <w:r w:rsidRPr="00D02471">
        <w:rPr>
          <w:rStyle w:val="Emphasis"/>
          <w:highlight w:val="yellow"/>
        </w:rPr>
        <w:t>increase</w:t>
      </w:r>
      <w:r w:rsidRPr="00D02471">
        <w:rPr>
          <w:sz w:val="16"/>
        </w:rPr>
        <w:t xml:space="preserve">. Accordingly, </w:t>
      </w:r>
      <w:r w:rsidRPr="00D02471">
        <w:rPr>
          <w:rStyle w:val="StyleUnderline"/>
        </w:rPr>
        <w:t>a failure to</w:t>
      </w:r>
      <w:r w:rsidRPr="00D02471">
        <w:rPr>
          <w:sz w:val="16"/>
        </w:rPr>
        <w:t xml:space="preserve"> forecast and </w:t>
      </w:r>
      <w:r w:rsidRPr="00D02471">
        <w:rPr>
          <w:rStyle w:val="Emphasis"/>
        </w:rPr>
        <w:t>prepare</w:t>
      </w:r>
      <w:r w:rsidRPr="00D02471">
        <w:rPr>
          <w:sz w:val="16"/>
        </w:rPr>
        <w:t xml:space="preserve"> </w:t>
      </w:r>
      <w:r w:rsidRPr="00D02471">
        <w:rPr>
          <w:rStyle w:val="StyleUnderline"/>
        </w:rPr>
        <w:t>for</w:t>
      </w:r>
      <w:r w:rsidRPr="00D02471">
        <w:rPr>
          <w:sz w:val="16"/>
        </w:rPr>
        <w:t xml:space="preserve"> the </w:t>
      </w:r>
      <w:r w:rsidRPr="00D02471">
        <w:rPr>
          <w:rStyle w:val="StyleUnderline"/>
        </w:rPr>
        <w:t>risks associated with</w:t>
      </w:r>
      <w:r w:rsidRPr="00D02471">
        <w:rPr>
          <w:sz w:val="16"/>
        </w:rPr>
        <w:t xml:space="preserve"> </w:t>
      </w:r>
      <w:r w:rsidRPr="00D02471">
        <w:rPr>
          <w:rStyle w:val="Emphasis"/>
        </w:rPr>
        <w:t>future tech</w:t>
      </w:r>
      <w:r w:rsidRPr="00D02471">
        <w:rPr>
          <w:sz w:val="16"/>
        </w:rPr>
        <w:t xml:space="preserve">nologies </w:t>
      </w:r>
      <w:r w:rsidRPr="00D02471">
        <w:rPr>
          <w:rStyle w:val="StyleUnderline"/>
        </w:rPr>
        <w:t>could have</w:t>
      </w:r>
      <w:r w:rsidRPr="00D02471">
        <w:rPr>
          <w:sz w:val="16"/>
        </w:rPr>
        <w:t xml:space="preserve"> </w:t>
      </w:r>
      <w:r w:rsidRPr="00D02471">
        <w:rPr>
          <w:rStyle w:val="Emphasis"/>
        </w:rPr>
        <w:t>catastrophic</w:t>
      </w:r>
      <w:r w:rsidRPr="00D02471">
        <w:rPr>
          <w:sz w:val="16"/>
        </w:rPr>
        <w:t xml:space="preserve"> </w:t>
      </w:r>
      <w:r w:rsidRPr="00D02471">
        <w:rPr>
          <w:rStyle w:val="StyleUnderline"/>
        </w:rPr>
        <w:t>consequences, which</w:t>
      </w:r>
      <w:r w:rsidRPr="00D02471">
        <w:rPr>
          <w:sz w:val="16"/>
        </w:rPr>
        <w:t xml:space="preserve">, in the most extreme cases could </w:t>
      </w:r>
      <w:r w:rsidRPr="00D02471">
        <w:rPr>
          <w:rStyle w:val="StyleUnderline"/>
        </w:rPr>
        <w:t>result in</w:t>
      </w:r>
      <w:r w:rsidRPr="00D02471">
        <w:rPr>
          <w:sz w:val="16"/>
        </w:rPr>
        <w:t xml:space="preserve"> </w:t>
      </w:r>
      <w:r w:rsidRPr="00D02471">
        <w:rPr>
          <w:rStyle w:val="Emphasis"/>
        </w:rPr>
        <w:t>human extinction</w:t>
      </w:r>
      <w:r w:rsidRPr="00D02471">
        <w:rPr>
          <w:sz w:val="16"/>
        </w:rPr>
        <w:t xml:space="preserve"> (Bostrom 2014; Campbell 2022; Critch and Krueger 2020; Hancock 2022; McLean et  al. 2021; Salmon et  al. 2023). In addition, </w:t>
      </w:r>
      <w:r w:rsidRPr="00D02471">
        <w:rPr>
          <w:rStyle w:val="StyleUnderline"/>
        </w:rPr>
        <w:t>a</w:t>
      </w:r>
      <w:r w:rsidRPr="00D02471">
        <w:rPr>
          <w:sz w:val="16"/>
        </w:rPr>
        <w:t xml:space="preserve"> </w:t>
      </w:r>
      <w:r w:rsidRPr="00D02471">
        <w:rPr>
          <w:rStyle w:val="Emphasis"/>
          <w:highlight w:val="yellow"/>
        </w:rPr>
        <w:t>failure</w:t>
      </w:r>
      <w:r w:rsidRPr="00D02471">
        <w:rPr>
          <w:sz w:val="16"/>
          <w:highlight w:val="yellow"/>
        </w:rPr>
        <w:t xml:space="preserve"> </w:t>
      </w:r>
      <w:r w:rsidRPr="00D02471">
        <w:rPr>
          <w:rStyle w:val="StyleUnderline"/>
          <w:highlight w:val="yellow"/>
        </w:rPr>
        <w:t>to ensure</w:t>
      </w:r>
      <w:r w:rsidRPr="00D02471">
        <w:rPr>
          <w:rStyle w:val="StyleUnderline"/>
        </w:rPr>
        <w:t xml:space="preserve"> the</w:t>
      </w:r>
      <w:r w:rsidRPr="00D02471">
        <w:rPr>
          <w:sz w:val="16"/>
        </w:rPr>
        <w:t xml:space="preserve"> design, implementation and </w:t>
      </w:r>
      <w:r w:rsidRPr="00D02471">
        <w:rPr>
          <w:rStyle w:val="StyleUnderline"/>
        </w:rPr>
        <w:t>operation of</w:t>
      </w:r>
      <w:r w:rsidRPr="00D02471">
        <w:rPr>
          <w:sz w:val="16"/>
        </w:rPr>
        <w:t xml:space="preserve"> </w:t>
      </w:r>
      <w:r w:rsidRPr="00D02471">
        <w:rPr>
          <w:rStyle w:val="Emphasis"/>
          <w:highlight w:val="yellow"/>
        </w:rPr>
        <w:t>safe</w:t>
      </w:r>
      <w:r w:rsidRPr="00D02471">
        <w:rPr>
          <w:rStyle w:val="Emphasis"/>
        </w:rPr>
        <w:t xml:space="preserve"> emerging </w:t>
      </w:r>
      <w:r w:rsidRPr="00D02471">
        <w:rPr>
          <w:rStyle w:val="Emphasis"/>
          <w:highlight w:val="yellow"/>
        </w:rPr>
        <w:t>tech</w:t>
      </w:r>
      <w:r w:rsidRPr="00D02471">
        <w:rPr>
          <w:sz w:val="16"/>
        </w:rPr>
        <w:t xml:space="preserve">nologies </w:t>
      </w:r>
      <w:r w:rsidRPr="00D02471">
        <w:rPr>
          <w:rStyle w:val="StyleUnderline"/>
        </w:rPr>
        <w:t xml:space="preserve">could </w:t>
      </w:r>
      <w:r w:rsidRPr="00D02471">
        <w:rPr>
          <w:rStyle w:val="StyleUnderline"/>
          <w:highlight w:val="yellow"/>
        </w:rPr>
        <w:t>mean</w:t>
      </w:r>
      <w:r w:rsidRPr="00D02471">
        <w:rPr>
          <w:sz w:val="16"/>
        </w:rPr>
        <w:t xml:space="preserve"> that </w:t>
      </w:r>
      <w:r w:rsidRPr="00D02471">
        <w:rPr>
          <w:rStyle w:val="StyleUnderline"/>
        </w:rPr>
        <w:t>projected</w:t>
      </w:r>
      <w:r w:rsidRPr="00D02471">
        <w:rPr>
          <w:sz w:val="16"/>
        </w:rPr>
        <w:t xml:space="preserve"> </w:t>
      </w:r>
      <w:r w:rsidRPr="00D02471">
        <w:rPr>
          <w:rStyle w:val="Emphasis"/>
          <w:highlight w:val="yellow"/>
        </w:rPr>
        <w:t>benefits</w:t>
      </w:r>
      <w:r w:rsidRPr="00D02471">
        <w:rPr>
          <w:sz w:val="16"/>
          <w:highlight w:val="yellow"/>
        </w:rPr>
        <w:t xml:space="preserve"> </w:t>
      </w:r>
      <w:r w:rsidRPr="00D02471">
        <w:rPr>
          <w:rStyle w:val="StyleUnderline"/>
          <w:highlight w:val="yellow"/>
        </w:rPr>
        <w:t>are not realised</w:t>
      </w:r>
      <w:r w:rsidRPr="00D02471">
        <w:rPr>
          <w:sz w:val="16"/>
        </w:rPr>
        <w:t xml:space="preserve">. This </w:t>
      </w:r>
      <w:r w:rsidRPr="00D02471">
        <w:rPr>
          <w:rStyle w:val="StyleUnderline"/>
        </w:rPr>
        <w:t>creates an</w:t>
      </w:r>
      <w:r w:rsidRPr="00D02471">
        <w:rPr>
          <w:sz w:val="16"/>
        </w:rPr>
        <w:t xml:space="preserve"> ‘</w:t>
      </w:r>
      <w:r w:rsidRPr="00D02471">
        <w:rPr>
          <w:rStyle w:val="Emphasis"/>
        </w:rPr>
        <w:t>emerging tech</w:t>
      </w:r>
      <w:r w:rsidRPr="00D02471">
        <w:rPr>
          <w:sz w:val="16"/>
        </w:rPr>
        <w:t xml:space="preserve">nology </w:t>
      </w:r>
      <w:r w:rsidRPr="00D02471">
        <w:rPr>
          <w:rStyle w:val="Emphasis"/>
          <w:highlight w:val="yellow"/>
        </w:rPr>
        <w:t>paradox</w:t>
      </w:r>
      <w:r w:rsidRPr="00D02471">
        <w:rPr>
          <w:sz w:val="16"/>
        </w:rPr>
        <w:t xml:space="preserve">’ </w:t>
      </w:r>
      <w:r w:rsidRPr="00D02471">
        <w:rPr>
          <w:rStyle w:val="StyleUnderline"/>
        </w:rPr>
        <w:t xml:space="preserve">whereby the same </w:t>
      </w:r>
      <w:r w:rsidRPr="00D02471">
        <w:rPr>
          <w:rStyle w:val="StyleUnderline"/>
          <w:highlight w:val="yellow"/>
        </w:rPr>
        <w:t>tech</w:t>
      </w:r>
      <w:r w:rsidRPr="00D02471">
        <w:rPr>
          <w:rStyle w:val="StyleUnderline"/>
        </w:rPr>
        <w:t xml:space="preserve">nologies could </w:t>
      </w:r>
      <w:r w:rsidRPr="00D02471">
        <w:rPr>
          <w:rStyle w:val="StyleUnderline"/>
          <w:highlight w:val="yellow"/>
        </w:rPr>
        <w:t>either</w:t>
      </w:r>
      <w:r w:rsidRPr="00D02471">
        <w:rPr>
          <w:sz w:val="16"/>
          <w:highlight w:val="yellow"/>
        </w:rPr>
        <w:t xml:space="preserve"> </w:t>
      </w:r>
      <w:r w:rsidRPr="00D02471">
        <w:rPr>
          <w:rStyle w:val="Emphasis"/>
          <w:highlight w:val="yellow"/>
        </w:rPr>
        <w:t>save humanity</w:t>
      </w:r>
      <w:r w:rsidRPr="00D02471">
        <w:rPr>
          <w:sz w:val="16"/>
        </w:rPr>
        <w:t xml:space="preserve"> and our planet </w:t>
      </w:r>
      <w:r w:rsidRPr="00D02471">
        <w:rPr>
          <w:rStyle w:val="StyleUnderline"/>
          <w:highlight w:val="yellow"/>
        </w:rPr>
        <w:t>or</w:t>
      </w:r>
      <w:r w:rsidRPr="00D02471">
        <w:rPr>
          <w:sz w:val="16"/>
          <w:highlight w:val="yellow"/>
        </w:rPr>
        <w:t xml:space="preserve"> </w:t>
      </w:r>
      <w:r w:rsidRPr="00D02471">
        <w:rPr>
          <w:rStyle w:val="Emphasis"/>
          <w:highlight w:val="yellow"/>
        </w:rPr>
        <w:t>trigger</w:t>
      </w:r>
      <w:r w:rsidRPr="00D02471">
        <w:rPr>
          <w:sz w:val="16"/>
        </w:rPr>
        <w:t xml:space="preserve"> human </w:t>
      </w:r>
      <w:r w:rsidRPr="00D02471">
        <w:rPr>
          <w:rStyle w:val="Emphasis"/>
          <w:highlight w:val="yellow"/>
        </w:rPr>
        <w:t>extinction</w:t>
      </w:r>
      <w:r w:rsidRPr="00D02471">
        <w:rPr>
          <w:sz w:val="16"/>
        </w:rPr>
        <w:t xml:space="preserve">. Prospectively identifying risks and </w:t>
      </w:r>
      <w:r w:rsidRPr="00D02471">
        <w:rPr>
          <w:rStyle w:val="StyleUnderline"/>
        </w:rPr>
        <w:t xml:space="preserve">implementing </w:t>
      </w:r>
      <w:r w:rsidRPr="00D02471">
        <w:rPr>
          <w:rStyle w:val="StyleUnderline"/>
          <w:highlight w:val="yellow"/>
        </w:rPr>
        <w:t>effective controls is</w:t>
      </w:r>
      <w:r w:rsidRPr="00D02471">
        <w:rPr>
          <w:rStyle w:val="StyleUnderline"/>
        </w:rPr>
        <w:t xml:space="preserve"> a</w:t>
      </w:r>
      <w:r w:rsidRPr="00D02471">
        <w:rPr>
          <w:sz w:val="16"/>
        </w:rPr>
        <w:t xml:space="preserve"> </w:t>
      </w:r>
      <w:r w:rsidRPr="00D02471">
        <w:rPr>
          <w:rStyle w:val="Emphasis"/>
          <w:highlight w:val="yellow"/>
        </w:rPr>
        <w:t>critical</w:t>
      </w:r>
      <w:r w:rsidRPr="00D02471">
        <w:rPr>
          <w:sz w:val="16"/>
        </w:rPr>
        <w:t xml:space="preserve"> </w:t>
      </w:r>
      <w:r w:rsidRPr="00D02471">
        <w:rPr>
          <w:rStyle w:val="StyleUnderline"/>
        </w:rPr>
        <w:t>step towards achievement of the former and avoidance of the latter</w:t>
      </w:r>
      <w:r w:rsidRPr="00D02471">
        <w:rPr>
          <w:sz w:val="16"/>
        </w:rPr>
        <w:t>.</w:t>
      </w:r>
    </w:p>
    <w:bookmarkEnd w:id="3"/>
    <w:p w14:paraId="2F1F1735" w14:textId="77777777" w:rsidR="004B167E" w:rsidRPr="00D02471" w:rsidRDefault="004B167E" w:rsidP="004B167E">
      <w:pPr>
        <w:rPr>
          <w:sz w:val="16"/>
        </w:rPr>
      </w:pPr>
    </w:p>
    <w:p w14:paraId="56CA0679" w14:textId="77777777" w:rsidR="004B167E" w:rsidRPr="00D02471" w:rsidRDefault="004B167E" w:rsidP="004B167E">
      <w:r w:rsidRPr="00D02471">
        <w:br w:type="page"/>
      </w:r>
    </w:p>
    <w:p w14:paraId="1F672EF8" w14:textId="77777777" w:rsidR="004B167E" w:rsidRPr="00D02471" w:rsidRDefault="004B167E" w:rsidP="004B167E"/>
    <w:p w14:paraId="54819FDB" w14:textId="77777777" w:rsidR="004B167E" w:rsidRPr="00D02471" w:rsidRDefault="004B167E" w:rsidP="004B167E"/>
    <w:p w14:paraId="0BDE8481" w14:textId="77777777" w:rsidR="004B167E" w:rsidRPr="00D02471" w:rsidRDefault="004B167E" w:rsidP="004B167E"/>
    <w:p w14:paraId="728E0A93" w14:textId="77777777" w:rsidR="004B167E" w:rsidRDefault="004B167E" w:rsidP="004B167E">
      <w:pPr>
        <w:pStyle w:val="Heading3"/>
      </w:pPr>
      <w:r>
        <w:t>K---1NC</w:t>
      </w:r>
    </w:p>
    <w:p w14:paraId="4E388EB4" w14:textId="77777777" w:rsidR="004B167E" w:rsidRPr="0020523B" w:rsidRDefault="004B167E" w:rsidP="004B167E">
      <w:pPr>
        <w:pStyle w:val="Heading4"/>
        <w:rPr>
          <w:u w:val="single"/>
        </w:rPr>
      </w:pPr>
      <w:r w:rsidRPr="0020523B">
        <w:rPr>
          <w:u w:val="single"/>
        </w:rPr>
        <w:t>Queer Anarchism K.</w:t>
      </w:r>
    </w:p>
    <w:p w14:paraId="6AC77F68" w14:textId="77777777" w:rsidR="004B167E" w:rsidRPr="0020523B" w:rsidRDefault="004B167E" w:rsidP="004B167E"/>
    <w:p w14:paraId="026FA7D4" w14:textId="77777777" w:rsidR="004B167E" w:rsidRPr="009C2FA5" w:rsidRDefault="004B167E" w:rsidP="004B167E">
      <w:pPr>
        <w:pStyle w:val="Heading4"/>
      </w:pPr>
      <w:r w:rsidRPr="009C2FA5">
        <w:t>The 1AC</w:t>
      </w:r>
      <w:r>
        <w:t xml:space="preserve">’s </w:t>
      </w:r>
      <w:r w:rsidRPr="00E43F34">
        <w:rPr>
          <w:u w:val="single"/>
        </w:rPr>
        <w:t>political imaginary</w:t>
      </w:r>
      <w:r>
        <w:t xml:space="preserve"> is organized around</w:t>
      </w:r>
      <w:r w:rsidRPr="009C2FA5">
        <w:t xml:space="preserve"> </w:t>
      </w:r>
      <w:r w:rsidRPr="00012E60">
        <w:rPr>
          <w:i/>
          <w:iCs w:val="0"/>
          <w:u w:val="single"/>
        </w:rPr>
        <w:t>archē</w:t>
      </w:r>
      <w:r w:rsidRPr="009C2FA5">
        <w:t xml:space="preserve"> and </w:t>
      </w:r>
      <w:r w:rsidRPr="00012E60">
        <w:rPr>
          <w:i/>
          <w:iCs w:val="0"/>
          <w:u w:val="single"/>
        </w:rPr>
        <w:t>telos</w:t>
      </w:r>
      <w:r>
        <w:t xml:space="preserve">---that </w:t>
      </w:r>
      <w:r w:rsidRPr="00012E60">
        <w:rPr>
          <w:u w:val="single"/>
        </w:rPr>
        <w:t>assimilates</w:t>
      </w:r>
      <w:r w:rsidRPr="009C2FA5">
        <w:t xml:space="preserve"> queer potentiality to the administered world of </w:t>
      </w:r>
      <w:r w:rsidRPr="00012E60">
        <w:rPr>
          <w:u w:val="single"/>
        </w:rPr>
        <w:t>bureaucracy</w:t>
      </w:r>
      <w:r w:rsidRPr="009C2FA5">
        <w:t xml:space="preserve">. Vote neg for a </w:t>
      </w:r>
      <w:r w:rsidRPr="00012E60">
        <w:rPr>
          <w:u w:val="single"/>
        </w:rPr>
        <w:t>queer praxis of anarchist (non)politics</w:t>
      </w:r>
      <w:r w:rsidRPr="009C2FA5">
        <w:t xml:space="preserve"> grounded in </w:t>
      </w:r>
      <w:r w:rsidRPr="00012E60">
        <w:rPr>
          <w:u w:val="single"/>
        </w:rPr>
        <w:t>disidentification</w:t>
      </w:r>
      <w:r w:rsidRPr="009C2FA5">
        <w:t xml:space="preserve"> and “pure means” </w:t>
      </w:r>
      <w:r>
        <w:t>to</w:t>
      </w:r>
      <w:r w:rsidRPr="009C2FA5">
        <w:t xml:space="preserve"> </w:t>
      </w:r>
      <w:r w:rsidRPr="00012E60">
        <w:rPr>
          <w:u w:val="single"/>
        </w:rPr>
        <w:t>divest</w:t>
      </w:r>
      <w:r w:rsidRPr="009C2FA5">
        <w:t xml:space="preserve"> from </w:t>
      </w:r>
      <w:r>
        <w:t>their normative</w:t>
      </w:r>
      <w:r w:rsidRPr="009C2FA5">
        <w:t xml:space="preserve"> politics.</w:t>
      </w:r>
    </w:p>
    <w:p w14:paraId="10862AFD" w14:textId="77777777" w:rsidR="004B167E" w:rsidRDefault="004B167E" w:rsidP="004B167E">
      <w:r w:rsidRPr="00592914">
        <w:t xml:space="preserve">Brendan </w:t>
      </w:r>
      <w:r w:rsidRPr="009D0B32">
        <w:rPr>
          <w:rStyle w:val="Style13ptBold"/>
        </w:rPr>
        <w:t>Brown 25</w:t>
      </w:r>
      <w:r>
        <w:t>, PhD student at The Centre for the Study of Theory and Criticism in the University of Western Ontario, 06/24/2025, “</w:t>
      </w:r>
      <w:r w:rsidRPr="00592914">
        <w:t>Queer Anarchy: Muñoz and Schürmann Go on a Date</w:t>
      </w:r>
      <w:r>
        <w:t xml:space="preserve">,” </w:t>
      </w:r>
      <w:r w:rsidRPr="006E55CF">
        <w:rPr>
          <w:i/>
          <w:iCs/>
        </w:rPr>
        <w:t>Utopian Studies</w:t>
      </w:r>
      <w:r w:rsidRPr="00592914">
        <w:t>, vol. 36, no. 1, pp. 137</w:t>
      </w:r>
      <w:r>
        <w:t>-</w:t>
      </w:r>
      <w:r w:rsidRPr="00592914">
        <w:t xml:space="preserve">58, </w:t>
      </w:r>
      <w:r w:rsidRPr="004E56A9">
        <w:t>https://doi.org/10.5325/utopianstudies.36.1.0137</w:t>
      </w:r>
      <w:r>
        <w:t>, *edited for language</w:t>
      </w:r>
    </w:p>
    <w:p w14:paraId="062BDD85" w14:textId="77777777" w:rsidR="004B167E" w:rsidRPr="007B4464" w:rsidRDefault="004B167E" w:rsidP="004B167E">
      <w:pPr>
        <w:rPr>
          <w:sz w:val="16"/>
        </w:rPr>
      </w:pPr>
      <w:r w:rsidRPr="007B4464">
        <w:rPr>
          <w:sz w:val="16"/>
        </w:rPr>
        <w:t>Introduction to the Problem</w:t>
      </w:r>
    </w:p>
    <w:p w14:paraId="5BDDE4DF" w14:textId="77777777" w:rsidR="004B167E" w:rsidRPr="007B4464" w:rsidRDefault="004B167E" w:rsidP="004B167E">
      <w:pPr>
        <w:rPr>
          <w:sz w:val="16"/>
        </w:rPr>
      </w:pPr>
      <w:r w:rsidRPr="007B4464">
        <w:rPr>
          <w:sz w:val="16"/>
        </w:rPr>
        <w:t xml:space="preserve">This article originates from the desire to think of the possibility of a tomorrow without the violence of today. Queerness, which is neither “here” nor “now,” offers an eldritch potential for a tomorrow without today. </w:t>
      </w:r>
      <w:r w:rsidRPr="00FE39A4">
        <w:rPr>
          <w:rStyle w:val="Emphasis"/>
        </w:rPr>
        <w:t>Queerness-as-potentiality</w:t>
      </w:r>
      <w:r w:rsidRPr="007B4464">
        <w:rPr>
          <w:sz w:val="16"/>
        </w:rPr>
        <w:t xml:space="preserve">, on my reading of José Esteban Muñoz’s Cruising Utopia (2009) and Disidentifications (1999), </w:t>
      </w:r>
      <w:r w:rsidRPr="004E56A9">
        <w:rPr>
          <w:rStyle w:val="StyleUnderline"/>
        </w:rPr>
        <w:t xml:space="preserve">is </w:t>
      </w:r>
      <w:r w:rsidRPr="004214C8">
        <w:rPr>
          <w:rStyle w:val="StyleUnderline"/>
          <w:highlight w:val="yellow"/>
        </w:rPr>
        <w:t>a</w:t>
      </w:r>
      <w:r w:rsidRPr="007B4464">
        <w:rPr>
          <w:sz w:val="16"/>
        </w:rPr>
        <w:t xml:space="preserve"> prefiguration of concrete utopias through strategies of disidentification that allow maneuvering through zones of being and non-being. Thanks to this notion of “queerness-as-potentiality,” Muñoz’s </w:t>
      </w:r>
      <w:r w:rsidRPr="004214C8">
        <w:rPr>
          <w:rStyle w:val="Emphasis"/>
          <w:highlight w:val="yellow"/>
        </w:rPr>
        <w:t>queer praxis of anarchist (non)politics</w:t>
      </w:r>
      <w:r w:rsidRPr="004214C8">
        <w:rPr>
          <w:rStyle w:val="StyleUnderline"/>
          <w:highlight w:val="yellow"/>
        </w:rPr>
        <w:t xml:space="preserve"> becomes</w:t>
      </w:r>
      <w:r w:rsidRPr="007B4464">
        <w:rPr>
          <w:sz w:val="16"/>
        </w:rPr>
        <w:t xml:space="preserve"> salient and meaningful </w:t>
      </w:r>
      <w:r w:rsidRPr="004D0C9C">
        <w:rPr>
          <w:sz w:val="16"/>
        </w:rPr>
        <w:t xml:space="preserve">as </w:t>
      </w:r>
      <w:r w:rsidRPr="004214C8">
        <w:rPr>
          <w:rStyle w:val="StyleUnderline"/>
          <w:highlight w:val="yellow"/>
        </w:rPr>
        <w:t xml:space="preserve">a </w:t>
      </w:r>
      <w:r w:rsidRPr="004214C8">
        <w:rPr>
          <w:rStyle w:val="Emphasis"/>
          <w:i/>
          <w:iCs w:val="0"/>
          <w:highlight w:val="yellow"/>
        </w:rPr>
        <w:t>rejection</w:t>
      </w:r>
      <w:r w:rsidRPr="004214C8">
        <w:rPr>
          <w:rStyle w:val="StyleUnderline"/>
          <w:highlight w:val="yellow"/>
        </w:rPr>
        <w:t xml:space="preserve"> of a </w:t>
      </w:r>
      <w:r w:rsidRPr="004214C8">
        <w:rPr>
          <w:rStyle w:val="Emphasis"/>
          <w:highlight w:val="yellow"/>
        </w:rPr>
        <w:t>political foundation</w:t>
      </w:r>
      <w:r w:rsidRPr="004214C8">
        <w:rPr>
          <w:rStyle w:val="StyleUnderline"/>
          <w:highlight w:val="yellow"/>
        </w:rPr>
        <w:t xml:space="preserve"> predicated upon</w:t>
      </w:r>
      <w:r w:rsidRPr="004E56A9">
        <w:rPr>
          <w:rStyle w:val="StyleUnderline"/>
        </w:rPr>
        <w:t xml:space="preserve"> metaphysical referents of </w:t>
      </w:r>
      <w:r w:rsidRPr="004214C8">
        <w:rPr>
          <w:rStyle w:val="Emphasis"/>
          <w:i/>
          <w:iCs w:val="0"/>
          <w:highlight w:val="yellow"/>
        </w:rPr>
        <w:t>archē</w:t>
      </w:r>
      <w:r w:rsidRPr="004E56A9">
        <w:rPr>
          <w:rStyle w:val="StyleUnderline"/>
        </w:rPr>
        <w:t xml:space="preserve"> and </w:t>
      </w:r>
      <w:r w:rsidRPr="004214C8">
        <w:rPr>
          <w:rStyle w:val="Emphasis"/>
          <w:i/>
          <w:iCs w:val="0"/>
          <w:highlight w:val="yellow"/>
        </w:rPr>
        <w:t>telos</w:t>
      </w:r>
      <w:r w:rsidRPr="007B4464">
        <w:rPr>
          <w:sz w:val="16"/>
        </w:rPr>
        <w:t xml:space="preserve">. This essay lays bare, and then de-sediments, Muñoz’s (non)politics from its (non)foundation, arguing for a divestment of his reliance on the work of Giorgio Agamben, forwarding in its stead the work of Reiner Schürmann’s on the political in Heidegger.1 </w:t>
      </w:r>
      <w:r w:rsidRPr="009F1297">
        <w:rPr>
          <w:rStyle w:val="StyleUnderline"/>
          <w:highlight w:val="yellow"/>
        </w:rPr>
        <w:t>Queer anarchy</w:t>
      </w:r>
      <w:r w:rsidRPr="007B4464">
        <w:rPr>
          <w:sz w:val="16"/>
        </w:rPr>
        <w:t xml:space="preserve"> in Muñoz, </w:t>
      </w:r>
      <w:r w:rsidRPr="009F1297">
        <w:rPr>
          <w:rStyle w:val="StyleUnderline"/>
          <w:highlight w:val="yellow"/>
        </w:rPr>
        <w:t xml:space="preserve">becomes defined by its </w:t>
      </w:r>
      <w:r w:rsidRPr="009F1297">
        <w:rPr>
          <w:rStyle w:val="Emphasis"/>
          <w:highlight w:val="yellow"/>
        </w:rPr>
        <w:t>refusal to assimilate</w:t>
      </w:r>
      <w:r w:rsidRPr="009F1297">
        <w:rPr>
          <w:rStyle w:val="StyleUnderline"/>
          <w:highlight w:val="yellow"/>
        </w:rPr>
        <w:t xml:space="preserve"> to</w:t>
      </w:r>
      <w:r w:rsidRPr="004D0C9C">
        <w:rPr>
          <w:rStyle w:val="StyleUnderline"/>
        </w:rPr>
        <w:t xml:space="preserve"> the “</w:t>
      </w:r>
      <w:r w:rsidRPr="009F1297">
        <w:rPr>
          <w:rStyle w:val="Emphasis"/>
          <w:highlight w:val="yellow"/>
        </w:rPr>
        <w:t>administered</w:t>
      </w:r>
      <w:r w:rsidRPr="004D0C9C">
        <w:rPr>
          <w:rStyle w:val="Emphasis"/>
        </w:rPr>
        <w:t xml:space="preserve"> world</w:t>
      </w:r>
      <w:r w:rsidRPr="004D0C9C">
        <w:rPr>
          <w:rStyle w:val="StyleUnderline"/>
        </w:rPr>
        <w:t xml:space="preserve">” of </w:t>
      </w:r>
      <w:r w:rsidRPr="004D0C9C">
        <w:rPr>
          <w:rStyle w:val="StyleUnderline"/>
          <w:highlight w:val="yellow"/>
        </w:rPr>
        <w:t>bureaucracy and</w:t>
      </w:r>
      <w:r w:rsidRPr="004E56A9">
        <w:rPr>
          <w:rStyle w:val="StyleUnderline"/>
        </w:rPr>
        <w:t xml:space="preserve"> its </w:t>
      </w:r>
      <w:r w:rsidRPr="004D0C9C">
        <w:rPr>
          <w:rStyle w:val="Emphasis"/>
          <w:highlight w:val="yellow"/>
        </w:rPr>
        <w:t>prefigural</w:t>
      </w:r>
      <w:r w:rsidRPr="004E56A9">
        <w:rPr>
          <w:rStyle w:val="Emphasis"/>
        </w:rPr>
        <w:t xml:space="preserve"> stance of </w:t>
      </w:r>
      <w:r w:rsidRPr="004D0C9C">
        <w:rPr>
          <w:rStyle w:val="Emphasis"/>
          <w:highlight w:val="yellow"/>
        </w:rPr>
        <w:t>anticipation</w:t>
      </w:r>
      <w:r w:rsidRPr="004E56A9">
        <w:rPr>
          <w:rStyle w:val="StyleUnderline"/>
        </w:rPr>
        <w:t xml:space="preserve"> open to the autoimmunity of the </w:t>
      </w:r>
      <w:r w:rsidRPr="004E56A9">
        <w:rPr>
          <w:rStyle w:val="Emphasis"/>
        </w:rPr>
        <w:t>utopic future to come</w:t>
      </w:r>
      <w:r w:rsidRPr="004E56A9">
        <w:rPr>
          <w:rStyle w:val="StyleUnderline"/>
        </w:rPr>
        <w:t>.</w:t>
      </w:r>
      <w:r w:rsidRPr="007B4464">
        <w:rPr>
          <w:sz w:val="16"/>
        </w:rPr>
        <w:t xml:space="preserve"> A reading of the San Diego’s Blood Sisters’ strategic disidentifications with mainstream homophobia illustrates precisely this position, as it/they seek an answer to the question posed by Eric A. Stanley: “How does blood continue to figure, not through the protocols of sovereign exception but through the proliferation of that exception in the maintenance of the human?”2</w:t>
      </w:r>
    </w:p>
    <w:p w14:paraId="6AA229A2" w14:textId="77777777" w:rsidR="004B167E" w:rsidRPr="00381CF9" w:rsidRDefault="004B167E" w:rsidP="004B167E">
      <w:pPr>
        <w:rPr>
          <w:sz w:val="8"/>
          <w:szCs w:val="8"/>
        </w:rPr>
      </w:pPr>
      <w:r w:rsidRPr="00381CF9">
        <w:rPr>
          <w:sz w:val="8"/>
          <w:szCs w:val="8"/>
        </w:rPr>
        <w:t>On the Miseducation of José Esteban Muñoz by Giorgio Agamben</w:t>
      </w:r>
    </w:p>
    <w:p w14:paraId="6A2417E5" w14:textId="77777777" w:rsidR="004B167E" w:rsidRPr="00381CF9" w:rsidRDefault="004B167E" w:rsidP="004B167E">
      <w:pPr>
        <w:rPr>
          <w:sz w:val="8"/>
          <w:szCs w:val="8"/>
        </w:rPr>
      </w:pPr>
      <w:r w:rsidRPr="00381CF9">
        <w:rPr>
          <w:sz w:val="8"/>
          <w:szCs w:val="8"/>
        </w:rPr>
        <w:t xml:space="preserve">This section lays out, first, Muñoz’s allusions to Giorgio Agamben in Cruising Utopia; and, second, turns to the misreading of Agamben by Muñoz.3 Principally, Muñoz cites Agamben’s work on potentiality at critical junctures in the text. And, as such, the influence of Agamben is not simply marginal. However, Muñoz’s conceptual resources do not actually need the scaffolding provided by Agamben. Instead, this essay argues, Muñoz can remain conceptually faithful to the Heideggerian insight that “potentiality stands above actuality” without relying upon Agamben.4 Moreover, Agamben’s influence actually dampens Muñoz’s conceptual methodology and strategies, </w:t>
      </w:r>
      <w:r w:rsidRPr="00381CF9">
        <w:rPr>
          <w:strike/>
          <w:sz w:val="8"/>
          <w:szCs w:val="8"/>
        </w:rPr>
        <w:t>cutting off a limb as it were</w:t>
      </w:r>
      <w:r w:rsidRPr="00381CF9">
        <w:rPr>
          <w:sz w:val="8"/>
          <w:szCs w:val="8"/>
        </w:rPr>
        <w:t xml:space="preserve"> [narrowing the conceptual field] by disqualifying disidentification as a possible recourse for queer subjects. In short, I argue, Agamben’s political program is anathema to Muñoz’s own program of a coming (non)politics, a (non)politics of ecstasy. In addition, I trace the contours of the undertheorized influence of Jacques Derrida on Muñoz’s work, which emerges throughout his citations in both Cruising Utopia and Disidentifications. In the end, Muñoz’s work benefits from a divestment in the form of a more mobile politics of disidentification.</w:t>
      </w:r>
    </w:p>
    <w:p w14:paraId="05B5A98D" w14:textId="77777777" w:rsidR="004B167E" w:rsidRPr="00381CF9" w:rsidRDefault="004B167E" w:rsidP="004B167E">
      <w:pPr>
        <w:rPr>
          <w:sz w:val="8"/>
          <w:szCs w:val="8"/>
        </w:rPr>
      </w:pPr>
      <w:r w:rsidRPr="00381CF9">
        <w:rPr>
          <w:sz w:val="8"/>
          <w:szCs w:val="8"/>
        </w:rPr>
        <w:t>Of the six times that Muñoz cites Agamben, the influence is split between two conceptual developments: “potentiality” and “politics without ends.” Beginning with potentiality, we see that Muñoz is aiming at unsettling an ontology of presence and absence through a paraontological reading of potentiality and actuality. Muñoz writes:</w:t>
      </w:r>
    </w:p>
    <w:p w14:paraId="25363548" w14:textId="77777777" w:rsidR="004B167E" w:rsidRPr="00381CF9" w:rsidRDefault="004B167E" w:rsidP="004B167E">
      <w:pPr>
        <w:rPr>
          <w:sz w:val="8"/>
          <w:szCs w:val="8"/>
        </w:rPr>
      </w:pPr>
      <w:r w:rsidRPr="00381CF9">
        <w:rPr>
          <w:sz w:val="8"/>
          <w:szCs w:val="8"/>
        </w:rPr>
        <w:t>Agamben underscores a distinction made by Aristotle between potentiality and possibility. Possibilities exist, or more nearly, they exist within a logical real, the possible, which is within the present and is linked to presence. Potentialities are different in that although they are present, they do not exist in present things. Thus, potentialities have a temporality that is not in the present but, more nearly, in the horizon, which we can understand as. Potentiality is and is not presence, and its ontology cannot be reduced to presentness.5</w:t>
      </w:r>
    </w:p>
    <w:p w14:paraId="2BA6C155" w14:textId="77777777" w:rsidR="004B167E" w:rsidRPr="00381CF9" w:rsidRDefault="004B167E" w:rsidP="004B167E">
      <w:pPr>
        <w:rPr>
          <w:sz w:val="8"/>
          <w:szCs w:val="8"/>
        </w:rPr>
      </w:pPr>
      <w:r w:rsidRPr="00381CF9">
        <w:rPr>
          <w:sz w:val="8"/>
          <w:szCs w:val="8"/>
        </w:rPr>
        <w:t>Thus, Muñoz relies on a paraontology—taken from the deconstructive work of Nahum Dimitri Chandler—which can be defined as “hierarchies and orientations by which they are articulated or understood as in relation.”6 This para-ontological reading of potentiality and actuality inverts their priority—that actuality stands before potentiality—and combines several integral concepts into one. Namely, potentiality is temporality defined as a futurity, and this futurity spells the horizon of intelligibility of the here and now. Potentiality stands beyond actuality but is always being actualized through the temporal unfolding of the present time.</w:t>
      </w:r>
    </w:p>
    <w:p w14:paraId="375399DE" w14:textId="77777777" w:rsidR="004B167E" w:rsidRPr="007B4464" w:rsidRDefault="004B167E" w:rsidP="004B167E">
      <w:pPr>
        <w:rPr>
          <w:sz w:val="16"/>
        </w:rPr>
      </w:pPr>
      <w:r w:rsidRPr="007B4464">
        <w:rPr>
          <w:sz w:val="16"/>
        </w:rPr>
        <w:t xml:space="preserve">This “present time” can be differentiated between straight time and queer time. </w:t>
      </w:r>
      <w:r w:rsidRPr="00B82E23">
        <w:rPr>
          <w:rStyle w:val="Emphasis"/>
          <w:highlight w:val="yellow"/>
        </w:rPr>
        <w:t>Queer time</w:t>
      </w:r>
      <w:r w:rsidRPr="004E56A9">
        <w:rPr>
          <w:rStyle w:val="StyleUnderline"/>
        </w:rPr>
        <w:t xml:space="preserve"> “</w:t>
      </w:r>
      <w:r w:rsidRPr="00B82E23">
        <w:rPr>
          <w:rStyle w:val="StyleUnderline"/>
          <w:highlight w:val="yellow"/>
        </w:rPr>
        <w:t>is</w:t>
      </w:r>
      <w:r w:rsidRPr="004E56A9">
        <w:rPr>
          <w:rStyle w:val="StyleUnderline"/>
        </w:rPr>
        <w:t xml:space="preserve"> a </w:t>
      </w:r>
      <w:r w:rsidRPr="00B82E23">
        <w:rPr>
          <w:rStyle w:val="Emphasis"/>
          <w:highlight w:val="yellow"/>
        </w:rPr>
        <w:t>stepping out</w:t>
      </w:r>
      <w:r w:rsidRPr="00B82E23">
        <w:rPr>
          <w:rStyle w:val="StyleUnderline"/>
          <w:highlight w:val="yellow"/>
        </w:rPr>
        <w:t xml:space="preserve"> of</w:t>
      </w:r>
      <w:r w:rsidRPr="00E1784A">
        <w:rPr>
          <w:rStyle w:val="StyleUnderline"/>
        </w:rPr>
        <w:t xml:space="preserve"> the </w:t>
      </w:r>
      <w:r w:rsidRPr="00B82E23">
        <w:rPr>
          <w:rStyle w:val="Emphasis"/>
          <w:highlight w:val="yellow"/>
        </w:rPr>
        <w:t>linear</w:t>
      </w:r>
      <w:r w:rsidRPr="00E1784A">
        <w:rPr>
          <w:rStyle w:val="Emphasis"/>
        </w:rPr>
        <w:t xml:space="preserve">ity of </w:t>
      </w:r>
      <w:r w:rsidRPr="00B82E23">
        <w:rPr>
          <w:rStyle w:val="Emphasis"/>
          <w:highlight w:val="yellow"/>
        </w:rPr>
        <w:t>straight time</w:t>
      </w:r>
      <w:r w:rsidRPr="007B4464">
        <w:rPr>
          <w:sz w:val="16"/>
        </w:rPr>
        <w:t xml:space="preserve">. Straight time is a self-naturalizing temporality. [. . .] </w:t>
      </w:r>
      <w:r w:rsidRPr="004E56A9">
        <w:rPr>
          <w:rStyle w:val="StyleUnderline"/>
        </w:rPr>
        <w:t xml:space="preserve">Queerness’s ecstatic and horizonal temporality is a path and a movement to a </w:t>
      </w:r>
      <w:r w:rsidRPr="004E56A9">
        <w:rPr>
          <w:rStyle w:val="Emphasis"/>
        </w:rPr>
        <w:t>greater openness</w:t>
      </w:r>
      <w:r w:rsidRPr="004E56A9">
        <w:rPr>
          <w:rStyle w:val="StyleUnderline"/>
        </w:rPr>
        <w:t xml:space="preserve"> to the world.</w:t>
      </w:r>
      <w:r w:rsidRPr="007B4464">
        <w:rPr>
          <w:sz w:val="16"/>
        </w:rPr>
        <w:t xml:space="preserve">”7 Thus, queer potentiality names an ecstatic rhythm of presence and absence that cannot be neatly delineated. Muñoz links his queer politics of ecstasy and temporality together through the figuration of utopia as what stands beyond heteronormativity: </w:t>
      </w:r>
      <w:r w:rsidRPr="004E56A9">
        <w:rPr>
          <w:rStyle w:val="StyleUnderline"/>
        </w:rPr>
        <w:t>“</w:t>
      </w:r>
      <w:r w:rsidRPr="00B82E23">
        <w:rPr>
          <w:rStyle w:val="StyleUnderline"/>
          <w:highlight w:val="yellow"/>
        </w:rPr>
        <w:t>Utopia lets us imagine</w:t>
      </w:r>
      <w:r w:rsidRPr="004E56A9">
        <w:rPr>
          <w:rStyle w:val="StyleUnderline"/>
        </w:rPr>
        <w:t xml:space="preserve"> a </w:t>
      </w:r>
      <w:r w:rsidRPr="004E56A9">
        <w:rPr>
          <w:rStyle w:val="Emphasis"/>
        </w:rPr>
        <w:t>new space</w:t>
      </w:r>
      <w:r w:rsidRPr="004E56A9">
        <w:rPr>
          <w:rStyle w:val="StyleUnderline"/>
        </w:rPr>
        <w:t xml:space="preserve"> </w:t>
      </w:r>
      <w:r w:rsidRPr="00B82E23">
        <w:rPr>
          <w:rStyle w:val="StyleUnderline"/>
          <w:highlight w:val="yellow"/>
        </w:rPr>
        <w:t>outside of heteronormativity</w:t>
      </w:r>
      <w:r w:rsidRPr="004E56A9">
        <w:rPr>
          <w:rStyle w:val="StyleUnderline"/>
        </w:rPr>
        <w:t xml:space="preserve">. It permits us </w:t>
      </w:r>
      <w:r w:rsidRPr="00B82E23">
        <w:rPr>
          <w:rStyle w:val="StyleUnderline"/>
          <w:highlight w:val="yellow"/>
        </w:rPr>
        <w:t xml:space="preserve">to </w:t>
      </w:r>
      <w:r w:rsidRPr="00B82E23">
        <w:rPr>
          <w:rStyle w:val="Emphasis"/>
          <w:highlight w:val="yellow"/>
        </w:rPr>
        <w:t>conceptualize</w:t>
      </w:r>
      <w:r w:rsidRPr="004E56A9">
        <w:rPr>
          <w:rStyle w:val="Emphasis"/>
        </w:rPr>
        <w:t xml:space="preserve"> new </w:t>
      </w:r>
      <w:r w:rsidRPr="00B82E23">
        <w:rPr>
          <w:rStyle w:val="Emphasis"/>
          <w:highlight w:val="yellow"/>
        </w:rPr>
        <w:t>worlds</w:t>
      </w:r>
      <w:r w:rsidRPr="004E56A9">
        <w:rPr>
          <w:rStyle w:val="Emphasis"/>
        </w:rPr>
        <w:t xml:space="preserve"> and realities</w:t>
      </w:r>
      <w:r w:rsidRPr="004E56A9">
        <w:rPr>
          <w:rStyle w:val="StyleUnderline"/>
        </w:rPr>
        <w:t xml:space="preserve"> that are </w:t>
      </w:r>
      <w:r w:rsidRPr="00B82E23">
        <w:rPr>
          <w:rStyle w:val="StyleUnderline"/>
          <w:highlight w:val="yellow"/>
        </w:rPr>
        <w:t>not</w:t>
      </w:r>
      <w:r w:rsidRPr="004E56A9">
        <w:rPr>
          <w:rStyle w:val="StyleUnderline"/>
        </w:rPr>
        <w:t xml:space="preserve"> irrevocably </w:t>
      </w:r>
      <w:r w:rsidRPr="00B82E23">
        <w:rPr>
          <w:rStyle w:val="StyleUnderline"/>
          <w:highlight w:val="yellow"/>
        </w:rPr>
        <w:t>restrained by the</w:t>
      </w:r>
      <w:r w:rsidRPr="004E56A9">
        <w:rPr>
          <w:rStyle w:val="StyleUnderline"/>
        </w:rPr>
        <w:t xml:space="preserve"> HIV/AIDS pandemic and </w:t>
      </w:r>
      <w:r w:rsidRPr="00B82E23">
        <w:rPr>
          <w:rStyle w:val="Emphasis"/>
          <w:highlight w:val="yellow"/>
        </w:rPr>
        <w:t>institution</w:t>
      </w:r>
      <w:r w:rsidRPr="004E56A9">
        <w:rPr>
          <w:rStyle w:val="Emphasis"/>
        </w:rPr>
        <w:t>alized homophobia</w:t>
      </w:r>
      <w:r w:rsidRPr="004E56A9">
        <w:rPr>
          <w:rStyle w:val="StyleUnderline"/>
        </w:rPr>
        <w:t>.”</w:t>
      </w:r>
      <w:r w:rsidRPr="007B4464">
        <w:rPr>
          <w:sz w:val="16"/>
        </w:rPr>
        <w:t xml:space="preserve">8 This alternative non-place of utopia is predicated upon a paraontological reading of queerness. Queerness is para-ontological insofar as queerness names a fundamental absence in the here and now which is nevertheless present in the form of potentiality. Muñoz writes, “Queerness is a longing that propels us onward, beyond romances of the negative and toiling in the present. </w:t>
      </w:r>
      <w:r w:rsidRPr="00B82E23">
        <w:rPr>
          <w:rStyle w:val="StyleUnderline"/>
          <w:highlight w:val="yellow"/>
        </w:rPr>
        <w:t>Queerness</w:t>
      </w:r>
      <w:r w:rsidRPr="004E56A9">
        <w:rPr>
          <w:rStyle w:val="StyleUnderline"/>
        </w:rPr>
        <w:t xml:space="preserve"> is that thing that </w:t>
      </w:r>
      <w:r w:rsidRPr="00B82E23">
        <w:rPr>
          <w:rStyle w:val="StyleUnderline"/>
          <w:highlight w:val="yellow"/>
        </w:rPr>
        <w:t>lets us feel that</w:t>
      </w:r>
      <w:r w:rsidRPr="004E56A9">
        <w:rPr>
          <w:rStyle w:val="StyleUnderline"/>
        </w:rPr>
        <w:t xml:space="preserve"> </w:t>
      </w:r>
      <w:r w:rsidRPr="004E56A9">
        <w:rPr>
          <w:rStyle w:val="Emphasis"/>
        </w:rPr>
        <w:t>this world is not enough</w:t>
      </w:r>
      <w:r w:rsidRPr="004E56A9">
        <w:rPr>
          <w:rStyle w:val="StyleUnderline"/>
        </w:rPr>
        <w:t xml:space="preserve">, that indeed </w:t>
      </w:r>
      <w:r w:rsidRPr="00B82E23">
        <w:rPr>
          <w:rStyle w:val="Emphasis"/>
          <w:highlight w:val="yellow"/>
        </w:rPr>
        <w:t>something is missing</w:t>
      </w:r>
      <w:r w:rsidRPr="007B4464">
        <w:rPr>
          <w:sz w:val="16"/>
        </w:rPr>
        <w:t xml:space="preserve">.”9 </w:t>
      </w:r>
      <w:r w:rsidRPr="004E56A9">
        <w:rPr>
          <w:rStyle w:val="StyleUnderline"/>
        </w:rPr>
        <w:t>This absent presence</w:t>
      </w:r>
      <w:r w:rsidRPr="007B4464">
        <w:rPr>
          <w:sz w:val="16"/>
        </w:rPr>
        <w:t xml:space="preserve">, then, is the name of the queer utopia which </w:t>
      </w:r>
      <w:r w:rsidRPr="004E56A9">
        <w:rPr>
          <w:rStyle w:val="StyleUnderline"/>
        </w:rPr>
        <w:t>orients praxis in the present</w:t>
      </w:r>
      <w:r w:rsidRPr="007B4464">
        <w:rPr>
          <w:sz w:val="16"/>
        </w:rPr>
        <w:t>.</w:t>
      </w:r>
    </w:p>
    <w:p w14:paraId="1D42B823" w14:textId="77777777" w:rsidR="004B167E" w:rsidRPr="007B4464" w:rsidRDefault="004B167E" w:rsidP="004B167E">
      <w:pPr>
        <w:rPr>
          <w:sz w:val="16"/>
        </w:rPr>
      </w:pPr>
      <w:r w:rsidRPr="007B4464">
        <w:rPr>
          <w:sz w:val="16"/>
        </w:rPr>
        <w:t xml:space="preserve">Muñoz’s (non)politics,10 then, becomes predicated upon this paraontological distinction between presence and absence that desediments the economy of metaphysics of presence. </w:t>
      </w:r>
      <w:r w:rsidRPr="00B82E23">
        <w:rPr>
          <w:rStyle w:val="StyleUnderline"/>
          <w:highlight w:val="yellow"/>
        </w:rPr>
        <w:t xml:space="preserve">As a </w:t>
      </w:r>
      <w:r w:rsidRPr="00B82E23">
        <w:rPr>
          <w:rStyle w:val="Emphasis"/>
          <w:highlight w:val="yellow"/>
        </w:rPr>
        <w:t>“beyond” of causality</w:t>
      </w:r>
      <w:r w:rsidRPr="007312C4">
        <w:rPr>
          <w:rStyle w:val="StyleUnderline"/>
        </w:rPr>
        <w:t xml:space="preserve"> in the physical world, </w:t>
      </w:r>
      <w:r w:rsidRPr="001B7BDC">
        <w:rPr>
          <w:rStyle w:val="Emphasis"/>
          <w:highlight w:val="yellow"/>
        </w:rPr>
        <w:t>potentiality</w:t>
      </w:r>
      <w:r w:rsidRPr="00B82E23">
        <w:rPr>
          <w:rStyle w:val="StyleUnderline"/>
          <w:highlight w:val="yellow"/>
        </w:rPr>
        <w:t xml:space="preserve"> stands </w:t>
      </w:r>
      <w:r w:rsidRPr="00B82E23">
        <w:rPr>
          <w:rStyle w:val="Emphasis"/>
          <w:highlight w:val="yellow"/>
        </w:rPr>
        <w:t>beyond</w:t>
      </w:r>
      <w:r w:rsidRPr="007312C4">
        <w:rPr>
          <w:rStyle w:val="Emphasis"/>
        </w:rPr>
        <w:t xml:space="preserve"> the </w:t>
      </w:r>
      <w:r w:rsidRPr="00B82E23">
        <w:rPr>
          <w:rStyle w:val="Emphasis"/>
          <w:i/>
          <w:iCs w:val="0"/>
          <w:highlight w:val="yellow"/>
        </w:rPr>
        <w:t>archē</w:t>
      </w:r>
      <w:r w:rsidRPr="00B82E23">
        <w:rPr>
          <w:rStyle w:val="Emphasis"/>
          <w:highlight w:val="yellow"/>
        </w:rPr>
        <w:t xml:space="preserve"> and </w:t>
      </w:r>
      <w:r w:rsidRPr="00B82E23">
        <w:rPr>
          <w:rStyle w:val="Emphasis"/>
          <w:i/>
          <w:iCs w:val="0"/>
          <w:highlight w:val="yellow"/>
        </w:rPr>
        <w:t>telos</w:t>
      </w:r>
      <w:r w:rsidRPr="007312C4">
        <w:rPr>
          <w:rStyle w:val="Emphasis"/>
        </w:rPr>
        <w:t xml:space="preserve"> of metaphysics</w:t>
      </w:r>
      <w:r w:rsidRPr="007312C4">
        <w:rPr>
          <w:rStyle w:val="StyleUnderline"/>
        </w:rPr>
        <w:t xml:space="preserve"> because of its non/being</w:t>
      </w:r>
      <w:r w:rsidRPr="007B4464">
        <w:rPr>
          <w:sz w:val="16"/>
        </w:rPr>
        <w:t xml:space="preserve">. Upsetting the dialectic of means to ends, Muñoz cites Agamben’s “means without ends” as a politics of the gestural. Muñoz writes, “Agamben privileges </w:t>
      </w:r>
      <w:r w:rsidRPr="00B82E23">
        <w:rPr>
          <w:rStyle w:val="Emphasis"/>
        </w:rPr>
        <w:t>gesture</w:t>
      </w:r>
      <w:r w:rsidRPr="007312C4">
        <w:rPr>
          <w:rStyle w:val="StyleUnderline"/>
        </w:rPr>
        <w:t xml:space="preserve"> as a modality of movement </w:t>
      </w:r>
      <w:r w:rsidRPr="00B82E23">
        <w:rPr>
          <w:rStyle w:val="StyleUnderline"/>
          <w:highlight w:val="yellow"/>
        </w:rPr>
        <w:t xml:space="preserve">that </w:t>
      </w:r>
      <w:r w:rsidRPr="00B82E23">
        <w:rPr>
          <w:rStyle w:val="Emphasis"/>
          <w:highlight w:val="yellow"/>
        </w:rPr>
        <w:t>resists</w:t>
      </w:r>
      <w:r w:rsidRPr="00B82E23">
        <w:rPr>
          <w:rStyle w:val="StyleUnderline"/>
          <w:highlight w:val="yellow"/>
        </w:rPr>
        <w:t xml:space="preserve"> modernity’s </w:t>
      </w:r>
      <w:r w:rsidRPr="00B82E23">
        <w:rPr>
          <w:rStyle w:val="Emphasis"/>
          <w:highlight w:val="yellow"/>
        </w:rPr>
        <w:t>totalizing political scripts</w:t>
      </w:r>
      <w:r w:rsidRPr="007312C4">
        <w:rPr>
          <w:rStyle w:val="StyleUnderline"/>
        </w:rPr>
        <w:t xml:space="preserve"> insofar as it promises a politics of a ‘</w:t>
      </w:r>
      <w:r w:rsidRPr="007312C4">
        <w:rPr>
          <w:rStyle w:val="Emphasis"/>
        </w:rPr>
        <w:t>means without end</w:t>
      </w:r>
      <w:r w:rsidRPr="007312C4">
        <w:rPr>
          <w:rStyle w:val="StyleUnderline"/>
        </w:rPr>
        <w:t>.’</w:t>
      </w:r>
      <w:r w:rsidRPr="007B4464">
        <w:rPr>
          <w:sz w:val="16"/>
        </w:rPr>
        <w:t xml:space="preserve">”11 </w:t>
      </w:r>
      <w:r w:rsidRPr="00B82E23">
        <w:rPr>
          <w:rStyle w:val="StyleUnderline"/>
          <w:highlight w:val="yellow"/>
        </w:rPr>
        <w:t>Politics</w:t>
      </w:r>
      <w:r w:rsidRPr="007312C4">
        <w:rPr>
          <w:rStyle w:val="StyleUnderline"/>
        </w:rPr>
        <w:t xml:space="preserve">, then, </w:t>
      </w:r>
      <w:r w:rsidRPr="00B82E23">
        <w:rPr>
          <w:rStyle w:val="StyleUnderline"/>
          <w:highlight w:val="yellow"/>
        </w:rPr>
        <w:t>becomes anarchist</w:t>
      </w:r>
      <w:r w:rsidRPr="007312C4">
        <w:rPr>
          <w:rStyle w:val="StyleUnderline"/>
        </w:rPr>
        <w:t xml:space="preserve"> precisely </w:t>
      </w:r>
      <w:r w:rsidRPr="00B82E23">
        <w:rPr>
          <w:rStyle w:val="StyleUnderline"/>
          <w:highlight w:val="yellow"/>
        </w:rPr>
        <w:t xml:space="preserve">because it is </w:t>
      </w:r>
      <w:r w:rsidRPr="00B82E23">
        <w:rPr>
          <w:rStyle w:val="Emphasis"/>
          <w:highlight w:val="yellow"/>
        </w:rPr>
        <w:t>not oriented around</w:t>
      </w:r>
      <w:r w:rsidRPr="007312C4">
        <w:rPr>
          <w:rStyle w:val="StyleUnderline"/>
        </w:rPr>
        <w:t xml:space="preserve"> a singular First Principle—</w:t>
      </w:r>
      <w:r w:rsidRPr="00B82E23">
        <w:rPr>
          <w:rStyle w:val="Emphasis"/>
          <w:i/>
          <w:iCs w:val="0"/>
          <w:highlight w:val="yellow"/>
        </w:rPr>
        <w:t>archē</w:t>
      </w:r>
      <w:r w:rsidRPr="007312C4">
        <w:rPr>
          <w:rStyle w:val="StyleUnderline"/>
        </w:rPr>
        <w:t xml:space="preserve">—of presence or absence, </w:t>
      </w:r>
      <w:r w:rsidRPr="00B82E23">
        <w:rPr>
          <w:rStyle w:val="StyleUnderline"/>
          <w:highlight w:val="yellow"/>
        </w:rPr>
        <w:t>nor does it mold</w:t>
      </w:r>
      <w:r w:rsidRPr="007312C4">
        <w:rPr>
          <w:rStyle w:val="StyleUnderline"/>
        </w:rPr>
        <w:t xml:space="preserve"> its potential forms of </w:t>
      </w:r>
      <w:r w:rsidRPr="00B82E23">
        <w:rPr>
          <w:rStyle w:val="StyleUnderline"/>
          <w:highlight w:val="yellow"/>
        </w:rPr>
        <w:t>praxis to a prescribed end</w:t>
      </w:r>
      <w:r w:rsidRPr="007312C4">
        <w:rPr>
          <w:rStyle w:val="StyleUnderline"/>
        </w:rPr>
        <w:t>—</w:t>
      </w:r>
      <w:r w:rsidRPr="00B82E23">
        <w:rPr>
          <w:rStyle w:val="Emphasis"/>
          <w:i/>
          <w:iCs w:val="0"/>
          <w:highlight w:val="yellow"/>
        </w:rPr>
        <w:t>telos</w:t>
      </w:r>
      <w:r w:rsidRPr="007312C4">
        <w:rPr>
          <w:rStyle w:val="StyleUnderline"/>
        </w:rPr>
        <w:t xml:space="preserve">; </w:t>
      </w:r>
      <w:r w:rsidRPr="00B82E23">
        <w:rPr>
          <w:rStyle w:val="Emphasis"/>
          <w:highlight w:val="yellow"/>
        </w:rPr>
        <w:t>politics transforms into (non)politics</w:t>
      </w:r>
      <w:r w:rsidRPr="007312C4">
        <w:rPr>
          <w:rStyle w:val="StyleUnderline"/>
        </w:rPr>
        <w:t xml:space="preserve"> since it is </w:t>
      </w:r>
      <w:r w:rsidRPr="001B7BDC">
        <w:rPr>
          <w:rStyle w:val="StyleUnderline"/>
        </w:rPr>
        <w:t xml:space="preserve">a </w:t>
      </w:r>
      <w:r w:rsidRPr="001B7BDC">
        <w:rPr>
          <w:rStyle w:val="Emphasis"/>
        </w:rPr>
        <w:t>negation of politics</w:t>
      </w:r>
      <w:r w:rsidRPr="001B7BDC">
        <w:rPr>
          <w:rStyle w:val="StyleUnderline"/>
        </w:rPr>
        <w:t xml:space="preserve"> as determined by the </w:t>
      </w:r>
      <w:r w:rsidRPr="001B7BDC">
        <w:rPr>
          <w:rStyle w:val="Emphasis"/>
          <w:i/>
          <w:iCs w:val="0"/>
        </w:rPr>
        <w:t>archē</w:t>
      </w:r>
      <w:r w:rsidRPr="001B7BDC">
        <w:rPr>
          <w:rStyle w:val="Emphasis"/>
        </w:rPr>
        <w:t xml:space="preserve"> and </w:t>
      </w:r>
      <w:r w:rsidRPr="001B7BDC">
        <w:rPr>
          <w:rStyle w:val="Emphasis"/>
          <w:i/>
          <w:iCs w:val="0"/>
        </w:rPr>
        <w:t>telos</w:t>
      </w:r>
      <w:r w:rsidRPr="001B7BDC">
        <w:rPr>
          <w:sz w:val="16"/>
        </w:rPr>
        <w:t>.12</w:t>
      </w:r>
    </w:p>
    <w:p w14:paraId="239ECC11" w14:textId="77777777" w:rsidR="004B167E" w:rsidRPr="007B4464" w:rsidRDefault="004B167E" w:rsidP="004B167E">
      <w:pPr>
        <w:rPr>
          <w:sz w:val="16"/>
        </w:rPr>
      </w:pPr>
      <w:r w:rsidRPr="007B4464">
        <w:rPr>
          <w:sz w:val="16"/>
        </w:rPr>
        <w:t xml:space="preserve">Potentiality as futurity becomes utopian. Muñoz uses “utopia” in a concrete sense: it is not the abstract utopias of Thomas More but a correlate of the gestural-performative couplet of praxis actualized in the present: “The performative work of “means,” in the sense I am using it, is </w:t>
      </w:r>
      <w:r w:rsidRPr="002068AA">
        <w:rPr>
          <w:rStyle w:val="StyleUnderline"/>
          <w:highlight w:val="yellow"/>
        </w:rPr>
        <w:t>to</w:t>
      </w:r>
      <w:r w:rsidRPr="007312C4">
        <w:rPr>
          <w:rStyle w:val="StyleUnderline"/>
        </w:rPr>
        <w:t xml:space="preserve"> </w:t>
      </w:r>
      <w:r w:rsidRPr="002068AA">
        <w:rPr>
          <w:rStyle w:val="Emphasis"/>
          <w:highlight w:val="yellow"/>
        </w:rPr>
        <w:t>interrupt</w:t>
      </w:r>
      <w:r w:rsidRPr="007B4464">
        <w:rPr>
          <w:sz w:val="16"/>
        </w:rPr>
        <w:t xml:space="preserve"> aesthetics and </w:t>
      </w:r>
      <w:r w:rsidRPr="002068AA">
        <w:rPr>
          <w:rStyle w:val="Emphasis"/>
          <w:highlight w:val="yellow"/>
        </w:rPr>
        <w:t>politics that aspire toward totality</w:t>
      </w:r>
      <w:r w:rsidRPr="007B4464">
        <w:rPr>
          <w:sz w:val="16"/>
        </w:rPr>
        <w:t xml:space="preserve">.”13 These concrete utopias are in a continual state of arriving but never arrive as such. Muñoz’s (non)politics of “pure means”—taken from Walter Benjamin’s “Critique of Violence”—is an actualization, through praxis, of what can never be exhausted—potentiality—in the form of a queer anarchist (non)politics14: “An emphasis on means as opposed to ends is innately utopian insofar as utopia can never be prescriptive of futurity. Utopia is an idealist mode of critique that reminds us that there is something missing, that the present and presence (and its opposite number, absence) is not enough.”15 Queerness-as-potentiality names the beyond of the present which indicates the non-place of utopia as bearing upon the present in its actualization through gesture and performance. That is, queerness-as-potentiality influences the present actualization through the “standing reserve” of queerness. Thus, utopia bears a correlation to and influence on the present in the form of a hauntology indicative of paraontology. </w:t>
      </w:r>
      <w:r w:rsidRPr="009A561C">
        <w:rPr>
          <w:rStyle w:val="StyleUnderline"/>
        </w:rPr>
        <w:t xml:space="preserve">If queerness names what is missing and potentiality spells the horizon of futurity, then </w:t>
      </w:r>
      <w:r w:rsidRPr="002068AA">
        <w:rPr>
          <w:rStyle w:val="Emphasis"/>
          <w:highlight w:val="yellow"/>
        </w:rPr>
        <w:t>utopia</w:t>
      </w:r>
      <w:r w:rsidRPr="002068AA">
        <w:rPr>
          <w:rStyle w:val="StyleUnderline"/>
          <w:highlight w:val="yellow"/>
        </w:rPr>
        <w:t xml:space="preserve"> is the </w:t>
      </w:r>
      <w:r w:rsidRPr="002068AA">
        <w:rPr>
          <w:rStyle w:val="Emphasis"/>
          <w:highlight w:val="yellow"/>
        </w:rPr>
        <w:t>potentiality of queerness</w:t>
      </w:r>
      <w:r w:rsidRPr="002068AA">
        <w:rPr>
          <w:rStyle w:val="StyleUnderline"/>
          <w:highlight w:val="yellow"/>
        </w:rPr>
        <w:t xml:space="preserve"> to </w:t>
      </w:r>
      <w:r w:rsidRPr="002068AA">
        <w:rPr>
          <w:rStyle w:val="Emphasis"/>
          <w:highlight w:val="yellow"/>
        </w:rPr>
        <w:t>actualize a (non)politics of “pure means” without ends</w:t>
      </w:r>
      <w:r w:rsidRPr="009A561C">
        <w:rPr>
          <w:rStyle w:val="StyleUnderline"/>
        </w:rPr>
        <w:t xml:space="preserve">, </w:t>
      </w:r>
      <w:r w:rsidRPr="002068AA">
        <w:rPr>
          <w:rStyle w:val="StyleUnderline"/>
          <w:highlight w:val="yellow"/>
        </w:rPr>
        <w:t>which is</w:t>
      </w:r>
      <w:r w:rsidRPr="009A561C">
        <w:rPr>
          <w:rStyle w:val="StyleUnderline"/>
        </w:rPr>
        <w:t xml:space="preserve"> fundamentally </w:t>
      </w:r>
      <w:r w:rsidRPr="002068AA">
        <w:rPr>
          <w:rStyle w:val="Emphasis"/>
          <w:highlight w:val="yellow"/>
        </w:rPr>
        <w:t>anarchist</w:t>
      </w:r>
      <w:r w:rsidRPr="002068AA">
        <w:rPr>
          <w:rStyle w:val="StyleUnderline"/>
          <w:highlight w:val="yellow"/>
        </w:rPr>
        <w:t xml:space="preserve"> in </w:t>
      </w:r>
      <w:r w:rsidRPr="002068AA">
        <w:rPr>
          <w:rStyle w:val="Emphasis"/>
          <w:highlight w:val="yellow"/>
        </w:rPr>
        <w:t>structure and form</w:t>
      </w:r>
      <w:r w:rsidRPr="009A561C">
        <w:rPr>
          <w:rStyle w:val="StyleUnderline"/>
        </w:rPr>
        <w:t>.</w:t>
      </w:r>
    </w:p>
    <w:p w14:paraId="1E07683E" w14:textId="77777777" w:rsidR="004B167E" w:rsidRPr="00381CF9" w:rsidRDefault="004B167E" w:rsidP="004B167E">
      <w:pPr>
        <w:rPr>
          <w:sz w:val="8"/>
          <w:szCs w:val="8"/>
        </w:rPr>
      </w:pPr>
      <w:r w:rsidRPr="00381CF9">
        <w:rPr>
          <w:sz w:val="8"/>
          <w:szCs w:val="8"/>
        </w:rPr>
        <w:t>The misreading of Agamben by Muñoz arrives precisely in the form of an absence. Namely, Muñoz seems to cite and read Agamben’s “On Potentiality” for his conceptual uses of potentiality, (para)ontology, and (non) politics. But, if one returns to Agamben’s text, we see a glaring oversight. Namely, in Muñoz there is no discussion of “impotentiality,” which is crucial for Agamben’s reading of Aristotle and his deconstruction of the privileging of actuality over potentiality. For Agamben, impotentiality is co-originary with potentiality since they presuppose one another. Agamben writes, “The greatness—and also the abyss—of human potentiality is that it is first of all potential not to act.”16 Impotentiality is “to be one’s own lack, to be in relation to one’s own incapacity.”17 Muñoz, despite citing the essay in question, completely sidesteps the original insight of Agamben’s reading of im/potentiality. Muñoz’s miseducation, however, does not end there.</w:t>
      </w:r>
    </w:p>
    <w:p w14:paraId="1D36D19E" w14:textId="77777777" w:rsidR="004B167E" w:rsidRPr="00381CF9" w:rsidRDefault="004B167E" w:rsidP="004B167E">
      <w:pPr>
        <w:rPr>
          <w:sz w:val="8"/>
          <w:szCs w:val="8"/>
        </w:rPr>
      </w:pPr>
      <w:r w:rsidRPr="00381CF9">
        <w:rPr>
          <w:sz w:val="8"/>
          <w:szCs w:val="8"/>
        </w:rPr>
        <w:t>In Homo Sacer: Sovereign Power and Bare Life, Agamben supplements his reading of potentiality in a crucial and significant way. For Agamben, potentiality does not just describe both the potential to be and not to be, but the very structure of sovereignty in the history of Western philosophy. He writes, “In describing the most authentic nature of potentiality, Aristotle actually bequeathed the paradigm of sovereignty to Western philosophy. . . . At the limit, pure potentiality and pure actuality are indistinguishable, and the sovereign is precisely this zone of indistinction.”18 Muñoz completely misses the political undertones of Agamben’s reading of potentiality. As such, his use of potentiality and actuality is only half the picture. For Agamben, this sovereign moment of indistinguishability takes the form of the suspension of the law in the state of exception. The anomic zone of indistinction becomes sutured by the dialectic of potentiality and actuality. However, it is the relève of the trace which Muñoz repeatedly cites as a form of queerness in both Disidentifications and Cruising Utopia that upends and spells the indistinction of their dialectical interplay. Muñoz writes, “It is something like a trace or potential that exists or lingers after a performance. . . . Reading for potentiality is scouting for a ‘not here’ or ‘not now’ in the performance that suggests a futurity.”19 Thus, potentiality and the trace make possible the zone of indistinction Agamben takes to be indicative of the metaphysical structure of sovereignty. Agamben’s critical appraisal of Derrida is lost on Muñoz, who only understands them as copacetic. It is in Homo Sacer that Agamben critiques deconstruction as, “positing undecidables that are infinitely in excess of every possibility of signification.”20 Consequently, deconstruction and the trace, potentiality and actuality, are for Agamben isomorphic to the structure of sovereignty in the West. It would appear, conceptually, that Muñoz has inadvertently assimilated his paradigm of queerness to the very structure with which he seeks to disidentify.</w:t>
      </w:r>
    </w:p>
    <w:p w14:paraId="5B144BA0" w14:textId="77777777" w:rsidR="004B167E" w:rsidRPr="00381CF9" w:rsidRDefault="004B167E" w:rsidP="004B167E">
      <w:pPr>
        <w:rPr>
          <w:sz w:val="8"/>
          <w:szCs w:val="8"/>
        </w:rPr>
      </w:pPr>
      <w:r w:rsidRPr="00381CF9">
        <w:rPr>
          <w:sz w:val="8"/>
          <w:szCs w:val="8"/>
        </w:rPr>
        <w:t>To deepen the divide between Agamben and Muñoz, we could turn to the latent differences in their respective accounts of the messianic and utopia. For the former, in an essay entitled “The Messiah and the Sovereign,” the messianic is “not one category among others within religious experience but is, rather, its limit concept.”21 As such, the messianic names the current paradigm under which we are all living: the permeant state of exception. This state of exception is understood as “being in force without signification,” or the fact that “everything—every law—is outside the law. The entire planet has now become the exception that law must contain in its ban. Today we live in this messianic paradox.”22 The messianic becomes, for Agamben, “the Messiah [who] is the anointed one [who] comes to trans- form the world and mark a fundamental change in all its distinctions.”23 That is, the Messiah arrives and “nullifies the law, but then maintains it as the Nothing of Revelation in a perpetual and interminable state of exception.”24 The Messiah announces a crossing of a threshold into pure actuality which is the limit of both the political and the religious. For Muñoz, how- ever, a queer messianism would precisely exhaust queerness as such. Thus, for Muñoz, the concrete utopia is perpetually arriving but never arrives as such. As potentiality, utopia can never arrive in the here and now but must always spell the limit of the present, of which it stands in excess. Agamben’s messianism arrives and crosses the threshold of the political, but Muñoz’s utopia never arrives as such. A queer messianism, for Muñoz’s conception of queerness-as-potentiality, is a performative contradiction.</w:t>
      </w:r>
    </w:p>
    <w:p w14:paraId="34A61FED" w14:textId="77777777" w:rsidR="004B167E" w:rsidRPr="00381CF9" w:rsidRDefault="004B167E" w:rsidP="004B167E">
      <w:pPr>
        <w:rPr>
          <w:sz w:val="8"/>
          <w:szCs w:val="8"/>
        </w:rPr>
      </w:pPr>
      <w:r w:rsidRPr="00381CF9">
        <w:rPr>
          <w:sz w:val="8"/>
          <w:szCs w:val="8"/>
        </w:rPr>
        <w:t>When taken together, we see a critical contradiction in Muñoz’s use of Agamben and Agamben’s own politico-metaphysical paradigm. What to make of this contradiction? For one, it is evident that Muñoz was concerned with only mining for conceptual resources to advance his thesis of queerness-as-futurity/potentiality/utopia. His miseducation is a sign of a Deleuzean approach to concepts wherein their use—or actuality—is less important than their potential for use otherwise. Second, Agamben himself is exceedingly esoteric as to the nature of pure potentiality as indistinguishable from “pure actuality.” He writes that the true task is to “think the existence of potentiality without any relation to Being in the form of actuality . . . and think the existence of potentiality even without any relation to being in the form of the gift of the self and of letting be.” Thus, potentiality and actuality are to be rethought because “this . . . implies nothing less than the thinking of ontology and politics beyond every figure of relation, beyond even the limit relation that is the sovereign ban.”25 In Agamben, therefore, there is no room for a navigation and decision before the Law à la Derrida. To do so would be to capitulate to the very power of sovereignty and governmentality operative in today’s world. One could argue that Agamben is almost dogmatic about this strategy: destitution and inoperativity are the only ways to interrupt the sovereign apparatuses of power. What is missing in Agamben, but evident in Muñoz, is a strategy of identification and disidentification which recognizes the facticity of violence and death in marginalized communities.</w:t>
      </w:r>
    </w:p>
    <w:p w14:paraId="6423A907" w14:textId="77777777" w:rsidR="004B167E" w:rsidRPr="00406045" w:rsidRDefault="004B167E" w:rsidP="004B167E">
      <w:pPr>
        <w:rPr>
          <w:sz w:val="16"/>
        </w:rPr>
      </w:pPr>
      <w:r w:rsidRPr="007B4464">
        <w:rPr>
          <w:sz w:val="16"/>
        </w:rPr>
        <w:t xml:space="preserve">It is entirely ambiguous in Agamben whether the figure held in suspension by the ban of the sovereign, the homo sacer, is capable of doing anything to destitute the sovereign apparatus. It appears that once one is held in the state of exception—the anomie of the law where it suspends its functioning precisely in the exclusion of the homo sacer from the domain of the law’s “proper” functioning—there is little one can do to exit it. Precisely how and why one is marked as such is seldom discussed in Agamben. Muñoz, on the other hand, outlines in his first book Disidentifications the strategies of the most vulnerable as they are captured and hunted by the </w:t>
      </w:r>
      <w:r w:rsidRPr="0033179C">
        <w:rPr>
          <w:rStyle w:val="StyleUnderline"/>
          <w:highlight w:val="yellow"/>
        </w:rPr>
        <w:t>sovereign</w:t>
      </w:r>
      <w:r w:rsidRPr="009A561C">
        <w:rPr>
          <w:rStyle w:val="StyleUnderline"/>
        </w:rPr>
        <w:t xml:space="preserve"> </w:t>
      </w:r>
      <w:r w:rsidRPr="009A561C">
        <w:rPr>
          <w:rStyle w:val="Emphasis"/>
        </w:rPr>
        <w:t xml:space="preserve">apparatuses of </w:t>
      </w:r>
      <w:r w:rsidRPr="0033179C">
        <w:rPr>
          <w:rStyle w:val="Emphasis"/>
          <w:highlight w:val="yellow"/>
        </w:rPr>
        <w:t>power</w:t>
      </w:r>
      <w:r w:rsidRPr="007B4464">
        <w:rPr>
          <w:sz w:val="16"/>
        </w:rPr>
        <w:t xml:space="preserve"> which </w:t>
      </w:r>
      <w:r w:rsidRPr="0033179C">
        <w:rPr>
          <w:rStyle w:val="Emphasis"/>
          <w:highlight w:val="yellow"/>
        </w:rPr>
        <w:t>inflict death and violence</w:t>
      </w:r>
      <w:r w:rsidRPr="0033179C">
        <w:rPr>
          <w:rStyle w:val="StyleUnderline"/>
          <w:highlight w:val="yellow"/>
        </w:rPr>
        <w:t xml:space="preserve"> upon those</w:t>
      </w:r>
      <w:r w:rsidRPr="007B4464">
        <w:rPr>
          <w:sz w:val="16"/>
        </w:rPr>
        <w:t xml:space="preserve"> who are </w:t>
      </w:r>
      <w:r w:rsidRPr="0033179C">
        <w:rPr>
          <w:rStyle w:val="StyleUnderline"/>
          <w:highlight w:val="yellow"/>
        </w:rPr>
        <w:t xml:space="preserve">deemed </w:t>
      </w:r>
      <w:r w:rsidRPr="0033179C">
        <w:rPr>
          <w:rStyle w:val="Emphasis"/>
          <w:highlight w:val="yellow"/>
        </w:rPr>
        <w:t>“less than” human</w:t>
      </w:r>
      <w:r w:rsidRPr="0033179C">
        <w:rPr>
          <w:sz w:val="16"/>
        </w:rPr>
        <w:t>.</w:t>
      </w:r>
      <w:r w:rsidRPr="007B4464">
        <w:rPr>
          <w:sz w:val="16"/>
        </w:rPr>
        <w:t xml:space="preserve"> </w:t>
      </w:r>
      <w:r w:rsidRPr="009A561C">
        <w:rPr>
          <w:rStyle w:val="StyleUnderline"/>
        </w:rPr>
        <w:t>This strategy</w:t>
      </w:r>
      <w:r w:rsidRPr="007B4464">
        <w:rPr>
          <w:sz w:val="16"/>
        </w:rPr>
        <w:t xml:space="preserve">, Muñoz argues, </w:t>
      </w:r>
      <w:r w:rsidRPr="009A561C">
        <w:rPr>
          <w:rStyle w:val="StyleUnderline"/>
        </w:rPr>
        <w:t xml:space="preserve">is “meant to be descriptive of the survival strategies the </w:t>
      </w:r>
      <w:r w:rsidRPr="0033179C">
        <w:rPr>
          <w:rStyle w:val="Emphasis"/>
          <w:highlight w:val="yellow"/>
        </w:rPr>
        <w:t>minority subject</w:t>
      </w:r>
      <w:r w:rsidRPr="009A561C">
        <w:rPr>
          <w:rStyle w:val="Emphasis"/>
        </w:rPr>
        <w:t xml:space="preserve"> practice</w:t>
      </w:r>
      <w:r w:rsidRPr="0033179C">
        <w:rPr>
          <w:rStyle w:val="Emphasis"/>
          <w:highlight w:val="yellow"/>
        </w:rPr>
        <w:t>s</w:t>
      </w:r>
      <w:r w:rsidRPr="009A561C">
        <w:rPr>
          <w:rStyle w:val="StyleUnderline"/>
        </w:rPr>
        <w:t xml:space="preserve"> in order to </w:t>
      </w:r>
      <w:r w:rsidRPr="0033179C">
        <w:rPr>
          <w:rStyle w:val="Emphasis"/>
          <w:highlight w:val="yellow"/>
        </w:rPr>
        <w:t>negotiate</w:t>
      </w:r>
      <w:r w:rsidRPr="0033179C">
        <w:rPr>
          <w:rStyle w:val="StyleUnderline"/>
          <w:highlight w:val="yellow"/>
        </w:rPr>
        <w:t xml:space="preserve"> a phobic </w:t>
      </w:r>
      <w:r w:rsidRPr="0033179C">
        <w:rPr>
          <w:rStyle w:val="Emphasis"/>
          <w:highlight w:val="yellow"/>
        </w:rPr>
        <w:t>majoritarian public sphere</w:t>
      </w:r>
      <w:r w:rsidRPr="00390F32">
        <w:rPr>
          <w:rStyle w:val="StyleUnderline"/>
        </w:rPr>
        <w:t xml:space="preserve"> </w:t>
      </w:r>
      <w:r w:rsidRPr="0033179C">
        <w:rPr>
          <w:rStyle w:val="StyleUnderline"/>
          <w:highlight w:val="yellow"/>
        </w:rPr>
        <w:t>that</w:t>
      </w:r>
      <w:r w:rsidRPr="009A561C">
        <w:rPr>
          <w:rStyle w:val="StyleUnderline"/>
        </w:rPr>
        <w:t xml:space="preserve"> continuously </w:t>
      </w:r>
      <w:r w:rsidRPr="0033179C">
        <w:rPr>
          <w:rStyle w:val="Emphasis"/>
        </w:rPr>
        <w:t>elides</w:t>
      </w:r>
      <w:r w:rsidRPr="009A561C">
        <w:rPr>
          <w:rStyle w:val="Emphasis"/>
        </w:rPr>
        <w:t xml:space="preserve"> or </w:t>
      </w:r>
      <w:r w:rsidRPr="0033179C">
        <w:rPr>
          <w:rStyle w:val="Emphasis"/>
          <w:highlight w:val="yellow"/>
        </w:rPr>
        <w:t>punishes</w:t>
      </w:r>
      <w:r w:rsidRPr="009A561C">
        <w:rPr>
          <w:rStyle w:val="StyleUnderline"/>
        </w:rPr>
        <w:t xml:space="preserve"> the existence of </w:t>
      </w:r>
      <w:r w:rsidRPr="0033179C">
        <w:rPr>
          <w:rStyle w:val="StyleUnderline"/>
          <w:highlight w:val="yellow"/>
        </w:rPr>
        <w:t>subjects who do not conform to the</w:t>
      </w:r>
      <w:r w:rsidRPr="009A561C">
        <w:rPr>
          <w:rStyle w:val="StyleUnderline"/>
        </w:rPr>
        <w:t xml:space="preserve"> </w:t>
      </w:r>
      <w:r w:rsidRPr="009A561C">
        <w:rPr>
          <w:rStyle w:val="Emphasis"/>
        </w:rPr>
        <w:t xml:space="preserve">phantasm of </w:t>
      </w:r>
      <w:r w:rsidRPr="0033179C">
        <w:rPr>
          <w:rStyle w:val="Emphasis"/>
          <w:highlight w:val="yellow"/>
        </w:rPr>
        <w:t>normative</w:t>
      </w:r>
      <w:r w:rsidRPr="009A561C">
        <w:rPr>
          <w:rStyle w:val="Emphasis"/>
        </w:rPr>
        <w:t xml:space="preserve"> citizenship</w:t>
      </w:r>
      <w:r w:rsidRPr="007B4464">
        <w:rPr>
          <w:sz w:val="16"/>
        </w:rPr>
        <w:t xml:space="preserve">.”26 </w:t>
      </w:r>
      <w:r w:rsidRPr="009A561C">
        <w:rPr>
          <w:rStyle w:val="StyleUnderline"/>
        </w:rPr>
        <w:t>Disidentification</w:t>
      </w:r>
      <w:r w:rsidRPr="007B4464">
        <w:rPr>
          <w:sz w:val="16"/>
        </w:rPr>
        <w:t xml:space="preserve">, then, </w:t>
      </w:r>
      <w:r w:rsidRPr="009A561C">
        <w:rPr>
          <w:rStyle w:val="StyleUnderline"/>
        </w:rPr>
        <w:t>names the strategies one must take</w:t>
      </w:r>
      <w:r w:rsidRPr="007B4464">
        <w:rPr>
          <w:sz w:val="16"/>
        </w:rPr>
        <w:t xml:space="preserve"> in order </w:t>
      </w:r>
      <w:r w:rsidRPr="009A561C">
        <w:rPr>
          <w:rStyle w:val="StyleUnderline"/>
        </w:rPr>
        <w:t>to live in the sovereign state of exception</w:t>
      </w:r>
      <w:r w:rsidRPr="007B4464">
        <w:rPr>
          <w:sz w:val="16"/>
        </w:rPr>
        <w:t xml:space="preserve">. This partly entails at times a disavowal of one’s queerness in the form of impotentiality, or the potential to not be (outwardly) queer. But simultaneously, </w:t>
      </w:r>
      <w:r w:rsidRPr="009A561C">
        <w:rPr>
          <w:rStyle w:val="StyleUnderline"/>
        </w:rPr>
        <w:t xml:space="preserve">it is a </w:t>
      </w:r>
      <w:r w:rsidRPr="0033179C">
        <w:rPr>
          <w:rStyle w:val="Emphasis"/>
          <w:highlight w:val="yellow"/>
        </w:rPr>
        <w:t>disidentification</w:t>
      </w:r>
      <w:r w:rsidRPr="0033179C">
        <w:rPr>
          <w:rStyle w:val="StyleUnderline"/>
          <w:highlight w:val="yellow"/>
        </w:rPr>
        <w:t xml:space="preserve"> with “the </w:t>
      </w:r>
      <w:r w:rsidRPr="0033179C">
        <w:rPr>
          <w:rStyle w:val="Emphasis"/>
          <w:highlight w:val="yellow"/>
        </w:rPr>
        <w:t>mass public</w:t>
      </w:r>
      <w:r w:rsidRPr="009A561C">
        <w:rPr>
          <w:rStyle w:val="StyleUnderline"/>
        </w:rPr>
        <w:t xml:space="preserve"> and instead, through this disidentification, </w:t>
      </w:r>
      <w:r w:rsidRPr="0033179C">
        <w:rPr>
          <w:rStyle w:val="StyleUnderline"/>
          <w:highlight w:val="yellow"/>
        </w:rPr>
        <w:t xml:space="preserve">contribute[s] to the </w:t>
      </w:r>
      <w:r w:rsidRPr="0033179C">
        <w:rPr>
          <w:rStyle w:val="Emphasis"/>
          <w:highlight w:val="yellow"/>
        </w:rPr>
        <w:t>function of a counterpublic sphere</w:t>
      </w:r>
      <w:r w:rsidRPr="009A561C">
        <w:rPr>
          <w:rStyle w:val="StyleUnderline"/>
        </w:rPr>
        <w:t>.”</w:t>
      </w:r>
      <w:r w:rsidRPr="007B4464">
        <w:rPr>
          <w:sz w:val="16"/>
        </w:rPr>
        <w:t>27 Thus, disidentification names a fundamental indistinguishability between the potentiality of queerness and the actuality of queerness. This is entirely at odds with Agamben’s critique of both Derrida and deconstruction. However, this tension is productive insofar as it reveals the weaknesses of Agamben’s position in the real world.</w:t>
      </w:r>
    </w:p>
    <w:p w14:paraId="47185AE4" w14:textId="77777777" w:rsidR="004B167E" w:rsidRPr="00D02471" w:rsidRDefault="004B167E" w:rsidP="004B167E">
      <w:pPr>
        <w:pStyle w:val="Heading3"/>
      </w:pPr>
      <w:r w:rsidRPr="00D02471">
        <w:t>P---1NC</w:t>
      </w:r>
    </w:p>
    <w:p w14:paraId="0C63C582" w14:textId="77777777" w:rsidR="004B167E" w:rsidRPr="00D02471" w:rsidRDefault="004B167E" w:rsidP="004B167E">
      <w:pPr>
        <w:pStyle w:val="Heading4"/>
        <w:rPr>
          <w:u w:val="single"/>
        </w:rPr>
      </w:pPr>
      <w:r w:rsidRPr="00D02471">
        <w:rPr>
          <w:u w:val="single"/>
        </w:rPr>
        <w:t xml:space="preserve">P – ASPEC </w:t>
      </w:r>
    </w:p>
    <w:p w14:paraId="6A9CB62F" w14:textId="77777777" w:rsidR="004B167E" w:rsidRPr="00D02471" w:rsidRDefault="004B167E" w:rsidP="004B167E">
      <w:pPr>
        <w:pStyle w:val="Heading4"/>
      </w:pPr>
      <w:r w:rsidRPr="00D02471">
        <w:br/>
        <w:t xml:space="preserve">AFFs must specify the </w:t>
      </w:r>
      <w:r w:rsidRPr="00D02471">
        <w:rPr>
          <w:u w:val="single"/>
        </w:rPr>
        <w:t>branch of government</w:t>
      </w:r>
      <w:r w:rsidRPr="00D02471">
        <w:t xml:space="preserve"> that does the plan---not doing so is a </w:t>
      </w:r>
      <w:r w:rsidRPr="00D02471">
        <w:rPr>
          <w:u w:val="single"/>
        </w:rPr>
        <w:t>voting</w:t>
      </w:r>
      <w:r w:rsidRPr="00D02471">
        <w:t xml:space="preserve"> issue:</w:t>
      </w:r>
    </w:p>
    <w:p w14:paraId="19061E7D" w14:textId="77777777" w:rsidR="004B167E" w:rsidRPr="00D02471" w:rsidRDefault="004B167E" w:rsidP="004B167E">
      <w:pPr>
        <w:pStyle w:val="Heading4"/>
      </w:pPr>
      <w:r w:rsidRPr="00D02471">
        <w:t>1---</w:t>
      </w:r>
      <w:r w:rsidRPr="00D02471">
        <w:rPr>
          <w:u w:val="single"/>
        </w:rPr>
        <w:t>Ground</w:t>
      </w:r>
      <w:r w:rsidRPr="00D02471">
        <w:t xml:space="preserve">---prevents </w:t>
      </w:r>
      <w:r w:rsidRPr="00D02471">
        <w:rPr>
          <w:u w:val="single"/>
        </w:rPr>
        <w:t>agent DAs</w:t>
      </w:r>
      <w:r w:rsidRPr="00D02471">
        <w:t xml:space="preserve"> and </w:t>
      </w:r>
      <w:r w:rsidRPr="00D02471">
        <w:rPr>
          <w:u w:val="single"/>
        </w:rPr>
        <w:t>CPs</w:t>
      </w:r>
      <w:r w:rsidRPr="00D02471">
        <w:t xml:space="preserve">, which are </w:t>
      </w:r>
      <w:r w:rsidRPr="00D02471">
        <w:rPr>
          <w:u w:val="single"/>
        </w:rPr>
        <w:t>key</w:t>
      </w:r>
      <w:r w:rsidRPr="00D02471">
        <w:t xml:space="preserve"> on a huge resolution---key to </w:t>
      </w:r>
      <w:r w:rsidRPr="00D02471">
        <w:rPr>
          <w:u w:val="single"/>
        </w:rPr>
        <w:t>fairness</w:t>
      </w:r>
      <w:r w:rsidRPr="00D02471">
        <w:t xml:space="preserve">, that’s an </w:t>
      </w:r>
      <w:r w:rsidRPr="00D02471">
        <w:rPr>
          <w:u w:val="single"/>
        </w:rPr>
        <w:t>intrinsic good</w:t>
      </w:r>
      <w:r w:rsidRPr="00D02471">
        <w:t>.</w:t>
      </w:r>
    </w:p>
    <w:p w14:paraId="1ACC6D17" w14:textId="77777777" w:rsidR="004B167E" w:rsidRPr="00D02471" w:rsidRDefault="004B167E" w:rsidP="004B167E">
      <w:pPr>
        <w:pStyle w:val="Heading4"/>
      </w:pPr>
      <w:r w:rsidRPr="00D02471">
        <w:t>2---</w:t>
      </w:r>
      <w:r w:rsidRPr="00D02471">
        <w:rPr>
          <w:u w:val="single"/>
        </w:rPr>
        <w:t>Education</w:t>
      </w:r>
      <w:r w:rsidRPr="00D02471">
        <w:t xml:space="preserve">---it’s </w:t>
      </w:r>
      <w:r w:rsidRPr="00D02471">
        <w:rPr>
          <w:u w:val="single"/>
        </w:rPr>
        <w:t>core of the topic</w:t>
      </w:r>
      <w:r w:rsidRPr="00D02471">
        <w:t>.</w:t>
      </w:r>
    </w:p>
    <w:p w14:paraId="2F81D05E" w14:textId="77777777" w:rsidR="004B167E" w:rsidRPr="00D02471" w:rsidRDefault="004B167E" w:rsidP="004B167E">
      <w:r w:rsidRPr="00D02471">
        <w:t xml:space="preserve">Dr. Anne M. </w:t>
      </w:r>
      <w:r w:rsidRPr="00D02471">
        <w:rPr>
          <w:rStyle w:val="Style13ptBold"/>
        </w:rPr>
        <w:t>Lofaso 25</w:t>
      </w:r>
      <w:r w:rsidRPr="00D02471">
        <w:t>, J.D. from Penn, DPhil in Law from Oxford, professor of law at the University of Cincinnati College of Law, and the former Associate Dean for Faculty Research and Development and a professor at the West Virginia College of Law, “After Loper Bright: Why the NLRB Still Has the Power to Shape Labor Law”, https://poweratwork.us/after-loper-bright-why-the-nlrb-still-has-the-power-to-shape-labor-law</w:t>
      </w:r>
    </w:p>
    <w:p w14:paraId="222364CA" w14:textId="77777777" w:rsidR="004B167E" w:rsidRPr="00D02471" w:rsidRDefault="004B167E" w:rsidP="004B167E">
      <w:pPr>
        <w:rPr>
          <w:rStyle w:val="StyleUnderline"/>
        </w:rPr>
      </w:pPr>
      <w:r w:rsidRPr="00D02471">
        <w:rPr>
          <w:sz w:val="16"/>
        </w:rPr>
        <w:t xml:space="preserve">Congress enacted the NLRA in response to judicial overreach. </w:t>
      </w:r>
      <w:r w:rsidRPr="00D02471">
        <w:rPr>
          <w:rStyle w:val="StyleUnderline"/>
        </w:rPr>
        <w:t xml:space="preserve">During the nineteenth and early twentieth centuries, </w:t>
      </w:r>
      <w:r w:rsidRPr="00D02471">
        <w:rPr>
          <w:rStyle w:val="Emphasis"/>
          <w:highlight w:val="yellow"/>
        </w:rPr>
        <w:t>courts</w:t>
      </w:r>
      <w:r w:rsidRPr="00D02471">
        <w:rPr>
          <w:sz w:val="16"/>
        </w:rPr>
        <w:t xml:space="preserve"> frequently </w:t>
      </w:r>
      <w:r w:rsidRPr="00D02471">
        <w:rPr>
          <w:rStyle w:val="Emphasis"/>
          <w:highlight w:val="yellow"/>
        </w:rPr>
        <w:t>abused</w:t>
      </w:r>
      <w:r w:rsidRPr="00D02471">
        <w:rPr>
          <w:rStyle w:val="StyleUnderline"/>
        </w:rPr>
        <w:t xml:space="preserve"> their </w:t>
      </w:r>
      <w:r w:rsidRPr="00D02471">
        <w:rPr>
          <w:rStyle w:val="Emphasis"/>
          <w:highlight w:val="yellow"/>
        </w:rPr>
        <w:t>power</w:t>
      </w:r>
      <w:r w:rsidRPr="00D02471">
        <w:rPr>
          <w:rStyle w:val="StyleUnderline"/>
        </w:rPr>
        <w:t xml:space="preserve"> by prohibiting workers from engaging in peaceful strikes and protests calling for improved wages, hours, and</w:t>
      </w:r>
      <w:r w:rsidRPr="00D02471">
        <w:rPr>
          <w:sz w:val="16"/>
        </w:rPr>
        <w:t xml:space="preserve"> working </w:t>
      </w:r>
      <w:r w:rsidRPr="00D02471">
        <w:rPr>
          <w:rStyle w:val="StyleUnderline"/>
        </w:rPr>
        <w:t xml:space="preserve">conditions. The result was the </w:t>
      </w:r>
      <w:r w:rsidRPr="00D02471">
        <w:rPr>
          <w:rStyle w:val="StyleUnderline"/>
          <w:highlight w:val="yellow"/>
        </w:rPr>
        <w:t>repress</w:t>
      </w:r>
      <w:r w:rsidRPr="00D02471">
        <w:rPr>
          <w:rStyle w:val="StyleUnderline"/>
        </w:rPr>
        <w:t xml:space="preserve">ion of </w:t>
      </w:r>
      <w:r w:rsidRPr="00D02471">
        <w:rPr>
          <w:rStyle w:val="StyleUnderline"/>
          <w:highlight w:val="yellow"/>
        </w:rPr>
        <w:t>union activity</w:t>
      </w:r>
      <w:r w:rsidRPr="00D02471">
        <w:rPr>
          <w:rStyle w:val="StyleUnderline"/>
        </w:rPr>
        <w:t>. These</w:t>
      </w:r>
      <w:r w:rsidRPr="00D02471">
        <w:rPr>
          <w:sz w:val="16"/>
        </w:rPr>
        <w:t xml:space="preserve"> judicial </w:t>
      </w:r>
      <w:r w:rsidRPr="00D02471">
        <w:rPr>
          <w:rStyle w:val="StyleUnderline"/>
        </w:rPr>
        <w:t xml:space="preserve">acts repressed workers’ freedom of association and resulted in obstacles to interstate commerce. </w:t>
      </w:r>
    </w:p>
    <w:p w14:paraId="42DE6D87" w14:textId="77777777" w:rsidR="004B167E" w:rsidRPr="00D02471" w:rsidRDefault="004B167E" w:rsidP="004B167E">
      <w:pPr>
        <w:rPr>
          <w:rStyle w:val="StyleUnderline"/>
        </w:rPr>
      </w:pPr>
      <w:r w:rsidRPr="00D02471">
        <w:rPr>
          <w:rStyle w:val="StyleUnderline"/>
          <w:highlight w:val="yellow"/>
        </w:rPr>
        <w:t xml:space="preserve">In </w:t>
      </w:r>
      <w:r w:rsidRPr="00D02471">
        <w:rPr>
          <w:rStyle w:val="Emphasis"/>
          <w:highlight w:val="yellow"/>
        </w:rPr>
        <w:t>reaction</w:t>
      </w:r>
      <w:r w:rsidRPr="00D02471">
        <w:rPr>
          <w:rStyle w:val="StyleUnderline"/>
          <w:highlight w:val="yellow"/>
        </w:rPr>
        <w:t xml:space="preserve">, Congress minimized the </w:t>
      </w:r>
      <w:r w:rsidRPr="00D02471">
        <w:rPr>
          <w:rStyle w:val="Emphasis"/>
          <w:highlight w:val="yellow"/>
        </w:rPr>
        <w:t>courts’ role</w:t>
      </w:r>
      <w:r w:rsidRPr="00D02471">
        <w:rPr>
          <w:sz w:val="16"/>
        </w:rPr>
        <w:t xml:space="preserve"> </w:t>
      </w:r>
      <w:r w:rsidRPr="00D02471">
        <w:rPr>
          <w:rStyle w:val="StyleUnderline"/>
        </w:rPr>
        <w:t>in resolving labor disputes and building labor law.</w:t>
      </w:r>
      <w:r w:rsidRPr="00D02471">
        <w:rPr>
          <w:sz w:val="16"/>
        </w:rPr>
        <w:t xml:space="preserve"> To do so, </w:t>
      </w:r>
      <w:r w:rsidRPr="00D02471">
        <w:rPr>
          <w:rStyle w:val="StyleUnderline"/>
        </w:rPr>
        <w:t>Congress drew upon</w:t>
      </w:r>
      <w:r w:rsidRPr="00D02471">
        <w:rPr>
          <w:sz w:val="16"/>
        </w:rPr>
        <w:t xml:space="preserve"> the </w:t>
      </w:r>
      <w:r w:rsidRPr="00D02471">
        <w:rPr>
          <w:rStyle w:val="StyleUnderline"/>
        </w:rPr>
        <w:t>Anglo-American common law</w:t>
      </w:r>
      <w:r w:rsidRPr="00D02471">
        <w:rPr>
          <w:sz w:val="16"/>
        </w:rPr>
        <w:t xml:space="preserve"> tradition in </w:t>
      </w:r>
      <w:r w:rsidRPr="00D02471">
        <w:rPr>
          <w:rStyle w:val="StyleUnderline"/>
        </w:rPr>
        <w:t>designing the NLRA “to resolve disputes on a case-by-case basis and construct</w:t>
      </w:r>
      <w:r w:rsidRPr="00D02471">
        <w:rPr>
          <w:sz w:val="16"/>
        </w:rPr>
        <w:t xml:space="preserve"> a </w:t>
      </w:r>
      <w:r w:rsidRPr="00D02471">
        <w:rPr>
          <w:rStyle w:val="StyleUnderline"/>
        </w:rPr>
        <w:t>labor law precedent based on cumulative factfinding and institutional expertise</w:t>
      </w:r>
      <w:r w:rsidRPr="00D02471">
        <w:rPr>
          <w:sz w:val="16"/>
        </w:rPr>
        <w:t xml:space="preserve">, all </w:t>
      </w:r>
      <w:r w:rsidRPr="00D02471">
        <w:rPr>
          <w:rStyle w:val="StyleUnderline"/>
        </w:rPr>
        <w:t>with limited judicial review</w:t>
      </w:r>
      <w:r w:rsidRPr="00D02471">
        <w:rPr>
          <w:sz w:val="16"/>
        </w:rPr>
        <w:t xml:space="preserve">.” Congress also zeroed in on the early-twentieth-century success of labor arbitration and the rise of an industrial common law of the shop that arose out of interpretations of collective bargaining agreements. </w:t>
      </w:r>
      <w:r w:rsidRPr="00D02471">
        <w:rPr>
          <w:rStyle w:val="StyleUnderline"/>
        </w:rPr>
        <w:t xml:space="preserve">Congress purposefully created a </w:t>
      </w:r>
      <w:r w:rsidRPr="00D02471">
        <w:rPr>
          <w:rStyle w:val="Emphasis"/>
        </w:rPr>
        <w:t>statutory</w:t>
      </w:r>
      <w:r w:rsidRPr="00D02471">
        <w:rPr>
          <w:rStyle w:val="StyleUnderline"/>
        </w:rPr>
        <w:t xml:space="preserve"> model that allows for </w:t>
      </w:r>
      <w:r w:rsidRPr="00D02471">
        <w:rPr>
          <w:rStyle w:val="Emphasis"/>
        </w:rPr>
        <w:t>collective bargaining</w:t>
      </w:r>
      <w:r w:rsidRPr="00D02471">
        <w:rPr>
          <w:sz w:val="16"/>
        </w:rPr>
        <w:t xml:space="preserve"> </w:t>
      </w:r>
      <w:r w:rsidRPr="00D02471">
        <w:rPr>
          <w:rStyle w:val="StyleUnderline"/>
        </w:rPr>
        <w:t>with grievance arbitration to resolve disputes, thereby avoiding industrial strife</w:t>
      </w:r>
      <w:r w:rsidRPr="00D02471">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D02471">
        <w:rPr>
          <w:rStyle w:val="StyleUnderline"/>
        </w:rPr>
        <w:t>These</w:t>
      </w:r>
      <w:r w:rsidRPr="00D02471">
        <w:rPr>
          <w:sz w:val="16"/>
        </w:rPr>
        <w:t xml:space="preserve"> historical </w:t>
      </w:r>
      <w:r w:rsidRPr="00D02471">
        <w:rPr>
          <w:rStyle w:val="StyleUnderline"/>
        </w:rPr>
        <w:t xml:space="preserve">examples further support our conclusion that Congress </w:t>
      </w:r>
      <w:r w:rsidRPr="00D02471">
        <w:rPr>
          <w:rStyle w:val="Emphasis"/>
        </w:rPr>
        <w:t>intentionally</w:t>
      </w:r>
      <w:r w:rsidRPr="00D02471">
        <w:rPr>
          <w:rStyle w:val="StyleUnderline"/>
        </w:rPr>
        <w:t xml:space="preserve"> created the NLRB to be an </w:t>
      </w:r>
      <w:r w:rsidRPr="00D02471">
        <w:rPr>
          <w:rStyle w:val="Emphasis"/>
        </w:rPr>
        <w:t>expert</w:t>
      </w:r>
      <w:r w:rsidRPr="00D02471">
        <w:rPr>
          <w:rStyle w:val="StyleUnderline"/>
        </w:rPr>
        <w:t xml:space="preserve"> agency designed to adjudicate.  </w:t>
      </w:r>
    </w:p>
    <w:p w14:paraId="6A1CAD35" w14:textId="77777777" w:rsidR="004B167E" w:rsidRPr="00D02471" w:rsidRDefault="004B167E" w:rsidP="004B167E">
      <w:pPr>
        <w:rPr>
          <w:sz w:val="16"/>
        </w:rPr>
      </w:pPr>
      <w:r w:rsidRPr="00D02471">
        <w:rPr>
          <w:rStyle w:val="StyleUnderline"/>
        </w:rPr>
        <w:t>Our argument does not challenge</w:t>
      </w:r>
      <w:r w:rsidRPr="00D02471">
        <w:rPr>
          <w:sz w:val="16"/>
        </w:rPr>
        <w:t xml:space="preserve"> the </w:t>
      </w:r>
      <w:r w:rsidRPr="00D02471">
        <w:rPr>
          <w:rStyle w:val="StyleUnderline"/>
        </w:rPr>
        <w:t>fundamental authority of courts to interpret laws. It recognizes</w:t>
      </w:r>
      <w:r w:rsidRPr="00D02471">
        <w:rPr>
          <w:sz w:val="16"/>
        </w:rPr>
        <w:t xml:space="preserve"> the </w:t>
      </w:r>
      <w:r w:rsidRPr="00D02471">
        <w:rPr>
          <w:rStyle w:val="StyleUnderline"/>
        </w:rPr>
        <w:t>courts’ supervisory role in delineating</w:t>
      </w:r>
      <w:r w:rsidRPr="00D02471">
        <w:rPr>
          <w:sz w:val="16"/>
        </w:rPr>
        <w:t xml:space="preserve"> the </w:t>
      </w:r>
      <w:r w:rsidRPr="00D02471">
        <w:rPr>
          <w:rStyle w:val="StyleUnderline"/>
        </w:rPr>
        <w:t xml:space="preserve">boundaries between </w:t>
      </w:r>
      <w:r w:rsidRPr="00D02471">
        <w:rPr>
          <w:rStyle w:val="Emphasis"/>
        </w:rPr>
        <w:t>interpretation</w:t>
      </w:r>
      <w:r w:rsidRPr="00D02471">
        <w:rPr>
          <w:rStyle w:val="StyleUnderline"/>
        </w:rPr>
        <w:t xml:space="preserve"> and </w:t>
      </w:r>
      <w:r w:rsidRPr="00D02471">
        <w:rPr>
          <w:rStyle w:val="Emphasis"/>
        </w:rPr>
        <w:t>construction</w:t>
      </w:r>
      <w:r w:rsidRPr="00D02471">
        <w:rPr>
          <w:rStyle w:val="StyleUnderline"/>
        </w:rPr>
        <w:t xml:space="preserve"> when interpreting ambiguous statutory language. But it also allows for the </w:t>
      </w:r>
      <w:r w:rsidRPr="00D02471">
        <w:rPr>
          <w:rStyle w:val="Emphasis"/>
        </w:rPr>
        <w:t>Board</w:t>
      </w:r>
      <w:r w:rsidRPr="00D02471">
        <w:rPr>
          <w:sz w:val="16"/>
        </w:rPr>
        <w:t xml:space="preserve"> </w:t>
      </w:r>
      <w:r w:rsidRPr="00D02471">
        <w:rPr>
          <w:rStyle w:val="StyleUnderline"/>
        </w:rPr>
        <w:t>to</w:t>
      </w:r>
      <w:r w:rsidRPr="00D02471">
        <w:rPr>
          <w:sz w:val="16"/>
        </w:rPr>
        <w:t xml:space="preserve"> </w:t>
      </w:r>
      <w:r w:rsidRPr="00D02471">
        <w:rPr>
          <w:rStyle w:val="Emphasis"/>
        </w:rPr>
        <w:t>animate the NLRA</w:t>
      </w:r>
      <w:r w:rsidRPr="00D02471">
        <w:rPr>
          <w:sz w:val="16"/>
        </w:rPr>
        <w:t xml:space="preserve"> </w:t>
      </w:r>
      <w:r w:rsidRPr="00D02471">
        <w:rPr>
          <w:rStyle w:val="StyleUnderline"/>
        </w:rPr>
        <w:t xml:space="preserve">by “fill[ing] up the </w:t>
      </w:r>
      <w:r w:rsidRPr="00D02471">
        <w:rPr>
          <w:rStyle w:val="Emphasis"/>
        </w:rPr>
        <w:t>details</w:t>
      </w:r>
      <w:r w:rsidRPr="00D02471">
        <w:rPr>
          <w:rStyle w:val="StyleUnderline"/>
        </w:rPr>
        <w:t>,”</w:t>
      </w:r>
      <w:r w:rsidRPr="00D02471">
        <w:rPr>
          <w:sz w:val="16"/>
        </w:rPr>
        <w:t xml:space="preserve"> </w:t>
      </w:r>
      <w:r w:rsidRPr="00D02471">
        <w:rPr>
          <w:rStyle w:val="StyleUnderline"/>
        </w:rPr>
        <w:t>a task Congress delegated to it</w:t>
      </w:r>
      <w:r w:rsidRPr="00D02471">
        <w:rPr>
          <w:sz w:val="16"/>
        </w:rPr>
        <w:t xml:space="preserve"> and which the Administrative Procedures Act, our nation’s principal federal administrative law, expressly recognizes.</w:t>
      </w:r>
    </w:p>
    <w:p w14:paraId="692DA9EF" w14:textId="77777777" w:rsidR="004B167E" w:rsidRPr="00D02471" w:rsidRDefault="004B167E" w:rsidP="004B167E">
      <w:pPr>
        <w:rPr>
          <w:sz w:val="16"/>
        </w:rPr>
      </w:pPr>
      <w:r w:rsidRPr="00D02471">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D02471">
        <w:rPr>
          <w:rStyle w:val="StyleUnderline"/>
        </w:rPr>
        <w:t>the Court did not overrule</w:t>
      </w:r>
      <w:r w:rsidRPr="00D02471">
        <w:rPr>
          <w:sz w:val="16"/>
        </w:rPr>
        <w:t xml:space="preserve"> any </w:t>
      </w:r>
      <w:r w:rsidRPr="00D02471">
        <w:rPr>
          <w:rStyle w:val="StyleUnderline"/>
        </w:rPr>
        <w:t>pre-Chevron NLRB cases, many of which</w:t>
      </w:r>
      <w:r w:rsidRPr="00D02471">
        <w:rPr>
          <w:sz w:val="16"/>
        </w:rPr>
        <w:t xml:space="preserve">, such as NLRB v. Hearst Publications, Inc. and Beth Israel Hospital v. NLRB, </w:t>
      </w:r>
      <w:r w:rsidRPr="00D02471">
        <w:rPr>
          <w:rStyle w:val="StyleUnderline"/>
        </w:rPr>
        <w:t>deferred to the Board’s construction of the NLRB</w:t>
      </w:r>
      <w:r w:rsidRPr="00D02471">
        <w:rPr>
          <w:sz w:val="16"/>
        </w:rPr>
        <w:t xml:space="preserve">. I say “for now” because </w:t>
      </w:r>
      <w:r w:rsidRPr="00D02471">
        <w:rPr>
          <w:rStyle w:val="StyleUnderline"/>
        </w:rPr>
        <w:t xml:space="preserve">in a subsequent case, the Court </w:t>
      </w:r>
      <w:r w:rsidRPr="00D02471">
        <w:rPr>
          <w:rStyle w:val="Emphasis"/>
        </w:rPr>
        <w:t>could</w:t>
      </w:r>
      <w:r w:rsidRPr="00D02471">
        <w:rPr>
          <w:rStyle w:val="StyleUnderline"/>
        </w:rPr>
        <w:t xml:space="preserve"> overturn these decisions</w:t>
      </w:r>
      <w:r w:rsidRPr="00D02471">
        <w:rPr>
          <w:sz w:val="16"/>
        </w:rPr>
        <w:t>.</w:t>
      </w:r>
    </w:p>
    <w:p w14:paraId="17DD344E" w14:textId="77777777" w:rsidR="004B167E" w:rsidRPr="00D02471" w:rsidRDefault="004B167E" w:rsidP="004B167E">
      <w:pPr>
        <w:rPr>
          <w:sz w:val="16"/>
        </w:rPr>
      </w:pPr>
      <w:r w:rsidRPr="00D02471">
        <w:rPr>
          <w:sz w:val="16"/>
        </w:rPr>
        <w:t xml:space="preserve">But </w:t>
      </w:r>
      <w:r w:rsidRPr="00D02471">
        <w:rPr>
          <w:rStyle w:val="StyleUnderline"/>
        </w:rPr>
        <w:t>the Court should not overturn</w:t>
      </w:r>
      <w:r w:rsidRPr="00D02471">
        <w:rPr>
          <w:sz w:val="16"/>
        </w:rPr>
        <w:t xml:space="preserve"> these </w:t>
      </w:r>
      <w:r w:rsidRPr="00D02471">
        <w:rPr>
          <w:rStyle w:val="StyleUnderline"/>
        </w:rPr>
        <w:t>decisions that carve out the Board’s power to construct</w:t>
      </w:r>
      <w:r w:rsidRPr="00D02471">
        <w:rPr>
          <w:sz w:val="16"/>
        </w:rPr>
        <w:t xml:space="preserve">—and this leads to the second potential criticism: </w:t>
      </w:r>
      <w:r w:rsidRPr="00D02471">
        <w:rPr>
          <w:rStyle w:val="StyleUnderline"/>
          <w:highlight w:val="yellow"/>
        </w:rPr>
        <w:t>why save the Board’s</w:t>
      </w:r>
      <w:r w:rsidRPr="00D02471">
        <w:rPr>
          <w:rStyle w:val="StyleUnderline"/>
        </w:rPr>
        <w:t xml:space="preserve"> construction </w:t>
      </w:r>
      <w:r w:rsidRPr="00D02471">
        <w:rPr>
          <w:rStyle w:val="StyleUnderline"/>
          <w:highlight w:val="yellow"/>
        </w:rPr>
        <w:t>power? This</w:t>
      </w:r>
      <w:r w:rsidRPr="00D02471">
        <w:rPr>
          <w:sz w:val="16"/>
        </w:rPr>
        <w:t xml:space="preserve"> question </w:t>
      </w:r>
      <w:r w:rsidRPr="00D02471">
        <w:rPr>
          <w:rStyle w:val="StyleUnderline"/>
        </w:rPr>
        <w:t xml:space="preserve">presents </w:t>
      </w:r>
      <w:r w:rsidRPr="00D02471">
        <w:rPr>
          <w:rStyle w:val="StyleUnderline"/>
          <w:highlight w:val="yellow"/>
        </w:rPr>
        <w:t xml:space="preserve">a </w:t>
      </w:r>
      <w:r w:rsidRPr="00D02471">
        <w:rPr>
          <w:rStyle w:val="Emphasis"/>
          <w:highlight w:val="yellow"/>
        </w:rPr>
        <w:t>value judgment</w:t>
      </w:r>
      <w:r w:rsidRPr="00D02471">
        <w:rPr>
          <w:rStyle w:val="StyleUnderline"/>
        </w:rPr>
        <w:t xml:space="preserve"> as to </w:t>
      </w:r>
      <w:r w:rsidRPr="00D02471">
        <w:rPr>
          <w:rStyle w:val="Emphasis"/>
          <w:sz w:val="28"/>
          <w:szCs w:val="28"/>
          <w:highlight w:val="yellow"/>
        </w:rPr>
        <w:t>which branch of government is better</w:t>
      </w:r>
      <w:r w:rsidRPr="00D02471">
        <w:rPr>
          <w:rStyle w:val="Emphasis"/>
          <w:sz w:val="28"/>
          <w:szCs w:val="28"/>
        </w:rPr>
        <w:t xml:space="preserve"> positioned </w:t>
      </w:r>
      <w:r w:rsidRPr="00D02471">
        <w:rPr>
          <w:rStyle w:val="Emphasis"/>
          <w:sz w:val="28"/>
          <w:szCs w:val="28"/>
          <w:highlight w:val="yellow"/>
        </w:rPr>
        <w:t>to implement</w:t>
      </w:r>
      <w:r w:rsidRPr="00D02471">
        <w:rPr>
          <w:rStyle w:val="Emphasis"/>
          <w:sz w:val="28"/>
          <w:szCs w:val="28"/>
        </w:rPr>
        <w:t xml:space="preserve"> the provisions of </w:t>
      </w:r>
      <w:r w:rsidRPr="00D02471">
        <w:rPr>
          <w:rStyle w:val="Emphasis"/>
          <w:sz w:val="28"/>
          <w:szCs w:val="28"/>
          <w:highlight w:val="yellow"/>
        </w:rPr>
        <w:t>the NLRA to prevent</w:t>
      </w:r>
      <w:r w:rsidRPr="00D02471">
        <w:rPr>
          <w:rStyle w:val="Emphasis"/>
          <w:sz w:val="28"/>
          <w:szCs w:val="28"/>
        </w:rPr>
        <w:t xml:space="preserve"> and ameliorate </w:t>
      </w:r>
      <w:r w:rsidRPr="00D02471">
        <w:rPr>
          <w:rStyle w:val="Emphasis"/>
          <w:sz w:val="28"/>
          <w:szCs w:val="28"/>
          <w:highlight w:val="yellow"/>
        </w:rPr>
        <w:t>industrial conflict</w:t>
      </w:r>
      <w:r w:rsidRPr="00D02471">
        <w:rPr>
          <w:sz w:val="16"/>
        </w:rPr>
        <w:t xml:space="preserve">. </w:t>
      </w:r>
      <w:r w:rsidRPr="00D02471">
        <w:rPr>
          <w:rStyle w:val="StyleUnderline"/>
        </w:rPr>
        <w:t>My bet is on</w:t>
      </w:r>
      <w:r w:rsidRPr="00D02471">
        <w:rPr>
          <w:sz w:val="16"/>
        </w:rPr>
        <w:t xml:space="preserve"> the </w:t>
      </w:r>
      <w:r w:rsidRPr="00D02471">
        <w:rPr>
          <w:rStyle w:val="StyleUnderline"/>
        </w:rPr>
        <w:t xml:space="preserve">administrative construction of </w:t>
      </w:r>
      <w:r w:rsidRPr="00D02471">
        <w:rPr>
          <w:rStyle w:val="Emphasis"/>
        </w:rPr>
        <w:t>experts</w:t>
      </w:r>
      <w:r w:rsidRPr="00D02471">
        <w:rPr>
          <w:rStyle w:val="StyleUnderline"/>
        </w:rPr>
        <w:t xml:space="preserve"> who are more politically sensitive than generalists with lifetime appointments whose primary experience with labor law may very well be serving as nonunion employees.</w:t>
      </w:r>
      <w:r w:rsidRPr="00D02471">
        <w:rPr>
          <w:sz w:val="16"/>
        </w:rPr>
        <w:t xml:space="preserve"> Congress’s belief that sound labor policy will emerge from an expert agency’s iterative statutory construction has remained steadfast since the New Deal; Loper Bright offers no reason to set that consensus aside.</w:t>
      </w:r>
    </w:p>
    <w:p w14:paraId="1C2C5F31" w14:textId="77777777" w:rsidR="004B167E" w:rsidRPr="00D02471" w:rsidRDefault="004B167E" w:rsidP="004B167E"/>
    <w:p w14:paraId="6D4C9FE2" w14:textId="77777777" w:rsidR="004B167E" w:rsidRPr="00D02471" w:rsidRDefault="004B167E" w:rsidP="004B167E">
      <w:pPr>
        <w:pStyle w:val="Heading2"/>
      </w:pPr>
      <w:r w:rsidRPr="00D02471">
        <w:t>Case</w:t>
      </w:r>
    </w:p>
    <w:p w14:paraId="2F9E8D13" w14:textId="77777777" w:rsidR="004B167E" w:rsidRPr="00D02471" w:rsidRDefault="004B167E" w:rsidP="004B167E">
      <w:pPr>
        <w:pStyle w:val="Heading3"/>
      </w:pPr>
      <w:r w:rsidRPr="00D02471">
        <w:t>Extinction Outweighs---1NC</w:t>
      </w:r>
    </w:p>
    <w:p w14:paraId="7096E200" w14:textId="77777777" w:rsidR="004B167E" w:rsidRPr="00D02471" w:rsidRDefault="004B167E" w:rsidP="004B167E">
      <w:pPr>
        <w:pStyle w:val="Heading4"/>
        <w:rPr>
          <w:b w:val="0"/>
          <w:bCs/>
        </w:rPr>
      </w:pPr>
      <w:r w:rsidRPr="00D02471">
        <w:t xml:space="preserve">Extinction </w:t>
      </w:r>
      <w:r w:rsidRPr="00D02471">
        <w:rPr>
          <w:i/>
          <w:iCs w:val="0"/>
          <w:u w:val="single"/>
        </w:rPr>
        <w:t>always</w:t>
      </w:r>
      <w:r w:rsidRPr="00D02471">
        <w:t xml:space="preserve"> outweighs. </w:t>
      </w:r>
      <w:r w:rsidRPr="00D02471">
        <w:rPr>
          <w:b w:val="0"/>
          <w:bCs/>
        </w:rPr>
        <w:t xml:space="preserve">Consequences </w:t>
      </w:r>
      <w:r w:rsidRPr="00D02471">
        <w:rPr>
          <w:b w:val="0"/>
          <w:bCs/>
          <w:u w:val="single"/>
        </w:rPr>
        <w:t>always matter</w:t>
      </w:r>
      <w:r w:rsidRPr="00D02471">
        <w:rPr>
          <w:b w:val="0"/>
          <w:bCs/>
        </w:rPr>
        <w:t xml:space="preserve">, </w:t>
      </w:r>
      <w:r w:rsidRPr="00D02471">
        <w:rPr>
          <w:b w:val="0"/>
          <w:bCs/>
          <w:u w:val="single"/>
        </w:rPr>
        <w:t>moral uncertainty</w:t>
      </w:r>
      <w:r w:rsidRPr="00D02471">
        <w:rPr>
          <w:b w:val="0"/>
          <w:bCs/>
        </w:rPr>
        <w:t xml:space="preserve"> demands </w:t>
      </w:r>
      <w:r w:rsidRPr="00D02471">
        <w:rPr>
          <w:b w:val="0"/>
          <w:bCs/>
          <w:u w:val="single"/>
        </w:rPr>
        <w:t>humility</w:t>
      </w:r>
      <w:r w:rsidRPr="00D02471">
        <w:rPr>
          <w:b w:val="0"/>
          <w:bCs/>
        </w:rPr>
        <w:t xml:space="preserve">, and </w:t>
      </w:r>
      <w:r w:rsidRPr="00D02471">
        <w:rPr>
          <w:b w:val="0"/>
          <w:bCs/>
          <w:u w:val="single"/>
        </w:rPr>
        <w:t>suffering doesn’t outweigh</w:t>
      </w:r>
      <w:r w:rsidRPr="00D02471">
        <w:rPr>
          <w:b w:val="0"/>
          <w:bCs/>
        </w:rPr>
        <w:t xml:space="preserve">. </w:t>
      </w:r>
    </w:p>
    <w:p w14:paraId="6768FA81" w14:textId="77777777" w:rsidR="004B167E" w:rsidRPr="00D02471" w:rsidRDefault="004B167E" w:rsidP="004B167E">
      <w:r w:rsidRPr="00D02471">
        <w:t xml:space="preserve">Theron </w:t>
      </w:r>
      <w:r w:rsidRPr="00D02471">
        <w:rPr>
          <w:rStyle w:val="Style13ptBold"/>
        </w:rPr>
        <w:t>Pummer 15</w:t>
      </w:r>
      <w:r w:rsidRPr="00D02471">
        <w:t>, Junior Research Fellow in Philosophy at St. Anne's College at the University of Oxford, PhD in Philosophy from the University of California San Diego, BS in Philosophy and Cognitive Neuroscience from George Washington University 5-18-2015, "Moral Agreement on Saving the World," https://blog.practicalethics.ox.ac.uk/2015/05/moral-agreement-on-saving-the-world/</w:t>
      </w:r>
    </w:p>
    <w:p w14:paraId="415F2544" w14:textId="77777777" w:rsidR="004B167E" w:rsidRPr="00D02471" w:rsidRDefault="004B167E" w:rsidP="004B167E">
      <w:pPr>
        <w:rPr>
          <w:rStyle w:val="Emphasis"/>
        </w:rPr>
      </w:pPr>
      <w:r w:rsidRPr="00D02471">
        <w:rPr>
          <w:sz w:val="16"/>
        </w:rPr>
        <w:t xml:space="preserve">There are </w:t>
      </w:r>
      <w:r w:rsidRPr="00D02471">
        <w:rPr>
          <w:rStyle w:val="Emphasis"/>
          <w:highlight w:val="yellow"/>
        </w:rPr>
        <w:t>so many possible future people</w:t>
      </w:r>
      <w:r w:rsidRPr="00D02471">
        <w:rPr>
          <w:rStyle w:val="StyleUnderline"/>
          <w:highlight w:val="yellow"/>
        </w:rPr>
        <w:t xml:space="preserve"> that reducing existential risk is</w:t>
      </w:r>
      <w:r w:rsidRPr="00D02471">
        <w:rPr>
          <w:sz w:val="16"/>
        </w:rPr>
        <w:t xml:space="preserve"> arguably </w:t>
      </w:r>
      <w:r w:rsidRPr="00D02471">
        <w:rPr>
          <w:rStyle w:val="StyleUnderline"/>
          <w:highlight w:val="yellow"/>
        </w:rPr>
        <w:t xml:space="preserve">the </w:t>
      </w:r>
      <w:r w:rsidRPr="00D02471">
        <w:rPr>
          <w:rStyle w:val="Emphasis"/>
          <w:highlight w:val="yellow"/>
        </w:rPr>
        <w:t>most important thing</w:t>
      </w:r>
      <w:r w:rsidRPr="00D02471">
        <w:rPr>
          <w:rStyle w:val="Emphasis"/>
        </w:rPr>
        <w:t xml:space="preserve"> in the world</w:t>
      </w:r>
      <w:r w:rsidRPr="00D02471">
        <w:rPr>
          <w:rStyle w:val="StyleUnderline"/>
        </w:rPr>
        <w:t xml:space="preserve">, </w:t>
      </w:r>
      <w:r w:rsidRPr="00D02471">
        <w:rPr>
          <w:rStyle w:val="StyleUnderline"/>
          <w:highlight w:val="yellow"/>
        </w:rPr>
        <w:t xml:space="preserve">even if </w:t>
      </w:r>
      <w:r w:rsidRPr="00D02471">
        <w:rPr>
          <w:rStyle w:val="StyleUnderline"/>
        </w:rPr>
        <w:t xml:space="preserve">the </w:t>
      </w:r>
      <w:r w:rsidRPr="00D02471">
        <w:rPr>
          <w:rStyle w:val="Emphasis"/>
        </w:rPr>
        <w:t>well-being</w:t>
      </w:r>
      <w:r w:rsidRPr="00D02471">
        <w:rPr>
          <w:rStyle w:val="StyleUnderline"/>
        </w:rPr>
        <w:t xml:space="preserve"> of </w:t>
      </w:r>
      <w:r w:rsidRPr="00D02471">
        <w:rPr>
          <w:rStyle w:val="StyleUnderline"/>
          <w:highlight w:val="yellow"/>
        </w:rPr>
        <w:t>these</w:t>
      </w:r>
      <w:r w:rsidRPr="00D02471">
        <w:rPr>
          <w:rStyle w:val="StyleUnderline"/>
        </w:rPr>
        <w:t xml:space="preserve"> possible </w:t>
      </w:r>
      <w:r w:rsidRPr="00D02471">
        <w:rPr>
          <w:rStyle w:val="StyleUnderline"/>
          <w:highlight w:val="yellow"/>
        </w:rPr>
        <w:t>people were given</w:t>
      </w:r>
      <w:r w:rsidRPr="00D02471">
        <w:rPr>
          <w:sz w:val="16"/>
        </w:rPr>
        <w:t xml:space="preserve"> only </w:t>
      </w:r>
      <w:r w:rsidRPr="00D02471">
        <w:rPr>
          <w:rStyle w:val="Emphasis"/>
          <w:highlight w:val="yellow"/>
        </w:rPr>
        <w:t>0.001%</w:t>
      </w:r>
      <w:r w:rsidRPr="00D02471">
        <w:rPr>
          <w:rStyle w:val="Emphasis"/>
        </w:rPr>
        <w:t xml:space="preserve"> as much </w:t>
      </w:r>
      <w:r w:rsidRPr="00D02471">
        <w:rPr>
          <w:rStyle w:val="Emphasis"/>
          <w:highlight w:val="yellow"/>
        </w:rPr>
        <w:t>weight</w:t>
      </w:r>
      <w:r w:rsidRPr="00D02471">
        <w:rPr>
          <w:rStyle w:val="StyleUnderline"/>
        </w:rPr>
        <w:t xml:space="preserve"> as that of </w:t>
      </w:r>
      <w:r w:rsidRPr="00D02471">
        <w:rPr>
          <w:rStyle w:val="Emphasis"/>
        </w:rPr>
        <w:t>existing people</w:t>
      </w:r>
      <w:r w:rsidRPr="00D02471">
        <w:rPr>
          <w:sz w:val="16"/>
        </w:rPr>
        <w:t xml:space="preserve">.  </w:t>
      </w:r>
      <w:r w:rsidRPr="00D02471">
        <w:rPr>
          <w:rStyle w:val="StyleUnderline"/>
        </w:rPr>
        <w:t xml:space="preserve">Even </w:t>
      </w:r>
      <w:r w:rsidRPr="00D02471">
        <w:rPr>
          <w:rStyle w:val="StyleUnderline"/>
          <w:highlight w:val="yellow"/>
        </w:rPr>
        <w:t xml:space="preserve">on </w:t>
      </w:r>
      <w:r w:rsidRPr="00D02471">
        <w:rPr>
          <w:rStyle w:val="Emphasis"/>
          <w:highlight w:val="yellow"/>
        </w:rPr>
        <w:t>a wholly person-affecting view</w:t>
      </w:r>
      <w:r w:rsidRPr="00D02471">
        <w:rPr>
          <w:sz w:val="16"/>
        </w:rPr>
        <w:t xml:space="preserve"> – according </w:t>
      </w:r>
      <w:r w:rsidRPr="00D02471">
        <w:rPr>
          <w:rStyle w:val="StyleUnderline"/>
        </w:rPr>
        <w:t>to which there’s nothing</w:t>
      </w:r>
      <w:r w:rsidRPr="00D02471">
        <w:rPr>
          <w:sz w:val="16"/>
        </w:rPr>
        <w:t xml:space="preserve"> (apart from effects on existing people) to be said </w:t>
      </w:r>
      <w:r w:rsidRPr="00D02471">
        <w:rPr>
          <w:rStyle w:val="StyleUnderline"/>
        </w:rPr>
        <w:t xml:space="preserve">in favor of creating happy people – the </w:t>
      </w:r>
      <w:r w:rsidRPr="00D02471">
        <w:rPr>
          <w:rStyle w:val="Emphasis"/>
          <w:highlight w:val="yellow"/>
        </w:rPr>
        <w:t>case</w:t>
      </w:r>
      <w:r w:rsidRPr="00D02471">
        <w:rPr>
          <w:rStyle w:val="StyleUnderline"/>
        </w:rPr>
        <w:t xml:space="preserve"> for reducing existential risk is </w:t>
      </w:r>
      <w:r w:rsidRPr="00D02471">
        <w:rPr>
          <w:rStyle w:val="Emphasis"/>
        </w:rPr>
        <w:t xml:space="preserve">very </w:t>
      </w:r>
      <w:r w:rsidRPr="00D02471">
        <w:rPr>
          <w:rStyle w:val="Emphasis"/>
          <w:highlight w:val="yellow"/>
        </w:rPr>
        <w:t>strong</w:t>
      </w:r>
      <w:r w:rsidRPr="00D02471">
        <w:rPr>
          <w:rStyle w:val="StyleUnderline"/>
        </w:rPr>
        <w:t>.</w:t>
      </w:r>
      <w:r w:rsidRPr="00D02471">
        <w:rPr>
          <w:sz w:val="16"/>
        </w:rPr>
        <w:t xml:space="preserve">  As noted in this seminal paper, this case is </w:t>
      </w:r>
      <w:r w:rsidRPr="00D02471">
        <w:rPr>
          <w:rStyle w:val="Emphasis"/>
        </w:rPr>
        <w:t>strengthened</w:t>
      </w:r>
      <w:r w:rsidRPr="00D02471">
        <w:rPr>
          <w:rStyle w:val="StyleUnderline"/>
        </w:rPr>
        <w:t xml:space="preserve"> by the fact that there’s a </w:t>
      </w:r>
      <w:r w:rsidRPr="00D02471">
        <w:rPr>
          <w:rStyle w:val="StyleUnderline"/>
          <w:highlight w:val="yellow"/>
        </w:rPr>
        <w:t>good chance</w:t>
      </w:r>
      <w:r w:rsidRPr="00D02471">
        <w:rPr>
          <w:sz w:val="16"/>
        </w:rPr>
        <w:t xml:space="preserve"> that </w:t>
      </w:r>
      <w:r w:rsidRPr="00D02471">
        <w:rPr>
          <w:rStyle w:val="Emphasis"/>
          <w:highlight w:val="yellow"/>
        </w:rPr>
        <w:t>many existing people</w:t>
      </w:r>
      <w:r w:rsidRPr="00D02471">
        <w:rPr>
          <w:rStyle w:val="StyleUnderline"/>
          <w:highlight w:val="yellow"/>
        </w:rPr>
        <w:t xml:space="preserve"> will, with</w:t>
      </w:r>
      <w:r w:rsidRPr="00D02471">
        <w:rPr>
          <w:rStyle w:val="StyleUnderline"/>
        </w:rPr>
        <w:t xml:space="preserve"> the aid of </w:t>
      </w:r>
      <w:r w:rsidRPr="00D02471">
        <w:rPr>
          <w:rStyle w:val="Emphasis"/>
          <w:highlight w:val="yellow"/>
        </w:rPr>
        <w:t>life-extension technology</w:t>
      </w:r>
      <w:r w:rsidRPr="00D02471">
        <w:rPr>
          <w:rStyle w:val="Emphasis"/>
        </w:rPr>
        <w:t xml:space="preserve">, </w:t>
      </w:r>
      <w:r w:rsidRPr="00D02471">
        <w:rPr>
          <w:rStyle w:val="Emphasis"/>
          <w:highlight w:val="yellow"/>
        </w:rPr>
        <w:t>live very long</w:t>
      </w:r>
      <w:r w:rsidRPr="00D02471">
        <w:rPr>
          <w:rStyle w:val="Emphasis"/>
        </w:rPr>
        <w:t xml:space="preserve"> and very </w:t>
      </w:r>
      <w:r w:rsidRPr="00D02471">
        <w:rPr>
          <w:rStyle w:val="Emphasis"/>
          <w:highlight w:val="yellow"/>
        </w:rPr>
        <w:t>high quality lives.</w:t>
      </w:r>
    </w:p>
    <w:p w14:paraId="7A258BF3" w14:textId="77777777" w:rsidR="004B167E" w:rsidRPr="00D02471" w:rsidRDefault="004B167E" w:rsidP="004B167E">
      <w:pPr>
        <w:rPr>
          <w:sz w:val="16"/>
        </w:rPr>
      </w:pPr>
      <w:r w:rsidRPr="00D02471">
        <w:rPr>
          <w:sz w:val="16"/>
        </w:rPr>
        <w:t xml:space="preserve">You </w:t>
      </w:r>
      <w:r w:rsidRPr="00D02471">
        <w:rPr>
          <w:rStyle w:val="Emphasis"/>
        </w:rPr>
        <w:t>might think</w:t>
      </w:r>
      <w:r w:rsidRPr="00D02471">
        <w:rPr>
          <w:rStyle w:val="StyleUnderline"/>
        </w:rPr>
        <w:t xml:space="preserve"> what I have just argued </w:t>
      </w:r>
      <w:r w:rsidRPr="00D02471">
        <w:rPr>
          <w:rStyle w:val="Emphasis"/>
        </w:rPr>
        <w:t>applies to consequentialists only</w:t>
      </w:r>
      <w:r w:rsidRPr="00D02471">
        <w:rPr>
          <w:sz w:val="16"/>
        </w:rPr>
        <w:t xml:space="preserve">.  There is a tendency to assume that, if an argument appeals to consequentialist considerations (the goodness of outcomes), it is irrelevant to non-consequentialists.   But </w:t>
      </w:r>
      <w:r w:rsidRPr="00D02471">
        <w:rPr>
          <w:rStyle w:val="Emphasis"/>
        </w:rPr>
        <w:t>that is a huge mistake.</w:t>
      </w:r>
      <w:r w:rsidRPr="00D02471">
        <w:rPr>
          <w:sz w:val="16"/>
        </w:rPr>
        <w:t xml:space="preserve">  </w:t>
      </w:r>
      <w:r w:rsidRPr="00D02471">
        <w:rPr>
          <w:rStyle w:val="StyleUnderline"/>
          <w:highlight w:val="yellow"/>
        </w:rPr>
        <w:t>Non-consequentialism</w:t>
      </w:r>
      <w:r w:rsidRPr="00D02471">
        <w:rPr>
          <w:rStyle w:val="StyleUnderline"/>
        </w:rPr>
        <w:t xml:space="preserve"> is the </w:t>
      </w:r>
      <w:r w:rsidRPr="00D02471">
        <w:rPr>
          <w:rStyle w:val="StyleUnderline"/>
          <w:highlight w:val="yellow"/>
        </w:rPr>
        <w:t>view</w:t>
      </w:r>
      <w:r w:rsidRPr="00D02471">
        <w:rPr>
          <w:sz w:val="16"/>
        </w:rPr>
        <w:t xml:space="preserve"> that </w:t>
      </w:r>
      <w:r w:rsidRPr="00D02471">
        <w:rPr>
          <w:rStyle w:val="Emphasis"/>
          <w:highlight w:val="yellow"/>
        </w:rPr>
        <w:t>there’s more</w:t>
      </w:r>
      <w:r w:rsidRPr="00D02471">
        <w:rPr>
          <w:rStyle w:val="Emphasis"/>
        </w:rPr>
        <w:t xml:space="preserve"> that determines rightness </w:t>
      </w:r>
      <w:r w:rsidRPr="00D02471">
        <w:rPr>
          <w:rStyle w:val="Emphasis"/>
          <w:highlight w:val="yellow"/>
        </w:rPr>
        <w:t>than</w:t>
      </w:r>
      <w:r w:rsidRPr="00D02471">
        <w:rPr>
          <w:rStyle w:val="Emphasis"/>
        </w:rPr>
        <w:t xml:space="preserve"> the goodness of </w:t>
      </w:r>
      <w:r w:rsidRPr="00D02471">
        <w:rPr>
          <w:rStyle w:val="Emphasis"/>
          <w:highlight w:val="yellow"/>
        </w:rPr>
        <w:t>consequences</w:t>
      </w:r>
      <w:r w:rsidRPr="00D02471">
        <w:rPr>
          <w:sz w:val="16"/>
        </w:rPr>
        <w:t xml:space="preserve"> or outcomes; </w:t>
      </w:r>
      <w:r w:rsidRPr="00D02471">
        <w:rPr>
          <w:rStyle w:val="StyleUnderline"/>
        </w:rPr>
        <w:t xml:space="preserve">it is </w:t>
      </w:r>
      <w:r w:rsidRPr="00D02471">
        <w:rPr>
          <w:rStyle w:val="StyleUnderline"/>
          <w:highlight w:val="yellow"/>
        </w:rPr>
        <w:t>not</w:t>
      </w:r>
      <w:r w:rsidRPr="00D02471">
        <w:rPr>
          <w:rStyle w:val="StyleUnderline"/>
        </w:rPr>
        <w:t xml:space="preserve"> the view </w:t>
      </w:r>
      <w:r w:rsidRPr="00D02471">
        <w:rPr>
          <w:rStyle w:val="StyleUnderline"/>
          <w:highlight w:val="yellow"/>
        </w:rPr>
        <w:t xml:space="preserve">that the </w:t>
      </w:r>
      <w:r w:rsidRPr="00D02471">
        <w:rPr>
          <w:rStyle w:val="Emphasis"/>
          <w:highlight w:val="yellow"/>
        </w:rPr>
        <w:t>latter don’t matter</w:t>
      </w:r>
      <w:r w:rsidRPr="00D02471">
        <w:rPr>
          <w:rStyle w:val="StyleUnderline"/>
        </w:rPr>
        <w:t>.</w:t>
      </w:r>
      <w:r w:rsidRPr="00D02471">
        <w:rPr>
          <w:sz w:val="16"/>
        </w:rPr>
        <w:t xml:space="preserve">  Even John </w:t>
      </w:r>
      <w:r w:rsidRPr="00D02471">
        <w:rPr>
          <w:rStyle w:val="Emphasis"/>
        </w:rPr>
        <w:t>Rawls</w:t>
      </w:r>
      <w:r w:rsidRPr="00D02471">
        <w:rPr>
          <w:rStyle w:val="StyleUnderline"/>
        </w:rPr>
        <w:t xml:space="preserve"> wrote, </w:t>
      </w:r>
      <w:r w:rsidRPr="00D02471">
        <w:rPr>
          <w:rStyle w:val="Emphasis"/>
        </w:rPr>
        <w:t>“</w:t>
      </w:r>
      <w:r w:rsidRPr="00D02471">
        <w:rPr>
          <w:rStyle w:val="Emphasis"/>
          <w:highlight w:val="yellow"/>
        </w:rPr>
        <w:t>All ethical doctrines worth our attention take consequences into account</w:t>
      </w:r>
      <w:r w:rsidRPr="00D02471">
        <w:rPr>
          <w:rStyle w:val="Emphasis"/>
        </w:rPr>
        <w:t xml:space="preserve"> in judging rightness.  </w:t>
      </w:r>
      <w:r w:rsidRPr="00D02471">
        <w:rPr>
          <w:rStyle w:val="Emphasis"/>
          <w:highlight w:val="yellow"/>
        </w:rPr>
        <w:t>One which did not</w:t>
      </w:r>
      <w:r w:rsidRPr="00D02471">
        <w:rPr>
          <w:rStyle w:val="Emphasis"/>
        </w:rPr>
        <w:t xml:space="preserve"> would simply </w:t>
      </w:r>
      <w:r w:rsidRPr="00D02471">
        <w:rPr>
          <w:rStyle w:val="Emphasis"/>
          <w:highlight w:val="yellow"/>
        </w:rPr>
        <w:t>be irrational</w:t>
      </w:r>
      <w:r w:rsidRPr="00D02471">
        <w:rPr>
          <w:sz w:val="16"/>
        </w:rPr>
        <w:t>, crazy.</w:t>
      </w:r>
      <w:r w:rsidRPr="00D02471">
        <w:rPr>
          <w:rStyle w:val="Emphasis"/>
        </w:rPr>
        <w:t>”</w:t>
      </w:r>
      <w:r w:rsidRPr="00D02471">
        <w:rPr>
          <w:sz w:val="16"/>
        </w:rPr>
        <w:t xml:space="preserve">  </w:t>
      </w:r>
      <w:r w:rsidRPr="00D02471">
        <w:rPr>
          <w:rStyle w:val="Emphasis"/>
          <w:highlight w:val="yellow"/>
        </w:rPr>
        <w:t>Minimally plausible versions</w:t>
      </w:r>
      <w:r w:rsidRPr="00D02471">
        <w:rPr>
          <w:rStyle w:val="StyleUnderline"/>
          <w:highlight w:val="yellow"/>
        </w:rPr>
        <w:t xml:space="preserve"> of deontology</w:t>
      </w:r>
      <w:r w:rsidRPr="00D02471">
        <w:rPr>
          <w:sz w:val="16"/>
        </w:rPr>
        <w:t xml:space="preserve"> and virtue ethics </w:t>
      </w:r>
      <w:r w:rsidRPr="00D02471">
        <w:rPr>
          <w:rStyle w:val="StyleUnderline"/>
          <w:highlight w:val="yellow"/>
        </w:rPr>
        <w:t>must be concerned</w:t>
      </w:r>
      <w:r w:rsidRPr="00D02471">
        <w:rPr>
          <w:sz w:val="16"/>
        </w:rPr>
        <w:t xml:space="preserve"> in part </w:t>
      </w:r>
      <w:r w:rsidRPr="00D02471">
        <w:rPr>
          <w:rStyle w:val="StyleUnderline"/>
          <w:highlight w:val="yellow"/>
        </w:rPr>
        <w:t xml:space="preserve">with </w:t>
      </w:r>
      <w:r w:rsidRPr="00D02471">
        <w:rPr>
          <w:rStyle w:val="Emphasis"/>
          <w:highlight w:val="yellow"/>
        </w:rPr>
        <w:t>promoting the good</w:t>
      </w:r>
      <w:r w:rsidRPr="00D02471">
        <w:rPr>
          <w:rStyle w:val="Emphasis"/>
        </w:rPr>
        <w:t>, from an impartial point of view</w:t>
      </w:r>
      <w:r w:rsidRPr="00D02471">
        <w:rPr>
          <w:rStyle w:val="StyleUnderline"/>
        </w:rPr>
        <w:t>.</w:t>
      </w:r>
      <w:r w:rsidRPr="00D02471">
        <w:rPr>
          <w:sz w:val="16"/>
        </w:rPr>
        <w:t>  They’d thus imply very strong reasons to reduce existential risk, at least when this doesn’t significantly involve doing harm to others or damaging one’s character.</w:t>
      </w:r>
    </w:p>
    <w:p w14:paraId="0D76D8D9" w14:textId="77777777" w:rsidR="004B167E" w:rsidRPr="00D02471" w:rsidRDefault="004B167E" w:rsidP="004B167E">
      <w:pPr>
        <w:rPr>
          <w:sz w:val="16"/>
        </w:rPr>
      </w:pPr>
      <w:r w:rsidRPr="00D02471">
        <w:rPr>
          <w:sz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2369C225" w14:textId="77777777" w:rsidR="004B167E" w:rsidRPr="00D02471" w:rsidRDefault="004B167E" w:rsidP="004B167E">
      <w:pPr>
        <w:rPr>
          <w:sz w:val="16"/>
        </w:rPr>
      </w:pPr>
      <w:r w:rsidRPr="00D02471">
        <w:rPr>
          <w:sz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2B49B998" w14:textId="77777777" w:rsidR="004B167E" w:rsidRPr="00D02471" w:rsidRDefault="004B167E" w:rsidP="004B167E">
      <w:pPr>
        <w:rPr>
          <w:sz w:val="16"/>
        </w:rPr>
      </w:pPr>
      <w:r w:rsidRPr="00D02471">
        <w:rPr>
          <w:rStyle w:val="StyleUnderline"/>
        </w:rPr>
        <w:t xml:space="preserve">We should also </w:t>
      </w:r>
      <w:r w:rsidRPr="00D02471">
        <w:rPr>
          <w:rStyle w:val="Emphasis"/>
        </w:rPr>
        <w:t xml:space="preserve">take into account </w:t>
      </w:r>
      <w:r w:rsidRPr="00D02471">
        <w:rPr>
          <w:rStyle w:val="Emphasis"/>
          <w:highlight w:val="yellow"/>
        </w:rPr>
        <w:t>moral uncertainty</w:t>
      </w:r>
      <w:r w:rsidRPr="00D02471">
        <w:rPr>
          <w:rStyle w:val="StyleUnderline"/>
        </w:rPr>
        <w:t>.</w:t>
      </w:r>
      <w:r w:rsidRPr="00D02471">
        <w:rPr>
          <w:sz w:val="16"/>
        </w:rPr>
        <w:t xml:space="preserve">  What is it reasonable for one to do, </w:t>
      </w:r>
      <w:r w:rsidRPr="00D02471">
        <w:rPr>
          <w:rStyle w:val="StyleUnderline"/>
        </w:rPr>
        <w:t>when one is uncertain</w:t>
      </w:r>
      <w:r w:rsidRPr="00D02471">
        <w:rPr>
          <w:sz w:val="16"/>
        </w:rPr>
        <w:t xml:space="preserve"> not (only) about the empirical facts, but also </w:t>
      </w:r>
      <w:r w:rsidRPr="00D02471">
        <w:rPr>
          <w:rStyle w:val="StyleUnderline"/>
        </w:rPr>
        <w:t>about the moral facts</w:t>
      </w:r>
      <w:r w:rsidRPr="00D02471">
        <w:rPr>
          <w:sz w:val="16"/>
        </w:rPr>
        <w:t xml:space="preserve">?  I’ve just argued that there’s agreement among minimally plausible ethical views that we have strong reason to reduce existential risk – not only </w:t>
      </w:r>
      <w:r w:rsidRPr="00D02471">
        <w:rPr>
          <w:rStyle w:val="Emphasis"/>
        </w:rPr>
        <w:t>consequentialists</w:t>
      </w:r>
      <w:r w:rsidRPr="00D02471">
        <w:rPr>
          <w:sz w:val="16"/>
        </w:rPr>
        <w:t xml:space="preserve">, but also </w:t>
      </w:r>
      <w:r w:rsidRPr="00D02471">
        <w:rPr>
          <w:rStyle w:val="Emphasis"/>
        </w:rPr>
        <w:t>deontologists</w:t>
      </w:r>
      <w:r w:rsidRPr="00D02471">
        <w:rPr>
          <w:rStyle w:val="StyleUnderline"/>
        </w:rPr>
        <w:t xml:space="preserve">, </w:t>
      </w:r>
      <w:r w:rsidRPr="00D02471">
        <w:rPr>
          <w:rStyle w:val="Emphasis"/>
        </w:rPr>
        <w:t>virtue ethicists</w:t>
      </w:r>
      <w:r w:rsidRPr="00D02471">
        <w:rPr>
          <w:rStyle w:val="StyleUnderline"/>
        </w:rPr>
        <w:t xml:space="preserve">, and </w:t>
      </w:r>
      <w:r w:rsidRPr="00D02471">
        <w:rPr>
          <w:rStyle w:val="Emphasis"/>
        </w:rPr>
        <w:t>sophisticated egoists</w:t>
      </w:r>
      <w:r w:rsidRPr="00D02471">
        <w:rPr>
          <w:rStyle w:val="StyleUnderline"/>
        </w:rPr>
        <w:t xml:space="preserve"> should </w:t>
      </w:r>
      <w:r w:rsidRPr="00D02471">
        <w:rPr>
          <w:rStyle w:val="Emphasis"/>
        </w:rPr>
        <w:t>agree</w:t>
      </w:r>
      <w:r w:rsidRPr="00D02471">
        <w:rPr>
          <w:rStyle w:val="StyleUnderline"/>
        </w:rPr>
        <w:t>.</w:t>
      </w:r>
      <w:r w:rsidRPr="00D02471">
        <w:rPr>
          <w:sz w:val="16"/>
        </w:rPr>
        <w:t xml:space="preserve">  But </w:t>
      </w:r>
      <w:r w:rsidRPr="00D02471">
        <w:rPr>
          <w:rStyle w:val="StyleUnderline"/>
        </w:rPr>
        <w:t>even those (</w:t>
      </w:r>
      <w:r w:rsidRPr="00D02471">
        <w:rPr>
          <w:rStyle w:val="Emphasis"/>
        </w:rPr>
        <w:t>hedonistic egoists</w:t>
      </w:r>
      <w:r w:rsidRPr="00D02471">
        <w:rPr>
          <w:rStyle w:val="StyleUnderline"/>
        </w:rPr>
        <w:t xml:space="preserve">) who disagree </w:t>
      </w:r>
      <w:r w:rsidRPr="00D02471">
        <w:rPr>
          <w:rStyle w:val="Emphasis"/>
        </w:rPr>
        <w:t>should have a significant level of confidence that they are mistaken</w:t>
      </w:r>
      <w:r w:rsidRPr="00D02471">
        <w:rPr>
          <w:sz w:val="16"/>
        </w:rPr>
        <w:t xml:space="preserve">, and that one of the above views is correct.  </w:t>
      </w:r>
      <w:r w:rsidRPr="00D02471">
        <w:rPr>
          <w:rStyle w:val="StyleUnderline"/>
        </w:rPr>
        <w:t>Even if they were 90% sure that their view is the correct one (and 10% sure that one of these other ones is correct),</w:t>
      </w:r>
      <w:r w:rsidRPr="00D02471">
        <w:rPr>
          <w:sz w:val="16"/>
        </w:rPr>
        <w:t xml:space="preserve"> they would have </w:t>
      </w:r>
      <w:r w:rsidRPr="00D02471">
        <w:rPr>
          <w:rStyle w:val="StyleUnderline"/>
        </w:rPr>
        <w:t>pretty strong reason</w:t>
      </w:r>
      <w:r w:rsidRPr="00D02471">
        <w:rPr>
          <w:sz w:val="16"/>
        </w:rPr>
        <w:t xml:space="preserve">, from the standpoint of moral uncertainty, </w:t>
      </w:r>
      <w:r w:rsidRPr="00D02471">
        <w:rPr>
          <w:rStyle w:val="StyleUnderline"/>
        </w:rPr>
        <w:t>to reduce existential risk</w:t>
      </w:r>
      <w:r w:rsidRPr="00D02471">
        <w:rPr>
          <w:sz w:val="16"/>
        </w:rPr>
        <w:t xml:space="preserve">.  Perhaps most disturbingly still, </w:t>
      </w:r>
      <w:r w:rsidRPr="00D02471">
        <w:rPr>
          <w:rStyle w:val="Emphasis"/>
          <w:highlight w:val="yellow"/>
        </w:rPr>
        <w:t>even if</w:t>
      </w:r>
      <w:r w:rsidRPr="00D02471">
        <w:rPr>
          <w:rStyle w:val="StyleUnderline"/>
          <w:highlight w:val="yellow"/>
        </w:rPr>
        <w:t xml:space="preserve"> we are only </w:t>
      </w:r>
      <w:r w:rsidRPr="00D02471">
        <w:rPr>
          <w:rStyle w:val="Emphasis"/>
          <w:highlight w:val="yellow"/>
        </w:rPr>
        <w:t>1% sure</w:t>
      </w:r>
      <w:r w:rsidRPr="00D02471">
        <w:rPr>
          <w:rStyle w:val="StyleUnderline"/>
          <w:highlight w:val="yellow"/>
        </w:rPr>
        <w:t xml:space="preserve"> that the well-being of </w:t>
      </w:r>
      <w:r w:rsidRPr="00D02471">
        <w:rPr>
          <w:rStyle w:val="Emphasis"/>
          <w:highlight w:val="yellow"/>
        </w:rPr>
        <w:t>possible future people matters</w:t>
      </w:r>
      <w:r w:rsidRPr="00D02471">
        <w:rPr>
          <w:sz w:val="16"/>
        </w:rPr>
        <w:t xml:space="preserve">, it is at least arguable that, from the standpoint of moral uncertainty, </w:t>
      </w:r>
      <w:r w:rsidRPr="00D02471">
        <w:rPr>
          <w:rStyle w:val="Emphasis"/>
          <w:highlight w:val="yellow"/>
        </w:rPr>
        <w:t>reducing existential risk</w:t>
      </w:r>
      <w:r w:rsidRPr="00D02471">
        <w:rPr>
          <w:rStyle w:val="StyleUnderline"/>
          <w:highlight w:val="yellow"/>
        </w:rPr>
        <w:t xml:space="preserve"> is the </w:t>
      </w:r>
      <w:r w:rsidRPr="00D02471">
        <w:rPr>
          <w:rStyle w:val="Emphasis"/>
          <w:highlight w:val="yellow"/>
        </w:rPr>
        <w:t>most important thing</w:t>
      </w:r>
      <w:r w:rsidRPr="00D02471">
        <w:rPr>
          <w:rStyle w:val="Emphasis"/>
        </w:rPr>
        <w:t xml:space="preserve"> in the world</w:t>
      </w:r>
      <w:r w:rsidRPr="00D02471">
        <w:rPr>
          <w:rStyle w:val="StyleUnderline"/>
        </w:rPr>
        <w:t>.</w:t>
      </w:r>
      <w:r w:rsidRPr="00D02471">
        <w:rPr>
          <w:sz w:val="16"/>
        </w:rPr>
        <w:t xml:space="preserve">  Again, </w:t>
      </w:r>
      <w:r w:rsidRPr="00D02471">
        <w:rPr>
          <w:rStyle w:val="StyleUnderline"/>
        </w:rPr>
        <w:t xml:space="preserve">this is largely for the reason that </w:t>
      </w:r>
      <w:r w:rsidRPr="00D02471">
        <w:rPr>
          <w:rStyle w:val="StyleUnderline"/>
          <w:highlight w:val="yellow"/>
        </w:rPr>
        <w:t xml:space="preserve">there are </w:t>
      </w:r>
      <w:r w:rsidRPr="00D02471">
        <w:rPr>
          <w:rStyle w:val="Emphasis"/>
          <w:highlight w:val="yellow"/>
        </w:rPr>
        <w:t>so many people</w:t>
      </w:r>
      <w:r w:rsidRPr="00D02471">
        <w:rPr>
          <w:rStyle w:val="StyleUnderline"/>
        </w:rPr>
        <w:t xml:space="preserve"> who could exist </w:t>
      </w:r>
      <w:r w:rsidRPr="00D02471">
        <w:rPr>
          <w:rStyle w:val="Emphasis"/>
          <w:highlight w:val="yellow"/>
        </w:rPr>
        <w:t>in the future</w:t>
      </w:r>
      <w:r w:rsidRPr="00D02471">
        <w:rPr>
          <w:sz w:val="16"/>
        </w:rPr>
        <w:t xml:space="preserve"> – </w:t>
      </w:r>
      <w:r w:rsidRPr="00D02471">
        <w:rPr>
          <w:rStyle w:val="StyleUnderline"/>
        </w:rPr>
        <w:t xml:space="preserve">there are </w:t>
      </w:r>
      <w:r w:rsidRPr="00D02471">
        <w:rPr>
          <w:rStyle w:val="Emphasis"/>
          <w:highlight w:val="yellow"/>
        </w:rPr>
        <w:t>trillions</w:t>
      </w:r>
      <w:r w:rsidRPr="00D02471">
        <w:rPr>
          <w:rStyle w:val="Emphasis"/>
        </w:rPr>
        <w:t xml:space="preserve"> upon trillions… upon trillions</w:t>
      </w:r>
      <w:r w:rsidRPr="00D02471">
        <w:rPr>
          <w:rStyle w:val="StyleUnderline"/>
        </w:rPr>
        <w:t>.</w:t>
      </w:r>
      <w:r w:rsidRPr="00D02471">
        <w:rPr>
          <w:sz w:val="16"/>
        </w:rPr>
        <w:t>  (For more on this and other related issues, see this excellent dissertation).</w:t>
      </w:r>
    </w:p>
    <w:p w14:paraId="4661BFE1" w14:textId="77777777" w:rsidR="004B167E" w:rsidRPr="00D02471" w:rsidRDefault="004B167E" w:rsidP="004B167E">
      <w:pPr>
        <w:rPr>
          <w:sz w:val="16"/>
        </w:rPr>
      </w:pPr>
      <w:r w:rsidRPr="00D02471">
        <w:rPr>
          <w:sz w:val="16"/>
        </w:rPr>
        <w:t xml:space="preserve">Of course, it is uncertain whether these untold trillions would, in general, have good lives.  It’s possible they’ll be miserable.  It is enough for my claim that there is moral agreement in the relevant sense if, </w:t>
      </w:r>
      <w:r w:rsidRPr="00D02471">
        <w:rPr>
          <w:rStyle w:val="StyleUnderline"/>
        </w:rPr>
        <w:t xml:space="preserve">at least </w:t>
      </w:r>
      <w:r w:rsidRPr="00D02471">
        <w:rPr>
          <w:rStyle w:val="Emphasis"/>
        </w:rPr>
        <w:t>given certain empirical claims</w:t>
      </w:r>
      <w:r w:rsidRPr="00D02471">
        <w:rPr>
          <w:rStyle w:val="StyleUnderline"/>
        </w:rPr>
        <w:t xml:space="preserve"> about what future lives would most likely be like</w:t>
      </w:r>
      <w:r w:rsidRPr="00D02471">
        <w:rPr>
          <w:sz w:val="16"/>
        </w:rPr>
        <w:t xml:space="preserve">, </w:t>
      </w:r>
      <w:r w:rsidRPr="00D02471">
        <w:rPr>
          <w:rStyle w:val="StyleUnderline"/>
        </w:rPr>
        <w:t>all minimally plausible moral views</w:t>
      </w:r>
      <w:r w:rsidRPr="00D02471">
        <w:rPr>
          <w:sz w:val="16"/>
        </w:rPr>
        <w:t xml:space="preserve"> would </w:t>
      </w:r>
      <w:r w:rsidRPr="00D02471">
        <w:rPr>
          <w:rStyle w:val="Emphasis"/>
        </w:rPr>
        <w:t>converge on the conclusion</w:t>
      </w:r>
      <w:r w:rsidRPr="00D02471">
        <w:rPr>
          <w:sz w:val="16"/>
        </w:rPr>
        <w:t xml:space="preserve"> that </w:t>
      </w:r>
      <w:r w:rsidRPr="00D02471">
        <w:rPr>
          <w:rStyle w:val="Emphasis"/>
        </w:rPr>
        <w:t>we should try to save the world</w:t>
      </w:r>
      <w:r w:rsidRPr="00D02471">
        <w:rPr>
          <w:rStyle w:val="StyleUnderline"/>
        </w:rPr>
        <w:t>.  While</w:t>
      </w:r>
      <w:r w:rsidRPr="00D02471">
        <w:rPr>
          <w:sz w:val="16"/>
        </w:rPr>
        <w:t xml:space="preserve"> there are </w:t>
      </w:r>
      <w:r w:rsidRPr="00D02471">
        <w:rPr>
          <w:rStyle w:val="StyleUnderline"/>
        </w:rPr>
        <w:t xml:space="preserve">some non-crazy </w:t>
      </w:r>
      <w:r w:rsidRPr="00D02471">
        <w:rPr>
          <w:rStyle w:val="Emphasis"/>
          <w:highlight w:val="yellow"/>
        </w:rPr>
        <w:t>views</w:t>
      </w:r>
      <w:r w:rsidRPr="00D02471">
        <w:rPr>
          <w:rStyle w:val="StyleUnderline"/>
          <w:highlight w:val="yellow"/>
        </w:rPr>
        <w:t xml:space="preserve"> that place</w:t>
      </w:r>
      <w:r w:rsidRPr="00D02471">
        <w:rPr>
          <w:rStyle w:val="StyleUnderline"/>
        </w:rPr>
        <w:t xml:space="preserve"> </w:t>
      </w:r>
      <w:r w:rsidRPr="00D02471">
        <w:rPr>
          <w:rStyle w:val="Emphasis"/>
        </w:rPr>
        <w:t xml:space="preserve">significantly </w:t>
      </w:r>
      <w:r w:rsidRPr="00D02471">
        <w:rPr>
          <w:rStyle w:val="Emphasis"/>
          <w:highlight w:val="yellow"/>
        </w:rPr>
        <w:t>greater</w:t>
      </w:r>
      <w:r w:rsidRPr="00D02471">
        <w:rPr>
          <w:sz w:val="16"/>
        </w:rPr>
        <w:t xml:space="preserve"> moral </w:t>
      </w:r>
      <w:r w:rsidRPr="00D02471">
        <w:rPr>
          <w:rStyle w:val="Emphasis"/>
          <w:highlight w:val="yellow"/>
        </w:rPr>
        <w:t>weight on avoiding suffering</w:t>
      </w:r>
      <w:r w:rsidRPr="00D02471">
        <w:rPr>
          <w:rStyle w:val="Emphasis"/>
        </w:rPr>
        <w:t xml:space="preserve"> than on promoting happiness</w:t>
      </w:r>
      <w:r w:rsidRPr="00D02471">
        <w:rPr>
          <w:sz w:val="16"/>
        </w:rPr>
        <w:t xml:space="preserve">, for reasons others have offered (and for independent reasons I won’t get into here unless requested to), </w:t>
      </w:r>
      <w:r w:rsidRPr="00D02471">
        <w:rPr>
          <w:rStyle w:val="StyleUnderline"/>
        </w:rPr>
        <w:t xml:space="preserve">they nonetheless seem to be </w:t>
      </w:r>
      <w:r w:rsidRPr="00D02471">
        <w:rPr>
          <w:rStyle w:val="Emphasis"/>
        </w:rPr>
        <w:t xml:space="preserve">fairly </w:t>
      </w:r>
      <w:r w:rsidRPr="00D02471">
        <w:rPr>
          <w:rStyle w:val="Emphasis"/>
          <w:highlight w:val="yellow"/>
        </w:rPr>
        <w:t>implausible</w:t>
      </w:r>
      <w:r w:rsidRPr="00D02471">
        <w:rPr>
          <w:rStyle w:val="Emphasis"/>
        </w:rPr>
        <w:t xml:space="preserve"> views</w:t>
      </w:r>
      <w:r w:rsidRPr="00D02471">
        <w:rPr>
          <w:rStyle w:val="StyleUnderline"/>
        </w:rPr>
        <w:t>.</w:t>
      </w:r>
      <w:r w:rsidRPr="00D02471">
        <w:rPr>
          <w:sz w:val="16"/>
        </w:rPr>
        <w:t xml:space="preserve">  And </w:t>
      </w:r>
      <w:r w:rsidRPr="00D02471">
        <w:rPr>
          <w:rStyle w:val="StyleUnderline"/>
        </w:rPr>
        <w:t>even if things did not go well for our ancestors</w:t>
      </w:r>
      <w:r w:rsidRPr="00D02471">
        <w:rPr>
          <w:sz w:val="16"/>
        </w:rPr>
        <w:t xml:space="preserve">, </w:t>
      </w:r>
      <w:r w:rsidRPr="00D02471">
        <w:rPr>
          <w:rStyle w:val="StyleUnderline"/>
        </w:rPr>
        <w:t xml:space="preserve">I am </w:t>
      </w:r>
      <w:r w:rsidRPr="00D02471">
        <w:rPr>
          <w:rStyle w:val="Emphasis"/>
        </w:rPr>
        <w:t>optimistic</w:t>
      </w:r>
      <w:r w:rsidRPr="00D02471">
        <w:rPr>
          <w:rStyle w:val="StyleUnderline"/>
        </w:rPr>
        <w:t xml:space="preserve"> that they will</w:t>
      </w:r>
      <w:r w:rsidRPr="00D02471">
        <w:rPr>
          <w:sz w:val="16"/>
        </w:rPr>
        <w:t xml:space="preserve"> overall </w:t>
      </w:r>
      <w:r w:rsidRPr="00D02471">
        <w:rPr>
          <w:rStyle w:val="StyleUnderline"/>
        </w:rPr>
        <w:t>go fantastically</w:t>
      </w:r>
      <w:r w:rsidRPr="00D02471">
        <w:rPr>
          <w:sz w:val="16"/>
        </w:rPr>
        <w:t xml:space="preserve"> well </w:t>
      </w:r>
      <w:r w:rsidRPr="00D02471">
        <w:rPr>
          <w:rStyle w:val="Emphasis"/>
        </w:rPr>
        <w:t>for our descendants</w:t>
      </w:r>
      <w:r w:rsidRPr="00D02471">
        <w:rPr>
          <w:rStyle w:val="StyleUnderline"/>
        </w:rPr>
        <w:t>, if we allow them to.</w:t>
      </w:r>
      <w:r w:rsidRPr="00D02471">
        <w:rPr>
          <w:sz w:val="16"/>
        </w:rPr>
        <w:t xml:space="preserve">  I suspect that </w:t>
      </w:r>
      <w:r w:rsidRPr="00D02471">
        <w:rPr>
          <w:rStyle w:val="Emphasis"/>
          <w:highlight w:val="yellow"/>
        </w:rPr>
        <w:t>most of us alive today</w:t>
      </w:r>
      <w:r w:rsidRPr="00D02471">
        <w:rPr>
          <w:sz w:val="16"/>
        </w:rPr>
        <w:t xml:space="preserve"> – at least those of us not suffering from extreme illness or poverty – </w:t>
      </w:r>
      <w:r w:rsidRPr="00D02471">
        <w:rPr>
          <w:rStyle w:val="StyleUnderline"/>
          <w:highlight w:val="yellow"/>
        </w:rPr>
        <w:t xml:space="preserve">have </w:t>
      </w:r>
      <w:r w:rsidRPr="00D02471">
        <w:rPr>
          <w:rStyle w:val="Emphasis"/>
          <w:highlight w:val="yellow"/>
        </w:rPr>
        <w:t>lives</w:t>
      </w:r>
      <w:r w:rsidRPr="00D02471">
        <w:rPr>
          <w:rStyle w:val="Emphasis"/>
        </w:rPr>
        <w:t xml:space="preserve"> that are well </w:t>
      </w:r>
      <w:r w:rsidRPr="00D02471">
        <w:rPr>
          <w:rStyle w:val="Emphasis"/>
          <w:highlight w:val="yellow"/>
        </w:rPr>
        <w:t>worth living,</w:t>
      </w:r>
      <w:r w:rsidRPr="00D02471">
        <w:rPr>
          <w:rStyle w:val="StyleUnderline"/>
          <w:highlight w:val="yellow"/>
        </w:rPr>
        <w:t xml:space="preserve"> and that </w:t>
      </w:r>
      <w:r w:rsidRPr="00D02471">
        <w:rPr>
          <w:rStyle w:val="Emphasis"/>
          <w:highlight w:val="yellow"/>
        </w:rPr>
        <w:t>things will</w:t>
      </w:r>
      <w:r w:rsidRPr="00D02471">
        <w:rPr>
          <w:rStyle w:val="Emphasis"/>
        </w:rPr>
        <w:t xml:space="preserve"> continue to </w:t>
      </w:r>
      <w:r w:rsidRPr="00D02471">
        <w:rPr>
          <w:rStyle w:val="Emphasis"/>
          <w:highlight w:val="yellow"/>
        </w:rPr>
        <w:t>improve</w:t>
      </w:r>
      <w:r w:rsidRPr="00D02471">
        <w:rPr>
          <w:sz w:val="16"/>
        </w:rPr>
        <w:t xml:space="preserve">.  Derek </w:t>
      </w:r>
      <w:r w:rsidRPr="00D02471">
        <w:rPr>
          <w:rStyle w:val="StyleUnderline"/>
        </w:rPr>
        <w:t>Parfit</w:t>
      </w:r>
      <w:r w:rsidRPr="00D02471">
        <w:rPr>
          <w:sz w:val="16"/>
        </w:rPr>
        <w:t xml:space="preserve">, whose work has </w:t>
      </w:r>
      <w:r w:rsidRPr="00D02471">
        <w:rPr>
          <w:rStyle w:val="StyleUnderline"/>
        </w:rPr>
        <w:t>emphasized future generations as well as agreement in ethics</w:t>
      </w:r>
      <w:r w:rsidRPr="00D02471">
        <w:rPr>
          <w:sz w:val="16"/>
        </w:rPr>
        <w:t>, described our situation clearly and accurately:</w:t>
      </w:r>
    </w:p>
    <w:p w14:paraId="2F0AF567" w14:textId="77777777" w:rsidR="004B167E" w:rsidRPr="00D02471" w:rsidRDefault="004B167E" w:rsidP="004B167E">
      <w:pPr>
        <w:rPr>
          <w:sz w:val="16"/>
        </w:rPr>
      </w:pPr>
      <w:r w:rsidRPr="00D02471">
        <w:rPr>
          <w:rStyle w:val="StyleUnderline"/>
        </w:rPr>
        <w:t>“</w:t>
      </w:r>
      <w:r w:rsidRPr="00D02471">
        <w:rPr>
          <w:rStyle w:val="Emphasis"/>
        </w:rPr>
        <w:t>We live</w:t>
      </w:r>
      <w:r w:rsidRPr="00D02471">
        <w:rPr>
          <w:rStyle w:val="StyleUnderline"/>
        </w:rPr>
        <w:t xml:space="preserve"> during the </w:t>
      </w:r>
      <w:r w:rsidRPr="00D02471">
        <w:rPr>
          <w:rStyle w:val="Emphasis"/>
        </w:rPr>
        <w:t>hinge of history</w:t>
      </w:r>
      <w:r w:rsidRPr="00D02471">
        <w:rPr>
          <w:rStyle w:val="StyleUnderline"/>
        </w:rPr>
        <w:t xml:space="preserve">. </w:t>
      </w:r>
      <w:r w:rsidRPr="00D02471">
        <w:rPr>
          <w:rStyle w:val="StyleUnderline"/>
          <w:highlight w:val="yellow"/>
        </w:rPr>
        <w:t xml:space="preserve">Given the </w:t>
      </w:r>
      <w:r w:rsidRPr="00D02471">
        <w:rPr>
          <w:rStyle w:val="Emphasis"/>
          <w:highlight w:val="yellow"/>
        </w:rPr>
        <w:t>scientific</w:t>
      </w:r>
      <w:r w:rsidRPr="00D02471">
        <w:rPr>
          <w:sz w:val="16"/>
        </w:rPr>
        <w:t xml:space="preserve"> and technological </w:t>
      </w:r>
      <w:r w:rsidRPr="00D02471">
        <w:rPr>
          <w:rStyle w:val="Emphasis"/>
          <w:highlight w:val="yellow"/>
        </w:rPr>
        <w:t>discoveries</w:t>
      </w:r>
      <w:r w:rsidRPr="00D02471">
        <w:rPr>
          <w:rStyle w:val="StyleUnderline"/>
          <w:highlight w:val="yellow"/>
        </w:rPr>
        <w:t xml:space="preserve"> of the last two centuries</w:t>
      </w:r>
      <w:r w:rsidRPr="00D02471">
        <w:rPr>
          <w:rStyle w:val="StyleUnderline"/>
        </w:rPr>
        <w:t xml:space="preserve">, the world has never changed as fast. We shall </w:t>
      </w:r>
      <w:r w:rsidRPr="00D02471">
        <w:rPr>
          <w:rStyle w:val="Emphasis"/>
        </w:rPr>
        <w:t>soon have even greater powers to transform</w:t>
      </w:r>
      <w:r w:rsidRPr="00D02471">
        <w:rPr>
          <w:sz w:val="16"/>
        </w:rPr>
        <w:t xml:space="preserve">, not only our surroundings, but </w:t>
      </w:r>
      <w:r w:rsidRPr="00D02471">
        <w:rPr>
          <w:rStyle w:val="Emphasis"/>
        </w:rPr>
        <w:t>ourselves</w:t>
      </w:r>
      <w:r w:rsidRPr="00D02471">
        <w:rPr>
          <w:rStyle w:val="StyleUnderline"/>
        </w:rPr>
        <w:t xml:space="preserve"> and our </w:t>
      </w:r>
      <w:r w:rsidRPr="00D02471">
        <w:rPr>
          <w:rStyle w:val="Emphasis"/>
        </w:rPr>
        <w:t xml:space="preserve">successors. </w:t>
      </w:r>
      <w:r w:rsidRPr="00D02471">
        <w:rPr>
          <w:rStyle w:val="Emphasis"/>
          <w:highlight w:val="yellow"/>
        </w:rPr>
        <w:t>If we act wisely</w:t>
      </w:r>
      <w:r w:rsidRPr="00D02471">
        <w:rPr>
          <w:sz w:val="16"/>
        </w:rPr>
        <w:t xml:space="preserve"> in the next few centuries, </w:t>
      </w:r>
      <w:r w:rsidRPr="00D02471">
        <w:rPr>
          <w:rStyle w:val="StyleUnderline"/>
          <w:highlight w:val="yellow"/>
        </w:rPr>
        <w:t xml:space="preserve">humanity will survive its </w:t>
      </w:r>
      <w:r w:rsidRPr="00D02471">
        <w:rPr>
          <w:rStyle w:val="Emphasis"/>
          <w:highlight w:val="yellow"/>
        </w:rPr>
        <w:t>most dangerous</w:t>
      </w:r>
      <w:r w:rsidRPr="00D02471">
        <w:rPr>
          <w:rStyle w:val="Emphasis"/>
        </w:rPr>
        <w:t xml:space="preserve"> and decisive </w:t>
      </w:r>
      <w:r w:rsidRPr="00D02471">
        <w:rPr>
          <w:rStyle w:val="Emphasis"/>
          <w:highlight w:val="yellow"/>
        </w:rPr>
        <w:t>period</w:t>
      </w:r>
      <w:r w:rsidRPr="00D02471">
        <w:rPr>
          <w:sz w:val="16"/>
        </w:rPr>
        <w:t xml:space="preserve">. Our descendants could, if necessary, go elsewhere, spreading through this galaxy…. Our descendants might, I believe, </w:t>
      </w:r>
      <w:r w:rsidRPr="00D02471">
        <w:rPr>
          <w:rStyle w:val="Emphasis"/>
          <w:highlight w:val="yellow"/>
        </w:rPr>
        <w:t>make the further future very good</w:t>
      </w:r>
      <w:r w:rsidRPr="00D02471">
        <w:rPr>
          <w:sz w:val="16"/>
        </w:rPr>
        <w:t>.  But that good future may also depend in part on us.  If our selfish recklessness ends human history, we would be acting very wrongly.”  (From chapter 36 of On What Matters)</w:t>
      </w:r>
    </w:p>
    <w:p w14:paraId="52754204" w14:textId="77777777" w:rsidR="004B167E" w:rsidRPr="00D02471" w:rsidRDefault="004B167E" w:rsidP="004B167E"/>
    <w:p w14:paraId="777265DF" w14:textId="77777777" w:rsidR="004B167E" w:rsidRPr="00D02471" w:rsidRDefault="004B167E" w:rsidP="004B167E">
      <w:pPr>
        <w:pStyle w:val="Heading4"/>
      </w:pPr>
      <w:r w:rsidRPr="00D02471">
        <w:t xml:space="preserve">Framing extinction impacts around harm to </w:t>
      </w:r>
      <w:r w:rsidRPr="00D02471">
        <w:rPr>
          <w:u w:val="single"/>
        </w:rPr>
        <w:t>current people</w:t>
      </w:r>
      <w:r w:rsidRPr="00D02471">
        <w:t xml:space="preserve"> can </w:t>
      </w:r>
      <w:r w:rsidRPr="00D02471">
        <w:rPr>
          <w:u w:val="single"/>
        </w:rPr>
        <w:t>prevent</w:t>
      </w:r>
      <w:r w:rsidRPr="00D02471">
        <w:t xml:space="preserve"> abuses of utilitarianism. Recognizing that extinction is </w:t>
      </w:r>
      <w:r w:rsidRPr="00D02471">
        <w:rPr>
          <w:u w:val="single"/>
        </w:rPr>
        <w:t>qualitatively different</w:t>
      </w:r>
      <w:r w:rsidRPr="00D02471">
        <w:t xml:space="preserve"> from other impacts does </w:t>
      </w:r>
      <w:r w:rsidRPr="00D02471">
        <w:rPr>
          <w:u w:val="single"/>
        </w:rPr>
        <w:t>not</w:t>
      </w:r>
      <w:r w:rsidRPr="00D02471">
        <w:t xml:space="preserve"> require the </w:t>
      </w:r>
      <w:r w:rsidRPr="00D02471">
        <w:rPr>
          <w:u w:val="single"/>
        </w:rPr>
        <w:t>callous calculation</w:t>
      </w:r>
      <w:r w:rsidRPr="00D02471">
        <w:t xml:space="preserve"> their ev assumes. </w:t>
      </w:r>
    </w:p>
    <w:p w14:paraId="7ABB14B8" w14:textId="77777777" w:rsidR="004B167E" w:rsidRPr="00D02471" w:rsidRDefault="004B167E" w:rsidP="004B167E">
      <w:r w:rsidRPr="00D02471">
        <w:t xml:space="preserve">Boaz </w:t>
      </w:r>
      <w:r w:rsidRPr="00D02471">
        <w:rPr>
          <w:rStyle w:val="Style13ptBold"/>
        </w:rPr>
        <w:t>Barak 22</w:t>
      </w:r>
      <w:r w:rsidRPr="00D02471">
        <w:t xml:space="preserve">, professor of Computer Science at Harvard University, 5/23/22, “Why I am not a longtermist,” https://windowsontheory.org/2022/05/23/why-i-am-not-a-longtermist/ </w:t>
      </w:r>
    </w:p>
    <w:p w14:paraId="7616C8A8" w14:textId="77777777" w:rsidR="004B167E" w:rsidRPr="00D02471" w:rsidRDefault="004B167E" w:rsidP="004B167E">
      <w:pPr>
        <w:rPr>
          <w:sz w:val="16"/>
        </w:rPr>
      </w:pPr>
      <w:r w:rsidRPr="00D02471">
        <w:rPr>
          <w:sz w:val="16"/>
        </w:rPr>
        <w:t xml:space="preserve">It is appropriate for philosophers </w:t>
      </w:r>
      <w:r w:rsidRPr="00D02471">
        <w:rPr>
          <w:rStyle w:val="StyleUnderline"/>
        </w:rPr>
        <w:t xml:space="preserve">to speculate on hypothetical scenarios </w:t>
      </w:r>
      <w:r w:rsidRPr="00D02471">
        <w:rPr>
          <w:rStyle w:val="Emphasis"/>
        </w:rPr>
        <w:t>centuries into the future</w:t>
      </w:r>
      <w:r w:rsidRPr="00D02471">
        <w:rPr>
          <w:rStyle w:val="StyleUnderline"/>
        </w:rPr>
        <w:t xml:space="preserve"> and wonder whether actions we take today could influence them</w:t>
      </w:r>
      <w:r w:rsidRPr="00D02471">
        <w:rPr>
          <w:sz w:val="16"/>
        </w:rPr>
        <w:t xml:space="preserve">. However, I do not believe such an approach will, in practice, lead to a positive impact on humanity and, if taken to the extreme, </w:t>
      </w:r>
      <w:r w:rsidRPr="00D02471">
        <w:rPr>
          <w:rStyle w:val="StyleUnderline"/>
        </w:rPr>
        <w:t xml:space="preserve">may even have negative repercussions. </w:t>
      </w:r>
      <w:r w:rsidRPr="00D02471">
        <w:rPr>
          <w:rStyle w:val="StyleUnderline"/>
          <w:highlight w:val="yellow"/>
        </w:rPr>
        <w:t xml:space="preserve">We should maintain </w:t>
      </w:r>
      <w:r w:rsidRPr="00D02471">
        <w:rPr>
          <w:rStyle w:val="Emphasis"/>
          <w:highlight w:val="yellow"/>
        </w:rPr>
        <w:t>epistemic humility</w:t>
      </w:r>
      <w:r w:rsidRPr="00D02471">
        <w:rPr>
          <w:rStyle w:val="StyleUnderline"/>
        </w:rPr>
        <w:t>. Statements about probabilities involving fractions of percentage points, or human lives in the trillions, should raise alarm bells. Such calculations</w:t>
      </w:r>
      <w:r w:rsidRPr="00D02471">
        <w:rPr>
          <w:sz w:val="16"/>
        </w:rPr>
        <w:t xml:space="preserve"> can be particularly problematic since they </w:t>
      </w:r>
      <w:r w:rsidRPr="00D02471">
        <w:rPr>
          <w:rStyle w:val="StyleUnderline"/>
        </w:rPr>
        <w:t xml:space="preserve">can lead to a “the </w:t>
      </w:r>
      <w:r w:rsidRPr="00D02471">
        <w:rPr>
          <w:rStyle w:val="StyleUnderline"/>
          <w:highlight w:val="yellow"/>
        </w:rPr>
        <w:t>end justifies</w:t>
      </w:r>
      <w:r w:rsidRPr="00D02471">
        <w:rPr>
          <w:rStyle w:val="StyleUnderline"/>
        </w:rPr>
        <w:t xml:space="preserve"> the </w:t>
      </w:r>
      <w:r w:rsidRPr="00D02471">
        <w:rPr>
          <w:rStyle w:val="StyleUnderline"/>
          <w:highlight w:val="yellow"/>
        </w:rPr>
        <w:t>means” attitude</w:t>
      </w:r>
      <w:r w:rsidRPr="00D02471">
        <w:rPr>
          <w:rStyle w:val="StyleUnderline"/>
        </w:rPr>
        <w:t xml:space="preserve">, which </w:t>
      </w:r>
      <w:r w:rsidRPr="00D02471">
        <w:rPr>
          <w:rStyle w:val="StyleUnderline"/>
          <w:highlight w:val="yellow"/>
        </w:rPr>
        <w:t>can</w:t>
      </w:r>
      <w:r w:rsidRPr="00D02471">
        <w:rPr>
          <w:rStyle w:val="StyleUnderline"/>
        </w:rPr>
        <w:t xml:space="preserve"> </w:t>
      </w:r>
      <w:r w:rsidRPr="00D02471">
        <w:rPr>
          <w:rStyle w:val="Emphasis"/>
        </w:rPr>
        <w:t xml:space="preserve">accept any </w:t>
      </w:r>
      <w:r w:rsidRPr="00D02471">
        <w:rPr>
          <w:rStyle w:val="Emphasis"/>
          <w:highlight w:val="yellow"/>
        </w:rPr>
        <w:t>harm</w:t>
      </w:r>
      <w:r w:rsidRPr="00D02471">
        <w:rPr>
          <w:rStyle w:val="Emphasis"/>
        </w:rPr>
        <w:t xml:space="preserve"> to </w:t>
      </w:r>
      <w:r w:rsidRPr="00D02471">
        <w:rPr>
          <w:rStyle w:val="Emphasis"/>
          <w:highlight w:val="yellow"/>
        </w:rPr>
        <w:t>current</w:t>
      </w:r>
      <w:r w:rsidRPr="00D02471">
        <w:rPr>
          <w:rStyle w:val="StyleUnderline"/>
        </w:rPr>
        <w:t xml:space="preserve">ly living </w:t>
      </w:r>
      <w:r w:rsidRPr="00D02471">
        <w:rPr>
          <w:rStyle w:val="Emphasis"/>
          <w:highlight w:val="yellow"/>
        </w:rPr>
        <w:t>people in</w:t>
      </w:r>
      <w:r w:rsidRPr="00D02471">
        <w:rPr>
          <w:rStyle w:val="Emphasis"/>
        </w:rPr>
        <w:t xml:space="preserve"> the </w:t>
      </w:r>
      <w:r w:rsidRPr="00D02471">
        <w:rPr>
          <w:rStyle w:val="Emphasis"/>
          <w:highlight w:val="yellow"/>
        </w:rPr>
        <w:t>name of</w:t>
      </w:r>
      <w:r w:rsidRPr="00D02471">
        <w:rPr>
          <w:rStyle w:val="Emphasis"/>
        </w:rPr>
        <w:t xml:space="preserve"> the practically </w:t>
      </w:r>
      <w:r w:rsidRPr="00D02471">
        <w:rPr>
          <w:rStyle w:val="Emphasis"/>
          <w:highlight w:val="yellow"/>
        </w:rPr>
        <w:t>infinite</w:t>
      </w:r>
      <w:r w:rsidRPr="00D02471">
        <w:rPr>
          <w:rStyle w:val="Emphasis"/>
        </w:rPr>
        <w:t xml:space="preserve"> multitudes of </w:t>
      </w:r>
      <w:r w:rsidRPr="00D02471">
        <w:rPr>
          <w:rStyle w:val="Emphasis"/>
          <w:highlight w:val="yellow"/>
        </w:rPr>
        <w:t>future</w:t>
      </w:r>
      <w:r w:rsidRPr="00D02471">
        <w:rPr>
          <w:rStyle w:val="Emphasis"/>
        </w:rPr>
        <w:t xml:space="preserve"> hypothetical </w:t>
      </w:r>
      <w:r w:rsidRPr="00D02471">
        <w:rPr>
          <w:rStyle w:val="Emphasis"/>
          <w:highlight w:val="yellow"/>
        </w:rPr>
        <w:t>beings</w:t>
      </w:r>
      <w:r w:rsidRPr="00D02471">
        <w:rPr>
          <w:sz w:val="16"/>
        </w:rPr>
        <w:t>.</w:t>
      </w:r>
    </w:p>
    <w:p w14:paraId="631CD1EF" w14:textId="77777777" w:rsidR="004B167E" w:rsidRPr="00D02471" w:rsidRDefault="004B167E" w:rsidP="004B167E">
      <w:pPr>
        <w:rPr>
          <w:sz w:val="16"/>
        </w:rPr>
      </w:pPr>
      <w:r w:rsidRPr="00D02471">
        <w:rPr>
          <w:rStyle w:val="StyleUnderline"/>
          <w:highlight w:val="yellow"/>
        </w:rPr>
        <w:t>We need to maintain</w:t>
      </w:r>
      <w:r w:rsidRPr="00D02471">
        <w:rPr>
          <w:rStyle w:val="StyleUnderline"/>
        </w:rPr>
        <w:t xml:space="preserve"> the invariant </w:t>
      </w:r>
      <w:r w:rsidRPr="00D02471">
        <w:rPr>
          <w:rStyle w:val="StyleUnderline"/>
          <w:highlight w:val="yellow"/>
        </w:rPr>
        <w:t>that, even if motivated by</w:t>
      </w:r>
      <w:r w:rsidRPr="00D02471">
        <w:rPr>
          <w:rStyle w:val="StyleUnderline"/>
        </w:rPr>
        <w:t xml:space="preserve"> the far-off </w:t>
      </w:r>
      <w:r w:rsidRPr="00D02471">
        <w:rPr>
          <w:rStyle w:val="StyleUnderline"/>
          <w:highlight w:val="yellow"/>
        </w:rPr>
        <w:t>future</w:t>
      </w:r>
      <w:r w:rsidRPr="00D02471">
        <w:rPr>
          <w:rStyle w:val="StyleUnderline"/>
        </w:rPr>
        <w:t xml:space="preserve">, our </w:t>
      </w:r>
      <w:r w:rsidRPr="00D02471">
        <w:rPr>
          <w:rStyle w:val="Emphasis"/>
          <w:highlight w:val="yellow"/>
        </w:rPr>
        <w:t>actions</w:t>
      </w:r>
      <w:r w:rsidRPr="00D02471">
        <w:rPr>
          <w:rStyle w:val="Emphasis"/>
        </w:rPr>
        <w:t xml:space="preserve"> “first </w:t>
      </w:r>
      <w:r w:rsidRPr="00D02471">
        <w:rPr>
          <w:rStyle w:val="Emphasis"/>
          <w:highlight w:val="yellow"/>
        </w:rPr>
        <w:t>do no harm” to living</w:t>
      </w:r>
      <w:r w:rsidRPr="00D02471">
        <w:rPr>
          <w:rStyle w:val="Emphasis"/>
        </w:rPr>
        <w:t xml:space="preserve">, breathing </w:t>
      </w:r>
      <w:r w:rsidRPr="00D02471">
        <w:rPr>
          <w:rStyle w:val="Emphasis"/>
          <w:highlight w:val="yellow"/>
        </w:rPr>
        <w:t>humans</w:t>
      </w:r>
      <w:r w:rsidRPr="00D02471">
        <w:rPr>
          <w:sz w:val="16"/>
        </w:rPr>
        <w:t xml:space="preserve">. Indeed, as I mentioned, even longtermists don’t wake up every morning thinking about how to reduce the chance that something terrible happens in the year 1,000,000 AD by 0.001%. Instead, many longtermists care about particular risks because they believe these risks are likely in the near-term future. </w:t>
      </w:r>
      <w:r w:rsidRPr="00D02471">
        <w:rPr>
          <w:rStyle w:val="StyleUnderline"/>
          <w:highlight w:val="yellow"/>
        </w:rPr>
        <w:t>If you</w:t>
      </w:r>
      <w:r w:rsidRPr="00D02471">
        <w:rPr>
          <w:sz w:val="16"/>
        </w:rPr>
        <w:t xml:space="preserve"> manage to </w:t>
      </w:r>
      <w:r w:rsidRPr="00D02471">
        <w:rPr>
          <w:rStyle w:val="Emphasis"/>
          <w:highlight w:val="yellow"/>
        </w:rPr>
        <w:t>make a</w:t>
      </w:r>
      <w:r w:rsidRPr="00D02471">
        <w:rPr>
          <w:rStyle w:val="Emphasis"/>
        </w:rPr>
        <w:t xml:space="preserve"> convincing </w:t>
      </w:r>
      <w:r w:rsidRPr="00D02471">
        <w:rPr>
          <w:rStyle w:val="Emphasis"/>
          <w:highlight w:val="yellow"/>
        </w:rPr>
        <w:t>case</w:t>
      </w:r>
      <w:r w:rsidRPr="00D02471">
        <w:rPr>
          <w:sz w:val="16"/>
        </w:rPr>
        <w:t xml:space="preserve"> that </w:t>
      </w:r>
      <w:r w:rsidRPr="00D02471">
        <w:rPr>
          <w:rStyle w:val="Emphasis"/>
          <w:highlight w:val="yellow"/>
        </w:rPr>
        <w:t>humanity faces</w:t>
      </w:r>
      <w:r w:rsidRPr="00D02471">
        <w:rPr>
          <w:rStyle w:val="Emphasis"/>
        </w:rPr>
        <w:t xml:space="preserve"> a </w:t>
      </w:r>
      <w:r w:rsidRPr="00D02471">
        <w:rPr>
          <w:rStyle w:val="Emphasis"/>
          <w:highlight w:val="yellow"/>
        </w:rPr>
        <w:t>real chance of near-term total destruction</w:t>
      </w:r>
      <w:r w:rsidRPr="00D02471">
        <w:rPr>
          <w:rStyle w:val="StyleUnderline"/>
        </w:rPr>
        <w:t xml:space="preserve">, then </w:t>
      </w:r>
      <w:r w:rsidRPr="00D02471">
        <w:rPr>
          <w:rStyle w:val="StyleUnderline"/>
          <w:highlight w:val="yellow"/>
        </w:rPr>
        <w:t>most</w:t>
      </w:r>
      <w:r w:rsidRPr="00D02471">
        <w:rPr>
          <w:rStyle w:val="StyleUnderline"/>
        </w:rPr>
        <w:t xml:space="preserve"> people would </w:t>
      </w:r>
      <w:r w:rsidRPr="00D02471">
        <w:rPr>
          <w:rStyle w:val="StyleUnderline"/>
          <w:highlight w:val="yellow"/>
        </w:rPr>
        <w:t>agree</w:t>
      </w:r>
      <w:r w:rsidRPr="00D02471">
        <w:rPr>
          <w:rStyle w:val="StyleUnderline"/>
        </w:rPr>
        <w:t xml:space="preserve"> that </w:t>
      </w:r>
      <w:r w:rsidRPr="00D02471">
        <w:rPr>
          <w:rStyle w:val="Emphasis"/>
        </w:rPr>
        <w:t xml:space="preserve">this is very very bad, and </w:t>
      </w:r>
      <w:r w:rsidRPr="00D02471">
        <w:rPr>
          <w:rStyle w:val="Emphasis"/>
          <w:highlight w:val="yellow"/>
        </w:rPr>
        <w:t>we should act to prevent it</w:t>
      </w:r>
      <w:r w:rsidRPr="00D02471">
        <w:rPr>
          <w:rStyle w:val="StyleUnderline"/>
        </w:rPr>
        <w:t xml:space="preserve">. It </w:t>
      </w:r>
      <w:r w:rsidRPr="00D02471">
        <w:rPr>
          <w:rStyle w:val="StyleUnderline"/>
          <w:highlight w:val="yellow"/>
        </w:rPr>
        <w:t>doesn’t matter whether</w:t>
      </w:r>
      <w:r w:rsidRPr="00D02471">
        <w:rPr>
          <w:rStyle w:val="StyleUnderline"/>
        </w:rPr>
        <w:t xml:space="preserve"> humanity’s </w:t>
      </w:r>
      <w:r w:rsidRPr="00D02471">
        <w:rPr>
          <w:rStyle w:val="StyleUnderline"/>
          <w:highlight w:val="yellow"/>
        </w:rPr>
        <w:t>extinction is two</w:t>
      </w:r>
      <w:r w:rsidRPr="00D02471">
        <w:rPr>
          <w:rStyle w:val="StyleUnderline"/>
        </w:rPr>
        <w:t xml:space="preserve"> times </w:t>
      </w:r>
      <w:r w:rsidRPr="00D02471">
        <w:rPr>
          <w:rStyle w:val="StyleUnderline"/>
          <w:highlight w:val="yellow"/>
        </w:rPr>
        <w:t>or a zillion times worse than</w:t>
      </w:r>
      <w:r w:rsidRPr="00D02471">
        <w:rPr>
          <w:rStyle w:val="StyleUnderline"/>
        </w:rPr>
        <w:t xml:space="preserve"> the </w:t>
      </w:r>
      <w:r w:rsidRPr="00D02471">
        <w:rPr>
          <w:rStyle w:val="StyleUnderline"/>
          <w:highlight w:val="yellow"/>
        </w:rPr>
        <w:t>death of half the world</w:t>
      </w:r>
      <w:r w:rsidRPr="00D02471">
        <w:rPr>
          <w:rStyle w:val="StyleUnderline"/>
        </w:rPr>
        <w:t>’s population. Talking about trillions of hypothetical beings thousands of years into the future only turns people off</w:t>
      </w:r>
      <w:r w:rsidRPr="00D02471">
        <w:rPr>
          <w:sz w:val="16"/>
        </w:rPr>
        <w:t>. There is a reason that Pascal’s Wager is not such a winning argument, and I have yet to meet someone who converted to a particular religion because it had the grisliest version of hell.</w:t>
      </w:r>
    </w:p>
    <w:p w14:paraId="63AEB63B" w14:textId="77777777" w:rsidR="004B167E" w:rsidRPr="00D02471" w:rsidRDefault="004B167E" w:rsidP="004B167E">
      <w:pPr>
        <w:rPr>
          <w:sz w:val="16"/>
        </w:rPr>
      </w:pPr>
      <w:r w:rsidRPr="00D02471">
        <w:rPr>
          <w:rStyle w:val="StyleUnderline"/>
          <w:highlight w:val="yellow"/>
        </w:rPr>
        <w:t xml:space="preserve">This </w:t>
      </w:r>
      <w:r w:rsidRPr="00D02471">
        <w:rPr>
          <w:rStyle w:val="Emphasis"/>
          <w:highlight w:val="yellow"/>
        </w:rPr>
        <w:t>does not mean</w:t>
      </w:r>
      <w:r w:rsidRPr="00D02471">
        <w:rPr>
          <w:sz w:val="16"/>
        </w:rPr>
        <w:t xml:space="preserve"> that </w:t>
      </w:r>
      <w:r w:rsidRPr="00D02471">
        <w:rPr>
          <w:rStyle w:val="Emphasis"/>
          <w:highlight w:val="yellow"/>
        </w:rPr>
        <w:t>thinking</w:t>
      </w:r>
      <w:r w:rsidRPr="00D02471">
        <w:rPr>
          <w:rStyle w:val="Emphasis"/>
        </w:rPr>
        <w:t xml:space="preserve"> and preparing </w:t>
      </w:r>
      <w:r w:rsidRPr="00D02471">
        <w:rPr>
          <w:rStyle w:val="Emphasis"/>
          <w:highlight w:val="yellow"/>
        </w:rPr>
        <w:t>for longer-term risks is pointless</w:t>
      </w:r>
      <w:r w:rsidRPr="00D02471">
        <w:rPr>
          <w:rStyle w:val="StyleUnderline"/>
        </w:rPr>
        <w:t>. Maintaining seed banks, monitoring asteroids, researching pathogens, designing vaccine platforms, and working toward nuclear disarmament, are all essential activities</w:t>
      </w:r>
      <w:r w:rsidRPr="00D02471">
        <w:rPr>
          <w:sz w:val="16"/>
        </w:rPr>
        <w:t xml:space="preserve"> that </w:t>
      </w:r>
      <w:r w:rsidRPr="00D02471">
        <w:rPr>
          <w:rStyle w:val="StyleUnderline"/>
        </w:rPr>
        <w:t xml:space="preserve">society should take. Whenever a new technology emerges, </w:t>
      </w:r>
      <w:r w:rsidRPr="00D02471">
        <w:rPr>
          <w:rStyle w:val="Emphasis"/>
        </w:rPr>
        <w:t>a</w:t>
      </w:r>
      <w:r w:rsidRPr="00D02471">
        <w:rPr>
          <w:rStyle w:val="StyleUnderline"/>
        </w:rPr>
        <w:t xml:space="preserve">rtificial </w:t>
      </w:r>
      <w:r w:rsidRPr="00D02471">
        <w:rPr>
          <w:rStyle w:val="Emphasis"/>
        </w:rPr>
        <w:t>i</w:t>
      </w:r>
      <w:r w:rsidRPr="00D02471">
        <w:rPr>
          <w:rStyle w:val="StyleUnderline"/>
        </w:rPr>
        <w:t xml:space="preserve">ntelligence </w:t>
      </w:r>
      <w:r w:rsidRPr="00D02471">
        <w:rPr>
          <w:rStyle w:val="Emphasis"/>
        </w:rPr>
        <w:t>included</w:t>
      </w:r>
      <w:r w:rsidRPr="00D02471">
        <w:rPr>
          <w:rStyle w:val="StyleUnderline"/>
        </w:rPr>
        <w:t xml:space="preserve">, it is crucial to consider how it can be </w:t>
      </w:r>
      <w:r w:rsidRPr="00D02471">
        <w:rPr>
          <w:rStyle w:val="Emphasis"/>
        </w:rPr>
        <w:t>misused or lead to unintended consequences</w:t>
      </w:r>
      <w:r w:rsidRPr="00D02471">
        <w:rPr>
          <w:rStyle w:val="StyleUnderline"/>
        </w:rPr>
        <w:t>. By no means do I argue</w:t>
      </w:r>
      <w:r w:rsidRPr="00D02471">
        <w:rPr>
          <w:sz w:val="16"/>
        </w:rPr>
        <w:t xml:space="preserve"> that </w:t>
      </w:r>
      <w:r w:rsidRPr="00D02471">
        <w:rPr>
          <w:rStyle w:val="StyleUnderline"/>
        </w:rPr>
        <w:t>humanity should spend all of its resources only on actions that have a direct economic benefit</w:t>
      </w:r>
      <w:r w:rsidRPr="00D02471">
        <w:rPr>
          <w:sz w:val="16"/>
        </w:rPr>
        <w:t>. Indeed, the whole enterprise of basic science is built on pursuing directions that, in the short term, increase our knowledge but do not have practical utility. Progress is not measured only in dollars, but it should be measured somehow. Epistemic humility also means that we should be content with working on direct, measurable proxies, even if they are not perfect matches for the risk at hand. For example, the probability of extinction via total nuclear war might not be a direct function of the number of deployed nuclear warheads. However, the latter is still a pretty good proxy for it.</w:t>
      </w:r>
    </w:p>
    <w:p w14:paraId="4091F1AA" w14:textId="77777777" w:rsidR="004B167E" w:rsidRPr="00D02471" w:rsidRDefault="004B167E" w:rsidP="004B167E">
      <w:pPr>
        <w:rPr>
          <w:rStyle w:val="StyleUnderline"/>
        </w:rPr>
      </w:pPr>
      <w:r w:rsidRPr="00D02471">
        <w:rPr>
          <w:sz w:val="16"/>
        </w:rPr>
        <w:t xml:space="preserve">Similarly, even if you are genuinely worried about long-term risk, I suggest you spend most of your time in the present. Try to think of short-term problems whose solutions can be verified, which might advance the long-term goal. A “problem” does not have to be practical: it can be a mathematical question, a computational challenge, or an empirically verifiable prediction. The advantage is that even if the long-term risk stays hypothetical or the short-term problem turns out to be irrelevant to it, you have still made measurable progress. As has happened before, </w:t>
      </w:r>
      <w:r w:rsidRPr="00D02471">
        <w:rPr>
          <w:rStyle w:val="StyleUnderline"/>
        </w:rPr>
        <w:t xml:space="preserve">to make </w:t>
      </w:r>
      <w:r w:rsidRPr="00D02471">
        <w:rPr>
          <w:rStyle w:val="StyleUnderline"/>
          <w:highlight w:val="yellow"/>
        </w:rPr>
        <w:t>actual progress on</w:t>
      </w:r>
      <w:r w:rsidRPr="00D02471">
        <w:rPr>
          <w:rStyle w:val="StyleUnderline"/>
        </w:rPr>
        <w:t xml:space="preserve"> solving </w:t>
      </w:r>
      <w:r w:rsidRPr="00D02471">
        <w:rPr>
          <w:rStyle w:val="Emphasis"/>
          <w:highlight w:val="yellow"/>
        </w:rPr>
        <w:t>ex</w:t>
      </w:r>
      <w:r w:rsidRPr="00D02471">
        <w:rPr>
          <w:rStyle w:val="StyleUnderline"/>
        </w:rPr>
        <w:t xml:space="preserve">istential </w:t>
      </w:r>
      <w:r w:rsidRPr="00D02471">
        <w:rPr>
          <w:rStyle w:val="StyleUnderline"/>
          <w:highlight w:val="yellow"/>
        </w:rPr>
        <w:t>risk</w:t>
      </w:r>
      <w:r w:rsidRPr="00D02471">
        <w:rPr>
          <w:rStyle w:val="StyleUnderline"/>
        </w:rPr>
        <w:t xml:space="preserve">, the topic </w:t>
      </w:r>
      <w:r w:rsidRPr="00D02471">
        <w:rPr>
          <w:rStyle w:val="StyleUnderline"/>
          <w:highlight w:val="yellow"/>
        </w:rPr>
        <w:t>needs to move from philosophy</w:t>
      </w:r>
      <w:r w:rsidRPr="00D02471">
        <w:rPr>
          <w:rStyle w:val="StyleUnderline"/>
        </w:rPr>
        <w:t xml:space="preserve"> books and blog discussions </w:t>
      </w:r>
      <w:r w:rsidRPr="00D02471">
        <w:rPr>
          <w:rStyle w:val="StyleUnderline"/>
          <w:highlight w:val="yellow"/>
        </w:rPr>
        <w:t>into</w:t>
      </w:r>
      <w:r w:rsidRPr="00D02471">
        <w:rPr>
          <w:rStyle w:val="StyleUnderline"/>
        </w:rPr>
        <w:t xml:space="preserve"> empirical experiments and </w:t>
      </w:r>
      <w:r w:rsidRPr="00D02471">
        <w:rPr>
          <w:rStyle w:val="Emphasis"/>
          <w:highlight w:val="yellow"/>
        </w:rPr>
        <w:t>concrete measures</w:t>
      </w:r>
      <w:r w:rsidRPr="00D02471">
        <w:rPr>
          <w:rStyle w:val="StyleUnderline"/>
        </w:rPr>
        <w:t>.</w:t>
      </w:r>
    </w:p>
    <w:p w14:paraId="39F0E6BE" w14:textId="77777777" w:rsidR="004B167E" w:rsidRDefault="004B167E" w:rsidP="004B167E">
      <w:pPr>
        <w:pStyle w:val="Heading3"/>
      </w:pPr>
      <w:r>
        <w:t>Util Good---1NC</w:t>
      </w:r>
    </w:p>
    <w:p w14:paraId="69D0D4A6" w14:textId="77777777" w:rsidR="004B167E" w:rsidRPr="00EE2408" w:rsidRDefault="004B167E" w:rsidP="004B167E">
      <w:pPr>
        <w:pStyle w:val="Heading4"/>
      </w:pPr>
      <w:r>
        <w:t xml:space="preserve">Even if extinction doesn’t outweigh under all frameworks, utilitarianism is still true. </w:t>
      </w:r>
    </w:p>
    <w:p w14:paraId="0B7AC50A" w14:textId="77777777" w:rsidR="004B167E" w:rsidRPr="00460488" w:rsidRDefault="004B167E" w:rsidP="004B167E">
      <w:r>
        <w:t xml:space="preserve">Richard </w:t>
      </w:r>
      <w:r w:rsidRPr="00460488">
        <w:rPr>
          <w:rStyle w:val="Style13ptBold"/>
        </w:rPr>
        <w:t>Chappell and</w:t>
      </w:r>
      <w:r>
        <w:t xml:space="preserve"> Dirk </w:t>
      </w:r>
      <w:r w:rsidRPr="00460488">
        <w:rPr>
          <w:rStyle w:val="Style13ptBold"/>
        </w:rPr>
        <w:t>Meissner 23</w:t>
      </w:r>
      <w:r>
        <w:t xml:space="preserve">, Chappell (Associate Professor of Philosophy at the University of Miami, PhD in Philosophy from Princeton University), Meissner (Director of Research &amp; Content and the Horizon Institute for Public Service, MA in Security Studies from the Georgetown University Walsh School of Foreign Service), 2023, “Arguments for Utilitarianism,” in </w:t>
      </w:r>
      <w:r w:rsidRPr="00460488">
        <w:rPr>
          <w:i/>
          <w:iCs/>
        </w:rPr>
        <w:t>An Introduction to Utilitarianism: From Theory to Practice</w:t>
      </w:r>
      <w:r>
        <w:t>, by Richard Yetter Chappell, Darius Meissner, and William MacAskill, pp. 29-44</w:t>
      </w:r>
    </w:p>
    <w:p w14:paraId="7FE5D736" w14:textId="77777777" w:rsidR="004B167E" w:rsidRPr="00460488" w:rsidRDefault="004B167E" w:rsidP="004B167E">
      <w:pPr>
        <w:rPr>
          <w:rStyle w:val="StyleUnderline"/>
        </w:rPr>
      </w:pPr>
      <w:r w:rsidRPr="00A5370C">
        <w:rPr>
          <w:rStyle w:val="Emphasis"/>
          <w:highlight w:val="yellow"/>
        </w:rPr>
        <w:t>You cannot prove a moral theory</w:t>
      </w:r>
      <w:r w:rsidRPr="00460488">
        <w:rPr>
          <w:rStyle w:val="StyleUnderline"/>
        </w:rPr>
        <w:t>. Whatever</w:t>
      </w:r>
      <w:r w:rsidRPr="00460488">
        <w:rPr>
          <w:sz w:val="16"/>
        </w:rPr>
        <w:t xml:space="preserve"> arguments </w:t>
      </w:r>
      <w:r w:rsidRPr="00460488">
        <w:rPr>
          <w:rStyle w:val="StyleUnderline"/>
        </w:rPr>
        <w:t xml:space="preserve">you come up with, it’s </w:t>
      </w:r>
      <w:r w:rsidRPr="00A5370C">
        <w:rPr>
          <w:rStyle w:val="StyleUnderline"/>
          <w:highlight w:val="yellow"/>
        </w:rPr>
        <w:t>always possible</w:t>
      </w:r>
      <w:r w:rsidRPr="00460488">
        <w:rPr>
          <w:rStyle w:val="StyleUnderline"/>
        </w:rPr>
        <w:t xml:space="preserve"> for someone</w:t>
      </w:r>
      <w:r w:rsidRPr="00460488">
        <w:rPr>
          <w:sz w:val="16"/>
        </w:rPr>
        <w:t xml:space="preserve"> else </w:t>
      </w:r>
      <w:r w:rsidRPr="00A5370C">
        <w:rPr>
          <w:rStyle w:val="StyleUnderline"/>
          <w:highlight w:val="yellow"/>
        </w:rPr>
        <w:t>to reject</w:t>
      </w:r>
      <w:r w:rsidRPr="00460488">
        <w:rPr>
          <w:sz w:val="16"/>
        </w:rPr>
        <w:t xml:space="preserve"> your </w:t>
      </w:r>
      <w:r w:rsidRPr="00A5370C">
        <w:rPr>
          <w:rStyle w:val="StyleUnderline"/>
          <w:highlight w:val="yellow"/>
        </w:rPr>
        <w:t>premises</w:t>
      </w:r>
      <w:r w:rsidRPr="00460488">
        <w:rPr>
          <w:rStyle w:val="StyleUnderline"/>
        </w:rPr>
        <w:t>—</w:t>
      </w:r>
      <w:r w:rsidRPr="00A5370C">
        <w:rPr>
          <w:rStyle w:val="StyleUnderline"/>
          <w:highlight w:val="yellow"/>
        </w:rPr>
        <w:t xml:space="preserve">if they are </w:t>
      </w:r>
      <w:r w:rsidRPr="00A5370C">
        <w:rPr>
          <w:rStyle w:val="Emphasis"/>
          <w:highlight w:val="yellow"/>
        </w:rPr>
        <w:t>willing to accept the costs</w:t>
      </w:r>
      <w:r w:rsidRPr="00460488">
        <w:rPr>
          <w:rStyle w:val="Emphasis"/>
        </w:rPr>
        <w:t xml:space="preserve"> of doing so</w:t>
      </w:r>
      <w:r w:rsidRPr="00460488">
        <w:rPr>
          <w:rStyle w:val="StyleUnderline"/>
        </w:rPr>
        <w:t>.</w:t>
      </w:r>
      <w:r w:rsidRPr="00460488">
        <w:rPr>
          <w:sz w:val="16"/>
        </w:rPr>
        <w:t xml:space="preserve"> Different theories offer different advantages. This chapter will set out some of the major considerations that plausibly count in favor of utilitarianism. A complete view also needs to consider the costs of utilitarianism (or the advantages of its competitors), which are addressed in Chapter 8: Objections to Utilitarianism. </w:t>
      </w:r>
      <w:r w:rsidRPr="00460488">
        <w:rPr>
          <w:rStyle w:val="StyleUnderline"/>
        </w:rPr>
        <w:t>You can</w:t>
      </w:r>
      <w:r w:rsidRPr="00460488">
        <w:rPr>
          <w:sz w:val="16"/>
        </w:rPr>
        <w:t xml:space="preserve"> then </w:t>
      </w:r>
      <w:r w:rsidRPr="00460488">
        <w:rPr>
          <w:rStyle w:val="StyleUnderline"/>
        </w:rPr>
        <w:t xml:space="preserve">reach an </w:t>
      </w:r>
      <w:r w:rsidRPr="00460488">
        <w:rPr>
          <w:rStyle w:val="Emphasis"/>
        </w:rPr>
        <w:t>all-things-considered judgment</w:t>
      </w:r>
      <w:r w:rsidRPr="00460488">
        <w:rPr>
          <w:rStyle w:val="StyleUnderline"/>
        </w:rPr>
        <w:t xml:space="preserve"> as to which </w:t>
      </w:r>
      <w:r w:rsidRPr="00460488">
        <w:rPr>
          <w:rStyle w:val="Emphasis"/>
        </w:rPr>
        <w:t>moral theory</w:t>
      </w:r>
      <w:r w:rsidRPr="00460488">
        <w:rPr>
          <w:rStyle w:val="StyleUnderline"/>
        </w:rPr>
        <w:t xml:space="preserve"> strikes you as </w:t>
      </w:r>
      <w:r w:rsidRPr="00460488">
        <w:rPr>
          <w:rStyle w:val="Emphasis"/>
        </w:rPr>
        <w:t>overall best or most plausible.</w:t>
      </w:r>
    </w:p>
    <w:p w14:paraId="2F7E36DE" w14:textId="77777777" w:rsidR="004B167E" w:rsidRPr="00460488" w:rsidRDefault="004B167E" w:rsidP="004B167E">
      <w:pPr>
        <w:rPr>
          <w:rStyle w:val="StyleUnderline"/>
        </w:rPr>
      </w:pPr>
      <w:r w:rsidRPr="00460488">
        <w:rPr>
          <w:sz w:val="16"/>
        </w:rPr>
        <w:t xml:space="preserve">To this end, </w:t>
      </w:r>
      <w:r w:rsidRPr="00460488">
        <w:rPr>
          <w:rStyle w:val="Emphasis"/>
        </w:rPr>
        <w:t xml:space="preserve">moral </w:t>
      </w:r>
      <w:r w:rsidRPr="00A5370C">
        <w:rPr>
          <w:rStyle w:val="Emphasis"/>
          <w:highlight w:val="yellow"/>
        </w:rPr>
        <w:t>philosophers</w:t>
      </w:r>
      <w:r w:rsidRPr="00460488">
        <w:rPr>
          <w:sz w:val="16"/>
        </w:rPr>
        <w:t xml:space="preserve"> typically </w:t>
      </w:r>
      <w:r w:rsidRPr="00A5370C">
        <w:rPr>
          <w:rStyle w:val="StyleUnderline"/>
          <w:highlight w:val="yellow"/>
        </w:rPr>
        <w:t>use</w:t>
      </w:r>
      <w:r w:rsidRPr="00460488">
        <w:rPr>
          <w:rStyle w:val="StyleUnderline"/>
        </w:rPr>
        <w:t xml:space="preserve"> the methodology of </w:t>
      </w:r>
      <w:r w:rsidRPr="00A5370C">
        <w:rPr>
          <w:rStyle w:val="Emphasis"/>
          <w:highlight w:val="yellow"/>
        </w:rPr>
        <w:t>reflective equilibrium</w:t>
      </w:r>
      <w:r w:rsidRPr="00460488">
        <w:rPr>
          <w:rStyle w:val="StyleUnderline"/>
        </w:rPr>
        <w:t xml:space="preserve">.1 This involves </w:t>
      </w:r>
      <w:r w:rsidRPr="00A5370C">
        <w:rPr>
          <w:rStyle w:val="Emphasis"/>
          <w:highlight w:val="yellow"/>
        </w:rPr>
        <w:t>balancing</w:t>
      </w:r>
      <w:r w:rsidRPr="00460488">
        <w:rPr>
          <w:rStyle w:val="Emphasis"/>
        </w:rPr>
        <w:t xml:space="preserve"> two broad kinds of evidence</w:t>
      </w:r>
      <w:r w:rsidRPr="00460488">
        <w:rPr>
          <w:rStyle w:val="StyleUnderline"/>
        </w:rPr>
        <w:t xml:space="preserve"> as applied to moral theories:</w:t>
      </w:r>
    </w:p>
    <w:p w14:paraId="180BAD0E" w14:textId="77777777" w:rsidR="004B167E" w:rsidRPr="00460488" w:rsidRDefault="004B167E" w:rsidP="004B167E">
      <w:pPr>
        <w:rPr>
          <w:sz w:val="16"/>
        </w:rPr>
      </w:pPr>
      <w:r w:rsidRPr="00A5370C">
        <w:rPr>
          <w:rStyle w:val="Emphasis"/>
          <w:highlight w:val="yellow"/>
        </w:rPr>
        <w:t>1. Intuitions</w:t>
      </w:r>
      <w:r w:rsidRPr="00460488">
        <w:rPr>
          <w:rStyle w:val="StyleUnderline"/>
        </w:rPr>
        <w:t xml:space="preserve"> about </w:t>
      </w:r>
      <w:r w:rsidRPr="00460488">
        <w:rPr>
          <w:rStyle w:val="Emphasis"/>
        </w:rPr>
        <w:t>specific cases</w:t>
      </w:r>
      <w:r w:rsidRPr="00460488">
        <w:rPr>
          <w:sz w:val="16"/>
        </w:rPr>
        <w:t xml:space="preserve"> (thought experiments).</w:t>
      </w:r>
    </w:p>
    <w:p w14:paraId="12FAB3BA" w14:textId="77777777" w:rsidR="004B167E" w:rsidRPr="00460488" w:rsidRDefault="004B167E" w:rsidP="004B167E">
      <w:pPr>
        <w:rPr>
          <w:rStyle w:val="StyleUnderline"/>
        </w:rPr>
      </w:pPr>
      <w:r w:rsidRPr="00A5370C">
        <w:rPr>
          <w:rStyle w:val="Emphasis"/>
          <w:highlight w:val="yellow"/>
        </w:rPr>
        <w:t>2. General theoretical considerations</w:t>
      </w:r>
      <w:r w:rsidRPr="00A5370C">
        <w:rPr>
          <w:rStyle w:val="StyleUnderline"/>
          <w:highlight w:val="yellow"/>
        </w:rPr>
        <w:t xml:space="preserve">, including the </w:t>
      </w:r>
      <w:r w:rsidRPr="00A5370C">
        <w:rPr>
          <w:rStyle w:val="Emphasis"/>
          <w:highlight w:val="yellow"/>
        </w:rPr>
        <w:t>plausibility of the theory’s principles</w:t>
      </w:r>
      <w:r w:rsidRPr="00460488">
        <w:rPr>
          <w:rStyle w:val="StyleUnderline"/>
        </w:rPr>
        <w:t xml:space="preserve"> or </w:t>
      </w:r>
      <w:r w:rsidRPr="00460488">
        <w:rPr>
          <w:rStyle w:val="Emphasis"/>
        </w:rPr>
        <w:t>systematic claims about what matters</w:t>
      </w:r>
      <w:r w:rsidRPr="00460488">
        <w:rPr>
          <w:rStyle w:val="StyleUnderline"/>
        </w:rPr>
        <w:t>.</w:t>
      </w:r>
    </w:p>
    <w:p w14:paraId="36CD9E8B" w14:textId="77777777" w:rsidR="004B167E" w:rsidRPr="00460488" w:rsidRDefault="004B167E" w:rsidP="004B167E">
      <w:pPr>
        <w:rPr>
          <w:sz w:val="16"/>
        </w:rPr>
      </w:pPr>
      <w:r w:rsidRPr="00460488">
        <w:rPr>
          <w:rStyle w:val="Emphasis"/>
        </w:rPr>
        <w:t>General principles</w:t>
      </w:r>
      <w:r w:rsidRPr="00460488">
        <w:rPr>
          <w:rStyle w:val="StyleUnderline"/>
        </w:rPr>
        <w:t xml:space="preserve"> can be </w:t>
      </w:r>
      <w:r w:rsidRPr="00A5370C">
        <w:rPr>
          <w:rStyle w:val="Emphasis"/>
          <w:highlight w:val="yellow"/>
        </w:rPr>
        <w:t>challenged</w:t>
      </w:r>
      <w:r w:rsidRPr="00A5370C">
        <w:rPr>
          <w:rStyle w:val="StyleUnderline"/>
          <w:highlight w:val="yellow"/>
        </w:rPr>
        <w:t xml:space="preserve"> by</w:t>
      </w:r>
      <w:r w:rsidRPr="00460488">
        <w:rPr>
          <w:rStyle w:val="StyleUnderline"/>
        </w:rPr>
        <w:t xml:space="preserve"> coming up with</w:t>
      </w:r>
      <w:r w:rsidRPr="00460488">
        <w:rPr>
          <w:sz w:val="16"/>
        </w:rPr>
        <w:t xml:space="preserve"> putative </w:t>
      </w:r>
      <w:r w:rsidRPr="00A5370C">
        <w:rPr>
          <w:rStyle w:val="Emphasis"/>
          <w:highlight w:val="yellow"/>
        </w:rPr>
        <w:t>counterexamples</w:t>
      </w:r>
      <w:r w:rsidRPr="00460488">
        <w:rPr>
          <w:sz w:val="16"/>
        </w:rPr>
        <w:t xml:space="preserve">, or cases </w:t>
      </w:r>
      <w:r w:rsidRPr="00460488">
        <w:rPr>
          <w:rStyle w:val="StyleUnderline"/>
        </w:rPr>
        <w:t xml:space="preserve">in which they give an </w:t>
      </w:r>
      <w:r w:rsidRPr="00460488">
        <w:rPr>
          <w:rStyle w:val="Emphasis"/>
        </w:rPr>
        <w:t>intuitively incorrect verdict</w:t>
      </w:r>
      <w:r w:rsidRPr="00460488">
        <w:rPr>
          <w:sz w:val="16"/>
        </w:rPr>
        <w:t xml:space="preserve">. In response to such putative counterexamples, we must </w:t>
      </w:r>
      <w:r w:rsidRPr="00460488">
        <w:rPr>
          <w:rStyle w:val="Emphasis"/>
        </w:rPr>
        <w:t>weigh</w:t>
      </w:r>
      <w:r w:rsidRPr="00460488">
        <w:rPr>
          <w:rStyle w:val="StyleUnderline"/>
        </w:rPr>
        <w:t xml:space="preserve"> the force of the case-based </w:t>
      </w:r>
      <w:r w:rsidRPr="00460488">
        <w:rPr>
          <w:rStyle w:val="Emphasis"/>
        </w:rPr>
        <w:t>intuition</w:t>
      </w:r>
      <w:r w:rsidRPr="00460488">
        <w:rPr>
          <w:rStyle w:val="StyleUnderline"/>
        </w:rPr>
        <w:t xml:space="preserve"> against the </w:t>
      </w:r>
      <w:r w:rsidRPr="00460488">
        <w:rPr>
          <w:rStyle w:val="Emphasis"/>
        </w:rPr>
        <w:t>inherent plausibility of the principle</w:t>
      </w:r>
      <w:r w:rsidRPr="00460488">
        <w:rPr>
          <w:sz w:val="16"/>
        </w:rPr>
        <w:t xml:space="preserve"> being challenged. This could </w:t>
      </w:r>
      <w:r w:rsidRPr="00460488">
        <w:rPr>
          <w:rStyle w:val="StyleUnderline"/>
        </w:rPr>
        <w:t xml:space="preserve">lead you to </w:t>
      </w:r>
      <w:r w:rsidRPr="00A5370C">
        <w:rPr>
          <w:rStyle w:val="StyleUnderline"/>
          <w:highlight w:val="yellow"/>
        </w:rPr>
        <w:t xml:space="preserve">either </w:t>
      </w:r>
      <w:r w:rsidRPr="00A5370C">
        <w:rPr>
          <w:rStyle w:val="Emphasis"/>
          <w:highlight w:val="yellow"/>
        </w:rPr>
        <w:t>revise the principle</w:t>
      </w:r>
      <w:r w:rsidRPr="00460488">
        <w:rPr>
          <w:rStyle w:val="StyleUnderline"/>
        </w:rPr>
        <w:t xml:space="preserve"> to </w:t>
      </w:r>
      <w:r w:rsidRPr="00460488">
        <w:rPr>
          <w:rStyle w:val="Emphasis"/>
        </w:rPr>
        <w:t>accommodate your intuitions</w:t>
      </w:r>
      <w:r w:rsidRPr="00460488">
        <w:rPr>
          <w:rStyle w:val="StyleUnderline"/>
        </w:rPr>
        <w:t xml:space="preserve"> about cases </w:t>
      </w:r>
      <w:r w:rsidRPr="00A5370C">
        <w:rPr>
          <w:rStyle w:val="StyleUnderline"/>
          <w:highlight w:val="yellow"/>
        </w:rPr>
        <w:t>or</w:t>
      </w:r>
      <w:r w:rsidRPr="00460488">
        <w:rPr>
          <w:sz w:val="16"/>
        </w:rPr>
        <w:t xml:space="preserve"> to </w:t>
      </w:r>
      <w:r w:rsidRPr="00A5370C">
        <w:rPr>
          <w:rStyle w:val="Emphasis"/>
          <w:highlight w:val="yellow"/>
        </w:rPr>
        <w:t>reconsider your verdict</w:t>
      </w:r>
      <w:r w:rsidRPr="00460488">
        <w:rPr>
          <w:rStyle w:val="Emphasis"/>
        </w:rPr>
        <w:t xml:space="preserve"> about the specific case</w:t>
      </w:r>
      <w:r w:rsidRPr="00460488">
        <w:rPr>
          <w:rStyle w:val="StyleUnderline"/>
        </w:rPr>
        <w:t>, if you judge the general principle to be better</w:t>
      </w:r>
      <w:r w:rsidRPr="00460488">
        <w:rPr>
          <w:sz w:val="16"/>
        </w:rPr>
        <w:t xml:space="preserve"> supported (especially if you are able to “explain away” the opposing intuition as resting on some implicit mistake or confusion).</w:t>
      </w:r>
    </w:p>
    <w:p w14:paraId="09480846" w14:textId="77777777" w:rsidR="004B167E" w:rsidRPr="00460488" w:rsidRDefault="004B167E" w:rsidP="004B167E">
      <w:pPr>
        <w:rPr>
          <w:sz w:val="16"/>
        </w:rPr>
      </w:pPr>
      <w:r w:rsidRPr="00460488">
        <w:rPr>
          <w:sz w:val="16"/>
        </w:rPr>
        <w:t>As we will see, the arguments in favor of utilitarianism rest overwhelmingly on general theoretical considerations. Challenges to the view can take either form, but many of the most pressing objections involve thought experiments in which utilitarianism is held to yield counterintuitive verdicts.</w:t>
      </w:r>
    </w:p>
    <w:p w14:paraId="2B722DBD" w14:textId="77777777" w:rsidR="004B167E" w:rsidRPr="00460488" w:rsidRDefault="004B167E" w:rsidP="004B167E">
      <w:pPr>
        <w:rPr>
          <w:sz w:val="16"/>
        </w:rPr>
      </w:pPr>
      <w:r w:rsidRPr="00460488">
        <w:rPr>
          <w:sz w:val="16"/>
        </w:rPr>
        <w:t>There is no neutral, non-question-begging answer to how one ought to resolve such conflicts.2 It takes judgment, and different people may be disposed to react in different ways depending on their philosophical temperament. As a general rule, those of a temperament that favors systematic theorizing are more likely to be drawn to utilitarianism (and related views), whereas those who hew close to common sense intuitions are less likely to be swayed by its theoretical virtues. Considering the arguments below may thus do more than just illuminate utilitarianism; it may also help you to discern your own philosophical temperament!</w:t>
      </w:r>
    </w:p>
    <w:p w14:paraId="56516A00" w14:textId="77777777" w:rsidR="004B167E" w:rsidRPr="00460488" w:rsidRDefault="004B167E" w:rsidP="004B167E">
      <w:pPr>
        <w:rPr>
          <w:sz w:val="16"/>
        </w:rPr>
      </w:pPr>
      <w:r w:rsidRPr="00460488">
        <w:rPr>
          <w:sz w:val="16"/>
        </w:rPr>
        <w:t>While our presentation focuses on utilitarianism, it’s worth noting that many of the arguments below could also be taken to support other forms of welfarist consequentialism (just as many of the objections to utilitarianism also apply to these related views). This chapter explores arguments for utilitarianism and closely related views over non-consequentialist approaches to ethics.</w:t>
      </w:r>
    </w:p>
    <w:p w14:paraId="0C5C60A3" w14:textId="77777777" w:rsidR="004B167E" w:rsidRPr="00460488" w:rsidRDefault="004B167E" w:rsidP="004B167E">
      <w:pPr>
        <w:rPr>
          <w:sz w:val="16"/>
        </w:rPr>
      </w:pPr>
      <w:r w:rsidRPr="00460488">
        <w:rPr>
          <w:sz w:val="16"/>
        </w:rPr>
        <w:t>Arguments for Utilitarianism</w:t>
      </w:r>
    </w:p>
    <w:p w14:paraId="4EF41080" w14:textId="77777777" w:rsidR="004B167E" w:rsidRPr="00273629" w:rsidRDefault="004B167E" w:rsidP="004B167E">
      <w:pPr>
        <w:rPr>
          <w:sz w:val="16"/>
        </w:rPr>
      </w:pPr>
      <w:r w:rsidRPr="00273629">
        <w:rPr>
          <w:sz w:val="16"/>
        </w:rPr>
        <w:t>What Fundamentally Matters</w:t>
      </w:r>
    </w:p>
    <w:p w14:paraId="0429DCB0" w14:textId="77777777" w:rsidR="004B167E" w:rsidRPr="00273629" w:rsidRDefault="004B167E" w:rsidP="004B167E">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55040BC7" w14:textId="77777777" w:rsidR="004B167E" w:rsidRPr="00273629" w:rsidRDefault="004B167E" w:rsidP="004B167E">
      <w:pPr>
        <w:rPr>
          <w:sz w:val="16"/>
        </w:rPr>
      </w:pPr>
      <w:r w:rsidRPr="00273629">
        <w:rPr>
          <w:sz w:val="16"/>
        </w:rPr>
        <w:t xml:space="preserve">Almost </w:t>
      </w:r>
      <w:r w:rsidRPr="00A5370C">
        <w:rPr>
          <w:rStyle w:val="StyleUnderline"/>
          <w:highlight w:val="yellow"/>
        </w:rPr>
        <w:t>anyone</w:t>
      </w:r>
      <w:r w:rsidRPr="00690FDA">
        <w:rPr>
          <w:rStyle w:val="StyleUnderline"/>
        </w:rPr>
        <w:t xml:space="preserve"> would </w:t>
      </w:r>
      <w:r w:rsidRPr="00A5370C">
        <w:rPr>
          <w:rStyle w:val="StyleUnderline"/>
          <w:highlight w:val="yellow"/>
        </w:rPr>
        <w:t>agree</w:t>
      </w:r>
      <w:r w:rsidRPr="00690FDA">
        <w:rPr>
          <w:rStyle w:val="StyleUnderline"/>
        </w:rPr>
        <w:t xml:space="preserve"> with utilitarianism</w:t>
      </w:r>
      <w:r w:rsidRPr="00690FDA">
        <w:rPr>
          <w:u w:val="single"/>
        </w:rPr>
        <w:t xml:space="preserve"> that </w:t>
      </w:r>
      <w:r w:rsidRPr="00A5370C">
        <w:rPr>
          <w:rStyle w:val="StyleUnderline"/>
          <w:highlight w:val="yellow"/>
        </w:rPr>
        <w:t xml:space="preserve">suffering is </w:t>
      </w:r>
      <w:r w:rsidRPr="00A5370C">
        <w:rPr>
          <w:rStyle w:val="Emphasis"/>
          <w:highlight w:val="yellow"/>
        </w:rPr>
        <w:t>bad</w:t>
      </w:r>
      <w:r w:rsidRPr="00690FDA">
        <w:rPr>
          <w:rStyle w:val="StyleUnderline"/>
        </w:rPr>
        <w:t xml:space="preserve">, and </w:t>
      </w:r>
      <w:r w:rsidRPr="00A5370C">
        <w:rPr>
          <w:rStyle w:val="StyleUnderline"/>
          <w:highlight w:val="yellow"/>
        </w:rPr>
        <w:t xml:space="preserve">well-being is </w:t>
      </w:r>
      <w:r w:rsidRPr="00A5370C">
        <w:rPr>
          <w:rStyle w:val="Emphasis"/>
          <w:highlight w:val="yellow"/>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A5370C">
        <w:rPr>
          <w:rStyle w:val="Emphasis"/>
          <w:highlight w:val="yellow"/>
        </w:rPr>
        <w:t>arbitrary</w:t>
      </w:r>
      <w:r w:rsidRPr="00273629">
        <w:rPr>
          <w:rStyle w:val="StyleUnderline"/>
        </w:rPr>
        <w:t xml:space="preserve"> to </w:t>
      </w:r>
      <w:r w:rsidRPr="00A5370C">
        <w:rPr>
          <w:rStyle w:val="StyleUnderline"/>
          <w:highlight w:val="yellow"/>
        </w:rPr>
        <w:t>lim</w:t>
      </w:r>
      <w:r w:rsidRPr="00A5370C">
        <w:rPr>
          <w:highlight w:val="yellow"/>
          <w:u w:val="single"/>
        </w:rPr>
        <w:t xml:space="preserve">it </w:t>
      </w:r>
      <w:r w:rsidRPr="00A5370C">
        <w:rPr>
          <w:rStyle w:val="Emphasis"/>
          <w:highlight w:val="yellow"/>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1744A1D8" w14:textId="77777777" w:rsidR="004B167E" w:rsidRPr="00CF5833" w:rsidRDefault="004B167E" w:rsidP="004B167E">
      <w:pPr>
        <w:rPr>
          <w:sz w:val="16"/>
          <w:szCs w:val="16"/>
        </w:rPr>
      </w:pPr>
      <w:r w:rsidRPr="00CF5833">
        <w:rPr>
          <w:sz w:val="16"/>
          <w:szCs w:val="16"/>
        </w:rPr>
        <w:t>Could anything else be more important? Such a suggestion can seem puzzling. Consider: it is (usually) wrong to steal.3 But that is plausibly because stealing tends to be harmful, reducing people’s well-being.4 By contrast, most people are open to redistributive taxation, if it allows governments to provide benefits that reliably raise the overall level of well-being in society.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3F01990F" w14:textId="77777777" w:rsidR="004B167E" w:rsidRPr="00273629" w:rsidRDefault="004B167E" w:rsidP="004B167E">
      <w:pPr>
        <w:rPr>
          <w:sz w:val="16"/>
        </w:rPr>
      </w:pPr>
      <w:r w:rsidRPr="00DF743E">
        <w:rPr>
          <w:u w:val="single"/>
        </w:rPr>
        <w:t>Such reasoning</w:t>
      </w:r>
      <w:r w:rsidRPr="00273629">
        <w:rPr>
          <w:sz w:val="16"/>
        </w:rPr>
        <w:t xml:space="preserve"> may </w:t>
      </w:r>
      <w:r w:rsidRPr="00DF743E">
        <w:rPr>
          <w:u w:val="single"/>
        </w:rPr>
        <w:t xml:space="preserve">justify viewing </w:t>
      </w:r>
      <w:r w:rsidRPr="00A5370C">
        <w:rPr>
          <w:rStyle w:val="Emphasis"/>
          <w:highlight w:val="yellow"/>
        </w:rPr>
        <w:t>utilitarianism</w:t>
      </w:r>
      <w:r w:rsidRPr="00273629">
        <w:rPr>
          <w:rStyle w:val="StyleUnderline"/>
        </w:rPr>
        <w:t xml:space="preserve"> as the </w:t>
      </w:r>
      <w:r w:rsidRPr="00A5370C">
        <w:rPr>
          <w:rStyle w:val="Emphasis"/>
          <w:highlight w:val="yellow"/>
        </w:rPr>
        <w:t>default starting point</w:t>
      </w:r>
      <w:r w:rsidRPr="00273629">
        <w:rPr>
          <w:rStyle w:val="StyleUnderline"/>
        </w:rPr>
        <w:t xml:space="preserve"> for </w:t>
      </w:r>
      <w:r w:rsidRPr="00587509">
        <w:rPr>
          <w:rStyle w:val="Emphasis"/>
        </w:rPr>
        <w:t xml:space="preserve">moral </w:t>
      </w:r>
      <w:r w:rsidRPr="00A5370C">
        <w:rPr>
          <w:rStyle w:val="Emphasis"/>
          <w:highlight w:val="yellow"/>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w:t>
      </w:r>
      <w:r w:rsidRPr="00A5370C">
        <w:rPr>
          <w:rStyle w:val="Emphasis"/>
          <w:highlight w:val="yellow"/>
        </w:rPr>
        <w:t>common moral rules</w:t>
      </w:r>
      <w:r w:rsidRPr="00273629">
        <w:rPr>
          <w:sz w:val="16"/>
        </w:rPr>
        <w:t xml:space="preserve"> (like </w:t>
      </w:r>
      <w:r w:rsidRPr="00460488">
        <w:rPr>
          <w:rStyle w:val="StyleUnderline"/>
        </w:rPr>
        <w:t>those that prohibit theft, lying, or breaking promises</w:t>
      </w:r>
      <w:r w:rsidRPr="00273629">
        <w:rPr>
          <w:sz w:val="16"/>
        </w:rPr>
        <w:t xml:space="preserve">), while </w:t>
      </w:r>
      <w:r w:rsidRPr="00460488">
        <w:rPr>
          <w:rStyle w:val="StyleUnderline"/>
        </w:rPr>
        <w:t>not explicitly utilitarian in content</w:t>
      </w:r>
      <w:r w:rsidRPr="00273629">
        <w:rPr>
          <w:sz w:val="16"/>
        </w:rPr>
        <w:t xml:space="preserve">, nonetheless </w:t>
      </w:r>
      <w:r w:rsidRPr="00A5370C">
        <w:rPr>
          <w:rStyle w:val="StyleUnderline"/>
          <w:highlight w:val="yellow"/>
        </w:rPr>
        <w:t xml:space="preserve">have a </w:t>
      </w:r>
      <w:r w:rsidRPr="00A5370C">
        <w:rPr>
          <w:rStyle w:val="Emphasis"/>
          <w:highlight w:val="yellow"/>
        </w:rPr>
        <w:t>clear utilitarian rationale</w:t>
      </w:r>
      <w:r w:rsidRPr="00A5370C">
        <w:rPr>
          <w:rStyle w:val="StyleUnderline"/>
          <w:highlight w:val="yellow"/>
        </w:rPr>
        <w:t>.</w:t>
      </w:r>
      <w:r w:rsidRPr="00A5370C">
        <w:rPr>
          <w:sz w:val="16"/>
          <w:highlight w:val="yellow"/>
        </w:rPr>
        <w:t xml:space="preserve"> </w:t>
      </w:r>
      <w:r w:rsidRPr="00A5370C">
        <w:rPr>
          <w:highlight w:val="yellow"/>
          <w:u w:val="single"/>
        </w:rPr>
        <w:t xml:space="preserve">If they </w:t>
      </w:r>
      <w:r w:rsidRPr="00A5370C">
        <w:rPr>
          <w:rStyle w:val="Emphasis"/>
          <w:highlight w:val="yellow"/>
        </w:rPr>
        <w:t>did not</w:t>
      </w:r>
      <w:r w:rsidRPr="00690FDA">
        <w:rPr>
          <w:rStyle w:val="StyleUnderline"/>
        </w:rPr>
        <w:t xml:space="preserve"> generally </w:t>
      </w:r>
      <w:r w:rsidRPr="00A5370C">
        <w:rPr>
          <w:rStyle w:val="StyleUnderline"/>
          <w:highlight w:val="yellow"/>
        </w:rPr>
        <w:t xml:space="preserve">promote </w:t>
      </w:r>
      <w:r w:rsidRPr="00A5370C">
        <w:rPr>
          <w:rStyle w:val="Emphasis"/>
          <w:highlight w:val="yellow"/>
        </w:rPr>
        <w:t>well-being</w:t>
      </w:r>
      <w:r w:rsidRPr="00A5370C">
        <w:rPr>
          <w:rStyle w:val="StyleUnderline"/>
          <w:highlight w:val="yellow"/>
        </w:rPr>
        <w:t>—but</w:t>
      </w:r>
      <w:r w:rsidRPr="00690FDA">
        <w:rPr>
          <w:rStyle w:val="StyleUnderline"/>
        </w:rPr>
        <w:t xml:space="preserve"> instead </w:t>
      </w:r>
      <w:r w:rsidRPr="00A5370C">
        <w:rPr>
          <w:rStyle w:val="Emphasis"/>
          <w:highlight w:val="yellow"/>
        </w:rPr>
        <w:t>actively harmed people</w:t>
      </w:r>
      <w:r w:rsidRPr="00690FDA">
        <w:rPr>
          <w:rStyle w:val="StyleUnderline"/>
        </w:rPr>
        <w:t xml:space="preserve">—it is </w:t>
      </w:r>
      <w:r w:rsidRPr="00A46887">
        <w:rPr>
          <w:rStyle w:val="StyleUnderline"/>
        </w:rPr>
        <w:t xml:space="preserve">hard to </w:t>
      </w:r>
      <w:r w:rsidRPr="00A46887">
        <w:rPr>
          <w:u w:val="single"/>
        </w:rPr>
        <w:t>see what</w:t>
      </w:r>
      <w:r w:rsidRPr="00DF743E">
        <w:rPr>
          <w:u w:val="single"/>
        </w:rPr>
        <w:t xml:space="preserve">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w:t>
      </w:r>
      <w:r w:rsidRPr="00A5370C">
        <w:rPr>
          <w:rStyle w:val="StyleUnderline"/>
          <w:highlight w:val="yellow"/>
        </w:rPr>
        <w:t xml:space="preserve">a kind of </w:t>
      </w:r>
      <w:r w:rsidRPr="00A5370C">
        <w:rPr>
          <w:rStyle w:val="Emphasis"/>
          <w:highlight w:val="yellow"/>
        </w:rPr>
        <w:t>“rule worship”,</w:t>
      </w:r>
      <w:r w:rsidRPr="00273629">
        <w:rPr>
          <w:sz w:val="16"/>
        </w:rPr>
        <w:t xml:space="preserve"> and </w:t>
      </w:r>
      <w:r w:rsidRPr="00A5370C">
        <w:rPr>
          <w:highlight w:val="yellow"/>
          <w:u w:val="single"/>
        </w:rPr>
        <w:t>not truly ethical</w:t>
      </w:r>
      <w:r w:rsidRPr="00273629">
        <w:rPr>
          <w:sz w:val="16"/>
        </w:rPr>
        <w:t xml:space="preserve"> at all.7</w:t>
      </w:r>
    </w:p>
    <w:p w14:paraId="3B59BA21" w14:textId="77777777" w:rsidR="004B167E" w:rsidRPr="00273629" w:rsidRDefault="004B167E" w:rsidP="004B167E">
      <w:pPr>
        <w:rPr>
          <w:sz w:val="16"/>
        </w:rPr>
      </w:pPr>
      <w:r w:rsidRPr="00273629">
        <w:rPr>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Pr>
          <w:sz w:val="16"/>
          <w:u w:val="single"/>
        </w:rPr>
        <w:t xml:space="preserve"> </w:t>
      </w:r>
      <w:r w:rsidRPr="00273629">
        <w:rPr>
          <w:sz w:val="16"/>
        </w:rPr>
        <w:t xml:space="preserve"> sentient beings to make the world as good as it can be.</w:t>
      </w:r>
    </w:p>
    <w:p w14:paraId="7C464A1E" w14:textId="77777777" w:rsidR="004B167E" w:rsidRPr="00273629" w:rsidRDefault="004B167E" w:rsidP="004B167E">
      <w:pPr>
        <w:rPr>
          <w:sz w:val="16"/>
        </w:rPr>
      </w:pPr>
      <w:r w:rsidRPr="00273629">
        <w:rPr>
          <w:sz w:val="16"/>
        </w:rPr>
        <w:t>The Veil of Ignorance</w:t>
      </w:r>
    </w:p>
    <w:p w14:paraId="2F9661B4" w14:textId="77777777" w:rsidR="004B167E" w:rsidRPr="00273629" w:rsidRDefault="004B167E" w:rsidP="004B167E">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A5370C">
        <w:rPr>
          <w:rStyle w:val="StyleUnderline"/>
          <w:highlight w:val="yellow"/>
        </w:rPr>
        <w:t xml:space="preserve">If something benefits us </w:t>
      </w:r>
      <w:r w:rsidRPr="00A5370C">
        <w:rPr>
          <w:rStyle w:val="Emphasis"/>
          <w:highlight w:val="yellow"/>
        </w:rPr>
        <w:t>personally</w:t>
      </w:r>
      <w:r w:rsidRPr="00273629">
        <w:rPr>
          <w:sz w:val="16"/>
        </w:rPr>
        <w:t xml:space="preserve">, it is all </w:t>
      </w:r>
      <w:r w:rsidRPr="00DF743E">
        <w:rPr>
          <w:u w:val="single"/>
        </w:rPr>
        <w:t xml:space="preserve">too </w:t>
      </w:r>
      <w:r w:rsidRPr="00A5370C">
        <w:rPr>
          <w:highlight w:val="yellow"/>
          <w:u w:val="single"/>
        </w:rPr>
        <w:t>easy</w:t>
      </w:r>
      <w:r w:rsidRPr="00273629">
        <w:rPr>
          <w:sz w:val="16"/>
        </w:rPr>
        <w:t xml:space="preserve"> to </w:t>
      </w:r>
      <w:r w:rsidRPr="00A5370C">
        <w:rPr>
          <w:rStyle w:val="Emphasis"/>
          <w:highlight w:val="yellow"/>
        </w:rPr>
        <w:t>convince ourselves</w:t>
      </w:r>
      <w:r w:rsidRPr="00DF743E">
        <w:rPr>
          <w:u w:val="single"/>
        </w:rPr>
        <w:t xml:space="preserve"> that it </w:t>
      </w:r>
      <w:r w:rsidRPr="00A5370C">
        <w:rPr>
          <w:rStyle w:val="Emphasis"/>
          <w:highlight w:val="yellow"/>
        </w:rPr>
        <w:t>must be okay</w:t>
      </w:r>
      <w:r w:rsidRPr="00273629">
        <w:rPr>
          <w:sz w:val="16"/>
        </w:rPr>
        <w:t xml:space="preserve">. We are </w:t>
      </w:r>
      <w:r w:rsidRPr="00DF743E">
        <w:rPr>
          <w:u w:val="single"/>
        </w:rPr>
        <w:t>also more easily swayed</w:t>
      </w:r>
      <w:r w:rsidRPr="00273629">
        <w:rPr>
          <w:sz w:val="16"/>
        </w:rPr>
        <w:t xml:space="preserve"> by the interests of more salient or sympathetic individuals (favoring puppies over pigs, for example). </w:t>
      </w:r>
      <w:r w:rsidRPr="00690FDA">
        <w:rPr>
          <w:rStyle w:val="StyleUnderline"/>
        </w:rPr>
        <w:t xml:space="preserve">To </w:t>
      </w:r>
      <w:r w:rsidRPr="00A5370C">
        <w:rPr>
          <w:rStyle w:val="StyleUnderline"/>
          <w:highlight w:val="yellow"/>
        </w:rPr>
        <w:t>correct</w:t>
      </w:r>
      <w:r w:rsidRPr="00DF743E">
        <w:rPr>
          <w:u w:val="single"/>
        </w:rPr>
        <w:t xml:space="preserve"> for such </w:t>
      </w:r>
      <w:r w:rsidRPr="00A5370C">
        <w:rPr>
          <w:rStyle w:val="Emphasis"/>
          <w:highlight w:val="yellow"/>
        </w:rPr>
        <w:t>biases</w:t>
      </w:r>
      <w:r w:rsidRPr="00273629">
        <w:rPr>
          <w:sz w:val="16"/>
        </w:rPr>
        <w:t xml:space="preserve">, it can be </w:t>
      </w:r>
      <w:r w:rsidRPr="00DF743E">
        <w:rPr>
          <w:u w:val="single"/>
        </w:rPr>
        <w:t xml:space="preserve">helpful to </w:t>
      </w:r>
      <w:r w:rsidRPr="00A5370C">
        <w:rPr>
          <w:rStyle w:val="Emphasis"/>
          <w:highlight w:val="yellow"/>
        </w:rPr>
        <w:t>force impartiality</w:t>
      </w:r>
      <w:r w:rsidRPr="00690FDA">
        <w:rPr>
          <w:rStyle w:val="StyleUnderline"/>
        </w:rPr>
        <w:t xml:space="preserve"> by </w:t>
      </w:r>
      <w:r w:rsidRPr="00A5370C">
        <w:rPr>
          <w:rStyle w:val="StyleUnderline"/>
          <w:highlight w:val="yellow"/>
        </w:rPr>
        <w:t>imagining</w:t>
      </w:r>
      <w:r w:rsidRPr="00690FDA">
        <w:rPr>
          <w:rStyle w:val="StyleUnderline"/>
        </w:rPr>
        <w:t xml:space="preserve"> that you are looking down on the world from </w:t>
      </w:r>
      <w:r w:rsidRPr="00A5370C">
        <w:rPr>
          <w:rStyle w:val="StyleUnderline"/>
          <w:highlight w:val="yellow"/>
        </w:rPr>
        <w:t>behind</w:t>
      </w:r>
      <w:r w:rsidRPr="00690FDA">
        <w:rPr>
          <w:rStyle w:val="StyleUnderline"/>
        </w:rPr>
        <w:t xml:space="preserve"> a “</w:t>
      </w:r>
      <w:r w:rsidRPr="00BF0F9D">
        <w:rPr>
          <w:rStyle w:val="Emphasis"/>
        </w:rPr>
        <w:t xml:space="preserve">veil of </w:t>
      </w:r>
      <w:r w:rsidRPr="00A5370C">
        <w:rPr>
          <w:rStyle w:val="Emphasis"/>
          <w:highlight w:val="yellow"/>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A5370C">
        <w:rPr>
          <w:rStyle w:val="StyleUnderline"/>
          <w:highlight w:val="yellow"/>
        </w:rPr>
        <w:t>If you’re</w:t>
      </w:r>
      <w:r w:rsidRPr="00690FDA">
        <w:rPr>
          <w:rStyle w:val="StyleUnderline"/>
        </w:rPr>
        <w:t xml:space="preserve"> equally </w:t>
      </w:r>
      <w:r w:rsidRPr="00A5370C">
        <w:rPr>
          <w:rStyle w:val="StyleUnderline"/>
          <w:highlight w:val="yellow"/>
        </w:rPr>
        <w:t>likely to end</w:t>
      </w:r>
      <w:r w:rsidRPr="00A5370C">
        <w:rPr>
          <w:highlight w:val="yellow"/>
          <w:u w:val="single"/>
        </w:rPr>
        <w:t xml:space="preserve"> up being </w:t>
      </w:r>
      <w:r w:rsidRPr="00A5370C">
        <w:rPr>
          <w:rStyle w:val="Emphasis"/>
          <w:highlight w:val="yellow"/>
        </w:rPr>
        <w:t>anyone</w:t>
      </w:r>
      <w:r w:rsidRPr="00690FDA">
        <w:rPr>
          <w:rStyle w:val="StyleUnderline"/>
        </w:rPr>
        <w:t xml:space="preserve"> in the world, it would se</w:t>
      </w:r>
      <w:r w:rsidRPr="00DF743E">
        <w:rPr>
          <w:u w:val="single"/>
        </w:rPr>
        <w:t xml:space="preserve">em </w:t>
      </w:r>
      <w:r w:rsidRPr="00A5370C">
        <w:rPr>
          <w:rStyle w:val="Emphasis"/>
          <w:highlight w:val="yellow"/>
        </w:rPr>
        <w:t>prudent</w:t>
      </w:r>
      <w:r w:rsidRPr="00690FDA">
        <w:rPr>
          <w:rStyle w:val="StyleUnderline"/>
        </w:rPr>
        <w:t xml:space="preserve"> to </w:t>
      </w:r>
      <w:r w:rsidRPr="00A5370C">
        <w:rPr>
          <w:rStyle w:val="Emphasis"/>
          <w:highlight w:val="yellow"/>
        </w:rPr>
        <w:t>maximize</w:t>
      </w:r>
      <w:r w:rsidRPr="00A5370C">
        <w:rPr>
          <w:highlight w:val="yellow"/>
          <w:u w:val="single"/>
        </w:rPr>
        <w:t xml:space="preserve"> </w:t>
      </w:r>
      <w:r w:rsidRPr="00A5370C">
        <w:rPr>
          <w:rStyle w:val="Emphasis"/>
          <w:highlight w:val="yellow"/>
        </w:rPr>
        <w:t>overall well-being</w:t>
      </w:r>
      <w:r w:rsidRPr="00273629">
        <w:rPr>
          <w:sz w:val="16"/>
        </w:rPr>
        <w:t xml:space="preserve">, just as </w:t>
      </w:r>
      <w:r w:rsidRPr="00DF743E">
        <w:rPr>
          <w:u w:val="single"/>
        </w:rPr>
        <w:t>utilitarianism prescribes</w:t>
      </w:r>
      <w:r w:rsidRPr="00273629">
        <w:rPr>
          <w:sz w:val="16"/>
        </w:rPr>
        <w:t>.9</w:t>
      </w:r>
    </w:p>
    <w:p w14:paraId="372EF329" w14:textId="77777777" w:rsidR="004B167E" w:rsidRPr="00273629" w:rsidRDefault="004B167E" w:rsidP="004B167E">
      <w:pPr>
        <w:rPr>
          <w:sz w:val="16"/>
        </w:rPr>
      </w:pPr>
      <w:r w:rsidRPr="00273629">
        <w:rPr>
          <w:sz w:val="16"/>
        </w:rPr>
        <w:t xml:space="preserve">It’s an interesting question how much weight we should give to the verdicts that would be chosen, on self-interested grounds, from behind the veil. The </w:t>
      </w:r>
      <w:r w:rsidRPr="00DF743E">
        <w:rPr>
          <w:u w:val="single"/>
        </w:rPr>
        <w:t>veil thought experiment</w:t>
      </w:r>
      <w:r w:rsidRPr="00273629">
        <w:rPr>
          <w:sz w:val="16"/>
        </w:rPr>
        <w:t xml:space="preserve"> serves to </w:t>
      </w:r>
      <w:r w:rsidRPr="00690FDA">
        <w:rPr>
          <w:rStyle w:val="Emphasis"/>
        </w:rPr>
        <w:t>highlight</w:t>
      </w:r>
      <w:r w:rsidRPr="00690FDA">
        <w:rPr>
          <w:rStyle w:val="StyleUnderline"/>
        </w:rPr>
        <w:t xml:space="preserve"> how utilitarianism</w:t>
      </w:r>
      <w:r w:rsidRPr="00DF743E">
        <w:rPr>
          <w:u w:val="single"/>
        </w:rPr>
        <w:t xml:space="preserve"> </w:t>
      </w:r>
      <w:r w:rsidRPr="00690FDA">
        <w:rPr>
          <w:rStyle w:val="StyleUnderline"/>
        </w:rPr>
        <w:t xml:space="preserve">gives </w:t>
      </w:r>
      <w:r w:rsidRPr="00A5370C">
        <w:rPr>
          <w:rStyle w:val="Emphasis"/>
          <w:highlight w:val="yellow"/>
        </w:rPr>
        <w:t>equal weight</w:t>
      </w:r>
      <w:r w:rsidRPr="00DF743E">
        <w:rPr>
          <w:u w:val="single"/>
        </w:rPr>
        <w:t xml:space="preserve"> to </w:t>
      </w:r>
      <w:r w:rsidRPr="00422E35">
        <w:rPr>
          <w:rStyle w:val="Emphasis"/>
        </w:rPr>
        <w:t>everyone’s interests</w:t>
      </w:r>
      <w:r w:rsidRPr="00273629">
        <w:rPr>
          <w:sz w:val="16"/>
        </w:rPr>
        <w:t xml:space="preserve">, in unbiased fashion. That is, </w:t>
      </w:r>
      <w:r w:rsidRPr="00DF743E">
        <w:rPr>
          <w:u w:val="single"/>
        </w:rPr>
        <w:t xml:space="preserve">utilitarianism is just what we get when we are </w:t>
      </w:r>
      <w:r w:rsidRPr="00690FDA">
        <w:rPr>
          <w:rStyle w:val="Emphasis"/>
        </w:rPr>
        <w:t>beneficent to all</w:t>
      </w:r>
      <w:r w:rsidRPr="00273629">
        <w:rPr>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DF743E">
        <w:rPr>
          <w:u w:val="single"/>
        </w:rPr>
        <w:t>sub-domain of morality</w:t>
      </w:r>
      <w:r w:rsidRPr="00273629">
        <w:rPr>
          <w:sz w:val="16"/>
        </w:rPr>
        <w:t xml:space="preserve"> that concerns </w:t>
      </w:r>
      <w:r w:rsidRPr="00DF743E">
        <w:rPr>
          <w:u w:val="single"/>
        </w:rPr>
        <w:t xml:space="preserve">what </w:t>
      </w:r>
      <w:r w:rsidRPr="00690FDA">
        <w:rPr>
          <w:rStyle w:val="Emphasis"/>
        </w:rPr>
        <w:t>we owe to each other</w:t>
      </w:r>
      <w:r w:rsidRPr="00273629">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1F332B49" w14:textId="77777777" w:rsidR="004B167E" w:rsidRPr="00273629" w:rsidRDefault="004B167E" w:rsidP="004B167E">
      <w:pPr>
        <w:rPr>
          <w:sz w:val="16"/>
        </w:rPr>
      </w:pPr>
      <w:r w:rsidRPr="00273629">
        <w:rPr>
          <w:sz w:val="16"/>
        </w:rPr>
        <w:t xml:space="preserve">Still, in many contexts other factors will not be relevant, and the </w:t>
      </w:r>
      <w:r w:rsidRPr="00DF743E">
        <w:rPr>
          <w:u w:val="single"/>
        </w:rPr>
        <w:t xml:space="preserve">question of what we morally </w:t>
      </w:r>
      <w:r w:rsidRPr="00690FDA">
        <w:rPr>
          <w:rStyle w:val="Emphasis"/>
        </w:rPr>
        <w:t>ought to do</w:t>
      </w:r>
      <w:r w:rsidRPr="00273629">
        <w:rPr>
          <w:sz w:val="16"/>
        </w:rPr>
        <w:t xml:space="preserve"> will </w:t>
      </w:r>
      <w:r w:rsidRPr="00DF743E">
        <w:rPr>
          <w:u w:val="single"/>
        </w:rPr>
        <w:t xml:space="preserve">reduce to the question of </w:t>
      </w:r>
      <w:r w:rsidRPr="00690FDA">
        <w:rPr>
          <w:rStyle w:val="Emphasis"/>
        </w:rPr>
        <w:t>how</w:t>
      </w:r>
      <w:r w:rsidRPr="00DF743E">
        <w:rPr>
          <w:u w:val="single"/>
        </w:rPr>
        <w:t xml:space="preserve"> we should </w:t>
      </w:r>
      <w:r w:rsidRPr="00690FDA">
        <w:rPr>
          <w:rStyle w:val="Emphasis"/>
        </w:rPr>
        <w:t>treat each other</w:t>
      </w:r>
      <w:r w:rsidRPr="00273629">
        <w:rPr>
          <w:sz w:val="16"/>
        </w:rPr>
        <w:t xml:space="preserve">. Many of the deepest disagreements between utilitarians and their critics concern precisely this question. And the </w:t>
      </w:r>
      <w:r w:rsidRPr="00DF743E">
        <w:rPr>
          <w:u w:val="single"/>
        </w:rPr>
        <w:t>veil of ignorance seems relevant here</w:t>
      </w:r>
      <w:r w:rsidRPr="00273629">
        <w:rPr>
          <w:sz w:val="16"/>
        </w:rPr>
        <w:t xml:space="preserve">. The fact that </w:t>
      </w:r>
      <w:r w:rsidRPr="00DF743E">
        <w:rPr>
          <w:u w:val="single"/>
        </w:rPr>
        <w:t>some action</w:t>
      </w:r>
      <w:r w:rsidRPr="00273629">
        <w:rPr>
          <w:sz w:val="16"/>
        </w:rPr>
        <w:t xml:space="preserve"> is what everyone affected would personally prefer from behind the </w:t>
      </w:r>
      <w:r w:rsidRPr="00DF743E">
        <w:rPr>
          <w:u w:val="single"/>
        </w:rPr>
        <w:t>veil of ignorance</w:t>
      </w:r>
      <w:r w:rsidRPr="00273629">
        <w:rPr>
          <w:sz w:val="16"/>
        </w:rPr>
        <w:t xml:space="preserve"> seems to </w:t>
      </w:r>
      <w:r w:rsidRPr="00DF743E">
        <w:rPr>
          <w:u w:val="single"/>
        </w:rPr>
        <w:t>undermine critics’ claims</w:t>
      </w:r>
      <w:r w:rsidRPr="00273629">
        <w:rPr>
          <w:sz w:val="16"/>
        </w:rPr>
        <w:t xml:space="preserve"> that any </w:t>
      </w:r>
      <w:r w:rsidRPr="00DF743E">
        <w:rPr>
          <w:u w:val="single"/>
        </w:rPr>
        <w:t>individual</w:t>
      </w:r>
      <w:r w:rsidRPr="00273629">
        <w:rPr>
          <w:sz w:val="16"/>
        </w:rPr>
        <w:t xml:space="preserve"> has been </w:t>
      </w:r>
      <w:r w:rsidRPr="00690FDA">
        <w:rPr>
          <w:rStyle w:val="Emphasis"/>
        </w:rPr>
        <w:t>mistreated</w:t>
      </w:r>
      <w:r w:rsidRPr="00DF743E">
        <w:rPr>
          <w:u w:val="single"/>
        </w:rPr>
        <w:t xml:space="preserve"> by</w:t>
      </w:r>
      <w:r w:rsidRPr="00273629">
        <w:rPr>
          <w:sz w:val="16"/>
        </w:rPr>
        <w:t xml:space="preserve">, or has </w:t>
      </w:r>
      <w:r w:rsidRPr="00DF743E">
        <w:rPr>
          <w:u w:val="single"/>
        </w:rPr>
        <w:t>grounds to complain about</w:t>
      </w:r>
      <w:r w:rsidRPr="00273629">
        <w:rPr>
          <w:sz w:val="16"/>
        </w:rPr>
        <w:t xml:space="preserve">, that </w:t>
      </w:r>
      <w:r w:rsidRPr="00DF743E">
        <w:rPr>
          <w:u w:val="single"/>
        </w:rPr>
        <w:t>action</w:t>
      </w:r>
      <w:r w:rsidRPr="00273629">
        <w:rPr>
          <w:sz w:val="16"/>
        </w:rPr>
        <w:t>.</w:t>
      </w:r>
    </w:p>
    <w:p w14:paraId="09105CA0" w14:textId="77777777" w:rsidR="004B167E" w:rsidRPr="00273629" w:rsidRDefault="004B167E" w:rsidP="004B167E">
      <w:pPr>
        <w:rPr>
          <w:sz w:val="16"/>
        </w:rPr>
      </w:pPr>
      <w:r w:rsidRPr="00273629">
        <w:rPr>
          <w:sz w:val="16"/>
        </w:rPr>
        <w:t>Ex Ante Pareto</w:t>
      </w:r>
    </w:p>
    <w:p w14:paraId="53BE1614" w14:textId="77777777" w:rsidR="004B167E" w:rsidRPr="00273629" w:rsidRDefault="004B167E" w:rsidP="004B167E">
      <w:pPr>
        <w:rPr>
          <w:sz w:val="16"/>
        </w:rPr>
      </w:pPr>
      <w:r w:rsidRPr="00273629">
        <w:rPr>
          <w:sz w:val="16"/>
        </w:rPr>
        <w:t xml:space="preserve">A Pareto improvement is better for some people, and worse for none. </w:t>
      </w:r>
      <w:r w:rsidRPr="00A5370C">
        <w:rPr>
          <w:highlight w:val="yellow"/>
          <w:u w:val="single"/>
        </w:rPr>
        <w:t>When outcomes</w:t>
      </w:r>
      <w:r w:rsidRPr="00B8471C">
        <w:rPr>
          <w:u w:val="single"/>
        </w:rPr>
        <w:t xml:space="preserve"> are </w:t>
      </w:r>
      <w:r w:rsidRPr="00A5370C">
        <w:rPr>
          <w:rStyle w:val="StyleUnderline"/>
          <w:highlight w:val="yellow"/>
        </w:rPr>
        <w:t>uncertain, we may</w:t>
      </w:r>
      <w:r w:rsidRPr="00690FDA">
        <w:rPr>
          <w:rStyle w:val="StyleUnderline"/>
        </w:rPr>
        <w:t xml:space="preserve"> instead </w:t>
      </w:r>
      <w:r w:rsidRPr="00A5370C">
        <w:rPr>
          <w:rStyle w:val="StyleUnderline"/>
          <w:highlight w:val="yellow"/>
        </w:rPr>
        <w:t>assess</w:t>
      </w:r>
      <w:r w:rsidRPr="00690FDA">
        <w:rPr>
          <w:rStyle w:val="StyleUnderline"/>
        </w:rPr>
        <w:t xml:space="preserve"> the prospect</w:t>
      </w:r>
      <w:r w:rsidRPr="00B8471C">
        <w:rPr>
          <w:u w:val="single"/>
        </w:rPr>
        <w:t xml:space="preserve"> associated with an action</w:t>
      </w:r>
      <w:r w:rsidRPr="00273629">
        <w:rPr>
          <w:sz w:val="16"/>
        </w:rPr>
        <w:t xml:space="preserve">—the </w:t>
      </w:r>
      <w:r w:rsidRPr="00BF0F9D">
        <w:rPr>
          <w:rStyle w:val="Emphasis"/>
        </w:rPr>
        <w:t>range</w:t>
      </w:r>
      <w:r w:rsidRPr="00B8471C">
        <w:rPr>
          <w:u w:val="single"/>
        </w:rPr>
        <w:t xml:space="preserve"> of possible </w:t>
      </w:r>
      <w:r w:rsidRPr="0032307B">
        <w:rPr>
          <w:rStyle w:val="Emphasis"/>
        </w:rPr>
        <w:t>outcomes</w:t>
      </w:r>
      <w:r w:rsidRPr="0032307B">
        <w:rPr>
          <w:rStyle w:val="StyleUnderline"/>
        </w:rPr>
        <w:t xml:space="preserve">, </w:t>
      </w:r>
      <w:r w:rsidRPr="00A5370C">
        <w:rPr>
          <w:rStyle w:val="Emphasis"/>
          <w:highlight w:val="yellow"/>
        </w:rPr>
        <w:t>weighted</w:t>
      </w:r>
      <w:r w:rsidRPr="00A5370C">
        <w:rPr>
          <w:rStyle w:val="StyleUnderline"/>
          <w:highlight w:val="yellow"/>
        </w:rPr>
        <w:t xml:space="preserve"> by</w:t>
      </w:r>
      <w:r w:rsidRPr="00BF0F9D">
        <w:rPr>
          <w:rStyle w:val="StyleUnderline"/>
        </w:rPr>
        <w:t xml:space="preserve"> their </w:t>
      </w:r>
      <w:r w:rsidRPr="00A5370C">
        <w:rPr>
          <w:rStyle w:val="Emphasis"/>
          <w:highlight w:val="yellow"/>
        </w:rPr>
        <w:t>probabilities</w:t>
      </w:r>
      <w:r w:rsidRPr="00690FDA">
        <w:rPr>
          <w:rStyle w:val="StyleUnderline"/>
        </w:rPr>
        <w:t xml:space="preserve">. A prospect can be assessed as </w:t>
      </w:r>
      <w:r w:rsidRPr="00A5370C">
        <w:rPr>
          <w:rStyle w:val="StyleUnderline"/>
          <w:highlight w:val="yellow"/>
        </w:rPr>
        <w:t>better</w:t>
      </w:r>
      <w:r w:rsidRPr="00690FDA">
        <w:rPr>
          <w:rStyle w:val="StyleUnderline"/>
        </w:rPr>
        <w:t xml:space="preserve"> for you </w:t>
      </w:r>
      <w:r w:rsidRPr="00A5370C">
        <w:rPr>
          <w:rStyle w:val="StyleUnderline"/>
          <w:highlight w:val="yellow"/>
        </w:rPr>
        <w:t>when</w:t>
      </w:r>
      <w:r w:rsidRPr="00690FDA">
        <w:rPr>
          <w:rStyle w:val="StyleUnderline"/>
        </w:rPr>
        <w:t xml:space="preserve"> it </w:t>
      </w:r>
      <w:r w:rsidRPr="00A5370C">
        <w:rPr>
          <w:rStyle w:val="StyleUnderline"/>
          <w:highlight w:val="yellow"/>
        </w:rPr>
        <w:t>offers</w:t>
      </w:r>
      <w:r w:rsidRPr="00690FDA">
        <w:rPr>
          <w:rStyle w:val="StyleUnderline"/>
        </w:rPr>
        <w:t xml:space="preserve"> you </w:t>
      </w:r>
      <w:r w:rsidRPr="00A5370C">
        <w:rPr>
          <w:rStyle w:val="StyleUnderline"/>
          <w:highlight w:val="yellow"/>
        </w:rPr>
        <w:t>greater</w:t>
      </w:r>
      <w:r w:rsidRPr="00690FDA">
        <w:rPr>
          <w:rStyle w:val="StyleUnderline"/>
        </w:rPr>
        <w:t xml:space="preserve"> well-being in </w:t>
      </w:r>
      <w:r w:rsidRPr="00A5370C">
        <w:rPr>
          <w:rStyle w:val="Emphasis"/>
          <w:highlight w:val="yellow"/>
        </w:rPr>
        <w:t>expectation</w:t>
      </w:r>
      <w:r w:rsidRPr="00273629">
        <w:rPr>
          <w:sz w:val="16"/>
        </w:rPr>
        <w:t xml:space="preserve">, or ex ante.12 Putting these concepts together, we may </w:t>
      </w:r>
      <w:r w:rsidRPr="00B8471C">
        <w:rPr>
          <w:u w:val="single"/>
        </w:rPr>
        <w:t>formulate the following principle</w:t>
      </w:r>
      <w:r w:rsidRPr="00273629">
        <w:rPr>
          <w:sz w:val="16"/>
        </w:rPr>
        <w:t>:</w:t>
      </w:r>
    </w:p>
    <w:p w14:paraId="3E61E0B2" w14:textId="77777777" w:rsidR="004B167E" w:rsidRPr="00273629" w:rsidRDefault="004B167E" w:rsidP="004B167E">
      <w:pPr>
        <w:rPr>
          <w:sz w:val="16"/>
        </w:rPr>
      </w:pPr>
      <w:r w:rsidRPr="00273629">
        <w:rPr>
          <w:sz w:val="16"/>
        </w:rPr>
        <w:t xml:space="preserve">Ex ante Pareto: </w:t>
      </w:r>
      <w:r w:rsidRPr="00B8471C">
        <w:rPr>
          <w:u w:val="single"/>
        </w:rPr>
        <w:t xml:space="preserve">in a choice between two prospects, </w:t>
      </w:r>
      <w:r w:rsidRPr="00690FDA">
        <w:rPr>
          <w:rStyle w:val="StyleUnderline"/>
        </w:rPr>
        <w:t xml:space="preserve">one is morally preferable to another if it offers a </w:t>
      </w:r>
      <w:r w:rsidRPr="00690FDA">
        <w:rPr>
          <w:rStyle w:val="Emphasis"/>
        </w:rPr>
        <w:t>better prospect</w:t>
      </w:r>
      <w:r w:rsidRPr="00690FDA">
        <w:rPr>
          <w:rStyle w:val="StyleUnderline"/>
        </w:rPr>
        <w:t xml:space="preserve"> for </w:t>
      </w:r>
      <w:r w:rsidRPr="00690FDA">
        <w:rPr>
          <w:rStyle w:val="Emphasis"/>
        </w:rPr>
        <w:t>some individuals</w:t>
      </w:r>
      <w:r w:rsidRPr="00690FDA">
        <w:rPr>
          <w:rStyle w:val="StyleUnderline"/>
        </w:rPr>
        <w:t xml:space="preserve"> and a </w:t>
      </w:r>
      <w:r w:rsidRPr="00690FDA">
        <w:rPr>
          <w:rStyle w:val="Emphasis"/>
        </w:rPr>
        <w:t>worse prospect</w:t>
      </w:r>
      <w:r w:rsidRPr="00690FDA">
        <w:rPr>
          <w:rStyle w:val="StyleUnderline"/>
        </w:rPr>
        <w:t xml:space="preserve"> for </w:t>
      </w:r>
      <w:r w:rsidRPr="00690FDA">
        <w:rPr>
          <w:rStyle w:val="Emphasis"/>
        </w:rPr>
        <w:t>none</w:t>
      </w:r>
      <w:r w:rsidRPr="00273629">
        <w:rPr>
          <w:sz w:val="16"/>
        </w:rPr>
        <w:t>.</w:t>
      </w:r>
    </w:p>
    <w:p w14:paraId="4BF5E7ED" w14:textId="77777777" w:rsidR="004B167E" w:rsidRPr="00273629" w:rsidRDefault="004B167E" w:rsidP="004B167E">
      <w:pPr>
        <w:rPr>
          <w:sz w:val="16"/>
        </w:rPr>
      </w:pPr>
      <w:r w:rsidRPr="00273629">
        <w:rPr>
          <w:sz w:val="16"/>
        </w:rPr>
        <w:t xml:space="preserve">This </w:t>
      </w:r>
      <w:r w:rsidRPr="00B8471C">
        <w:rPr>
          <w:u w:val="single"/>
        </w:rPr>
        <w:t>bridge between personal value</w:t>
      </w:r>
      <w:r w:rsidRPr="00273629">
        <w:rPr>
          <w:sz w:val="16"/>
        </w:rPr>
        <w:t xml:space="preserve"> (or well-being) </w:t>
      </w:r>
      <w:r w:rsidRPr="00690FDA">
        <w:rPr>
          <w:rStyle w:val="StyleUnderline"/>
        </w:rPr>
        <w:t>and moral assessment</w:t>
      </w:r>
      <w:r w:rsidRPr="00273629">
        <w:rPr>
          <w:sz w:val="16"/>
        </w:rPr>
        <w:t xml:space="preserve"> is further developed in economist </w:t>
      </w:r>
      <w:r w:rsidRPr="00B8471C">
        <w:rPr>
          <w:u w:val="single"/>
        </w:rPr>
        <w:t xml:space="preserve">John </w:t>
      </w:r>
      <w:r w:rsidRPr="00422E35">
        <w:rPr>
          <w:rStyle w:val="Emphasis"/>
        </w:rPr>
        <w:t xml:space="preserve">Harsanyi’s </w:t>
      </w:r>
      <w:r w:rsidRPr="0032307B">
        <w:rPr>
          <w:rStyle w:val="Emphasis"/>
        </w:rPr>
        <w:t>aggregation theorem</w:t>
      </w:r>
      <w:r w:rsidRPr="00273629">
        <w:rPr>
          <w:sz w:val="16"/>
        </w:rPr>
        <w:t>.13 But the underlying idea, that reasonable beneficence requires us to wish well to all, and prefer prospects that are in everyone’s ex ante interests, has also been defended and developed in more intuitive terms by philosophers.14</w:t>
      </w:r>
    </w:p>
    <w:p w14:paraId="33CF5214" w14:textId="77777777" w:rsidR="004B167E" w:rsidRPr="00273629" w:rsidRDefault="004B167E" w:rsidP="004B167E">
      <w:pPr>
        <w:rPr>
          <w:sz w:val="16"/>
        </w:rPr>
      </w:pPr>
      <w:r w:rsidRPr="00273629">
        <w:rPr>
          <w:sz w:val="16"/>
        </w:rPr>
        <w:t xml:space="preserve">A powerful objection to most non-utilitarian views is that they sometimes violate ex ante Pareto, such as when choosing policies from behind the veil of ignorance. </w:t>
      </w:r>
      <w:r w:rsidRPr="00B8471C">
        <w:rPr>
          <w:u w:val="single"/>
        </w:rPr>
        <w:t xml:space="preserve">Many rival views imply, </w:t>
      </w:r>
      <w:r w:rsidRPr="00690FDA">
        <w:rPr>
          <w:rStyle w:val="Emphasis"/>
        </w:rPr>
        <w:t>absurdly</w:t>
      </w:r>
      <w:r w:rsidRPr="00B8471C">
        <w:rPr>
          <w:u w:val="single"/>
        </w:rPr>
        <w:t>, that prospect Y</w:t>
      </w:r>
      <w:r w:rsidRPr="00273629">
        <w:rPr>
          <w:sz w:val="16"/>
        </w:rPr>
        <w:t xml:space="preserve"> could be </w:t>
      </w:r>
      <w:r w:rsidRPr="00B8471C">
        <w:rPr>
          <w:u w:val="single"/>
        </w:rPr>
        <w:t xml:space="preserve">morally </w:t>
      </w:r>
      <w:r w:rsidRPr="00690FDA">
        <w:rPr>
          <w:rStyle w:val="StyleUnderline"/>
        </w:rPr>
        <w:t>preferable to prospect X, even when Y is</w:t>
      </w:r>
      <w:r w:rsidRPr="00B8471C">
        <w:rPr>
          <w:u w:val="single"/>
        </w:rPr>
        <w:t xml:space="preserve"> </w:t>
      </w:r>
      <w:r w:rsidRPr="00690FDA">
        <w:rPr>
          <w:rStyle w:val="Emphasis"/>
        </w:rPr>
        <w:t>worse</w:t>
      </w:r>
      <w:r w:rsidRPr="00B8471C">
        <w:rPr>
          <w:u w:val="single"/>
        </w:rPr>
        <w:t xml:space="preserve"> in </w:t>
      </w:r>
      <w:r w:rsidRPr="00690FDA">
        <w:rPr>
          <w:rStyle w:val="Emphasis"/>
        </w:rPr>
        <w:t>expectation</w:t>
      </w:r>
      <w:r w:rsidRPr="00690FDA">
        <w:rPr>
          <w:rStyle w:val="StyleUnderline"/>
        </w:rPr>
        <w:t xml:space="preserve"> for </w:t>
      </w:r>
      <w:r w:rsidRPr="00690FDA">
        <w:rPr>
          <w:rStyle w:val="Emphasis"/>
        </w:rPr>
        <w:t>everyone involved</w:t>
      </w:r>
      <w:r w:rsidRPr="00273629">
        <w:rPr>
          <w:sz w:val="16"/>
        </w:rPr>
        <w:t>.</w:t>
      </w:r>
    </w:p>
    <w:p w14:paraId="338CA115" w14:textId="77777777" w:rsidR="004B167E" w:rsidRPr="00273629" w:rsidRDefault="004B167E" w:rsidP="004B167E">
      <w:pPr>
        <w:rPr>
          <w:sz w:val="16"/>
        </w:rPr>
      </w:pPr>
      <w:r w:rsidRPr="00273629">
        <w:rPr>
          <w:sz w:val="16"/>
        </w:rPr>
        <w:t>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die; yet that is the implication of most non-utilitarian views.16</w:t>
      </w:r>
    </w:p>
    <w:p w14:paraId="350C77F9" w14:textId="77777777" w:rsidR="004B167E" w:rsidRPr="00B8471C" w:rsidRDefault="004B167E" w:rsidP="004B167E">
      <w:pPr>
        <w:rPr>
          <w:u w:val="single"/>
        </w:rPr>
      </w:pPr>
      <w:r w:rsidRPr="00A5370C">
        <w:rPr>
          <w:rStyle w:val="Emphasis"/>
          <w:highlight w:val="yellow"/>
        </w:rPr>
        <w:t>Expanding</w:t>
      </w:r>
      <w:r w:rsidRPr="00B8471C">
        <w:rPr>
          <w:u w:val="single"/>
        </w:rPr>
        <w:t xml:space="preserve"> the </w:t>
      </w:r>
      <w:r w:rsidRPr="00A5370C">
        <w:rPr>
          <w:rStyle w:val="Emphasis"/>
          <w:highlight w:val="yellow"/>
        </w:rPr>
        <w:t>Moral Circle</w:t>
      </w:r>
    </w:p>
    <w:p w14:paraId="3A636107" w14:textId="77777777" w:rsidR="004B167E" w:rsidRPr="00273629" w:rsidRDefault="004B167E" w:rsidP="004B167E">
      <w:pPr>
        <w:rPr>
          <w:sz w:val="16"/>
        </w:rPr>
      </w:pPr>
      <w:r w:rsidRPr="00273629">
        <w:rPr>
          <w:sz w:val="16"/>
        </w:rPr>
        <w:t xml:space="preserve">When we </w:t>
      </w:r>
      <w:r w:rsidRPr="00B8471C">
        <w:rPr>
          <w:u w:val="single"/>
        </w:rPr>
        <w:t xml:space="preserve">look back on </w:t>
      </w:r>
      <w:r w:rsidRPr="00A5370C">
        <w:rPr>
          <w:highlight w:val="yellow"/>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A5370C">
        <w:rPr>
          <w:highlight w:val="yellow"/>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A5370C">
        <w:rPr>
          <w:rStyle w:val="Emphasis"/>
          <w:highlight w:val="yellow"/>
        </w:rPr>
        <w:t>exclude</w:t>
      </w:r>
      <w:r w:rsidRPr="00690FDA">
        <w:rPr>
          <w:rStyle w:val="Emphasis"/>
        </w:rPr>
        <w:t xml:space="preserve"> their </w:t>
      </w:r>
      <w:r w:rsidRPr="00A5370C">
        <w:rPr>
          <w:rStyle w:val="Emphasis"/>
          <w:highlight w:val="yellow"/>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A5370C">
        <w:rPr>
          <w:rStyle w:val="Emphasis"/>
          <w:highlight w:val="yellow"/>
        </w:rPr>
        <w:t>protection</w:t>
      </w:r>
      <w:r w:rsidRPr="0032307B">
        <w:rPr>
          <w:rStyle w:val="StyleUnderline"/>
        </w:rPr>
        <w:t xml:space="preserve"> against </w:t>
      </w:r>
      <w:r w:rsidRPr="00A5370C">
        <w:rPr>
          <w:highlight w:val="yellow"/>
          <w:u w:val="single"/>
        </w:rPr>
        <w:t>making</w:t>
      </w:r>
      <w:r w:rsidRPr="00B8471C">
        <w:rPr>
          <w:u w:val="single"/>
        </w:rPr>
        <w:t xml:space="preserve"> such an </w:t>
      </w:r>
      <w:r w:rsidRPr="00A5370C">
        <w:rPr>
          <w:highlight w:val="yellow"/>
          <w:u w:val="single"/>
        </w:rPr>
        <w:t>error</w:t>
      </w:r>
      <w:r w:rsidRPr="00273629">
        <w:rPr>
          <w:sz w:val="16"/>
        </w:rPr>
        <w:t xml:space="preserve"> ourselves would be to </w:t>
      </w:r>
      <w:r w:rsidRPr="00B8471C">
        <w:rPr>
          <w:u w:val="single"/>
        </w:rPr>
        <w:t>del</w:t>
      </w:r>
      <w:r w:rsidRPr="00690FDA">
        <w:rPr>
          <w:rStyle w:val="StyleUnderline"/>
        </w:rPr>
        <w:t xml:space="preserve">iberately </w:t>
      </w:r>
      <w:r w:rsidRPr="00A5370C">
        <w:rPr>
          <w:rStyle w:val="Emphasis"/>
          <w:highlight w:val="yellow"/>
        </w:rPr>
        <w:t>expand</w:t>
      </w:r>
      <w:r w:rsidRPr="00A5370C">
        <w:rPr>
          <w:rStyle w:val="StyleUnderline"/>
          <w:highlight w:val="yellow"/>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A5370C">
        <w:rPr>
          <w:highlight w:val="yellow"/>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118E0DA8" w14:textId="77777777" w:rsidR="004B167E" w:rsidRPr="00273629" w:rsidRDefault="004B167E" w:rsidP="004B167E">
      <w:pPr>
        <w:rPr>
          <w:sz w:val="16"/>
        </w:rPr>
      </w:pPr>
      <w:r w:rsidRPr="00273629">
        <w:rPr>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11AE9DC8" w14:textId="77777777" w:rsidR="004B167E" w:rsidRPr="00273629" w:rsidRDefault="004B167E" w:rsidP="004B167E">
      <w:pPr>
        <w:rPr>
          <w:sz w:val="16"/>
        </w:rPr>
      </w:pPr>
      <w:r w:rsidRPr="00273629">
        <w:rPr>
          <w:sz w:val="16"/>
        </w:rPr>
        <w:t xml:space="preserve">The </w:t>
      </w:r>
      <w:r w:rsidRPr="00B8471C">
        <w:rPr>
          <w:u w:val="single"/>
        </w:rPr>
        <w:t>Poverty of the Alternatives</w:t>
      </w:r>
    </w:p>
    <w:p w14:paraId="72E7BA86" w14:textId="77777777" w:rsidR="004B167E" w:rsidRPr="00273629" w:rsidRDefault="004B167E" w:rsidP="004B167E">
      <w:pPr>
        <w:rPr>
          <w:sz w:val="16"/>
        </w:rPr>
      </w:pPr>
      <w:r w:rsidRPr="00273629">
        <w:rPr>
          <w:sz w:val="16"/>
        </w:rPr>
        <w:t xml:space="preserve">We have seen that there is a </w:t>
      </w:r>
      <w:r w:rsidRPr="00B8471C">
        <w:rPr>
          <w:u w:val="single"/>
        </w:rPr>
        <w:t xml:space="preserve">strong </w:t>
      </w:r>
      <w:r w:rsidRPr="00422E35">
        <w:rPr>
          <w:rStyle w:val="Emphasis"/>
        </w:rPr>
        <w:t>presumptive case</w:t>
      </w:r>
      <w:r w:rsidRPr="00690FDA">
        <w:rPr>
          <w:rStyle w:val="StyleUnderline"/>
        </w:rPr>
        <w:t xml:space="preserve"> in favor of utilitarianism</w:t>
      </w:r>
      <w:r w:rsidRPr="00273629">
        <w:rPr>
          <w:sz w:val="16"/>
        </w:rPr>
        <w:t xml:space="preserve">. If </w:t>
      </w:r>
      <w:r w:rsidRPr="00A5370C">
        <w:rPr>
          <w:rStyle w:val="Emphasis"/>
          <w:highlight w:val="yellow"/>
        </w:rPr>
        <w:t>no competing view</w:t>
      </w:r>
      <w:r w:rsidRPr="00690FDA">
        <w:rPr>
          <w:rStyle w:val="StyleUnderline"/>
        </w:rPr>
        <w:t xml:space="preserve"> can be shown to</w:t>
      </w:r>
      <w:r w:rsidRPr="00B8471C">
        <w:rPr>
          <w:u w:val="single"/>
        </w:rPr>
        <w:t xml:space="preserve"> be </w:t>
      </w:r>
      <w:r w:rsidRPr="00A5370C">
        <w:rPr>
          <w:rStyle w:val="Emphasis"/>
          <w:highlight w:val="yellow"/>
        </w:rPr>
        <w:t>superior</w:t>
      </w:r>
      <w:r w:rsidRPr="00273629">
        <w:rPr>
          <w:sz w:val="16"/>
        </w:rPr>
        <w:t xml:space="preserve">, then </w:t>
      </w:r>
      <w:r w:rsidRPr="00B8471C">
        <w:rPr>
          <w:u w:val="single"/>
        </w:rPr>
        <w:t>utilitarianism has a strong claim to be the “</w:t>
      </w:r>
      <w:r w:rsidRPr="00690FDA">
        <w:rPr>
          <w:rStyle w:val="Emphasis"/>
        </w:rPr>
        <w:t>default</w:t>
      </w:r>
      <w:r w:rsidRPr="00B8471C">
        <w:rPr>
          <w:u w:val="single"/>
        </w:rPr>
        <w:t>” moral theory</w:t>
      </w:r>
      <w:r w:rsidRPr="00273629">
        <w:rPr>
          <w:sz w:val="16"/>
        </w:rPr>
        <w:t xml:space="preserve">. In fact, one of the strongest considerations in favor of utilitarianism (and related consequentialist views) is the deficiencies of the alternatives. </w:t>
      </w:r>
      <w:r w:rsidRPr="00B8471C">
        <w:rPr>
          <w:u w:val="single"/>
        </w:rPr>
        <w:t>Deontological (or rule-based) theories</w:t>
      </w:r>
      <w:r w:rsidRPr="00273629">
        <w:rPr>
          <w:sz w:val="16"/>
        </w:rPr>
        <w:t xml:space="preserve">, in particular, seem to </w:t>
      </w:r>
      <w:r w:rsidRPr="00B8471C">
        <w:rPr>
          <w:u w:val="single"/>
        </w:rPr>
        <w:t xml:space="preserve">rest on </w:t>
      </w:r>
      <w:r w:rsidRPr="00690FDA">
        <w:rPr>
          <w:rStyle w:val="Emphasis"/>
        </w:rPr>
        <w:t>questionable foundations</w:t>
      </w:r>
      <w:r w:rsidRPr="00273629">
        <w:rPr>
          <w:sz w:val="16"/>
        </w:rPr>
        <w:t>.19</w:t>
      </w:r>
    </w:p>
    <w:p w14:paraId="3EEBA1B6" w14:textId="77777777" w:rsidR="004B167E" w:rsidRPr="00273629" w:rsidRDefault="004B167E" w:rsidP="004B167E">
      <w:pPr>
        <w:rPr>
          <w:sz w:val="16"/>
        </w:rPr>
      </w:pPr>
      <w:r w:rsidRPr="00273629">
        <w:rPr>
          <w:sz w:val="16"/>
        </w:rPr>
        <w:t xml:space="preserve">Deontological theories are </w:t>
      </w:r>
      <w:r w:rsidRPr="00690FDA">
        <w:rPr>
          <w:rStyle w:val="Emphasis"/>
        </w:rPr>
        <w:t>explicitly</w:t>
      </w:r>
      <w:r w:rsidRPr="00B8471C">
        <w:rPr>
          <w:u w:val="single"/>
        </w:rPr>
        <w:t xml:space="preserve"> </w:t>
      </w:r>
      <w:r w:rsidRPr="00690FDA">
        <w:rPr>
          <w:rStyle w:val="Emphasis"/>
        </w:rPr>
        <w:t>non-consequentialist</w:t>
      </w:r>
      <w:r w:rsidRPr="00273629">
        <w:rPr>
          <w:sz w:val="16"/>
        </w:rPr>
        <w:t xml:space="preserve">: instead of morally assessing actions by evaluating their consequences, these theories tend to take certain types of action (such as killing an innocent person) to be intrinsically wrong.20 There are </w:t>
      </w:r>
      <w:r w:rsidRPr="00B8471C">
        <w:rPr>
          <w:u w:val="single"/>
        </w:rPr>
        <w:t xml:space="preserve">reasons to be </w:t>
      </w:r>
      <w:r w:rsidRPr="00690FDA">
        <w:rPr>
          <w:rStyle w:val="Emphasis"/>
        </w:rPr>
        <w:t>dubious</w:t>
      </w:r>
      <w:r w:rsidRPr="00B8471C">
        <w:rPr>
          <w:u w:val="single"/>
        </w:rPr>
        <w:t xml:space="preserve"> of this approach to ethics</w:t>
      </w:r>
      <w:r w:rsidRPr="00273629">
        <w:rPr>
          <w:sz w:val="16"/>
        </w:rPr>
        <w:t>, however.</w:t>
      </w:r>
    </w:p>
    <w:p w14:paraId="70A7A6D8" w14:textId="77777777" w:rsidR="004B167E" w:rsidRPr="00273629" w:rsidRDefault="004B167E" w:rsidP="004B167E">
      <w:pPr>
        <w:rPr>
          <w:sz w:val="16"/>
        </w:rPr>
      </w:pPr>
      <w:r w:rsidRPr="00273629">
        <w:rPr>
          <w:sz w:val="16"/>
        </w:rPr>
        <w:t xml:space="preserve">The </w:t>
      </w:r>
      <w:r w:rsidRPr="00690FDA">
        <w:rPr>
          <w:rStyle w:val="Emphasis"/>
        </w:rPr>
        <w:t>Paradox of Deontology</w:t>
      </w:r>
    </w:p>
    <w:p w14:paraId="6AB8A39A" w14:textId="77777777" w:rsidR="004B167E" w:rsidRPr="00273629" w:rsidRDefault="004B167E" w:rsidP="004B167E">
      <w:pPr>
        <w:rPr>
          <w:sz w:val="16"/>
        </w:rPr>
      </w:pPr>
      <w:r w:rsidRPr="00B8471C">
        <w:rPr>
          <w:u w:val="single"/>
        </w:rPr>
        <w:t>Deontologists hold</w:t>
      </w:r>
      <w:r w:rsidRPr="00273629">
        <w:rPr>
          <w:sz w:val="16"/>
        </w:rPr>
        <w:t xml:space="preserve"> that there is a </w:t>
      </w:r>
      <w:r w:rsidRPr="00690FDA">
        <w:rPr>
          <w:rStyle w:val="Emphasis"/>
        </w:rPr>
        <w:t>constraint</w:t>
      </w:r>
      <w:r w:rsidRPr="00B8471C">
        <w:rPr>
          <w:u w:val="single"/>
        </w:rPr>
        <w:t xml:space="preserve"> against </w:t>
      </w:r>
      <w:r w:rsidRPr="00690FDA">
        <w:rPr>
          <w:rStyle w:val="Emphasis"/>
        </w:rPr>
        <w:t>killing</w:t>
      </w:r>
      <w:r w:rsidRPr="00273629">
        <w:rPr>
          <w:sz w:val="16"/>
        </w:rPr>
        <w:t xml:space="preserve">: that it is </w:t>
      </w:r>
      <w:r w:rsidRPr="00690FDA">
        <w:rPr>
          <w:rStyle w:val="Emphasis"/>
        </w:rPr>
        <w:t>wrong</w:t>
      </w:r>
      <w:r w:rsidRPr="00B8471C">
        <w:rPr>
          <w:u w:val="single"/>
        </w:rPr>
        <w:t xml:space="preserve"> to kill an innocent </w:t>
      </w:r>
      <w:r w:rsidRPr="00690FDA">
        <w:rPr>
          <w:rStyle w:val="StyleUnderline"/>
        </w:rPr>
        <w:t>person even if this would save</w:t>
      </w:r>
      <w:r w:rsidRPr="00B8471C">
        <w:rPr>
          <w:u w:val="single"/>
        </w:rPr>
        <w:t xml:space="preserve"> five other innocent people</w:t>
      </w:r>
      <w:r w:rsidRPr="00273629">
        <w:rPr>
          <w:sz w:val="16"/>
        </w:rPr>
        <w:t xml:space="preserve"> from being killed. </w:t>
      </w:r>
      <w:r w:rsidRPr="00690FDA">
        <w:rPr>
          <w:rStyle w:val="StyleUnderline"/>
        </w:rPr>
        <w:t xml:space="preserve">This verdict can seem </w:t>
      </w:r>
      <w:r w:rsidRPr="00690FDA">
        <w:rPr>
          <w:rStyle w:val="Emphasis"/>
        </w:rPr>
        <w:t>puzzling</w:t>
      </w:r>
      <w:r w:rsidRPr="00B8471C">
        <w:rPr>
          <w:u w:val="single"/>
        </w:rPr>
        <w:t xml:space="preserve"> on its face</w:t>
      </w:r>
      <w:r w:rsidRPr="00273629">
        <w:rPr>
          <w:sz w:val="16"/>
        </w:rPr>
        <w:t xml:space="preserve">.21 </w:t>
      </w:r>
      <w:r w:rsidRPr="00690FDA">
        <w:rPr>
          <w:rStyle w:val="StyleUnderline"/>
        </w:rPr>
        <w:t xml:space="preserve">After all, </w:t>
      </w:r>
      <w:r w:rsidRPr="00A5370C">
        <w:rPr>
          <w:rStyle w:val="StyleUnderline"/>
          <w:highlight w:val="yellow"/>
        </w:rPr>
        <w:t xml:space="preserve">given how </w:t>
      </w:r>
      <w:r w:rsidRPr="00A5370C">
        <w:rPr>
          <w:rStyle w:val="Emphasis"/>
          <w:highlight w:val="yellow"/>
        </w:rPr>
        <w:t>terrible</w:t>
      </w:r>
      <w:r w:rsidRPr="00A5370C">
        <w:rPr>
          <w:rStyle w:val="StyleUnderline"/>
          <w:highlight w:val="yellow"/>
        </w:rPr>
        <w:t xml:space="preserve"> </w:t>
      </w:r>
      <w:r w:rsidRPr="00A5370C">
        <w:rPr>
          <w:rStyle w:val="Emphasis"/>
          <w:highlight w:val="yellow"/>
        </w:rPr>
        <w:t>killing is</w:t>
      </w:r>
      <w:r w:rsidRPr="00A5370C">
        <w:rPr>
          <w:rStyle w:val="StyleUnderline"/>
          <w:highlight w:val="yellow"/>
        </w:rPr>
        <w:t xml:space="preserve">, should we </w:t>
      </w:r>
      <w:r w:rsidRPr="00A5370C">
        <w:rPr>
          <w:rStyle w:val="Emphasis"/>
          <w:highlight w:val="yellow"/>
        </w:rPr>
        <w:t>not want</w:t>
      </w:r>
      <w:r w:rsidRPr="00690FDA">
        <w:rPr>
          <w:rStyle w:val="StyleUnderline"/>
        </w:rPr>
        <w:t xml:space="preserve"> there to be </w:t>
      </w:r>
      <w:r w:rsidRPr="00A5370C">
        <w:rPr>
          <w:rStyle w:val="Emphasis"/>
          <w:highlight w:val="yellow"/>
        </w:rPr>
        <w:t>less</w:t>
      </w:r>
      <w:r w:rsidRPr="00690FDA">
        <w:rPr>
          <w:rStyle w:val="StyleUnderline"/>
        </w:rPr>
        <w:t xml:space="preserve"> of it</w:t>
      </w:r>
      <w:r w:rsidRPr="00A5370C">
        <w:rPr>
          <w:rStyle w:val="Emphasis"/>
          <w:highlight w:val="yellow"/>
        </w:rPr>
        <w:t>?</w:t>
      </w:r>
      <w:r w:rsidRPr="00690FDA">
        <w:rPr>
          <w:rStyle w:val="StyleUnderline"/>
        </w:rPr>
        <w:t xml:space="preserve"> Rational choice in general tends to be goal-directed</w:t>
      </w:r>
      <w:r w:rsidRPr="00273629">
        <w:rPr>
          <w:sz w:val="16"/>
        </w:rPr>
        <w:t xml:space="preserve">, a conception which fits poorly with deontic constraints.22 A </w:t>
      </w:r>
      <w:r w:rsidRPr="00A5370C">
        <w:rPr>
          <w:rStyle w:val="Emphasis"/>
          <w:highlight w:val="yellow"/>
        </w:rPr>
        <w:t>deontologist</w:t>
      </w:r>
      <w:r w:rsidRPr="00273629">
        <w:rPr>
          <w:sz w:val="16"/>
        </w:rPr>
        <w:t xml:space="preserve"> might </w:t>
      </w:r>
      <w:r w:rsidRPr="00A5370C">
        <w:rPr>
          <w:highlight w:val="yellow"/>
          <w:u w:val="single"/>
        </w:rPr>
        <w:t>claim</w:t>
      </w:r>
      <w:r w:rsidRPr="00273629">
        <w:rPr>
          <w:sz w:val="16"/>
        </w:rPr>
        <w:t xml:space="preserve"> that </w:t>
      </w:r>
      <w:r w:rsidRPr="00B8471C">
        <w:rPr>
          <w:u w:val="single"/>
        </w:rPr>
        <w:t xml:space="preserve">their </w:t>
      </w:r>
      <w:r w:rsidRPr="00422E35">
        <w:rPr>
          <w:rStyle w:val="Emphasis"/>
        </w:rPr>
        <w:t>goal</w:t>
      </w:r>
      <w:r w:rsidRPr="00B8471C">
        <w:rPr>
          <w:u w:val="single"/>
        </w:rPr>
        <w:t xml:space="preserve"> is simply to </w:t>
      </w:r>
      <w:r w:rsidRPr="00A5370C">
        <w:rPr>
          <w:rStyle w:val="StyleUnderline"/>
          <w:highlight w:val="yellow"/>
        </w:rPr>
        <w:t>avoid</w:t>
      </w:r>
      <w:r w:rsidRPr="00B8471C">
        <w:rPr>
          <w:u w:val="single"/>
        </w:rPr>
        <w:t xml:space="preserve"> </w:t>
      </w:r>
      <w:r w:rsidRPr="00690FDA">
        <w:rPr>
          <w:rStyle w:val="Emphasis"/>
        </w:rPr>
        <w:t>violating</w:t>
      </w:r>
      <w:r w:rsidRPr="00B8471C">
        <w:rPr>
          <w:u w:val="single"/>
        </w:rPr>
        <w:t xml:space="preserve"> </w:t>
      </w:r>
      <w:r w:rsidRPr="00A5370C">
        <w:rPr>
          <w:rStyle w:val="Emphasis"/>
          <w:highlight w:val="yellow"/>
        </w:rPr>
        <w:t>moral constraints</w:t>
      </w:r>
      <w:r w:rsidRPr="00690FDA">
        <w:rPr>
          <w:rStyle w:val="StyleUnderline"/>
        </w:rPr>
        <w:t xml:space="preserve"> themselves</w:t>
      </w:r>
      <w:r w:rsidRPr="00273629">
        <w:rPr>
          <w:sz w:val="16"/>
        </w:rPr>
        <w:t xml:space="preserve">, which they can best achieve by not killing anyone, even if that results in more individuals being killed. While this explanation can render deontological verdicts coherent, </w:t>
      </w:r>
      <w:r w:rsidRPr="00690FDA">
        <w:rPr>
          <w:rStyle w:val="StyleUnderline"/>
        </w:rPr>
        <w:t>it does so at the cost of making them</w:t>
      </w:r>
      <w:r w:rsidRPr="00B8471C">
        <w:rPr>
          <w:u w:val="single"/>
        </w:rPr>
        <w:t xml:space="preserve"> seem </w:t>
      </w:r>
      <w:r w:rsidRPr="00A5370C">
        <w:rPr>
          <w:rStyle w:val="Emphasis"/>
          <w:highlight w:val="yellow"/>
        </w:rPr>
        <w:t>awfully narcissistic</w:t>
      </w:r>
      <w:r w:rsidRPr="00690FDA">
        <w:rPr>
          <w:rStyle w:val="StyleUnderline"/>
        </w:rPr>
        <w:t xml:space="preserve">, as though the deontologist’s central concern was just to </w:t>
      </w:r>
      <w:r w:rsidRPr="00A5370C">
        <w:rPr>
          <w:rStyle w:val="StyleUnderline"/>
          <w:highlight w:val="yellow"/>
        </w:rPr>
        <w:t>maintain</w:t>
      </w:r>
      <w:r w:rsidRPr="00690FDA">
        <w:rPr>
          <w:rStyle w:val="StyleUnderline"/>
        </w:rPr>
        <w:t xml:space="preserve"> their own </w:t>
      </w:r>
      <w:r w:rsidRPr="00A5370C">
        <w:rPr>
          <w:rStyle w:val="Emphasis"/>
          <w:highlight w:val="yellow"/>
        </w:rPr>
        <w:t>moral purity</w:t>
      </w:r>
      <w:r w:rsidRPr="00A5370C">
        <w:rPr>
          <w:rStyle w:val="StyleUnderline"/>
          <w:highlight w:val="yellow"/>
        </w:rPr>
        <w:t xml:space="preserve"> or </w:t>
      </w:r>
      <w:r w:rsidRPr="00A5370C">
        <w:rPr>
          <w:rStyle w:val="Emphasis"/>
          <w:highlight w:val="yellow"/>
        </w:rPr>
        <w:t>“clean hands”</w:t>
      </w:r>
      <w:r w:rsidRPr="0032307B">
        <w:rPr>
          <w:sz w:val="16"/>
        </w:rPr>
        <w:t>.</w:t>
      </w:r>
    </w:p>
    <w:p w14:paraId="486943F4" w14:textId="77777777" w:rsidR="004B167E" w:rsidRPr="00273629" w:rsidRDefault="004B167E" w:rsidP="004B167E">
      <w:pPr>
        <w:rPr>
          <w:sz w:val="16"/>
        </w:rPr>
      </w:pPr>
      <w:r w:rsidRPr="00273629">
        <w:rPr>
          <w:sz w:val="16"/>
        </w:rPr>
        <w:t>Deontologists might push back against this characterization by instead insisting that moral action need not be goal-directed at all.23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w:t>
      </w:r>
    </w:p>
    <w:p w14:paraId="0960CEE5" w14:textId="77777777" w:rsidR="004B167E" w:rsidRPr="00273629" w:rsidRDefault="004B167E" w:rsidP="004B167E">
      <w:pPr>
        <w:rPr>
          <w:sz w:val="16"/>
        </w:rPr>
      </w:pPr>
      <w:r w:rsidRPr="00273629">
        <w:rPr>
          <w:sz w:val="16"/>
        </w:rPr>
        <w:t>Scheffler’s challenge remains that such a proposal makes moral norms puzzlingly divergent from other kinds of practical norms. If morality sometimes calls for respecting value rather than promoting it, why is the same not true of prudence? (Given that pain is bad for you, for example, it would not seem prudent to refuse a painful operation now if the refusal commits you to five comparably painful operations in future.) Deontologists may offer various answers to this question, but insofar as we are inclined to think, pre-theoretically, that ethics ought to be continuous with other forms of rational choice, that gives us some reason to prefer consequentialist accounts.</w:t>
      </w:r>
    </w:p>
    <w:p w14:paraId="61EDE634" w14:textId="77777777" w:rsidR="004B167E" w:rsidRPr="00273629" w:rsidRDefault="004B167E" w:rsidP="004B167E">
      <w:pPr>
        <w:rPr>
          <w:sz w:val="16"/>
        </w:rPr>
      </w:pPr>
      <w:r w:rsidRPr="00273629">
        <w:rPr>
          <w:sz w:val="16"/>
        </w:rPr>
        <w:t>The Hope Objection</w:t>
      </w:r>
    </w:p>
    <w:p w14:paraId="7EA54FE0" w14:textId="77777777" w:rsidR="004B167E" w:rsidRPr="00273629" w:rsidRDefault="004B167E" w:rsidP="004B167E">
      <w:pPr>
        <w:rPr>
          <w:sz w:val="16"/>
        </w:rPr>
      </w:pPr>
      <w:r w:rsidRPr="00A5370C">
        <w:rPr>
          <w:rStyle w:val="Emphasis"/>
          <w:highlight w:val="yellow"/>
        </w:rPr>
        <w:t>Impartial observers</w:t>
      </w:r>
      <w:r w:rsidRPr="00B8471C">
        <w:rPr>
          <w:u w:val="single"/>
        </w:rPr>
        <w:t xml:space="preserve"> should want</w:t>
      </w:r>
      <w:r w:rsidRPr="00273629">
        <w:rPr>
          <w:sz w:val="16"/>
        </w:rPr>
        <w:t xml:space="preserve"> and </w:t>
      </w:r>
      <w:r w:rsidRPr="00A5370C">
        <w:rPr>
          <w:rStyle w:val="Emphasis"/>
          <w:highlight w:val="yellow"/>
        </w:rPr>
        <w:t>hope</w:t>
      </w:r>
      <w:r w:rsidRPr="00273629">
        <w:rPr>
          <w:sz w:val="16"/>
        </w:rPr>
        <w:t xml:space="preserve"> for the </w:t>
      </w:r>
      <w:r w:rsidRPr="00A5370C">
        <w:rPr>
          <w:rStyle w:val="Emphasis"/>
          <w:highlight w:val="yellow"/>
        </w:rPr>
        <w:t>best outcome</w:t>
      </w:r>
      <w:r w:rsidRPr="00273629">
        <w:rPr>
          <w:sz w:val="16"/>
        </w:rPr>
        <w:t>. Non-consequentialists claim that nonetheless it is sometimes wrong to bring about the best outcome. Putting the two claims together yields the striking result that you should sometimes hope that others act wrongly.</w:t>
      </w:r>
    </w:p>
    <w:p w14:paraId="26F62F4D" w14:textId="77777777" w:rsidR="004B167E" w:rsidRPr="00273629" w:rsidRDefault="004B167E" w:rsidP="004B167E">
      <w:pPr>
        <w:rPr>
          <w:sz w:val="16"/>
        </w:rPr>
      </w:pPr>
      <w:r w:rsidRPr="00273629">
        <w:rPr>
          <w:sz w:val="16"/>
        </w:rPr>
        <w:t xml:space="preserve">Suppose it would be wrong for some stranger—call him Jack—to kill one innocent person to prevent five other (morally comparable) killings. Non-consequentialists may claim that Jack has a special responsibility to ensure that he does not kill anyone, even if this results in more killings by others. But you are not Jack. From your perspective as an impartial observer, Jack’s killing one innocent person is no more or less intrinsically bad than any of the five other killings that would thereby be prevented. </w:t>
      </w:r>
      <w:r w:rsidRPr="00422E35">
        <w:rPr>
          <w:u w:val="single"/>
        </w:rPr>
        <w:t xml:space="preserve">You have most reason </w:t>
      </w:r>
      <w:r w:rsidRPr="003C05C0">
        <w:rPr>
          <w:rStyle w:val="StyleUnderline"/>
        </w:rPr>
        <w:t xml:space="preserve">to </w:t>
      </w:r>
      <w:r w:rsidRPr="003C05C0">
        <w:rPr>
          <w:rStyle w:val="Emphasis"/>
        </w:rPr>
        <w:t>hope</w:t>
      </w:r>
      <w:r w:rsidRPr="003C05C0">
        <w:rPr>
          <w:rStyle w:val="StyleUnderline"/>
        </w:rPr>
        <w:t xml:space="preserve"> that there is only</w:t>
      </w:r>
      <w:r w:rsidRPr="00422E35">
        <w:rPr>
          <w:u w:val="single"/>
        </w:rPr>
        <w:t xml:space="preserve"> </w:t>
      </w:r>
      <w:r w:rsidRPr="003C05C0">
        <w:rPr>
          <w:rStyle w:val="Emphasis"/>
        </w:rPr>
        <w:t>one killing</w:t>
      </w:r>
      <w:r w:rsidRPr="00422E35">
        <w:rPr>
          <w:u w:val="single"/>
        </w:rPr>
        <w:t xml:space="preserve"> rather than </w:t>
      </w:r>
      <w:r w:rsidRPr="003C05C0">
        <w:rPr>
          <w:rStyle w:val="Emphasis"/>
        </w:rPr>
        <w:t>five</w:t>
      </w:r>
      <w:r w:rsidRPr="00273629">
        <w:rPr>
          <w:sz w:val="16"/>
        </w:rPr>
        <w:t xml:space="preserve">. So </w:t>
      </w:r>
      <w:r w:rsidRPr="00422E35">
        <w:rPr>
          <w:u w:val="single"/>
        </w:rPr>
        <w:t xml:space="preserve">you have reason to </w:t>
      </w:r>
      <w:r w:rsidRPr="003C05C0">
        <w:rPr>
          <w:rStyle w:val="Emphasis"/>
        </w:rPr>
        <w:t>hope</w:t>
      </w:r>
      <w:r w:rsidRPr="00273629">
        <w:rPr>
          <w:sz w:val="16"/>
        </w:rPr>
        <w:t xml:space="preserve"> that </w:t>
      </w:r>
      <w:r w:rsidRPr="003C05C0">
        <w:rPr>
          <w:rStyle w:val="StyleUnderline"/>
        </w:rPr>
        <w:t>Jack acts “</w:t>
      </w:r>
      <w:r w:rsidRPr="003C05C0">
        <w:rPr>
          <w:rStyle w:val="Emphasis"/>
        </w:rPr>
        <w:t>wrongly</w:t>
      </w:r>
      <w:r w:rsidRPr="003C05C0">
        <w:rPr>
          <w:rStyle w:val="StyleUnderline"/>
        </w:rPr>
        <w:t>” (killing one to save five)</w:t>
      </w:r>
      <w:r w:rsidRPr="00273629">
        <w:rPr>
          <w:sz w:val="16"/>
        </w:rPr>
        <w:t>. But that seems odd.</w:t>
      </w:r>
    </w:p>
    <w:p w14:paraId="4D81583E" w14:textId="77777777" w:rsidR="004B167E" w:rsidRPr="00273629" w:rsidRDefault="004B167E" w:rsidP="004B167E">
      <w:pPr>
        <w:rPr>
          <w:sz w:val="16"/>
        </w:rPr>
      </w:pPr>
      <w:r w:rsidRPr="00273629">
        <w:rPr>
          <w:sz w:val="16"/>
        </w:rPr>
        <w:t>More than merely being odd, this might even be taken to undermine the claim that deontic constraints matter, or are genuinely important to abide by. After all, to be important just is to be worth caring about. For example, we should care if others are harmed, which validates the claim that others’ interests are morally important. But if we should not care more about Jack’s abiding by the moral constraint against killing than we should about his saving five lives, that would seem to suggest that the constraint against killing is not in fact more morally important than saving five lives.</w:t>
      </w:r>
    </w:p>
    <w:p w14:paraId="76230FFF" w14:textId="77777777" w:rsidR="004B167E" w:rsidRPr="00273629" w:rsidRDefault="004B167E" w:rsidP="004B167E">
      <w:pPr>
        <w:rPr>
          <w:sz w:val="16"/>
        </w:rPr>
      </w:pPr>
      <w:r w:rsidRPr="00273629">
        <w:rPr>
          <w:sz w:val="16"/>
        </w:rPr>
        <w:t xml:space="preserve">Finally, </w:t>
      </w:r>
      <w:r w:rsidRPr="00422E35">
        <w:rPr>
          <w:u w:val="single"/>
        </w:rPr>
        <w:t xml:space="preserve">since our </w:t>
      </w:r>
      <w:r w:rsidRPr="00587509">
        <w:rPr>
          <w:u w:val="single"/>
        </w:rPr>
        <w:t>moral obligations</w:t>
      </w:r>
      <w:r w:rsidRPr="00273629">
        <w:rPr>
          <w:sz w:val="16"/>
        </w:rPr>
        <w:t xml:space="preserve"> ought to </w:t>
      </w:r>
      <w:r w:rsidRPr="003C05C0">
        <w:rPr>
          <w:rStyle w:val="StyleUnderline"/>
        </w:rPr>
        <w:t>track what is genuinely</w:t>
      </w:r>
      <w:r w:rsidRPr="00422E35">
        <w:rPr>
          <w:u w:val="single"/>
        </w:rPr>
        <w:t xml:space="preserve"> </w:t>
      </w:r>
      <w:r w:rsidRPr="00587509">
        <w:rPr>
          <w:u w:val="single"/>
        </w:rPr>
        <w:t xml:space="preserve">morally </w:t>
      </w:r>
      <w:r w:rsidRPr="003C05C0">
        <w:rPr>
          <w:rStyle w:val="StyleUnderline"/>
        </w:rPr>
        <w:t xml:space="preserve">important, if </w:t>
      </w:r>
      <w:r w:rsidRPr="003C05C0">
        <w:rPr>
          <w:rStyle w:val="Emphasis"/>
        </w:rPr>
        <w:t>deontic constraints</w:t>
      </w:r>
      <w:r w:rsidRPr="003C05C0">
        <w:rPr>
          <w:rStyle w:val="StyleUnderline"/>
        </w:rPr>
        <w:t xml:space="preserve"> are </w:t>
      </w:r>
      <w:r w:rsidRPr="003C05C0">
        <w:rPr>
          <w:rStyle w:val="Emphasis"/>
        </w:rPr>
        <w:t>not</w:t>
      </w:r>
      <w:r w:rsidRPr="003C05C0">
        <w:rPr>
          <w:rStyle w:val="StyleUnderline"/>
        </w:rPr>
        <w:t xml:space="preserve"> in fact </w:t>
      </w:r>
      <w:r w:rsidRPr="003C05C0">
        <w:rPr>
          <w:rStyle w:val="Emphasis"/>
        </w:rPr>
        <w:t>important</w:t>
      </w:r>
      <w:r w:rsidRPr="003C05C0">
        <w:rPr>
          <w:rStyle w:val="StyleUnderline"/>
        </w:rPr>
        <w:t xml:space="preserve"> then we </w:t>
      </w:r>
      <w:r w:rsidRPr="003C05C0">
        <w:rPr>
          <w:rStyle w:val="Emphasis"/>
        </w:rPr>
        <w:t>cannot be obligated</w:t>
      </w:r>
      <w:r w:rsidRPr="003C05C0">
        <w:rPr>
          <w:rStyle w:val="StyleUnderline"/>
        </w:rPr>
        <w:t xml:space="preserve"> to </w:t>
      </w:r>
      <w:r w:rsidRPr="003C05C0">
        <w:rPr>
          <w:rStyle w:val="Emphasis"/>
        </w:rPr>
        <w:t>abide</w:t>
      </w:r>
      <w:r w:rsidRPr="003C05C0">
        <w:rPr>
          <w:rStyle w:val="StyleUnderline"/>
        </w:rPr>
        <w:t xml:space="preserve"> b</w:t>
      </w:r>
      <w:r w:rsidRPr="00422E35">
        <w:rPr>
          <w:u w:val="single"/>
        </w:rPr>
        <w:t>y them</w:t>
      </w:r>
      <w:r w:rsidRPr="00273629">
        <w:rPr>
          <w:sz w:val="16"/>
        </w:rPr>
        <w:t xml:space="preserve">.24 We </w:t>
      </w:r>
      <w:r w:rsidRPr="00422E35">
        <w:rPr>
          <w:u w:val="single"/>
        </w:rPr>
        <w:t>cannot be obliged</w:t>
      </w:r>
      <w:r w:rsidRPr="00273629">
        <w:rPr>
          <w:sz w:val="16"/>
        </w:rPr>
        <w:t xml:space="preserve"> to </w:t>
      </w:r>
      <w:r w:rsidRPr="00422E35">
        <w:rPr>
          <w:u w:val="single"/>
        </w:rPr>
        <w:t>prioritize deontic constraints</w:t>
      </w:r>
      <w:r w:rsidRPr="00273629">
        <w:rPr>
          <w:sz w:val="16"/>
        </w:rPr>
        <w:t xml:space="preserve"> over </w:t>
      </w:r>
      <w:r w:rsidRPr="00422E35">
        <w:rPr>
          <w:u w:val="single"/>
        </w:rPr>
        <w:t>others’ lives</w:t>
      </w:r>
      <w:r w:rsidRPr="00273629">
        <w:rPr>
          <w:sz w:val="16"/>
        </w:rPr>
        <w:t xml:space="preserve">, if </w:t>
      </w:r>
      <w:r w:rsidRPr="003C05C0">
        <w:rPr>
          <w:rStyle w:val="StyleUnderline"/>
        </w:rPr>
        <w:t xml:space="preserve">we </w:t>
      </w:r>
      <w:r w:rsidRPr="00422E35">
        <w:rPr>
          <w:rStyle w:val="Emphasis"/>
        </w:rPr>
        <w:t>ought</w:t>
      </w:r>
      <w:r w:rsidRPr="00422E35">
        <w:rPr>
          <w:u w:val="single"/>
        </w:rPr>
        <w:t xml:space="preserve"> to </w:t>
      </w:r>
      <w:r w:rsidRPr="00422E35">
        <w:rPr>
          <w:rStyle w:val="Emphasis"/>
        </w:rPr>
        <w:t>care more about others’</w:t>
      </w:r>
      <w:r w:rsidRPr="00422E35">
        <w:rPr>
          <w:u w:val="single"/>
        </w:rPr>
        <w:t xml:space="preserve"> lives than about </w:t>
      </w:r>
      <w:r w:rsidRPr="00422E35">
        <w:rPr>
          <w:rStyle w:val="Emphasis"/>
        </w:rPr>
        <w:t>deontic constraints</w:t>
      </w:r>
      <w:r w:rsidRPr="00273629">
        <w:rPr>
          <w:sz w:val="16"/>
        </w:rPr>
        <w:t>. So deontic constraints must not accurately describe our obligations after all. Jack really ought to do whatever would do the most good overall, and so should we.</w:t>
      </w:r>
    </w:p>
    <w:p w14:paraId="3A29A2CC" w14:textId="77777777" w:rsidR="004B167E" w:rsidRPr="00273629" w:rsidRDefault="004B167E" w:rsidP="004B167E">
      <w:pPr>
        <w:rPr>
          <w:sz w:val="16"/>
        </w:rPr>
      </w:pPr>
      <w:r w:rsidRPr="00273629">
        <w:rPr>
          <w:sz w:val="16"/>
        </w:rPr>
        <w:t>Skepticism About the Distinction Between Doing and Allowing</w:t>
      </w:r>
    </w:p>
    <w:p w14:paraId="6A573B02" w14:textId="77777777" w:rsidR="004B167E" w:rsidRPr="00273629" w:rsidRDefault="004B167E" w:rsidP="004B167E">
      <w:pPr>
        <w:rPr>
          <w:sz w:val="16"/>
        </w:rPr>
      </w:pPr>
      <w:r w:rsidRPr="00273629">
        <w:rPr>
          <w:sz w:val="16"/>
        </w:rPr>
        <w:t>You might wonder: if respect for others requires not harming them (even to help others more), why does it not equally require not allowing them to be harmed? Deontological moral theories place great weight on distinctions such as those between doing and allowing harm, or killing and letting die, or intended versus merely foreseen harms. But why should these be treated so differently? If a victim ends up equally dead either way, whether they were killed or “merely” allowed to die would not seem to make much difference to them—surely what matters to them is just their death.</w:t>
      </w:r>
    </w:p>
    <w:p w14:paraId="2F7F9FD5" w14:textId="77777777" w:rsidR="004B167E" w:rsidRPr="00273629" w:rsidRDefault="004B167E" w:rsidP="004B167E">
      <w:pPr>
        <w:rPr>
          <w:sz w:val="16"/>
        </w:rPr>
      </w:pPr>
      <w:r w:rsidRPr="00273629">
        <w:rPr>
          <w:sz w:val="16"/>
        </w:rPr>
        <w:t>Indeed, it is far from clear that there is any robust distinction between “doing” and “allowing”. Sometimes you might “do” something by remaining perfectly still.25 Also, when a doctor unplugs a terminal patient from life support machines, this is typically thought of as “letting die”; but if a mafioso, worried about an informant’s potentially incriminating testimony, snuck in to the hospital and unplugged the informant’s life support, we are more likely to judge it to constitute “killing”.26 Bennett (1998) argues at length that there is no satisfactory, fully general distinction between doing and allowing—at least, none that would vindicate the moral significance that deontologists want to attribute to such a distinction.27 If Bennett is right, then that might force us towards some form of consequentialism (such as utilitarianism) instead.</w:t>
      </w:r>
    </w:p>
    <w:p w14:paraId="4E237BA1" w14:textId="77777777" w:rsidR="004B167E" w:rsidRPr="00273629" w:rsidRDefault="004B167E" w:rsidP="004B167E">
      <w:pPr>
        <w:rPr>
          <w:sz w:val="16"/>
        </w:rPr>
      </w:pPr>
      <w:r w:rsidRPr="00273629">
        <w:rPr>
          <w:sz w:val="16"/>
        </w:rPr>
        <w:t>Status Quo Bias</w:t>
      </w:r>
    </w:p>
    <w:p w14:paraId="424AB3BE" w14:textId="77777777" w:rsidR="004B167E" w:rsidRPr="00273629" w:rsidRDefault="004B167E" w:rsidP="004B167E">
      <w:pPr>
        <w:rPr>
          <w:sz w:val="16"/>
        </w:rPr>
      </w:pPr>
      <w:r w:rsidRPr="00273629">
        <w:rPr>
          <w:sz w:val="16"/>
        </w:rPr>
        <w:t>Opposition to utilitarian trade-offs—that is, benefiting some at a lesser cost to others—arguably amounts to a kind of status quo bias, prioritizing the preservation of privilege over promoting well-being more generally.</w:t>
      </w:r>
    </w:p>
    <w:p w14:paraId="46DE5B36" w14:textId="77777777" w:rsidR="004B167E" w:rsidRPr="00273629" w:rsidRDefault="004B167E" w:rsidP="004B167E">
      <w:pPr>
        <w:rPr>
          <w:sz w:val="16"/>
        </w:rPr>
      </w:pPr>
      <w:r w:rsidRPr="00273629">
        <w:rPr>
          <w:sz w:val="16"/>
        </w:rPr>
        <w:t>Such conservatism might stem from the Just World fallacy: the mistake of assuming that the status quo is just, and that people naturally get what they deserve. Of course, reality offers no such guarantees of justice. What circumstances one is born into depends on sheer luck, including one’s endowment of physical and cognitive abilities which may pave the way for future success or failure. Thus, even later in life we never manage to fully wrest back control from the whimsies of fortune and, consequently, some people are vastly better off than others despite being no more deserving. In such cases, why should we not be willing to benefit one person at a lesser cost to privileged others? They have no special entitlement to the extra well-being that fortune has granted them.28 Clearly, it is good for people to be well-off, and we certainly would not want to harm anyone unnecessarily.29 However, if we can increase overall well-being by benefiting one person at the lesser cost to another, we should not refrain from doing so merely due to a prejudice in favor of the existing distribution.30 It is easy to see why traditional elites would want to promote a “morality” which favors their entrenched interests. It is less clear why others should go along with such a distorted view of what (and who) matters.</w:t>
      </w:r>
    </w:p>
    <w:p w14:paraId="5B5E02A1" w14:textId="77777777" w:rsidR="004B167E" w:rsidRPr="00273629" w:rsidRDefault="004B167E" w:rsidP="004B167E">
      <w:pPr>
        <w:rPr>
          <w:sz w:val="16"/>
        </w:rPr>
      </w:pPr>
      <w:r w:rsidRPr="00273629">
        <w:rPr>
          <w:sz w:val="16"/>
        </w:rPr>
        <w:t>It can similarly be argued that there is no real distinction between imposing harms and withholding benefits. The only difference between the two cases concerns what we understand to be the status quo, which lacks moral significance. Suppose scenario A is better for someone than B. Then to shift from A to B would be a “harm”, while to prevent a shift from B to A would be to “withhold a benefit”. But this is merely a descriptive difference. If we deny that the historically given starting point provides a morally privileged baseline, then we must say that the cost in either case is the same, namely the difference in well-being between A and B. In principle, it should not matter where we start from.31</w:t>
      </w:r>
    </w:p>
    <w:p w14:paraId="4097B66D" w14:textId="77777777" w:rsidR="004B167E" w:rsidRPr="00273629" w:rsidRDefault="004B167E" w:rsidP="004B167E">
      <w:pPr>
        <w:rPr>
          <w:sz w:val="16"/>
        </w:rPr>
      </w:pPr>
      <w:r w:rsidRPr="00273629">
        <w:rPr>
          <w:sz w:val="16"/>
        </w:rPr>
        <w:t>Now suppose that scenario B is vastly better for someone else than A is: perhaps it will save their life, at the cost of the first person’s arm. Nobody would think it okay to kill a person just to save another’s arm (that is, to shift from B to A). So if we are to avoid status quo bias, we must similarly judge that it would be wrong to oppose the shift from A to B—that is, we should not object to saving someone’s life at the cost of another’s arm.32 We should not care especially about preserving the privilege of whoever stood to benefit by default; such conservatism is not truly fair or just. Instead, our goal should be to bring about whatever outcome would be best overall, counting everyone equally, just as utilitarianism prescribes.</w:t>
      </w:r>
    </w:p>
    <w:p w14:paraId="173E4892" w14:textId="77777777" w:rsidR="004B167E" w:rsidRPr="00273629" w:rsidRDefault="004B167E" w:rsidP="004B167E">
      <w:pPr>
        <w:rPr>
          <w:sz w:val="16"/>
        </w:rPr>
      </w:pPr>
      <w:r w:rsidRPr="00273629">
        <w:rPr>
          <w:sz w:val="16"/>
        </w:rPr>
        <w:t>Evolutionary Debunking Arguments</w:t>
      </w:r>
    </w:p>
    <w:p w14:paraId="4B72BBC4" w14:textId="77777777" w:rsidR="004B167E" w:rsidRPr="00273629" w:rsidRDefault="004B167E" w:rsidP="004B167E">
      <w:pPr>
        <w:rPr>
          <w:sz w:val="16"/>
        </w:rPr>
      </w:pPr>
      <w:r w:rsidRPr="00273629">
        <w:rPr>
          <w:sz w:val="16"/>
        </w:rPr>
        <w:t>Against these powerful theoretical objections, the main consideration that deontological theories have going for them is closer conformity with our intuitions about particular cases. But if these intuitions cannot be supported by independently plausible principles, that may undermine their force—or suggest that we should interpret these intuitions as good rules of thumb for practical guidance, rather than as indicating what fundamentally matters.</w:t>
      </w:r>
    </w:p>
    <w:p w14:paraId="0B9A26EC" w14:textId="77777777" w:rsidR="004B167E" w:rsidRPr="00273629" w:rsidRDefault="004B167E" w:rsidP="004B167E">
      <w:pPr>
        <w:rPr>
          <w:sz w:val="16"/>
        </w:rPr>
      </w:pPr>
      <w:r w:rsidRPr="00273629">
        <w:rPr>
          <w:rStyle w:val="StyleUnderline"/>
        </w:rPr>
        <w:t>The fo</w:t>
      </w:r>
      <w:r w:rsidRPr="00422E35">
        <w:rPr>
          <w:u w:val="single"/>
        </w:rPr>
        <w:t xml:space="preserve">rce of </w:t>
      </w:r>
      <w:r w:rsidRPr="00A5370C">
        <w:rPr>
          <w:rStyle w:val="Emphasis"/>
          <w:highlight w:val="yellow"/>
        </w:rPr>
        <w:t>deontological intuitions</w:t>
      </w:r>
      <w:r w:rsidRPr="00273629">
        <w:rPr>
          <w:sz w:val="16"/>
        </w:rPr>
        <w:t xml:space="preserve"> may also be </w:t>
      </w:r>
      <w:r w:rsidRPr="0032307B">
        <w:rPr>
          <w:rStyle w:val="Emphasis"/>
        </w:rPr>
        <w:t>undermined</w:t>
      </w:r>
      <w:r w:rsidRPr="00273629">
        <w:rPr>
          <w:sz w:val="16"/>
        </w:rPr>
        <w:t xml:space="preserve"> if it can be demonstrated that </w:t>
      </w:r>
      <w:r w:rsidRPr="00422E35">
        <w:rPr>
          <w:u w:val="single"/>
        </w:rPr>
        <w:t xml:space="preserve">they </w:t>
      </w:r>
      <w:r w:rsidRPr="00A5370C">
        <w:rPr>
          <w:highlight w:val="yellow"/>
          <w:u w:val="single"/>
        </w:rPr>
        <w:t>result from</w:t>
      </w:r>
      <w:r w:rsidRPr="00422E35">
        <w:rPr>
          <w:u w:val="single"/>
        </w:rPr>
        <w:t xml:space="preserve"> an </w:t>
      </w:r>
      <w:r w:rsidRPr="00422E35">
        <w:rPr>
          <w:rStyle w:val="Emphasis"/>
        </w:rPr>
        <w:t>unreliable process</w:t>
      </w:r>
      <w:r w:rsidRPr="00273629">
        <w:rPr>
          <w:sz w:val="16"/>
        </w:rPr>
        <w:t xml:space="preserve">. For example, </w:t>
      </w:r>
      <w:r w:rsidRPr="00422E35">
        <w:rPr>
          <w:rStyle w:val="Emphasis"/>
        </w:rPr>
        <w:t>evolutionary processes</w:t>
      </w:r>
      <w:r w:rsidRPr="00422E35">
        <w:rPr>
          <w:u w:val="single"/>
        </w:rPr>
        <w:t xml:space="preserve"> may have endowed us with an </w:t>
      </w:r>
      <w:r w:rsidRPr="00A5370C">
        <w:rPr>
          <w:rStyle w:val="Emphasis"/>
          <w:highlight w:val="yellow"/>
        </w:rPr>
        <w:t>emotional bias</w:t>
      </w:r>
      <w:r w:rsidRPr="00A5370C">
        <w:rPr>
          <w:highlight w:val="yellow"/>
          <w:u w:val="single"/>
        </w:rPr>
        <w:t xml:space="preserve"> </w:t>
      </w:r>
      <w:r w:rsidRPr="00A5370C">
        <w:rPr>
          <w:rStyle w:val="StyleUnderline"/>
          <w:highlight w:val="yellow"/>
        </w:rPr>
        <w:t>favoring those</w:t>
      </w:r>
      <w:r w:rsidRPr="0032307B">
        <w:rPr>
          <w:rStyle w:val="StyleUnderline"/>
        </w:rPr>
        <w:t xml:space="preserve"> who</w:t>
      </w:r>
      <w:r w:rsidRPr="00273629">
        <w:rPr>
          <w:rStyle w:val="StyleUnderline"/>
        </w:rPr>
        <w:t xml:space="preserve"> </w:t>
      </w:r>
      <w:r w:rsidRPr="0032307B">
        <w:rPr>
          <w:rStyle w:val="Emphasis"/>
        </w:rPr>
        <w:t>look</w:t>
      </w:r>
      <w:r w:rsidRPr="00273629">
        <w:rPr>
          <w:rStyle w:val="StyleUnderline"/>
        </w:rPr>
        <w:t xml:space="preserve">, </w:t>
      </w:r>
      <w:r w:rsidRPr="0032307B">
        <w:rPr>
          <w:rStyle w:val="Emphasis"/>
        </w:rPr>
        <w:t>speak</w:t>
      </w:r>
      <w:r w:rsidRPr="00273629">
        <w:rPr>
          <w:rStyle w:val="StyleUnderline"/>
        </w:rPr>
        <w:t xml:space="preserve">, and </w:t>
      </w:r>
      <w:r w:rsidRPr="0032307B">
        <w:rPr>
          <w:rStyle w:val="Emphasis"/>
        </w:rPr>
        <w:t>behave</w:t>
      </w:r>
      <w:r w:rsidRPr="00273629">
        <w:rPr>
          <w:rStyle w:val="StyleUnderline"/>
        </w:rPr>
        <w:t xml:space="preserve"> </w:t>
      </w:r>
      <w:r w:rsidRPr="00A5370C">
        <w:rPr>
          <w:rStyle w:val="StyleUnderline"/>
          <w:highlight w:val="yellow"/>
        </w:rPr>
        <w:t xml:space="preserve">like </w:t>
      </w:r>
      <w:r w:rsidRPr="00A5370C">
        <w:rPr>
          <w:rStyle w:val="Emphasis"/>
          <w:highlight w:val="yellow"/>
        </w:rPr>
        <w:t>ourselves</w:t>
      </w:r>
      <w:r w:rsidRPr="00273629">
        <w:rPr>
          <w:rStyle w:val="StyleUnderline"/>
        </w:rPr>
        <w:t>; this, however, off</w:t>
      </w:r>
      <w:r w:rsidRPr="00422E35">
        <w:rPr>
          <w:u w:val="single"/>
        </w:rPr>
        <w:t xml:space="preserve">ers </w:t>
      </w:r>
      <w:r w:rsidRPr="00A5370C">
        <w:rPr>
          <w:rStyle w:val="Emphasis"/>
          <w:highlight w:val="yellow"/>
        </w:rPr>
        <w:t>no justification</w:t>
      </w:r>
      <w:r w:rsidRPr="00273629">
        <w:rPr>
          <w:rStyle w:val="StyleUnderline"/>
        </w:rPr>
        <w:t xml:space="preserve"> for discri</w:t>
      </w:r>
      <w:r w:rsidRPr="00422E35">
        <w:rPr>
          <w:u w:val="single"/>
        </w:rPr>
        <w:t xml:space="preserve">minating against those unlike </w:t>
      </w:r>
      <w:r w:rsidRPr="004C4CAB">
        <w:rPr>
          <w:rStyle w:val="StyleUnderline"/>
        </w:rPr>
        <w:t xml:space="preserve">ourselves. </w:t>
      </w:r>
      <w:r w:rsidRPr="00A5370C">
        <w:rPr>
          <w:rStyle w:val="StyleUnderline"/>
          <w:highlight w:val="yellow"/>
        </w:rPr>
        <w:t>Evolution</w:t>
      </w:r>
      <w:r w:rsidRPr="004C4CAB">
        <w:rPr>
          <w:rStyle w:val="StyleUnderline"/>
        </w:rPr>
        <w:t xml:space="preserve"> is a </w:t>
      </w:r>
      <w:r w:rsidRPr="00A5370C">
        <w:rPr>
          <w:rStyle w:val="Emphasis"/>
          <w:highlight w:val="yellow"/>
        </w:rPr>
        <w:t>blind</w:t>
      </w:r>
      <w:r w:rsidRPr="00273629">
        <w:rPr>
          <w:rStyle w:val="StyleUnderline"/>
        </w:rPr>
        <w:t xml:space="preserve">, </w:t>
      </w:r>
      <w:r w:rsidRPr="00587509">
        <w:rPr>
          <w:rStyle w:val="Emphasis"/>
        </w:rPr>
        <w:t>amoral process</w:t>
      </w:r>
      <w:r w:rsidRPr="00273629">
        <w:rPr>
          <w:sz w:val="16"/>
        </w:rPr>
        <w:t xml:space="preserve">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debunking.33</w:t>
      </w:r>
    </w:p>
    <w:p w14:paraId="33D3E19C" w14:textId="77777777" w:rsidR="004B167E" w:rsidRPr="00334908" w:rsidRDefault="004B167E" w:rsidP="004B167E">
      <w:pPr>
        <w:rPr>
          <w:sz w:val="16"/>
        </w:rPr>
      </w:pPr>
      <w:r w:rsidRPr="00273629">
        <w:rPr>
          <w:sz w:val="16"/>
        </w:rPr>
        <w:t xml:space="preserve">Katarzyna de Lazari-Radek and Peter Singer argue that views permitting partiality are especially susceptible to evolutionary debunking, whereas impartial views like utilitarianism are more likely to result from undistorted reasoning.34 Joshua Greene offers a different psychological debunking argument. He argues that </w:t>
      </w:r>
      <w:r w:rsidRPr="00422E35">
        <w:rPr>
          <w:u w:val="single"/>
        </w:rPr>
        <w:t xml:space="preserve">deontological </w:t>
      </w:r>
      <w:r w:rsidRPr="00A5370C">
        <w:rPr>
          <w:highlight w:val="yellow"/>
          <w:u w:val="single"/>
        </w:rPr>
        <w:t>judgments</w:t>
      </w:r>
      <w:r w:rsidRPr="00273629">
        <w:rPr>
          <w:sz w:val="16"/>
        </w:rPr>
        <w:t>—for instance, in response to trolley cases—</w:t>
      </w:r>
      <w:r w:rsidRPr="00422E35">
        <w:rPr>
          <w:u w:val="single"/>
        </w:rPr>
        <w:t xml:space="preserve">tend to stem from </w:t>
      </w:r>
      <w:r w:rsidRPr="00A5370C">
        <w:rPr>
          <w:rStyle w:val="Emphasis"/>
          <w:highlight w:val="yellow"/>
        </w:rPr>
        <w:t>unreliable</w:t>
      </w:r>
      <w:r w:rsidRPr="00422E35">
        <w:rPr>
          <w:u w:val="single"/>
        </w:rPr>
        <w:t xml:space="preserve"> and </w:t>
      </w:r>
      <w:r w:rsidRPr="00A5370C">
        <w:rPr>
          <w:rStyle w:val="Emphasis"/>
          <w:highlight w:val="yellow"/>
        </w:rPr>
        <w:t>inconsistent emotional responses</w:t>
      </w:r>
      <w:r w:rsidRPr="00273629">
        <w:rPr>
          <w:sz w:val="16"/>
        </w:rPr>
        <w:t xml:space="preserve">, including our </w:t>
      </w:r>
      <w:r w:rsidRPr="00A5370C">
        <w:rPr>
          <w:rStyle w:val="Emphasis"/>
          <w:highlight w:val="yellow"/>
        </w:rPr>
        <w:t>favoritism</w:t>
      </w:r>
      <w:r w:rsidRPr="00273629">
        <w:rPr>
          <w:rStyle w:val="StyleUnderline"/>
        </w:rPr>
        <w:t xml:space="preserve"> of </w:t>
      </w:r>
      <w:r w:rsidRPr="00273629">
        <w:rPr>
          <w:rStyle w:val="Emphasis"/>
        </w:rPr>
        <w:t>identifiable</w:t>
      </w:r>
      <w:r w:rsidRPr="00422E35">
        <w:rPr>
          <w:u w:val="single"/>
        </w:rPr>
        <w:t xml:space="preserve"> over </w:t>
      </w:r>
      <w:r w:rsidRPr="00273629">
        <w:rPr>
          <w:rStyle w:val="Emphasis"/>
        </w:rPr>
        <w:t>faceless victims</w:t>
      </w:r>
      <w:r w:rsidRPr="00273629">
        <w:rPr>
          <w:sz w:val="16"/>
        </w:rPr>
        <w:t xml:space="preserve"> and our </w:t>
      </w:r>
      <w:r w:rsidRPr="00422E35">
        <w:rPr>
          <w:u w:val="single"/>
        </w:rPr>
        <w:t xml:space="preserve">aversion to harming someone up close rather than from </w:t>
      </w:r>
      <w:r w:rsidRPr="00273629">
        <w:rPr>
          <w:rStyle w:val="StyleUnderline"/>
        </w:rPr>
        <w:t xml:space="preserve">afar. By contrast, </w:t>
      </w:r>
      <w:r w:rsidRPr="00BA6B73">
        <w:rPr>
          <w:rStyle w:val="StyleUnderline"/>
          <w:highlight w:val="yellow"/>
        </w:rPr>
        <w:t>utilitarian judgments</w:t>
      </w:r>
      <w:r w:rsidRPr="00BA6B73">
        <w:rPr>
          <w:highlight w:val="yellow"/>
          <w:u w:val="single"/>
        </w:rPr>
        <w:t xml:space="preserve"> involve</w:t>
      </w:r>
      <w:r w:rsidRPr="00422E35">
        <w:rPr>
          <w:u w:val="single"/>
        </w:rPr>
        <w:t xml:space="preserve"> the more </w:t>
      </w:r>
      <w:r w:rsidRPr="00BA6B73">
        <w:rPr>
          <w:rStyle w:val="Emphasis"/>
          <w:highlight w:val="yellow"/>
        </w:rPr>
        <w:t>deliberate application</w:t>
      </w:r>
      <w:r w:rsidRPr="00BA6B73">
        <w:rPr>
          <w:highlight w:val="yellow"/>
          <w:u w:val="single"/>
        </w:rPr>
        <w:t xml:space="preserve"> of</w:t>
      </w:r>
      <w:r w:rsidRPr="00422E35">
        <w:rPr>
          <w:u w:val="single"/>
        </w:rPr>
        <w:t xml:space="preserve"> </w:t>
      </w:r>
      <w:r w:rsidRPr="00273629">
        <w:rPr>
          <w:rStyle w:val="Emphasis"/>
        </w:rPr>
        <w:t xml:space="preserve">widely respected moral </w:t>
      </w:r>
      <w:r w:rsidRPr="00BA6B73">
        <w:rPr>
          <w:rStyle w:val="Emphasis"/>
          <w:highlight w:val="yellow"/>
        </w:rPr>
        <w:t>principles</w:t>
      </w:r>
      <w:r w:rsidRPr="00273629">
        <w:rPr>
          <w:sz w:val="16"/>
        </w:rPr>
        <w:t>.3</w:t>
      </w:r>
    </w:p>
    <w:p w14:paraId="6282E826" w14:textId="77777777" w:rsidR="004B167E" w:rsidRPr="00EE2408" w:rsidRDefault="004B167E" w:rsidP="004B167E"/>
    <w:p w14:paraId="5310E8C6" w14:textId="77777777" w:rsidR="004B167E" w:rsidRPr="00D02471" w:rsidRDefault="004B167E" w:rsidP="004B167E">
      <w:pPr>
        <w:pStyle w:val="Heading3"/>
      </w:pPr>
      <w:r w:rsidRPr="00D02471">
        <w:t>Enforcement---1NC</w:t>
      </w:r>
    </w:p>
    <w:p w14:paraId="4ABECE25" w14:textId="77777777" w:rsidR="004B167E" w:rsidRPr="00D02471" w:rsidRDefault="004B167E" w:rsidP="004B167E">
      <w:pPr>
        <w:pStyle w:val="Heading4"/>
      </w:pPr>
      <w:r w:rsidRPr="00D02471">
        <w:t xml:space="preserve">Collective bargaining rights </w:t>
      </w:r>
      <w:r w:rsidRPr="00D02471">
        <w:rPr>
          <w:u w:val="single"/>
        </w:rPr>
        <w:t>aren’t enough</w:t>
      </w:r>
      <w:r w:rsidRPr="00D02471">
        <w:t xml:space="preserve"> to overcome violations.  </w:t>
      </w:r>
    </w:p>
    <w:p w14:paraId="14F72F98" w14:textId="77777777" w:rsidR="004B167E" w:rsidRPr="00D02471" w:rsidRDefault="004B167E" w:rsidP="004B167E">
      <w:r w:rsidRPr="00D02471">
        <w:t xml:space="preserve">John </w:t>
      </w:r>
      <w:r w:rsidRPr="00D02471">
        <w:rPr>
          <w:rStyle w:val="Style13ptBold"/>
        </w:rPr>
        <w:t>Logan 25</w:t>
      </w:r>
      <w:r w:rsidRPr="00D02471">
        <w:t>, PhD in U.S. labor history, Professor, Department Chair, Lam Family College of Business, San Francisco State University, 1-28-25, “Corporate union busting in plain sight,” Economic Policy Institute, https://www.epi.org/publication/corporate-union-busting/#epi-toc-2</w:t>
      </w:r>
    </w:p>
    <w:p w14:paraId="69E99F00" w14:textId="77777777" w:rsidR="004B167E" w:rsidRPr="00D02471" w:rsidRDefault="004B167E" w:rsidP="004B167E">
      <w:pPr>
        <w:rPr>
          <w:rStyle w:val="StyleUnderline"/>
        </w:rPr>
      </w:pPr>
      <w:r w:rsidRPr="00D02471">
        <w:rPr>
          <w:rStyle w:val="StyleUnderline"/>
        </w:rPr>
        <w:t>Wealthy corporations exploit and abuse the current NLRB system</w:t>
      </w:r>
    </w:p>
    <w:p w14:paraId="4285B976" w14:textId="77777777" w:rsidR="004B167E" w:rsidRPr="00D02471" w:rsidRDefault="004B167E" w:rsidP="004B167E">
      <w:r w:rsidRPr="00D02471">
        <w:rPr>
          <w:rStyle w:val="StyleUnderline"/>
        </w:rPr>
        <w:t xml:space="preserve"> </w:t>
      </w:r>
      <w:r w:rsidRPr="00D02471">
        <w:rPr>
          <w:rStyle w:val="StyleUnderline"/>
          <w:highlight w:val="yellow"/>
        </w:rPr>
        <w:t>The NLRA</w:t>
      </w:r>
      <w:r w:rsidRPr="00D02471">
        <w:rPr>
          <w:rStyle w:val="StyleUnderline"/>
        </w:rPr>
        <w:t xml:space="preserve"> and its </w:t>
      </w:r>
      <w:r w:rsidRPr="00D02471">
        <w:rPr>
          <w:rStyle w:val="Emphasis"/>
        </w:rPr>
        <w:t>administrative procedures</w:t>
      </w:r>
      <w:r w:rsidRPr="00D02471">
        <w:rPr>
          <w:rStyle w:val="StyleUnderline"/>
        </w:rPr>
        <w:t xml:space="preserve"> </w:t>
      </w:r>
      <w:r w:rsidRPr="00D02471">
        <w:rPr>
          <w:rStyle w:val="StyleUnderline"/>
          <w:highlight w:val="yellow"/>
        </w:rPr>
        <w:t xml:space="preserve">allow corporations to </w:t>
      </w:r>
      <w:r w:rsidRPr="00D02471">
        <w:rPr>
          <w:rStyle w:val="Emphasis"/>
          <w:highlight w:val="yellow"/>
        </w:rPr>
        <w:t>frustrate</w:t>
      </w:r>
      <w:r w:rsidRPr="00D02471">
        <w:rPr>
          <w:rStyle w:val="StyleUnderline"/>
        </w:rPr>
        <w:t xml:space="preserve"> workers’ </w:t>
      </w:r>
      <w:r w:rsidRPr="00D02471">
        <w:rPr>
          <w:rStyle w:val="Emphasis"/>
        </w:rPr>
        <w:t>desire</w:t>
      </w:r>
      <w:r w:rsidRPr="00D02471">
        <w:rPr>
          <w:rStyle w:val="StyleUnderline"/>
        </w:rPr>
        <w:t xml:space="preserve"> for </w:t>
      </w:r>
      <w:r w:rsidRPr="00D02471">
        <w:rPr>
          <w:rStyle w:val="StyleUnderline"/>
          <w:highlight w:val="yellow"/>
        </w:rPr>
        <w:t>union representation</w:t>
      </w:r>
      <w:r w:rsidRPr="00D02471">
        <w:t xml:space="preserve">. To restore the original promise and intent of the law, we need to make the law a force for encouraging workplace democracy, even in the face of steadfast opposition from powerful union-busting corporations like Amazon and Starbucks (Dean et al. 2023). </w:t>
      </w:r>
      <w:r w:rsidRPr="00D02471">
        <w:rPr>
          <w:rStyle w:val="StyleUnderline"/>
        </w:rPr>
        <w:t xml:space="preserve">The </w:t>
      </w:r>
      <w:r w:rsidRPr="00D02471">
        <w:rPr>
          <w:rStyle w:val="Emphasis"/>
          <w:highlight w:val="yellow"/>
        </w:rPr>
        <w:t>weak remedies</w:t>
      </w:r>
      <w:r w:rsidRPr="00D02471">
        <w:rPr>
          <w:rStyle w:val="StyleUnderline"/>
        </w:rPr>
        <w:t xml:space="preserve"> of the </w:t>
      </w:r>
      <w:r w:rsidRPr="00D02471">
        <w:rPr>
          <w:rStyle w:val="Emphasis"/>
        </w:rPr>
        <w:t>NLRA</w:t>
      </w:r>
      <w:r w:rsidRPr="00D02471">
        <w:rPr>
          <w:rStyle w:val="StyleUnderline"/>
        </w:rPr>
        <w:t xml:space="preserve">—limited to </w:t>
      </w:r>
      <w:r w:rsidRPr="00D02471">
        <w:rPr>
          <w:rStyle w:val="Emphasis"/>
        </w:rPr>
        <w:t>remedial</w:t>
      </w:r>
      <w:r w:rsidRPr="00D02471">
        <w:rPr>
          <w:rStyle w:val="StyleUnderline"/>
        </w:rPr>
        <w:t xml:space="preserve"> rather than </w:t>
      </w:r>
      <w:r w:rsidRPr="00D02471">
        <w:rPr>
          <w:rStyle w:val="Emphasis"/>
        </w:rPr>
        <w:t>punitive penalties</w:t>
      </w:r>
      <w:r w:rsidRPr="00D02471">
        <w:t>—</w:t>
      </w:r>
      <w:r w:rsidRPr="00D02471">
        <w:rPr>
          <w:rStyle w:val="StyleUnderline"/>
          <w:highlight w:val="yellow"/>
        </w:rPr>
        <w:t>do not deter</w:t>
      </w:r>
      <w:r w:rsidRPr="00D02471">
        <w:rPr>
          <w:rStyle w:val="StyleUnderline"/>
        </w:rPr>
        <w:t xml:space="preserve"> wealthy corporations from </w:t>
      </w:r>
      <w:r w:rsidRPr="00D02471">
        <w:rPr>
          <w:rStyle w:val="Emphasis"/>
          <w:highlight w:val="yellow"/>
        </w:rPr>
        <w:t>breaking</w:t>
      </w:r>
      <w:r w:rsidRPr="00D02471">
        <w:rPr>
          <w:rStyle w:val="StyleUnderline"/>
          <w:highlight w:val="yellow"/>
        </w:rPr>
        <w:t xml:space="preserve"> the </w:t>
      </w:r>
      <w:r w:rsidRPr="00D02471">
        <w:rPr>
          <w:rStyle w:val="Emphasis"/>
          <w:highlight w:val="yellow"/>
        </w:rPr>
        <w:t>law</w:t>
      </w:r>
      <w:r w:rsidRPr="00D02471">
        <w:t xml:space="preserve"> (McNicholas et al. 2021). There has been a significant </w:t>
      </w:r>
      <w:r w:rsidRPr="00D02471">
        <w:rPr>
          <w:rStyle w:val="Emphasis"/>
          <w:highlight w:val="yellow"/>
        </w:rPr>
        <w:t>increase</w:t>
      </w:r>
      <w:r w:rsidRPr="00D02471">
        <w:rPr>
          <w:rStyle w:val="StyleUnderline"/>
          <w:highlight w:val="yellow"/>
        </w:rPr>
        <w:t xml:space="preserve"> in </w:t>
      </w:r>
      <w:r w:rsidRPr="00D02471">
        <w:rPr>
          <w:rStyle w:val="Emphasis"/>
          <w:highlight w:val="yellow"/>
        </w:rPr>
        <w:t>unfair labor practices</w:t>
      </w:r>
      <w:r w:rsidRPr="00D02471">
        <w:t xml:space="preserve"> over the past three years (NLRB 2023). But </w:t>
      </w:r>
      <w:r w:rsidRPr="00D02471">
        <w:rPr>
          <w:rStyle w:val="StyleUnderline"/>
        </w:rPr>
        <w:t xml:space="preserve">the real problem is that the current system of union representation </w:t>
      </w:r>
      <w:r w:rsidRPr="00D02471">
        <w:rPr>
          <w:rStyle w:val="Emphasis"/>
          <w:highlight w:val="yellow"/>
        </w:rPr>
        <w:t>permits</w:t>
      </w:r>
      <w:r w:rsidRPr="00D02471">
        <w:rPr>
          <w:rStyle w:val="StyleUnderline"/>
        </w:rPr>
        <w:t xml:space="preserve"> aggressive </w:t>
      </w:r>
      <w:r w:rsidRPr="00D02471">
        <w:rPr>
          <w:rStyle w:val="StyleUnderline"/>
          <w:highlight w:val="yellow"/>
        </w:rPr>
        <w:t xml:space="preserve">corporate </w:t>
      </w:r>
      <w:r w:rsidRPr="00D02471">
        <w:rPr>
          <w:rStyle w:val="Emphasis"/>
          <w:highlight w:val="yellow"/>
        </w:rPr>
        <w:t>opposition</w:t>
      </w:r>
      <w:r w:rsidRPr="00D02471">
        <w:rPr>
          <w:rStyle w:val="StyleUnderline"/>
        </w:rPr>
        <w:t xml:space="preserve"> that is currently within the law—</w:t>
      </w:r>
      <w:r w:rsidRPr="00D02471">
        <w:rPr>
          <w:rStyle w:val="Emphasis"/>
          <w:highlight w:val="yellow"/>
        </w:rPr>
        <w:t>bombarding workers</w:t>
      </w:r>
      <w:r w:rsidRPr="00D02471">
        <w:rPr>
          <w:rStyle w:val="StyleUnderline"/>
          <w:highlight w:val="yellow"/>
        </w:rPr>
        <w:t xml:space="preserve"> with</w:t>
      </w:r>
      <w:r w:rsidRPr="00D02471">
        <w:rPr>
          <w:rStyle w:val="StyleUnderline"/>
        </w:rPr>
        <w:t xml:space="preserve"> anti-union </w:t>
      </w:r>
      <w:r w:rsidRPr="00D02471">
        <w:rPr>
          <w:rStyle w:val="Emphasis"/>
          <w:highlight w:val="yellow"/>
        </w:rPr>
        <w:t>propaganda</w:t>
      </w:r>
      <w:r w:rsidRPr="00D02471">
        <w:rPr>
          <w:rStyle w:val="StyleUnderline"/>
          <w:highlight w:val="yellow"/>
        </w:rPr>
        <w:t xml:space="preserve">, </w:t>
      </w:r>
      <w:r w:rsidRPr="00D02471">
        <w:rPr>
          <w:rStyle w:val="Emphasis"/>
          <w:highlight w:val="yellow"/>
        </w:rPr>
        <w:t>delaying</w:t>
      </w:r>
      <w:r w:rsidRPr="00D02471">
        <w:rPr>
          <w:rStyle w:val="StyleUnderline"/>
          <w:highlight w:val="yellow"/>
        </w:rPr>
        <w:t xml:space="preserve"> organizing</w:t>
      </w:r>
      <w:r w:rsidRPr="00D02471">
        <w:rPr>
          <w:highlight w:val="yellow"/>
        </w:rPr>
        <w:t xml:space="preserve">, </w:t>
      </w:r>
      <w:r w:rsidRPr="00D02471">
        <w:rPr>
          <w:rStyle w:val="StyleUnderline"/>
          <w:highlight w:val="yellow"/>
        </w:rPr>
        <w:t>and bargaining</w:t>
      </w:r>
      <w:r w:rsidRPr="00D02471">
        <w:rPr>
          <w:rStyle w:val="StyleUnderline"/>
        </w:rPr>
        <w:t xml:space="preserve"> for years—but that nevertheless </w:t>
      </w:r>
      <w:r w:rsidRPr="00D02471">
        <w:rPr>
          <w:rStyle w:val="Emphasis"/>
        </w:rPr>
        <w:t>undermines</w:t>
      </w:r>
      <w:r w:rsidRPr="00D02471">
        <w:rPr>
          <w:rStyle w:val="StyleUnderline"/>
        </w:rPr>
        <w:t xml:space="preserve"> worker </w:t>
      </w:r>
      <w:r w:rsidRPr="00D02471">
        <w:rPr>
          <w:rStyle w:val="Emphasis"/>
        </w:rPr>
        <w:t>organizing</w:t>
      </w:r>
      <w:r w:rsidRPr="00D02471">
        <w:t xml:space="preserve">. The law must make organizing less perilous and more rewarding for workers, a goal that cannot be achieved without imposing much harsher penalties on lawbreaking corporations and limiting their ability to intimidate workers at will. </w:t>
      </w:r>
      <w:r w:rsidRPr="00D02471">
        <w:rPr>
          <w:rStyle w:val="Emphasis"/>
          <w:highlight w:val="yellow"/>
        </w:rPr>
        <w:t>Tinkering</w:t>
      </w:r>
      <w:r w:rsidRPr="00D02471">
        <w:rPr>
          <w:rStyle w:val="StyleUnderline"/>
          <w:highlight w:val="yellow"/>
        </w:rPr>
        <w:t xml:space="preserve"> around the </w:t>
      </w:r>
      <w:r w:rsidRPr="00D02471">
        <w:rPr>
          <w:rStyle w:val="Emphasis"/>
          <w:highlight w:val="yellow"/>
        </w:rPr>
        <w:t>edges</w:t>
      </w:r>
      <w:r w:rsidRPr="00D02471">
        <w:t xml:space="preserve"> o</w:t>
      </w:r>
      <w:r w:rsidRPr="00D02471">
        <w:rPr>
          <w:rStyle w:val="StyleUnderline"/>
        </w:rPr>
        <w:t xml:space="preserve">f the law with rules, procedures, and remedies </w:t>
      </w:r>
      <w:r w:rsidRPr="00D02471">
        <w:rPr>
          <w:rStyle w:val="StyleUnderline"/>
          <w:highlight w:val="yellow"/>
        </w:rPr>
        <w:t xml:space="preserve">will </w:t>
      </w:r>
      <w:r w:rsidRPr="00D02471">
        <w:rPr>
          <w:rStyle w:val="Emphasis"/>
          <w:highlight w:val="yellow"/>
        </w:rPr>
        <w:t>not change</w:t>
      </w:r>
      <w:r w:rsidRPr="00D02471">
        <w:rPr>
          <w:rStyle w:val="StyleUnderline"/>
        </w:rPr>
        <w:t xml:space="preserve"> the </w:t>
      </w:r>
      <w:r w:rsidRPr="00D02471">
        <w:rPr>
          <w:rStyle w:val="Emphasis"/>
          <w:highlight w:val="yellow"/>
        </w:rPr>
        <w:t>dynamics</w:t>
      </w:r>
      <w:r w:rsidRPr="00D02471">
        <w:rPr>
          <w:rStyle w:val="StyleUnderline"/>
        </w:rPr>
        <w:t xml:space="preserve"> of organizing campaigns at corporations</w:t>
      </w:r>
      <w:r w:rsidRPr="00D02471">
        <w:t xml:space="preserve"> like Amazon, Starbucks, and Trader Joe’s (Logan 2012).</w:t>
      </w:r>
    </w:p>
    <w:p w14:paraId="1F28C461" w14:textId="77777777" w:rsidR="004B167E" w:rsidRPr="00D02471" w:rsidRDefault="004B167E" w:rsidP="004B167E">
      <w:r w:rsidRPr="00D02471">
        <w:rPr>
          <w:rStyle w:val="StyleUnderline"/>
        </w:rPr>
        <w:t xml:space="preserve">So long as unlawful union busting pays off, </w:t>
      </w:r>
      <w:r w:rsidRPr="00D02471">
        <w:rPr>
          <w:rStyle w:val="Emphasis"/>
          <w:highlight w:val="yellow"/>
        </w:rPr>
        <w:t>union density</w:t>
      </w:r>
      <w:r w:rsidRPr="00D02471">
        <w:rPr>
          <w:rStyle w:val="StyleUnderline"/>
          <w:highlight w:val="yellow"/>
        </w:rPr>
        <w:t xml:space="preserve"> will continue to </w:t>
      </w:r>
      <w:r w:rsidRPr="00D02471">
        <w:rPr>
          <w:rStyle w:val="Emphasis"/>
          <w:highlight w:val="yellow"/>
        </w:rPr>
        <w:t>decline</w:t>
      </w:r>
    </w:p>
    <w:p w14:paraId="7A026EEA" w14:textId="77777777" w:rsidR="004B167E" w:rsidRPr="00D02471" w:rsidRDefault="004B167E" w:rsidP="004B167E">
      <w:r w:rsidRPr="00D02471">
        <w:rPr>
          <w:rStyle w:val="StyleUnderline"/>
        </w:rPr>
        <w:t xml:space="preserve">There is </w:t>
      </w:r>
      <w:r w:rsidRPr="00D02471">
        <w:rPr>
          <w:rStyle w:val="Emphasis"/>
        </w:rPr>
        <w:t>no mystery</w:t>
      </w:r>
      <w:r w:rsidRPr="00D02471">
        <w:rPr>
          <w:rStyle w:val="StyleUnderline"/>
        </w:rPr>
        <w:t xml:space="preserve"> as to why </w:t>
      </w:r>
      <w:r w:rsidRPr="00D02471">
        <w:rPr>
          <w:rStyle w:val="StyleUnderline"/>
          <w:highlight w:val="yellow"/>
        </w:rPr>
        <w:t>corporations</w:t>
      </w:r>
      <w:r w:rsidRPr="00D02471">
        <w:t xml:space="preserve"> like Amazon, Starbucks, and Trader Joe’s </w:t>
      </w:r>
      <w:r w:rsidRPr="00D02471">
        <w:rPr>
          <w:rStyle w:val="Emphasis"/>
          <w:highlight w:val="yellow"/>
        </w:rPr>
        <w:t>violate</w:t>
      </w:r>
      <w:r w:rsidRPr="00D02471">
        <w:rPr>
          <w:rStyle w:val="StyleUnderline"/>
          <w:highlight w:val="yellow"/>
        </w:rPr>
        <w:t xml:space="preserve"> the </w:t>
      </w:r>
      <w:r w:rsidRPr="00D02471">
        <w:rPr>
          <w:rStyle w:val="Emphasis"/>
          <w:highlight w:val="yellow"/>
        </w:rPr>
        <w:t>NLRA</w:t>
      </w:r>
      <w:r w:rsidRPr="00D02471">
        <w:rPr>
          <w:rStyle w:val="StyleUnderline"/>
        </w:rPr>
        <w:t xml:space="preserve"> with such regularity: </w:t>
      </w:r>
      <w:r w:rsidRPr="00D02471">
        <w:rPr>
          <w:rStyle w:val="Emphasis"/>
          <w:highlight w:val="yellow"/>
        </w:rPr>
        <w:t>Crime</w:t>
      </w:r>
      <w:r w:rsidRPr="00D02471">
        <w:rPr>
          <w:rStyle w:val="StyleUnderline"/>
          <w:highlight w:val="yellow"/>
        </w:rPr>
        <w:t xml:space="preserve"> pays</w:t>
      </w:r>
      <w:r w:rsidRPr="00D02471">
        <w:rPr>
          <w:rStyle w:val="StyleUnderline"/>
        </w:rPr>
        <w:t xml:space="preserve"> </w:t>
      </w:r>
      <w:r w:rsidRPr="00D02471">
        <w:rPr>
          <w:rStyle w:val="Emphasis"/>
        </w:rPr>
        <w:t xml:space="preserve">great </w:t>
      </w:r>
      <w:r w:rsidRPr="00D02471">
        <w:rPr>
          <w:rStyle w:val="Emphasis"/>
          <w:highlight w:val="yellow"/>
        </w:rPr>
        <w:t>dividends</w:t>
      </w:r>
      <w:r w:rsidRPr="00D02471">
        <w:rPr>
          <w:rStyle w:val="StyleUnderline"/>
        </w:rPr>
        <w:t xml:space="preserve">, as it </w:t>
      </w:r>
      <w:r w:rsidRPr="00D02471">
        <w:rPr>
          <w:rStyle w:val="StyleUnderline"/>
          <w:highlight w:val="yellow"/>
        </w:rPr>
        <w:t xml:space="preserve">produces the </w:t>
      </w:r>
      <w:r w:rsidRPr="00D02471">
        <w:rPr>
          <w:rStyle w:val="StyleUnderline"/>
        </w:rPr>
        <w:t xml:space="preserve">desired </w:t>
      </w:r>
      <w:r w:rsidRPr="00D02471">
        <w:rPr>
          <w:rStyle w:val="Emphasis"/>
          <w:highlight w:val="yellow"/>
        </w:rPr>
        <w:t>chilling effect</w:t>
      </w:r>
      <w:r w:rsidRPr="00D02471">
        <w:rPr>
          <w:rStyle w:val="StyleUnderline"/>
          <w:highlight w:val="yellow"/>
        </w:rPr>
        <w:t xml:space="preserve"> on</w:t>
      </w:r>
      <w:r w:rsidRPr="00D02471">
        <w:rPr>
          <w:rStyle w:val="StyleUnderline"/>
        </w:rPr>
        <w:t xml:space="preserve"> worker </w:t>
      </w:r>
      <w:r w:rsidRPr="00D02471">
        <w:rPr>
          <w:rStyle w:val="StyleUnderline"/>
          <w:highlight w:val="yellow"/>
        </w:rPr>
        <w:t>organizing</w:t>
      </w:r>
      <w:r w:rsidRPr="00D02471">
        <w:rPr>
          <w:rStyle w:val="StyleUnderline"/>
        </w:rPr>
        <w:t xml:space="preserve"> and as corporations consider the law’s </w:t>
      </w:r>
      <w:r w:rsidRPr="00D02471">
        <w:rPr>
          <w:rStyle w:val="Emphasis"/>
        </w:rPr>
        <w:t xml:space="preserve">paltry </w:t>
      </w:r>
      <w:r w:rsidRPr="00D02471">
        <w:rPr>
          <w:rStyle w:val="Emphasis"/>
          <w:highlight w:val="yellow"/>
        </w:rPr>
        <w:t>sanctions</w:t>
      </w:r>
      <w:r w:rsidRPr="00D02471">
        <w:rPr>
          <w:rStyle w:val="StyleUnderline"/>
          <w:highlight w:val="yellow"/>
        </w:rPr>
        <w:t xml:space="preserve"> an </w:t>
      </w:r>
      <w:r w:rsidRPr="00D02471">
        <w:rPr>
          <w:rStyle w:val="Emphasis"/>
          <w:highlight w:val="yellow"/>
        </w:rPr>
        <w:t>insignificant price</w:t>
      </w:r>
      <w:r w:rsidRPr="00D02471">
        <w:rPr>
          <w:rStyle w:val="StyleUnderline"/>
        </w:rPr>
        <w:t xml:space="preserve"> to pay to prevent unionization through </w:t>
      </w:r>
      <w:r w:rsidRPr="00D02471">
        <w:rPr>
          <w:rStyle w:val="Emphasis"/>
        </w:rPr>
        <w:t>fear</w:t>
      </w:r>
      <w:r w:rsidRPr="00D02471">
        <w:rPr>
          <w:rStyle w:val="StyleUnderline"/>
        </w:rPr>
        <w:t xml:space="preserve"> and </w:t>
      </w:r>
      <w:r w:rsidRPr="00D02471">
        <w:rPr>
          <w:rStyle w:val="Emphasis"/>
        </w:rPr>
        <w:t>disruption</w:t>
      </w:r>
      <w:r w:rsidRPr="00D02471">
        <w:t xml:space="preserve"> (Sumagaysay and Kuang 2025). </w:t>
      </w:r>
      <w:r w:rsidRPr="00D02471">
        <w:rPr>
          <w:rStyle w:val="StyleUnderline"/>
        </w:rPr>
        <w:t xml:space="preserve">The </w:t>
      </w:r>
      <w:r w:rsidRPr="00D02471">
        <w:rPr>
          <w:rStyle w:val="Emphasis"/>
          <w:highlight w:val="yellow"/>
        </w:rPr>
        <w:t>penalties</w:t>
      </w:r>
      <w:r w:rsidRPr="00D02471">
        <w:rPr>
          <w:rStyle w:val="StyleUnderline"/>
        </w:rPr>
        <w:t xml:space="preserve"> for violating the NLRA </w:t>
      </w:r>
      <w:r w:rsidRPr="00D02471">
        <w:rPr>
          <w:rStyle w:val="StyleUnderline"/>
          <w:highlight w:val="yellow"/>
        </w:rPr>
        <w:t>are</w:t>
      </w:r>
      <w:r w:rsidRPr="00D02471">
        <w:rPr>
          <w:rStyle w:val="StyleUnderline"/>
        </w:rPr>
        <w:t xml:space="preserve"> utterly </w:t>
      </w:r>
      <w:r w:rsidRPr="00D02471">
        <w:rPr>
          <w:rStyle w:val="Emphasis"/>
          <w:highlight w:val="yellow"/>
        </w:rPr>
        <w:t>meaningless</w:t>
      </w:r>
      <w:r w:rsidRPr="00D02471">
        <w:rPr>
          <w:rStyle w:val="StyleUnderline"/>
        </w:rPr>
        <w:t xml:space="preserve"> for multibillion-dollar corporations</w:t>
      </w:r>
      <w:r w:rsidRPr="00D02471">
        <w:t xml:space="preserve"> (Greenhouse 2023). </w:t>
      </w:r>
      <w:r w:rsidRPr="00D02471">
        <w:rPr>
          <w:rStyle w:val="StyleUnderline"/>
          <w:highlight w:val="yellow"/>
        </w:rPr>
        <w:t xml:space="preserve">They </w:t>
      </w:r>
      <w:r w:rsidRPr="00D02471">
        <w:rPr>
          <w:rStyle w:val="Emphasis"/>
          <w:highlight w:val="yellow"/>
        </w:rPr>
        <w:t>appeal</w:t>
      </w:r>
      <w:r w:rsidRPr="00D02471">
        <w:rPr>
          <w:rStyle w:val="StyleUnderline"/>
        </w:rPr>
        <w:t xml:space="preserve"> unfavorable </w:t>
      </w:r>
      <w:r w:rsidRPr="00D02471">
        <w:rPr>
          <w:rStyle w:val="StyleUnderline"/>
          <w:highlight w:val="yellow"/>
        </w:rPr>
        <w:t xml:space="preserve">decisions, </w:t>
      </w:r>
      <w:r w:rsidRPr="00D02471">
        <w:rPr>
          <w:rStyle w:val="StyleUnderline"/>
        </w:rPr>
        <w:t xml:space="preserve">knowing that lengthy </w:t>
      </w:r>
      <w:r w:rsidRPr="00D02471">
        <w:rPr>
          <w:rStyle w:val="Emphasis"/>
        </w:rPr>
        <w:t>delays</w:t>
      </w:r>
      <w:r w:rsidRPr="00D02471">
        <w:rPr>
          <w:rStyle w:val="StyleUnderline"/>
        </w:rPr>
        <w:t xml:space="preserve"> will disrupt organizing and that conservative federal judges will likely grant them a </w:t>
      </w:r>
      <w:r w:rsidRPr="00D02471">
        <w:rPr>
          <w:rStyle w:val="Emphasis"/>
        </w:rPr>
        <w:t>sympathetic hearing</w:t>
      </w:r>
      <w:r w:rsidRPr="00D02471">
        <w:rPr>
          <w:rStyle w:val="StyleUnderline"/>
        </w:rPr>
        <w:t xml:space="preserve">. </w:t>
      </w:r>
      <w:r w:rsidRPr="00D02471">
        <w:rPr>
          <w:rStyle w:val="StyleUnderline"/>
          <w:highlight w:val="yellow"/>
        </w:rPr>
        <w:t>It’s</w:t>
      </w:r>
      <w:r w:rsidRPr="00D02471">
        <w:rPr>
          <w:rStyle w:val="StyleUnderline"/>
        </w:rPr>
        <w:t xml:space="preserve"> virtually </w:t>
      </w:r>
      <w:r w:rsidRPr="00D02471">
        <w:rPr>
          <w:rStyle w:val="Emphasis"/>
          <w:highlight w:val="yellow"/>
        </w:rPr>
        <w:t>impossible</w:t>
      </w:r>
      <w:r w:rsidRPr="00D02471">
        <w:rPr>
          <w:rStyle w:val="StyleUnderline"/>
        </w:rPr>
        <w:t xml:space="preserve"> for workers </w:t>
      </w:r>
      <w:r w:rsidRPr="00D02471">
        <w:rPr>
          <w:rStyle w:val="StyleUnderline"/>
          <w:highlight w:val="yellow"/>
        </w:rPr>
        <w:t xml:space="preserve">to get a first </w:t>
      </w:r>
      <w:r w:rsidRPr="00D02471">
        <w:rPr>
          <w:rStyle w:val="Emphasis"/>
          <w:highlight w:val="yellow"/>
        </w:rPr>
        <w:t>contract</w:t>
      </w:r>
      <w:r w:rsidRPr="00D02471">
        <w:rPr>
          <w:rStyle w:val="StyleUnderline"/>
        </w:rPr>
        <w:t xml:space="preserve"> at a powerful </w:t>
      </w:r>
      <w:r w:rsidRPr="00D02471">
        <w:rPr>
          <w:rStyle w:val="StyleUnderline"/>
          <w:highlight w:val="yellow"/>
        </w:rPr>
        <w:t>corporation</w:t>
      </w:r>
      <w:r w:rsidRPr="00D02471">
        <w:rPr>
          <w:rStyle w:val="StyleUnderline"/>
        </w:rPr>
        <w:t xml:space="preserve"> that is </w:t>
      </w:r>
      <w:r w:rsidRPr="00D02471">
        <w:rPr>
          <w:rStyle w:val="StyleUnderline"/>
          <w:highlight w:val="yellow"/>
        </w:rPr>
        <w:t xml:space="preserve">prepared to </w:t>
      </w:r>
      <w:r w:rsidRPr="00D02471">
        <w:rPr>
          <w:rStyle w:val="Emphasis"/>
          <w:highlight w:val="yellow"/>
        </w:rPr>
        <w:t>fight</w:t>
      </w:r>
      <w:r w:rsidRPr="00D02471">
        <w:rPr>
          <w:rStyle w:val="StyleUnderline"/>
          <w:highlight w:val="yellow"/>
        </w:rPr>
        <w:t xml:space="preserve"> to the </w:t>
      </w:r>
      <w:r w:rsidRPr="00D02471">
        <w:rPr>
          <w:rStyle w:val="Emphasis"/>
          <w:highlight w:val="yellow"/>
        </w:rPr>
        <w:t>death</w:t>
      </w:r>
      <w:r w:rsidRPr="00D02471">
        <w:t xml:space="preserve"> and absent stronger labor laws, </w:t>
      </w:r>
      <w:r w:rsidRPr="00D02471">
        <w:rPr>
          <w:rStyle w:val="StyleUnderline"/>
        </w:rPr>
        <w:t xml:space="preserve">union density will inevitably continue to </w:t>
      </w:r>
      <w:r w:rsidRPr="00D02471">
        <w:rPr>
          <w:rStyle w:val="Emphasis"/>
        </w:rPr>
        <w:t>decline</w:t>
      </w:r>
      <w:r w:rsidRPr="00D02471">
        <w:t xml:space="preserve"> (McNicholas et al. 2023b). The anti-union crime wave since 2021 provides a powerful intellectual and moral justification for kicking corporations out of the system of union representation, thus returning to the original intention of the act (Logan 2000). Workers must feel free to say to their bosses, “We are forming a union,” and not fear retaliation; </w:t>
      </w:r>
      <w:r w:rsidRPr="00D02471">
        <w:rPr>
          <w:rStyle w:val="StyleUnderline"/>
        </w:rPr>
        <w:t xml:space="preserve">only then will the right to organize exist in </w:t>
      </w:r>
      <w:r w:rsidRPr="00D02471">
        <w:rPr>
          <w:rStyle w:val="Emphasis"/>
        </w:rPr>
        <w:t>practice</w:t>
      </w:r>
      <w:r w:rsidRPr="00D02471">
        <w:rPr>
          <w:rStyle w:val="StyleUnderline"/>
        </w:rPr>
        <w:t xml:space="preserve">, not just </w:t>
      </w:r>
      <w:r w:rsidRPr="00D02471">
        <w:rPr>
          <w:rStyle w:val="Emphasis"/>
        </w:rPr>
        <w:t>on paper</w:t>
      </w:r>
      <w:r w:rsidRPr="00D02471">
        <w:t>. And only then will workers get the unions and collective agreements they want (Rosenbaum 2022).</w:t>
      </w:r>
    </w:p>
    <w:p w14:paraId="4A65F141" w14:textId="77777777" w:rsidR="004B167E" w:rsidRDefault="004B167E" w:rsidP="004B167E">
      <w:pPr>
        <w:pStyle w:val="Heading4"/>
      </w:pPr>
      <w:r>
        <w:t xml:space="preserve">The Court will overturn </w:t>
      </w:r>
      <w:r w:rsidRPr="00876682">
        <w:rPr>
          <w:i/>
          <w:iCs w:val="0"/>
        </w:rPr>
        <w:t>Humphreys Executor</w:t>
      </w:r>
      <w:r>
        <w:t xml:space="preserve"> now---that </w:t>
      </w:r>
      <w:r w:rsidRPr="00876682">
        <w:rPr>
          <w:u w:val="single"/>
        </w:rPr>
        <w:t>zaps</w:t>
      </w:r>
      <w:r>
        <w:t xml:space="preserve"> the </w:t>
      </w:r>
      <w:r w:rsidRPr="00876682">
        <w:rPr>
          <w:u w:val="single"/>
        </w:rPr>
        <w:t>NLRB</w:t>
      </w:r>
      <w:r>
        <w:t xml:space="preserve">. </w:t>
      </w:r>
    </w:p>
    <w:p w14:paraId="43E53A55" w14:textId="77777777" w:rsidR="004B167E" w:rsidRPr="004E7794" w:rsidRDefault="004B167E" w:rsidP="004B167E">
      <w:r>
        <w:t xml:space="preserve">Samuel </w:t>
      </w:r>
      <w:r w:rsidRPr="004E7794">
        <w:rPr>
          <w:rStyle w:val="Style13ptBold"/>
        </w:rPr>
        <w:t>Estreicher et al. 25</w:t>
      </w:r>
      <w:r>
        <w:t>, the Dwight D. Opperman Professor of Public Law at NYU School of Law, where he directs the Center for Labor and Employment Law, J.D. from Columbia Law School, “Dealing with the Likely Demise of Humphrey’s Executor”, https://onlabor.org/dealing-with-the-likely-demise-of-humphreys-executor/</w:t>
      </w:r>
    </w:p>
    <w:p w14:paraId="4BFBA20D" w14:textId="77777777" w:rsidR="004B167E" w:rsidRPr="00876682" w:rsidRDefault="004B167E" w:rsidP="004B167E">
      <w:pPr>
        <w:rPr>
          <w:sz w:val="16"/>
        </w:rPr>
      </w:pPr>
      <w:r w:rsidRPr="008638C3">
        <w:rPr>
          <w:rStyle w:val="StyleUnderline"/>
          <w:highlight w:val="yellow"/>
        </w:rPr>
        <w:t>The future of the</w:t>
      </w:r>
      <w:r w:rsidRPr="00876682">
        <w:rPr>
          <w:sz w:val="16"/>
        </w:rPr>
        <w:t xml:space="preserve"> National Labor Relations Board (</w:t>
      </w:r>
      <w:r w:rsidRPr="008638C3">
        <w:rPr>
          <w:rStyle w:val="Emphasis"/>
          <w:highlight w:val="yellow"/>
        </w:rPr>
        <w:t>NLRB</w:t>
      </w:r>
      <w:r w:rsidRPr="00876682">
        <w:rPr>
          <w:sz w:val="16"/>
        </w:rPr>
        <w:t xml:space="preserve"> or Board), </w:t>
      </w:r>
      <w:r w:rsidRPr="00876682">
        <w:rPr>
          <w:rStyle w:val="StyleUnderline"/>
        </w:rPr>
        <w:t>the</w:t>
      </w:r>
      <w:r w:rsidRPr="00876682">
        <w:rPr>
          <w:sz w:val="16"/>
        </w:rPr>
        <w:t xml:space="preserve"> venerable </w:t>
      </w:r>
      <w:r w:rsidRPr="00876682">
        <w:rPr>
          <w:rStyle w:val="StyleUnderline"/>
        </w:rPr>
        <w:t xml:space="preserve">agency that since 1935 has been </w:t>
      </w:r>
      <w:r w:rsidRPr="008638C3">
        <w:rPr>
          <w:rStyle w:val="StyleUnderline"/>
          <w:highlight w:val="yellow"/>
        </w:rPr>
        <w:t xml:space="preserve">the </w:t>
      </w:r>
      <w:r w:rsidRPr="0010420D">
        <w:rPr>
          <w:rStyle w:val="Emphasis"/>
          <w:highlight w:val="yellow"/>
        </w:rPr>
        <w:t>exclusive</w:t>
      </w:r>
      <w:r w:rsidRPr="0010420D">
        <w:rPr>
          <w:rStyle w:val="Emphasis"/>
        </w:rPr>
        <w:t xml:space="preserve"> investigation, </w:t>
      </w:r>
      <w:r w:rsidRPr="0010420D">
        <w:rPr>
          <w:rStyle w:val="Emphasis"/>
          <w:highlight w:val="yellow"/>
        </w:rPr>
        <w:t>enforcement</w:t>
      </w:r>
      <w:r w:rsidRPr="0010420D">
        <w:rPr>
          <w:rStyle w:val="Emphasis"/>
        </w:rPr>
        <w:t xml:space="preserve">, and adjudicatory </w:t>
      </w:r>
      <w:r w:rsidRPr="0010420D">
        <w:rPr>
          <w:rStyle w:val="Emphasis"/>
          <w:highlight w:val="yellow"/>
        </w:rPr>
        <w:t>body</w:t>
      </w:r>
      <w:r w:rsidRPr="00876682">
        <w:rPr>
          <w:sz w:val="16"/>
          <w:szCs w:val="24"/>
        </w:rPr>
        <w:t xml:space="preserve"> </w:t>
      </w:r>
      <w:r w:rsidRPr="008638C3">
        <w:rPr>
          <w:rStyle w:val="StyleUnderline"/>
          <w:highlight w:val="yellow"/>
        </w:rPr>
        <w:t>under the</w:t>
      </w:r>
      <w:r w:rsidRPr="00876682">
        <w:rPr>
          <w:rStyle w:val="StyleUnderline"/>
        </w:rPr>
        <w:t xml:space="preserve"> National Labor Relations Act</w:t>
      </w:r>
      <w:r w:rsidRPr="00876682">
        <w:rPr>
          <w:sz w:val="16"/>
        </w:rPr>
        <w:t xml:space="preserve"> (</w:t>
      </w:r>
      <w:r w:rsidRPr="008638C3">
        <w:rPr>
          <w:rStyle w:val="Emphasis"/>
          <w:highlight w:val="yellow"/>
        </w:rPr>
        <w:t>NLRA</w:t>
      </w:r>
      <w:r w:rsidRPr="00876682">
        <w:rPr>
          <w:sz w:val="16"/>
        </w:rPr>
        <w:t xml:space="preserve"> or Act), </w:t>
      </w:r>
      <w:r w:rsidRPr="0010420D">
        <w:rPr>
          <w:rStyle w:val="Emphasis"/>
          <w:highlight w:val="yellow"/>
        </w:rPr>
        <w:t>is in doubt</w:t>
      </w:r>
      <w:r w:rsidRPr="00876682">
        <w:rPr>
          <w:sz w:val="16"/>
        </w:rPr>
        <w:t xml:space="preserve">. </w:t>
      </w:r>
      <w:r w:rsidRPr="00876682">
        <w:rPr>
          <w:rStyle w:val="StyleUnderline"/>
        </w:rPr>
        <w:t xml:space="preserve">As of this writing, </w:t>
      </w:r>
      <w:r w:rsidRPr="008638C3">
        <w:rPr>
          <w:rStyle w:val="StyleUnderline"/>
          <w:highlight w:val="yellow"/>
        </w:rPr>
        <w:t xml:space="preserve">it seems </w:t>
      </w:r>
      <w:r w:rsidRPr="008638C3">
        <w:rPr>
          <w:rStyle w:val="Emphasis"/>
          <w:highlight w:val="yellow"/>
        </w:rPr>
        <w:t>likely</w:t>
      </w:r>
      <w:r w:rsidRPr="00876682">
        <w:rPr>
          <w:sz w:val="16"/>
        </w:rPr>
        <w:t xml:space="preserve">, </w:t>
      </w:r>
      <w:r w:rsidRPr="00876682">
        <w:rPr>
          <w:rStyle w:val="StyleUnderline"/>
        </w:rPr>
        <w:t>that perhaps</w:t>
      </w:r>
      <w:r w:rsidRPr="00876682">
        <w:rPr>
          <w:sz w:val="16"/>
        </w:rPr>
        <w:t xml:space="preserve"> sometime in fall 2025 or spring 2026, </w:t>
      </w:r>
      <w:r w:rsidRPr="008638C3">
        <w:rPr>
          <w:rStyle w:val="StyleUnderline"/>
          <w:highlight w:val="yellow"/>
        </w:rPr>
        <w:t>the</w:t>
      </w:r>
      <w:r w:rsidRPr="00876682">
        <w:rPr>
          <w:rStyle w:val="StyleUnderline"/>
        </w:rPr>
        <w:t xml:space="preserve"> Supreme </w:t>
      </w:r>
      <w:r w:rsidRPr="008638C3">
        <w:rPr>
          <w:rStyle w:val="StyleUnderline"/>
          <w:highlight w:val="yellow"/>
        </w:rPr>
        <w:t xml:space="preserve">Court will </w:t>
      </w:r>
      <w:r w:rsidRPr="008638C3">
        <w:rPr>
          <w:rStyle w:val="Emphasis"/>
          <w:highlight w:val="yellow"/>
        </w:rPr>
        <w:t>overrule</w:t>
      </w:r>
      <w:r w:rsidRPr="00876682">
        <w:rPr>
          <w:sz w:val="16"/>
        </w:rPr>
        <w:t xml:space="preserve"> or substantially narrow </w:t>
      </w:r>
      <w:r w:rsidRPr="008638C3">
        <w:rPr>
          <w:rStyle w:val="Emphasis"/>
          <w:highlight w:val="yellow"/>
        </w:rPr>
        <w:t>Humphrey’s Executor</w:t>
      </w:r>
      <w:r w:rsidRPr="00876682">
        <w:rPr>
          <w:sz w:val="16"/>
        </w:rPr>
        <w:t xml:space="preserve"> </w:t>
      </w:r>
      <w:r w:rsidRPr="00876682">
        <w:rPr>
          <w:rStyle w:val="StyleUnderline"/>
        </w:rPr>
        <w:t>v. United States</w:t>
      </w:r>
      <w:r w:rsidRPr="00876682">
        <w:rPr>
          <w:sz w:val="16"/>
        </w:rPr>
        <w:t xml:space="preserve"> (1935). There will be some consternation over imperiling the structure of the Federal Reserve Board, which like the NLRB is a multimember agency whose members are insulated from at-will presidential removal before the end of their terms. The Court will, we suspect, find some way to distinguish the Federal Reserve Board, whether persuasively or not.</w:t>
      </w:r>
    </w:p>
    <w:p w14:paraId="0F849807" w14:textId="77777777" w:rsidR="004B167E" w:rsidRPr="00876682" w:rsidRDefault="004B167E" w:rsidP="004B167E">
      <w:pPr>
        <w:rPr>
          <w:sz w:val="16"/>
        </w:rPr>
      </w:pPr>
      <w:r w:rsidRPr="00876682">
        <w:rPr>
          <w:rStyle w:val="StyleUnderline"/>
        </w:rPr>
        <w:t>One of us</w:t>
      </w:r>
      <w:r w:rsidRPr="00876682">
        <w:rPr>
          <w:sz w:val="16"/>
        </w:rPr>
        <w:t xml:space="preserve"> (Estreicher) is usually loathe to make short-term predictions, but </w:t>
      </w:r>
      <w:r w:rsidRPr="000C7CF6">
        <w:rPr>
          <w:rStyle w:val="Emphasis"/>
        </w:rPr>
        <w:t>this</w:t>
      </w:r>
      <w:r w:rsidRPr="00876682">
        <w:rPr>
          <w:rStyle w:val="Emphasis"/>
        </w:rPr>
        <w:t xml:space="preserve"> one</w:t>
      </w:r>
      <w:r w:rsidRPr="00876682">
        <w:rPr>
          <w:sz w:val="16"/>
        </w:rPr>
        <w:t xml:space="preserve"> </w:t>
      </w:r>
      <w:r w:rsidRPr="000C7CF6">
        <w:rPr>
          <w:rStyle w:val="StyleUnderline"/>
        </w:rPr>
        <w:t>is</w:t>
      </w:r>
      <w:r w:rsidRPr="000C7CF6">
        <w:rPr>
          <w:sz w:val="16"/>
        </w:rPr>
        <w:t xml:space="preserve"> </w:t>
      </w:r>
      <w:r w:rsidRPr="000C7CF6">
        <w:rPr>
          <w:rStyle w:val="Emphasis"/>
        </w:rPr>
        <w:t>likely to hold true</w:t>
      </w:r>
      <w:r w:rsidRPr="008638C3">
        <w:rPr>
          <w:sz w:val="16"/>
          <w:highlight w:val="yellow"/>
        </w:rPr>
        <w:t>.</w:t>
      </w:r>
      <w:r w:rsidRPr="00876682">
        <w:rPr>
          <w:sz w:val="16"/>
        </w:rPr>
        <w:t xml:space="preserve"> </w:t>
      </w:r>
      <w:r w:rsidRPr="00876682">
        <w:rPr>
          <w:rStyle w:val="StyleUnderline"/>
        </w:rPr>
        <w:t xml:space="preserve">We base this on the Court’s order or decision in </w:t>
      </w:r>
      <w:r w:rsidRPr="00876682">
        <w:rPr>
          <w:rStyle w:val="Emphasis"/>
        </w:rPr>
        <w:t>Trump v. Wilcox</w:t>
      </w:r>
      <w:r w:rsidRPr="00876682">
        <w:rPr>
          <w:sz w:val="16"/>
        </w:rPr>
        <w:t xml:space="preserve">, No. A24A966 (May 22, 2025), </w:t>
      </w:r>
      <w:r w:rsidRPr="00876682">
        <w:rPr>
          <w:rStyle w:val="StyleUnderline"/>
        </w:rPr>
        <w:t xml:space="preserve">staying a lower court ruling requiring the reinstatement of a member of the </w:t>
      </w:r>
      <w:r w:rsidRPr="00876682">
        <w:rPr>
          <w:rStyle w:val="Emphasis"/>
        </w:rPr>
        <w:t>NLRB</w:t>
      </w:r>
      <w:r w:rsidRPr="00876682">
        <w:rPr>
          <w:sz w:val="16"/>
        </w:rPr>
        <w:t xml:space="preserve"> and a member of the Merit Systems Protection Board (MSPB), a multimember body that handles federal employee disputes. </w:t>
      </w:r>
      <w:r w:rsidRPr="000C7CF6">
        <w:rPr>
          <w:rStyle w:val="StyleUnderline"/>
        </w:rPr>
        <w:t>The Court explained</w:t>
      </w:r>
      <w:r w:rsidRPr="00876682">
        <w:rPr>
          <w:rStyle w:val="StyleUnderline"/>
        </w:rPr>
        <w:t xml:space="preserve"> that “[</w:t>
      </w:r>
      <w:r w:rsidRPr="000C7CF6">
        <w:rPr>
          <w:rStyle w:val="StyleUnderline"/>
        </w:rPr>
        <w:t>t]he stay reflects our judgment</w:t>
      </w:r>
      <w:r w:rsidRPr="00876682">
        <w:rPr>
          <w:rStyle w:val="StyleUnderline"/>
        </w:rPr>
        <w:t xml:space="preserve"> that </w:t>
      </w:r>
      <w:r w:rsidRPr="008638C3">
        <w:rPr>
          <w:rStyle w:val="StyleUnderline"/>
          <w:highlight w:val="yellow"/>
        </w:rPr>
        <w:t xml:space="preserve">the Government is </w:t>
      </w:r>
      <w:r w:rsidRPr="008638C3">
        <w:rPr>
          <w:rStyle w:val="Emphasis"/>
          <w:highlight w:val="yellow"/>
        </w:rPr>
        <w:t>likely to show</w:t>
      </w:r>
      <w:r w:rsidRPr="008638C3">
        <w:rPr>
          <w:rStyle w:val="StyleUnderline"/>
          <w:highlight w:val="yellow"/>
        </w:rPr>
        <w:t xml:space="preserve"> that</w:t>
      </w:r>
      <w:r w:rsidRPr="00876682">
        <w:rPr>
          <w:sz w:val="16"/>
        </w:rPr>
        <w:t xml:space="preserve"> both </w:t>
      </w:r>
      <w:r w:rsidRPr="008638C3">
        <w:rPr>
          <w:rStyle w:val="Emphasis"/>
          <w:highlight w:val="yellow"/>
        </w:rPr>
        <w:t>the NLRB</w:t>
      </w:r>
      <w:r w:rsidRPr="00876682">
        <w:rPr>
          <w:sz w:val="16"/>
        </w:rPr>
        <w:t xml:space="preserve"> and the MSPB </w:t>
      </w:r>
      <w:r w:rsidRPr="008638C3">
        <w:rPr>
          <w:rStyle w:val="Emphasis"/>
          <w:highlight w:val="yellow"/>
        </w:rPr>
        <w:t>exercise considerable executive power</w:t>
      </w:r>
      <w:r w:rsidRPr="00876682">
        <w:rPr>
          <w:sz w:val="16"/>
        </w:rPr>
        <w:t xml:space="preserve">.” The Court did aver that it was not deciding at this stage whether either agency falls within a “recognized exception” from unrestricted presidential removal authority under Seila Law, LLC v. Consumer Financial Protection Bureau (2020), and Free Enterprise Fund v. Public Company Accounting Oversight Board  (PCAOB) (2009). </w:t>
      </w:r>
    </w:p>
    <w:p w14:paraId="6CC90D12" w14:textId="77777777" w:rsidR="004B167E" w:rsidRPr="00857492" w:rsidRDefault="004B167E" w:rsidP="004B167E">
      <w:pPr>
        <w:rPr>
          <w:b/>
          <w:iCs/>
          <w:sz w:val="28"/>
          <w:u w:val="single"/>
          <w:bdr w:val="single" w:sz="8" w:space="0" w:color="auto"/>
        </w:rPr>
      </w:pPr>
      <w:r w:rsidRPr="00876682">
        <w:rPr>
          <w:rStyle w:val="StyleUnderline"/>
        </w:rPr>
        <w:t>Both</w:t>
      </w:r>
      <w:r w:rsidRPr="00876682">
        <w:rPr>
          <w:sz w:val="16"/>
        </w:rPr>
        <w:t xml:space="preserve"> Seila Law and PCAOB </w:t>
      </w:r>
      <w:r w:rsidRPr="00876682">
        <w:rPr>
          <w:rStyle w:val="StyleUnderline"/>
        </w:rPr>
        <w:t>these decisions can be narrowly read</w:t>
      </w:r>
      <w:r w:rsidRPr="00876682">
        <w:rPr>
          <w:sz w:val="16"/>
        </w:rPr>
        <w:t xml:space="preserve"> — the former involved a single-head “independent” agency with removal protections, and the latter involved removal protections for a new agency with substantial authority over public company accounting rules and policies supervised by another agency presumed to have similar protections from removal (this multilevel insulation from removal would also be true of Board members and administrative law judges (ALJs), although ALJs do not exercise substantial executive authority). </w:t>
      </w:r>
      <w:r w:rsidRPr="00876682">
        <w:rPr>
          <w:rStyle w:val="Emphasis"/>
        </w:rPr>
        <w:t>But</w:t>
      </w:r>
      <w:r w:rsidRPr="00876682">
        <w:rPr>
          <w:sz w:val="16"/>
        </w:rPr>
        <w:t xml:space="preserve"> </w:t>
      </w:r>
      <w:r w:rsidRPr="00876682">
        <w:rPr>
          <w:rStyle w:val="StyleUnderline"/>
        </w:rPr>
        <w:t xml:space="preserve">Chief Justice </w:t>
      </w:r>
      <w:r w:rsidRPr="008638C3">
        <w:rPr>
          <w:rStyle w:val="StyleUnderline"/>
          <w:highlight w:val="yellow"/>
        </w:rPr>
        <w:t>Roberts’ opinion</w:t>
      </w:r>
      <w:r w:rsidRPr="00876682">
        <w:rPr>
          <w:rStyle w:val="StyleUnderline"/>
        </w:rPr>
        <w:t xml:space="preserve"> for the Court in </w:t>
      </w:r>
      <w:r w:rsidRPr="00876682">
        <w:rPr>
          <w:rStyle w:val="Emphasis"/>
        </w:rPr>
        <w:t>both cases</w:t>
      </w:r>
      <w:r w:rsidRPr="00876682">
        <w:rPr>
          <w:rStyle w:val="StyleUnderline"/>
        </w:rPr>
        <w:t xml:space="preserve"> </w:t>
      </w:r>
      <w:r w:rsidRPr="008638C3">
        <w:rPr>
          <w:rStyle w:val="StyleUnderline"/>
          <w:highlight w:val="yellow"/>
        </w:rPr>
        <w:t xml:space="preserve">recognized </w:t>
      </w:r>
      <w:r w:rsidRPr="008638C3">
        <w:rPr>
          <w:rStyle w:val="Emphasis"/>
          <w:highlight w:val="yellow"/>
        </w:rPr>
        <w:t>only two limited exceptions</w:t>
      </w:r>
      <w:r w:rsidRPr="008638C3">
        <w:rPr>
          <w:sz w:val="16"/>
          <w:highlight w:val="yellow"/>
        </w:rPr>
        <w:t xml:space="preserve"> </w:t>
      </w:r>
      <w:r w:rsidRPr="000C7CF6">
        <w:rPr>
          <w:rStyle w:val="StyleUnderline"/>
        </w:rPr>
        <w:t xml:space="preserve">to the </w:t>
      </w:r>
      <w:r w:rsidRPr="000C7CF6">
        <w:rPr>
          <w:rStyle w:val="Emphasis"/>
          <w:sz w:val="24"/>
          <w:szCs w:val="24"/>
        </w:rPr>
        <w:t>untrammeled authority of the President</w:t>
      </w:r>
      <w:r w:rsidRPr="00876682">
        <w:rPr>
          <w:sz w:val="16"/>
          <w:szCs w:val="24"/>
        </w:rPr>
        <w:t xml:space="preserve"> </w:t>
      </w:r>
      <w:r w:rsidRPr="00876682">
        <w:rPr>
          <w:rStyle w:val="StyleUnderline"/>
        </w:rPr>
        <w:t xml:space="preserve">under the Article II </w:t>
      </w:r>
      <w:r w:rsidRPr="00876682">
        <w:rPr>
          <w:sz w:val="16"/>
        </w:rPr>
        <w:t xml:space="preserve">of the Constitution </w:t>
      </w:r>
      <w:r w:rsidRPr="00876682">
        <w:rPr>
          <w:rStyle w:val="StyleUnderline"/>
        </w:rPr>
        <w:t xml:space="preserve">to remove without “cause” executive officers of the United States. </w:t>
      </w:r>
      <w:r w:rsidRPr="008638C3">
        <w:rPr>
          <w:rStyle w:val="StyleUnderline"/>
          <w:highlight w:val="yellow"/>
        </w:rPr>
        <w:t>The</w:t>
      </w:r>
      <w:r w:rsidRPr="008638C3">
        <w:rPr>
          <w:rStyle w:val="StyleUnderline"/>
        </w:rPr>
        <w:t xml:space="preserve"> one </w:t>
      </w:r>
      <w:r w:rsidRPr="008638C3">
        <w:rPr>
          <w:rStyle w:val="StyleUnderline"/>
          <w:highlight w:val="yellow"/>
        </w:rPr>
        <w:t xml:space="preserve">exception relevant to the </w:t>
      </w:r>
      <w:r w:rsidRPr="008638C3">
        <w:rPr>
          <w:rStyle w:val="Emphasis"/>
          <w:highlight w:val="yellow"/>
        </w:rPr>
        <w:t>NLRB</w:t>
      </w:r>
      <w:r w:rsidRPr="008638C3">
        <w:rPr>
          <w:sz w:val="16"/>
          <w:highlight w:val="yellow"/>
        </w:rPr>
        <w:t xml:space="preserve"> </w:t>
      </w:r>
      <w:r w:rsidRPr="008638C3">
        <w:rPr>
          <w:rStyle w:val="StyleUnderline"/>
          <w:highlight w:val="yellow"/>
        </w:rPr>
        <w:t>was for</w:t>
      </w:r>
      <w:r w:rsidRPr="00876682">
        <w:rPr>
          <w:sz w:val="16"/>
        </w:rPr>
        <w:t xml:space="preserve"> multimember </w:t>
      </w:r>
      <w:r w:rsidRPr="008638C3">
        <w:rPr>
          <w:rStyle w:val="StyleUnderline"/>
          <w:highlight w:val="yellow"/>
        </w:rPr>
        <w:t xml:space="preserve">agencies that did </w:t>
      </w:r>
      <w:r w:rsidRPr="008638C3">
        <w:rPr>
          <w:rStyle w:val="Emphasis"/>
          <w:highlight w:val="yellow"/>
        </w:rPr>
        <w:t>not</w:t>
      </w:r>
      <w:r w:rsidRPr="008638C3">
        <w:rPr>
          <w:rStyle w:val="StyleUnderline"/>
          <w:highlight w:val="yellow"/>
        </w:rPr>
        <w:t xml:space="preserve"> exercise </w:t>
      </w:r>
      <w:r w:rsidRPr="008638C3">
        <w:rPr>
          <w:rStyle w:val="Emphasis"/>
          <w:highlight w:val="yellow"/>
        </w:rPr>
        <w:t>“substantial</w:t>
      </w:r>
      <w:r w:rsidRPr="00876682">
        <w:rPr>
          <w:rStyle w:val="Emphasis"/>
        </w:rPr>
        <w:t xml:space="preserve"> executive </w:t>
      </w:r>
      <w:r w:rsidRPr="008638C3">
        <w:rPr>
          <w:rStyle w:val="Emphasis"/>
          <w:highlight w:val="yellow"/>
        </w:rPr>
        <w:t>authority</w:t>
      </w:r>
      <w:r w:rsidRPr="00876682">
        <w:rPr>
          <w:rStyle w:val="Emphasis"/>
        </w:rPr>
        <w:t>.”</w:t>
      </w:r>
    </w:p>
    <w:p w14:paraId="78076525" w14:textId="77777777" w:rsidR="004B167E" w:rsidRPr="007840D4" w:rsidRDefault="004B167E" w:rsidP="004B167E">
      <w:pPr>
        <w:pStyle w:val="Heading4"/>
      </w:pPr>
      <w:r>
        <w:t xml:space="preserve">The NLRA can’t function, </w:t>
      </w:r>
      <w:r w:rsidRPr="008F5F46">
        <w:rPr>
          <w:u w:val="single"/>
        </w:rPr>
        <w:t>no matter</w:t>
      </w:r>
      <w:r>
        <w:t xml:space="preserve"> the outcome of upcoming decisions. </w:t>
      </w:r>
    </w:p>
    <w:p w14:paraId="4EC03526" w14:textId="77777777" w:rsidR="004B167E" w:rsidRPr="0086732B" w:rsidRDefault="004B167E" w:rsidP="004B167E">
      <w:r>
        <w:t xml:space="preserve">Steve </w:t>
      </w:r>
      <w:r w:rsidRPr="000A4A0A">
        <w:rPr>
          <w:rStyle w:val="Style13ptBold"/>
        </w:rPr>
        <w:t>Willborn 25</w:t>
      </w:r>
      <w:r>
        <w:t>, JD, Spencer Professor of Law, University of Nebraska-Lincoln, 5-3-25, “Labor Rights Under Trump II,” https://global-workplace-law-and-policy.kluwerlawonline.com/2025/03/05/labor-rights-under-trump-ii/</w:t>
      </w:r>
    </w:p>
    <w:p w14:paraId="3EC3E49F" w14:textId="77777777" w:rsidR="004B167E" w:rsidRPr="00B84BA0" w:rsidRDefault="004B167E" w:rsidP="004B167E">
      <w:pPr>
        <w:rPr>
          <w:rStyle w:val="Emphasis"/>
        </w:rPr>
      </w:pPr>
      <w:r w:rsidRPr="00B84BA0">
        <w:rPr>
          <w:rStyle w:val="Emphasis"/>
        </w:rPr>
        <w:t>Long</w:t>
      </w:r>
      <w:r>
        <w:t>er-</w:t>
      </w:r>
      <w:r w:rsidRPr="00B84BA0">
        <w:rPr>
          <w:rStyle w:val="Emphasis"/>
        </w:rPr>
        <w:t>Term Threats</w:t>
      </w:r>
    </w:p>
    <w:p w14:paraId="7C267E3A" w14:textId="77777777" w:rsidR="004B167E" w:rsidRDefault="004B167E" w:rsidP="004B167E">
      <w:r>
        <w:t xml:space="preserve">In the longer-term, </w:t>
      </w:r>
      <w:r w:rsidRPr="007327FC">
        <w:rPr>
          <w:rStyle w:val="Emphasis"/>
          <w:highlight w:val="yellow"/>
        </w:rPr>
        <w:t>existential</w:t>
      </w:r>
      <w:r w:rsidRPr="007327FC">
        <w:rPr>
          <w:rStyle w:val="StyleUnderline"/>
          <w:highlight w:val="yellow"/>
        </w:rPr>
        <w:t xml:space="preserve"> questions about the </w:t>
      </w:r>
      <w:r w:rsidRPr="007327FC">
        <w:rPr>
          <w:rStyle w:val="Emphasis"/>
          <w:highlight w:val="yellow"/>
        </w:rPr>
        <w:t>fate</w:t>
      </w:r>
      <w:r w:rsidRPr="007327FC">
        <w:rPr>
          <w:rStyle w:val="StyleUnderline"/>
          <w:highlight w:val="yellow"/>
        </w:rPr>
        <w:t xml:space="preserve"> of the </w:t>
      </w:r>
      <w:r w:rsidRPr="007327FC">
        <w:rPr>
          <w:rStyle w:val="Emphasis"/>
          <w:highlight w:val="yellow"/>
        </w:rPr>
        <w:t>Board</w:t>
      </w:r>
      <w:r w:rsidRPr="007327FC">
        <w:rPr>
          <w:highlight w:val="yellow"/>
        </w:rPr>
        <w:t xml:space="preserve"> </w:t>
      </w:r>
      <w:r w:rsidRPr="007327FC">
        <w:rPr>
          <w:rStyle w:val="StyleUnderline"/>
          <w:highlight w:val="yellow"/>
        </w:rPr>
        <w:t xml:space="preserve">are </w:t>
      </w:r>
      <w:r w:rsidRPr="007327FC">
        <w:rPr>
          <w:rStyle w:val="Emphasis"/>
          <w:highlight w:val="yellow"/>
        </w:rPr>
        <w:t>percolating</w:t>
      </w:r>
      <w:r>
        <w:t xml:space="preserve"> in the courts. </w:t>
      </w:r>
      <w:r w:rsidRPr="00B84BA0">
        <w:rPr>
          <w:rStyle w:val="StyleUnderline"/>
        </w:rPr>
        <w:t>One</w:t>
      </w:r>
      <w:r>
        <w:t xml:space="preserve"> set of threats are claims that restrictions on </w:t>
      </w:r>
      <w:r w:rsidRPr="00B84BA0">
        <w:rPr>
          <w:rStyle w:val="StyleUnderline"/>
        </w:rPr>
        <w:t>the President’s ability to remove Board members are unconstitutional</w:t>
      </w:r>
      <w:r>
        <w:t xml:space="preserve">.[9] </w:t>
      </w:r>
      <w:r w:rsidRPr="00B84BA0">
        <w:rPr>
          <w:rStyle w:val="StyleUnderline"/>
        </w:rPr>
        <w:t xml:space="preserve">The NLRA </w:t>
      </w:r>
      <w:r w:rsidRPr="00B84BA0">
        <w:rPr>
          <w:rStyle w:val="Emphasis"/>
        </w:rPr>
        <w:t xml:space="preserve">explicitly </w:t>
      </w:r>
      <w:r w:rsidRPr="0055095C">
        <w:rPr>
          <w:rStyle w:val="Emphasis"/>
        </w:rPr>
        <w:t>permits</w:t>
      </w:r>
      <w:r w:rsidRPr="0055095C">
        <w:rPr>
          <w:rStyle w:val="StyleUnderline"/>
        </w:rPr>
        <w:t xml:space="preserve"> a Board member to be </w:t>
      </w:r>
      <w:r w:rsidRPr="0055095C">
        <w:rPr>
          <w:rStyle w:val="Emphasis"/>
        </w:rPr>
        <w:t>removed</w:t>
      </w:r>
      <w:r w:rsidRPr="00B84BA0">
        <w:rPr>
          <w:rStyle w:val="StyleUnderline"/>
        </w:rPr>
        <w:t xml:space="preserve"> only for “neglect of duty or malfeasance in office, but for no other cause</w:t>
      </w:r>
      <w:r>
        <w:t xml:space="preserve">.”[10] Restrictions like this are common for the so-called “independent” agencies; this type of protection is one of the factors that makes the agencies independent. Humphrey’s Executor v. United States,[11] a 1935 Supreme Court decision, upholds that limit on a President’s removal power. However, in 2020, the Supreme Court held in Seila Law LLC v. Consumer Financial Protection Bureau that limits on the President’s authority to remove the head of a single-director agency was an unconstitutional infringement on the President’s executive power,[12] with </w:t>
      </w:r>
      <w:r w:rsidRPr="0034620A">
        <w:rPr>
          <w:rStyle w:val="Emphasis"/>
        </w:rPr>
        <w:t>explicit statements</w:t>
      </w:r>
      <w:r>
        <w:t xml:space="preserve"> by some Justices </w:t>
      </w:r>
      <w:r w:rsidRPr="0034620A">
        <w:rPr>
          <w:rStyle w:val="StyleUnderline"/>
        </w:rPr>
        <w:t xml:space="preserve">that </w:t>
      </w:r>
      <w:r w:rsidRPr="0034620A">
        <w:rPr>
          <w:rStyle w:val="Emphasis"/>
        </w:rPr>
        <w:t>Humphrey’s Executor</w:t>
      </w:r>
      <w:r w:rsidRPr="0034620A">
        <w:t xml:space="preserve"> </w:t>
      </w:r>
      <w:r w:rsidRPr="0034620A">
        <w:rPr>
          <w:rStyle w:val="StyleUnderline"/>
        </w:rPr>
        <w:t xml:space="preserve">should be </w:t>
      </w:r>
      <w:r w:rsidRPr="0034620A">
        <w:rPr>
          <w:rStyle w:val="Emphasis"/>
        </w:rPr>
        <w:t>overturned</w:t>
      </w:r>
      <w:r w:rsidRPr="00B84BA0">
        <w:rPr>
          <w:rStyle w:val="StyleUnderline"/>
        </w:rPr>
        <w:t xml:space="preserve"> to extend the decision to</w:t>
      </w:r>
      <w:r>
        <w:t xml:space="preserve"> multiple-director agencies (like </w:t>
      </w:r>
      <w:r w:rsidRPr="00B84BA0">
        <w:rPr>
          <w:rStyle w:val="StyleUnderline"/>
        </w:rPr>
        <w:t xml:space="preserve">the </w:t>
      </w:r>
      <w:r w:rsidRPr="00B84BA0">
        <w:rPr>
          <w:rStyle w:val="Emphasis"/>
        </w:rPr>
        <w:t>N</w:t>
      </w:r>
      <w:r>
        <w:t xml:space="preserve">ational </w:t>
      </w:r>
      <w:r w:rsidRPr="00B84BA0">
        <w:rPr>
          <w:rStyle w:val="Emphasis"/>
        </w:rPr>
        <w:t>L</w:t>
      </w:r>
      <w:r>
        <w:t xml:space="preserve">abor </w:t>
      </w:r>
      <w:r w:rsidRPr="00B84BA0">
        <w:rPr>
          <w:rStyle w:val="Emphasis"/>
        </w:rPr>
        <w:t>R</w:t>
      </w:r>
      <w:r>
        <w:t xml:space="preserve">elations </w:t>
      </w:r>
      <w:r w:rsidRPr="00B84BA0">
        <w:rPr>
          <w:rStyle w:val="Emphasis"/>
        </w:rPr>
        <w:t>B</w:t>
      </w:r>
      <w:r>
        <w:t>oard).[13] In Seila Law, the Court held that the removal power was unconstitutional, but severed that provision from the rest of the statute, so that the agency in question (the Consumer Financial Protection Bureau) continued to exist, albeit with a director who was subject to at-will removal by the President. This claim is ripe and being litigated both offensively and defensively. Defensively, the Chair of the Board has filed a lawsuit claiming her dismissal violated the NLRA; she will defend the limits on the President’s authority to dismiss. Offensively, SpaceX and Amazon have filed a lawsuit, currently before the Fifth Circuit Court of Appeals, claiming that enforcement actions against them should be dismissed because the removal restrictions mean that the NLRA is unconstitutional.</w:t>
      </w:r>
    </w:p>
    <w:p w14:paraId="6BC5686F" w14:textId="77777777" w:rsidR="004B167E" w:rsidRDefault="004B167E" w:rsidP="004B167E">
      <w:r>
        <w:t xml:space="preserve">There are two likely possible outcomes on this issue, and one less likely one. </w:t>
      </w:r>
      <w:r w:rsidRPr="007327FC">
        <w:rPr>
          <w:rStyle w:val="StyleUnderline"/>
          <w:highlight w:val="yellow"/>
        </w:rPr>
        <w:t>The courts could hold that</w:t>
      </w:r>
      <w:r w:rsidRPr="00B84BA0">
        <w:rPr>
          <w:rStyle w:val="StyleUnderline"/>
        </w:rPr>
        <w:t xml:space="preserve"> the NLRA’s </w:t>
      </w:r>
      <w:r w:rsidRPr="007327FC">
        <w:rPr>
          <w:rStyle w:val="StyleUnderline"/>
          <w:highlight w:val="yellow"/>
        </w:rPr>
        <w:t>restrictions</w:t>
      </w:r>
      <w:r w:rsidRPr="00B84BA0">
        <w:rPr>
          <w:rStyle w:val="StyleUnderline"/>
        </w:rPr>
        <w:t xml:space="preserve"> on the President’s authority </w:t>
      </w:r>
      <w:r w:rsidRPr="007327FC">
        <w:rPr>
          <w:rStyle w:val="StyleUnderline"/>
          <w:highlight w:val="yellow"/>
        </w:rPr>
        <w:t>to remove</w:t>
      </w:r>
      <w:r w:rsidRPr="00B84BA0">
        <w:rPr>
          <w:rStyle w:val="StyleUnderline"/>
        </w:rPr>
        <w:t xml:space="preserve"> Board members are </w:t>
      </w:r>
      <w:r w:rsidRPr="00B84BA0">
        <w:rPr>
          <w:rStyle w:val="Emphasis"/>
        </w:rPr>
        <w:t>proper</w:t>
      </w:r>
      <w:r w:rsidRPr="00B84BA0">
        <w:rPr>
          <w:rStyle w:val="StyleUnderline"/>
        </w:rPr>
        <w:t xml:space="preserve"> </w:t>
      </w:r>
      <w:r w:rsidRPr="007327FC">
        <w:rPr>
          <w:rStyle w:val="StyleUnderline"/>
          <w:highlight w:val="yellow"/>
        </w:rPr>
        <w:t xml:space="preserve">under </w:t>
      </w:r>
      <w:r w:rsidRPr="007327FC">
        <w:rPr>
          <w:rStyle w:val="Emphasis"/>
          <w:highlight w:val="yellow"/>
        </w:rPr>
        <w:t>Humphrey’s Executor</w:t>
      </w:r>
      <w:r>
        <w:t xml:space="preserve">. </w:t>
      </w:r>
      <w:r w:rsidRPr="00B84BA0">
        <w:rPr>
          <w:rStyle w:val="StyleUnderline"/>
        </w:rPr>
        <w:t xml:space="preserve">In the Board Chair’s case, this would mean that </w:t>
      </w:r>
      <w:r w:rsidRPr="007327FC">
        <w:rPr>
          <w:rStyle w:val="StyleUnderline"/>
          <w:highlight w:val="yellow"/>
        </w:rPr>
        <w:t xml:space="preserve">the Chair would be </w:t>
      </w:r>
      <w:r w:rsidRPr="007327FC">
        <w:rPr>
          <w:rStyle w:val="Emphasis"/>
          <w:highlight w:val="yellow"/>
        </w:rPr>
        <w:t>re-appointed</w:t>
      </w:r>
      <w:r w:rsidRPr="00B84BA0">
        <w:rPr>
          <w:rStyle w:val="StyleUnderline"/>
        </w:rPr>
        <w:t xml:space="preserve"> to her </w:t>
      </w:r>
      <w:r w:rsidRPr="00B84BA0">
        <w:rPr>
          <w:rStyle w:val="Emphasis"/>
        </w:rPr>
        <w:t>position</w:t>
      </w:r>
      <w:r w:rsidRPr="00B84BA0">
        <w:rPr>
          <w:rStyle w:val="StyleUnderline"/>
        </w:rPr>
        <w:t xml:space="preserve"> for the remainder of her term and</w:t>
      </w:r>
      <w:r>
        <w:t xml:space="preserve">, more generally, </w:t>
      </w:r>
      <w:r w:rsidRPr="007327FC">
        <w:rPr>
          <w:rStyle w:val="Emphasis"/>
          <w:highlight w:val="yellow"/>
        </w:rPr>
        <w:t>labor policy</w:t>
      </w:r>
      <w:r>
        <w:t xml:space="preserve"> changes between Presidential administrations </w:t>
      </w:r>
      <w:r w:rsidRPr="007327FC">
        <w:rPr>
          <w:rStyle w:val="StyleUnderline"/>
          <w:highlight w:val="yellow"/>
        </w:rPr>
        <w:t xml:space="preserve">would be </w:t>
      </w:r>
      <w:r w:rsidRPr="007327FC">
        <w:rPr>
          <w:rStyle w:val="Emphasis"/>
          <w:highlight w:val="yellow"/>
        </w:rPr>
        <w:t>slowed</w:t>
      </w:r>
      <w:r>
        <w:t xml:space="preserve">. It would mean that the claim of unconstitutionality by SpaceX and Amazon would be dismissed. </w:t>
      </w:r>
      <w:r w:rsidRPr="00B84BA0">
        <w:rPr>
          <w:rStyle w:val="StyleUnderline"/>
        </w:rPr>
        <w:t>Alternatively, the courts could hold that the restriction on the President’s removal power was unconstitutional, but allow the rest of the Act to remain</w:t>
      </w:r>
      <w:r>
        <w:t xml:space="preserve">, as it did in Seila Law. That would mean the Chair would not be re-appointed and that SpaceX and Amazon would have a somewhat pyrrhic victory (winning on the issue, but not in a way that means the cases against them are dismissed). </w:t>
      </w:r>
      <w:r w:rsidRPr="00B84BA0">
        <w:t>It is also possible, but</w:t>
      </w:r>
      <w:r>
        <w:t xml:space="preserve"> unlikely, that the courts could hold that the restriction on the President’s removal power was unconstitutional and, because of that, strike down the entire NLRA. That seems unlikely, but not impossible given the current conservative Supreme Court, where these cases are likely to end up.[14]</w:t>
      </w:r>
    </w:p>
    <w:p w14:paraId="0F4463C9" w14:textId="77777777" w:rsidR="004B167E" w:rsidRDefault="004B167E" w:rsidP="004B167E">
      <w:r>
        <w:t xml:space="preserve">The </w:t>
      </w:r>
      <w:r w:rsidRPr="007327FC">
        <w:rPr>
          <w:rStyle w:val="StyleUnderline"/>
          <w:highlight w:val="yellow"/>
        </w:rPr>
        <w:t>SpaceX and Amazon</w:t>
      </w:r>
      <w:r>
        <w:t xml:space="preserve"> lawsuits also </w:t>
      </w:r>
      <w:r w:rsidRPr="007327FC">
        <w:rPr>
          <w:rStyle w:val="StyleUnderline"/>
          <w:highlight w:val="yellow"/>
        </w:rPr>
        <w:t>claim</w:t>
      </w:r>
      <w:r>
        <w:t xml:space="preserve"> that </w:t>
      </w:r>
      <w:r w:rsidRPr="007327FC">
        <w:rPr>
          <w:rStyle w:val="StyleUnderline"/>
          <w:highlight w:val="yellow"/>
        </w:rPr>
        <w:t>the Act violates</w:t>
      </w:r>
      <w:r w:rsidRPr="00B84BA0">
        <w:rPr>
          <w:rStyle w:val="StyleUnderline"/>
        </w:rPr>
        <w:t xml:space="preserve"> the 7th Amendment </w:t>
      </w:r>
      <w:r w:rsidRPr="007327FC">
        <w:rPr>
          <w:rStyle w:val="StyleUnderline"/>
          <w:highlight w:val="yellow"/>
        </w:rPr>
        <w:t xml:space="preserve">right to a </w:t>
      </w:r>
      <w:r w:rsidRPr="007327FC">
        <w:rPr>
          <w:rStyle w:val="Emphasis"/>
          <w:highlight w:val="yellow"/>
        </w:rPr>
        <w:t>jury trial</w:t>
      </w:r>
      <w:r>
        <w:t xml:space="preserve">. In a recent term, the Supreme Court held that another agency (the Securities and Exchange Commission) violated the 7thAmendment by imposing fines without according the accused party a right to a jury trial.[15] The situation of the National Labor Relations Board is easily distinguishable from that of the SEC in the case both because the Board does not have the authority to issue fines (generally speaking, only make-whole remedies are available under the NLRA) and because the NLRA identified new “public rights” that were not available at the common law. But the distinctions may not carry the day given the current Supreme Court. On this issue, although it is unlikely a decision against the Board would mean that the entire Act is struck down, </w:t>
      </w:r>
      <w:r w:rsidRPr="007327FC">
        <w:rPr>
          <w:rStyle w:val="StyleUnderline"/>
          <w:highlight w:val="yellow"/>
        </w:rPr>
        <w:t xml:space="preserve">requiring the </w:t>
      </w:r>
      <w:r w:rsidRPr="007327FC">
        <w:rPr>
          <w:rStyle w:val="Emphasis"/>
          <w:highlight w:val="yellow"/>
        </w:rPr>
        <w:t>Board</w:t>
      </w:r>
      <w:r w:rsidRPr="00B84BA0">
        <w:rPr>
          <w:rStyle w:val="StyleUnderline"/>
        </w:rPr>
        <w:t xml:space="preserve"> to </w:t>
      </w:r>
      <w:r w:rsidRPr="007327FC">
        <w:rPr>
          <w:rStyle w:val="StyleUnderline"/>
          <w:highlight w:val="yellow"/>
        </w:rPr>
        <w:t xml:space="preserve">offer jury trials would </w:t>
      </w:r>
      <w:r w:rsidRPr="007327FC">
        <w:rPr>
          <w:rStyle w:val="Emphasis"/>
          <w:highlight w:val="yellow"/>
        </w:rPr>
        <w:t>greatly interfere</w:t>
      </w:r>
      <w:r w:rsidRPr="007327FC">
        <w:rPr>
          <w:rStyle w:val="StyleUnderline"/>
          <w:highlight w:val="yellow"/>
        </w:rPr>
        <w:t xml:space="preserve"> with</w:t>
      </w:r>
      <w:r w:rsidRPr="00B84BA0">
        <w:rPr>
          <w:rStyle w:val="StyleUnderline"/>
        </w:rPr>
        <w:t xml:space="preserve"> its </w:t>
      </w:r>
      <w:r w:rsidRPr="007327FC">
        <w:rPr>
          <w:rStyle w:val="Emphasis"/>
          <w:highlight w:val="yellow"/>
        </w:rPr>
        <w:t>enforcement</w:t>
      </w:r>
      <w:r w:rsidRPr="00B84BA0">
        <w:rPr>
          <w:rStyle w:val="StyleUnderline"/>
        </w:rPr>
        <w:t xml:space="preserve"> efforts.</w:t>
      </w:r>
    </w:p>
    <w:p w14:paraId="4DB4DA6E" w14:textId="77777777" w:rsidR="004B167E" w:rsidRPr="0086732B" w:rsidRDefault="004B167E" w:rsidP="004B167E">
      <w:r>
        <w:t>In sum, although I am reluctant to make predictions,[16</w:t>
      </w:r>
      <w:r w:rsidRPr="00B84BA0">
        <w:rPr>
          <w:rStyle w:val="StyleUnderline"/>
        </w:rPr>
        <w:t xml:space="preserve">] </w:t>
      </w:r>
      <w:r w:rsidRPr="007327FC">
        <w:rPr>
          <w:rStyle w:val="StyleUnderline"/>
          <w:highlight w:val="yellow"/>
        </w:rPr>
        <w:t>I doubt that these attacks will result in the</w:t>
      </w:r>
      <w:r w:rsidRPr="00B84BA0">
        <w:rPr>
          <w:rStyle w:val="StyleUnderline"/>
        </w:rPr>
        <w:t xml:space="preserve"> entire </w:t>
      </w:r>
      <w:r w:rsidRPr="007327FC">
        <w:rPr>
          <w:rStyle w:val="StyleUnderline"/>
          <w:highlight w:val="yellow"/>
        </w:rPr>
        <w:t>NLRA</w:t>
      </w:r>
      <w:r w:rsidRPr="00B84BA0">
        <w:rPr>
          <w:rStyle w:val="StyleUnderline"/>
        </w:rPr>
        <w:t xml:space="preserve"> being </w:t>
      </w:r>
      <w:r w:rsidRPr="007327FC">
        <w:rPr>
          <w:rStyle w:val="StyleUnderline"/>
          <w:highlight w:val="yellow"/>
        </w:rPr>
        <w:t>struck down</w:t>
      </w:r>
      <w:r w:rsidRPr="00B84BA0">
        <w:rPr>
          <w:rStyle w:val="StyleUnderline"/>
        </w:rPr>
        <w:t xml:space="preserve"> as unconstitutional. But </w:t>
      </w:r>
      <w:r w:rsidRPr="007327FC">
        <w:rPr>
          <w:rStyle w:val="StyleUnderline"/>
          <w:highlight w:val="yellow"/>
        </w:rPr>
        <w:t>that may be</w:t>
      </w:r>
      <w:r w:rsidRPr="00B84BA0">
        <w:rPr>
          <w:rStyle w:val="StyleUnderline"/>
        </w:rPr>
        <w:t xml:space="preserve"> a </w:t>
      </w:r>
      <w:r w:rsidRPr="007327FC">
        <w:rPr>
          <w:rStyle w:val="Emphasis"/>
          <w:highlight w:val="yellow"/>
        </w:rPr>
        <w:t>worse</w:t>
      </w:r>
      <w:r w:rsidRPr="00B84BA0">
        <w:rPr>
          <w:rStyle w:val="Emphasis"/>
        </w:rPr>
        <w:t xml:space="preserve"> outcome</w:t>
      </w:r>
      <w:r w:rsidRPr="00B84BA0">
        <w:rPr>
          <w:rStyle w:val="StyleUnderline"/>
        </w:rPr>
        <w:t xml:space="preserve"> than a </w:t>
      </w:r>
      <w:r w:rsidRPr="007327FC">
        <w:rPr>
          <w:rStyle w:val="Emphasis"/>
          <w:highlight w:val="yellow"/>
        </w:rPr>
        <w:t>series</w:t>
      </w:r>
      <w:r w:rsidRPr="007327FC">
        <w:rPr>
          <w:rStyle w:val="StyleUnderline"/>
          <w:highlight w:val="yellow"/>
        </w:rPr>
        <w:t xml:space="preserve"> of </w:t>
      </w:r>
      <w:r w:rsidRPr="007327FC">
        <w:rPr>
          <w:rStyle w:val="Emphasis"/>
          <w:highlight w:val="yellow"/>
        </w:rPr>
        <w:t>decisions</w:t>
      </w:r>
      <w:r w:rsidRPr="00B84BA0">
        <w:rPr>
          <w:rStyle w:val="StyleUnderline"/>
        </w:rPr>
        <w:t xml:space="preserve"> that </w:t>
      </w:r>
      <w:r w:rsidRPr="007327FC">
        <w:rPr>
          <w:rStyle w:val="StyleUnderline"/>
          <w:highlight w:val="yellow"/>
        </w:rPr>
        <w:t>makes</w:t>
      </w:r>
      <w:r w:rsidRPr="00B84BA0">
        <w:rPr>
          <w:rStyle w:val="StyleUnderline"/>
        </w:rPr>
        <w:t xml:space="preserve"> </w:t>
      </w:r>
      <w:r w:rsidRPr="007327FC">
        <w:rPr>
          <w:rStyle w:val="StyleUnderline"/>
          <w:highlight w:val="yellow"/>
        </w:rPr>
        <w:t>the Act</w:t>
      </w:r>
      <w:r>
        <w:t xml:space="preserve"> ever more </w:t>
      </w:r>
      <w:r w:rsidRPr="007327FC">
        <w:rPr>
          <w:rStyle w:val="Emphasis"/>
          <w:highlight w:val="yellow"/>
        </w:rPr>
        <w:t>unworkable</w:t>
      </w:r>
      <w:r>
        <w:t xml:space="preserve"> – </w:t>
      </w:r>
      <w:r w:rsidRPr="00B84BA0">
        <w:rPr>
          <w:rStyle w:val="StyleUnderline"/>
        </w:rPr>
        <w:t xml:space="preserve">that </w:t>
      </w:r>
      <w:r w:rsidRPr="00B84BA0">
        <w:rPr>
          <w:rStyle w:val="Emphasis"/>
        </w:rPr>
        <w:t xml:space="preserve">requires </w:t>
      </w:r>
      <w:r w:rsidRPr="007327FC">
        <w:rPr>
          <w:rStyle w:val="Emphasis"/>
          <w:highlight w:val="yellow"/>
        </w:rPr>
        <w:t>jury trials</w:t>
      </w:r>
      <w:r w:rsidRPr="00B84BA0">
        <w:rPr>
          <w:rStyle w:val="StyleUnderline"/>
        </w:rPr>
        <w:t xml:space="preserve">, permits </w:t>
      </w:r>
      <w:r w:rsidRPr="007327FC">
        <w:rPr>
          <w:rStyle w:val="Emphasis"/>
          <w:highlight w:val="yellow"/>
        </w:rPr>
        <w:t>free replacement</w:t>
      </w:r>
      <w:r w:rsidRPr="00B84BA0">
        <w:rPr>
          <w:rStyle w:val="StyleUnderline"/>
        </w:rPr>
        <w:t xml:space="preserve"> of ALJs and Board members, </w:t>
      </w:r>
      <w:r w:rsidRPr="007327FC">
        <w:rPr>
          <w:rStyle w:val="StyleUnderline"/>
          <w:highlight w:val="yellow"/>
        </w:rPr>
        <w:t xml:space="preserve">renders the Board </w:t>
      </w:r>
      <w:r w:rsidRPr="007327FC">
        <w:rPr>
          <w:rStyle w:val="Emphasis"/>
          <w:highlight w:val="yellow"/>
        </w:rPr>
        <w:t>unable to function</w:t>
      </w:r>
      <w:r>
        <w:t>, etc.</w:t>
      </w:r>
    </w:p>
    <w:p w14:paraId="2E2C8195" w14:textId="77777777" w:rsidR="004B167E" w:rsidRPr="0062711B" w:rsidRDefault="004B167E" w:rsidP="004B167E">
      <w:pPr>
        <w:pStyle w:val="Heading4"/>
      </w:pPr>
      <w:r>
        <w:t xml:space="preserve">Union-busting </w:t>
      </w:r>
      <w:r>
        <w:rPr>
          <w:u w:val="single"/>
        </w:rPr>
        <w:t>tanks</w:t>
      </w:r>
      <w:r>
        <w:t xml:space="preserve"> solvency. Workers won’t organize out of </w:t>
      </w:r>
      <w:r>
        <w:rPr>
          <w:u w:val="single"/>
        </w:rPr>
        <w:t>fear</w:t>
      </w:r>
      <w:r>
        <w:t xml:space="preserve">.  </w:t>
      </w:r>
    </w:p>
    <w:p w14:paraId="7C73FFE0" w14:textId="77777777" w:rsidR="004B167E" w:rsidRPr="00803339" w:rsidRDefault="004B167E" w:rsidP="004B167E">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092C30E9" w14:textId="77777777" w:rsidR="004B167E" w:rsidRDefault="004B167E" w:rsidP="004B167E">
      <w:r>
        <w:t xml:space="preserve">These </w:t>
      </w:r>
      <w:r w:rsidRPr="008878E6">
        <w:rPr>
          <w:rStyle w:val="StyleUnderline"/>
        </w:rPr>
        <w:t xml:space="preserve">tactics create a </w:t>
      </w:r>
      <w:r w:rsidRPr="007327FC">
        <w:rPr>
          <w:rStyle w:val="StyleUnderline"/>
          <w:highlight w:val="yellow"/>
        </w:rPr>
        <w:t xml:space="preserve">climate of </w:t>
      </w:r>
      <w:r w:rsidRPr="007327FC">
        <w:rPr>
          <w:rStyle w:val="Emphasis"/>
          <w:highlight w:val="yellow"/>
        </w:rPr>
        <w:t>fear</w:t>
      </w:r>
      <w:r w:rsidRPr="007327FC">
        <w:rPr>
          <w:rStyle w:val="StyleUnderline"/>
          <w:highlight w:val="yellow"/>
        </w:rPr>
        <w:t xml:space="preserve"> and </w:t>
      </w:r>
      <w:r w:rsidRPr="007327FC">
        <w:rPr>
          <w:rStyle w:val="Emphasis"/>
          <w:highlight w:val="yellow"/>
        </w:rPr>
        <w:t>intimidation</w:t>
      </w:r>
      <w:r w:rsidRPr="007327FC">
        <w:rPr>
          <w:rStyle w:val="StyleUnderline"/>
          <w:highlight w:val="yellow"/>
        </w:rPr>
        <w:t xml:space="preserve"> around</w:t>
      </w:r>
      <w:r w:rsidRPr="008878E6">
        <w:rPr>
          <w:rStyle w:val="StyleUnderline"/>
        </w:rPr>
        <w:t xml:space="preserve"> worker </w:t>
      </w:r>
      <w:r w:rsidRPr="007327FC">
        <w:rPr>
          <w:rStyle w:val="Emphasis"/>
          <w:highlight w:val="yellow"/>
        </w:rPr>
        <w:t>organizing</w:t>
      </w:r>
    </w:p>
    <w:p w14:paraId="7F5D09EC" w14:textId="77777777" w:rsidR="004B167E" w:rsidRPr="00A738F7" w:rsidRDefault="004B167E" w:rsidP="004B167E">
      <w:r>
        <w:t xml:space="preserve">Workplace organizers at Starbucks, Amazon, and Trader Joe’s report that </w:t>
      </w:r>
      <w:r w:rsidRPr="00780A87">
        <w:rPr>
          <w:rStyle w:val="StyleUnderline"/>
        </w:rPr>
        <w:t>union busting</w:t>
      </w:r>
      <w:r w:rsidRPr="008878E6">
        <w:rPr>
          <w:rStyle w:val="StyleUnderline"/>
        </w:rPr>
        <w:t xml:space="preserve"> has had a </w:t>
      </w:r>
      <w:r w:rsidRPr="008878E6">
        <w:rPr>
          <w:rStyle w:val="Emphasis"/>
        </w:rPr>
        <w:t>devastating impact</w:t>
      </w:r>
      <w:r>
        <w:t xml:space="preserve">: </w:t>
      </w:r>
      <w:r w:rsidRPr="007327FC">
        <w:rPr>
          <w:rStyle w:val="StyleUnderline"/>
          <w:highlight w:val="yellow"/>
        </w:rPr>
        <w:t>Workers</w:t>
      </w:r>
      <w:r w:rsidRPr="008878E6">
        <w:rPr>
          <w:rStyle w:val="StyleUnderline"/>
        </w:rPr>
        <w:t xml:space="preserve"> have been </w:t>
      </w:r>
      <w:r w:rsidRPr="007327FC">
        <w:rPr>
          <w:rStyle w:val="Emphasis"/>
          <w:highlight w:val="yellow"/>
        </w:rPr>
        <w:t>scared</w:t>
      </w:r>
      <w:r w:rsidRPr="007327FC">
        <w:rPr>
          <w:rStyle w:val="StyleUnderline"/>
          <w:highlight w:val="yellow"/>
        </w:rPr>
        <w:t xml:space="preserve"> out of </w:t>
      </w:r>
      <w:r w:rsidRPr="007327FC">
        <w:rPr>
          <w:rStyle w:val="Emphasis"/>
          <w:highlight w:val="yellow"/>
        </w:rPr>
        <w:t>supporting unions</w:t>
      </w:r>
      <w:r w:rsidRPr="008878E6">
        <w:rPr>
          <w:rStyle w:val="StyleUnderline"/>
        </w:rPr>
        <w:t xml:space="preserve">; </w:t>
      </w:r>
      <w:r w:rsidRPr="007327FC">
        <w:rPr>
          <w:rStyle w:val="StyleUnderline"/>
          <w:highlight w:val="yellow"/>
        </w:rPr>
        <w:t>elections</w:t>
      </w:r>
      <w:r w:rsidRPr="008878E6">
        <w:rPr>
          <w:rStyle w:val="StyleUnderline"/>
        </w:rPr>
        <w:t xml:space="preserve"> have been </w:t>
      </w:r>
      <w:r w:rsidRPr="007327FC">
        <w:rPr>
          <w:rStyle w:val="Emphasis"/>
          <w:highlight w:val="yellow"/>
        </w:rPr>
        <w:t>lost</w:t>
      </w:r>
      <w:r w:rsidRPr="008878E6">
        <w:rPr>
          <w:rStyle w:val="StyleUnderline"/>
        </w:rPr>
        <w:t xml:space="preserve"> that otherwise would have been won; </w:t>
      </w:r>
      <w:r w:rsidRPr="007327FC">
        <w:rPr>
          <w:rStyle w:val="StyleUnderline"/>
          <w:highlight w:val="yellow"/>
        </w:rPr>
        <w:t xml:space="preserve">workers have </w:t>
      </w:r>
      <w:r w:rsidRPr="007327FC">
        <w:rPr>
          <w:rStyle w:val="Emphasis"/>
          <w:highlight w:val="yellow"/>
        </w:rPr>
        <w:t>stopped organizing</w:t>
      </w:r>
      <w:r w:rsidRPr="008878E6">
        <w:rPr>
          <w:rStyle w:val="StyleUnderline"/>
        </w:rPr>
        <w:t xml:space="preserve"> after witnessing anti-union discrimination at other stores; and unlawful </w:t>
      </w:r>
      <w:r w:rsidRPr="007327FC">
        <w:rPr>
          <w:rStyle w:val="StyleUnderline"/>
          <w:highlight w:val="yellow"/>
        </w:rPr>
        <w:t>union busting</w:t>
      </w:r>
      <w:r w:rsidRPr="008878E6">
        <w:rPr>
          <w:rStyle w:val="StyleUnderline"/>
        </w:rPr>
        <w:t xml:space="preserve"> has </w:t>
      </w:r>
      <w:r w:rsidRPr="007327FC">
        <w:rPr>
          <w:rStyle w:val="StyleUnderline"/>
          <w:highlight w:val="yellow"/>
        </w:rPr>
        <w:t>created a</w:t>
      </w:r>
      <w:r w:rsidRPr="008878E6">
        <w:rPr>
          <w:rStyle w:val="StyleUnderline"/>
        </w:rPr>
        <w:t xml:space="preserve"> powerful </w:t>
      </w:r>
      <w:r w:rsidRPr="007327FC">
        <w:rPr>
          <w:rStyle w:val="Emphasis"/>
          <w:highlight w:val="yellow"/>
        </w:rPr>
        <w:t>chilling atmosphere</w:t>
      </w:r>
      <w:r w:rsidRPr="008878E6">
        <w:rPr>
          <w:rStyle w:val="StyleUnderline"/>
        </w:rPr>
        <w:t xml:space="preserve"> when it comes to support for </w:t>
      </w:r>
      <w:r w:rsidRPr="008878E6">
        <w:rPr>
          <w:rStyle w:val="Emphasis"/>
        </w:rPr>
        <w:t>unionization</w:t>
      </w:r>
      <w:r>
        <w:t xml:space="preserve"> (Logan 2021a; Greenhouse 2023; Brisack 2025). </w:t>
      </w:r>
      <w:r w:rsidRPr="008878E6">
        <w:rPr>
          <w:rStyle w:val="StyleUnderline"/>
        </w:rPr>
        <w:t xml:space="preserve">Corporations want </w:t>
      </w:r>
      <w:r w:rsidRPr="007327FC">
        <w:rPr>
          <w:rStyle w:val="StyleUnderline"/>
          <w:highlight w:val="yellow"/>
        </w:rPr>
        <w:t>workers</w:t>
      </w:r>
      <w:r w:rsidRPr="008878E6">
        <w:rPr>
          <w:rStyle w:val="StyleUnderline"/>
        </w:rPr>
        <w:t xml:space="preserve"> to </w:t>
      </w:r>
      <w:r w:rsidRPr="007327FC">
        <w:rPr>
          <w:rStyle w:val="StyleUnderline"/>
          <w:highlight w:val="yellow"/>
        </w:rPr>
        <w:t>believe</w:t>
      </w:r>
      <w:r w:rsidRPr="008878E6">
        <w:rPr>
          <w:rStyle w:val="StyleUnderline"/>
        </w:rPr>
        <w:t xml:space="preserve"> that the real choice</w:t>
      </w:r>
      <w:r>
        <w:t xml:space="preserve"> they are facing </w:t>
      </w:r>
      <w:r w:rsidRPr="008878E6">
        <w:rPr>
          <w:rStyle w:val="StyleUnderline"/>
        </w:rPr>
        <w:t>is</w:t>
      </w:r>
      <w:r>
        <w:t xml:space="preserve"> not between a union or no union, but </w:t>
      </w:r>
      <w:r w:rsidRPr="008878E6">
        <w:rPr>
          <w:rStyle w:val="StyleUnderline"/>
        </w:rPr>
        <w:t>between a union or their job</w:t>
      </w:r>
      <w:r>
        <w:t xml:space="preserve"> (Logan 2022d; Brisack 2025) </w:t>
      </w:r>
      <w:r w:rsidRPr="008878E6">
        <w:rPr>
          <w:rStyle w:val="StyleUnderline"/>
        </w:rPr>
        <w:t xml:space="preserve">and that </w:t>
      </w:r>
      <w:r w:rsidRPr="007327FC">
        <w:rPr>
          <w:rStyle w:val="StyleUnderline"/>
          <w:highlight w:val="yellow"/>
        </w:rPr>
        <w:t xml:space="preserve">they will </w:t>
      </w:r>
      <w:r w:rsidRPr="007327FC">
        <w:rPr>
          <w:rStyle w:val="Emphasis"/>
          <w:highlight w:val="yellow"/>
        </w:rPr>
        <w:t>suffer</w:t>
      </w:r>
      <w:r w:rsidRPr="008878E6">
        <w:rPr>
          <w:rStyle w:val="StyleUnderline"/>
        </w:rPr>
        <w:t xml:space="preserve"> negative </w:t>
      </w:r>
      <w:r w:rsidRPr="007327FC">
        <w:rPr>
          <w:rStyle w:val="Emphasis"/>
          <w:highlight w:val="yellow"/>
        </w:rPr>
        <w:t>consequences</w:t>
      </w:r>
      <w:r w:rsidRPr="008878E6">
        <w:rPr>
          <w:rStyle w:val="StyleUnderline"/>
        </w:rPr>
        <w:t xml:space="preserve">, individually and collectively, </w:t>
      </w:r>
      <w:r w:rsidRPr="007327FC">
        <w:rPr>
          <w:rStyle w:val="Emphasis"/>
          <w:highlight w:val="yellow"/>
        </w:rPr>
        <w:t>should they</w:t>
      </w:r>
      <w:r w:rsidRPr="008878E6">
        <w:rPr>
          <w:rStyle w:val="StyleUnderline"/>
        </w:rPr>
        <w:t xml:space="preserve"> vote to </w:t>
      </w:r>
      <w:r w:rsidRPr="007327FC">
        <w:rPr>
          <w:rStyle w:val="Emphasis"/>
          <w:highlight w:val="yellow"/>
        </w:rPr>
        <w:t>unionize</w:t>
      </w:r>
      <w:r>
        <w:t xml:space="preserve"> (Logan 2012).</w:t>
      </w:r>
    </w:p>
    <w:p w14:paraId="2F52942D" w14:textId="77777777" w:rsidR="004B167E" w:rsidRPr="0020523B" w:rsidRDefault="004B167E" w:rsidP="004B167E"/>
    <w:p w14:paraId="0E0B5C7D" w14:textId="77777777" w:rsidR="004B167E" w:rsidRPr="00E76D04" w:rsidRDefault="004B167E" w:rsidP="004B167E">
      <w:pPr>
        <w:rPr>
          <w:sz w:val="16"/>
        </w:rPr>
      </w:pPr>
    </w:p>
    <w:p w14:paraId="64E7EE97" w14:textId="77777777" w:rsidR="004B167E" w:rsidRPr="009A6D41" w:rsidRDefault="004B167E" w:rsidP="004B167E"/>
    <w:p w14:paraId="50A5CB5C" w14:textId="11EEB4E0" w:rsidR="009A6D41" w:rsidRDefault="009A6D41" w:rsidP="009A6D41">
      <w:pPr>
        <w:pStyle w:val="Heading1"/>
      </w:pPr>
      <w:r>
        <w:t>2NC</w:t>
      </w:r>
    </w:p>
    <w:p w14:paraId="03776F4D" w14:textId="77777777" w:rsidR="009A6D41" w:rsidRDefault="009A6D41" w:rsidP="004B167E">
      <w:pPr>
        <w:pStyle w:val="Heading2"/>
      </w:pPr>
      <w:r>
        <w:t>K</w:t>
      </w:r>
    </w:p>
    <w:p w14:paraId="17F59F83" w14:textId="77777777" w:rsidR="009A6D41" w:rsidRDefault="009A6D41" w:rsidP="00341EE2">
      <w:pPr>
        <w:pStyle w:val="Heading3"/>
      </w:pPr>
      <w:r>
        <w:t>Framework---2NC</w:t>
      </w:r>
    </w:p>
    <w:p w14:paraId="0C5EE235" w14:textId="77777777" w:rsidR="00770BF9" w:rsidRDefault="00770BF9" w:rsidP="00341EE2">
      <w:pPr>
        <w:pStyle w:val="Analytic"/>
      </w:pPr>
    </w:p>
    <w:p w14:paraId="0B5E0232" w14:textId="77777777" w:rsidR="009A6D41" w:rsidRDefault="009A6D41" w:rsidP="00341EE2">
      <w:pPr>
        <w:pStyle w:val="Heading4"/>
      </w:pPr>
      <w:r>
        <w:t xml:space="preserve">1. </w:t>
      </w:r>
      <w:r w:rsidRPr="009F4A45">
        <w:rPr>
          <w:u w:val="single"/>
        </w:rPr>
        <w:t>IDEOLOGY FIRST</w:t>
      </w:r>
      <w:r>
        <w:t xml:space="preserve">. Testing </w:t>
      </w:r>
      <w:r w:rsidRPr="009F4A45">
        <w:rPr>
          <w:u w:val="single"/>
        </w:rPr>
        <w:t>foundational economics</w:t>
      </w:r>
      <w:r>
        <w:t xml:space="preserve"> is preferable to </w:t>
      </w:r>
      <w:r w:rsidRPr="009F4A45">
        <w:rPr>
          <w:u w:val="single"/>
        </w:rPr>
        <w:t>indivdual</w:t>
      </w:r>
      <w:r>
        <w:t xml:space="preserve"> case studies. Their interp </w:t>
      </w:r>
      <w:r w:rsidRPr="007C0CC0">
        <w:rPr>
          <w:u w:val="single"/>
        </w:rPr>
        <w:t>constrains</w:t>
      </w:r>
      <w:r>
        <w:t xml:space="preserve"> debates, causes </w:t>
      </w:r>
      <w:r w:rsidRPr="007C0CC0">
        <w:rPr>
          <w:u w:val="single"/>
        </w:rPr>
        <w:t>serial policy failure</w:t>
      </w:r>
      <w:r>
        <w:t xml:space="preserve">, AND </w:t>
      </w:r>
      <w:r w:rsidRPr="009F4A45">
        <w:rPr>
          <w:u w:val="single"/>
        </w:rPr>
        <w:t>precludes</w:t>
      </w:r>
      <w:r>
        <w:t xml:space="preserve"> alternative economic organizing. That’s Barenberg.</w:t>
      </w:r>
    </w:p>
    <w:p w14:paraId="3086DE9B" w14:textId="77777777" w:rsidR="009A6D41" w:rsidRPr="009F4A45" w:rsidRDefault="009A6D41" w:rsidP="00341EE2">
      <w:r>
        <w:t>&lt;&lt;FOR REFERENC&gt;&gt;</w:t>
      </w:r>
    </w:p>
    <w:p w14:paraId="41169AC1" w14:textId="77777777" w:rsidR="009A6D41" w:rsidRPr="00307FC7" w:rsidRDefault="009A6D41" w:rsidP="00341EE2">
      <w:pPr>
        <w:rPr>
          <w:sz w:val="16"/>
          <w:szCs w:val="18"/>
        </w:rPr>
      </w:pPr>
      <w:r w:rsidRPr="00307FC7">
        <w:rPr>
          <w:sz w:val="16"/>
          <w:szCs w:val="18"/>
        </w:rPr>
        <w:t xml:space="preserve">If our goal is to construct workplace relations that maximally empower workers and best sustain ideal forms of industrial democracy and worker-centered political democracy, how should we remake labor law? This chapter argues that </w:t>
      </w:r>
      <w:r w:rsidRPr="00307FC7">
        <w:rPr>
          <w:rStyle w:val="StyleUnderline"/>
          <w:sz w:val="18"/>
          <w:szCs w:val="18"/>
        </w:rPr>
        <w:t>the</w:t>
      </w:r>
      <w:r w:rsidRPr="00307FC7">
        <w:rPr>
          <w:sz w:val="16"/>
          <w:szCs w:val="18"/>
        </w:rPr>
        <w:t xml:space="preserve"> academic </w:t>
      </w:r>
      <w:r w:rsidRPr="00307FC7">
        <w:rPr>
          <w:rStyle w:val="StyleUnderline"/>
          <w:sz w:val="18"/>
          <w:szCs w:val="18"/>
        </w:rPr>
        <w:t>field of labor law</w:t>
      </w:r>
      <w:r w:rsidRPr="00307FC7">
        <w:rPr>
          <w:sz w:val="16"/>
          <w:szCs w:val="18"/>
        </w:rPr>
        <w:t xml:space="preserve">, if it is to further that goal, </w:t>
      </w:r>
      <w:r w:rsidRPr="00307FC7">
        <w:rPr>
          <w:rStyle w:val="StyleUnderline"/>
          <w:sz w:val="18"/>
          <w:szCs w:val="18"/>
        </w:rPr>
        <w:t>must</w:t>
      </w:r>
      <w:r w:rsidRPr="00307FC7">
        <w:rPr>
          <w:sz w:val="16"/>
          <w:szCs w:val="18"/>
        </w:rPr>
        <w:t xml:space="preserve"> </w:t>
      </w:r>
      <w:r w:rsidRPr="00307FC7">
        <w:rPr>
          <w:rStyle w:val="Emphasis"/>
          <w:sz w:val="18"/>
          <w:szCs w:val="18"/>
        </w:rPr>
        <w:t>expand far beyond</w:t>
      </w:r>
      <w:r w:rsidRPr="00307FC7">
        <w:rPr>
          <w:sz w:val="16"/>
          <w:szCs w:val="18"/>
        </w:rPr>
        <w:t xml:space="preserve"> </w:t>
      </w:r>
      <w:r w:rsidRPr="00307FC7">
        <w:rPr>
          <w:rStyle w:val="StyleUnderline"/>
          <w:sz w:val="18"/>
          <w:szCs w:val="18"/>
        </w:rPr>
        <w:t>its</w:t>
      </w:r>
      <w:r w:rsidRPr="00307FC7">
        <w:rPr>
          <w:sz w:val="16"/>
          <w:szCs w:val="18"/>
        </w:rPr>
        <w:t xml:space="preserve"> </w:t>
      </w:r>
      <w:r w:rsidRPr="00307FC7">
        <w:rPr>
          <w:rStyle w:val="Emphasis"/>
          <w:sz w:val="18"/>
          <w:szCs w:val="18"/>
        </w:rPr>
        <w:t>conventional</w:t>
      </w:r>
      <w:r w:rsidRPr="00307FC7">
        <w:rPr>
          <w:sz w:val="16"/>
          <w:szCs w:val="18"/>
        </w:rPr>
        <w:t xml:space="preserve"> </w:t>
      </w:r>
      <w:r w:rsidRPr="00307FC7">
        <w:rPr>
          <w:rStyle w:val="StyleUnderline"/>
          <w:sz w:val="18"/>
          <w:szCs w:val="18"/>
        </w:rPr>
        <w:t>scope of studying the law of collective bargaining</w:t>
      </w:r>
      <w:r w:rsidRPr="00307FC7">
        <w:rPr>
          <w:sz w:val="16"/>
          <w:szCs w:val="18"/>
        </w:rPr>
        <w:t xml:space="preserve">, the employment contract, and workplace standards.1 And, correlatively, </w:t>
      </w:r>
      <w:r w:rsidRPr="00307FC7">
        <w:rPr>
          <w:rStyle w:val="StyleUnderline"/>
          <w:sz w:val="18"/>
          <w:szCs w:val="18"/>
        </w:rPr>
        <w:t>the</w:t>
      </w:r>
      <w:r w:rsidRPr="00307FC7">
        <w:rPr>
          <w:sz w:val="16"/>
          <w:szCs w:val="18"/>
        </w:rPr>
        <w:t xml:space="preserve"> </w:t>
      </w:r>
      <w:r w:rsidRPr="00307FC7">
        <w:rPr>
          <w:rStyle w:val="Emphasis"/>
          <w:sz w:val="18"/>
          <w:szCs w:val="18"/>
        </w:rPr>
        <w:t>political work</w:t>
      </w:r>
      <w:r w:rsidRPr="00307FC7">
        <w:rPr>
          <w:sz w:val="16"/>
          <w:szCs w:val="18"/>
        </w:rPr>
        <w:t xml:space="preserve"> </w:t>
      </w:r>
      <w:r w:rsidRPr="00307FC7">
        <w:rPr>
          <w:rStyle w:val="StyleUnderline"/>
          <w:sz w:val="18"/>
          <w:szCs w:val="18"/>
        </w:rPr>
        <w:t>of</w:t>
      </w:r>
      <w:r w:rsidRPr="00307FC7">
        <w:rPr>
          <w:sz w:val="16"/>
          <w:szCs w:val="18"/>
        </w:rPr>
        <w:t xml:space="preserve"> legal-institutional </w:t>
      </w:r>
      <w:r w:rsidRPr="00307FC7">
        <w:rPr>
          <w:rStyle w:val="StyleUnderline"/>
          <w:sz w:val="18"/>
          <w:szCs w:val="18"/>
        </w:rPr>
        <w:t>reconstruction must reach beyond the domain of</w:t>
      </w:r>
      <w:r w:rsidRPr="00307FC7">
        <w:rPr>
          <w:sz w:val="16"/>
          <w:szCs w:val="18"/>
        </w:rPr>
        <w:t xml:space="preserve"> the </w:t>
      </w:r>
      <w:r w:rsidRPr="00307FC7">
        <w:rPr>
          <w:rStyle w:val="Emphasis"/>
          <w:sz w:val="18"/>
          <w:szCs w:val="18"/>
        </w:rPr>
        <w:t>legal rules</w:t>
      </w:r>
      <w:r w:rsidRPr="00307FC7">
        <w:rPr>
          <w:sz w:val="16"/>
          <w:szCs w:val="18"/>
        </w:rPr>
        <w:t xml:space="preserve"> </w:t>
      </w:r>
      <w:r w:rsidRPr="00307FC7">
        <w:rPr>
          <w:rStyle w:val="StyleUnderline"/>
          <w:sz w:val="18"/>
          <w:szCs w:val="18"/>
        </w:rPr>
        <w:t>and</w:t>
      </w:r>
      <w:r w:rsidRPr="00307FC7">
        <w:rPr>
          <w:sz w:val="16"/>
          <w:szCs w:val="18"/>
        </w:rPr>
        <w:t xml:space="preserve"> </w:t>
      </w:r>
      <w:r w:rsidRPr="00307FC7">
        <w:rPr>
          <w:rStyle w:val="Emphasis"/>
          <w:sz w:val="18"/>
          <w:szCs w:val="18"/>
        </w:rPr>
        <w:t>institutions</w:t>
      </w:r>
      <w:r w:rsidRPr="00307FC7">
        <w:rPr>
          <w:sz w:val="16"/>
          <w:szCs w:val="18"/>
        </w:rPr>
        <w:t xml:space="preserve"> </w:t>
      </w:r>
      <w:r w:rsidRPr="00307FC7">
        <w:rPr>
          <w:rStyle w:val="StyleUnderline"/>
          <w:sz w:val="18"/>
          <w:szCs w:val="18"/>
        </w:rPr>
        <w:t>that directly shape unionization, contracting, and employment standard-setting</w:t>
      </w:r>
      <w:r w:rsidRPr="00307FC7">
        <w:rPr>
          <w:sz w:val="16"/>
          <w:szCs w:val="18"/>
        </w:rPr>
        <w:t xml:space="preserve"> into other legal-institutional domains not presently constructed </w:t>
      </w:r>
      <w:r w:rsidRPr="00307FC7">
        <w:rPr>
          <w:rStyle w:val="StyleUnderline"/>
          <w:sz w:val="18"/>
          <w:szCs w:val="18"/>
        </w:rPr>
        <w:t>with the goal of worker empowerment and democratic deepening in mind</w:t>
      </w:r>
      <w:r w:rsidRPr="00307FC7">
        <w:rPr>
          <w:sz w:val="16"/>
          <w:szCs w:val="18"/>
        </w:rPr>
        <w:t xml:space="preserve">. The chapter </w:t>
      </w:r>
      <w:r w:rsidRPr="00307FC7">
        <w:rPr>
          <w:rStyle w:val="StyleUnderline"/>
          <w:sz w:val="18"/>
          <w:szCs w:val="18"/>
        </w:rPr>
        <w:t>applies</w:t>
      </w:r>
      <w:r w:rsidRPr="00307FC7">
        <w:rPr>
          <w:sz w:val="16"/>
          <w:szCs w:val="18"/>
        </w:rPr>
        <w:t xml:space="preserve"> this “new labor law” </w:t>
      </w:r>
      <w:r w:rsidRPr="00307FC7">
        <w:rPr>
          <w:rStyle w:val="StyleUnderline"/>
          <w:sz w:val="18"/>
          <w:szCs w:val="18"/>
        </w:rPr>
        <w:t>to</w:t>
      </w:r>
      <w:r w:rsidRPr="00307FC7">
        <w:rPr>
          <w:sz w:val="16"/>
          <w:szCs w:val="18"/>
        </w:rPr>
        <w:t xml:space="preserve"> </w:t>
      </w:r>
      <w:r w:rsidRPr="00307FC7">
        <w:rPr>
          <w:rStyle w:val="Emphasis"/>
          <w:sz w:val="18"/>
          <w:szCs w:val="18"/>
        </w:rPr>
        <w:t>two</w:t>
      </w:r>
      <w:r w:rsidRPr="00307FC7">
        <w:rPr>
          <w:sz w:val="16"/>
          <w:szCs w:val="18"/>
        </w:rPr>
        <w:t xml:space="preserve"> </w:t>
      </w:r>
      <w:r w:rsidRPr="00307FC7">
        <w:rPr>
          <w:rStyle w:val="StyleUnderline"/>
          <w:sz w:val="18"/>
          <w:szCs w:val="18"/>
        </w:rPr>
        <w:t xml:space="preserve">types of </w:t>
      </w:r>
      <w:r w:rsidRPr="00307FC7">
        <w:rPr>
          <w:rStyle w:val="StyleUnderline"/>
          <w:sz w:val="18"/>
          <w:szCs w:val="18"/>
          <w:highlight w:val="darkGray"/>
        </w:rPr>
        <w:t>regimes</w:t>
      </w:r>
      <w:r w:rsidRPr="00307FC7">
        <w:rPr>
          <w:sz w:val="16"/>
          <w:szCs w:val="18"/>
        </w:rPr>
        <w:t xml:space="preserve">: first, the US variant of social democracy – that is, </w:t>
      </w:r>
      <w:r w:rsidRPr="00307FC7">
        <w:rPr>
          <w:rStyle w:val="StyleUnderline"/>
          <w:sz w:val="18"/>
          <w:szCs w:val="18"/>
        </w:rPr>
        <w:t>the</w:t>
      </w:r>
      <w:r w:rsidRPr="00307FC7">
        <w:rPr>
          <w:sz w:val="16"/>
          <w:szCs w:val="18"/>
        </w:rPr>
        <w:t xml:space="preserve"> current </w:t>
      </w:r>
      <w:r w:rsidRPr="00307FC7">
        <w:rPr>
          <w:rStyle w:val="Emphasis"/>
          <w:sz w:val="18"/>
          <w:szCs w:val="18"/>
          <w:highlight w:val="darkGray"/>
        </w:rPr>
        <w:t>incarnation</w:t>
      </w:r>
      <w:r w:rsidRPr="00307FC7">
        <w:rPr>
          <w:sz w:val="16"/>
          <w:szCs w:val="18"/>
          <w:highlight w:val="darkGray"/>
        </w:rPr>
        <w:t xml:space="preserve"> </w:t>
      </w:r>
      <w:r w:rsidRPr="00307FC7">
        <w:rPr>
          <w:rStyle w:val="StyleUnderline"/>
          <w:sz w:val="18"/>
          <w:szCs w:val="18"/>
          <w:highlight w:val="darkGray"/>
        </w:rPr>
        <w:t>of</w:t>
      </w:r>
      <w:r w:rsidRPr="00307FC7">
        <w:rPr>
          <w:rStyle w:val="StyleUnderline"/>
          <w:sz w:val="18"/>
          <w:szCs w:val="18"/>
        </w:rPr>
        <w:t xml:space="preserve"> the</w:t>
      </w:r>
      <w:r w:rsidRPr="00307FC7">
        <w:rPr>
          <w:sz w:val="16"/>
          <w:szCs w:val="18"/>
        </w:rPr>
        <w:t xml:space="preserve"> </w:t>
      </w:r>
      <w:r w:rsidRPr="00307FC7">
        <w:rPr>
          <w:rStyle w:val="Emphasis"/>
          <w:sz w:val="18"/>
          <w:szCs w:val="18"/>
          <w:highlight w:val="darkGray"/>
        </w:rPr>
        <w:t>New Deal</w:t>
      </w:r>
      <w:r w:rsidRPr="00307FC7">
        <w:rPr>
          <w:rStyle w:val="Emphasis"/>
          <w:sz w:val="18"/>
          <w:szCs w:val="18"/>
        </w:rPr>
        <w:t xml:space="preserve"> regime</w:t>
      </w:r>
      <w:r w:rsidRPr="00307FC7">
        <w:rPr>
          <w:sz w:val="16"/>
          <w:szCs w:val="18"/>
        </w:rPr>
        <w:t xml:space="preserve"> </w:t>
      </w:r>
      <w:r w:rsidRPr="00307FC7">
        <w:rPr>
          <w:rStyle w:val="StyleUnderline"/>
          <w:sz w:val="18"/>
          <w:szCs w:val="18"/>
          <w:highlight w:val="darkGray"/>
        </w:rPr>
        <w:t>that promotes unionization within</w:t>
      </w:r>
      <w:r w:rsidRPr="00307FC7">
        <w:rPr>
          <w:rStyle w:val="StyleUnderline"/>
          <w:sz w:val="18"/>
          <w:szCs w:val="18"/>
        </w:rPr>
        <w:t xml:space="preserve"> a</w:t>
      </w:r>
      <w:r w:rsidRPr="00307FC7">
        <w:rPr>
          <w:sz w:val="16"/>
          <w:szCs w:val="18"/>
        </w:rPr>
        <w:t xml:space="preserve"> </w:t>
      </w:r>
      <w:r w:rsidRPr="00307FC7">
        <w:rPr>
          <w:rStyle w:val="Emphasis"/>
          <w:sz w:val="18"/>
          <w:szCs w:val="18"/>
          <w:highlight w:val="darkGray"/>
        </w:rPr>
        <w:t>capitalist</w:t>
      </w:r>
      <w:r w:rsidRPr="00307FC7">
        <w:rPr>
          <w:sz w:val="16"/>
          <w:szCs w:val="18"/>
        </w:rPr>
        <w:t xml:space="preserve"> </w:t>
      </w:r>
      <w:r w:rsidRPr="00307FC7">
        <w:rPr>
          <w:rStyle w:val="StyleUnderline"/>
          <w:sz w:val="18"/>
          <w:szCs w:val="18"/>
        </w:rPr>
        <w:t xml:space="preserve">economic </w:t>
      </w:r>
      <w:r w:rsidRPr="00307FC7">
        <w:rPr>
          <w:rStyle w:val="StyleUnderline"/>
          <w:sz w:val="18"/>
          <w:szCs w:val="18"/>
          <w:highlight w:val="darkGray"/>
        </w:rPr>
        <w:t>system; and</w:t>
      </w:r>
      <w:r w:rsidRPr="00307FC7">
        <w:rPr>
          <w:sz w:val="16"/>
          <w:szCs w:val="18"/>
        </w:rPr>
        <w:t xml:space="preserve"> second, </w:t>
      </w:r>
      <w:r w:rsidRPr="00307FC7">
        <w:rPr>
          <w:rStyle w:val="StyleUnderline"/>
          <w:sz w:val="18"/>
          <w:szCs w:val="18"/>
        </w:rPr>
        <w:t>a</w:t>
      </w:r>
      <w:r w:rsidRPr="00307FC7">
        <w:rPr>
          <w:sz w:val="16"/>
          <w:szCs w:val="18"/>
        </w:rPr>
        <w:t xml:space="preserve"> </w:t>
      </w:r>
      <w:r w:rsidRPr="00307FC7">
        <w:rPr>
          <w:rStyle w:val="Emphasis"/>
          <w:sz w:val="18"/>
          <w:szCs w:val="18"/>
          <w:highlight w:val="darkGray"/>
        </w:rPr>
        <w:t>democratic socialist</w:t>
      </w:r>
      <w:r w:rsidRPr="00307FC7">
        <w:rPr>
          <w:sz w:val="16"/>
          <w:szCs w:val="18"/>
        </w:rPr>
        <w:t xml:space="preserve"> </w:t>
      </w:r>
      <w:r w:rsidRPr="00307FC7">
        <w:rPr>
          <w:rStyle w:val="StyleUnderline"/>
          <w:sz w:val="18"/>
          <w:szCs w:val="18"/>
        </w:rPr>
        <w:t xml:space="preserve">regime </w:t>
      </w:r>
      <w:r w:rsidRPr="00307FC7">
        <w:rPr>
          <w:rStyle w:val="StyleUnderline"/>
          <w:sz w:val="18"/>
          <w:szCs w:val="18"/>
          <w:highlight w:val="darkGray"/>
        </w:rPr>
        <w:t>for a</w:t>
      </w:r>
      <w:r w:rsidRPr="00307FC7">
        <w:rPr>
          <w:sz w:val="16"/>
          <w:szCs w:val="18"/>
          <w:highlight w:val="darkGray"/>
        </w:rPr>
        <w:t xml:space="preserve"> </w:t>
      </w:r>
      <w:r w:rsidRPr="00307FC7">
        <w:rPr>
          <w:rStyle w:val="Emphasis"/>
          <w:sz w:val="18"/>
          <w:szCs w:val="18"/>
          <w:highlight w:val="darkGray"/>
        </w:rPr>
        <w:t>post-capitalist</w:t>
      </w:r>
      <w:r w:rsidRPr="00307FC7">
        <w:rPr>
          <w:sz w:val="16"/>
          <w:szCs w:val="18"/>
          <w:highlight w:val="darkGray"/>
        </w:rPr>
        <w:t xml:space="preserve"> </w:t>
      </w:r>
      <w:r w:rsidRPr="00307FC7">
        <w:rPr>
          <w:rStyle w:val="StyleUnderline"/>
          <w:sz w:val="18"/>
          <w:szCs w:val="18"/>
          <w:highlight w:val="darkGray"/>
        </w:rPr>
        <w:t>econ</w:t>
      </w:r>
      <w:r w:rsidRPr="00307FC7">
        <w:rPr>
          <w:rStyle w:val="StyleUnderline"/>
          <w:sz w:val="18"/>
          <w:szCs w:val="18"/>
        </w:rPr>
        <w:t>omy centered on fully worker-controlled enterprises</w:t>
      </w:r>
      <w:r w:rsidRPr="00307FC7">
        <w:rPr>
          <w:sz w:val="16"/>
          <w:szCs w:val="18"/>
        </w:rPr>
        <w:t>.</w:t>
      </w:r>
    </w:p>
    <w:p w14:paraId="1B3BABAB" w14:textId="77777777" w:rsidR="009A6D41" w:rsidRPr="00307FC7" w:rsidRDefault="009A6D41" w:rsidP="00341EE2">
      <w:pPr>
        <w:rPr>
          <w:sz w:val="16"/>
          <w:szCs w:val="18"/>
        </w:rPr>
      </w:pPr>
      <w:r w:rsidRPr="00307FC7">
        <w:rPr>
          <w:sz w:val="16"/>
          <w:szCs w:val="18"/>
        </w:rPr>
        <w:t xml:space="preserve">The argument of this chapter proceeds in four sections. The first sets out </w:t>
      </w:r>
      <w:r w:rsidRPr="00307FC7">
        <w:rPr>
          <w:rStyle w:val="StyleUnderline"/>
          <w:sz w:val="18"/>
          <w:szCs w:val="18"/>
        </w:rPr>
        <w:t>the</w:t>
      </w:r>
      <w:r w:rsidRPr="00307FC7">
        <w:rPr>
          <w:sz w:val="16"/>
          <w:szCs w:val="18"/>
        </w:rPr>
        <w:t xml:space="preserve"> basic </w:t>
      </w:r>
      <w:r w:rsidRPr="00307FC7">
        <w:rPr>
          <w:rStyle w:val="StyleUnderline"/>
          <w:sz w:val="18"/>
          <w:szCs w:val="18"/>
        </w:rPr>
        <w:t>problem of</w:t>
      </w:r>
      <w:r w:rsidRPr="00307FC7">
        <w:rPr>
          <w:sz w:val="16"/>
          <w:szCs w:val="18"/>
        </w:rPr>
        <w:t xml:space="preserve"> </w:t>
      </w:r>
      <w:r w:rsidRPr="00307FC7">
        <w:rPr>
          <w:rStyle w:val="Emphasis"/>
          <w:sz w:val="18"/>
          <w:szCs w:val="18"/>
        </w:rPr>
        <w:t>sustaining</w:t>
      </w:r>
      <w:r w:rsidRPr="00307FC7">
        <w:rPr>
          <w:sz w:val="16"/>
          <w:szCs w:val="18"/>
        </w:rPr>
        <w:t xml:space="preserve"> </w:t>
      </w:r>
      <w:r w:rsidRPr="00307FC7">
        <w:rPr>
          <w:rStyle w:val="StyleUnderline"/>
          <w:sz w:val="18"/>
          <w:szCs w:val="18"/>
        </w:rPr>
        <w:t>industrial and political democracy in a</w:t>
      </w:r>
      <w:r w:rsidRPr="00307FC7">
        <w:rPr>
          <w:sz w:val="16"/>
          <w:szCs w:val="18"/>
        </w:rPr>
        <w:t xml:space="preserve"> </w:t>
      </w:r>
      <w:r w:rsidRPr="00307FC7">
        <w:rPr>
          <w:rStyle w:val="Emphasis"/>
          <w:sz w:val="18"/>
          <w:szCs w:val="18"/>
        </w:rPr>
        <w:t>capitalist</w:t>
      </w:r>
      <w:r w:rsidRPr="00307FC7">
        <w:rPr>
          <w:sz w:val="16"/>
          <w:szCs w:val="18"/>
        </w:rPr>
        <w:t xml:space="preserve"> </w:t>
      </w:r>
      <w:r w:rsidRPr="00307FC7">
        <w:rPr>
          <w:rStyle w:val="StyleUnderline"/>
          <w:sz w:val="18"/>
          <w:szCs w:val="18"/>
        </w:rPr>
        <w:t>economy</w:t>
      </w:r>
      <w:r w:rsidRPr="00307FC7">
        <w:rPr>
          <w:sz w:val="16"/>
          <w:szCs w:val="18"/>
        </w:rPr>
        <w:t xml:space="preserve">. In order to flesh out that problem, the second offers a conceptualization of </w:t>
      </w:r>
      <w:r w:rsidRPr="00307FC7">
        <w:rPr>
          <w:rStyle w:val="StyleUnderline"/>
          <w:sz w:val="18"/>
          <w:szCs w:val="18"/>
        </w:rPr>
        <w:t>capitalist</w:t>
      </w:r>
      <w:r w:rsidRPr="00307FC7">
        <w:rPr>
          <w:sz w:val="16"/>
          <w:szCs w:val="18"/>
        </w:rPr>
        <w:t xml:space="preserve"> </w:t>
      </w:r>
      <w:r w:rsidRPr="00307FC7">
        <w:rPr>
          <w:i/>
          <w:iCs/>
          <w:sz w:val="16"/>
          <w:szCs w:val="18"/>
        </w:rPr>
        <w:t>political and economic</w:t>
      </w:r>
      <w:r w:rsidRPr="00307FC7">
        <w:rPr>
          <w:sz w:val="16"/>
          <w:szCs w:val="18"/>
        </w:rPr>
        <w:t xml:space="preserve"> </w:t>
      </w:r>
      <w:r w:rsidRPr="00307FC7">
        <w:rPr>
          <w:rStyle w:val="StyleUnderline"/>
          <w:sz w:val="18"/>
          <w:szCs w:val="18"/>
        </w:rPr>
        <w:t>institutions</w:t>
      </w:r>
      <w:r w:rsidRPr="00307FC7">
        <w:rPr>
          <w:sz w:val="16"/>
          <w:szCs w:val="18"/>
        </w:rPr>
        <w:t xml:space="preserve"> – and of the </w:t>
      </w:r>
      <w:r w:rsidRPr="00307FC7">
        <w:rPr>
          <w:rStyle w:val="Emphasis"/>
          <w:sz w:val="18"/>
          <w:szCs w:val="18"/>
        </w:rPr>
        <w:t>disempower</w:t>
      </w:r>
      <w:r w:rsidRPr="00307FC7">
        <w:rPr>
          <w:sz w:val="16"/>
          <w:szCs w:val="18"/>
        </w:rPr>
        <w:t xml:space="preserve">ment of </w:t>
      </w:r>
      <w:r w:rsidRPr="00307FC7">
        <w:rPr>
          <w:rStyle w:val="StyleUnderline"/>
          <w:sz w:val="18"/>
          <w:szCs w:val="18"/>
        </w:rPr>
        <w:t>workers in both the workplace and politics</w:t>
      </w:r>
      <w:r w:rsidRPr="00307FC7">
        <w:rPr>
          <w:sz w:val="16"/>
          <w:szCs w:val="18"/>
        </w:rPr>
        <w:t xml:space="preserve"> – that is more multifaceted than New Deal labor law’s sole focus on the institution of wage labor. The second then argues that </w:t>
      </w:r>
      <w:r w:rsidRPr="00307FC7">
        <w:rPr>
          <w:rStyle w:val="StyleUnderline"/>
          <w:sz w:val="18"/>
          <w:szCs w:val="18"/>
          <w:highlight w:val="darkGray"/>
        </w:rPr>
        <w:t>mapping</w:t>
      </w:r>
      <w:r w:rsidRPr="00307FC7">
        <w:rPr>
          <w:rStyle w:val="StyleUnderline"/>
          <w:sz w:val="18"/>
          <w:szCs w:val="18"/>
        </w:rPr>
        <w:t xml:space="preserve"> the</w:t>
      </w:r>
      <w:r w:rsidRPr="00307FC7">
        <w:rPr>
          <w:sz w:val="16"/>
          <w:szCs w:val="18"/>
        </w:rPr>
        <w:t xml:space="preserve"> </w:t>
      </w:r>
      <w:r w:rsidRPr="00307FC7">
        <w:rPr>
          <w:rStyle w:val="Emphasis"/>
          <w:sz w:val="18"/>
          <w:szCs w:val="18"/>
        </w:rPr>
        <w:t xml:space="preserve">essential </w:t>
      </w:r>
      <w:r w:rsidRPr="00307FC7">
        <w:rPr>
          <w:rStyle w:val="Emphasis"/>
          <w:i/>
          <w:iCs w:val="0"/>
          <w:sz w:val="18"/>
          <w:szCs w:val="18"/>
          <w:highlight w:val="darkGray"/>
        </w:rPr>
        <w:t>legal</w:t>
      </w:r>
      <w:r w:rsidRPr="00307FC7">
        <w:rPr>
          <w:rStyle w:val="Emphasis"/>
          <w:sz w:val="18"/>
          <w:szCs w:val="18"/>
          <w:highlight w:val="darkGray"/>
        </w:rPr>
        <w:t xml:space="preserve"> infrastructure</w:t>
      </w:r>
      <w:r w:rsidRPr="00307FC7">
        <w:rPr>
          <w:sz w:val="16"/>
          <w:szCs w:val="18"/>
        </w:rPr>
        <w:t xml:space="preserve"> </w:t>
      </w:r>
      <w:r w:rsidRPr="00307FC7">
        <w:rPr>
          <w:rStyle w:val="StyleUnderline"/>
          <w:sz w:val="18"/>
          <w:szCs w:val="18"/>
        </w:rPr>
        <w:t>of this panoply of capitalist institutions has been</w:t>
      </w:r>
      <w:r w:rsidRPr="00307FC7">
        <w:rPr>
          <w:sz w:val="16"/>
          <w:szCs w:val="18"/>
        </w:rPr>
        <w:t xml:space="preserve"> </w:t>
      </w:r>
      <w:r w:rsidRPr="00307FC7">
        <w:rPr>
          <w:rStyle w:val="Emphasis"/>
          <w:sz w:val="18"/>
          <w:szCs w:val="18"/>
          <w:highlight w:val="darkGray"/>
        </w:rPr>
        <w:t>undervalued</w:t>
      </w:r>
      <w:r w:rsidRPr="00307FC7">
        <w:rPr>
          <w:sz w:val="16"/>
          <w:szCs w:val="18"/>
        </w:rPr>
        <w:t xml:space="preserve"> by leftist labor lawyers and political economists. The </w:t>
      </w:r>
      <w:r w:rsidRPr="00307FC7">
        <w:rPr>
          <w:rStyle w:val="StyleUnderline"/>
          <w:sz w:val="18"/>
          <w:szCs w:val="18"/>
        </w:rPr>
        <w:t>purpose of expanding the scope of labor law as a</w:t>
      </w:r>
      <w:r w:rsidRPr="00307FC7">
        <w:rPr>
          <w:sz w:val="16"/>
          <w:szCs w:val="18"/>
        </w:rPr>
        <w:t xml:space="preserve"> </w:t>
      </w:r>
      <w:r w:rsidRPr="00307FC7">
        <w:rPr>
          <w:rStyle w:val="Emphasis"/>
          <w:sz w:val="18"/>
          <w:szCs w:val="18"/>
        </w:rPr>
        <w:t>field of</w:t>
      </w:r>
      <w:r w:rsidRPr="00307FC7">
        <w:rPr>
          <w:sz w:val="16"/>
          <w:szCs w:val="18"/>
        </w:rPr>
        <w:t xml:space="preserve"> legal </w:t>
      </w:r>
      <w:r w:rsidRPr="00307FC7">
        <w:rPr>
          <w:rStyle w:val="Emphasis"/>
          <w:i/>
          <w:iCs w:val="0"/>
          <w:sz w:val="18"/>
          <w:szCs w:val="18"/>
        </w:rPr>
        <w:t>study</w:t>
      </w:r>
      <w:r w:rsidRPr="00307FC7">
        <w:rPr>
          <w:sz w:val="16"/>
          <w:szCs w:val="18"/>
        </w:rPr>
        <w:t xml:space="preserve"> </w:t>
      </w:r>
      <w:r w:rsidRPr="00307FC7">
        <w:rPr>
          <w:rStyle w:val="StyleUnderline"/>
          <w:sz w:val="18"/>
          <w:szCs w:val="18"/>
        </w:rPr>
        <w:t xml:space="preserve">is, precisely, to </w:t>
      </w:r>
      <w:r w:rsidRPr="00307FC7">
        <w:rPr>
          <w:rStyle w:val="StyleUnderline"/>
          <w:sz w:val="18"/>
          <w:szCs w:val="18"/>
          <w:highlight w:val="darkGray"/>
        </w:rPr>
        <w:t>examine</w:t>
      </w:r>
      <w:r w:rsidRPr="00307FC7">
        <w:rPr>
          <w:sz w:val="16"/>
          <w:szCs w:val="18"/>
          <w:highlight w:val="darkGray"/>
        </w:rPr>
        <w:t xml:space="preserve"> </w:t>
      </w:r>
      <w:r w:rsidRPr="00307FC7">
        <w:rPr>
          <w:rStyle w:val="Emphasis"/>
          <w:sz w:val="18"/>
          <w:szCs w:val="18"/>
          <w:highlight w:val="darkGray"/>
        </w:rPr>
        <w:t>how</w:t>
      </w:r>
      <w:r w:rsidRPr="00307FC7">
        <w:rPr>
          <w:sz w:val="16"/>
          <w:szCs w:val="18"/>
        </w:rPr>
        <w:t xml:space="preserve"> </w:t>
      </w:r>
      <w:r w:rsidRPr="00307FC7">
        <w:rPr>
          <w:rStyle w:val="StyleUnderline"/>
          <w:sz w:val="18"/>
          <w:szCs w:val="18"/>
        </w:rPr>
        <w:t xml:space="preserve">legal rules and </w:t>
      </w:r>
      <w:r w:rsidRPr="00307FC7">
        <w:rPr>
          <w:rStyle w:val="StyleUnderline"/>
          <w:sz w:val="18"/>
          <w:szCs w:val="18"/>
          <w:highlight w:val="darkGray"/>
        </w:rPr>
        <w:t>institutions</w:t>
      </w:r>
      <w:r w:rsidRPr="00307FC7">
        <w:rPr>
          <w:sz w:val="16"/>
          <w:szCs w:val="18"/>
        </w:rPr>
        <w:t xml:space="preserve"> presently </w:t>
      </w:r>
      <w:r w:rsidRPr="00307FC7">
        <w:rPr>
          <w:rStyle w:val="Emphasis"/>
          <w:sz w:val="18"/>
          <w:szCs w:val="18"/>
          <w:highlight w:val="darkGray"/>
        </w:rPr>
        <w:t>construct workplaces</w:t>
      </w:r>
      <w:r w:rsidRPr="00307FC7">
        <w:rPr>
          <w:sz w:val="16"/>
          <w:szCs w:val="18"/>
          <w:highlight w:val="darkGray"/>
        </w:rPr>
        <w:t xml:space="preserve"> </w:t>
      </w:r>
      <w:r w:rsidRPr="00307FC7">
        <w:rPr>
          <w:rStyle w:val="StyleUnderline"/>
          <w:sz w:val="18"/>
          <w:szCs w:val="18"/>
          <w:highlight w:val="darkGray"/>
        </w:rPr>
        <w:t>in</w:t>
      </w:r>
      <w:r w:rsidRPr="00307FC7">
        <w:rPr>
          <w:rStyle w:val="StyleUnderline"/>
          <w:sz w:val="18"/>
          <w:szCs w:val="18"/>
        </w:rPr>
        <w:t xml:space="preserve"> ways that both promote and undermine worker power and democracy </w:t>
      </w:r>
      <w:r w:rsidRPr="00307FC7">
        <w:rPr>
          <w:rStyle w:val="StyleUnderline"/>
          <w:sz w:val="18"/>
          <w:szCs w:val="18"/>
          <w:highlight w:val="darkGray"/>
        </w:rPr>
        <w:t>and</w:t>
      </w:r>
      <w:r w:rsidRPr="00307FC7">
        <w:rPr>
          <w:rStyle w:val="StyleUnderline"/>
          <w:sz w:val="18"/>
          <w:szCs w:val="18"/>
        </w:rPr>
        <w:t xml:space="preserve"> how those</w:t>
      </w:r>
      <w:r w:rsidRPr="00307FC7">
        <w:rPr>
          <w:sz w:val="16"/>
          <w:szCs w:val="18"/>
        </w:rPr>
        <w:t xml:space="preserve"> rules and institutions </w:t>
      </w:r>
      <w:r w:rsidRPr="00307FC7">
        <w:rPr>
          <w:rStyle w:val="StyleUnderline"/>
          <w:sz w:val="18"/>
          <w:szCs w:val="18"/>
        </w:rPr>
        <w:t xml:space="preserve">could </w:t>
      </w:r>
      <w:r w:rsidRPr="00307FC7">
        <w:rPr>
          <w:rStyle w:val="StyleUnderline"/>
          <w:sz w:val="18"/>
          <w:szCs w:val="18"/>
          <w:highlight w:val="darkGray"/>
        </w:rPr>
        <w:t>be</w:t>
      </w:r>
      <w:r w:rsidRPr="00307FC7">
        <w:rPr>
          <w:sz w:val="16"/>
          <w:szCs w:val="18"/>
          <w:highlight w:val="darkGray"/>
        </w:rPr>
        <w:t xml:space="preserve"> </w:t>
      </w:r>
      <w:r w:rsidRPr="00307FC7">
        <w:rPr>
          <w:rStyle w:val="Emphasis"/>
          <w:sz w:val="18"/>
          <w:szCs w:val="18"/>
          <w:highlight w:val="darkGray"/>
        </w:rPr>
        <w:t>reconstructed</w:t>
      </w:r>
      <w:r w:rsidRPr="00307FC7">
        <w:rPr>
          <w:sz w:val="16"/>
          <w:szCs w:val="18"/>
        </w:rPr>
        <w:t xml:space="preserve"> </w:t>
      </w:r>
      <w:r w:rsidRPr="00307FC7">
        <w:rPr>
          <w:rStyle w:val="StyleUnderline"/>
          <w:sz w:val="18"/>
          <w:szCs w:val="18"/>
        </w:rPr>
        <w:t>to better realize those values</w:t>
      </w:r>
      <w:r w:rsidRPr="00307FC7">
        <w:rPr>
          <w:sz w:val="16"/>
          <w:szCs w:val="18"/>
        </w:rPr>
        <w:t>.</w:t>
      </w:r>
    </w:p>
    <w:p w14:paraId="5B357285" w14:textId="77777777" w:rsidR="009A6D41" w:rsidRPr="00307FC7" w:rsidRDefault="009A6D41" w:rsidP="00341EE2">
      <w:pPr>
        <w:rPr>
          <w:sz w:val="16"/>
          <w:szCs w:val="18"/>
        </w:rPr>
      </w:pPr>
      <w:r w:rsidRPr="00307FC7">
        <w:rPr>
          <w:sz w:val="16"/>
          <w:szCs w:val="18"/>
        </w:rPr>
        <w:t xml:space="preserve">The third section therefore applies the new labor law to </w:t>
      </w:r>
      <w:r w:rsidRPr="00307FC7">
        <w:rPr>
          <w:rStyle w:val="StyleUnderline"/>
          <w:sz w:val="18"/>
          <w:szCs w:val="18"/>
        </w:rPr>
        <w:t>critique</w:t>
      </w:r>
      <w:r w:rsidRPr="00307FC7">
        <w:rPr>
          <w:sz w:val="16"/>
          <w:szCs w:val="18"/>
        </w:rPr>
        <w:t xml:space="preserve"> the current version of the </w:t>
      </w:r>
      <w:r w:rsidRPr="00307FC7">
        <w:rPr>
          <w:rStyle w:val="Emphasis"/>
          <w:sz w:val="18"/>
          <w:szCs w:val="18"/>
        </w:rPr>
        <w:t>New Deal labor policy</w:t>
      </w:r>
      <w:r w:rsidRPr="00307FC7">
        <w:rPr>
          <w:sz w:val="16"/>
          <w:szCs w:val="18"/>
        </w:rPr>
        <w:t xml:space="preserve"> </w:t>
      </w:r>
      <w:r w:rsidRPr="00307FC7">
        <w:rPr>
          <w:rStyle w:val="StyleUnderline"/>
          <w:sz w:val="18"/>
          <w:szCs w:val="18"/>
        </w:rPr>
        <w:t>and many other fields</w:t>
      </w:r>
      <w:r w:rsidRPr="00307FC7">
        <w:rPr>
          <w:sz w:val="16"/>
          <w:szCs w:val="18"/>
        </w:rPr>
        <w:t xml:space="preserve"> of law </w:t>
      </w:r>
      <w:r w:rsidRPr="00307FC7">
        <w:rPr>
          <w:rStyle w:val="StyleUnderline"/>
          <w:sz w:val="18"/>
          <w:szCs w:val="18"/>
        </w:rPr>
        <w:t>and</w:t>
      </w:r>
      <w:r w:rsidRPr="00307FC7">
        <w:rPr>
          <w:sz w:val="16"/>
          <w:szCs w:val="18"/>
        </w:rPr>
        <w:t xml:space="preserve"> to </w:t>
      </w:r>
      <w:r w:rsidRPr="00307FC7">
        <w:rPr>
          <w:rStyle w:val="StyleUnderline"/>
          <w:sz w:val="18"/>
          <w:szCs w:val="18"/>
        </w:rPr>
        <w:t>propose their</w:t>
      </w:r>
      <w:r w:rsidRPr="00307FC7">
        <w:rPr>
          <w:sz w:val="16"/>
          <w:szCs w:val="18"/>
        </w:rPr>
        <w:t xml:space="preserve"> </w:t>
      </w:r>
      <w:r w:rsidRPr="00307FC7">
        <w:rPr>
          <w:rStyle w:val="Emphasis"/>
          <w:sz w:val="18"/>
          <w:szCs w:val="18"/>
        </w:rPr>
        <w:t>renovation</w:t>
      </w:r>
      <w:r w:rsidRPr="00307FC7">
        <w:rPr>
          <w:sz w:val="16"/>
          <w:szCs w:val="18"/>
        </w:rPr>
        <w:t xml:space="preserve"> </w:t>
      </w:r>
      <w:r w:rsidRPr="00307FC7">
        <w:rPr>
          <w:rStyle w:val="StyleUnderline"/>
          <w:sz w:val="18"/>
          <w:szCs w:val="18"/>
        </w:rPr>
        <w:t>to support a</w:t>
      </w:r>
      <w:r w:rsidRPr="00307FC7">
        <w:rPr>
          <w:sz w:val="16"/>
          <w:szCs w:val="18"/>
        </w:rPr>
        <w:t xml:space="preserve"> </w:t>
      </w:r>
      <w:r w:rsidRPr="00307FC7">
        <w:rPr>
          <w:rStyle w:val="Emphasis"/>
          <w:sz w:val="18"/>
          <w:szCs w:val="18"/>
        </w:rPr>
        <w:t>deepened, worker-centered</w:t>
      </w:r>
      <w:r w:rsidRPr="00307FC7">
        <w:rPr>
          <w:sz w:val="16"/>
          <w:szCs w:val="18"/>
        </w:rPr>
        <w:t xml:space="preserve"> form of </w:t>
      </w:r>
      <w:r w:rsidRPr="00307FC7">
        <w:rPr>
          <w:rStyle w:val="StyleUnderline"/>
          <w:sz w:val="18"/>
          <w:szCs w:val="18"/>
        </w:rPr>
        <w:t>social democracy suited to</w:t>
      </w:r>
      <w:r w:rsidRPr="00307FC7">
        <w:rPr>
          <w:sz w:val="16"/>
          <w:szCs w:val="18"/>
        </w:rPr>
        <w:t xml:space="preserve"> </w:t>
      </w:r>
      <w:r w:rsidRPr="00307FC7">
        <w:rPr>
          <w:rStyle w:val="Emphasis"/>
          <w:sz w:val="18"/>
          <w:szCs w:val="18"/>
        </w:rPr>
        <w:t>post</w:t>
      </w:r>
      <w:r w:rsidRPr="00307FC7">
        <w:rPr>
          <w:sz w:val="16"/>
          <w:szCs w:val="18"/>
        </w:rPr>
        <w:t xml:space="preserve">-mass-production finance </w:t>
      </w:r>
      <w:r w:rsidRPr="00307FC7">
        <w:rPr>
          <w:rStyle w:val="Emphasis"/>
          <w:sz w:val="18"/>
          <w:szCs w:val="18"/>
        </w:rPr>
        <w:t>capitalism</w:t>
      </w:r>
      <w:r w:rsidRPr="00307FC7">
        <w:rPr>
          <w:sz w:val="16"/>
          <w:szCs w:val="18"/>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2C774962" w14:textId="77777777" w:rsidR="009A6D41" w:rsidRPr="00307FC7" w:rsidRDefault="009A6D41" w:rsidP="00341EE2">
      <w:pPr>
        <w:rPr>
          <w:sz w:val="16"/>
          <w:szCs w:val="18"/>
        </w:rPr>
      </w:pPr>
      <w:r w:rsidRPr="00307FC7">
        <w:rPr>
          <w:sz w:val="16"/>
          <w:szCs w:val="18"/>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7747121C" w14:textId="77777777" w:rsidR="009A6D41" w:rsidRPr="00307FC7" w:rsidRDefault="009A6D41" w:rsidP="00341EE2">
      <w:pPr>
        <w:rPr>
          <w:sz w:val="16"/>
          <w:szCs w:val="18"/>
        </w:rPr>
      </w:pPr>
      <w:r w:rsidRPr="00307FC7">
        <w:rPr>
          <w:sz w:val="16"/>
          <w:szCs w:val="18"/>
        </w:rPr>
        <w:t xml:space="preserve">Three prefatory notes, the first substantive, the second and third terminological: First, although this chapter points </w:t>
      </w:r>
      <w:r w:rsidRPr="00307FC7">
        <w:rPr>
          <w:rStyle w:val="StyleUnderline"/>
          <w:sz w:val="18"/>
          <w:szCs w:val="18"/>
        </w:rPr>
        <w:t>to</w:t>
      </w:r>
      <w:r w:rsidRPr="00307FC7">
        <w:rPr>
          <w:sz w:val="16"/>
          <w:szCs w:val="18"/>
        </w:rPr>
        <w:t xml:space="preserve"> certain possible reforms in existing law within </w:t>
      </w:r>
      <w:r w:rsidRPr="00307FC7">
        <w:rPr>
          <w:rStyle w:val="StyleUnderline"/>
          <w:sz w:val="18"/>
          <w:szCs w:val="18"/>
        </w:rPr>
        <w:t>capitalism and</w:t>
      </w:r>
      <w:r w:rsidRPr="00307FC7">
        <w:rPr>
          <w:sz w:val="16"/>
          <w:szCs w:val="18"/>
        </w:rPr>
        <w:t xml:space="preserve"> discusses general problems of legal design raised by </w:t>
      </w:r>
      <w:r w:rsidRPr="00307FC7">
        <w:rPr>
          <w:rStyle w:val="StyleUnderline"/>
          <w:sz w:val="18"/>
          <w:szCs w:val="18"/>
        </w:rPr>
        <w:t>democratic socialism</w:t>
      </w:r>
      <w:r w:rsidRPr="00307FC7">
        <w:rPr>
          <w:sz w:val="16"/>
          <w:szCs w:val="18"/>
        </w:rPr>
        <w:t xml:space="preserve">, in both cases </w:t>
      </w:r>
      <w:r w:rsidRPr="00307FC7">
        <w:rPr>
          <w:rStyle w:val="StyleUnderline"/>
          <w:sz w:val="18"/>
          <w:szCs w:val="18"/>
        </w:rPr>
        <w:t>real reconstruction cannot and should</w:t>
      </w:r>
      <w:r w:rsidRPr="00307FC7">
        <w:rPr>
          <w:sz w:val="16"/>
          <w:szCs w:val="18"/>
        </w:rPr>
        <w:t xml:space="preserve"> </w:t>
      </w:r>
      <w:r w:rsidRPr="00307FC7">
        <w:rPr>
          <w:rStyle w:val="Emphasis"/>
          <w:sz w:val="20"/>
          <w:szCs w:val="20"/>
          <w:highlight w:val="darkGray"/>
        </w:rPr>
        <w:t>not</w:t>
      </w:r>
      <w:r w:rsidRPr="00307FC7">
        <w:rPr>
          <w:rStyle w:val="Emphasis"/>
          <w:sz w:val="20"/>
          <w:szCs w:val="20"/>
        </w:rPr>
        <w:t xml:space="preserve"> be </w:t>
      </w:r>
      <w:r w:rsidRPr="00307FC7">
        <w:rPr>
          <w:rStyle w:val="Emphasis"/>
          <w:sz w:val="20"/>
          <w:szCs w:val="20"/>
          <w:highlight w:val="darkGray"/>
        </w:rPr>
        <w:t>specified in a</w:t>
      </w:r>
      <w:r w:rsidRPr="00307FC7">
        <w:rPr>
          <w:rStyle w:val="Emphasis"/>
          <w:sz w:val="20"/>
          <w:szCs w:val="20"/>
        </w:rPr>
        <w:t xml:space="preserve">n analyst’s </w:t>
      </w:r>
      <w:r w:rsidRPr="00307FC7">
        <w:rPr>
          <w:rStyle w:val="Emphasis"/>
          <w:sz w:val="20"/>
          <w:szCs w:val="20"/>
          <w:highlight w:val="darkGray"/>
        </w:rPr>
        <w:t>blueprint but</w:t>
      </w:r>
      <w:r w:rsidRPr="00307FC7">
        <w:rPr>
          <w:sz w:val="16"/>
          <w:szCs w:val="18"/>
        </w:rPr>
        <w:t xml:space="preserve">, rather, would be </w:t>
      </w:r>
      <w:r w:rsidRPr="00307FC7">
        <w:rPr>
          <w:rStyle w:val="Emphasis"/>
          <w:sz w:val="20"/>
          <w:szCs w:val="20"/>
          <w:highlight w:val="darkGray"/>
        </w:rPr>
        <w:t>shaped by participants</w:t>
      </w:r>
      <w:r w:rsidRPr="00307FC7">
        <w:rPr>
          <w:sz w:val="16"/>
          <w:szCs w:val="18"/>
        </w:rPr>
        <w:t xml:space="preserve"> </w:t>
      </w:r>
      <w:r w:rsidRPr="00307FC7">
        <w:rPr>
          <w:rStyle w:val="StyleUnderline"/>
          <w:sz w:val="18"/>
          <w:szCs w:val="18"/>
        </w:rPr>
        <w:t>in the political movements and struggles that</w:t>
      </w:r>
      <w:r w:rsidRPr="00307FC7">
        <w:rPr>
          <w:sz w:val="16"/>
          <w:szCs w:val="18"/>
        </w:rPr>
        <w:t xml:space="preserve"> might </w:t>
      </w:r>
      <w:r w:rsidRPr="00307FC7">
        <w:rPr>
          <w:rStyle w:val="StyleUnderline"/>
          <w:sz w:val="18"/>
          <w:szCs w:val="18"/>
        </w:rPr>
        <w:t>bring about the</w:t>
      </w:r>
      <w:r w:rsidRPr="00307FC7">
        <w:rPr>
          <w:sz w:val="16"/>
          <w:szCs w:val="18"/>
        </w:rPr>
        <w:t xml:space="preserve"> </w:t>
      </w:r>
      <w:r w:rsidRPr="00307FC7">
        <w:rPr>
          <w:rStyle w:val="Emphasis"/>
          <w:sz w:val="18"/>
          <w:szCs w:val="18"/>
        </w:rPr>
        <w:t>reconstructed</w:t>
      </w:r>
      <w:r w:rsidRPr="00307FC7">
        <w:rPr>
          <w:sz w:val="16"/>
          <w:szCs w:val="18"/>
        </w:rPr>
        <w:t xml:space="preserve"> </w:t>
      </w:r>
      <w:r w:rsidRPr="00307FC7">
        <w:rPr>
          <w:rStyle w:val="StyleUnderline"/>
          <w:sz w:val="18"/>
          <w:szCs w:val="18"/>
        </w:rPr>
        <w:t>institutions</w:t>
      </w:r>
      <w:r w:rsidRPr="00307FC7">
        <w:rPr>
          <w:sz w:val="16"/>
          <w:szCs w:val="18"/>
        </w:rPr>
        <w:t>.</w:t>
      </w:r>
    </w:p>
    <w:p w14:paraId="5372B967" w14:textId="6289FA7F" w:rsidR="009A6D41" w:rsidRPr="00D16AD3" w:rsidRDefault="009A6D41" w:rsidP="00341EE2">
      <w:pPr>
        <w:rPr>
          <w:sz w:val="18"/>
          <w:szCs w:val="18"/>
        </w:rPr>
      </w:pPr>
      <w:r w:rsidRPr="00307FC7">
        <w:rPr>
          <w:sz w:val="16"/>
          <w:szCs w:val="18"/>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307FC7">
        <w:rPr>
          <w:rStyle w:val="Emphasis"/>
          <w:sz w:val="18"/>
          <w:szCs w:val="18"/>
          <w:highlight w:val="darkGray"/>
        </w:rPr>
        <w:t>ideological effects</w:t>
      </w:r>
      <w:r w:rsidRPr="00307FC7">
        <w:rPr>
          <w:sz w:val="16"/>
          <w:szCs w:val="18"/>
        </w:rPr>
        <w:t xml:space="preserve">; </w:t>
      </w:r>
      <w:r w:rsidRPr="00307FC7">
        <w:rPr>
          <w:rStyle w:val="StyleUnderline"/>
          <w:sz w:val="18"/>
          <w:szCs w:val="18"/>
        </w:rPr>
        <w:t>may be</w:t>
      </w:r>
      <w:r w:rsidRPr="00307FC7">
        <w:rPr>
          <w:sz w:val="16"/>
          <w:szCs w:val="18"/>
        </w:rPr>
        <w:t xml:space="preserve"> </w:t>
      </w:r>
      <w:r w:rsidRPr="00307FC7">
        <w:rPr>
          <w:rStyle w:val="Emphasis"/>
          <w:sz w:val="18"/>
          <w:szCs w:val="18"/>
          <w:highlight w:val="darkGray"/>
        </w:rPr>
        <w:t>implemented</w:t>
      </w:r>
      <w:r w:rsidRPr="00307FC7">
        <w:rPr>
          <w:sz w:val="16"/>
          <w:szCs w:val="18"/>
          <w:highlight w:val="darkGray"/>
        </w:rPr>
        <w:t xml:space="preserve"> </w:t>
      </w:r>
      <w:r w:rsidRPr="00307FC7">
        <w:rPr>
          <w:rStyle w:val="StyleUnderline"/>
          <w:sz w:val="18"/>
          <w:szCs w:val="18"/>
          <w:highlight w:val="darkGray"/>
        </w:rPr>
        <w:t>through</w:t>
      </w:r>
      <w:r w:rsidRPr="00307FC7">
        <w:rPr>
          <w:rStyle w:val="StyleUnderline"/>
          <w:sz w:val="18"/>
          <w:szCs w:val="18"/>
        </w:rPr>
        <w:t xml:space="preserve"> legislative, judicial, or administrative rules, </w:t>
      </w:r>
      <w:r w:rsidRPr="00307FC7">
        <w:rPr>
          <w:rStyle w:val="StyleUnderline"/>
          <w:sz w:val="18"/>
          <w:szCs w:val="18"/>
          <w:highlight w:val="darkGray"/>
        </w:rPr>
        <w:t>principles, and processes</w:t>
      </w:r>
      <w:r w:rsidRPr="00307FC7">
        <w:rPr>
          <w:sz w:val="16"/>
          <w:szCs w:val="18"/>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307FC7">
        <w:rPr>
          <w:rStyle w:val="StyleUnderline"/>
          <w:sz w:val="18"/>
          <w:szCs w:val="18"/>
        </w:rPr>
        <w:t>the</w:t>
      </w:r>
      <w:r w:rsidRPr="00307FC7">
        <w:rPr>
          <w:sz w:val="16"/>
          <w:szCs w:val="18"/>
        </w:rPr>
        <w:t xml:space="preserve"> </w:t>
      </w:r>
      <w:r w:rsidRPr="00307FC7">
        <w:rPr>
          <w:rStyle w:val="Emphasis"/>
          <w:sz w:val="18"/>
          <w:szCs w:val="18"/>
        </w:rPr>
        <w:t>legal infrastructure</w:t>
      </w:r>
      <w:r w:rsidRPr="00307FC7">
        <w:rPr>
          <w:sz w:val="16"/>
          <w:szCs w:val="18"/>
        </w:rPr>
        <w:t xml:space="preserve"> </w:t>
      </w:r>
      <w:r w:rsidRPr="00307FC7">
        <w:rPr>
          <w:rStyle w:val="StyleUnderline"/>
          <w:sz w:val="18"/>
          <w:szCs w:val="18"/>
        </w:rPr>
        <w:t>of</w:t>
      </w:r>
      <w:r w:rsidRPr="00307FC7">
        <w:rPr>
          <w:sz w:val="16"/>
          <w:szCs w:val="18"/>
        </w:rPr>
        <w:t xml:space="preserve"> </w:t>
      </w:r>
      <w:r w:rsidRPr="00307FC7">
        <w:rPr>
          <w:rStyle w:val="Emphasis"/>
          <w:sz w:val="18"/>
          <w:szCs w:val="18"/>
        </w:rPr>
        <w:t>particular</w:t>
      </w:r>
      <w:r w:rsidRPr="00307FC7">
        <w:rPr>
          <w:sz w:val="16"/>
          <w:szCs w:val="18"/>
        </w:rPr>
        <w:t xml:space="preserve"> </w:t>
      </w:r>
      <w:r w:rsidRPr="00307FC7">
        <w:rPr>
          <w:rStyle w:val="StyleUnderline"/>
          <w:sz w:val="18"/>
          <w:szCs w:val="18"/>
        </w:rPr>
        <w:t>political economies must be</w:t>
      </w:r>
      <w:r w:rsidRPr="00307FC7">
        <w:rPr>
          <w:sz w:val="16"/>
          <w:szCs w:val="18"/>
        </w:rPr>
        <w:t xml:space="preserve"> </w:t>
      </w:r>
      <w:r w:rsidRPr="00307FC7">
        <w:rPr>
          <w:rStyle w:val="Emphasis"/>
          <w:sz w:val="18"/>
          <w:szCs w:val="18"/>
        </w:rPr>
        <w:t>mapped</w:t>
      </w:r>
      <w:r w:rsidRPr="00307FC7">
        <w:rPr>
          <w:sz w:val="16"/>
          <w:szCs w:val="18"/>
        </w:rPr>
        <w:t xml:space="preserve"> </w:t>
      </w:r>
      <w:r w:rsidRPr="00307FC7">
        <w:rPr>
          <w:rStyle w:val="StyleUnderline"/>
          <w:sz w:val="18"/>
          <w:szCs w:val="18"/>
        </w:rPr>
        <w:t>and</w:t>
      </w:r>
      <w:r w:rsidRPr="00307FC7">
        <w:rPr>
          <w:sz w:val="16"/>
          <w:szCs w:val="18"/>
        </w:rPr>
        <w:t xml:space="preserve"> </w:t>
      </w:r>
      <w:r w:rsidRPr="00307FC7">
        <w:rPr>
          <w:rStyle w:val="Emphasis"/>
          <w:sz w:val="18"/>
          <w:szCs w:val="18"/>
        </w:rPr>
        <w:t>analyzed</w:t>
      </w:r>
      <w:r w:rsidRPr="00307FC7">
        <w:rPr>
          <w:sz w:val="16"/>
          <w:szCs w:val="18"/>
        </w:rPr>
        <w:t xml:space="preserve">, in order </w:t>
      </w:r>
      <w:r w:rsidRPr="00307FC7">
        <w:rPr>
          <w:rStyle w:val="StyleUnderline"/>
          <w:sz w:val="18"/>
          <w:szCs w:val="18"/>
        </w:rPr>
        <w:t>to conceive</w:t>
      </w:r>
      <w:r w:rsidRPr="00307FC7">
        <w:rPr>
          <w:sz w:val="16"/>
          <w:szCs w:val="18"/>
        </w:rPr>
        <w:t xml:space="preserve"> both </w:t>
      </w:r>
      <w:r w:rsidRPr="00307FC7">
        <w:rPr>
          <w:rStyle w:val="Emphasis"/>
          <w:sz w:val="18"/>
          <w:szCs w:val="18"/>
        </w:rPr>
        <w:t>radical</w:t>
      </w:r>
      <w:r w:rsidRPr="00307FC7">
        <w:rPr>
          <w:sz w:val="16"/>
          <w:szCs w:val="18"/>
        </w:rPr>
        <w:t xml:space="preserve"> legal </w:t>
      </w:r>
      <w:r w:rsidRPr="00307FC7">
        <w:rPr>
          <w:rStyle w:val="Emphasis"/>
          <w:sz w:val="18"/>
          <w:szCs w:val="18"/>
        </w:rPr>
        <w:t>reform</w:t>
      </w:r>
      <w:r w:rsidRPr="00307FC7">
        <w:rPr>
          <w:sz w:val="16"/>
          <w:szCs w:val="18"/>
        </w:rPr>
        <w:t xml:space="preserve"> </w:t>
      </w:r>
      <w:r w:rsidRPr="00307FC7">
        <w:rPr>
          <w:rStyle w:val="StyleUnderline"/>
          <w:sz w:val="18"/>
          <w:szCs w:val="18"/>
        </w:rPr>
        <w:t xml:space="preserve">to strengthen worker power and democracy </w:t>
      </w:r>
      <w:r w:rsidRPr="00307FC7">
        <w:rPr>
          <w:rStyle w:val="StyleUnderline"/>
          <w:i/>
          <w:iCs/>
          <w:sz w:val="18"/>
          <w:szCs w:val="18"/>
        </w:rPr>
        <w:t>and</w:t>
      </w:r>
      <w:r w:rsidRPr="00307FC7">
        <w:rPr>
          <w:rStyle w:val="StyleUnderline"/>
          <w:sz w:val="18"/>
          <w:szCs w:val="18"/>
        </w:rPr>
        <w:t xml:space="preserve"> the</w:t>
      </w:r>
      <w:r w:rsidRPr="00307FC7">
        <w:rPr>
          <w:sz w:val="16"/>
          <w:szCs w:val="18"/>
        </w:rPr>
        <w:t xml:space="preserve"> </w:t>
      </w:r>
      <w:r w:rsidRPr="00307FC7">
        <w:rPr>
          <w:rStyle w:val="Emphasis"/>
          <w:sz w:val="18"/>
          <w:szCs w:val="18"/>
        </w:rPr>
        <w:t>political action</w:t>
      </w:r>
      <w:r w:rsidRPr="00307FC7">
        <w:rPr>
          <w:sz w:val="16"/>
          <w:szCs w:val="18"/>
        </w:rPr>
        <w:t xml:space="preserve"> </w:t>
      </w:r>
      <w:r w:rsidRPr="00307FC7">
        <w:rPr>
          <w:rStyle w:val="StyleUnderline"/>
          <w:sz w:val="18"/>
          <w:szCs w:val="18"/>
        </w:rPr>
        <w:t>to achieve it</w:t>
      </w:r>
      <w:r w:rsidRPr="00307FC7">
        <w:rPr>
          <w:sz w:val="18"/>
          <w:szCs w:val="18"/>
        </w:rPr>
        <w:t>.</w:t>
      </w:r>
    </w:p>
    <w:p w14:paraId="5A7EABFB" w14:textId="77777777" w:rsidR="009A6D41" w:rsidRDefault="009A6D41" w:rsidP="00341EE2">
      <w:pPr>
        <w:pStyle w:val="Heading3"/>
      </w:pPr>
      <w:r>
        <w:t>Perm---AT: Do Both---2NC</w:t>
      </w:r>
    </w:p>
    <w:p w14:paraId="14C323A5" w14:textId="77777777" w:rsidR="009A6D41" w:rsidRPr="00F71BD9" w:rsidRDefault="009A6D41" w:rsidP="0052772E">
      <w:pPr>
        <w:pStyle w:val="Heading4"/>
      </w:pPr>
      <w:r>
        <w:t xml:space="preserve">They’re </w:t>
      </w:r>
      <w:r w:rsidRPr="00F71BD9">
        <w:t>fundamentally incompatible</w:t>
      </w:r>
      <w:r>
        <w:t>.</w:t>
      </w:r>
    </w:p>
    <w:p w14:paraId="1D3B1D74" w14:textId="77777777" w:rsidR="009A6D41" w:rsidRDefault="009A6D41" w:rsidP="00341EE2">
      <w:r>
        <w:t xml:space="preserve">Hannah </w:t>
      </w:r>
      <w:r w:rsidRPr="0056315E">
        <w:rPr>
          <w:rStyle w:val="Style13ptBold"/>
        </w:rPr>
        <w:t>Johnston &amp;</w:t>
      </w:r>
      <w:r>
        <w:t xml:space="preserve"> Chris Land-</w:t>
      </w:r>
      <w:r w:rsidRPr="0056315E">
        <w:rPr>
          <w:rStyle w:val="Style13ptBold"/>
        </w:rPr>
        <w:t>Kazlauskas 18</w:t>
      </w:r>
      <w:r>
        <w:t>, PhD, Labor Studies, Queens University; MS, Freedom of Association &amp; Collective Bargaining Specialist, International Labor Organization, "Organizing On-Demand: Representation, Voice, and Collective Bargaining in the Gig Economy," Conditions of Work &amp; Employment Series No. 94, 01/01/2018, pg. 1-47.</w:t>
      </w:r>
    </w:p>
    <w:p w14:paraId="7FE59A91" w14:textId="77777777" w:rsidR="009A6D41" w:rsidRPr="0056315E" w:rsidRDefault="009A6D41" w:rsidP="00341EE2">
      <w:pPr>
        <w:rPr>
          <w:sz w:val="16"/>
        </w:rPr>
      </w:pPr>
      <w:r w:rsidRPr="0056315E">
        <w:rPr>
          <w:sz w:val="16"/>
        </w:rPr>
        <w:t xml:space="preserve">Over the past two decades, </w:t>
      </w:r>
      <w:r w:rsidRPr="0056315E">
        <w:rPr>
          <w:rStyle w:val="StyleUnderline"/>
          <w:highlight w:val="yellow"/>
        </w:rPr>
        <w:t>worker centres</w:t>
      </w:r>
      <w:r w:rsidRPr="00553D9B">
        <w:rPr>
          <w:sz w:val="16"/>
        </w:rPr>
        <w:t xml:space="preserve"> have</w:t>
      </w:r>
      <w:r w:rsidRPr="0056315E">
        <w:rPr>
          <w:sz w:val="16"/>
        </w:rPr>
        <w:t xml:space="preserve"> </w:t>
      </w:r>
      <w:r w:rsidRPr="0056315E">
        <w:rPr>
          <w:rStyle w:val="StyleUnderline"/>
        </w:rPr>
        <w:t>emerged as</w:t>
      </w:r>
      <w:r w:rsidRPr="0056315E">
        <w:rPr>
          <w:sz w:val="16"/>
        </w:rPr>
        <w:t xml:space="preserve"> </w:t>
      </w:r>
      <w:r w:rsidRPr="003B70A6">
        <w:rPr>
          <w:rStyle w:val="Emphasis"/>
        </w:rPr>
        <w:t>new type of institution</w:t>
      </w:r>
      <w:r w:rsidRPr="003B70A6">
        <w:rPr>
          <w:sz w:val="16"/>
        </w:rPr>
        <w:t xml:space="preserve"> </w:t>
      </w:r>
      <w:r w:rsidRPr="00553D9B">
        <w:rPr>
          <w:rStyle w:val="StyleUnderline"/>
          <w:highlight w:val="yellow"/>
        </w:rPr>
        <w:t xml:space="preserve">advocating </w:t>
      </w:r>
      <w:r w:rsidRPr="0056315E">
        <w:rPr>
          <w:rStyle w:val="StyleUnderline"/>
          <w:highlight w:val="yellow"/>
        </w:rPr>
        <w:t>for worker rights</w:t>
      </w:r>
      <w:r w:rsidRPr="0056315E">
        <w:rPr>
          <w:sz w:val="16"/>
        </w:rPr>
        <w:t xml:space="preserve">, mainly </w:t>
      </w:r>
      <w:r w:rsidRPr="0056315E">
        <w:rPr>
          <w:rStyle w:val="StyleUnderline"/>
          <w:highlight w:val="yellow"/>
        </w:rPr>
        <w:t>in the</w:t>
      </w:r>
      <w:r w:rsidRPr="0056315E">
        <w:rPr>
          <w:sz w:val="16"/>
          <w:highlight w:val="yellow"/>
        </w:rPr>
        <w:t xml:space="preserve"> </w:t>
      </w:r>
      <w:r w:rsidRPr="0056315E">
        <w:rPr>
          <w:rStyle w:val="Emphasis"/>
          <w:highlight w:val="yellow"/>
        </w:rPr>
        <w:t>U</w:t>
      </w:r>
      <w:r w:rsidRPr="0056315E">
        <w:rPr>
          <w:sz w:val="16"/>
        </w:rPr>
        <w:t xml:space="preserve">nited </w:t>
      </w:r>
      <w:r w:rsidRPr="0056315E">
        <w:rPr>
          <w:rStyle w:val="Emphasis"/>
          <w:highlight w:val="yellow"/>
        </w:rPr>
        <w:t>S</w:t>
      </w:r>
      <w:r w:rsidRPr="0056315E">
        <w:rPr>
          <w:sz w:val="16"/>
        </w:rPr>
        <w:t xml:space="preserve">tates. </w:t>
      </w:r>
      <w:r w:rsidRPr="0056315E">
        <w:rPr>
          <w:rStyle w:val="StyleUnderline"/>
          <w:highlight w:val="yellow"/>
        </w:rPr>
        <w:t>Operating</w:t>
      </w:r>
      <w:r w:rsidRPr="0056315E">
        <w:rPr>
          <w:sz w:val="16"/>
          <w:highlight w:val="yellow"/>
        </w:rPr>
        <w:t xml:space="preserve"> </w:t>
      </w:r>
      <w:r w:rsidRPr="0056315E">
        <w:rPr>
          <w:rStyle w:val="Emphasis"/>
          <w:highlight w:val="yellow"/>
        </w:rPr>
        <w:t>independently</w:t>
      </w:r>
      <w:r w:rsidRPr="0056315E">
        <w:rPr>
          <w:sz w:val="16"/>
        </w:rPr>
        <w:t xml:space="preserve"> and often within a limited geographical scope, </w:t>
      </w:r>
      <w:r w:rsidRPr="0056315E">
        <w:rPr>
          <w:rStyle w:val="StyleUnderline"/>
        </w:rPr>
        <w:t>they provide social services and labour resources to</w:t>
      </w:r>
      <w:r w:rsidRPr="0056315E">
        <w:rPr>
          <w:sz w:val="16"/>
        </w:rPr>
        <w:t xml:space="preserve"> </w:t>
      </w:r>
      <w:r w:rsidRPr="0056315E">
        <w:rPr>
          <w:rStyle w:val="Emphasis"/>
        </w:rPr>
        <w:t>wage earners</w:t>
      </w:r>
      <w:r w:rsidRPr="0056315E">
        <w:rPr>
          <w:sz w:val="16"/>
        </w:rPr>
        <w:t xml:space="preserve"> </w:t>
      </w:r>
      <w:r w:rsidRPr="0056315E">
        <w:rPr>
          <w:rStyle w:val="StyleUnderline"/>
        </w:rPr>
        <w:t>in a variety of sectors</w:t>
      </w:r>
      <w:r w:rsidRPr="0056315E">
        <w:rPr>
          <w:sz w:val="16"/>
        </w:rPr>
        <w:t xml:space="preserve"> (Fine and Gordon, 2010). The emergence of worker centres has helped to fill an organizing void in sectors where non-standard forms of employment predominate, (Peck and Theodore, 2012; Ness, 2010; Cobble and Vosko, 2000; Heery, 2009; Cranford et al., 2005)24 and in industries where workers face barriers to formal unionization, they provide a forum to seek individual support services and to build agency (Rosenfeld, 2006).</w:t>
      </w:r>
    </w:p>
    <w:p w14:paraId="2667AC0E" w14:textId="77777777" w:rsidR="009A6D41" w:rsidRPr="0056315E" w:rsidRDefault="009A6D41" w:rsidP="00341EE2">
      <w:pPr>
        <w:rPr>
          <w:sz w:val="16"/>
        </w:rPr>
      </w:pPr>
      <w:r w:rsidRPr="0056315E">
        <w:rPr>
          <w:sz w:val="16"/>
        </w:rPr>
        <w:t>Many of the sectors where worker centres are currently active have not yet made the leap to digital labour processes or digital labour marketplaces, however some of the successful approaches that worker centres have adopted to improve the conditions among their members hold promise for potential application in the gig economy. We contend these applications may be particularly helpful for those working for platforms which facilitate work-on demand via apps, and perhaps less so for crowdworkers.</w:t>
      </w:r>
    </w:p>
    <w:p w14:paraId="724066D4" w14:textId="77777777" w:rsidR="009A6D41" w:rsidRPr="0056315E" w:rsidRDefault="009A6D41" w:rsidP="00341EE2">
      <w:pPr>
        <w:rPr>
          <w:sz w:val="16"/>
        </w:rPr>
      </w:pPr>
      <w:r w:rsidRPr="0056315E">
        <w:rPr>
          <w:sz w:val="16"/>
        </w:rPr>
        <w:t xml:space="preserve">The search for solutions to improve employment and working conditions has led a number of worker centres to develop fair labour certification programmes and standards. In the United States the Coalition of Immokalee Workers (CIW) has taken to lobbying for increases in remuneration and immigration reform for Central Florida’s agricultural workers (Walsh, 2005). While unable to push for formal unionization due to legal restrictions, CIW has pursued a multiparty bargaining strategy to bring together farmers, purchasers, and farmworkers to create the Fair Food Program. The programme resulted in fastfood purchasers increasing prices paid for produce, leading to improved farmworker remuneration. While </w:t>
      </w:r>
      <w:r w:rsidRPr="003B70A6">
        <w:rPr>
          <w:rStyle w:val="StyleUnderline"/>
        </w:rPr>
        <w:t>a</w:t>
      </w:r>
      <w:r w:rsidRPr="003B70A6">
        <w:rPr>
          <w:sz w:val="16"/>
        </w:rPr>
        <w:t xml:space="preserve"> </w:t>
      </w:r>
      <w:r w:rsidRPr="0056315E">
        <w:rPr>
          <w:rStyle w:val="Emphasis"/>
          <w:highlight w:val="yellow"/>
        </w:rPr>
        <w:t>triangular</w:t>
      </w:r>
      <w:r w:rsidRPr="0056315E">
        <w:rPr>
          <w:rStyle w:val="Emphasis"/>
        </w:rPr>
        <w:t xml:space="preserve"> bargaining </w:t>
      </w:r>
      <w:r w:rsidRPr="0056315E">
        <w:rPr>
          <w:rStyle w:val="Emphasis"/>
          <w:highlight w:val="yellow"/>
        </w:rPr>
        <w:t>model</w:t>
      </w:r>
      <w:r w:rsidRPr="0056315E">
        <w:rPr>
          <w:sz w:val="16"/>
        </w:rPr>
        <w:t xml:space="preserve"> has not yet been used with platform-based work, it </w:t>
      </w:r>
      <w:r w:rsidRPr="0056315E">
        <w:rPr>
          <w:rStyle w:val="StyleUnderline"/>
        </w:rPr>
        <w:t>presents an</w:t>
      </w:r>
      <w:r w:rsidRPr="0056315E">
        <w:rPr>
          <w:sz w:val="16"/>
        </w:rPr>
        <w:t xml:space="preserve"> </w:t>
      </w:r>
      <w:r w:rsidRPr="0056315E">
        <w:rPr>
          <w:rStyle w:val="Emphasis"/>
        </w:rPr>
        <w:t>interesting</w:t>
      </w:r>
      <w:r w:rsidRPr="0056315E">
        <w:rPr>
          <w:sz w:val="16"/>
        </w:rPr>
        <w:t xml:space="preserve"> </w:t>
      </w:r>
      <w:r w:rsidRPr="0056315E">
        <w:rPr>
          <w:rStyle w:val="StyleUnderline"/>
        </w:rPr>
        <w:t>approach that could hold promise</w:t>
      </w:r>
      <w:r w:rsidRPr="0056315E">
        <w:rPr>
          <w:sz w:val="16"/>
        </w:rPr>
        <w:t xml:space="preserve"> in that context.</w:t>
      </w:r>
    </w:p>
    <w:p w14:paraId="2BB5D9BD" w14:textId="77777777" w:rsidR="009A6D41" w:rsidRPr="0056315E" w:rsidRDefault="009A6D41" w:rsidP="00341EE2">
      <w:pPr>
        <w:rPr>
          <w:sz w:val="16"/>
        </w:rPr>
      </w:pPr>
      <w:r w:rsidRPr="0056315E">
        <w:rPr>
          <w:sz w:val="16"/>
        </w:rPr>
        <w:t xml:space="preserve">For example, </w:t>
      </w:r>
      <w:r w:rsidRPr="0056315E">
        <w:rPr>
          <w:rStyle w:val="StyleUnderline"/>
        </w:rPr>
        <w:t>within industries</w:t>
      </w:r>
      <w:r w:rsidRPr="0056315E">
        <w:rPr>
          <w:sz w:val="16"/>
        </w:rPr>
        <w:t xml:space="preserve"> that are overseen by municipal and/or state government the three </w:t>
      </w:r>
      <w:r w:rsidRPr="0056315E">
        <w:rPr>
          <w:rStyle w:val="StyleUnderline"/>
        </w:rPr>
        <w:t>parties would likely include representatives for</w:t>
      </w:r>
      <w:r w:rsidRPr="0056315E">
        <w:rPr>
          <w:sz w:val="16"/>
        </w:rPr>
        <w:t xml:space="preserve"> gig and platform </w:t>
      </w:r>
      <w:r w:rsidRPr="0056315E">
        <w:rPr>
          <w:rStyle w:val="Emphasis"/>
        </w:rPr>
        <w:t>workers</w:t>
      </w:r>
      <w:r w:rsidRPr="0056315E">
        <w:rPr>
          <w:sz w:val="16"/>
        </w:rPr>
        <w:t xml:space="preserve">, representatives </w:t>
      </w:r>
      <w:r w:rsidRPr="0056315E">
        <w:rPr>
          <w:rStyle w:val="StyleUnderline"/>
        </w:rPr>
        <w:t>for the</w:t>
      </w:r>
      <w:r w:rsidRPr="0056315E">
        <w:rPr>
          <w:sz w:val="16"/>
        </w:rPr>
        <w:t xml:space="preserve"> online </w:t>
      </w:r>
      <w:r w:rsidRPr="0056315E">
        <w:rPr>
          <w:rStyle w:val="Emphasis"/>
        </w:rPr>
        <w:t>platforms</w:t>
      </w:r>
      <w:r w:rsidRPr="0056315E">
        <w:rPr>
          <w:sz w:val="16"/>
        </w:rPr>
        <w:t xml:space="preserve">, </w:t>
      </w:r>
      <w:r w:rsidRPr="0056315E">
        <w:rPr>
          <w:rStyle w:val="StyleUnderline"/>
        </w:rPr>
        <w:t>and</w:t>
      </w:r>
      <w:r w:rsidRPr="0056315E">
        <w:rPr>
          <w:sz w:val="16"/>
        </w:rPr>
        <w:t xml:space="preserve"> </w:t>
      </w:r>
      <w:r w:rsidRPr="0056315E">
        <w:rPr>
          <w:rStyle w:val="Emphasis"/>
        </w:rPr>
        <w:t>officials</w:t>
      </w:r>
      <w:r w:rsidRPr="0056315E">
        <w:rPr>
          <w:sz w:val="16"/>
        </w:rPr>
        <w:t xml:space="preserve"> </w:t>
      </w:r>
      <w:r w:rsidRPr="0056315E">
        <w:rPr>
          <w:rStyle w:val="StyleUnderline"/>
        </w:rPr>
        <w:t>from the</w:t>
      </w:r>
      <w:r w:rsidRPr="0056315E">
        <w:rPr>
          <w:sz w:val="16"/>
        </w:rPr>
        <w:t xml:space="preserve"> </w:t>
      </w:r>
      <w:r w:rsidRPr="0056315E">
        <w:rPr>
          <w:rStyle w:val="Emphasis"/>
        </w:rPr>
        <w:t>regulatory authority</w:t>
      </w:r>
      <w:r w:rsidRPr="0056315E">
        <w:rPr>
          <w:sz w:val="16"/>
        </w:rPr>
        <w:t xml:space="preserve"> </w:t>
      </w:r>
      <w:r w:rsidRPr="0056315E">
        <w:rPr>
          <w:rStyle w:val="StyleUnderline"/>
        </w:rPr>
        <w:t>in the</w:t>
      </w:r>
      <w:r w:rsidRPr="0056315E">
        <w:rPr>
          <w:sz w:val="16"/>
        </w:rPr>
        <w:t xml:space="preserve"> municipality or </w:t>
      </w:r>
      <w:r w:rsidRPr="0056315E">
        <w:rPr>
          <w:rStyle w:val="StyleUnderline"/>
        </w:rPr>
        <w:t>region where the work takes place</w:t>
      </w:r>
      <w:r w:rsidRPr="0056315E">
        <w:rPr>
          <w:sz w:val="16"/>
        </w:rPr>
        <w:t xml:space="preserve">. Within this type of arrangement, </w:t>
      </w:r>
      <w:r w:rsidRPr="0056315E">
        <w:rPr>
          <w:rStyle w:val="StyleUnderline"/>
          <w:highlight w:val="yellow"/>
        </w:rPr>
        <w:t>market</w:t>
      </w:r>
      <w:r w:rsidRPr="0056315E">
        <w:rPr>
          <w:sz w:val="16"/>
        </w:rPr>
        <w:t xml:space="preserve"> access </w:t>
      </w:r>
      <w:r w:rsidRPr="0056315E">
        <w:rPr>
          <w:rStyle w:val="StyleUnderline"/>
        </w:rPr>
        <w:t>would be</w:t>
      </w:r>
      <w:r w:rsidRPr="0056315E">
        <w:rPr>
          <w:sz w:val="16"/>
        </w:rPr>
        <w:t xml:space="preserve"> </w:t>
      </w:r>
      <w:r w:rsidRPr="0056315E">
        <w:rPr>
          <w:rStyle w:val="Emphasis"/>
          <w:highlight w:val="yellow"/>
        </w:rPr>
        <w:t>dictated</w:t>
      </w:r>
      <w:r w:rsidRPr="0056315E">
        <w:rPr>
          <w:sz w:val="16"/>
          <w:highlight w:val="yellow"/>
        </w:rPr>
        <w:t xml:space="preserve"> </w:t>
      </w:r>
      <w:r w:rsidRPr="0056315E">
        <w:rPr>
          <w:rStyle w:val="StyleUnderline"/>
          <w:highlight w:val="yellow"/>
        </w:rPr>
        <w:t>by</w:t>
      </w:r>
      <w:r w:rsidRPr="0056315E">
        <w:rPr>
          <w:sz w:val="16"/>
        </w:rPr>
        <w:t xml:space="preserve"> municipalities through their </w:t>
      </w:r>
      <w:r w:rsidRPr="0056315E">
        <w:rPr>
          <w:rStyle w:val="StyleUnderline"/>
          <w:highlight w:val="yellow"/>
        </w:rPr>
        <w:t>reg</w:t>
      </w:r>
      <w:r w:rsidRPr="003B70A6">
        <w:rPr>
          <w:rStyle w:val="StyleUnderline"/>
        </w:rPr>
        <w:t xml:space="preserve">ulatory </w:t>
      </w:r>
      <w:r w:rsidRPr="0056315E">
        <w:rPr>
          <w:rStyle w:val="StyleUnderline"/>
          <w:highlight w:val="yellow"/>
        </w:rPr>
        <w:t>authorities</w:t>
      </w:r>
      <w:r w:rsidRPr="0056315E">
        <w:rPr>
          <w:sz w:val="16"/>
        </w:rPr>
        <w:t>.</w:t>
      </w:r>
    </w:p>
    <w:p w14:paraId="7A6EF1E9" w14:textId="77777777" w:rsidR="009A6D41" w:rsidRPr="0056315E" w:rsidRDefault="009A6D41" w:rsidP="00341EE2">
      <w:pPr>
        <w:rPr>
          <w:sz w:val="16"/>
        </w:rPr>
      </w:pPr>
      <w:r w:rsidRPr="0056315E">
        <w:rPr>
          <w:sz w:val="16"/>
        </w:rPr>
        <w:t xml:space="preserve">While </w:t>
      </w:r>
      <w:r w:rsidRPr="0056315E">
        <w:rPr>
          <w:rStyle w:val="StyleUnderline"/>
          <w:highlight w:val="yellow"/>
        </w:rPr>
        <w:t>such</w:t>
      </w:r>
      <w:r w:rsidRPr="0056315E">
        <w:rPr>
          <w:rStyle w:val="StyleUnderline"/>
        </w:rPr>
        <w:t xml:space="preserve"> an arrangement </w:t>
      </w:r>
      <w:r w:rsidRPr="0056315E">
        <w:rPr>
          <w:rStyle w:val="StyleUnderline"/>
          <w:highlight w:val="yellow"/>
        </w:rPr>
        <w:t>is</w:t>
      </w:r>
      <w:r w:rsidRPr="0056315E">
        <w:rPr>
          <w:sz w:val="16"/>
          <w:highlight w:val="yellow"/>
        </w:rPr>
        <w:t xml:space="preserve"> </w:t>
      </w:r>
      <w:r w:rsidRPr="0056315E">
        <w:rPr>
          <w:rStyle w:val="Emphasis"/>
          <w:sz w:val="24"/>
          <w:szCs w:val="24"/>
          <w:highlight w:val="yellow"/>
        </w:rPr>
        <w:t>inconsistent with the definition of collective bargaining</w:t>
      </w:r>
      <w:r w:rsidRPr="003B70A6">
        <w:rPr>
          <w:sz w:val="16"/>
        </w:rPr>
        <w:t xml:space="preserve"> - </w:t>
      </w:r>
      <w:r w:rsidRPr="003B70A6">
        <w:rPr>
          <w:rStyle w:val="StyleUnderline"/>
        </w:rPr>
        <w:t>which takes place</w:t>
      </w:r>
      <w:r w:rsidRPr="003B70A6">
        <w:rPr>
          <w:sz w:val="16"/>
        </w:rPr>
        <w:t xml:space="preserve"> </w:t>
      </w:r>
      <w:r w:rsidRPr="003B70A6">
        <w:rPr>
          <w:rStyle w:val="Emphasis"/>
        </w:rPr>
        <w:t>bilaterally</w:t>
      </w:r>
      <w:r w:rsidRPr="0056315E">
        <w:rPr>
          <w:sz w:val="16"/>
        </w:rPr>
        <w:t xml:space="preserve"> </w:t>
      </w:r>
      <w:r w:rsidRPr="0056315E">
        <w:rPr>
          <w:rStyle w:val="StyleUnderline"/>
        </w:rPr>
        <w:t>between “an employer, a group of employers or one or more employers' organisations</w:t>
      </w:r>
      <w:r w:rsidRPr="0056315E">
        <w:rPr>
          <w:sz w:val="16"/>
        </w:rPr>
        <w:t xml:space="preserve">, on the one hand, </w:t>
      </w:r>
      <w:r w:rsidRPr="0056315E">
        <w:rPr>
          <w:rStyle w:val="StyleUnderline"/>
        </w:rPr>
        <w:t>and one or more workers' organisations, on the other”</w:t>
      </w:r>
      <w:r w:rsidRPr="0056315E">
        <w:rPr>
          <w:sz w:val="16"/>
        </w:rPr>
        <w:t>25 – regulatory regimes in sectors such as the taxi or transport network industries have for many years engaged in broad consultative processes with representatives of employers and trade unions, as discussed elsewhere in the paper. It is not beyond the realm of possibility that some portion of this regulatory space could be ceded, on a pilot basis in a particular locality, to a process of bilateral negotiations between worker and employer representatives. Similarly, a large user-base of on-demand services may provide another opportunity for developing tripartite agreements. Large user groups may include governments (or recipients of government monies directed for particular use), academic institutions or consortiums, or corporations using gig services.</w:t>
      </w:r>
    </w:p>
    <w:p w14:paraId="70623143" w14:textId="77777777" w:rsidR="009A6D41" w:rsidRDefault="009A6D41" w:rsidP="00341EE2">
      <w:pPr>
        <w:pStyle w:val="Heading4"/>
      </w:pPr>
      <w:r>
        <w:t xml:space="preserve">‘Collective bargaining’ prohibits </w:t>
      </w:r>
      <w:r w:rsidRPr="00631F9D">
        <w:rPr>
          <w:u w:val="single"/>
        </w:rPr>
        <w:t>individual</w:t>
      </w:r>
      <w:r>
        <w:t xml:space="preserve"> democratic power.</w:t>
      </w:r>
    </w:p>
    <w:p w14:paraId="0208D8AC" w14:textId="77777777" w:rsidR="009A6D41" w:rsidRDefault="009A6D41" w:rsidP="00341EE2">
      <w:r>
        <w:t xml:space="preserve">Dr. Charles W. </w:t>
      </w:r>
      <w:r w:rsidRPr="00631F9D">
        <w:rPr>
          <w:rStyle w:val="Style13ptBold"/>
        </w:rPr>
        <w:t>Baird 10</w:t>
      </w:r>
      <w:r>
        <w:t>, PhD, Professor Emeritus, Economics, California State University, East Bay, "Toward a Free-Market Union Law," Cato Journal, Vol. 30, No. 1, 01/01/2010, pg. 215-234. [language edited]</w:t>
      </w:r>
    </w:p>
    <w:p w14:paraId="286CDF61" w14:textId="77777777" w:rsidR="009A6D41" w:rsidRPr="00631F9D" w:rsidRDefault="009A6D41" w:rsidP="00341EE2">
      <w:pPr>
        <w:rPr>
          <w:sz w:val="16"/>
        </w:rPr>
      </w:pPr>
      <w:r w:rsidRPr="00631F9D">
        <w:rPr>
          <w:sz w:val="16"/>
        </w:rPr>
        <w:t xml:space="preserve">Section 9(a) of the NLRA imposes “exclusive representation” (monopoly bargaining) on employees and employers. If, in a certification election, a majority of workers in a bargaining unit vote to be represented by Union A, then all the workers who were eligible to vote must submit to those representation services. Union A, by force of law, represents the workers who voted for it; but it also represents the workers who voted for another union, the workers who voted to remain union-free, and the workers who did not vote. It is a winner-take-all election rule. </w:t>
      </w:r>
      <w:r w:rsidRPr="00631F9D">
        <w:rPr>
          <w:rStyle w:val="StyleUnderline"/>
          <w:highlight w:val="yellow"/>
        </w:rPr>
        <w:t>Individuals</w:t>
      </w:r>
      <w:r w:rsidRPr="00631F9D">
        <w:rPr>
          <w:rStyle w:val="StyleUnderline"/>
        </w:rPr>
        <w:t xml:space="preserve"> are</w:t>
      </w:r>
      <w:r w:rsidRPr="00631F9D">
        <w:rPr>
          <w:sz w:val="16"/>
        </w:rPr>
        <w:t xml:space="preserve"> </w:t>
      </w:r>
      <w:r w:rsidRPr="00631F9D">
        <w:rPr>
          <w:rStyle w:val="Emphasis"/>
          <w:highlight w:val="yellow"/>
        </w:rPr>
        <w:t>prohibited</w:t>
      </w:r>
      <w:r w:rsidRPr="00631F9D">
        <w:rPr>
          <w:sz w:val="16"/>
        </w:rPr>
        <w:t xml:space="preserve"> even </w:t>
      </w:r>
      <w:r w:rsidRPr="00631F9D">
        <w:rPr>
          <w:rStyle w:val="StyleUnderline"/>
          <w:highlight w:val="yellow"/>
        </w:rPr>
        <w:t>from</w:t>
      </w:r>
      <w:r w:rsidRPr="00631F9D">
        <w:rPr>
          <w:sz w:val="16"/>
          <w:highlight w:val="yellow"/>
        </w:rPr>
        <w:t xml:space="preserve"> </w:t>
      </w:r>
      <w:r w:rsidRPr="00631F9D">
        <w:rPr>
          <w:rStyle w:val="Emphasis"/>
          <w:highlight w:val="yellow"/>
        </w:rPr>
        <w:t>representing themselves</w:t>
      </w:r>
      <w:r w:rsidRPr="00631F9D">
        <w:rPr>
          <w:sz w:val="16"/>
        </w:rPr>
        <w:t xml:space="preserve"> </w:t>
      </w:r>
      <w:r w:rsidRPr="00631F9D">
        <w:rPr>
          <w:rStyle w:val="StyleUnderline"/>
        </w:rPr>
        <w:t>on terms and conditions of employment and other matters</w:t>
      </w:r>
      <w:r w:rsidRPr="00631F9D">
        <w:rPr>
          <w:sz w:val="16"/>
        </w:rPr>
        <w:t xml:space="preserve"> that come </w:t>
      </w:r>
      <w:r w:rsidRPr="00631F9D">
        <w:rPr>
          <w:rStyle w:val="StyleUnderline"/>
          <w:highlight w:val="yellow"/>
        </w:rPr>
        <w:t>under</w:t>
      </w:r>
      <w:r w:rsidRPr="00631F9D">
        <w:rPr>
          <w:sz w:val="16"/>
        </w:rPr>
        <w:t xml:space="preserve"> “the scope of </w:t>
      </w:r>
      <w:r w:rsidRPr="00631F9D">
        <w:rPr>
          <w:rStyle w:val="Emphasis"/>
          <w:highlight w:val="yellow"/>
        </w:rPr>
        <w:t>collective bargaining</w:t>
      </w:r>
      <w:r w:rsidRPr="00631F9D">
        <w:rPr>
          <w:sz w:val="16"/>
        </w:rPr>
        <w:t xml:space="preserve">.” </w:t>
      </w:r>
      <w:r w:rsidRPr="00631F9D">
        <w:rPr>
          <w:rStyle w:val="StyleUnderline"/>
        </w:rPr>
        <w:t>Employers may</w:t>
      </w:r>
      <w:r w:rsidRPr="00631F9D">
        <w:rPr>
          <w:sz w:val="16"/>
        </w:rPr>
        <w:t xml:space="preserve"> </w:t>
      </w:r>
      <w:r w:rsidRPr="00631F9D">
        <w:rPr>
          <w:rStyle w:val="Emphasis"/>
        </w:rPr>
        <w:t>not</w:t>
      </w:r>
      <w:r w:rsidRPr="00631F9D">
        <w:rPr>
          <w:sz w:val="16"/>
        </w:rPr>
        <w:t xml:space="preserve"> </w:t>
      </w:r>
      <w:r w:rsidRPr="00631F9D">
        <w:rPr>
          <w:rStyle w:val="StyleUnderline"/>
        </w:rPr>
        <w:t>deal directly with</w:t>
      </w:r>
      <w:r w:rsidRPr="00631F9D">
        <w:rPr>
          <w:sz w:val="16"/>
        </w:rPr>
        <w:t xml:space="preserve"> </w:t>
      </w:r>
      <w:r w:rsidRPr="00631F9D">
        <w:rPr>
          <w:rStyle w:val="Emphasis"/>
        </w:rPr>
        <w:t>individual</w:t>
      </w:r>
      <w:r w:rsidRPr="00631F9D">
        <w:rPr>
          <w:sz w:val="16"/>
        </w:rPr>
        <w:t xml:space="preserve"> </w:t>
      </w:r>
      <w:r w:rsidRPr="00631F9D">
        <w:rPr>
          <w:rStyle w:val="StyleUnderline"/>
        </w:rPr>
        <w:t>workers</w:t>
      </w:r>
      <w:r w:rsidRPr="00631F9D">
        <w:rPr>
          <w:sz w:val="16"/>
        </w:rPr>
        <w:t xml:space="preserve">. </w:t>
      </w:r>
      <w:r w:rsidRPr="00631F9D">
        <w:rPr>
          <w:rStyle w:val="Emphasis"/>
          <w:sz w:val="24"/>
          <w:szCs w:val="24"/>
          <w:highlight w:val="yellow"/>
        </w:rPr>
        <w:t>Individual workers have no voice</w:t>
      </w:r>
      <w:r w:rsidRPr="00631F9D">
        <w:rPr>
          <w:sz w:val="16"/>
        </w:rPr>
        <w:t>. Only a certified union may speak.</w:t>
      </w:r>
    </w:p>
    <w:p w14:paraId="73C25C1D" w14:textId="77777777" w:rsidR="009A6D41" w:rsidRPr="00631F9D" w:rsidRDefault="009A6D41" w:rsidP="00341EE2">
      <w:pPr>
        <w:rPr>
          <w:sz w:val="12"/>
          <w:szCs w:val="12"/>
        </w:rPr>
      </w:pPr>
      <w:r w:rsidRPr="00631F9D">
        <w:rPr>
          <w:sz w:val="12"/>
          <w:szCs w:val="12"/>
        </w:rPr>
        <w:t>Unionists justify exclusive representation by analogy to elections of politicians. In a congressional election, the winning candidate is the exclusive representative of all voters in the district. Those who voted against her and those who didn’t vote must accept the winning candidate as their exclusive representative in the House of Representatives. By analogy, unionists argue, it is proper to force all workers to accept the representation services of a union selected by majority vote. It is simply “workplace democracy.”</w:t>
      </w:r>
    </w:p>
    <w:p w14:paraId="0254A725" w14:textId="77777777" w:rsidR="009A6D41" w:rsidRPr="00631F9D" w:rsidRDefault="009A6D41" w:rsidP="00341EE2">
      <w:pPr>
        <w:rPr>
          <w:sz w:val="16"/>
        </w:rPr>
      </w:pPr>
      <w:r w:rsidRPr="00631F9D">
        <w:rPr>
          <w:sz w:val="12"/>
          <w:szCs w:val="12"/>
        </w:rPr>
        <w:t>To the contrary, unions are not governments. The Framers of the Constitution drew a bright line separating rules for decisionmaking in government and rules for decisionmaking in the private sphere of human action. Governments are natural monopolists of the legal use of force in their respective jurisdictions. Like all monopolists, they are prone to abuse their power. Democracy is a means by which the governed have some (very imperfect) control over those who wield governmental power. According to the Framers, it is legitimate to override individual preferences in favor of majority rule only with respect to the enumerated, limited powers of government. Everything else should be left to individuals to decide irrespective of what a majority of others may prefer. An individual is not forced to submit to the will of a majority in the choice of religion, nor should he be in the choice of a representative in the sale of his labor services.</w:t>
      </w:r>
    </w:p>
    <w:p w14:paraId="049CEB6B" w14:textId="77777777" w:rsidR="009A6D41" w:rsidRPr="00F71BD9" w:rsidRDefault="009A6D41" w:rsidP="00341EE2">
      <w:pPr>
        <w:rPr>
          <w:sz w:val="16"/>
        </w:rPr>
      </w:pPr>
      <w:r w:rsidRPr="00631F9D">
        <w:rPr>
          <w:rStyle w:val="StyleUnderline"/>
        </w:rPr>
        <w:t xml:space="preserve">Exclusive representation is </w:t>
      </w:r>
      <w:r w:rsidRPr="00631F9D">
        <w:rPr>
          <w:rStyle w:val="StyleUnderline"/>
          <w:highlight w:val="yellow"/>
        </w:rPr>
        <w:t>a</w:t>
      </w:r>
      <w:r w:rsidRPr="00631F9D">
        <w:rPr>
          <w:sz w:val="16"/>
          <w:highlight w:val="yellow"/>
        </w:rPr>
        <w:t xml:space="preserve"> </w:t>
      </w:r>
      <w:r w:rsidRPr="00631F9D">
        <w:rPr>
          <w:rStyle w:val="Emphasis"/>
          <w:highlight w:val="yellow"/>
        </w:rPr>
        <w:t>violation</w:t>
      </w:r>
      <w:r w:rsidRPr="00631F9D">
        <w:rPr>
          <w:sz w:val="16"/>
          <w:highlight w:val="yellow"/>
        </w:rPr>
        <w:t xml:space="preserve"> </w:t>
      </w:r>
      <w:r w:rsidRPr="00631F9D">
        <w:rPr>
          <w:rStyle w:val="StyleUnderline"/>
          <w:highlight w:val="yellow"/>
        </w:rPr>
        <w:t>of</w:t>
      </w:r>
      <w:r w:rsidRPr="00631F9D">
        <w:rPr>
          <w:sz w:val="16"/>
        </w:rPr>
        <w:t xml:space="preserve"> the entitlement condition for </w:t>
      </w:r>
      <w:r w:rsidRPr="00631F9D">
        <w:rPr>
          <w:rStyle w:val="Emphasis"/>
          <w:highlight w:val="yellow"/>
        </w:rPr>
        <w:t>voluntary</w:t>
      </w:r>
      <w:r w:rsidRPr="00631F9D">
        <w:rPr>
          <w:sz w:val="16"/>
          <w:highlight w:val="yellow"/>
        </w:rPr>
        <w:t xml:space="preserve"> </w:t>
      </w:r>
      <w:r w:rsidRPr="00631F9D">
        <w:rPr>
          <w:rStyle w:val="StyleUnderline"/>
          <w:highlight w:val="yellow"/>
        </w:rPr>
        <w:t>exchange</w:t>
      </w:r>
      <w:r w:rsidRPr="00631F9D">
        <w:rPr>
          <w:sz w:val="16"/>
        </w:rPr>
        <w:t xml:space="preserve">. </w:t>
      </w:r>
      <w:r w:rsidRPr="00631F9D">
        <w:rPr>
          <w:rStyle w:val="StyleUnderline"/>
        </w:rPr>
        <w:t xml:space="preserve">It </w:t>
      </w:r>
      <w:r w:rsidRPr="00631F9D">
        <w:rPr>
          <w:rStyle w:val="StyleUnderline"/>
          <w:highlight w:val="yellow"/>
        </w:rPr>
        <w:t>implies</w:t>
      </w:r>
      <w:r w:rsidRPr="00631F9D">
        <w:rPr>
          <w:sz w:val="16"/>
        </w:rPr>
        <w:t xml:space="preserve"> that </w:t>
      </w:r>
      <w:r w:rsidRPr="00631F9D">
        <w:rPr>
          <w:rStyle w:val="StyleUnderline"/>
        </w:rPr>
        <w:t xml:space="preserve">an </w:t>
      </w:r>
      <w:r w:rsidRPr="00631F9D">
        <w:rPr>
          <w:rStyle w:val="StyleUnderline"/>
          <w:highlight w:val="yellow"/>
        </w:rPr>
        <w:t>individual</w:t>
      </w:r>
      <w:r w:rsidRPr="00631F9D">
        <w:rPr>
          <w:sz w:val="16"/>
          <w:highlight w:val="yellow"/>
        </w:rPr>
        <w:t xml:space="preserve"> </w:t>
      </w:r>
      <w:r w:rsidRPr="00631F9D">
        <w:rPr>
          <w:rStyle w:val="Emphasis"/>
          <w:sz w:val="24"/>
          <w:szCs w:val="24"/>
          <w:highlight w:val="yellow"/>
        </w:rPr>
        <w:t>does not own [their]</w:t>
      </w:r>
      <w:r w:rsidRPr="00631F9D">
        <w:rPr>
          <w:sz w:val="16"/>
        </w:rPr>
        <w:t xml:space="preserve"> </w:t>
      </w:r>
      <w:r w:rsidRPr="00631F9D">
        <w:rPr>
          <w:strike/>
          <w:sz w:val="16"/>
        </w:rPr>
        <w:t>his</w:t>
      </w:r>
      <w:r w:rsidRPr="00631F9D">
        <w:rPr>
          <w:sz w:val="16"/>
        </w:rPr>
        <w:t xml:space="preserve"> </w:t>
      </w:r>
      <w:r w:rsidRPr="00631F9D">
        <w:rPr>
          <w:rStyle w:val="Emphasis"/>
          <w:sz w:val="24"/>
          <w:szCs w:val="24"/>
          <w:highlight w:val="yellow"/>
        </w:rPr>
        <w:t>labor</w:t>
      </w:r>
      <w:r w:rsidRPr="00631F9D">
        <w:rPr>
          <w:sz w:val="16"/>
        </w:rPr>
        <w:t xml:space="preserve">. Rather, a majority of his colleagues own it. </w:t>
      </w:r>
      <w:r w:rsidRPr="00631F9D">
        <w:rPr>
          <w:rStyle w:val="StyleUnderline"/>
        </w:rPr>
        <w:t>It is a</w:t>
      </w:r>
      <w:r w:rsidRPr="00631F9D">
        <w:rPr>
          <w:sz w:val="16"/>
        </w:rPr>
        <w:t xml:space="preserve"> </w:t>
      </w:r>
      <w:r w:rsidRPr="00631F9D">
        <w:rPr>
          <w:rStyle w:val="Emphasis"/>
        </w:rPr>
        <w:t>violation</w:t>
      </w:r>
      <w:r w:rsidRPr="00631F9D">
        <w:rPr>
          <w:sz w:val="16"/>
        </w:rPr>
        <w:t xml:space="preserve"> </w:t>
      </w:r>
      <w:r w:rsidRPr="00631F9D">
        <w:rPr>
          <w:rStyle w:val="StyleUnderline"/>
        </w:rPr>
        <w:t>of</w:t>
      </w:r>
      <w:r w:rsidRPr="00631F9D">
        <w:rPr>
          <w:sz w:val="16"/>
        </w:rPr>
        <w:t xml:space="preserve"> a dissenting worker’s </w:t>
      </w:r>
      <w:r w:rsidRPr="00631F9D">
        <w:rPr>
          <w:rStyle w:val="StyleUnderline"/>
        </w:rPr>
        <w:t>freedom of association</w:t>
      </w:r>
      <w:r w:rsidRPr="00631F9D">
        <w:rPr>
          <w:sz w:val="16"/>
        </w:rPr>
        <w:t>. Freedom of association in private affairs requires that each individual is free to choose whether or not to associate with other individuals, or groups of individuals, who seek to associate with him. Freedom of association forbids any kind of forced association, even by majority vote. The sale of one’s labor services to a willing buyer is a quintessentially private act.</w:t>
      </w:r>
    </w:p>
    <w:p w14:paraId="13002B76" w14:textId="77777777" w:rsidR="009A6D41" w:rsidRDefault="009A6D41" w:rsidP="00341EE2">
      <w:pPr>
        <w:pStyle w:val="Heading4"/>
      </w:pPr>
      <w:r>
        <w:t xml:space="preserve">‘Rights’ must be </w:t>
      </w:r>
      <w:r>
        <w:rPr>
          <w:u w:val="single"/>
        </w:rPr>
        <w:t>unconditional</w:t>
      </w:r>
      <w:r>
        <w:t>.</w:t>
      </w:r>
    </w:p>
    <w:p w14:paraId="08901232" w14:textId="77777777" w:rsidR="009A6D41" w:rsidRPr="0030490F" w:rsidRDefault="009A6D41" w:rsidP="00341EE2">
      <w:r>
        <w:t xml:space="preserve">Miriam </w:t>
      </w:r>
      <w:r w:rsidRPr="00581981">
        <w:rPr>
          <w:rStyle w:val="Style13ptBold"/>
        </w:rPr>
        <w:t>Kullman 15</w:t>
      </w:r>
      <w:r>
        <w:t>, Ph.D., Radboud University, Faculty of Law, Social Law Section, 2015, “Enforcement of labour law in cross-border situations. A legal study of the EU's influence on the Dutch, German, and Swedish enforcement systems,”  https://repository.ubn.ru.nl/bitstream/handle/2066/139739/139739.pdf;sequence=1</w:t>
      </w:r>
    </w:p>
    <w:p w14:paraId="1A16C592" w14:textId="77777777" w:rsidR="009A6D41" w:rsidRPr="002B3787" w:rsidRDefault="009A6D41" w:rsidP="00341EE2">
      <w:pPr>
        <w:rPr>
          <w:sz w:val="16"/>
        </w:rPr>
      </w:pPr>
      <w:r w:rsidRPr="002B3787">
        <w:rPr>
          <w:sz w:val="16"/>
        </w:rPr>
        <w:t xml:space="preserve">Member States must protect the rights individuals derive from EU law.42 </w:t>
      </w:r>
      <w:r w:rsidRPr="00CD4EDD">
        <w:rPr>
          <w:rStyle w:val="StyleUnderline"/>
        </w:rPr>
        <w:t>The question is</w:t>
      </w:r>
      <w:r w:rsidRPr="002B3787">
        <w:rPr>
          <w:sz w:val="16"/>
        </w:rPr>
        <w:t xml:space="preserve">, however, </w:t>
      </w:r>
      <w:r w:rsidRPr="00CD4EDD">
        <w:rPr>
          <w:rStyle w:val="Emphasis"/>
        </w:rPr>
        <w:t xml:space="preserve">what is </w:t>
      </w:r>
      <w:r w:rsidRPr="00C00BD2">
        <w:rPr>
          <w:rStyle w:val="Emphasis"/>
        </w:rPr>
        <w:t xml:space="preserve">meant by </w:t>
      </w:r>
      <w:r w:rsidRPr="00C00BD2">
        <w:rPr>
          <w:rStyle w:val="Emphasis"/>
          <w:highlight w:val="yellow"/>
        </w:rPr>
        <w:t>rights</w:t>
      </w:r>
      <w:r w:rsidRPr="00CD4EDD">
        <w:rPr>
          <w:rStyle w:val="Emphasis"/>
        </w:rPr>
        <w:t>?</w:t>
      </w:r>
      <w:r w:rsidRPr="00CD4EDD">
        <w:rPr>
          <w:rStyle w:val="StyleUnderline"/>
        </w:rPr>
        <w:t xml:space="preserve"> </w:t>
      </w:r>
      <w:r w:rsidRPr="00C00BD2">
        <w:rPr>
          <w:rStyle w:val="StyleUnderline"/>
          <w:highlight w:val="yellow"/>
        </w:rPr>
        <w:t>Must</w:t>
      </w:r>
      <w:r w:rsidRPr="00CD4EDD">
        <w:rPr>
          <w:rStyle w:val="StyleUnderline"/>
        </w:rPr>
        <w:t xml:space="preserve"> these rights </w:t>
      </w:r>
      <w:r w:rsidRPr="00C00BD2">
        <w:rPr>
          <w:rStyle w:val="StyleUnderline"/>
          <w:highlight w:val="yellow"/>
        </w:rPr>
        <w:t xml:space="preserve">be </w:t>
      </w:r>
      <w:r w:rsidRPr="00C00BD2">
        <w:rPr>
          <w:rStyle w:val="Emphasis"/>
          <w:highlight w:val="yellow"/>
        </w:rPr>
        <w:t>directly effective</w:t>
      </w:r>
      <w:r w:rsidRPr="002B3787">
        <w:rPr>
          <w:sz w:val="16"/>
        </w:rPr>
        <w:t xml:space="preserve"> in order </w:t>
      </w:r>
      <w:r w:rsidRPr="00CD4EDD">
        <w:rPr>
          <w:rStyle w:val="StyleUnderline"/>
        </w:rPr>
        <w:t>to oblige</w:t>
      </w:r>
      <w:r w:rsidRPr="002B3787">
        <w:rPr>
          <w:sz w:val="16"/>
        </w:rPr>
        <w:t xml:space="preserve"> Member </w:t>
      </w:r>
      <w:r w:rsidRPr="00CD4EDD">
        <w:rPr>
          <w:rStyle w:val="StyleUnderline"/>
        </w:rPr>
        <w:t>States to do the utmost to guarantee the full effect of EU law?</w:t>
      </w:r>
      <w:r w:rsidRPr="002B3787">
        <w:rPr>
          <w:sz w:val="16"/>
        </w:rPr>
        <w:t xml:space="preserve"> An </w:t>
      </w:r>
      <w:r w:rsidRPr="00CD4EDD">
        <w:rPr>
          <w:rStyle w:val="StyleUnderline"/>
        </w:rPr>
        <w:t>attempt to clarify the term “rights” was made by Van Gerven, who proposed</w:t>
      </w:r>
      <w:r w:rsidRPr="002B3787">
        <w:rPr>
          <w:sz w:val="16"/>
        </w:rPr>
        <w:t xml:space="preserve"> that </w:t>
      </w:r>
      <w:r w:rsidRPr="00CD4EDD">
        <w:rPr>
          <w:rStyle w:val="StyleUnderline"/>
        </w:rPr>
        <w:t xml:space="preserve">a right refers to </w:t>
      </w:r>
      <w:r w:rsidRPr="00C00BD2">
        <w:rPr>
          <w:rStyle w:val="StyleUnderline"/>
          <w:highlight w:val="yellow"/>
        </w:rPr>
        <w:t xml:space="preserve">a </w:t>
      </w:r>
      <w:r w:rsidRPr="00C00BD2">
        <w:rPr>
          <w:rStyle w:val="Emphasis"/>
          <w:highlight w:val="yellow"/>
        </w:rPr>
        <w:t>legal position</w:t>
      </w:r>
      <w:r w:rsidRPr="00CD4EDD">
        <w:rPr>
          <w:rStyle w:val="StyleUnderline"/>
        </w:rPr>
        <w:t xml:space="preserve">, enabling an individual </w:t>
      </w:r>
      <w:r w:rsidRPr="00C00BD2">
        <w:rPr>
          <w:rStyle w:val="StyleUnderline"/>
          <w:highlight w:val="yellow"/>
        </w:rPr>
        <w:t xml:space="preserve">to </w:t>
      </w:r>
      <w:r w:rsidRPr="00C00BD2">
        <w:rPr>
          <w:rStyle w:val="Emphasis"/>
          <w:highlight w:val="yellow"/>
        </w:rPr>
        <w:t>enforce that</w:t>
      </w:r>
      <w:r w:rsidRPr="00CD4EDD">
        <w:rPr>
          <w:rStyle w:val="Emphasis"/>
        </w:rPr>
        <w:t xml:space="preserve"> right before a court</w:t>
      </w:r>
      <w:r w:rsidRPr="002B3787">
        <w:rPr>
          <w:sz w:val="16"/>
        </w:rPr>
        <w:t xml:space="preserve"> in order </w:t>
      </w:r>
      <w:r w:rsidRPr="00CD4EDD">
        <w:rPr>
          <w:rStyle w:val="StyleUnderline"/>
        </w:rPr>
        <w:t>to make good the damages caused by the violation of such a right</w:t>
      </w:r>
      <w:r w:rsidRPr="002B3787">
        <w:rPr>
          <w:sz w:val="16"/>
        </w:rPr>
        <w:t xml:space="preserve">.43 More specifically, the Rewe (Saarland) case made it clear that </w:t>
      </w:r>
      <w:r w:rsidRPr="00CD4EDD">
        <w:rPr>
          <w:rStyle w:val="StyleUnderline"/>
        </w:rPr>
        <w:t>the ECJ refers to “rights which individuals acquire through the direct effect of Community law</w:t>
      </w:r>
      <w:r w:rsidRPr="002B3787">
        <w:rPr>
          <w:sz w:val="16"/>
        </w:rPr>
        <w:t>”. 44</w:t>
      </w:r>
    </w:p>
    <w:p w14:paraId="76A6331C" w14:textId="77777777" w:rsidR="009A6D41" w:rsidRDefault="009A6D41" w:rsidP="00341EE2">
      <w:r w:rsidRPr="002B3787">
        <w:rPr>
          <w:sz w:val="16"/>
        </w:rPr>
        <w:t xml:space="preserve">Workers derive rights from the free movement of workers and the posting of workers. </w:t>
      </w:r>
      <w:r w:rsidRPr="0030490F">
        <w:rPr>
          <w:rStyle w:val="StyleUnderline"/>
        </w:rPr>
        <w:t>Regarding</w:t>
      </w:r>
      <w:r w:rsidRPr="002B3787">
        <w:rPr>
          <w:sz w:val="16"/>
        </w:rPr>
        <w:t xml:space="preserve"> the </w:t>
      </w:r>
      <w:r w:rsidRPr="0030490F">
        <w:rPr>
          <w:rStyle w:val="Emphasis"/>
        </w:rPr>
        <w:t>free movement of workers</w:t>
      </w:r>
      <w:r w:rsidRPr="002B3787">
        <w:rPr>
          <w:sz w:val="16"/>
        </w:rPr>
        <w:t xml:space="preserve">, the </w:t>
      </w:r>
      <w:r w:rsidRPr="0030490F">
        <w:rPr>
          <w:rStyle w:val="StyleUnderline"/>
        </w:rPr>
        <w:t>ECJ clearly ruled</w:t>
      </w:r>
      <w:r w:rsidRPr="002B3787">
        <w:rPr>
          <w:sz w:val="16"/>
        </w:rPr>
        <w:t xml:space="preserve"> that </w:t>
      </w:r>
      <w:r w:rsidRPr="0030490F">
        <w:rPr>
          <w:rStyle w:val="StyleUnderline"/>
        </w:rPr>
        <w:t xml:space="preserve">this provision is </w:t>
      </w:r>
      <w:r w:rsidRPr="0030490F">
        <w:rPr>
          <w:rStyle w:val="Emphasis"/>
        </w:rPr>
        <w:t>directly effective</w:t>
      </w:r>
      <w:r w:rsidRPr="002B3787">
        <w:rPr>
          <w:sz w:val="16"/>
        </w:rPr>
        <w:t xml:space="preserve">, in both vertical and horizontal directions.45 Individuals may therefore rely directly on the Treaty provision and the corresponding secondary EU law. Based on the PWD, </w:t>
      </w:r>
      <w:r w:rsidRPr="0030490F">
        <w:rPr>
          <w:rStyle w:val="StyleUnderline"/>
        </w:rPr>
        <w:t>Member States</w:t>
      </w:r>
      <w:r w:rsidRPr="002B3787">
        <w:rPr>
          <w:sz w:val="16"/>
        </w:rPr>
        <w:t xml:space="preserve"> that have minimum employment conditions that apply to national employees </w:t>
      </w:r>
      <w:r w:rsidRPr="0030490F">
        <w:rPr>
          <w:rStyle w:val="StyleUnderline"/>
        </w:rPr>
        <w:t>are</w:t>
      </w:r>
      <w:r w:rsidRPr="002B3787">
        <w:rPr>
          <w:sz w:val="16"/>
        </w:rPr>
        <w:t xml:space="preserve"> under the Directive also </w:t>
      </w:r>
      <w:r w:rsidRPr="0030490F">
        <w:rPr>
          <w:rStyle w:val="StyleUnderline"/>
        </w:rPr>
        <w:t xml:space="preserve">obliged to apply such conditions to posted workers. As long </w:t>
      </w:r>
      <w:r w:rsidRPr="00C00BD2">
        <w:rPr>
          <w:rStyle w:val="StyleUnderline"/>
          <w:highlight w:val="yellow"/>
        </w:rPr>
        <w:t>as</w:t>
      </w:r>
      <w:r w:rsidRPr="002B3787">
        <w:rPr>
          <w:sz w:val="16"/>
        </w:rPr>
        <w:t xml:space="preserve"> the </w:t>
      </w:r>
      <w:r w:rsidRPr="00C00BD2">
        <w:rPr>
          <w:rStyle w:val="StyleUnderline"/>
          <w:highlight w:val="yellow"/>
        </w:rPr>
        <w:t>provisions</w:t>
      </w:r>
      <w:r w:rsidRPr="002B3787">
        <w:rPr>
          <w:sz w:val="16"/>
        </w:rPr>
        <w:t xml:space="preserve"> of the Directive </w:t>
      </w:r>
      <w:r w:rsidRPr="00C00BD2">
        <w:rPr>
          <w:rStyle w:val="StyleUnderline"/>
          <w:highlight w:val="yellow"/>
        </w:rPr>
        <w:t>appear</w:t>
      </w:r>
      <w:r w:rsidRPr="002B3787">
        <w:rPr>
          <w:sz w:val="16"/>
        </w:rPr>
        <w:t xml:space="preserve"> to be clear </w:t>
      </w:r>
      <w:r w:rsidRPr="00C00BD2">
        <w:rPr>
          <w:sz w:val="16"/>
        </w:rPr>
        <w:t>and</w:t>
      </w:r>
      <w:r w:rsidRPr="002B3787">
        <w:rPr>
          <w:sz w:val="16"/>
        </w:rPr>
        <w:t xml:space="preserve"> </w:t>
      </w:r>
      <w:r w:rsidRPr="00C00BD2">
        <w:rPr>
          <w:rStyle w:val="Emphasis"/>
          <w:highlight w:val="yellow"/>
        </w:rPr>
        <w:t>unconditional</w:t>
      </w:r>
      <w:r w:rsidRPr="002B3787">
        <w:rPr>
          <w:sz w:val="16"/>
        </w:rPr>
        <w:t xml:space="preserve">, which appears to be the case with the PWD, </w:t>
      </w:r>
      <w:r w:rsidRPr="00C00BD2">
        <w:rPr>
          <w:rStyle w:val="Emphasis"/>
          <w:highlight w:val="yellow"/>
        </w:rPr>
        <w:t>they have direct effect</w:t>
      </w:r>
      <w:r w:rsidRPr="0030490F">
        <w:rPr>
          <w:rStyle w:val="StyleUnderline"/>
        </w:rPr>
        <w:t xml:space="preserve"> and may be invoked by an individual against a Member State</w:t>
      </w:r>
      <w:r w:rsidRPr="002B3787">
        <w:rPr>
          <w:sz w:val="16"/>
        </w:rPr>
        <w:t>. That individuals derive rights from a directive, then, is only a consequence, not a condition for a directive being directly effective.46 As the PWD does not harmonise the material content of the hard-core employment conditions, but only acts as a conflict-of-law instrument, individuals have to base their claim on national labour law. So far, directives do not have (or cannot have) a horizontal direct effect.47 In case the national provision violates EU law it would be possible to take action against the state.48</w:t>
      </w:r>
    </w:p>
    <w:p w14:paraId="6103C327" w14:textId="77777777" w:rsidR="009A6D41" w:rsidRDefault="009A6D41" w:rsidP="00341EE2">
      <w:pPr>
        <w:pStyle w:val="Heading4"/>
      </w:pPr>
      <w:r>
        <w:t xml:space="preserve">‘Should’ is </w:t>
      </w:r>
      <w:r w:rsidRPr="00EF0E9D">
        <w:rPr>
          <w:u w:val="single"/>
        </w:rPr>
        <w:t>mandatory</w:t>
      </w:r>
      <w:r>
        <w:t>.</w:t>
      </w:r>
    </w:p>
    <w:p w14:paraId="686288B5" w14:textId="77777777" w:rsidR="009A6D41" w:rsidRDefault="009A6D41" w:rsidP="00341EE2">
      <w:r>
        <w:t xml:space="preserve">Henry E. </w:t>
      </w:r>
      <w:r w:rsidRPr="009F0739">
        <w:rPr>
          <w:rStyle w:val="Style13ptBold"/>
        </w:rPr>
        <w:t>Nieto et al. 09</w:t>
      </w:r>
      <w:r>
        <w:t>, JD, Deputy Chief Justice, Colorado Court of Appeals</w:t>
      </w:r>
      <w:r w:rsidRPr="00EF0E9D">
        <w:t>; James S. Casebolt, JD, Judge, Colorado Court of Appeals; Gale T. Miller, JD, Judge, Colorado Court of Appeals, People v. Munoz, Court of Appeals of</w:t>
      </w:r>
      <w:r>
        <w:t xml:space="preserve"> Colorado, Division Two, No. 07CA0697, 08/20/2009, Nexis Uni. [italics in original]</w:t>
      </w:r>
    </w:p>
    <w:p w14:paraId="272363EB" w14:textId="77777777" w:rsidR="009A6D41" w:rsidRPr="009F0739" w:rsidRDefault="009A6D41" w:rsidP="00341EE2">
      <w:pPr>
        <w:rPr>
          <w:sz w:val="16"/>
        </w:rPr>
      </w:pPr>
      <w:r w:rsidRPr="009F0739">
        <w:rPr>
          <w:sz w:val="16"/>
        </w:rPr>
        <w:t xml:space="preserve">Because </w:t>
      </w:r>
      <w:r w:rsidRPr="009F0739">
        <w:rPr>
          <w:rStyle w:val="StyleUnderline"/>
        </w:rPr>
        <w:t>we</w:t>
      </w:r>
      <w:r w:rsidRPr="009F0739">
        <w:rPr>
          <w:sz w:val="16"/>
        </w:rPr>
        <w:t xml:space="preserve"> </w:t>
      </w:r>
      <w:r w:rsidRPr="0070023A">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70023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13BCF1E2" w14:textId="77777777" w:rsidR="009A6D41" w:rsidRPr="00EF0E9D" w:rsidRDefault="009A6D41" w:rsidP="00341EE2">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w:t>
      </w:r>
      <w:r w:rsidRPr="00EF0E9D">
        <w:rPr>
          <w:sz w:val="16"/>
        </w:rPr>
        <w:t>e appellate courts.</w:t>
      </w:r>
    </w:p>
    <w:p w14:paraId="529837D4" w14:textId="77777777" w:rsidR="009A6D41" w:rsidRPr="009F0739" w:rsidRDefault="009A6D41" w:rsidP="00341EE2">
      <w:pPr>
        <w:rPr>
          <w:sz w:val="16"/>
        </w:rPr>
      </w:pPr>
      <w:r w:rsidRPr="00EF0E9D">
        <w:rPr>
          <w:rStyle w:val="Emphasis"/>
        </w:rPr>
        <w:t>"Should"</w:t>
      </w:r>
      <w:r w:rsidRPr="00EF0E9D">
        <w:rPr>
          <w:sz w:val="16"/>
        </w:rPr>
        <w:t xml:space="preserve"> </w:t>
      </w:r>
      <w:r w:rsidRPr="00EF0E9D">
        <w:rPr>
          <w:rStyle w:val="StyleUnderline"/>
        </w:rPr>
        <w:t>is "used . . . to express</w:t>
      </w:r>
      <w:r w:rsidRPr="00EF0E9D">
        <w:rPr>
          <w:sz w:val="16"/>
        </w:rPr>
        <w:t xml:space="preserve"> duty, </w:t>
      </w:r>
      <w:r w:rsidRPr="00EF0E9D">
        <w:rPr>
          <w:rStyle w:val="Emphasis"/>
        </w:rPr>
        <w:t>obligation</w:t>
      </w:r>
      <w:r w:rsidRPr="00EF0E9D">
        <w:rPr>
          <w:sz w:val="16"/>
        </w:rPr>
        <w:t xml:space="preserve">, propriety, </w:t>
      </w:r>
      <w:r w:rsidRPr="00EF0E9D">
        <w:rPr>
          <w:rStyle w:val="StyleUnderline"/>
        </w:rPr>
        <w:t>or</w:t>
      </w:r>
      <w:r w:rsidRPr="00EF0E9D">
        <w:rPr>
          <w:sz w:val="16"/>
        </w:rPr>
        <w:t xml:space="preserve"> </w:t>
      </w:r>
      <w:r w:rsidRPr="00EF0E9D">
        <w:rPr>
          <w:rStyle w:val="Emphasis"/>
        </w:rPr>
        <w:t>expediency</w:t>
      </w:r>
      <w:r w:rsidRPr="00EF0E9D">
        <w:rPr>
          <w:sz w:val="16"/>
        </w:rPr>
        <w:t xml:space="preserve">." </w:t>
      </w:r>
      <w:r w:rsidRPr="00EF0E9D">
        <w:rPr>
          <w:i/>
          <w:iCs/>
          <w:sz w:val="16"/>
        </w:rPr>
        <w:t>Webster'</w:t>
      </w:r>
      <w:r w:rsidRPr="009F0739">
        <w:rPr>
          <w:i/>
          <w:iCs/>
          <w:sz w:val="16"/>
        </w:rPr>
        <w:t xml:space="preserve">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70023A">
        <w:rPr>
          <w:rStyle w:val="Emphasis"/>
          <w:sz w:val="24"/>
          <w:szCs w:val="24"/>
          <w:highlight w:val="yellow"/>
        </w:rPr>
        <w:t>weight of authority</w:t>
      </w:r>
      <w:r w:rsidRPr="009F0739">
        <w:rPr>
          <w:sz w:val="16"/>
        </w:rPr>
        <w:t xml:space="preserve"> appears to </w:t>
      </w:r>
      <w:r w:rsidRPr="0070023A">
        <w:rPr>
          <w:rStyle w:val="Emphasis"/>
          <w:sz w:val="24"/>
          <w:szCs w:val="24"/>
          <w:highlight w:val="yellow"/>
        </w:rPr>
        <w:t>favor</w:t>
      </w:r>
      <w:r w:rsidRPr="009F0739">
        <w:rPr>
          <w:rStyle w:val="Emphasis"/>
          <w:sz w:val="24"/>
          <w:szCs w:val="24"/>
        </w:rPr>
        <w:t xml:space="preserve"> interpreting "should" in </w:t>
      </w:r>
      <w:r w:rsidRPr="00EE08A3">
        <w:rPr>
          <w:rStyle w:val="Emphasis"/>
          <w:sz w:val="24"/>
          <w:szCs w:val="24"/>
          <w:highlight w:val="yellow"/>
        </w:rPr>
        <w:t>an</w:t>
      </w:r>
      <w:r w:rsidRPr="0070023A">
        <w:rPr>
          <w:rStyle w:val="Emphasis"/>
          <w:sz w:val="24"/>
          <w:szCs w:val="24"/>
          <w:highlight w:val="yellow"/>
        </w:rPr>
        <w:t xml:space="preserve"> imperative, obligatory sense</w:t>
      </w:r>
      <w:r w:rsidRPr="009F0739">
        <w:rPr>
          <w:sz w:val="16"/>
        </w:rPr>
        <w:t xml:space="preserve">. A </w:t>
      </w:r>
      <w:r w:rsidRPr="0070023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70023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34A299DB" w14:textId="77777777" w:rsidR="009A6D41" w:rsidRPr="009F0739" w:rsidRDefault="009A6D41" w:rsidP="00341EE2">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9F0739">
        <w:rPr>
          <w:rStyle w:val="StyleUnderline"/>
        </w:rPr>
        <w:t>t</w:t>
      </w:r>
      <w:r w:rsidRPr="00EF0E9D">
        <w:rPr>
          <w:rStyle w:val="StyleUnderline"/>
        </w:rPr>
        <w:t>he</w:t>
      </w:r>
      <w:r w:rsidRPr="00EF0E9D">
        <w:rPr>
          <w:sz w:val="16"/>
        </w:rPr>
        <w:t xml:space="preserve"> </w:t>
      </w:r>
      <w:r w:rsidRPr="00EF0E9D">
        <w:rPr>
          <w:rStyle w:val="Emphasis"/>
        </w:rPr>
        <w:t>Arkansas Supreme Court</w:t>
      </w:r>
      <w:r w:rsidRPr="00EF0E9D">
        <w:rPr>
          <w:sz w:val="16"/>
        </w:rPr>
        <w:t xml:space="preserve"> </w:t>
      </w:r>
      <w:r w:rsidRPr="00EF0E9D">
        <w:rPr>
          <w:rStyle w:val="StyleUnderline"/>
        </w:rPr>
        <w:t>interpreted the w</w:t>
      </w:r>
      <w:r w:rsidRPr="007D18A4">
        <w:rPr>
          <w:rStyle w:val="StyleUnderline"/>
        </w:rPr>
        <w:t>ord "should"</w:t>
      </w:r>
      <w:r w:rsidRPr="007D18A4">
        <w:rPr>
          <w:sz w:val="16"/>
        </w:rPr>
        <w:t xml:space="preserve"> in</w:t>
      </w:r>
      <w:r w:rsidRPr="009F0739">
        <w:rPr>
          <w:sz w:val="16"/>
        </w:rPr>
        <w:t xml:space="preserve"> an instruction on circumstantial evidence </w:t>
      </w:r>
      <w:r w:rsidRPr="00EF0E9D">
        <w:rPr>
          <w:rStyle w:val="StyleUnderline"/>
        </w:rPr>
        <w:t>as</w:t>
      </w:r>
      <w:r w:rsidRPr="009F0739">
        <w:rPr>
          <w:sz w:val="16"/>
        </w:rPr>
        <w:t xml:space="preserve"> </w:t>
      </w:r>
      <w:r w:rsidRPr="0070023A">
        <w:rPr>
          <w:rStyle w:val="Emphasis"/>
          <w:highlight w:val="yellow"/>
        </w:rPr>
        <w:t>synonymous</w:t>
      </w:r>
      <w:r w:rsidRPr="0070023A">
        <w:rPr>
          <w:sz w:val="16"/>
          <w:highlight w:val="yellow"/>
        </w:rPr>
        <w:t xml:space="preserve"> </w:t>
      </w:r>
      <w:r w:rsidRPr="0070023A">
        <w:rPr>
          <w:rStyle w:val="StyleUnderline"/>
          <w:highlight w:val="yellow"/>
        </w:rPr>
        <w:t>with</w:t>
      </w:r>
      <w:r w:rsidRPr="009F0739">
        <w:rPr>
          <w:rStyle w:val="StyleUnderline"/>
        </w:rPr>
        <w:t xml:space="preserve"> the word</w:t>
      </w:r>
      <w:r w:rsidRPr="009F0739">
        <w:rPr>
          <w:sz w:val="16"/>
        </w:rPr>
        <w:t xml:space="preserve"> </w:t>
      </w:r>
      <w:r w:rsidRPr="0070023A">
        <w:rPr>
          <w:rStyle w:val="Emphasis"/>
          <w:highlight w:val="yellow"/>
        </w:rPr>
        <w:t>"must"</w:t>
      </w:r>
      <w:r w:rsidRPr="009F0739">
        <w:rPr>
          <w:sz w:val="16"/>
        </w:rPr>
        <w:t xml:space="preserve"> and rejected the defendant's argument that the jury may have been misled by the court's use of the word in the instruction. Similarly, </w:t>
      </w:r>
      <w:r w:rsidRPr="009F0739">
        <w:rPr>
          <w:rStyle w:val="StyleUnderline"/>
        </w:rPr>
        <w:t>the</w:t>
      </w:r>
      <w:r w:rsidRPr="009F0739">
        <w:rPr>
          <w:sz w:val="16"/>
        </w:rPr>
        <w:t xml:space="preserve"> </w:t>
      </w:r>
      <w:r w:rsidRPr="00EF0E9D">
        <w:rPr>
          <w:rStyle w:val="Emphasis"/>
        </w:rPr>
        <w:t>Missouri Supreme Court</w:t>
      </w:r>
      <w:r w:rsidRPr="00EF0E9D">
        <w:rPr>
          <w:sz w:val="16"/>
        </w:rPr>
        <w:t xml:space="preserve"> </w:t>
      </w:r>
      <w:r w:rsidRPr="00EF0E9D">
        <w:rPr>
          <w:rStyle w:val="StyleUnderline"/>
        </w:rPr>
        <w:t>rejected a</w:t>
      </w:r>
      <w:r w:rsidRPr="00EF0E9D">
        <w:rPr>
          <w:sz w:val="16"/>
        </w:rPr>
        <w:t xml:space="preserve"> defendant's </w:t>
      </w:r>
      <w:r w:rsidRPr="00EF0E9D">
        <w:rPr>
          <w:rStyle w:val="StyleUnderline"/>
        </w:rPr>
        <w:t>argument</w:t>
      </w:r>
      <w:r w:rsidRPr="00EF0E9D">
        <w:rPr>
          <w:sz w:val="16"/>
        </w:rPr>
        <w:t xml:space="preserve"> that the court erred by not using the word "should" in an instruction on witness credibility which used the word "must" </w:t>
      </w:r>
      <w:r w:rsidRPr="00EF0E9D">
        <w:rPr>
          <w:rStyle w:val="StyleUnderline"/>
        </w:rPr>
        <w:t>because the two words have the</w:t>
      </w:r>
      <w:r w:rsidRPr="00EF0E9D">
        <w:rPr>
          <w:sz w:val="16"/>
        </w:rPr>
        <w:t xml:space="preserve"> </w:t>
      </w:r>
      <w:r w:rsidRPr="00EF0E9D">
        <w:rPr>
          <w:rStyle w:val="Emphasis"/>
        </w:rPr>
        <w:t>same</w:t>
      </w:r>
      <w:r w:rsidRPr="00EF0E9D">
        <w:rPr>
          <w:sz w:val="16"/>
        </w:rPr>
        <w:t xml:space="preserve"> </w:t>
      </w:r>
      <w:r w:rsidRPr="00EF0E9D">
        <w:rPr>
          <w:rStyle w:val="StyleUnderline"/>
        </w:rPr>
        <w:t>m</w:t>
      </w:r>
      <w:r w:rsidRPr="009F0739">
        <w:rPr>
          <w:rStyle w:val="StyleUnderline"/>
        </w:rPr>
        <w:t>eaning</w:t>
      </w:r>
      <w:r w:rsidRPr="009F0739">
        <w:rPr>
          <w:sz w:val="16"/>
        </w:rPr>
        <w:t xml:space="preserve">. </w:t>
      </w:r>
      <w:r w:rsidRPr="009F0739">
        <w:rPr>
          <w:i/>
          <w:iCs/>
          <w:sz w:val="16"/>
        </w:rPr>
        <w:t>State v. Rack</w:t>
      </w:r>
      <w:r w:rsidRPr="009F0739">
        <w:rPr>
          <w:sz w:val="16"/>
        </w:rPr>
        <w:t>, 318 S.W.2d 211, 215 (Mo. 1958).</w:t>
      </w:r>
    </w:p>
    <w:p w14:paraId="5CF5383B" w14:textId="77777777" w:rsidR="009A6D41" w:rsidRPr="009F0739" w:rsidRDefault="009A6D41" w:rsidP="00341EE2">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467B08D3" w14:textId="77777777" w:rsidR="009A6D41" w:rsidRPr="00F71BD9" w:rsidRDefault="009A6D41" w:rsidP="00341EE2">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w:t>
      </w:r>
      <w:r w:rsidRPr="00EF0E9D">
        <w:rPr>
          <w:sz w:val="16"/>
        </w:rPr>
        <w:t xml:space="preserve">ns </w:t>
      </w:r>
      <w:r w:rsidRPr="00EF0E9D">
        <w:rPr>
          <w:rStyle w:val="StyleUnderline"/>
        </w:rPr>
        <w:t>has been held to have a</w:t>
      </w:r>
      <w:r w:rsidRPr="009F0739">
        <w:rPr>
          <w:sz w:val="16"/>
        </w:rPr>
        <w:t xml:space="preserve"> </w:t>
      </w:r>
      <w:r w:rsidRPr="0070023A">
        <w:rPr>
          <w:rStyle w:val="Emphasis"/>
          <w:highlight w:val="yellow"/>
        </w:rPr>
        <w:t>permissive</w:t>
      </w:r>
      <w:r w:rsidRPr="0070023A">
        <w:rPr>
          <w:sz w:val="16"/>
          <w:highlight w:val="yellow"/>
        </w:rPr>
        <w:t xml:space="preserve"> </w:t>
      </w:r>
      <w:r w:rsidRPr="0070023A">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DC3C78">
        <w:rPr>
          <w:rStyle w:val="StyleUnderline"/>
        </w:rPr>
        <w:t>cases are</w:t>
      </w:r>
      <w:r w:rsidRPr="00DC3C78">
        <w:rPr>
          <w:sz w:val="16"/>
        </w:rPr>
        <w:t xml:space="preserve"> </w:t>
      </w:r>
      <w:r w:rsidRPr="00F1439F">
        <w:rPr>
          <w:rStyle w:val="Emphasis"/>
          <w:highlight w:val="yellow"/>
        </w:rPr>
        <w:t>distin</w:t>
      </w:r>
      <w:r w:rsidRPr="00EF0E9D">
        <w:rPr>
          <w:rStyle w:val="Emphasis"/>
          <w:highlight w:val="yellow"/>
        </w:rPr>
        <w:t>guishable</w:t>
      </w:r>
      <w:r w:rsidRPr="00EF0E9D">
        <w:rPr>
          <w:sz w:val="16"/>
          <w:highlight w:val="yellow"/>
        </w:rPr>
        <w:t xml:space="preserve"> </w:t>
      </w:r>
      <w:r w:rsidRPr="00EF0E9D">
        <w:rPr>
          <w:rStyle w:val="StyleUnderline"/>
          <w:highlight w:val="yellow"/>
        </w:rPr>
        <w:t>because they</w:t>
      </w:r>
      <w:r w:rsidRPr="00F1439F">
        <w:rPr>
          <w:rStyle w:val="StyleUnderline"/>
        </w:rPr>
        <w:t xml:space="preserve"> concern</w:t>
      </w:r>
      <w:r w:rsidRPr="00F1439F">
        <w:rPr>
          <w:sz w:val="16"/>
        </w:rPr>
        <w:t xml:space="preserve"> very short </w:t>
      </w:r>
      <w:r w:rsidRPr="00F1439F">
        <w:rPr>
          <w:rStyle w:val="StyleUnderline"/>
        </w:rPr>
        <w:t>procedural</w:t>
      </w:r>
      <w:r w:rsidRPr="00F1439F">
        <w:rPr>
          <w:sz w:val="16"/>
        </w:rPr>
        <w:t xml:space="preserve"> time </w:t>
      </w:r>
      <w:r w:rsidRPr="00F1439F">
        <w:rPr>
          <w:rStyle w:val="StyleUnderline"/>
        </w:rPr>
        <w:t xml:space="preserve">lines </w:t>
      </w:r>
      <w:r w:rsidRPr="00EF0E9D">
        <w:rPr>
          <w:rStyle w:val="StyleUnderline"/>
        </w:rPr>
        <w:t>that</w:t>
      </w:r>
      <w:r w:rsidRPr="00EF0E9D">
        <w:rPr>
          <w:sz w:val="16"/>
        </w:rPr>
        <w:t xml:space="preserve"> </w:t>
      </w:r>
      <w:r w:rsidRPr="00F1439F">
        <w:rPr>
          <w:rStyle w:val="Emphasis"/>
          <w:sz w:val="24"/>
          <w:szCs w:val="24"/>
          <w:highlight w:val="yellow"/>
        </w:rPr>
        <w:t>do not implicate</w:t>
      </w:r>
      <w:r w:rsidRPr="00F1439F">
        <w:rPr>
          <w:sz w:val="16"/>
        </w:rPr>
        <w:t xml:space="preserve"> constitutional </w:t>
      </w:r>
      <w:r w:rsidRPr="00F1439F">
        <w:rPr>
          <w:rStyle w:val="Emphasis"/>
          <w:sz w:val="24"/>
          <w:szCs w:val="24"/>
          <w:highlight w:val="yellow"/>
        </w:rPr>
        <w:t>rights</w:t>
      </w:r>
      <w:r w:rsidRPr="00EF0E9D">
        <w:rPr>
          <w:sz w:val="16"/>
          <w:szCs w:val="16"/>
        </w:rPr>
        <w:t xml:space="preserve"> or standards for dec</w:t>
      </w:r>
      <w:r w:rsidRPr="009F0739">
        <w:rPr>
          <w:sz w:val="16"/>
        </w:rPr>
        <w:t xml:space="preserve">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w:t>
      </w:r>
      <w:r w:rsidRPr="00F1439F">
        <w:rPr>
          <w:rStyle w:val="StyleUnderline"/>
        </w:rPr>
        <w:t>should</w:t>
      </w:r>
      <w:r w:rsidRPr="009F0739">
        <w:rPr>
          <w:sz w:val="16"/>
        </w:rPr>
        <w:t xml:space="preserve"> in some instances </w:t>
      </w:r>
      <w:r w:rsidRPr="00F1439F">
        <w:rPr>
          <w:rStyle w:val="Emphasis"/>
        </w:rPr>
        <w:t>connotes</w:t>
      </w:r>
      <w:r w:rsidRPr="009F0739">
        <w:rPr>
          <w:sz w:val="16"/>
        </w:rPr>
        <w:t xml:space="preserve"> </w:t>
      </w:r>
      <w:r w:rsidRPr="00F1439F">
        <w:rPr>
          <w:rStyle w:val="StyleUnderline"/>
        </w:rPr>
        <w:t>mandatory language</w:t>
      </w:r>
      <w:r w:rsidRPr="009F0739">
        <w:rPr>
          <w:sz w:val="16"/>
        </w:rPr>
        <w:t xml:space="preserve">". This case is distinguishable because </w:t>
      </w:r>
      <w:r w:rsidRPr="00F1439F">
        <w:rPr>
          <w:rStyle w:val="StyleUnderline"/>
        </w:rPr>
        <w:t>the term 'should' was held to be discretionary where it was used in the</w:t>
      </w:r>
      <w:r w:rsidRPr="009F0739">
        <w:rPr>
          <w:sz w:val="16"/>
        </w:rPr>
        <w:t xml:space="preserve"> </w:t>
      </w:r>
      <w:r w:rsidRPr="00F1439F">
        <w:rPr>
          <w:rStyle w:val="Emphasis"/>
        </w:rPr>
        <w:t>same paragraph</w:t>
      </w:r>
      <w:r w:rsidRPr="009F0739">
        <w:rPr>
          <w:sz w:val="16"/>
        </w:rPr>
        <w:t xml:space="preserve"> </w:t>
      </w:r>
      <w:r w:rsidRPr="00F1439F">
        <w:rPr>
          <w:rStyle w:val="StyleUnderline"/>
        </w:rPr>
        <w:t>with "will" and "shall" that were</w:t>
      </w:r>
      <w:r w:rsidRPr="009F0739">
        <w:rPr>
          <w:sz w:val="16"/>
        </w:rPr>
        <w:t xml:space="preserve"> </w:t>
      </w:r>
      <w:r w:rsidRPr="00F1439F">
        <w:rPr>
          <w:rStyle w:val="Emphasis"/>
        </w:rPr>
        <w:t>clearly</w:t>
      </w:r>
      <w:r w:rsidRPr="009F0739">
        <w:rPr>
          <w:sz w:val="16"/>
        </w:rPr>
        <w:t xml:space="preserve"> </w:t>
      </w:r>
      <w:r w:rsidRPr="00F1439F">
        <w:rPr>
          <w:rStyle w:val="StyleUnderline"/>
        </w:rPr>
        <w:t>designating mandatory provisions</w:t>
      </w:r>
      <w:r w:rsidRPr="009F0739">
        <w:rPr>
          <w:sz w:val="16"/>
        </w:rPr>
        <w:t>.</w:t>
      </w:r>
    </w:p>
    <w:p w14:paraId="790E54E0" w14:textId="77777777" w:rsidR="009A6D41" w:rsidRDefault="009A6D41" w:rsidP="00341EE2">
      <w:pPr>
        <w:pStyle w:val="Heading4"/>
      </w:pPr>
      <w:r>
        <w:t xml:space="preserve">‘Resolved’ is </w:t>
      </w:r>
      <w:r w:rsidRPr="006C74F1">
        <w:rPr>
          <w:u w:val="single"/>
        </w:rPr>
        <w:t>certain</w:t>
      </w:r>
      <w:r>
        <w:t>.</w:t>
      </w:r>
    </w:p>
    <w:p w14:paraId="35DB077E" w14:textId="77777777" w:rsidR="009A6D41" w:rsidRPr="006C6D9E" w:rsidRDefault="009A6D41" w:rsidP="00341EE2">
      <w:r w:rsidRPr="006C6D9E">
        <w:rPr>
          <w:rStyle w:val="Style13ptBold"/>
        </w:rPr>
        <w:t>Oxford 19</w:t>
      </w:r>
      <w:r>
        <w:rPr>
          <w:rStyle w:val="Style13ptBold"/>
        </w:rPr>
        <w:t xml:space="preserve">, </w:t>
      </w:r>
      <w:r w:rsidRPr="006C6D9E">
        <w:t>Oxford Advanced Learner's Dictionary, “resolved”, http://www.oxforddictionaries.com/us/definition/american_english/resolved</w:t>
      </w:r>
    </w:p>
    <w:p w14:paraId="2EBB38D4" w14:textId="77777777" w:rsidR="009A6D41" w:rsidRPr="00AB5B64" w:rsidRDefault="009A6D41" w:rsidP="00341EE2">
      <w:pPr>
        <w:rPr>
          <w:sz w:val="16"/>
        </w:rPr>
      </w:pPr>
      <w:r w:rsidRPr="00AB5B64">
        <w:rPr>
          <w:sz w:val="16"/>
        </w:rPr>
        <w:t xml:space="preserve">Definition of </w:t>
      </w:r>
      <w:r w:rsidRPr="006C6D9E">
        <w:rPr>
          <w:rStyle w:val="StyleUnderline"/>
        </w:rPr>
        <w:t>resolved</w:t>
      </w:r>
      <w:r w:rsidRPr="00AB5B64">
        <w:rPr>
          <w:sz w:val="16"/>
        </w:rPr>
        <w:t xml:space="preserve"> in English:</w:t>
      </w:r>
    </w:p>
    <w:p w14:paraId="5F7FDE80" w14:textId="77777777" w:rsidR="009A6D41" w:rsidRPr="00AB5B64" w:rsidRDefault="009A6D41" w:rsidP="00341EE2">
      <w:pPr>
        <w:rPr>
          <w:sz w:val="16"/>
        </w:rPr>
      </w:pPr>
      <w:r w:rsidRPr="00AB5B64">
        <w:rPr>
          <w:sz w:val="16"/>
        </w:rPr>
        <w:t>adjective</w:t>
      </w:r>
    </w:p>
    <w:p w14:paraId="4787CB43" w14:textId="77777777" w:rsidR="009A6D41" w:rsidRPr="00AB5B64" w:rsidRDefault="009A6D41" w:rsidP="00341EE2">
      <w:pPr>
        <w:rPr>
          <w:sz w:val="16"/>
        </w:rPr>
      </w:pPr>
      <w:r w:rsidRPr="00AB5B64">
        <w:rPr>
          <w:sz w:val="16"/>
        </w:rPr>
        <w:t>[PREDICATIVE, WITH INFINITIVE]</w:t>
      </w:r>
    </w:p>
    <w:p w14:paraId="3F8D9F5C" w14:textId="77777777" w:rsidR="009A6D41" w:rsidRPr="006C6D9E" w:rsidRDefault="009A6D41" w:rsidP="00341EE2">
      <w:pPr>
        <w:rPr>
          <w:rStyle w:val="StyleUnderline"/>
        </w:rPr>
      </w:pPr>
      <w:r w:rsidRPr="006C74F1">
        <w:rPr>
          <w:rStyle w:val="Emphasis"/>
          <w:highlight w:val="yellow"/>
        </w:rPr>
        <w:t>Firmly</w:t>
      </w:r>
      <w:r w:rsidRPr="00600243">
        <w:rPr>
          <w:rStyle w:val="StyleUnderline"/>
          <w:highlight w:val="yellow"/>
        </w:rPr>
        <w:t xml:space="preserve"> determined</w:t>
      </w:r>
      <w:r w:rsidRPr="006C6D9E">
        <w:rPr>
          <w:rStyle w:val="StyleUnderline"/>
        </w:rPr>
        <w:t xml:space="preserve"> to do something:</w:t>
      </w:r>
    </w:p>
    <w:p w14:paraId="372753FB" w14:textId="77777777" w:rsidR="009A6D41" w:rsidRPr="00817EFF" w:rsidRDefault="009A6D41" w:rsidP="00341EE2">
      <w:r w:rsidRPr="00AB5B64">
        <w:rPr>
          <w:sz w:val="16"/>
        </w:rPr>
        <w:t>Constance was resolved not to cry</w:t>
      </w:r>
    </w:p>
    <w:p w14:paraId="7A532181" w14:textId="77777777" w:rsidR="009A6D41" w:rsidRDefault="009A6D41" w:rsidP="00341EE2">
      <w:pPr>
        <w:pStyle w:val="Heading4"/>
      </w:pPr>
      <w:r>
        <w:t xml:space="preserve">The plan and Alt </w:t>
      </w:r>
      <w:r w:rsidRPr="00F71BD9">
        <w:rPr>
          <w:u w:val="single"/>
        </w:rPr>
        <w:t>cannot</w:t>
      </w:r>
      <w:r>
        <w:t xml:space="preserve"> co-exist. That’s Barenberg.</w:t>
      </w:r>
    </w:p>
    <w:p w14:paraId="62395A3B" w14:textId="77777777" w:rsidR="009A6D41" w:rsidRDefault="009A6D41" w:rsidP="00341EE2">
      <w:r>
        <w:t>&lt;&lt;FOR REFERENCE&gt;&gt;</w:t>
      </w:r>
    </w:p>
    <w:p w14:paraId="4D4779C0" w14:textId="77777777" w:rsidR="009A6D41" w:rsidRPr="002A1F18" w:rsidRDefault="009A6D41" w:rsidP="00341EE2">
      <w:pPr>
        <w:rPr>
          <w:sz w:val="16"/>
          <w:szCs w:val="18"/>
        </w:rPr>
      </w:pPr>
      <w:r w:rsidRPr="002A1F18">
        <w:rPr>
          <w:sz w:val="16"/>
          <w:szCs w:val="18"/>
        </w:rPr>
        <w:t xml:space="preserve">The previous section suggests radical </w:t>
      </w:r>
      <w:r w:rsidRPr="002A1F18">
        <w:rPr>
          <w:rStyle w:val="StyleUnderline"/>
          <w:sz w:val="18"/>
          <w:szCs w:val="18"/>
          <w:highlight w:val="darkGray"/>
        </w:rPr>
        <w:t>reforms</w:t>
      </w:r>
      <w:r w:rsidRPr="002A1F18">
        <w:rPr>
          <w:sz w:val="16"/>
          <w:szCs w:val="18"/>
        </w:rPr>
        <w:t xml:space="preserve"> of several fields of law </w:t>
      </w:r>
      <w:r w:rsidRPr="002A1F18">
        <w:rPr>
          <w:rStyle w:val="StyleUnderline"/>
          <w:sz w:val="18"/>
          <w:szCs w:val="18"/>
        </w:rPr>
        <w:t>in the service of a form of social democracy suited to</w:t>
      </w:r>
      <w:r w:rsidRPr="002A1F18">
        <w:rPr>
          <w:sz w:val="16"/>
          <w:szCs w:val="18"/>
        </w:rPr>
        <w:t xml:space="preserve"> contemporary </w:t>
      </w:r>
      <w:r w:rsidRPr="002A1F18">
        <w:rPr>
          <w:rStyle w:val="StyleUnderline"/>
          <w:sz w:val="18"/>
          <w:szCs w:val="18"/>
        </w:rPr>
        <w:t>economic organization</w:t>
      </w:r>
      <w:r w:rsidRPr="002A1F18">
        <w:rPr>
          <w:sz w:val="16"/>
          <w:szCs w:val="18"/>
        </w:rPr>
        <w:t xml:space="preserve">, but it </w:t>
      </w:r>
      <w:r w:rsidRPr="002A1F18">
        <w:rPr>
          <w:rStyle w:val="StyleUnderline"/>
          <w:sz w:val="18"/>
          <w:szCs w:val="18"/>
          <w:highlight w:val="darkGray"/>
        </w:rPr>
        <w:t>assume</w:t>
      </w:r>
      <w:r w:rsidRPr="002A1F18">
        <w:rPr>
          <w:rStyle w:val="StyleUnderline"/>
          <w:sz w:val="18"/>
          <w:szCs w:val="18"/>
        </w:rPr>
        <w:t>s the</w:t>
      </w:r>
      <w:r w:rsidRPr="002A1F18">
        <w:rPr>
          <w:sz w:val="16"/>
          <w:szCs w:val="18"/>
        </w:rPr>
        <w:t xml:space="preserve"> </w:t>
      </w:r>
      <w:r w:rsidRPr="002A1F18">
        <w:rPr>
          <w:rStyle w:val="Emphasis"/>
          <w:sz w:val="18"/>
          <w:szCs w:val="18"/>
          <w:highlight w:val="darkGray"/>
        </w:rPr>
        <w:t>continuation</w:t>
      </w:r>
      <w:r w:rsidRPr="002A1F18">
        <w:rPr>
          <w:sz w:val="16"/>
          <w:szCs w:val="18"/>
          <w:highlight w:val="darkGray"/>
        </w:rPr>
        <w:t xml:space="preserve"> </w:t>
      </w:r>
      <w:r w:rsidRPr="002A1F18">
        <w:rPr>
          <w:rStyle w:val="StyleUnderline"/>
          <w:sz w:val="18"/>
          <w:szCs w:val="18"/>
          <w:highlight w:val="darkGray"/>
        </w:rPr>
        <w:t>of</w:t>
      </w:r>
      <w:r w:rsidRPr="002A1F18">
        <w:rPr>
          <w:rStyle w:val="StyleUnderline"/>
          <w:sz w:val="18"/>
          <w:szCs w:val="18"/>
        </w:rPr>
        <w:t xml:space="preserve"> the</w:t>
      </w:r>
      <w:r w:rsidRPr="002A1F18">
        <w:rPr>
          <w:sz w:val="16"/>
          <w:szCs w:val="18"/>
        </w:rPr>
        <w:t xml:space="preserve"> </w:t>
      </w:r>
      <w:r w:rsidRPr="002A1F18">
        <w:rPr>
          <w:rStyle w:val="Emphasis"/>
          <w:sz w:val="18"/>
          <w:szCs w:val="18"/>
        </w:rPr>
        <w:t xml:space="preserve">defining </w:t>
      </w:r>
      <w:r w:rsidRPr="002A1F18">
        <w:rPr>
          <w:rStyle w:val="Emphasis"/>
          <w:sz w:val="18"/>
          <w:szCs w:val="18"/>
          <w:highlight w:val="darkGray"/>
        </w:rPr>
        <w:t>capitalist institutions</w:t>
      </w:r>
      <w:r w:rsidRPr="002A1F18">
        <w:rPr>
          <w:sz w:val="16"/>
          <w:szCs w:val="18"/>
        </w:rPr>
        <w:t xml:space="preserve"> </w:t>
      </w:r>
      <w:r w:rsidRPr="002A1F18">
        <w:rPr>
          <w:rStyle w:val="StyleUnderline"/>
          <w:sz w:val="18"/>
          <w:szCs w:val="18"/>
        </w:rPr>
        <w:t>of wage labor, capital-controlled enterprises, and</w:t>
      </w:r>
      <w:r w:rsidRPr="002A1F18">
        <w:rPr>
          <w:sz w:val="16"/>
          <w:szCs w:val="18"/>
        </w:rPr>
        <w:t xml:space="preserve"> relatively </w:t>
      </w:r>
      <w:r w:rsidRPr="002A1F18">
        <w:rPr>
          <w:rStyle w:val="StyleUnderline"/>
          <w:sz w:val="18"/>
          <w:szCs w:val="18"/>
        </w:rPr>
        <w:t>competitive product markets</w:t>
      </w:r>
      <w:r w:rsidRPr="002A1F18">
        <w:rPr>
          <w:sz w:val="16"/>
          <w:szCs w:val="18"/>
        </w:rPr>
        <w:t xml:space="preserve">, together with the multiple economic and political institutions without which those defining institutions could not function. </w:t>
      </w:r>
      <w:r w:rsidRPr="002A1F18">
        <w:rPr>
          <w:rStyle w:val="StyleUnderline"/>
          <w:sz w:val="18"/>
          <w:szCs w:val="18"/>
        </w:rPr>
        <w:t>In</w:t>
      </w:r>
      <w:r w:rsidRPr="002A1F18">
        <w:rPr>
          <w:sz w:val="16"/>
          <w:szCs w:val="18"/>
        </w:rPr>
        <w:t xml:space="preserve"> </w:t>
      </w:r>
      <w:r w:rsidRPr="002A1F18">
        <w:rPr>
          <w:rStyle w:val="Emphasis"/>
          <w:sz w:val="18"/>
          <w:szCs w:val="18"/>
        </w:rPr>
        <w:t>such a regime</w:t>
      </w:r>
      <w:r w:rsidRPr="002A1F18">
        <w:rPr>
          <w:sz w:val="16"/>
          <w:szCs w:val="18"/>
        </w:rPr>
        <w:t xml:space="preserve">, </w:t>
      </w:r>
      <w:r w:rsidRPr="002A1F18">
        <w:rPr>
          <w:rStyle w:val="StyleUnderline"/>
          <w:sz w:val="18"/>
          <w:szCs w:val="18"/>
        </w:rPr>
        <w:t xml:space="preserve">worker power and democracy are </w:t>
      </w:r>
      <w:r w:rsidRPr="002A1F18">
        <w:rPr>
          <w:rStyle w:val="StyleUnderline"/>
          <w:sz w:val="18"/>
          <w:szCs w:val="18"/>
          <w:highlight w:val="darkGray"/>
        </w:rPr>
        <w:t>strengthened through</w:t>
      </w:r>
      <w:r w:rsidRPr="002A1F18">
        <w:rPr>
          <w:sz w:val="16"/>
          <w:szCs w:val="18"/>
          <w:highlight w:val="darkGray"/>
        </w:rPr>
        <w:t xml:space="preserve"> </w:t>
      </w:r>
      <w:r w:rsidRPr="002A1F18">
        <w:rPr>
          <w:rStyle w:val="Emphasis"/>
          <w:sz w:val="18"/>
          <w:szCs w:val="18"/>
          <w:highlight w:val="darkGray"/>
        </w:rPr>
        <w:t>legal</w:t>
      </w:r>
      <w:r w:rsidRPr="002A1F18">
        <w:rPr>
          <w:rStyle w:val="Emphasis"/>
          <w:sz w:val="18"/>
          <w:szCs w:val="18"/>
        </w:rPr>
        <w:t xml:space="preserve"> construction of</w:t>
      </w:r>
      <w:r w:rsidRPr="002A1F18">
        <w:rPr>
          <w:sz w:val="16"/>
          <w:szCs w:val="18"/>
        </w:rPr>
        <w:t xml:space="preserve"> (a) the institutions of unionization, </w:t>
      </w:r>
      <w:r w:rsidRPr="002A1F18">
        <w:rPr>
          <w:rStyle w:val="Emphasis"/>
          <w:sz w:val="18"/>
          <w:szCs w:val="18"/>
          <w:highlight w:val="darkGray"/>
        </w:rPr>
        <w:t>collective bargaining</w:t>
      </w:r>
      <w:r w:rsidRPr="002A1F18">
        <w:rPr>
          <w:sz w:val="16"/>
          <w:szCs w:val="18"/>
        </w:rPr>
        <w:t>, and channels of political action by worker organizations, and (b) worker-empowering variants of the many political and economic institutions that sustain wage labor.</w:t>
      </w:r>
    </w:p>
    <w:p w14:paraId="4A169F4E" w14:textId="77777777" w:rsidR="009A6D41" w:rsidRPr="002A1F18" w:rsidRDefault="009A6D41" w:rsidP="00341EE2">
      <w:pPr>
        <w:rPr>
          <w:sz w:val="16"/>
          <w:szCs w:val="18"/>
        </w:rPr>
      </w:pPr>
      <w:r w:rsidRPr="002A1F18">
        <w:rPr>
          <w:sz w:val="16"/>
          <w:szCs w:val="18"/>
        </w:rPr>
        <w:t xml:space="preserve">In the shift from a capitalist social-democratic to a post-capitalist democratic-socialist political economy, </w:t>
      </w:r>
      <w:r w:rsidRPr="002A1F18">
        <w:rPr>
          <w:rStyle w:val="StyleUnderline"/>
          <w:sz w:val="18"/>
          <w:szCs w:val="18"/>
        </w:rPr>
        <w:t>the</w:t>
      </w:r>
      <w:r w:rsidRPr="002A1F18">
        <w:rPr>
          <w:sz w:val="16"/>
          <w:szCs w:val="18"/>
        </w:rPr>
        <w:t xml:space="preserve"> </w:t>
      </w:r>
      <w:r w:rsidRPr="002A1F18">
        <w:rPr>
          <w:rStyle w:val="Emphasis"/>
          <w:sz w:val="18"/>
          <w:szCs w:val="18"/>
          <w:highlight w:val="darkGray"/>
        </w:rPr>
        <w:t>central</w:t>
      </w:r>
      <w:r w:rsidRPr="002A1F18">
        <w:rPr>
          <w:sz w:val="16"/>
          <w:szCs w:val="18"/>
        </w:rPr>
        <w:t xml:space="preserve"> institutional </w:t>
      </w:r>
      <w:r w:rsidRPr="002A1F18">
        <w:rPr>
          <w:rStyle w:val="Emphasis"/>
          <w:sz w:val="18"/>
          <w:szCs w:val="18"/>
          <w:highlight w:val="darkGray"/>
        </w:rPr>
        <w:t>transformation</w:t>
      </w:r>
      <w:r w:rsidRPr="002A1F18">
        <w:rPr>
          <w:sz w:val="16"/>
          <w:szCs w:val="18"/>
          <w:highlight w:val="darkGray"/>
        </w:rPr>
        <w:t xml:space="preserve"> </w:t>
      </w:r>
      <w:r w:rsidRPr="002A1F18">
        <w:rPr>
          <w:rStyle w:val="StyleUnderline"/>
          <w:sz w:val="18"/>
          <w:szCs w:val="18"/>
          <w:highlight w:val="darkGray"/>
        </w:rPr>
        <w:t>is</w:t>
      </w:r>
      <w:r w:rsidRPr="002A1F18">
        <w:rPr>
          <w:rStyle w:val="StyleUnderline"/>
          <w:sz w:val="18"/>
          <w:szCs w:val="18"/>
        </w:rPr>
        <w:t xml:space="preserve"> the</w:t>
      </w:r>
      <w:r w:rsidRPr="002A1F18">
        <w:rPr>
          <w:sz w:val="16"/>
          <w:szCs w:val="18"/>
        </w:rPr>
        <w:t xml:space="preserve"> </w:t>
      </w:r>
      <w:r w:rsidRPr="002A1F18">
        <w:rPr>
          <w:rStyle w:val="Emphasis"/>
          <w:sz w:val="18"/>
          <w:szCs w:val="18"/>
          <w:highlight w:val="darkGray"/>
        </w:rPr>
        <w:t>end of wage labor</w:t>
      </w:r>
      <w:r w:rsidRPr="002A1F18">
        <w:rPr>
          <w:sz w:val="16"/>
          <w:szCs w:val="18"/>
        </w:rPr>
        <w:t xml:space="preserve"> </w:t>
      </w:r>
      <w:r w:rsidRPr="002A1F18">
        <w:rPr>
          <w:rStyle w:val="StyleUnderline"/>
          <w:sz w:val="18"/>
          <w:szCs w:val="18"/>
        </w:rPr>
        <w:t>in enterprises controlled by their capital suppliers</w:t>
      </w:r>
      <w:r w:rsidRPr="002A1F18">
        <w:rPr>
          <w:sz w:val="16"/>
          <w:szCs w:val="18"/>
        </w:rPr>
        <w:t xml:space="preserve">. What replaces that central institution of capitalism? Louis Brandeis answered the question simply, though he did not use the term “socialism.” He wrote that </w:t>
      </w:r>
      <w:r w:rsidRPr="002A1F18">
        <w:rPr>
          <w:rStyle w:val="StyleUnderline"/>
          <w:sz w:val="18"/>
          <w:szCs w:val="18"/>
        </w:rPr>
        <w:t xml:space="preserve">the </w:t>
      </w:r>
      <w:r w:rsidRPr="002A1F18">
        <w:rPr>
          <w:rStyle w:val="StyleUnderline"/>
          <w:sz w:val="18"/>
          <w:szCs w:val="18"/>
          <w:highlight w:val="darkGray"/>
        </w:rPr>
        <w:t>ultimate aim</w:t>
      </w:r>
      <w:r w:rsidRPr="002A1F18">
        <w:rPr>
          <w:rStyle w:val="StyleUnderline"/>
          <w:sz w:val="18"/>
          <w:szCs w:val="18"/>
        </w:rPr>
        <w:t xml:space="preserve"> of industrial democracy was</w:t>
      </w:r>
      <w:r w:rsidRPr="002A1F18">
        <w:rPr>
          <w:sz w:val="16"/>
          <w:szCs w:val="18"/>
        </w:rPr>
        <w:t xml:space="preserve"> </w:t>
      </w:r>
      <w:r w:rsidRPr="002A1F18">
        <w:rPr>
          <w:rStyle w:val="Emphasis"/>
          <w:sz w:val="18"/>
          <w:szCs w:val="18"/>
        </w:rPr>
        <w:t>workers’ assumption</w:t>
      </w:r>
      <w:r w:rsidRPr="002A1F18">
        <w:rPr>
          <w:sz w:val="16"/>
          <w:szCs w:val="18"/>
        </w:rPr>
        <w:t xml:space="preserve"> </w:t>
      </w:r>
      <w:r w:rsidRPr="002A1F18">
        <w:rPr>
          <w:rStyle w:val="StyleUnderline"/>
          <w:sz w:val="18"/>
          <w:szCs w:val="18"/>
        </w:rPr>
        <w:t>of “full responsibility for business, as in</w:t>
      </w:r>
      <w:r w:rsidRPr="002A1F18">
        <w:rPr>
          <w:sz w:val="16"/>
          <w:szCs w:val="18"/>
        </w:rPr>
        <w:t xml:space="preserve"> </w:t>
      </w:r>
      <w:r w:rsidRPr="002A1F18">
        <w:rPr>
          <w:rStyle w:val="Emphasis"/>
          <w:sz w:val="18"/>
          <w:szCs w:val="18"/>
        </w:rPr>
        <w:t>cooperative</w:t>
      </w:r>
      <w:r w:rsidRPr="002A1F18">
        <w:rPr>
          <w:sz w:val="16"/>
          <w:szCs w:val="18"/>
        </w:rPr>
        <w:t xml:space="preserve"> </w:t>
      </w:r>
      <w:r w:rsidRPr="002A1F18">
        <w:rPr>
          <w:rStyle w:val="StyleUnderline"/>
          <w:sz w:val="18"/>
          <w:szCs w:val="18"/>
        </w:rPr>
        <w:t>enterprises</w:t>
      </w:r>
      <w:r w:rsidRPr="002A1F18">
        <w:rPr>
          <w:sz w:val="16"/>
          <w:szCs w:val="18"/>
        </w:rPr>
        <w:t xml:space="preserve">” (Strum 1984: 192, quoting Brandeis’ letter to Henry Bruère). In US history, Brandeis’ </w:t>
      </w:r>
      <w:r w:rsidRPr="002A1F18">
        <w:rPr>
          <w:rStyle w:val="StyleUnderline"/>
          <w:sz w:val="18"/>
          <w:szCs w:val="18"/>
        </w:rPr>
        <w:t xml:space="preserve">conception of </w:t>
      </w:r>
      <w:r w:rsidRPr="002A1F18">
        <w:rPr>
          <w:rStyle w:val="StyleUnderline"/>
          <w:sz w:val="18"/>
          <w:szCs w:val="18"/>
          <w:highlight w:val="darkGray"/>
        </w:rPr>
        <w:t>a</w:t>
      </w:r>
      <w:r w:rsidRPr="002A1F18">
        <w:rPr>
          <w:sz w:val="16"/>
          <w:szCs w:val="18"/>
          <w:highlight w:val="darkGray"/>
        </w:rPr>
        <w:t xml:space="preserve"> </w:t>
      </w:r>
      <w:r w:rsidRPr="002A1F18">
        <w:rPr>
          <w:rStyle w:val="Emphasis"/>
          <w:sz w:val="18"/>
          <w:szCs w:val="18"/>
          <w:highlight w:val="darkGray"/>
        </w:rPr>
        <w:t>non-capitalist, worker-controlled enterprise</w:t>
      </w:r>
      <w:r w:rsidRPr="002A1F18">
        <w:rPr>
          <w:sz w:val="16"/>
          <w:szCs w:val="18"/>
        </w:rPr>
        <w:t xml:space="preserve"> </w:t>
      </w:r>
      <w:r w:rsidRPr="002A1F18">
        <w:rPr>
          <w:rStyle w:val="StyleUnderline"/>
          <w:sz w:val="18"/>
          <w:szCs w:val="18"/>
        </w:rPr>
        <w:t>is traceable to</w:t>
      </w:r>
      <w:r w:rsidRPr="002A1F18">
        <w:rPr>
          <w:sz w:val="16"/>
          <w:szCs w:val="18"/>
        </w:rPr>
        <w:t xml:space="preserve"> the post-Civil War decades, when the Knights of Labor led the </w:t>
      </w:r>
      <w:r w:rsidRPr="002A1F18">
        <w:rPr>
          <w:rStyle w:val="Emphasis"/>
          <w:sz w:val="18"/>
          <w:szCs w:val="18"/>
        </w:rPr>
        <w:t>opposition</w:t>
      </w:r>
      <w:r w:rsidRPr="002A1F18">
        <w:rPr>
          <w:sz w:val="16"/>
          <w:szCs w:val="18"/>
        </w:rPr>
        <w:t xml:space="preserve"> </w:t>
      </w:r>
      <w:r w:rsidRPr="002A1F18">
        <w:rPr>
          <w:rStyle w:val="StyleUnderline"/>
          <w:sz w:val="18"/>
          <w:szCs w:val="18"/>
        </w:rPr>
        <w:t>to what appeared then as a</w:t>
      </w:r>
      <w:r w:rsidRPr="002A1F18">
        <w:rPr>
          <w:sz w:val="16"/>
          <w:szCs w:val="18"/>
        </w:rPr>
        <w:t xml:space="preserve"> strange new </w:t>
      </w:r>
      <w:r w:rsidRPr="002A1F18">
        <w:rPr>
          <w:rStyle w:val="StyleUnderline"/>
          <w:sz w:val="18"/>
          <w:szCs w:val="18"/>
        </w:rPr>
        <w:t>social order based on an economy of</w:t>
      </w:r>
      <w:r w:rsidRPr="002A1F18">
        <w:rPr>
          <w:sz w:val="16"/>
          <w:szCs w:val="18"/>
        </w:rPr>
        <w:t xml:space="preserve"> </w:t>
      </w:r>
      <w:r w:rsidRPr="002A1F18">
        <w:rPr>
          <w:rStyle w:val="Emphasis"/>
          <w:sz w:val="18"/>
          <w:szCs w:val="18"/>
        </w:rPr>
        <w:t>mass</w:t>
      </w:r>
      <w:r w:rsidRPr="002A1F18">
        <w:rPr>
          <w:sz w:val="16"/>
          <w:szCs w:val="18"/>
        </w:rPr>
        <w:t xml:space="preserve"> </w:t>
      </w:r>
      <w:r w:rsidRPr="002A1F18">
        <w:rPr>
          <w:rStyle w:val="StyleUnderline"/>
          <w:sz w:val="18"/>
          <w:szCs w:val="18"/>
        </w:rPr>
        <w:t>wage labor</w:t>
      </w:r>
      <w:r w:rsidRPr="002A1F18">
        <w:rPr>
          <w:sz w:val="16"/>
          <w:szCs w:val="18"/>
        </w:rPr>
        <w:t>.</w:t>
      </w:r>
    </w:p>
    <w:p w14:paraId="60EA4408" w14:textId="77777777" w:rsidR="009A6D41" w:rsidRPr="002A1F18" w:rsidRDefault="009A6D41" w:rsidP="00341EE2">
      <w:pPr>
        <w:rPr>
          <w:i/>
          <w:iCs/>
          <w:sz w:val="16"/>
          <w:szCs w:val="18"/>
        </w:rPr>
      </w:pPr>
      <w:r w:rsidRPr="002A1F18">
        <w:rPr>
          <w:i/>
          <w:iCs/>
          <w:sz w:val="16"/>
          <w:szCs w:val="18"/>
        </w:rPr>
        <w:t>The Normative Argument for the Replacement of Collective Bargaining with Full Workers’ Control</w:t>
      </w:r>
    </w:p>
    <w:p w14:paraId="1640D8CD" w14:textId="77777777" w:rsidR="009A6D41" w:rsidRPr="002A1F18" w:rsidRDefault="009A6D41" w:rsidP="00341EE2">
      <w:pPr>
        <w:rPr>
          <w:sz w:val="16"/>
          <w:szCs w:val="18"/>
        </w:rPr>
      </w:pPr>
      <w:r w:rsidRPr="002A1F18">
        <w:rPr>
          <w:sz w:val="16"/>
          <w:szCs w:val="18"/>
        </w:rPr>
        <w:t xml:space="preserve">For the Knights of Labor and for labor-progressives like Brandeis, </w:t>
      </w:r>
      <w:r w:rsidRPr="002A1F18">
        <w:rPr>
          <w:rStyle w:val="Emphasis"/>
          <w:sz w:val="24"/>
          <w:szCs w:val="24"/>
          <w:highlight w:val="darkGray"/>
        </w:rPr>
        <w:t>wage labor</w:t>
      </w:r>
      <w:r w:rsidRPr="002A1F18">
        <w:rPr>
          <w:rStyle w:val="Emphasis"/>
          <w:sz w:val="24"/>
          <w:szCs w:val="24"/>
        </w:rPr>
        <w:t xml:space="preserve"> was </w:t>
      </w:r>
      <w:r w:rsidRPr="002A1F18">
        <w:rPr>
          <w:rStyle w:val="Emphasis"/>
          <w:sz w:val="24"/>
          <w:szCs w:val="24"/>
          <w:highlight w:val="darkGray"/>
        </w:rPr>
        <w:t>incompatible with political democracy</w:t>
      </w:r>
      <w:r w:rsidRPr="002A1F18">
        <w:rPr>
          <w:sz w:val="16"/>
          <w:szCs w:val="18"/>
        </w:rPr>
        <w:t xml:space="preserve"> – at least if the wage-laborers were employed by capital suppliers and not by worker-owned enterprises. Indeed, the Knights of Labor argued that </w:t>
      </w:r>
      <w:r w:rsidRPr="002A1F18">
        <w:rPr>
          <w:rStyle w:val="StyleUnderline"/>
          <w:sz w:val="18"/>
          <w:szCs w:val="18"/>
        </w:rPr>
        <w:t xml:space="preserve">the </w:t>
      </w:r>
      <w:r w:rsidRPr="002A1F18">
        <w:rPr>
          <w:rStyle w:val="StyleUnderline"/>
          <w:sz w:val="18"/>
          <w:szCs w:val="18"/>
          <w:highlight w:val="darkGray"/>
        </w:rPr>
        <w:t>subordination</w:t>
      </w:r>
      <w:r w:rsidRPr="002A1F18">
        <w:rPr>
          <w:sz w:val="16"/>
          <w:szCs w:val="18"/>
          <w:highlight w:val="darkGray"/>
        </w:rPr>
        <w:t xml:space="preserve"> </w:t>
      </w:r>
      <w:r w:rsidRPr="002A1F18">
        <w:rPr>
          <w:rStyle w:val="Emphasis"/>
          <w:sz w:val="18"/>
          <w:szCs w:val="18"/>
          <w:highlight w:val="darkGray"/>
        </w:rPr>
        <w:t>inherent</w:t>
      </w:r>
      <w:r w:rsidRPr="002A1F18">
        <w:rPr>
          <w:sz w:val="16"/>
          <w:szCs w:val="18"/>
        </w:rPr>
        <w:t xml:space="preserve"> </w:t>
      </w:r>
      <w:r w:rsidRPr="002A1F18">
        <w:rPr>
          <w:rStyle w:val="StyleUnderline"/>
          <w:sz w:val="18"/>
          <w:szCs w:val="18"/>
        </w:rPr>
        <w:t>in wage labor</w:t>
      </w:r>
      <w:r w:rsidRPr="002A1F18">
        <w:rPr>
          <w:sz w:val="16"/>
          <w:szCs w:val="18"/>
        </w:rPr>
        <w:t xml:space="preserve"> </w:t>
      </w:r>
      <w:r w:rsidRPr="002A1F18">
        <w:rPr>
          <w:rStyle w:val="Emphasis"/>
          <w:sz w:val="18"/>
          <w:szCs w:val="18"/>
          <w:highlight w:val="darkGray"/>
        </w:rPr>
        <w:t>violates</w:t>
      </w:r>
      <w:r w:rsidRPr="002A1F18">
        <w:rPr>
          <w:sz w:val="16"/>
          <w:szCs w:val="18"/>
          <w:highlight w:val="darkGray"/>
        </w:rPr>
        <w:t xml:space="preserve"> </w:t>
      </w:r>
      <w:r w:rsidRPr="002A1F18">
        <w:rPr>
          <w:rStyle w:val="StyleUnderline"/>
          <w:sz w:val="18"/>
          <w:szCs w:val="18"/>
          <w:highlight w:val="darkGray"/>
        </w:rPr>
        <w:t>the</w:t>
      </w:r>
      <w:r w:rsidRPr="002A1F18">
        <w:rPr>
          <w:rStyle w:val="StyleUnderline"/>
          <w:sz w:val="18"/>
          <w:szCs w:val="18"/>
        </w:rPr>
        <w:t xml:space="preserve"> Constitution’s </w:t>
      </w:r>
      <w:r w:rsidRPr="002A1F18">
        <w:rPr>
          <w:rStyle w:val="StyleUnderline"/>
          <w:sz w:val="18"/>
          <w:szCs w:val="18"/>
          <w:highlight w:val="darkGray"/>
        </w:rPr>
        <w:t>vision of</w:t>
      </w:r>
      <w:r w:rsidRPr="002A1F18">
        <w:rPr>
          <w:rStyle w:val="StyleUnderline"/>
          <w:sz w:val="18"/>
          <w:szCs w:val="18"/>
        </w:rPr>
        <w:t xml:space="preserve"> independent </w:t>
      </w:r>
      <w:r w:rsidRPr="002A1F18">
        <w:rPr>
          <w:rStyle w:val="StyleUnderline"/>
          <w:sz w:val="18"/>
          <w:szCs w:val="18"/>
          <w:highlight w:val="darkGray"/>
        </w:rPr>
        <w:t>citizens unbeholden to others</w:t>
      </w:r>
      <w:r w:rsidRPr="002A1F18">
        <w:rPr>
          <w:sz w:val="16"/>
          <w:szCs w:val="18"/>
        </w:rPr>
        <w:t xml:space="preserve"> (Forbath 1985).</w:t>
      </w:r>
    </w:p>
    <w:p w14:paraId="50C9E78B" w14:textId="77777777" w:rsidR="009A6D41" w:rsidRPr="002A1F18" w:rsidRDefault="009A6D41" w:rsidP="00341EE2">
      <w:pPr>
        <w:rPr>
          <w:sz w:val="16"/>
          <w:szCs w:val="18"/>
        </w:rPr>
      </w:pPr>
      <w:r w:rsidRPr="002A1F18">
        <w:rPr>
          <w:rStyle w:val="StyleUnderline"/>
          <w:sz w:val="18"/>
          <w:szCs w:val="18"/>
        </w:rPr>
        <w:t>While</w:t>
      </w:r>
      <w:r w:rsidRPr="002A1F18">
        <w:rPr>
          <w:sz w:val="16"/>
          <w:szCs w:val="18"/>
        </w:rPr>
        <w:t xml:space="preserve"> that </w:t>
      </w:r>
      <w:r w:rsidRPr="002A1F18">
        <w:rPr>
          <w:rStyle w:val="StyleUnderline"/>
          <w:sz w:val="18"/>
          <w:szCs w:val="18"/>
        </w:rPr>
        <w:t>normative argument rests on the</w:t>
      </w:r>
      <w:r w:rsidRPr="002A1F18">
        <w:rPr>
          <w:sz w:val="16"/>
          <w:szCs w:val="18"/>
        </w:rPr>
        <w:t xml:space="preserve"> </w:t>
      </w:r>
      <w:r w:rsidRPr="002A1F18">
        <w:rPr>
          <w:rStyle w:val="Emphasis"/>
          <w:sz w:val="18"/>
          <w:szCs w:val="18"/>
        </w:rPr>
        <w:t>commitment</w:t>
      </w:r>
      <w:r w:rsidRPr="002A1F18">
        <w:rPr>
          <w:sz w:val="16"/>
          <w:szCs w:val="18"/>
        </w:rPr>
        <w:t xml:space="preserve"> </w:t>
      </w:r>
      <w:r w:rsidRPr="002A1F18">
        <w:rPr>
          <w:rStyle w:val="StyleUnderline"/>
          <w:sz w:val="18"/>
          <w:szCs w:val="18"/>
        </w:rPr>
        <w:t>to political democracy, a</w:t>
      </w:r>
      <w:r w:rsidRPr="002A1F18">
        <w:rPr>
          <w:sz w:val="16"/>
          <w:szCs w:val="18"/>
        </w:rPr>
        <w:t xml:space="preserve"> second </w:t>
      </w:r>
      <w:r w:rsidRPr="002A1F18">
        <w:rPr>
          <w:rStyle w:val="StyleUnderline"/>
          <w:sz w:val="18"/>
          <w:szCs w:val="18"/>
        </w:rPr>
        <w:t>argument for full workers’ control rests on the commitment to</w:t>
      </w:r>
      <w:r w:rsidRPr="002A1F18">
        <w:rPr>
          <w:sz w:val="16"/>
          <w:szCs w:val="18"/>
        </w:rPr>
        <w:t xml:space="preserve"> </w:t>
      </w:r>
      <w:r w:rsidRPr="002A1F18">
        <w:rPr>
          <w:rStyle w:val="Emphasis"/>
          <w:sz w:val="18"/>
          <w:szCs w:val="18"/>
        </w:rPr>
        <w:t>workplace democracy</w:t>
      </w:r>
      <w:r w:rsidRPr="002A1F18">
        <w:rPr>
          <w:sz w:val="16"/>
          <w:szCs w:val="18"/>
        </w:rPr>
        <w:t xml:space="preserve">, reflected in Brandeis’ proposition quoted above. The latter argument begins, as does the argument for unionization in a social-democratic capitalist economy, with the understanding that </w:t>
      </w:r>
      <w:r w:rsidRPr="002A1F18">
        <w:rPr>
          <w:rStyle w:val="StyleUnderline"/>
          <w:sz w:val="18"/>
          <w:szCs w:val="18"/>
        </w:rPr>
        <w:t>workplaces have the</w:t>
      </w:r>
      <w:r w:rsidRPr="002A1F18">
        <w:rPr>
          <w:sz w:val="16"/>
          <w:szCs w:val="18"/>
        </w:rPr>
        <w:t xml:space="preserve"> </w:t>
      </w:r>
      <w:r w:rsidRPr="002A1F18">
        <w:rPr>
          <w:rStyle w:val="Emphasis"/>
          <w:sz w:val="18"/>
          <w:szCs w:val="18"/>
        </w:rPr>
        <w:t>key feature</w:t>
      </w:r>
      <w:r w:rsidRPr="002A1F18">
        <w:rPr>
          <w:sz w:val="16"/>
          <w:szCs w:val="18"/>
        </w:rPr>
        <w:t xml:space="preserve"> </w:t>
      </w:r>
      <w:r w:rsidRPr="002A1F18">
        <w:rPr>
          <w:rStyle w:val="StyleUnderline"/>
          <w:sz w:val="18"/>
          <w:szCs w:val="18"/>
        </w:rPr>
        <w:t>that defines a political system</w:t>
      </w:r>
      <w:r w:rsidRPr="002A1F18">
        <w:rPr>
          <w:sz w:val="16"/>
          <w:szCs w:val="18"/>
        </w:rPr>
        <w:t xml:space="preserve">. The </w:t>
      </w:r>
      <w:r w:rsidRPr="002A1F18">
        <w:rPr>
          <w:rStyle w:val="StyleUnderline"/>
          <w:sz w:val="18"/>
          <w:szCs w:val="18"/>
        </w:rPr>
        <w:t>enterprise</w:t>
      </w:r>
      <w:r w:rsidRPr="002A1F18">
        <w:rPr>
          <w:sz w:val="16"/>
          <w:szCs w:val="18"/>
        </w:rPr>
        <w:t xml:space="preserve"> </w:t>
      </w:r>
      <w:r w:rsidRPr="002A1F18">
        <w:rPr>
          <w:rStyle w:val="Emphasis"/>
          <w:sz w:val="18"/>
          <w:szCs w:val="18"/>
        </w:rPr>
        <w:t>makes</w:t>
      </w:r>
      <w:r w:rsidRPr="002A1F18">
        <w:rPr>
          <w:sz w:val="16"/>
          <w:szCs w:val="18"/>
        </w:rPr>
        <w:t xml:space="preserve"> </w:t>
      </w:r>
      <w:r w:rsidRPr="002A1F18">
        <w:rPr>
          <w:rStyle w:val="StyleUnderline"/>
          <w:sz w:val="18"/>
          <w:szCs w:val="18"/>
        </w:rPr>
        <w:t>workplace rules</w:t>
      </w:r>
      <w:r w:rsidRPr="002A1F18">
        <w:rPr>
          <w:sz w:val="16"/>
          <w:szCs w:val="18"/>
        </w:rPr>
        <w:t xml:space="preserve"> (analogous to the legal rules of a political regime) </w:t>
      </w:r>
      <w:r w:rsidRPr="002A1F18">
        <w:rPr>
          <w:rStyle w:val="StyleUnderline"/>
          <w:sz w:val="18"/>
          <w:szCs w:val="18"/>
        </w:rPr>
        <w:t>and</w:t>
      </w:r>
      <w:r w:rsidRPr="002A1F18">
        <w:rPr>
          <w:sz w:val="16"/>
          <w:szCs w:val="18"/>
        </w:rPr>
        <w:t xml:space="preserve"> </w:t>
      </w:r>
      <w:r w:rsidRPr="002A1F18">
        <w:rPr>
          <w:rStyle w:val="Emphasis"/>
          <w:sz w:val="18"/>
          <w:szCs w:val="18"/>
        </w:rPr>
        <w:t>enforces</w:t>
      </w:r>
      <w:r w:rsidRPr="002A1F18">
        <w:rPr>
          <w:sz w:val="16"/>
          <w:szCs w:val="18"/>
        </w:rPr>
        <w:t xml:space="preserve"> </w:t>
      </w:r>
      <w:r w:rsidRPr="002A1F18">
        <w:rPr>
          <w:rStyle w:val="StyleUnderline"/>
          <w:sz w:val="18"/>
          <w:szCs w:val="18"/>
        </w:rPr>
        <w:t>those rules under the coercive penalty of discharge</w:t>
      </w:r>
      <w:r w:rsidRPr="002A1F18">
        <w:rPr>
          <w:sz w:val="16"/>
          <w:szCs w:val="18"/>
        </w:rPr>
        <w:t xml:space="preserve"> (analogous to the coercive legal sanctions imposed by a political regime).</w:t>
      </w:r>
    </w:p>
    <w:p w14:paraId="6CC4ACBD" w14:textId="77777777" w:rsidR="009A6D41" w:rsidRDefault="009A6D41" w:rsidP="00341EE2">
      <w:r w:rsidRPr="002A1F18">
        <w:rPr>
          <w:sz w:val="16"/>
          <w:szCs w:val="18"/>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2A1F18">
        <w:rPr>
          <w:rStyle w:val="StyleUnderline"/>
          <w:sz w:val="18"/>
          <w:szCs w:val="18"/>
        </w:rPr>
        <w:t>while</w:t>
      </w:r>
      <w:r w:rsidRPr="002A1F18">
        <w:rPr>
          <w:sz w:val="16"/>
          <w:szCs w:val="18"/>
        </w:rPr>
        <w:t xml:space="preserve"> </w:t>
      </w:r>
      <w:r w:rsidRPr="002A1F18">
        <w:rPr>
          <w:rStyle w:val="Emphasis"/>
          <w:sz w:val="18"/>
          <w:szCs w:val="18"/>
          <w:highlight w:val="darkGray"/>
        </w:rPr>
        <w:t>collective bargaining</w:t>
      </w:r>
      <w:r w:rsidRPr="002A1F18">
        <w:rPr>
          <w:sz w:val="16"/>
          <w:szCs w:val="18"/>
        </w:rPr>
        <w:t xml:space="preserve"> </w:t>
      </w:r>
      <w:r w:rsidRPr="002A1F18">
        <w:rPr>
          <w:rStyle w:val="StyleUnderline"/>
          <w:sz w:val="18"/>
          <w:szCs w:val="18"/>
        </w:rPr>
        <w:t>represents a step</w:t>
      </w:r>
      <w:r w:rsidRPr="002A1F18">
        <w:rPr>
          <w:sz w:val="16"/>
          <w:szCs w:val="18"/>
        </w:rPr>
        <w:t xml:space="preserve"> </w:t>
      </w:r>
      <w:r w:rsidRPr="002A1F18">
        <w:rPr>
          <w:rStyle w:val="Emphasis"/>
          <w:sz w:val="18"/>
          <w:szCs w:val="18"/>
        </w:rPr>
        <w:t>toward</w:t>
      </w:r>
      <w:r w:rsidRPr="002A1F18">
        <w:rPr>
          <w:sz w:val="16"/>
          <w:szCs w:val="18"/>
        </w:rPr>
        <w:t xml:space="preserve"> </w:t>
      </w:r>
      <w:r w:rsidRPr="002A1F18">
        <w:rPr>
          <w:rStyle w:val="StyleUnderline"/>
          <w:sz w:val="18"/>
          <w:szCs w:val="18"/>
        </w:rPr>
        <w:t>democracy in a capitalist economy, it</w:t>
      </w:r>
      <w:r w:rsidRPr="002A1F18">
        <w:rPr>
          <w:sz w:val="16"/>
          <w:szCs w:val="18"/>
        </w:rPr>
        <w:t xml:space="preserve"> </w:t>
      </w:r>
      <w:r w:rsidRPr="002A1F18">
        <w:rPr>
          <w:rStyle w:val="Emphasis"/>
          <w:sz w:val="18"/>
          <w:szCs w:val="18"/>
          <w:highlight w:val="darkGray"/>
        </w:rPr>
        <w:t>fails</w:t>
      </w:r>
      <w:r w:rsidRPr="002A1F18">
        <w:rPr>
          <w:sz w:val="16"/>
          <w:szCs w:val="18"/>
          <w:highlight w:val="darkGray"/>
        </w:rPr>
        <w:t xml:space="preserve"> </w:t>
      </w:r>
      <w:r w:rsidRPr="002A1F18">
        <w:rPr>
          <w:rStyle w:val="StyleUnderline"/>
          <w:sz w:val="18"/>
          <w:szCs w:val="18"/>
          <w:highlight w:val="darkGray"/>
        </w:rPr>
        <w:t>to achieve the</w:t>
      </w:r>
      <w:r w:rsidRPr="002A1F18">
        <w:rPr>
          <w:sz w:val="16"/>
          <w:szCs w:val="18"/>
          <w:highlight w:val="darkGray"/>
        </w:rPr>
        <w:t xml:space="preserve"> </w:t>
      </w:r>
      <w:r w:rsidRPr="002A1F18">
        <w:rPr>
          <w:rStyle w:val="Emphasis"/>
          <w:sz w:val="18"/>
          <w:szCs w:val="18"/>
          <w:highlight w:val="darkGray"/>
        </w:rPr>
        <w:t>deepest democracy</w:t>
      </w:r>
      <w:r w:rsidRPr="002A1F18">
        <w:rPr>
          <w:sz w:val="16"/>
          <w:szCs w:val="18"/>
        </w:rPr>
        <w:t xml:space="preserve"> </w:t>
      </w:r>
      <w:r w:rsidRPr="002A1F18">
        <w:rPr>
          <w:rStyle w:val="StyleUnderline"/>
          <w:sz w:val="18"/>
          <w:szCs w:val="18"/>
        </w:rPr>
        <w:t>in either the workplace or the polity</w:t>
      </w:r>
      <w:r w:rsidRPr="002A1F18">
        <w:rPr>
          <w:sz w:val="16"/>
          <w:szCs w:val="18"/>
        </w:rPr>
        <w:t xml:space="preserve">. As for deepening industrial democracy, workers are the </w:t>
      </w:r>
      <w:r w:rsidRPr="002A1F18">
        <w:rPr>
          <w:i/>
          <w:iCs/>
          <w:sz w:val="16"/>
          <w:szCs w:val="18"/>
        </w:rPr>
        <w:t>only</w:t>
      </w:r>
      <w:r w:rsidRPr="002A1F18">
        <w:rPr>
          <w:sz w:val="16"/>
          <w:szCs w:val="18"/>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2A1F18">
        <w:rPr>
          <w:rStyle w:val="StyleUnderline"/>
          <w:sz w:val="18"/>
          <w:szCs w:val="18"/>
        </w:rPr>
        <w:t>The unionized enterprise is</w:t>
      </w:r>
      <w:r w:rsidRPr="002A1F18">
        <w:rPr>
          <w:sz w:val="16"/>
          <w:szCs w:val="18"/>
        </w:rPr>
        <w:t xml:space="preserve"> </w:t>
      </w:r>
      <w:r w:rsidRPr="002A1F18">
        <w:rPr>
          <w:rStyle w:val="Emphasis"/>
          <w:sz w:val="18"/>
          <w:szCs w:val="18"/>
        </w:rPr>
        <w:t>analogous</w:t>
      </w:r>
      <w:r w:rsidRPr="002A1F18">
        <w:rPr>
          <w:sz w:val="16"/>
          <w:szCs w:val="18"/>
        </w:rPr>
        <w:t xml:space="preserve"> </w:t>
      </w:r>
      <w:r w:rsidRPr="002A1F18">
        <w:rPr>
          <w:rStyle w:val="StyleUnderline"/>
          <w:sz w:val="18"/>
          <w:szCs w:val="18"/>
        </w:rPr>
        <w:t>to a political system in which the citizenry</w:t>
      </w:r>
      <w:r w:rsidRPr="002A1F18">
        <w:rPr>
          <w:sz w:val="16"/>
          <w:szCs w:val="18"/>
        </w:rPr>
        <w:t xml:space="preserve"> </w:t>
      </w:r>
      <w:r w:rsidRPr="002A1F18">
        <w:rPr>
          <w:rStyle w:val="Emphasis"/>
          <w:sz w:val="18"/>
          <w:szCs w:val="18"/>
        </w:rPr>
        <w:t>influences legal rule-making</w:t>
      </w:r>
      <w:r w:rsidRPr="002A1F18">
        <w:rPr>
          <w:sz w:val="16"/>
          <w:szCs w:val="18"/>
        </w:rPr>
        <w:t xml:space="preserve"> </w:t>
      </w:r>
      <w:r w:rsidRPr="002A1F18">
        <w:rPr>
          <w:rStyle w:val="StyleUnderline"/>
          <w:sz w:val="18"/>
          <w:szCs w:val="18"/>
        </w:rPr>
        <w:t>only through</w:t>
      </w:r>
      <w:r w:rsidRPr="002A1F18">
        <w:rPr>
          <w:sz w:val="16"/>
          <w:szCs w:val="18"/>
        </w:rPr>
        <w:t xml:space="preserve"> tax </w:t>
      </w:r>
      <w:r w:rsidRPr="002A1F18">
        <w:rPr>
          <w:rStyle w:val="Emphasis"/>
          <w:sz w:val="18"/>
          <w:szCs w:val="18"/>
        </w:rPr>
        <w:t>strikes</w:t>
      </w:r>
      <w:r w:rsidRPr="002A1F18">
        <w:rPr>
          <w:sz w:val="16"/>
          <w:szCs w:val="18"/>
        </w:rPr>
        <w:t xml:space="preserve"> </w:t>
      </w:r>
      <w:r w:rsidRPr="002A1F18">
        <w:rPr>
          <w:rStyle w:val="StyleUnderline"/>
          <w:sz w:val="18"/>
          <w:szCs w:val="18"/>
        </w:rPr>
        <w:t>or</w:t>
      </w:r>
      <w:r w:rsidRPr="002A1F18">
        <w:rPr>
          <w:sz w:val="16"/>
          <w:szCs w:val="18"/>
        </w:rPr>
        <w:t xml:space="preserve"> </w:t>
      </w:r>
      <w:r w:rsidRPr="002A1F18">
        <w:rPr>
          <w:rStyle w:val="Emphasis"/>
          <w:sz w:val="18"/>
          <w:szCs w:val="18"/>
        </w:rPr>
        <w:t>other</w:t>
      </w:r>
      <w:r w:rsidRPr="002A1F18">
        <w:rPr>
          <w:sz w:val="16"/>
          <w:szCs w:val="18"/>
        </w:rPr>
        <w:t xml:space="preserve"> </w:t>
      </w:r>
      <w:r w:rsidRPr="002A1F18">
        <w:rPr>
          <w:rStyle w:val="StyleUnderline"/>
          <w:sz w:val="18"/>
          <w:szCs w:val="18"/>
        </w:rPr>
        <w:t>modes of inflicting economic harm</w:t>
      </w:r>
      <w:r w:rsidRPr="002A1F18">
        <w:rPr>
          <w:sz w:val="16"/>
          <w:szCs w:val="18"/>
        </w:rPr>
        <w:t xml:space="preserve"> against an authoritarian government. The </w:t>
      </w:r>
      <w:r w:rsidRPr="002A1F18">
        <w:rPr>
          <w:rStyle w:val="StyleUnderline"/>
          <w:sz w:val="18"/>
          <w:szCs w:val="18"/>
        </w:rPr>
        <w:t>workplace must</w:t>
      </w:r>
      <w:r w:rsidRPr="002A1F18">
        <w:rPr>
          <w:sz w:val="16"/>
          <w:szCs w:val="18"/>
        </w:rPr>
        <w:t xml:space="preserve"> </w:t>
      </w:r>
      <w:r w:rsidRPr="002A1F18">
        <w:rPr>
          <w:rStyle w:val="Emphasis"/>
          <w:sz w:val="18"/>
          <w:szCs w:val="18"/>
        </w:rPr>
        <w:t>instead</w:t>
      </w:r>
      <w:r w:rsidRPr="002A1F18">
        <w:rPr>
          <w:sz w:val="16"/>
          <w:szCs w:val="18"/>
        </w:rPr>
        <w:t xml:space="preserve"> </w:t>
      </w:r>
      <w:r w:rsidRPr="002A1F18">
        <w:rPr>
          <w:rStyle w:val="StyleUnderline"/>
          <w:sz w:val="18"/>
          <w:szCs w:val="18"/>
        </w:rPr>
        <w:t>be governed entirely by workers, to</w:t>
      </w:r>
      <w:r w:rsidRPr="002A1F18">
        <w:rPr>
          <w:sz w:val="16"/>
          <w:szCs w:val="18"/>
        </w:rPr>
        <w:t xml:space="preserve"> </w:t>
      </w:r>
      <w:r w:rsidRPr="002A1F18">
        <w:rPr>
          <w:rStyle w:val="Emphasis"/>
          <w:sz w:val="18"/>
          <w:szCs w:val="18"/>
        </w:rPr>
        <w:t>fulfill</w:t>
      </w:r>
      <w:r w:rsidRPr="002A1F18">
        <w:rPr>
          <w:sz w:val="16"/>
          <w:szCs w:val="18"/>
        </w:rPr>
        <w:t xml:space="preserve"> </w:t>
      </w:r>
      <w:r w:rsidRPr="002A1F18">
        <w:rPr>
          <w:rStyle w:val="StyleUnderline"/>
          <w:sz w:val="18"/>
          <w:szCs w:val="18"/>
        </w:rPr>
        <w:t>the principle of industrial democracy, while</w:t>
      </w:r>
      <w:r w:rsidRPr="002A1F18">
        <w:rPr>
          <w:sz w:val="16"/>
          <w:szCs w:val="18"/>
        </w:rPr>
        <w:t xml:space="preserve"> </w:t>
      </w:r>
      <w:r w:rsidRPr="002A1F18">
        <w:rPr>
          <w:rStyle w:val="Emphasis"/>
          <w:sz w:val="18"/>
          <w:szCs w:val="18"/>
        </w:rPr>
        <w:t>concurrently</w:t>
      </w:r>
      <w:r w:rsidRPr="002A1F18">
        <w:rPr>
          <w:sz w:val="16"/>
          <w:szCs w:val="18"/>
        </w:rPr>
        <w:t xml:space="preserve"> </w:t>
      </w:r>
      <w:r w:rsidRPr="002A1F18">
        <w:rPr>
          <w:rStyle w:val="StyleUnderline"/>
          <w:sz w:val="18"/>
          <w:szCs w:val="18"/>
        </w:rPr>
        <w:t>deepening political democracy</w:t>
      </w:r>
      <w:r w:rsidRPr="002A1F18">
        <w:rPr>
          <w:sz w:val="16"/>
          <w:szCs w:val="18"/>
        </w:rPr>
        <w:t xml:space="preserve"> in the manner articulated by the Knights of Labor, Karl Marx, and many others.</w:t>
      </w:r>
    </w:p>
    <w:p w14:paraId="5023C86B" w14:textId="77777777" w:rsidR="009A6D41" w:rsidRDefault="009A6D41" w:rsidP="00341EE2">
      <w:pPr>
        <w:pStyle w:val="Heading4"/>
      </w:pPr>
      <w:r>
        <w:t xml:space="preserve">The perm and plan </w:t>
      </w:r>
      <w:r w:rsidRPr="00EF2117">
        <w:rPr>
          <w:u w:val="single"/>
        </w:rPr>
        <w:t>entrench</w:t>
      </w:r>
      <w:r>
        <w:t xml:space="preserve"> capitalist managerialism by </w:t>
      </w:r>
      <w:r w:rsidRPr="00EF2117">
        <w:rPr>
          <w:u w:val="single"/>
        </w:rPr>
        <w:t>externalizing the law</w:t>
      </w:r>
      <w:r>
        <w:t xml:space="preserve"> from markets, guaranteeing plan </w:t>
      </w:r>
      <w:r w:rsidRPr="00EF2117">
        <w:rPr>
          <w:u w:val="single"/>
        </w:rPr>
        <w:t>rollback</w:t>
      </w:r>
      <w:r>
        <w:t xml:space="preserve">, and </w:t>
      </w:r>
      <w:r w:rsidRPr="00EF2117">
        <w:rPr>
          <w:u w:val="single"/>
        </w:rPr>
        <w:t>circumvention</w:t>
      </w:r>
      <w:r>
        <w:t xml:space="preserve">, including </w:t>
      </w:r>
      <w:r w:rsidRPr="00EF2117">
        <w:rPr>
          <w:u w:val="single"/>
        </w:rPr>
        <w:t>offshoring</w:t>
      </w:r>
      <w:r>
        <w:t>.</w:t>
      </w:r>
    </w:p>
    <w:p w14:paraId="07CC9128" w14:textId="77777777" w:rsidR="009A6D41" w:rsidRDefault="009A6D41" w:rsidP="00341EE2">
      <w:r>
        <w:t xml:space="preserve">Eric M. </w:t>
      </w:r>
      <w:r w:rsidRPr="00276CB5">
        <w:rPr>
          <w:rStyle w:val="Style13ptBold"/>
        </w:rPr>
        <w:t>Tucker 24</w:t>
      </w:r>
      <w:r>
        <w:t>, LLM, LLB, Professor, Law, Osgoode Hall Law School, "Political Economic Reflections on Worker Subordination and the Law in Contemporary Capitalism: Something Old, Something New and a Lot That's Blue," Comparative Labor Law &amp; Policy Journal, Vol. 44, 2024, pg. 327-356. [italics in original]</w:t>
      </w:r>
    </w:p>
    <w:p w14:paraId="4DE96EAB" w14:textId="77777777" w:rsidR="009A6D41" w:rsidRPr="000C7280" w:rsidRDefault="009A6D41" w:rsidP="00341EE2">
      <w:pPr>
        <w:rPr>
          <w:sz w:val="16"/>
        </w:rPr>
      </w:pPr>
      <w:r w:rsidRPr="000C7280">
        <w:rPr>
          <w:sz w:val="16"/>
        </w:rPr>
        <w:t xml:space="preserve">Workplace </w:t>
      </w:r>
      <w:r w:rsidRPr="000C7280">
        <w:rPr>
          <w:rStyle w:val="Emphasis"/>
        </w:rPr>
        <w:t>subordination</w:t>
      </w:r>
      <w:r w:rsidRPr="000C7280">
        <w:rPr>
          <w:sz w:val="16"/>
        </w:rPr>
        <w:t xml:space="preserve"> is the third dimension and </w:t>
      </w:r>
      <w:r w:rsidRPr="000C7280">
        <w:rPr>
          <w:rStyle w:val="StyleUnderline"/>
        </w:rPr>
        <w:t>is</w:t>
      </w:r>
      <w:r w:rsidRPr="000C7280">
        <w:rPr>
          <w:sz w:val="16"/>
        </w:rPr>
        <w:t xml:space="preserve"> also </w:t>
      </w:r>
      <w:r w:rsidRPr="000C7280">
        <w:rPr>
          <w:rStyle w:val="StyleUnderline"/>
        </w:rPr>
        <w:t>a</w:t>
      </w:r>
      <w:r w:rsidRPr="000C7280">
        <w:rPr>
          <w:sz w:val="16"/>
        </w:rPr>
        <w:t xml:space="preserve"> </w:t>
      </w:r>
      <w:r w:rsidRPr="000C7280">
        <w:rPr>
          <w:rStyle w:val="Emphasis"/>
        </w:rPr>
        <w:t>structural feature</w:t>
      </w:r>
      <w:r w:rsidRPr="000C7280">
        <w:rPr>
          <w:sz w:val="16"/>
        </w:rPr>
        <w:t xml:space="preserve"> </w:t>
      </w:r>
      <w:r w:rsidRPr="000C7280">
        <w:rPr>
          <w:rStyle w:val="StyleUnderline"/>
        </w:rPr>
        <w:t>of capitalism</w:t>
      </w:r>
      <w:r w:rsidRPr="000C7280">
        <w:rPr>
          <w:sz w:val="16"/>
        </w:rPr>
        <w:t xml:space="preserve">. </w:t>
      </w:r>
      <w:r w:rsidRPr="000C7280">
        <w:rPr>
          <w:rStyle w:val="StyleUnderline"/>
        </w:rPr>
        <w:t>It arises from the</w:t>
      </w:r>
      <w:r w:rsidRPr="000C7280">
        <w:rPr>
          <w:sz w:val="16"/>
        </w:rPr>
        <w:t xml:space="preserve"> </w:t>
      </w:r>
      <w:r w:rsidRPr="000C7280">
        <w:rPr>
          <w:rStyle w:val="Emphasis"/>
        </w:rPr>
        <w:t>necessity</w:t>
      </w:r>
      <w:r w:rsidRPr="000C7280">
        <w:rPr>
          <w:sz w:val="16"/>
        </w:rPr>
        <w:t xml:space="preserve"> </w:t>
      </w:r>
      <w:r w:rsidRPr="000C7280">
        <w:rPr>
          <w:rStyle w:val="StyleUnderline"/>
        </w:rPr>
        <w:t>of treating labor power as a commodity and</w:t>
      </w:r>
      <w:r w:rsidRPr="000C7280">
        <w:rPr>
          <w:sz w:val="16"/>
        </w:rPr>
        <w:t xml:space="preserve"> then </w:t>
      </w:r>
      <w:r w:rsidRPr="000C7280">
        <w:rPr>
          <w:rStyle w:val="StyleUnderline"/>
        </w:rPr>
        <w:t>assigning</w:t>
      </w:r>
      <w:r w:rsidRPr="000C7280">
        <w:rPr>
          <w:sz w:val="16"/>
        </w:rPr>
        <w:t xml:space="preserve"> </w:t>
      </w:r>
      <w:r w:rsidRPr="000C7280">
        <w:rPr>
          <w:rStyle w:val="Emphasis"/>
        </w:rPr>
        <w:t>to the employer</w:t>
      </w:r>
      <w:r w:rsidRPr="000C7280">
        <w:rPr>
          <w:sz w:val="16"/>
        </w:rPr>
        <w:t xml:space="preserve"> </w:t>
      </w:r>
      <w:r w:rsidRPr="000C7280">
        <w:rPr>
          <w:rStyle w:val="StyleUnderline"/>
        </w:rPr>
        <w:t>the power to convert that commodity into a</w:t>
      </w:r>
      <w:r w:rsidRPr="000C7280">
        <w:rPr>
          <w:sz w:val="16"/>
        </w:rPr>
        <w:t xml:space="preserve"> </w:t>
      </w:r>
      <w:r w:rsidRPr="000C7280">
        <w:rPr>
          <w:rStyle w:val="Emphasis"/>
        </w:rPr>
        <w:t>use value</w:t>
      </w:r>
      <w:r w:rsidRPr="000C7280">
        <w:rPr>
          <w:sz w:val="16"/>
        </w:rPr>
        <w:t xml:space="preserve">, </w:t>
      </w:r>
      <w:r w:rsidRPr="000C7280">
        <w:rPr>
          <w:rStyle w:val="StyleUnderline"/>
        </w:rPr>
        <w:t>that is to put the</w:t>
      </w:r>
      <w:r w:rsidRPr="000C7280">
        <w:rPr>
          <w:sz w:val="16"/>
        </w:rPr>
        <w:t xml:space="preserve"> </w:t>
      </w:r>
      <w:r w:rsidRPr="000C7280">
        <w:rPr>
          <w:rStyle w:val="Emphasis"/>
        </w:rPr>
        <w:t>wage laborer</w:t>
      </w:r>
      <w:r w:rsidRPr="000C7280">
        <w:rPr>
          <w:sz w:val="16"/>
        </w:rPr>
        <w:t xml:space="preserve"> </w:t>
      </w:r>
      <w:r w:rsidRPr="000C7280">
        <w:rPr>
          <w:rStyle w:val="StyleUnderline"/>
        </w:rPr>
        <w:t>to work for the employer’s benefit</w:t>
      </w:r>
      <w:r w:rsidRPr="000C7280">
        <w:rPr>
          <w:sz w:val="16"/>
        </w:rPr>
        <w:t>. Therefore, the worker must subsume their personal needs, desires and ambitions to their employers’ demands when they conflict. Harry Glasbeek eloquently captures this reality:</w:t>
      </w:r>
    </w:p>
    <w:p w14:paraId="0F47665F" w14:textId="77777777" w:rsidR="009A6D41" w:rsidRPr="000C7280" w:rsidRDefault="009A6D41" w:rsidP="00341EE2">
      <w:pPr>
        <w:rPr>
          <w:sz w:val="16"/>
        </w:rPr>
      </w:pPr>
      <w:r w:rsidRPr="000C7280">
        <w:rPr>
          <w:sz w:val="16"/>
        </w:rPr>
        <w:t xml:space="preserve">Employers are given potential power to </w:t>
      </w:r>
      <w:r w:rsidRPr="000C7280">
        <w:rPr>
          <w:i/>
          <w:iCs/>
          <w:sz w:val="16"/>
        </w:rPr>
        <w:t>force</w:t>
      </w:r>
      <w:r w:rsidRPr="000C7280">
        <w:rPr>
          <w:sz w:val="16"/>
        </w:rPr>
        <w:t xml:space="preserve"> their workers to use their capacities to suit the employers’ desires…[a]nd liberal law that self-consciously claims to support the inherent equality of all human being beings, deliberately and paradoxically gives employers an astonishing amount of help to reduce human traits to objects, to equipment to be disposed of as it suits them.60</w:t>
      </w:r>
    </w:p>
    <w:p w14:paraId="412F1298" w14:textId="77777777" w:rsidR="009A6D41" w:rsidRPr="000C7280" w:rsidRDefault="009A6D41" w:rsidP="00341EE2">
      <w:pPr>
        <w:rPr>
          <w:sz w:val="16"/>
        </w:rPr>
      </w:pPr>
      <w:r w:rsidRPr="000C7280">
        <w:rPr>
          <w:sz w:val="16"/>
        </w:rPr>
        <w:t xml:space="preserve">While we might conceptualize the worker’s duty to obey as one that is externally imposed by law (we will return to the role of law), </w:t>
      </w:r>
      <w:r w:rsidRPr="000C7280">
        <w:rPr>
          <w:rStyle w:val="StyleUnderline"/>
        </w:rPr>
        <w:t>it is</w:t>
      </w:r>
      <w:r w:rsidRPr="000C7280">
        <w:rPr>
          <w:sz w:val="16"/>
        </w:rPr>
        <w:t xml:space="preserve"> of cou</w:t>
      </w:r>
      <w:r w:rsidRPr="00C06150">
        <w:rPr>
          <w:sz w:val="16"/>
        </w:rPr>
        <w:t xml:space="preserve">rse </w:t>
      </w:r>
      <w:r w:rsidRPr="00C06150">
        <w:rPr>
          <w:rStyle w:val="StyleUnderline"/>
        </w:rPr>
        <w:t>the</w:t>
      </w:r>
      <w:r w:rsidRPr="00C06150">
        <w:rPr>
          <w:sz w:val="16"/>
        </w:rPr>
        <w:t xml:space="preserve"> </w:t>
      </w:r>
      <w:r w:rsidRPr="004D2414">
        <w:rPr>
          <w:rStyle w:val="Emphasis"/>
          <w:sz w:val="24"/>
          <w:szCs w:val="24"/>
          <w:highlight w:val="yellow"/>
        </w:rPr>
        <w:t>essence of the bargain</w:t>
      </w:r>
      <w:r w:rsidRPr="000C7280">
        <w:rPr>
          <w:sz w:val="16"/>
        </w:rPr>
        <w:t xml:space="preserve">. The </w:t>
      </w:r>
      <w:r w:rsidRPr="004D2414">
        <w:rPr>
          <w:rStyle w:val="StyleUnderline"/>
          <w:highlight w:val="yellow"/>
        </w:rPr>
        <w:t>employer has</w:t>
      </w:r>
      <w:r w:rsidRPr="000C7280">
        <w:rPr>
          <w:rStyle w:val="StyleUnderline"/>
        </w:rPr>
        <w:t xml:space="preserve"> purchased the</w:t>
      </w:r>
      <w:r w:rsidRPr="000C7280">
        <w:rPr>
          <w:sz w:val="16"/>
        </w:rPr>
        <w:t xml:space="preserve"> </w:t>
      </w:r>
      <w:r w:rsidRPr="004D2414">
        <w:rPr>
          <w:rStyle w:val="Emphasis"/>
          <w:highlight w:val="yellow"/>
        </w:rPr>
        <w:t>capacity</w:t>
      </w:r>
      <w:r w:rsidRPr="000C7280">
        <w:rPr>
          <w:sz w:val="16"/>
        </w:rPr>
        <w:t xml:space="preserve"> </w:t>
      </w:r>
      <w:r w:rsidRPr="000C7280">
        <w:rPr>
          <w:rStyle w:val="StyleUnderline"/>
        </w:rPr>
        <w:t xml:space="preserve">of the employee to work </w:t>
      </w:r>
      <w:r w:rsidRPr="004D2414">
        <w:rPr>
          <w:rStyle w:val="StyleUnderline"/>
          <w:highlight w:val="yellow"/>
        </w:rPr>
        <w:t>and</w:t>
      </w:r>
      <w:r w:rsidRPr="000C7280">
        <w:rPr>
          <w:rStyle w:val="StyleUnderline"/>
        </w:rPr>
        <w:t xml:space="preserve"> so must have the</w:t>
      </w:r>
      <w:r w:rsidRPr="000C7280">
        <w:rPr>
          <w:sz w:val="16"/>
        </w:rPr>
        <w:t xml:space="preserve"> </w:t>
      </w:r>
      <w:r w:rsidRPr="004D2414">
        <w:rPr>
          <w:rStyle w:val="Emphasis"/>
          <w:highlight w:val="yellow"/>
        </w:rPr>
        <w:t>authority</w:t>
      </w:r>
      <w:r w:rsidRPr="004D2414">
        <w:rPr>
          <w:sz w:val="16"/>
          <w:highlight w:val="yellow"/>
        </w:rPr>
        <w:t xml:space="preserve"> </w:t>
      </w:r>
      <w:r w:rsidRPr="004D2414">
        <w:rPr>
          <w:rStyle w:val="StyleUnderline"/>
          <w:highlight w:val="yellow"/>
        </w:rPr>
        <w:t>to</w:t>
      </w:r>
      <w:r w:rsidRPr="000C7280">
        <w:rPr>
          <w:rStyle w:val="StyleUnderline"/>
        </w:rPr>
        <w:t xml:space="preserve"> determine, within very broad limits, how the work will be performed, its pace etc.</w:t>
      </w:r>
      <w:r w:rsidRPr="000C7280">
        <w:rPr>
          <w:sz w:val="16"/>
        </w:rPr>
        <w:t xml:space="preserve"> That </w:t>
      </w:r>
      <w:r w:rsidRPr="000C7280">
        <w:rPr>
          <w:rStyle w:val="StyleUnderline"/>
        </w:rPr>
        <w:t>the</w:t>
      </w:r>
      <w:r w:rsidRPr="000C7280">
        <w:rPr>
          <w:sz w:val="16"/>
        </w:rPr>
        <w:t xml:space="preserve"> </w:t>
      </w:r>
      <w:r w:rsidRPr="000C7280">
        <w:rPr>
          <w:rStyle w:val="Emphasis"/>
        </w:rPr>
        <w:t>employment relation</w:t>
      </w:r>
      <w:r w:rsidRPr="000C7280">
        <w:rPr>
          <w:sz w:val="16"/>
        </w:rPr>
        <w:t xml:space="preserve"> </w:t>
      </w:r>
      <w:r w:rsidRPr="000C7280">
        <w:rPr>
          <w:rStyle w:val="StyleUnderline"/>
        </w:rPr>
        <w:t>is at its</w:t>
      </w:r>
      <w:r w:rsidRPr="000C7280">
        <w:rPr>
          <w:sz w:val="16"/>
        </w:rPr>
        <w:t xml:space="preserve"> </w:t>
      </w:r>
      <w:r w:rsidRPr="000C7280">
        <w:rPr>
          <w:rStyle w:val="Emphasis"/>
        </w:rPr>
        <w:t>core</w:t>
      </w:r>
      <w:r w:rsidRPr="000C7280">
        <w:rPr>
          <w:sz w:val="16"/>
        </w:rPr>
        <w:t xml:space="preserve"> </w:t>
      </w:r>
      <w:r w:rsidRPr="000C7280">
        <w:rPr>
          <w:rStyle w:val="StyleUnderline"/>
        </w:rPr>
        <w:t xml:space="preserve">one of </w:t>
      </w:r>
      <w:r w:rsidRPr="004D2414">
        <w:rPr>
          <w:rStyle w:val="StyleUnderline"/>
          <w:highlight w:val="yellow"/>
        </w:rPr>
        <w:t>subordinat</w:t>
      </w:r>
      <w:r w:rsidRPr="000C7280">
        <w:rPr>
          <w:rStyle w:val="StyleUnderline"/>
        </w:rPr>
        <w:t>ion is hardly a radical observation</w:t>
      </w:r>
      <w:r w:rsidRPr="000C7280">
        <w:rPr>
          <w:sz w:val="16"/>
        </w:rPr>
        <w:t xml:space="preserve">. As Otto Kahn Freund famously remarked, </w:t>
      </w:r>
      <w:r w:rsidRPr="000C7280">
        <w:rPr>
          <w:rStyle w:val="StyleUnderline"/>
        </w:rPr>
        <w:t>employment</w:t>
      </w:r>
      <w:r w:rsidRPr="000C7280">
        <w:rPr>
          <w:sz w:val="16"/>
        </w:rPr>
        <w:t xml:space="preserve"> “in its inception it is an act of submission, in its operation it </w:t>
      </w:r>
      <w:r w:rsidRPr="000C7280">
        <w:rPr>
          <w:rStyle w:val="StyleUnderline"/>
        </w:rPr>
        <w:t>is a</w:t>
      </w:r>
      <w:r w:rsidRPr="000C7280">
        <w:rPr>
          <w:sz w:val="16"/>
        </w:rPr>
        <w:t xml:space="preserve"> </w:t>
      </w:r>
      <w:r w:rsidRPr="000C7280">
        <w:rPr>
          <w:rStyle w:val="Emphasis"/>
        </w:rPr>
        <w:t>condition</w:t>
      </w:r>
      <w:r w:rsidRPr="000C7280">
        <w:rPr>
          <w:sz w:val="16"/>
        </w:rPr>
        <w:t xml:space="preserve"> </w:t>
      </w:r>
      <w:r w:rsidRPr="000C7280">
        <w:rPr>
          <w:rStyle w:val="StyleUnderline"/>
        </w:rPr>
        <w:t>of subordination</w:t>
      </w:r>
      <w:r w:rsidRPr="000C7280">
        <w:rPr>
          <w:sz w:val="16"/>
        </w:rPr>
        <w:t xml:space="preserve">.”61 </w:t>
      </w:r>
      <w:r w:rsidRPr="000C7280">
        <w:t>***FOOTNOTE BEGINS***</w:t>
      </w:r>
      <w:r w:rsidRPr="000C7280">
        <w:rPr>
          <w:sz w:val="16"/>
          <w:szCs w:val="16"/>
        </w:rPr>
        <w:t xml:space="preserve"> </w:t>
      </w:r>
      <w:r w:rsidRPr="000C7280">
        <w:rPr>
          <w:sz w:val="16"/>
        </w:rPr>
        <w:t>OTTO KAHN FREUND, LABOUR and the Law 8. Also, see CANADIAN INDUSTRIAL RELATIONS: THE REPORT OF THE TASK FORCE ON LABOUR RELATIONS para. 291 (Ottawa: Privy Council Office 1968) (“</w:t>
      </w:r>
      <w:r w:rsidRPr="000C7280">
        <w:rPr>
          <w:rStyle w:val="StyleUnderline"/>
        </w:rPr>
        <w:t>The</w:t>
      </w:r>
      <w:r w:rsidRPr="000C7280">
        <w:rPr>
          <w:sz w:val="16"/>
        </w:rPr>
        <w:t xml:space="preserve"> </w:t>
      </w:r>
      <w:r w:rsidRPr="00474AC3">
        <w:rPr>
          <w:rStyle w:val="Emphasis"/>
          <w:highlight w:val="yellow"/>
        </w:rPr>
        <w:t>collective bargaining</w:t>
      </w:r>
      <w:r w:rsidRPr="00C06150">
        <w:rPr>
          <w:rStyle w:val="Emphasis"/>
        </w:rPr>
        <w:t xml:space="preserve"> process</w:t>
      </w:r>
      <w:r w:rsidRPr="000C7280">
        <w:rPr>
          <w:sz w:val="16"/>
        </w:rPr>
        <w:t xml:space="preserve"> </w:t>
      </w:r>
      <w:r w:rsidRPr="000C7280">
        <w:rPr>
          <w:rStyle w:val="StyleUnderline"/>
        </w:rPr>
        <w:t xml:space="preserve">becomes </w:t>
      </w:r>
      <w:r w:rsidRPr="00474AC3">
        <w:rPr>
          <w:rStyle w:val="StyleUnderline"/>
        </w:rPr>
        <w:t>a means of</w:t>
      </w:r>
      <w:r w:rsidRPr="00474AC3">
        <w:rPr>
          <w:sz w:val="16"/>
        </w:rPr>
        <w:t xml:space="preserve"> </w:t>
      </w:r>
      <w:r w:rsidRPr="00474AC3">
        <w:rPr>
          <w:rStyle w:val="Emphasis"/>
          <w:highlight w:val="yellow"/>
        </w:rPr>
        <w:t>legitimiz</w:t>
      </w:r>
      <w:r w:rsidRPr="00474AC3">
        <w:rPr>
          <w:rStyle w:val="Emphasis"/>
        </w:rPr>
        <w:t>ing</w:t>
      </w:r>
      <w:r w:rsidRPr="00474AC3">
        <w:rPr>
          <w:sz w:val="16"/>
        </w:rPr>
        <w:t xml:space="preserve"> </w:t>
      </w:r>
      <w:r w:rsidRPr="00C06150">
        <w:rPr>
          <w:rStyle w:val="StyleUnderline"/>
        </w:rPr>
        <w:t xml:space="preserve">and </w:t>
      </w:r>
      <w:r w:rsidRPr="00C06150">
        <w:rPr>
          <w:rStyle w:val="StyleUnderline"/>
          <w:highlight w:val="yellow"/>
        </w:rPr>
        <w:t>making</w:t>
      </w:r>
      <w:r w:rsidRPr="00C06150">
        <w:rPr>
          <w:sz w:val="16"/>
          <w:highlight w:val="yellow"/>
        </w:rPr>
        <w:t xml:space="preserve"> </w:t>
      </w:r>
      <w:r w:rsidRPr="00C06150">
        <w:rPr>
          <w:rStyle w:val="Emphasis"/>
          <w:highlight w:val="yellow"/>
        </w:rPr>
        <w:t xml:space="preserve">more </w:t>
      </w:r>
      <w:r w:rsidRPr="004D2414">
        <w:rPr>
          <w:rStyle w:val="Emphasis"/>
          <w:highlight w:val="yellow"/>
        </w:rPr>
        <w:t>acceptable</w:t>
      </w:r>
      <w:r w:rsidRPr="00C06150">
        <w:rPr>
          <w:sz w:val="16"/>
        </w:rPr>
        <w:t xml:space="preserve"> </w:t>
      </w:r>
      <w:r w:rsidRPr="00C06150">
        <w:rPr>
          <w:rStyle w:val="StyleUnderline"/>
        </w:rPr>
        <w:t>the</w:t>
      </w:r>
      <w:r w:rsidRPr="000C7280">
        <w:rPr>
          <w:rStyle w:val="StyleUnderline"/>
        </w:rPr>
        <w:t xml:space="preserve"> superior-</w:t>
      </w:r>
      <w:r w:rsidRPr="004D2414">
        <w:rPr>
          <w:rStyle w:val="StyleUnderline"/>
        </w:rPr>
        <w:t xml:space="preserve">subordinate </w:t>
      </w:r>
      <w:r w:rsidRPr="006B23B9">
        <w:rPr>
          <w:rStyle w:val="StyleUnderline"/>
        </w:rPr>
        <w:t xml:space="preserve">nexus </w:t>
      </w:r>
      <w:r w:rsidRPr="00C06150">
        <w:rPr>
          <w:rStyle w:val="StyleUnderline"/>
        </w:rPr>
        <w:t>inherent</w:t>
      </w:r>
      <w:r w:rsidRPr="006B23B9">
        <w:rPr>
          <w:rStyle w:val="StyleUnderline"/>
        </w:rPr>
        <w:t xml:space="preserve"> in</w:t>
      </w:r>
      <w:r w:rsidRPr="000C7280">
        <w:rPr>
          <w:rStyle w:val="StyleUnderline"/>
        </w:rPr>
        <w:t xml:space="preserve"> the employer-employee </w:t>
      </w:r>
      <w:r w:rsidRPr="00474AC3">
        <w:rPr>
          <w:rStyle w:val="StyleUnderline"/>
          <w:highlight w:val="yellow"/>
        </w:rPr>
        <w:t>relations</w:t>
      </w:r>
      <w:r w:rsidRPr="000C7280">
        <w:rPr>
          <w:rStyle w:val="StyleUnderline"/>
        </w:rPr>
        <w:t>hip</w:t>
      </w:r>
      <w:r w:rsidRPr="000C7280">
        <w:rPr>
          <w:sz w:val="16"/>
        </w:rPr>
        <w:t xml:space="preserve">.”). </w:t>
      </w:r>
      <w:r w:rsidRPr="000C7280">
        <w:t>***FOOTNOTE ENDS***</w:t>
      </w:r>
    </w:p>
    <w:p w14:paraId="45E92104" w14:textId="77777777" w:rsidR="009A6D41" w:rsidRPr="000C7280" w:rsidRDefault="009A6D41" w:rsidP="00341EE2">
      <w:pPr>
        <w:rPr>
          <w:sz w:val="8"/>
          <w:szCs w:val="8"/>
        </w:rPr>
      </w:pPr>
      <w:r w:rsidRPr="000C7280">
        <w:rPr>
          <w:sz w:val="8"/>
          <w:szCs w:val="8"/>
        </w:rPr>
        <w:t>Roughly speaking, we can identify three previous work regimes. The first, craft control, was one in which skilled workers exercised considerable control over production through organization and a partial monopoly of skill. Craft control and a rejection of employee servility, however, were always limited to a small and diminishing minority of the male workforce.62 The majority labored under a despotic workplace regime, where the foreman’s rule was near absolute. As law limited the length of the working day, employers focused more on real subsumption of labor to their command, resulting in work intensification through managerial and technological innovations. This regime achieved its highest expression during the second industrial revolution in F.W. Taylor’s scientific management, and its use of timemotion studies, minute division of labor and mechanization, with the ultimate goal of depriving workers, and particularly the remaining rump of craft workers, of their ability to control any aspect of the labor process.63 Skilled workers fiercely resisted this assault on their historic prerogatives and, as they perceived it, their masculinity, but despite a deep craft culture and strong organization, they could not stop the real subsumption of their labor to capital.64</w:t>
      </w:r>
    </w:p>
    <w:p w14:paraId="1BA48174" w14:textId="77777777" w:rsidR="009A6D41" w:rsidRPr="000C7280" w:rsidRDefault="009A6D41" w:rsidP="00341EE2">
      <w:pPr>
        <w:rPr>
          <w:sz w:val="8"/>
          <w:szCs w:val="8"/>
        </w:rPr>
      </w:pPr>
      <w:r w:rsidRPr="000C7280">
        <w:rPr>
          <w:sz w:val="8"/>
          <w:szCs w:val="8"/>
        </w:rPr>
        <w:t>The era after World War II until the 1970s is often characterized as a hegemonic regime, at least in those areas of the economy where industrial unions were successfully established and negotiated collective agreements that instituted seniority regimes and placed formal limits on the arbitrary exercise of disciplinary power backed up by a grievance procedure. Employers sometimes faced shopfloor rebellions or sabotage when the intensification of work or the exercise of disciplinary power exceed workers’ tolerances, although these actions were relatively sporadic and time limited.65 As well, waves of occupational health and safety struggles succeeded in the enactment of laws that aimed to limit the exercise of managerial prerogative when it (excessively) endangered the lives and health of workers.66 However, beyond these limits, unions and labor regulation largely ceded managerial control over the labor process, permitting Fordist production regimes characterized by the assembly line, task fragmentation and monotonous work routines and so could do little to limit the introduction of new technologies and managerial strategies during the life of the collective agreement.67 The principle benefit for unionized workers was that they shared in the productivity gains.</w:t>
      </w:r>
    </w:p>
    <w:p w14:paraId="1107014E" w14:textId="77777777" w:rsidR="009A6D41" w:rsidRPr="000C7280" w:rsidRDefault="009A6D41" w:rsidP="00341EE2">
      <w:pPr>
        <w:rPr>
          <w:sz w:val="8"/>
          <w:szCs w:val="8"/>
        </w:rPr>
      </w:pPr>
      <w:r w:rsidRPr="000C7280">
        <w:rPr>
          <w:sz w:val="8"/>
          <w:szCs w:val="8"/>
        </w:rPr>
        <w:t>While capital’s relentless drive for economic and workplace subordination was partially blunted by an institutionalized hegemonic regime in some core sectors, it resumed in the last decades of the twentieth century as capital rebelled against its strictures on surplus value production and extraction through attacks on collective bargaining, mobilization of technology and the globalization of production.68</w:t>
      </w:r>
    </w:p>
    <w:p w14:paraId="54C9CFB9" w14:textId="77777777" w:rsidR="009A6D41" w:rsidRPr="000C7280" w:rsidRDefault="009A6D41" w:rsidP="00341EE2">
      <w:pPr>
        <w:rPr>
          <w:sz w:val="8"/>
          <w:szCs w:val="8"/>
        </w:rPr>
      </w:pPr>
      <w:r w:rsidRPr="000C7280">
        <w:rPr>
          <w:sz w:val="8"/>
          <w:szCs w:val="8"/>
        </w:rPr>
        <w:t>The erosion of union density and collective bargaining coverage is well documented. A recent survey concluded that union density has fallen over the last decades in most countries and regions, although the rate of decline and the density rate varies considerably.69 Looking just at Canada, the unionization rate in the public sector has grown from about 70 percent in 1997 to 74 percent in 2021, but over the same period, private sector unionization dropped from about 19 percent to about 14 percent.70 The trend is even worse in the United States where the overall union membership rate in 2021 was about 10 percent (6 percent in the private sector) compared to about 20 percent in 1983.71 As already noted, declining unionization contributes to economic subordination, but it also reduces the ability of workers to regulate hours of work, exercise voice in the workplace, resist work intensification and generally limit workplace subordination.</w:t>
      </w:r>
    </w:p>
    <w:p w14:paraId="5D32C37F" w14:textId="77777777" w:rsidR="009A6D41" w:rsidRPr="000C7280" w:rsidRDefault="009A6D41" w:rsidP="00341EE2">
      <w:pPr>
        <w:rPr>
          <w:sz w:val="8"/>
          <w:szCs w:val="8"/>
        </w:rPr>
      </w:pPr>
      <w:r w:rsidRPr="000C7280">
        <w:rPr>
          <w:sz w:val="8"/>
          <w:szCs w:val="8"/>
        </w:rPr>
        <w:t>Technological and organizational innovation was also directed to labor intensification and heightened managerial control. Weakened industrial unions were unable to resist the imposition of post-Fordist regimes that squeezed workers even harder than they had been under Fordism. Lean production, the team concept, kaizen (continuous improvement), assembly line speed-ups intensified work in the industrial setting and, where possible, spread to the service sector.72 In their wake, repetitive strain injuries and psychological stress emerged as major new OHS issues, ones that the regulatory regime was ill-equipped to address.73</w:t>
      </w:r>
    </w:p>
    <w:p w14:paraId="7F82D06D" w14:textId="77777777" w:rsidR="009A6D41" w:rsidRPr="000C7280" w:rsidRDefault="009A6D41" w:rsidP="00341EE2">
      <w:pPr>
        <w:rPr>
          <w:sz w:val="8"/>
          <w:szCs w:val="8"/>
        </w:rPr>
      </w:pPr>
      <w:r w:rsidRPr="000C7280">
        <w:rPr>
          <w:sz w:val="8"/>
          <w:szCs w:val="8"/>
        </w:rPr>
        <w:t>Depending on how you count them, we have moved to the third or fourth industrial revolutions, made possible by exponential increases in computing power, that allow for the massive collection and analysis of data, including information gathered from intensive surveillance, linked to advances in artificial intelligence and algorithmic controls. These technological advances, however, do not occur in a vacuum but rather are put in the service of capital accumulation, with the goal of further subordinating labor to its needs, in a process aptly described as digital Taylorism.74</w:t>
      </w:r>
    </w:p>
    <w:p w14:paraId="5882D803" w14:textId="77777777" w:rsidR="009A6D41" w:rsidRPr="000C7280" w:rsidRDefault="009A6D41" w:rsidP="00341EE2">
      <w:pPr>
        <w:rPr>
          <w:sz w:val="8"/>
          <w:szCs w:val="8"/>
        </w:rPr>
      </w:pPr>
      <w:r w:rsidRPr="000C7280">
        <w:rPr>
          <w:sz w:val="8"/>
          <w:szCs w:val="8"/>
        </w:rPr>
        <w:t xml:space="preserve">The impact of these developments on work has been thoroughly explored, including in two recent books, </w:t>
      </w:r>
      <w:r w:rsidRPr="000C7280">
        <w:rPr>
          <w:i/>
          <w:iCs/>
          <w:sz w:val="8"/>
          <w:szCs w:val="8"/>
        </w:rPr>
        <w:t>Your Boss is an Algorithm</w:t>
      </w:r>
      <w:r w:rsidRPr="000C7280">
        <w:rPr>
          <w:sz w:val="8"/>
          <w:szCs w:val="8"/>
        </w:rPr>
        <w:t xml:space="preserve">, by Antonio Aloisi and Valerio De Stefano, and </w:t>
      </w:r>
      <w:r w:rsidRPr="000C7280">
        <w:rPr>
          <w:i/>
          <w:iCs/>
          <w:sz w:val="8"/>
          <w:szCs w:val="8"/>
        </w:rPr>
        <w:t>Data and Democracy at Work: Advanced Information Technologies, Labor Law and the New Working Class</w:t>
      </w:r>
      <w:r w:rsidRPr="000C7280">
        <w:rPr>
          <w:sz w:val="8"/>
          <w:szCs w:val="8"/>
        </w:rPr>
        <w:t xml:space="preserve"> by Brishen Rogers.75 Aloisi and De Stefano find:</w:t>
      </w:r>
    </w:p>
    <w:p w14:paraId="2EA5D304" w14:textId="77777777" w:rsidR="009A6D41" w:rsidRPr="000C7280" w:rsidRDefault="009A6D41" w:rsidP="00341EE2">
      <w:pPr>
        <w:rPr>
          <w:sz w:val="8"/>
          <w:szCs w:val="8"/>
        </w:rPr>
      </w:pPr>
      <w:r w:rsidRPr="000C7280">
        <w:rPr>
          <w:sz w:val="8"/>
          <w:szCs w:val="8"/>
        </w:rPr>
        <w:t>Mounting evidence reveals a widespread trend toward workforce homogenisation and, in turn, deskilling, which can be considered enabling factors in introducing automated decision-making systems. This causes a process of simultaneous regimentation, parcellisation and uniformization of work, compounded by the risk of individual harm….[W]orkers are increasingly forced to comply with standardised rules in unchangeable environments.76</w:t>
      </w:r>
    </w:p>
    <w:p w14:paraId="2A9D17D2" w14:textId="77777777" w:rsidR="009A6D41" w:rsidRPr="000C7280" w:rsidRDefault="009A6D41" w:rsidP="00341EE2">
      <w:pPr>
        <w:rPr>
          <w:sz w:val="8"/>
          <w:szCs w:val="8"/>
        </w:rPr>
      </w:pPr>
      <w:r w:rsidRPr="000C7280">
        <w:rPr>
          <w:sz w:val="8"/>
          <w:szCs w:val="8"/>
        </w:rPr>
        <w:t>In a similar vein, Rogers concludes:</w:t>
      </w:r>
    </w:p>
    <w:p w14:paraId="67A7A52F" w14:textId="77777777" w:rsidR="009A6D41" w:rsidRPr="000C7280" w:rsidRDefault="009A6D41" w:rsidP="00341EE2">
      <w:pPr>
        <w:rPr>
          <w:sz w:val="8"/>
          <w:szCs w:val="8"/>
        </w:rPr>
      </w:pPr>
      <w:r w:rsidRPr="000C7280">
        <w:rPr>
          <w:sz w:val="8"/>
          <w:szCs w:val="8"/>
        </w:rPr>
        <w:t>Digital Taylorism reflects a clear underlying logic: Companies are using their legal operational powers over data to automate some tasks, to reorganize production accordingly, and to supervise workers much more intensely. By doing so, companies can both enhance productivity and ensure that workers cannot capture a significant share of profits.77</w:t>
      </w:r>
    </w:p>
    <w:p w14:paraId="2578EA5F" w14:textId="77777777" w:rsidR="009A6D41" w:rsidRPr="000C7280" w:rsidRDefault="009A6D41" w:rsidP="00341EE2">
      <w:pPr>
        <w:rPr>
          <w:sz w:val="8"/>
          <w:szCs w:val="8"/>
        </w:rPr>
      </w:pPr>
      <w:r w:rsidRPr="000C7280">
        <w:rPr>
          <w:sz w:val="8"/>
          <w:szCs w:val="8"/>
        </w:rPr>
        <w:t>Another researcher, Robert Ovetz, has described the new regime as “algorithmic despotism”:</w:t>
      </w:r>
    </w:p>
    <w:p w14:paraId="2AC40060" w14:textId="77777777" w:rsidR="009A6D41" w:rsidRPr="000C7280" w:rsidRDefault="009A6D41" w:rsidP="00341EE2">
      <w:pPr>
        <w:rPr>
          <w:sz w:val="16"/>
        </w:rPr>
      </w:pPr>
      <w:r w:rsidRPr="000C7280">
        <w:rPr>
          <w:sz w:val="8"/>
          <w:szCs w:val="8"/>
        </w:rPr>
        <w:t>Today, algorithms have become what I call “Taylor’s digital stopwatch.” They are always on and never miss any details. Algorithmic management makes many jobs extremely tedious, repetitive, and stress inducing…. This results in high rates of turnover, injury, and mental anguish as workers literally burn out from the microscopic, tyrannical surveillance and control of their every movement….78</w:t>
      </w:r>
    </w:p>
    <w:p w14:paraId="3C4F2FC1" w14:textId="77777777" w:rsidR="009A6D41" w:rsidRPr="000C7280" w:rsidRDefault="009A6D41" w:rsidP="00341EE2">
      <w:pPr>
        <w:rPr>
          <w:sz w:val="16"/>
        </w:rPr>
      </w:pPr>
      <w:r w:rsidRPr="000C7280">
        <w:rPr>
          <w:sz w:val="16"/>
        </w:rPr>
        <w:t xml:space="preserve">In short, </w:t>
      </w:r>
      <w:r w:rsidRPr="000C7280">
        <w:rPr>
          <w:rStyle w:val="StyleUnderline"/>
        </w:rPr>
        <w:t>there is</w:t>
      </w:r>
      <w:r w:rsidRPr="000C7280">
        <w:rPr>
          <w:sz w:val="16"/>
        </w:rPr>
        <w:t xml:space="preserve"> </w:t>
      </w:r>
      <w:r w:rsidRPr="000C7280">
        <w:rPr>
          <w:rStyle w:val="Emphasis"/>
        </w:rPr>
        <w:t>ample evidence</w:t>
      </w:r>
      <w:r w:rsidRPr="000C7280">
        <w:rPr>
          <w:sz w:val="16"/>
        </w:rPr>
        <w:t xml:space="preserve"> that </w:t>
      </w:r>
      <w:r w:rsidRPr="000C7280">
        <w:rPr>
          <w:rStyle w:val="StyleUnderline"/>
        </w:rPr>
        <w:t>workplace subordination is</w:t>
      </w:r>
      <w:r w:rsidRPr="000C7280">
        <w:rPr>
          <w:sz w:val="16"/>
        </w:rPr>
        <w:t xml:space="preserve"> </w:t>
      </w:r>
      <w:r w:rsidRPr="000C7280">
        <w:rPr>
          <w:rStyle w:val="Emphasis"/>
        </w:rPr>
        <w:t>deepening</w:t>
      </w:r>
      <w:r w:rsidRPr="000C7280">
        <w:rPr>
          <w:sz w:val="16"/>
        </w:rPr>
        <w:t xml:space="preserve">, </w:t>
      </w:r>
      <w:r w:rsidRPr="000C7280">
        <w:rPr>
          <w:rStyle w:val="StyleUnderline"/>
        </w:rPr>
        <w:t>as is economic and time subordination</w:t>
      </w:r>
      <w:r w:rsidRPr="000C7280">
        <w:rPr>
          <w:sz w:val="16"/>
        </w:rPr>
        <w:t>, and while workers in many places are resisting these developments, whether through informal gamification or more formal collective bargaining or political action for now the trajectory is unchanged.</w:t>
      </w:r>
    </w:p>
    <w:p w14:paraId="44E7C087" w14:textId="77777777" w:rsidR="009A6D41" w:rsidRPr="000C7280" w:rsidRDefault="009A6D41" w:rsidP="00341EE2">
      <w:pPr>
        <w:rPr>
          <w:sz w:val="16"/>
        </w:rPr>
      </w:pPr>
      <w:r w:rsidRPr="000C7280">
        <w:rPr>
          <w:sz w:val="16"/>
        </w:rPr>
        <w:t>PROTECTIVE LABOR LAW AND THE DIMENSIONS OF SUBORDINATION</w:t>
      </w:r>
    </w:p>
    <w:p w14:paraId="09D1C47A" w14:textId="77777777" w:rsidR="009A6D41" w:rsidRPr="000C7280" w:rsidRDefault="009A6D41" w:rsidP="00341EE2">
      <w:pPr>
        <w:rPr>
          <w:sz w:val="16"/>
        </w:rPr>
      </w:pPr>
      <w:r w:rsidRPr="000C7280">
        <w:rPr>
          <w:sz w:val="16"/>
        </w:rPr>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362AE6">
        <w:rPr>
          <w:rStyle w:val="StyleUnderline"/>
        </w:rPr>
        <w:t>labor law’s ameliorative mission of</w:t>
      </w:r>
      <w:r w:rsidRPr="00362AE6">
        <w:rPr>
          <w:sz w:val="16"/>
        </w:rPr>
        <w:t xml:space="preserve"> </w:t>
      </w:r>
      <w:r w:rsidRPr="004D2414">
        <w:rPr>
          <w:rStyle w:val="Emphasis"/>
          <w:highlight w:val="yellow"/>
        </w:rPr>
        <w:t>reducing</w:t>
      </w:r>
      <w:r w:rsidRPr="000C7280">
        <w:rPr>
          <w:sz w:val="16"/>
        </w:rPr>
        <w:t xml:space="preserve"> </w:t>
      </w:r>
      <w:r w:rsidRPr="000C7280">
        <w:rPr>
          <w:rStyle w:val="StyleUnderline"/>
        </w:rPr>
        <w:t xml:space="preserve">workplace </w:t>
      </w:r>
      <w:r w:rsidRPr="004D2414">
        <w:rPr>
          <w:rStyle w:val="StyleUnderline"/>
          <w:highlight w:val="yellow"/>
        </w:rPr>
        <w:t>subordination</w:t>
      </w:r>
      <w:r w:rsidRPr="00362AE6">
        <w:rPr>
          <w:sz w:val="16"/>
        </w:rPr>
        <w:t xml:space="preserve"> </w:t>
      </w:r>
      <w:r w:rsidRPr="00362AE6">
        <w:rPr>
          <w:rStyle w:val="Emphasis"/>
        </w:rPr>
        <w:t>within capitalis</w:t>
      </w:r>
      <w:r w:rsidRPr="000C7280">
        <w:rPr>
          <w:rStyle w:val="Emphasis"/>
        </w:rPr>
        <w:t>m</w:t>
      </w:r>
      <w:r w:rsidRPr="000C7280">
        <w:rPr>
          <w:sz w:val="16"/>
        </w:rPr>
        <w:t xml:space="preserve"> </w:t>
      </w:r>
      <w:r w:rsidRPr="004D2414">
        <w:rPr>
          <w:rStyle w:val="StyleUnderline"/>
          <w:highlight w:val="yellow"/>
        </w:rPr>
        <w:t>face</w:t>
      </w:r>
      <w:r w:rsidRPr="00362AE6">
        <w:rPr>
          <w:rStyle w:val="StyleUnderline"/>
        </w:rPr>
        <w:t>s</w:t>
      </w:r>
      <w:r w:rsidRPr="00362AE6">
        <w:rPr>
          <w:sz w:val="16"/>
        </w:rPr>
        <w:t xml:space="preserve"> </w:t>
      </w:r>
      <w:r w:rsidRPr="004D2414">
        <w:rPr>
          <w:rStyle w:val="Emphasis"/>
          <w:highlight w:val="yellow"/>
        </w:rPr>
        <w:t>recurring</w:t>
      </w:r>
      <w:r w:rsidRPr="000C7280">
        <w:rPr>
          <w:rStyle w:val="Emphasis"/>
        </w:rPr>
        <w:t xml:space="preserve"> regulatory </w:t>
      </w:r>
      <w:r w:rsidRPr="004D2414">
        <w:rPr>
          <w:rStyle w:val="Emphasis"/>
          <w:highlight w:val="yellow"/>
        </w:rPr>
        <w:t>dilemmas</w:t>
      </w:r>
      <w:r w:rsidRPr="000C7280">
        <w:rPr>
          <w:sz w:val="16"/>
        </w:rPr>
        <w:t xml:space="preserve"> </w:t>
      </w:r>
      <w:r w:rsidRPr="000C7280">
        <w:rPr>
          <w:rStyle w:val="StyleUnderline"/>
        </w:rPr>
        <w:t>arising from the logic of capitalism that limit is efficacy</w:t>
      </w:r>
      <w:r w:rsidRPr="000C7280">
        <w:rPr>
          <w:sz w:val="16"/>
        </w:rPr>
        <w:t xml:space="preserve">. </w:t>
      </w:r>
      <w:r w:rsidRPr="000C7280">
        <w:rPr>
          <w:rStyle w:val="StyleUnderline"/>
        </w:rPr>
        <w:t>This is an argument that</w:t>
      </w:r>
      <w:r w:rsidRPr="000C7280">
        <w:rPr>
          <w:sz w:val="16"/>
        </w:rPr>
        <w:t xml:space="preserve"> </w:t>
      </w:r>
      <w:r w:rsidRPr="000C7280">
        <w:rPr>
          <w:rStyle w:val="Emphasis"/>
        </w:rPr>
        <w:t>challenges</w:t>
      </w:r>
      <w:r w:rsidRPr="000C7280">
        <w:rPr>
          <w:sz w:val="16"/>
        </w:rPr>
        <w:t xml:space="preserve"> </w:t>
      </w:r>
      <w:r w:rsidRPr="000C7280">
        <w:rPr>
          <w:rStyle w:val="StyleUnderline"/>
        </w:rPr>
        <w:t>the view</w:t>
      </w:r>
      <w:r w:rsidRPr="000C7280">
        <w:rPr>
          <w:sz w:val="16"/>
        </w:rPr>
        <w:t xml:space="preserve"> that </w:t>
      </w:r>
      <w:r w:rsidRPr="000C7280">
        <w:rPr>
          <w:rStyle w:val="StyleUnderline"/>
        </w:rPr>
        <w:t>capitalism can be</w:t>
      </w:r>
      <w:r w:rsidRPr="000C7280">
        <w:rPr>
          <w:sz w:val="16"/>
        </w:rPr>
        <w:t xml:space="preserve"> </w:t>
      </w:r>
      <w:r w:rsidRPr="000C7280">
        <w:rPr>
          <w:rStyle w:val="Emphasis"/>
        </w:rPr>
        <w:t>tamed</w:t>
      </w:r>
      <w:r w:rsidRPr="000C7280">
        <w:rPr>
          <w:sz w:val="16"/>
        </w:rPr>
        <w:t xml:space="preserve"> </w:t>
      </w:r>
      <w:r w:rsidRPr="000C7280">
        <w:rPr>
          <w:rStyle w:val="StyleUnderline"/>
        </w:rPr>
        <w:t>to make structural subordination acceptable</w:t>
      </w:r>
      <w:r w:rsidRPr="000C7280">
        <w:rPr>
          <w:sz w:val="16"/>
        </w:rPr>
        <w:t xml:space="preserve">. The second is that </w:t>
      </w:r>
      <w:r w:rsidRPr="000C7280">
        <w:rPr>
          <w:rStyle w:val="StyleUnderline"/>
        </w:rPr>
        <w:t>the</w:t>
      </w:r>
      <w:r w:rsidRPr="000C7280">
        <w:rPr>
          <w:sz w:val="16"/>
        </w:rPr>
        <w:t xml:space="preserve"> </w:t>
      </w:r>
      <w:r w:rsidRPr="000C7280">
        <w:rPr>
          <w:rStyle w:val="Emphasis"/>
        </w:rPr>
        <w:t>deeper</w:t>
      </w:r>
      <w:r w:rsidRPr="000C7280">
        <w:rPr>
          <w:sz w:val="16"/>
        </w:rPr>
        <w:t xml:space="preserve"> </w:t>
      </w:r>
      <w:r w:rsidRPr="000C7280">
        <w:rPr>
          <w:rStyle w:val="StyleUnderline"/>
        </w:rPr>
        <w:t>we descend into the</w:t>
      </w:r>
      <w:r w:rsidRPr="000C7280">
        <w:rPr>
          <w:sz w:val="16"/>
        </w:rPr>
        <w:t xml:space="preserve"> </w:t>
      </w:r>
      <w:r w:rsidRPr="000C7280">
        <w:rPr>
          <w:rStyle w:val="Emphasis"/>
        </w:rPr>
        <w:t>abode of production</w:t>
      </w:r>
      <w:r w:rsidRPr="000C7280">
        <w:rPr>
          <w:sz w:val="16"/>
        </w:rPr>
        <w:t xml:space="preserve"> </w:t>
      </w:r>
      <w:r w:rsidRPr="000C7280">
        <w:rPr>
          <w:rStyle w:val="StyleUnderline"/>
        </w:rPr>
        <w:t>the less likely protective labor law will follow</w:t>
      </w:r>
      <w:r w:rsidRPr="000C7280">
        <w:rPr>
          <w:sz w:val="16"/>
        </w:rPr>
        <w:t>.</w:t>
      </w:r>
    </w:p>
    <w:p w14:paraId="4F6B3018" w14:textId="77777777" w:rsidR="009A6D41" w:rsidRPr="000C7280" w:rsidRDefault="009A6D41" w:rsidP="00341EE2">
      <w:pPr>
        <w:rPr>
          <w:sz w:val="16"/>
        </w:rPr>
      </w:pPr>
      <w:r w:rsidRPr="000C7280">
        <w:rPr>
          <w:sz w:val="16"/>
        </w:rPr>
        <w:t xml:space="preserve">Before turning to these claims, it is helpful to first set out what most agree is </w:t>
      </w:r>
      <w:r w:rsidRPr="000C7280">
        <w:rPr>
          <w:rStyle w:val="StyleUnderline"/>
        </w:rPr>
        <w:t>the mission of protective labor law</w:t>
      </w:r>
      <w:r w:rsidRPr="000C7280">
        <w:rPr>
          <w:sz w:val="16"/>
        </w:rPr>
        <w:t xml:space="preserve">, which </w:t>
      </w:r>
      <w:r w:rsidRPr="000C7280">
        <w:rPr>
          <w:rStyle w:val="StyleUnderline"/>
        </w:rPr>
        <w:t>is to</w:t>
      </w:r>
      <w:r w:rsidRPr="000C7280">
        <w:rPr>
          <w:sz w:val="16"/>
        </w:rPr>
        <w:t xml:space="preserve"> </w:t>
      </w:r>
      <w:r w:rsidRPr="000C7280">
        <w:rPr>
          <w:rStyle w:val="Emphasis"/>
        </w:rPr>
        <w:t>ameliorate</w:t>
      </w:r>
      <w:r w:rsidRPr="000C7280">
        <w:rPr>
          <w:sz w:val="16"/>
        </w:rPr>
        <w:t xml:space="preserve"> </w:t>
      </w:r>
      <w:r w:rsidRPr="000C7280">
        <w:rPr>
          <w:rStyle w:val="StyleUnderline"/>
        </w:rPr>
        <w:t>worker subordination within capitalism</w:t>
      </w:r>
      <w:r w:rsidRPr="000C7280">
        <w:rPr>
          <w:sz w:val="16"/>
        </w:rPr>
        <w:t xml:space="preserve">, </w:t>
      </w:r>
      <w:r w:rsidRPr="000C7280">
        <w:rPr>
          <w:rStyle w:val="Emphasis"/>
        </w:rPr>
        <w:t>not to challenge the structures</w:t>
      </w:r>
      <w:r w:rsidRPr="000C7280">
        <w:rPr>
          <w:sz w:val="16"/>
        </w:rPr>
        <w:t xml:space="preserve"> </w:t>
      </w:r>
      <w:r w:rsidRPr="000C7280">
        <w:rPr>
          <w:rStyle w:val="StyleUnderline"/>
        </w:rPr>
        <w:t>that produce subordination in the first place</w:t>
      </w:r>
      <w:r w:rsidRPr="000C7280">
        <w:rPr>
          <w:sz w:val="16"/>
        </w:rPr>
        <w:t xml:space="preserve">. For example, both Bogg and Estlund (“We concede that impersonal or structural </w:t>
      </w:r>
      <w:r w:rsidRPr="004D2414">
        <w:rPr>
          <w:rStyle w:val="StyleUnderline"/>
          <w:highlight w:val="yellow"/>
        </w:rPr>
        <w:t>domination</w:t>
      </w:r>
      <w:r w:rsidRPr="000C7280">
        <w:rPr>
          <w:rStyle w:val="StyleUnderline"/>
        </w:rPr>
        <w:t xml:space="preserve"> [that workers experience within capitalism] </w:t>
      </w:r>
      <w:r w:rsidRPr="004D2414">
        <w:rPr>
          <w:rStyle w:val="StyleUnderline"/>
          <w:highlight w:val="yellow"/>
        </w:rPr>
        <w:t>is</w:t>
      </w:r>
      <w:r w:rsidRPr="000C7280">
        <w:rPr>
          <w:sz w:val="16"/>
        </w:rPr>
        <w:t xml:space="preserve"> </w:t>
      </w:r>
      <w:r w:rsidRPr="000C7280">
        <w:rPr>
          <w:rStyle w:val="Emphasis"/>
        </w:rPr>
        <w:t xml:space="preserve">largely </w:t>
      </w:r>
      <w:r w:rsidRPr="004D2414">
        <w:rPr>
          <w:rStyle w:val="Emphasis"/>
          <w:highlight w:val="yellow"/>
        </w:rPr>
        <w:t>hardwired</w:t>
      </w:r>
      <w:r w:rsidRPr="000C7280">
        <w:rPr>
          <w:sz w:val="16"/>
        </w:rPr>
        <w:t xml:space="preserve"> </w:t>
      </w:r>
      <w:r w:rsidRPr="000C7280">
        <w:rPr>
          <w:rStyle w:val="StyleUnderline"/>
        </w:rPr>
        <w:t>into capitalism and</w:t>
      </w:r>
      <w:r w:rsidRPr="000C7280">
        <w:rPr>
          <w:sz w:val="16"/>
        </w:rPr>
        <w:t xml:space="preserve"> have </w:t>
      </w:r>
      <w:r w:rsidRPr="000C7280">
        <w:rPr>
          <w:rStyle w:val="StyleUnderline"/>
        </w:rPr>
        <w:t>focused our attention on</w:t>
      </w:r>
      <w:r w:rsidRPr="000C7280">
        <w:rPr>
          <w:sz w:val="16"/>
        </w:rPr>
        <w:t xml:space="preserve"> [</w:t>
      </w:r>
      <w:r w:rsidRPr="000C7280">
        <w:rPr>
          <w:rStyle w:val="Emphasis"/>
        </w:rPr>
        <w:t>diadic domination</w:t>
      </w:r>
      <w:r w:rsidRPr="000C7280">
        <w:rPr>
          <w:sz w:val="16"/>
        </w:rPr>
        <w:t xml:space="preserve"> </w:t>
      </w:r>
      <w:r w:rsidRPr="000C7280">
        <w:rPr>
          <w:rStyle w:val="StyleUnderline"/>
        </w:rPr>
        <w:t>of individual workers by employers</w:t>
      </w:r>
      <w:r w:rsidRPr="000C7280">
        <w:rPr>
          <w:sz w:val="16"/>
        </w:rPr>
        <w:t xml:space="preserve">]”, and Davidov (“we should focus on the vulnerabilities that are </w:t>
      </w:r>
      <w:r w:rsidRPr="000C7280">
        <w:rPr>
          <w:i/>
          <w:iCs/>
          <w:sz w:val="16"/>
        </w:rPr>
        <w:t>internal</w:t>
      </w:r>
      <w:r w:rsidRPr="000C7280">
        <w:rPr>
          <w:sz w:val="16"/>
        </w:rPr>
        <w:t xml:space="preserve"> to the relationship…rather than background facts that led to these relations”) make this abundantly clear.79</w:t>
      </w:r>
    </w:p>
    <w:p w14:paraId="5E20F643" w14:textId="77777777" w:rsidR="009A6D41" w:rsidRPr="000C7280" w:rsidRDefault="009A6D41" w:rsidP="00341EE2">
      <w:pPr>
        <w:rPr>
          <w:sz w:val="16"/>
        </w:rPr>
      </w:pPr>
      <w:r w:rsidRPr="000C7280">
        <w:rPr>
          <w:sz w:val="16"/>
        </w:rPr>
        <w:t xml:space="preserve">My first argument, then, which is only sketched out here, is that </w:t>
      </w:r>
      <w:r w:rsidRPr="000C7280">
        <w:rPr>
          <w:rStyle w:val="StyleUnderline"/>
        </w:rPr>
        <w:t>the</w:t>
      </w:r>
      <w:r w:rsidRPr="000C7280">
        <w:rPr>
          <w:sz w:val="16"/>
        </w:rPr>
        <w:t xml:space="preserve"> </w:t>
      </w:r>
      <w:r w:rsidRPr="000C7280">
        <w:rPr>
          <w:rStyle w:val="Emphasis"/>
        </w:rPr>
        <w:t>project of protective labor law</w:t>
      </w:r>
      <w:r w:rsidRPr="000C7280">
        <w:rPr>
          <w:sz w:val="16"/>
        </w:rPr>
        <w:t xml:space="preserve"> </w:t>
      </w:r>
      <w:r w:rsidRPr="000C7280">
        <w:rPr>
          <w:rStyle w:val="StyleUnderline"/>
        </w:rPr>
        <w:t>so conceived concedes</w:t>
      </w:r>
      <w:r w:rsidRPr="000C7280">
        <w:rPr>
          <w:sz w:val="16"/>
        </w:rPr>
        <w:t xml:space="preserve"> </w:t>
      </w:r>
      <w:r w:rsidRPr="000C7280">
        <w:rPr>
          <w:rStyle w:val="Emphasis"/>
        </w:rPr>
        <w:t>too much</w:t>
      </w:r>
      <w:r w:rsidRPr="000C7280">
        <w:rPr>
          <w:sz w:val="16"/>
        </w:rPr>
        <w:t xml:space="preserve"> </w:t>
      </w:r>
      <w:r w:rsidRPr="000C7280">
        <w:rPr>
          <w:rStyle w:val="StyleUnderline"/>
        </w:rPr>
        <w:t>by accepting the background condition of capitalism as the</w:t>
      </w:r>
      <w:r w:rsidRPr="000C7280">
        <w:rPr>
          <w:sz w:val="16"/>
        </w:rPr>
        <w:t xml:space="preserve"> </w:t>
      </w:r>
      <w:r w:rsidRPr="000C7280">
        <w:rPr>
          <w:rStyle w:val="Emphasis"/>
        </w:rPr>
        <w:t>unchallenged</w:t>
      </w:r>
      <w:r w:rsidRPr="000C7280">
        <w:rPr>
          <w:sz w:val="16"/>
        </w:rPr>
        <w:t xml:space="preserve"> </w:t>
      </w:r>
      <w:r w:rsidRPr="000C7280">
        <w:rPr>
          <w:rStyle w:val="StyleUnderline"/>
        </w:rPr>
        <w:t>terrain on which it must operate</w:t>
      </w:r>
      <w:r w:rsidRPr="000C7280">
        <w:rPr>
          <w:sz w:val="16"/>
        </w:rPr>
        <w:t xml:space="preserve">. In earlier work, I argued that </w:t>
      </w:r>
      <w:r w:rsidRPr="000C7280">
        <w:rPr>
          <w:rStyle w:val="StyleUnderline"/>
        </w:rPr>
        <w:t>labor law is</w:t>
      </w:r>
      <w:r w:rsidRPr="000C7280">
        <w:rPr>
          <w:sz w:val="16"/>
        </w:rPr>
        <w:t xml:space="preserve"> </w:t>
      </w:r>
      <w:r w:rsidRPr="000C7280">
        <w:rPr>
          <w:rStyle w:val="Emphasis"/>
        </w:rPr>
        <w:t>beset</w:t>
      </w:r>
      <w:r w:rsidRPr="000C7280">
        <w:rPr>
          <w:sz w:val="16"/>
        </w:rPr>
        <w:t xml:space="preserve"> </w:t>
      </w:r>
      <w:r w:rsidRPr="000C7280">
        <w:rPr>
          <w:rStyle w:val="StyleUnderline"/>
        </w:rPr>
        <w:t>by</w:t>
      </w:r>
      <w:r w:rsidRPr="000C7280">
        <w:rPr>
          <w:sz w:val="16"/>
        </w:rPr>
        <w:t xml:space="preserve"> recurring </w:t>
      </w:r>
      <w:r w:rsidRPr="000C7280">
        <w:rPr>
          <w:rStyle w:val="StyleUnderline"/>
        </w:rPr>
        <w:t>regulatory dilemmas in the sense th</w:t>
      </w:r>
      <w:r w:rsidRPr="00362AE6">
        <w:rPr>
          <w:rStyle w:val="StyleUnderline"/>
        </w:rPr>
        <w:t>at its disciplinary and protective dimensions are</w:t>
      </w:r>
      <w:r w:rsidRPr="00362AE6">
        <w:rPr>
          <w:sz w:val="16"/>
        </w:rPr>
        <w:t xml:space="preserve"> generally </w:t>
      </w:r>
      <w:r w:rsidRPr="00362AE6">
        <w:rPr>
          <w:rStyle w:val="Emphasis"/>
        </w:rPr>
        <w:t>in conflict</w:t>
      </w:r>
      <w:r w:rsidRPr="00362AE6">
        <w:rPr>
          <w:sz w:val="16"/>
        </w:rPr>
        <w:t xml:space="preserve">: </w:t>
      </w:r>
      <w:r w:rsidRPr="00362AE6">
        <w:rPr>
          <w:rStyle w:val="StyleUnderline"/>
        </w:rPr>
        <w:t>workers’ interests in reducing</w:t>
      </w:r>
      <w:r w:rsidRPr="00362AE6">
        <w:rPr>
          <w:sz w:val="16"/>
        </w:rPr>
        <w:t xml:space="preserve"> their </w:t>
      </w:r>
      <w:r w:rsidRPr="00362AE6">
        <w:rPr>
          <w:rStyle w:val="StyleUnderline"/>
        </w:rPr>
        <w:t>subordination</w:t>
      </w:r>
      <w:r w:rsidRPr="00362AE6">
        <w:rPr>
          <w:sz w:val="16"/>
        </w:rPr>
        <w:t xml:space="preserve"> </w:t>
      </w:r>
      <w:r w:rsidRPr="00362AE6">
        <w:rPr>
          <w:rStyle w:val="Emphasis"/>
        </w:rPr>
        <w:t>run into and are contrary</w:t>
      </w:r>
      <w:r w:rsidRPr="00362AE6">
        <w:rPr>
          <w:sz w:val="16"/>
        </w:rPr>
        <w:t xml:space="preserve"> </w:t>
      </w:r>
      <w:r w:rsidRPr="00362AE6">
        <w:rPr>
          <w:rStyle w:val="StyleUnderline"/>
        </w:rPr>
        <w:t>to employers’ interests in advancing labor law’s disciplinary function and</w:t>
      </w:r>
      <w:r w:rsidRPr="00362AE6">
        <w:rPr>
          <w:sz w:val="16"/>
        </w:rPr>
        <w:t xml:space="preserve"> by </w:t>
      </w:r>
      <w:r w:rsidRPr="00362AE6">
        <w:rPr>
          <w:rStyle w:val="StyleUnderline"/>
        </w:rPr>
        <w:t>leaving undisturbed</w:t>
      </w:r>
      <w:r w:rsidRPr="00362AE6">
        <w:rPr>
          <w:sz w:val="16"/>
        </w:rPr>
        <w:t xml:space="preserve"> the</w:t>
      </w:r>
      <w:r w:rsidRPr="000C7280">
        <w:rPr>
          <w:sz w:val="16"/>
        </w:rPr>
        <w:t xml:space="preserve"> </w:t>
      </w:r>
      <w:r w:rsidRPr="004D2414">
        <w:rPr>
          <w:rStyle w:val="StyleUnderline"/>
          <w:highlight w:val="yellow"/>
        </w:rPr>
        <w:t>structures</w:t>
      </w:r>
      <w:r w:rsidRPr="00362AE6">
        <w:rPr>
          <w:rStyle w:val="StyleUnderline"/>
        </w:rPr>
        <w:t xml:space="preserve"> that allow the</w:t>
      </w:r>
      <w:r w:rsidRPr="00362AE6">
        <w:rPr>
          <w:sz w:val="16"/>
        </w:rPr>
        <w:t xml:space="preserve"> </w:t>
      </w:r>
      <w:r w:rsidRPr="00362AE6">
        <w:rPr>
          <w:rStyle w:val="Emphasis"/>
        </w:rPr>
        <w:t>extraction of surplus value</w:t>
      </w:r>
      <w:r w:rsidRPr="00362AE6">
        <w:rPr>
          <w:sz w:val="16"/>
        </w:rPr>
        <w:t xml:space="preserve"> </w:t>
      </w:r>
      <w:r w:rsidRPr="00362AE6">
        <w:rPr>
          <w:rStyle w:val="StyleUnderline"/>
        </w:rPr>
        <w:t>through mute economic compulsion</w:t>
      </w:r>
      <w:r w:rsidRPr="00362AE6">
        <w:rPr>
          <w:sz w:val="16"/>
        </w:rPr>
        <w:t xml:space="preserve">.80 However, </w:t>
      </w:r>
      <w:r w:rsidRPr="00362AE6">
        <w:rPr>
          <w:rStyle w:val="StyleUnderline"/>
        </w:rPr>
        <w:t>the resolution of</w:t>
      </w:r>
      <w:r w:rsidRPr="00362AE6">
        <w:rPr>
          <w:sz w:val="16"/>
        </w:rPr>
        <w:t xml:space="preserve"> recurring </w:t>
      </w:r>
      <w:r w:rsidRPr="00362AE6">
        <w:rPr>
          <w:rStyle w:val="StyleUnderline"/>
        </w:rPr>
        <w:t>regulatory dilemmas is</w:t>
      </w:r>
      <w:r w:rsidRPr="00362AE6">
        <w:rPr>
          <w:sz w:val="16"/>
        </w:rPr>
        <w:t xml:space="preserve"> </w:t>
      </w:r>
      <w:r w:rsidRPr="00362AE6">
        <w:rPr>
          <w:rStyle w:val="Emphasis"/>
        </w:rPr>
        <w:t>not</w:t>
      </w:r>
      <w:r w:rsidRPr="00362AE6">
        <w:rPr>
          <w:sz w:val="16"/>
        </w:rPr>
        <w:t xml:space="preserve"> somehow </w:t>
      </w:r>
      <w:r w:rsidRPr="00362AE6">
        <w:rPr>
          <w:rStyle w:val="Emphasis"/>
        </w:rPr>
        <w:t>independent</w:t>
      </w:r>
      <w:r w:rsidRPr="00362AE6">
        <w:rPr>
          <w:sz w:val="16"/>
        </w:rPr>
        <w:t xml:space="preserve"> </w:t>
      </w:r>
      <w:r w:rsidRPr="00362AE6">
        <w:rPr>
          <w:rStyle w:val="StyleUnderline"/>
        </w:rPr>
        <w:t>of capitalist class relations so</w:t>
      </w:r>
      <w:r w:rsidRPr="00362AE6">
        <w:rPr>
          <w:sz w:val="16"/>
        </w:rPr>
        <w:t xml:space="preserve"> that </w:t>
      </w:r>
      <w:r w:rsidRPr="00362AE6">
        <w:rPr>
          <w:rStyle w:val="StyleUnderline"/>
        </w:rPr>
        <w:t>labor law can equally be bent toward a more</w:t>
      </w:r>
      <w:r w:rsidRPr="00362AE6">
        <w:rPr>
          <w:sz w:val="16"/>
        </w:rPr>
        <w:t xml:space="preserve"> </w:t>
      </w:r>
      <w:r w:rsidRPr="00362AE6">
        <w:rPr>
          <w:rStyle w:val="Emphasis"/>
        </w:rPr>
        <w:t>disciplinary</w:t>
      </w:r>
      <w:r w:rsidRPr="00362AE6">
        <w:rPr>
          <w:sz w:val="16"/>
        </w:rPr>
        <w:t xml:space="preserve"> </w:t>
      </w:r>
      <w:r w:rsidRPr="00362AE6">
        <w:rPr>
          <w:rStyle w:val="StyleUnderline"/>
        </w:rPr>
        <w:t>or</w:t>
      </w:r>
      <w:r w:rsidRPr="00362AE6">
        <w:rPr>
          <w:sz w:val="16"/>
        </w:rPr>
        <w:t xml:space="preserve"> more </w:t>
      </w:r>
      <w:r w:rsidRPr="00362AE6">
        <w:rPr>
          <w:rStyle w:val="Emphasis"/>
        </w:rPr>
        <w:t>protective</w:t>
      </w:r>
      <w:r w:rsidRPr="00362AE6">
        <w:rPr>
          <w:sz w:val="16"/>
        </w:rPr>
        <w:t xml:space="preserve"> </w:t>
      </w:r>
      <w:r w:rsidRPr="00362AE6">
        <w:rPr>
          <w:rStyle w:val="StyleUnderline"/>
        </w:rPr>
        <w:t>direction depending on transitory differences in political or bargaining power</w:t>
      </w:r>
      <w:r w:rsidRPr="00362AE6">
        <w:rPr>
          <w:sz w:val="16"/>
        </w:rPr>
        <w:t>, or swayed by the more attractive normative theory. While law generally is shaped and limited by the structur</w:t>
      </w:r>
      <w:r w:rsidRPr="000C7280">
        <w:rPr>
          <w:sz w:val="16"/>
        </w:rPr>
        <w:t xml:space="preserve">es of capitalism, so that </w:t>
      </w:r>
      <w:r w:rsidRPr="000C7280">
        <w:rPr>
          <w:rStyle w:val="StyleUnderline"/>
        </w:rPr>
        <w:t>it</w:t>
      </w:r>
      <w:r w:rsidRPr="000C7280">
        <w:rPr>
          <w:sz w:val="16"/>
        </w:rPr>
        <w:t xml:space="preserve"> </w:t>
      </w:r>
      <w:r w:rsidRPr="004D2414">
        <w:rPr>
          <w:rStyle w:val="Emphasis"/>
          <w:highlight w:val="yellow"/>
        </w:rPr>
        <w:t>reliably reproduce</w:t>
      </w:r>
      <w:r w:rsidRPr="00362AE6">
        <w:rPr>
          <w:rStyle w:val="Emphasis"/>
        </w:rPr>
        <w:t>s</w:t>
      </w:r>
      <w:r w:rsidRPr="000C7280">
        <w:rPr>
          <w:sz w:val="16"/>
        </w:rPr>
        <w:t xml:space="preserve"> </w:t>
      </w:r>
      <w:r w:rsidRPr="000C7280">
        <w:rPr>
          <w:rStyle w:val="StyleUnderline"/>
        </w:rPr>
        <w:t>the essentials of</w:t>
      </w:r>
      <w:r w:rsidRPr="000C7280">
        <w:rPr>
          <w:sz w:val="16"/>
        </w:rPr>
        <w:t xml:space="preserve"> </w:t>
      </w:r>
      <w:r w:rsidRPr="004D2414">
        <w:rPr>
          <w:rStyle w:val="Emphasis"/>
          <w:highlight w:val="yellow"/>
        </w:rPr>
        <w:t>capitalist legality</w:t>
      </w:r>
      <w:r w:rsidRPr="000C7280">
        <w:rPr>
          <w:sz w:val="16"/>
        </w:rPr>
        <w:t xml:space="preserve"> </w:t>
      </w:r>
      <w:r w:rsidRPr="000C7280">
        <w:rPr>
          <w:rStyle w:val="StyleUnderline"/>
        </w:rPr>
        <w:t>that produce the workers’ structural subordination, labor law in particular tends</w:t>
      </w:r>
      <w:r w:rsidRPr="000C7280">
        <w:rPr>
          <w:sz w:val="16"/>
        </w:rPr>
        <w:t xml:space="preserve"> over time </w:t>
      </w:r>
      <w:r w:rsidRPr="000C7280">
        <w:rPr>
          <w:rStyle w:val="StyleUnderline"/>
        </w:rPr>
        <w:t>to sustain and prioritize employers’ ability to extract and appropriate surplus and limit protection accordingly</w:t>
      </w:r>
      <w:r w:rsidRPr="000C7280">
        <w:rPr>
          <w:sz w:val="16"/>
        </w:rPr>
        <w:t>. Of course, this is not to say that protective labor law is not partially shaped by (or cannot partially shape) shifting balances in political or economic power or changing ideological or cultural norms. Rather, it is that terrain on which conflicts over labor law play out tilts in favour of and is ultimately limited by capitalist class relations.</w:t>
      </w:r>
    </w:p>
    <w:p w14:paraId="3194579C" w14:textId="77777777" w:rsidR="009A6D41" w:rsidRPr="000C7280" w:rsidRDefault="009A6D41" w:rsidP="00341EE2">
      <w:pPr>
        <w:rPr>
          <w:sz w:val="16"/>
        </w:rPr>
      </w:pPr>
      <w:r w:rsidRPr="000C7280">
        <w:rPr>
          <w:sz w:val="16"/>
        </w:rPr>
        <w:t xml:space="preserve">Zoe Adams’ has developed a complementary analysis. Following Pashukanis, she argues that </w:t>
      </w:r>
      <w:r w:rsidRPr="000C7280">
        <w:rPr>
          <w:rStyle w:val="StyleUnderline"/>
        </w:rPr>
        <w:t>law is</w:t>
      </w:r>
      <w:r w:rsidRPr="000C7280">
        <w:rPr>
          <w:sz w:val="16"/>
        </w:rPr>
        <w:t xml:space="preserve"> </w:t>
      </w:r>
      <w:r w:rsidRPr="000C7280">
        <w:rPr>
          <w:rStyle w:val="Emphasis"/>
        </w:rPr>
        <w:t>embedded</w:t>
      </w:r>
      <w:r w:rsidRPr="000C7280">
        <w:rPr>
          <w:sz w:val="16"/>
        </w:rPr>
        <w:t xml:space="preserve"> </w:t>
      </w:r>
      <w:r w:rsidRPr="000C7280">
        <w:rPr>
          <w:rStyle w:val="StyleUnderline"/>
        </w:rPr>
        <w:t>within capitalism’s constitutive practice</w:t>
      </w:r>
      <w:r w:rsidRPr="00362AE6">
        <w:rPr>
          <w:rStyle w:val="StyleUnderline"/>
        </w:rPr>
        <w:t>s and relations</w:t>
      </w:r>
      <w:r w:rsidRPr="00362AE6">
        <w:rPr>
          <w:sz w:val="16"/>
        </w:rPr>
        <w:t xml:space="preserve"> in the sense that capitalist legality is a condition of the existence of capitalism. As such, </w:t>
      </w:r>
      <w:r w:rsidRPr="00362AE6">
        <w:rPr>
          <w:rStyle w:val="StyleUnderline"/>
        </w:rPr>
        <w:t>the law will reliably reproduce its</w:t>
      </w:r>
      <w:r w:rsidRPr="00362AE6">
        <w:rPr>
          <w:sz w:val="16"/>
        </w:rPr>
        <w:t xml:space="preserve"> </w:t>
      </w:r>
      <w:r w:rsidRPr="00362AE6">
        <w:rPr>
          <w:rStyle w:val="Emphasis"/>
        </w:rPr>
        <w:t>core features</w:t>
      </w:r>
      <w:r w:rsidRPr="00362AE6">
        <w:rPr>
          <w:sz w:val="16"/>
        </w:rPr>
        <w:t xml:space="preserve"> </w:t>
      </w:r>
      <w:r w:rsidRPr="00362AE6">
        <w:rPr>
          <w:rStyle w:val="StyleUnderline"/>
        </w:rPr>
        <w:t>foundational to capitalism, including those</w:t>
      </w:r>
      <w:r w:rsidRPr="00362AE6">
        <w:rPr>
          <w:sz w:val="16"/>
        </w:rPr>
        <w:t xml:space="preserve"> </w:t>
      </w:r>
      <w:r w:rsidRPr="00362AE6">
        <w:rPr>
          <w:rStyle w:val="Emphasis"/>
        </w:rPr>
        <w:t>intrinsic</w:t>
      </w:r>
      <w:r w:rsidRPr="00362AE6">
        <w:rPr>
          <w:sz w:val="16"/>
        </w:rPr>
        <w:t xml:space="preserve"> </w:t>
      </w:r>
      <w:r w:rsidRPr="00362AE6">
        <w:rPr>
          <w:rStyle w:val="StyleUnderline"/>
        </w:rPr>
        <w:t>to market practices</w:t>
      </w:r>
      <w:r w:rsidRPr="00362AE6">
        <w:rPr>
          <w:sz w:val="16"/>
        </w:rPr>
        <w:t>. To b</w:t>
      </w:r>
      <w:r w:rsidRPr="000C7280">
        <w:rPr>
          <w:sz w:val="16"/>
        </w:rPr>
        <w:t xml:space="preserve">e consistent with the assumptions embedded in market practices, </w:t>
      </w:r>
      <w:r w:rsidRPr="004D2414">
        <w:rPr>
          <w:rStyle w:val="StyleUnderline"/>
          <w:highlight w:val="yellow"/>
        </w:rPr>
        <w:t>includ</w:t>
      </w:r>
      <w:r w:rsidRPr="000C7280">
        <w:rPr>
          <w:rStyle w:val="StyleUnderline"/>
        </w:rPr>
        <w:t>ing the</w:t>
      </w:r>
      <w:r w:rsidRPr="000C7280">
        <w:rPr>
          <w:sz w:val="16"/>
        </w:rPr>
        <w:t xml:space="preserve"> </w:t>
      </w:r>
      <w:r w:rsidRPr="004D2414">
        <w:rPr>
          <w:rStyle w:val="Emphasis"/>
          <w:highlight w:val="yellow"/>
        </w:rPr>
        <w:t>abstract idea</w:t>
      </w:r>
      <w:r w:rsidRPr="004D2414">
        <w:rPr>
          <w:sz w:val="16"/>
          <w:highlight w:val="yellow"/>
        </w:rPr>
        <w:t xml:space="preserve"> </w:t>
      </w:r>
      <w:r w:rsidRPr="004D2414">
        <w:rPr>
          <w:rStyle w:val="StyleUnderline"/>
          <w:highlight w:val="yellow"/>
        </w:rPr>
        <w:t>of formal</w:t>
      </w:r>
      <w:r w:rsidRPr="000C7280">
        <w:rPr>
          <w:rStyle w:val="StyleUnderline"/>
        </w:rPr>
        <w:t xml:space="preserve"> legal </w:t>
      </w:r>
      <w:r w:rsidRPr="004D2414">
        <w:rPr>
          <w:rStyle w:val="StyleUnderline"/>
          <w:highlight w:val="yellow"/>
        </w:rPr>
        <w:t>equality and freedom</w:t>
      </w:r>
      <w:r w:rsidRPr="000C7280">
        <w:rPr>
          <w:rStyle w:val="StyleUnderline"/>
        </w:rPr>
        <w:t xml:space="preserve">, the </w:t>
      </w:r>
      <w:r w:rsidRPr="004D2414">
        <w:rPr>
          <w:rStyle w:val="StyleUnderline"/>
          <w:highlight w:val="yellow"/>
        </w:rPr>
        <w:t>law</w:t>
      </w:r>
      <w:r w:rsidRPr="000C7280">
        <w:rPr>
          <w:sz w:val="16"/>
        </w:rPr>
        <w:t xml:space="preserve"> </w:t>
      </w:r>
      <w:r w:rsidRPr="000C7280">
        <w:rPr>
          <w:rStyle w:val="Emphasis"/>
          <w:sz w:val="24"/>
          <w:szCs w:val="24"/>
        </w:rPr>
        <w:t xml:space="preserve">must </w:t>
      </w:r>
      <w:r w:rsidRPr="004D2414">
        <w:rPr>
          <w:rStyle w:val="Emphasis"/>
          <w:sz w:val="24"/>
          <w:szCs w:val="24"/>
          <w:highlight w:val="yellow"/>
        </w:rPr>
        <w:t>appear</w:t>
      </w:r>
      <w:r w:rsidRPr="000C7280">
        <w:rPr>
          <w:sz w:val="16"/>
        </w:rPr>
        <w:t xml:space="preserve"> to be </w:t>
      </w:r>
      <w:r w:rsidRPr="004D2414">
        <w:rPr>
          <w:rStyle w:val="Emphasis"/>
          <w:sz w:val="24"/>
          <w:szCs w:val="24"/>
          <w:highlight w:val="yellow"/>
        </w:rPr>
        <w:t>external to</w:t>
      </w:r>
      <w:r w:rsidRPr="000C7280">
        <w:rPr>
          <w:rStyle w:val="Emphasis"/>
          <w:sz w:val="24"/>
          <w:szCs w:val="24"/>
        </w:rPr>
        <w:t xml:space="preserve"> the </w:t>
      </w:r>
      <w:r w:rsidRPr="004D2414">
        <w:rPr>
          <w:rStyle w:val="Emphasis"/>
          <w:sz w:val="24"/>
          <w:szCs w:val="24"/>
          <w:highlight w:val="yellow"/>
        </w:rPr>
        <w:t>market itself</w:t>
      </w:r>
      <w:r w:rsidRPr="000C7280">
        <w:rPr>
          <w:sz w:val="16"/>
        </w:rPr>
        <w:t xml:space="preserve">, </w:t>
      </w:r>
      <w:r w:rsidRPr="000C7280">
        <w:rPr>
          <w:rStyle w:val="StyleUnderline"/>
        </w:rPr>
        <w:t>requiring a degree of relative autonomy to sustain that belief</w:t>
      </w:r>
      <w:r w:rsidRPr="000C7280">
        <w:rPr>
          <w:sz w:val="16"/>
        </w:rPr>
        <w:t>. However, the precise form and expression of that autonomy is an historical question.81</w:t>
      </w:r>
    </w:p>
    <w:p w14:paraId="22F1CB66" w14:textId="77777777" w:rsidR="009A6D41" w:rsidRPr="000C7280" w:rsidRDefault="009A6D41" w:rsidP="00341EE2">
      <w:pPr>
        <w:rPr>
          <w:sz w:val="16"/>
        </w:rPr>
      </w:pPr>
      <w:r w:rsidRPr="000C7280">
        <w:rPr>
          <w:sz w:val="16"/>
        </w:rPr>
        <w:t xml:space="preserve">By way of illustration, </w:t>
      </w:r>
      <w:r w:rsidRPr="000C7280">
        <w:rPr>
          <w:rStyle w:val="StyleUnderline"/>
        </w:rPr>
        <w:t>labor law</w:t>
      </w:r>
      <w:r w:rsidRPr="000C7280">
        <w:rPr>
          <w:sz w:val="16"/>
        </w:rPr>
        <w:t xml:space="preserve"> </w:t>
      </w:r>
      <w:r w:rsidRPr="000C7280">
        <w:rPr>
          <w:rStyle w:val="Emphasis"/>
        </w:rPr>
        <w:t>institutionalizes</w:t>
      </w:r>
      <w:r w:rsidRPr="000C7280">
        <w:rPr>
          <w:sz w:val="16"/>
        </w:rPr>
        <w:t xml:space="preserve"> </w:t>
      </w:r>
      <w:r w:rsidRPr="000C7280">
        <w:rPr>
          <w:rStyle w:val="StyleUnderline"/>
        </w:rPr>
        <w:t xml:space="preserve">workers’ subordination at the point of production by </w:t>
      </w:r>
      <w:r w:rsidRPr="00362AE6">
        <w:rPr>
          <w:rStyle w:val="StyleUnderline"/>
        </w:rPr>
        <w:t>implying a</w:t>
      </w:r>
      <w:r w:rsidRPr="00362AE6">
        <w:rPr>
          <w:sz w:val="16"/>
        </w:rPr>
        <w:t xml:space="preserve"> </w:t>
      </w:r>
      <w:r w:rsidRPr="004D2414">
        <w:rPr>
          <w:rStyle w:val="Emphasis"/>
          <w:highlight w:val="yellow"/>
        </w:rPr>
        <w:t>duty to obey</w:t>
      </w:r>
      <w:r w:rsidRPr="004D2414">
        <w:rPr>
          <w:sz w:val="16"/>
          <w:highlight w:val="yellow"/>
        </w:rPr>
        <w:t xml:space="preserve"> </w:t>
      </w:r>
      <w:r w:rsidRPr="004D2414">
        <w:rPr>
          <w:rStyle w:val="StyleUnderline"/>
          <w:highlight w:val="yellow"/>
        </w:rPr>
        <w:t>in</w:t>
      </w:r>
      <w:r w:rsidRPr="00362AE6">
        <w:rPr>
          <w:rStyle w:val="StyleUnderline"/>
        </w:rPr>
        <w:t xml:space="preserve">to </w:t>
      </w:r>
      <w:r w:rsidRPr="004D2414">
        <w:rPr>
          <w:rStyle w:val="StyleUnderline"/>
          <w:highlight w:val="yellow"/>
        </w:rPr>
        <w:t>every</w:t>
      </w:r>
      <w:r w:rsidRPr="000C7280">
        <w:rPr>
          <w:rStyle w:val="StyleUnderline"/>
        </w:rPr>
        <w:t xml:space="preserve"> employment </w:t>
      </w:r>
      <w:r w:rsidRPr="004D2414">
        <w:rPr>
          <w:rStyle w:val="StyleUnderline"/>
          <w:highlight w:val="yellow"/>
        </w:rPr>
        <w:t>contract</w:t>
      </w:r>
      <w:r w:rsidRPr="000C7280">
        <w:rPr>
          <w:rStyle w:val="StyleUnderline"/>
        </w:rPr>
        <w:t xml:space="preserve"> and providing employers with</w:t>
      </w:r>
      <w:r w:rsidRPr="000C7280">
        <w:rPr>
          <w:sz w:val="16"/>
        </w:rPr>
        <w:t xml:space="preserve"> the </w:t>
      </w:r>
      <w:r w:rsidRPr="000C7280">
        <w:rPr>
          <w:rStyle w:val="StyleUnderline"/>
        </w:rPr>
        <w:t>means to</w:t>
      </w:r>
      <w:r w:rsidRPr="000C7280">
        <w:rPr>
          <w:sz w:val="16"/>
        </w:rPr>
        <w:t xml:space="preserve"> </w:t>
      </w:r>
      <w:r w:rsidRPr="000C7280">
        <w:rPr>
          <w:rStyle w:val="Emphasis"/>
        </w:rPr>
        <w:t>enforce it</w:t>
      </w:r>
      <w:r w:rsidRPr="000C7280">
        <w:rPr>
          <w:sz w:val="16"/>
        </w:rPr>
        <w:t xml:space="preserve">, whether by the use of criminal sanctions up until the 1870s in England and Canada, or now </w:t>
      </w:r>
      <w:r w:rsidRPr="000C7280">
        <w:rPr>
          <w:rStyle w:val="StyleUnderline"/>
        </w:rPr>
        <w:t>by the power of the sack</w:t>
      </w:r>
      <w:r w:rsidRPr="000C7280">
        <w:rPr>
          <w:sz w:val="16"/>
        </w:rPr>
        <w:t>.82 On the other hand, workers have resisted the exercise of arbitrary disciplinary power with varying degrees of success.</w:t>
      </w:r>
    </w:p>
    <w:p w14:paraId="3114C5B9" w14:textId="77777777" w:rsidR="009A6D41" w:rsidRPr="000C7280" w:rsidRDefault="009A6D41" w:rsidP="00341EE2">
      <w:pPr>
        <w:rPr>
          <w:sz w:val="16"/>
        </w:rPr>
      </w:pPr>
      <w:r w:rsidRPr="000C7280">
        <w:rPr>
          <w:sz w:val="16"/>
        </w:rPr>
        <w:t>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collective agreements as “offences,” inquires as to whether or not “offences” were “premeditated” and asks whether “progressive discipline” has been applied, ensuring that legitimately exercised management authority to discipline is effective and undiminished.83</w:t>
      </w:r>
    </w:p>
    <w:p w14:paraId="04F2107E" w14:textId="77777777" w:rsidR="009A6D41" w:rsidRPr="000C7280" w:rsidRDefault="009A6D41" w:rsidP="00341EE2">
      <w:pPr>
        <w:rPr>
          <w:sz w:val="16"/>
        </w:rPr>
      </w:pPr>
      <w:r w:rsidRPr="000C7280">
        <w:rPr>
          <w:sz w:val="16"/>
        </w:rPr>
        <w:t xml:space="preserve">Where protective labor and employment law limit the extraction and appropriation of surplus value, </w:t>
      </w:r>
      <w:r w:rsidRPr="00474AC3">
        <w:rPr>
          <w:rStyle w:val="StyleUnderline"/>
          <w:highlight w:val="yellow"/>
        </w:rPr>
        <w:t>employers</w:t>
      </w:r>
      <w:r w:rsidRPr="000C7280">
        <w:rPr>
          <w:rStyle w:val="StyleUnderline"/>
        </w:rPr>
        <w:t xml:space="preserve"> tend to view the law</w:t>
      </w:r>
      <w:r w:rsidRPr="000C7280">
        <w:rPr>
          <w:sz w:val="16"/>
        </w:rPr>
        <w:t xml:space="preserve"> </w:t>
      </w:r>
      <w:r w:rsidRPr="000C7280">
        <w:rPr>
          <w:rStyle w:val="Emphasis"/>
        </w:rPr>
        <w:t>as a barrier</w:t>
      </w:r>
      <w:r w:rsidRPr="000C7280">
        <w:rPr>
          <w:sz w:val="16"/>
        </w:rPr>
        <w:t xml:space="preserve"> </w:t>
      </w:r>
      <w:r w:rsidRPr="000C7280">
        <w:rPr>
          <w:rStyle w:val="StyleUnderline"/>
        </w:rPr>
        <w:t>to be overcome if and when</w:t>
      </w:r>
      <w:r w:rsidRPr="000C7280">
        <w:rPr>
          <w:sz w:val="16"/>
        </w:rPr>
        <w:t xml:space="preserve"> the </w:t>
      </w:r>
      <w:r w:rsidRPr="000C7280">
        <w:rPr>
          <w:rStyle w:val="StyleUnderline"/>
        </w:rPr>
        <w:t>opportunity arises</w:t>
      </w:r>
      <w:r w:rsidRPr="000C7280">
        <w:rPr>
          <w:sz w:val="16"/>
        </w:rPr>
        <w:t xml:space="preserve">. That may </w:t>
      </w:r>
      <w:r w:rsidRPr="000C7280">
        <w:rPr>
          <w:rStyle w:val="StyleUnderline"/>
        </w:rPr>
        <w:t>involve</w:t>
      </w:r>
      <w:r w:rsidRPr="000C7280">
        <w:rPr>
          <w:sz w:val="16"/>
        </w:rPr>
        <w:t xml:space="preserve"> </w:t>
      </w:r>
      <w:r w:rsidRPr="00474AC3">
        <w:rPr>
          <w:rStyle w:val="Emphasis"/>
          <w:highlight w:val="yellow"/>
        </w:rPr>
        <w:t>weaken</w:t>
      </w:r>
      <w:r w:rsidRPr="000C7280">
        <w:rPr>
          <w:rStyle w:val="Emphasis"/>
        </w:rPr>
        <w:t>ing</w:t>
      </w:r>
      <w:r w:rsidRPr="000C7280">
        <w:rPr>
          <w:sz w:val="16"/>
        </w:rPr>
        <w:t xml:space="preserve"> </w:t>
      </w:r>
      <w:r w:rsidRPr="000C7280">
        <w:rPr>
          <w:rStyle w:val="StyleUnderline"/>
        </w:rPr>
        <w:t xml:space="preserve">the </w:t>
      </w:r>
      <w:r w:rsidRPr="00474AC3">
        <w:rPr>
          <w:rStyle w:val="StyleUnderline"/>
          <w:highlight w:val="yellow"/>
        </w:rPr>
        <w:t>laws</w:t>
      </w:r>
      <w:r w:rsidRPr="000C7280">
        <w:rPr>
          <w:rStyle w:val="StyleUnderline"/>
        </w:rPr>
        <w:t xml:space="preserve"> themselves</w:t>
      </w:r>
      <w:r w:rsidRPr="000C7280">
        <w:rPr>
          <w:sz w:val="16"/>
        </w:rPr>
        <w:t xml:space="preserve">, </w:t>
      </w:r>
      <w:r w:rsidRPr="00474AC3">
        <w:rPr>
          <w:rStyle w:val="Emphasis"/>
          <w:highlight w:val="yellow"/>
        </w:rPr>
        <w:t>undermin</w:t>
      </w:r>
      <w:r w:rsidRPr="000C7280">
        <w:rPr>
          <w:rStyle w:val="Emphasis"/>
        </w:rPr>
        <w:t>ing</w:t>
      </w:r>
      <w:r w:rsidRPr="000C7280">
        <w:rPr>
          <w:sz w:val="16"/>
        </w:rPr>
        <w:t xml:space="preserve"> their </w:t>
      </w:r>
      <w:r w:rsidRPr="00474AC3">
        <w:rPr>
          <w:rStyle w:val="Emphasis"/>
          <w:highlight w:val="yellow"/>
        </w:rPr>
        <w:t>enforcement</w:t>
      </w:r>
      <w:r w:rsidRPr="000C7280">
        <w:rPr>
          <w:sz w:val="16"/>
        </w:rPr>
        <w:t xml:space="preserve">, or </w:t>
      </w:r>
      <w:r w:rsidRPr="00474AC3">
        <w:rPr>
          <w:rStyle w:val="Emphasis"/>
          <w:highlight w:val="yellow"/>
        </w:rPr>
        <w:t>chang</w:t>
      </w:r>
      <w:r w:rsidRPr="000C7280">
        <w:rPr>
          <w:rStyle w:val="Emphasis"/>
        </w:rPr>
        <w:t>ing</w:t>
      </w:r>
      <w:r w:rsidRPr="000C7280">
        <w:rPr>
          <w:sz w:val="16"/>
        </w:rPr>
        <w:t xml:space="preserve"> work </w:t>
      </w:r>
      <w:r w:rsidRPr="00474AC3">
        <w:rPr>
          <w:rStyle w:val="Emphasis"/>
          <w:highlight w:val="yellow"/>
        </w:rPr>
        <w:t>arrangements</w:t>
      </w:r>
      <w:r w:rsidRPr="00474AC3">
        <w:rPr>
          <w:sz w:val="16"/>
          <w:highlight w:val="yellow"/>
        </w:rPr>
        <w:t xml:space="preserve"> </w:t>
      </w:r>
      <w:r w:rsidRPr="00474AC3">
        <w:rPr>
          <w:rStyle w:val="StyleUnderline"/>
          <w:highlight w:val="yellow"/>
        </w:rPr>
        <w:t>or</w:t>
      </w:r>
      <w:r w:rsidRPr="000C7280">
        <w:rPr>
          <w:rStyle w:val="StyleUnderline"/>
        </w:rPr>
        <w:t xml:space="preserve"> their</w:t>
      </w:r>
      <w:r w:rsidRPr="000C7280">
        <w:rPr>
          <w:sz w:val="16"/>
        </w:rPr>
        <w:t xml:space="preserve"> </w:t>
      </w:r>
      <w:r w:rsidRPr="00474AC3">
        <w:rPr>
          <w:rStyle w:val="Emphasis"/>
          <w:highlight w:val="yellow"/>
        </w:rPr>
        <w:t>geographic location</w:t>
      </w:r>
      <w:r w:rsidRPr="00474AC3">
        <w:rPr>
          <w:sz w:val="16"/>
          <w:highlight w:val="yellow"/>
        </w:rPr>
        <w:t xml:space="preserve"> </w:t>
      </w:r>
      <w:r w:rsidRPr="00474AC3">
        <w:rPr>
          <w:rStyle w:val="StyleUnderline"/>
          <w:highlight w:val="yellow"/>
        </w:rPr>
        <w:t>to escape</w:t>
      </w:r>
      <w:r w:rsidRPr="000C7280">
        <w:rPr>
          <w:rStyle w:val="StyleUnderline"/>
        </w:rPr>
        <w:t xml:space="preserve"> those limits</w:t>
      </w:r>
      <w:r w:rsidRPr="000C7280">
        <w:rPr>
          <w:sz w:val="16"/>
        </w:rPr>
        <w:t xml:space="preserve">. The attack post-war </w:t>
      </w:r>
      <w:r w:rsidRPr="000C7280">
        <w:rPr>
          <w:rStyle w:val="StyleUnderline"/>
        </w:rPr>
        <w:t xml:space="preserve">collective bargaining </w:t>
      </w:r>
      <w:r w:rsidRPr="00474AC3">
        <w:rPr>
          <w:rStyle w:val="StyleUnderline"/>
          <w:highlight w:val="yellow"/>
        </w:rPr>
        <w:t>regimes provide</w:t>
      </w:r>
      <w:r w:rsidRPr="000C7280">
        <w:rPr>
          <w:rStyle w:val="StyleUnderline"/>
        </w:rPr>
        <w:t>s</w:t>
      </w:r>
      <w:r w:rsidRPr="000C7280">
        <w:rPr>
          <w:sz w:val="16"/>
        </w:rPr>
        <w:t xml:space="preserve"> </w:t>
      </w:r>
      <w:r w:rsidRPr="00474AC3">
        <w:rPr>
          <w:rStyle w:val="Emphasis"/>
          <w:highlight w:val="yellow"/>
        </w:rPr>
        <w:t>ample ev</w:t>
      </w:r>
      <w:r w:rsidRPr="000C7280">
        <w:rPr>
          <w:rStyle w:val="Emphasis"/>
        </w:rPr>
        <w:t>idence</w:t>
      </w:r>
      <w:r w:rsidRPr="000C7280">
        <w:rPr>
          <w:sz w:val="16"/>
        </w:rPr>
        <w:t xml:space="preserve"> </w:t>
      </w:r>
      <w:r w:rsidRPr="000C7280">
        <w:rPr>
          <w:rStyle w:val="StyleUnderline"/>
        </w:rPr>
        <w:t>of these phenomena</w:t>
      </w:r>
      <w:r w:rsidRPr="000C7280">
        <w:rPr>
          <w:sz w:val="16"/>
        </w:rPr>
        <w:t xml:space="preserve">.84 Thus, </w:t>
      </w:r>
      <w:r w:rsidRPr="000C7280">
        <w:rPr>
          <w:rStyle w:val="StyleUnderline"/>
        </w:rPr>
        <w:t xml:space="preserve">not only is </w:t>
      </w:r>
      <w:r w:rsidRPr="00474AC3">
        <w:rPr>
          <w:rStyle w:val="StyleUnderline"/>
          <w:highlight w:val="yellow"/>
        </w:rPr>
        <w:t>labor</w:t>
      </w:r>
      <w:r w:rsidRPr="000C7280">
        <w:rPr>
          <w:sz w:val="16"/>
        </w:rPr>
        <w:t xml:space="preserve"> and employment </w:t>
      </w:r>
      <w:r w:rsidRPr="00474AC3">
        <w:rPr>
          <w:rStyle w:val="StyleUnderline"/>
          <w:highlight w:val="yellow"/>
        </w:rPr>
        <w:t>law</w:t>
      </w:r>
      <w:r w:rsidRPr="000C7280">
        <w:rPr>
          <w:rStyle w:val="StyleUnderline"/>
        </w:rPr>
        <w:t xml:space="preserve"> enacted and reenacted against a structure that</w:t>
      </w:r>
      <w:r w:rsidRPr="000C7280">
        <w:rPr>
          <w:sz w:val="16"/>
        </w:rPr>
        <w:t xml:space="preserve"> </w:t>
      </w:r>
      <w:r w:rsidRPr="000C7280">
        <w:rPr>
          <w:rStyle w:val="Emphasis"/>
        </w:rPr>
        <w:t>underwrites</w:t>
      </w:r>
      <w:r w:rsidRPr="000C7280">
        <w:rPr>
          <w:sz w:val="16"/>
        </w:rPr>
        <w:t xml:space="preserve"> </w:t>
      </w:r>
      <w:r w:rsidRPr="000C7280">
        <w:rPr>
          <w:rStyle w:val="StyleUnderline"/>
        </w:rPr>
        <w:t>worker subordination in the first instance, but that</w:t>
      </w:r>
      <w:r w:rsidRPr="000C7280">
        <w:rPr>
          <w:sz w:val="16"/>
        </w:rPr>
        <w:t xml:space="preserve"> structure </w:t>
      </w:r>
      <w:r w:rsidRPr="000C7280">
        <w:rPr>
          <w:rStyle w:val="StyleUnderline"/>
        </w:rPr>
        <w:t>also</w:t>
      </w:r>
      <w:r w:rsidRPr="000C7280">
        <w:rPr>
          <w:sz w:val="16"/>
        </w:rPr>
        <w:t xml:space="preserve"> </w:t>
      </w:r>
      <w:r w:rsidRPr="00474AC3">
        <w:rPr>
          <w:rStyle w:val="Emphasis"/>
          <w:highlight w:val="yellow"/>
        </w:rPr>
        <w:t>advantages employers</w:t>
      </w:r>
      <w:r w:rsidRPr="000C7280">
        <w:rPr>
          <w:sz w:val="16"/>
        </w:rPr>
        <w:t xml:space="preserve"> </w:t>
      </w:r>
      <w:r w:rsidRPr="000C7280">
        <w:rPr>
          <w:rStyle w:val="StyleUnderline"/>
        </w:rPr>
        <w:t xml:space="preserve">in shaping law and using it </w:t>
      </w:r>
      <w:r w:rsidRPr="00474AC3">
        <w:rPr>
          <w:rStyle w:val="StyleUnderline"/>
          <w:highlight w:val="yellow"/>
        </w:rPr>
        <w:t>to</w:t>
      </w:r>
      <w:r w:rsidRPr="00474AC3">
        <w:rPr>
          <w:sz w:val="16"/>
          <w:highlight w:val="yellow"/>
        </w:rPr>
        <w:t xml:space="preserve"> </w:t>
      </w:r>
      <w:r w:rsidRPr="00474AC3">
        <w:rPr>
          <w:rStyle w:val="Emphasis"/>
          <w:highlight w:val="yellow"/>
        </w:rPr>
        <w:t>legally entrench</w:t>
      </w:r>
      <w:r w:rsidRPr="000C7280">
        <w:rPr>
          <w:sz w:val="16"/>
        </w:rPr>
        <w:t xml:space="preserve"> </w:t>
      </w:r>
      <w:r w:rsidRPr="000C7280">
        <w:rPr>
          <w:rStyle w:val="StyleUnderline"/>
        </w:rPr>
        <w:t xml:space="preserve">their structural </w:t>
      </w:r>
      <w:r w:rsidRPr="00474AC3">
        <w:rPr>
          <w:rStyle w:val="StyleUnderline"/>
          <w:highlight w:val="yellow"/>
        </w:rPr>
        <w:t>power</w:t>
      </w:r>
      <w:r w:rsidRPr="000C7280">
        <w:rPr>
          <w:sz w:val="16"/>
        </w:rPr>
        <w:t>.</w:t>
      </w:r>
    </w:p>
    <w:p w14:paraId="556F73C9" w14:textId="77777777" w:rsidR="009A6D41" w:rsidRPr="000C7280" w:rsidRDefault="009A6D41" w:rsidP="00341EE2">
      <w:pPr>
        <w:rPr>
          <w:sz w:val="16"/>
        </w:rPr>
      </w:pPr>
      <w:r w:rsidRPr="000C7280">
        <w:rPr>
          <w:sz w:val="16"/>
        </w:rPr>
        <w:t>Against that background, my second argument, that protective labor law is least likely to follow workers into the depths of the abode of production. There are theoretical reasons why that would be so, beginning with the distinction Marx drew between the realm of exchange, where workers sell their labor power, and the abode of production, where employers produce and extract surplus value. While market exchange is private, in principle both employers and employees are subject to market forces, which limits the range of agreements.85 Capital can use its bargaining strength to appropriate more of the surplus that is available to be distributed and some will resist efforts to limit its take through exchange. However, surplus value is not produced at the level of exchange, but in the abode of production and so it can be predicted that capital is likely to even more ferociously resist laws that limit the production of surplus value in the first place.</w:t>
      </w:r>
    </w:p>
    <w:p w14:paraId="2FB9C0D5" w14:textId="77777777" w:rsidR="009A6D41" w:rsidRPr="000C7280" w:rsidRDefault="009A6D41" w:rsidP="00341EE2">
      <w:pPr>
        <w:rPr>
          <w:sz w:val="16"/>
        </w:rPr>
      </w:pPr>
      <w:r w:rsidRPr="000C7280">
        <w:rPr>
          <w:sz w:val="16"/>
        </w:rPr>
        <w:t>There is also ample evidence to support this hypothesis. Bracketing OHS for the moment, if we look at the history of modern protective labor law, it starts with limits at the level of exchange, most notably the length of the working day, but leaves untouched what employers can demand of workers during the hours available to them. Indeed, historians point to the restrictions on the length of the working day as an incentive for capital to transform the labor process to bring about the real subsumption of labor to capital and the intensification of work. Law was not an impediment to the deepening of workplace subordination that followed.</w:t>
      </w:r>
    </w:p>
    <w:p w14:paraId="04278AEB" w14:textId="77777777" w:rsidR="009A6D41" w:rsidRPr="000C7280" w:rsidRDefault="009A6D41" w:rsidP="00341EE2">
      <w:pPr>
        <w:rPr>
          <w:sz w:val="16"/>
        </w:rPr>
      </w:pPr>
      <w:r w:rsidRPr="000C7280">
        <w:rPr>
          <w:sz w:val="16"/>
        </w:rPr>
        <w:t>It was nearly one-hundred years later before minimum wage laws were first enacted, initially applicable exclusively to women, but again they set a floor for market exchanges and did not directly limit what went on in the abode of production. However, like hours of work laws, they spurred employers to extract more value out of the labor power they purchased. Similarly, the post-WWII expansion of employment standards to include paid vacations and public holidays, termination and severance entitlements, leaves of absence, or even eating periods provided regulations on the terms of the exchange, but posed no restrictions on the intensity of work during the time available to the employer.</w:t>
      </w:r>
    </w:p>
    <w:p w14:paraId="7C08FD2F" w14:textId="77777777" w:rsidR="009A6D41" w:rsidRPr="000C7280" w:rsidRDefault="009A6D41" w:rsidP="00341EE2">
      <w:pPr>
        <w:rPr>
          <w:sz w:val="16"/>
        </w:rPr>
      </w:pPr>
      <w:r w:rsidRPr="000C7280">
        <w:rPr>
          <w:rStyle w:val="StyleUnderline"/>
        </w:rPr>
        <w:t>While</w:t>
      </w:r>
      <w:r w:rsidRPr="000C7280">
        <w:rPr>
          <w:sz w:val="16"/>
        </w:rPr>
        <w:t xml:space="preserve"> statutory </w:t>
      </w:r>
      <w:r w:rsidRPr="000C7280">
        <w:rPr>
          <w:rStyle w:val="StyleUnderline"/>
        </w:rPr>
        <w:t>collective bargaining regimes</w:t>
      </w:r>
      <w:r w:rsidRPr="000C7280">
        <w:rPr>
          <w:sz w:val="16"/>
        </w:rPr>
        <w:t xml:space="preserve"> in varying degrees </w:t>
      </w:r>
      <w:r w:rsidRPr="000C7280">
        <w:rPr>
          <w:rStyle w:val="StyleUnderline"/>
        </w:rPr>
        <w:t>facilitated</w:t>
      </w:r>
      <w:r w:rsidRPr="000C7280">
        <w:rPr>
          <w:sz w:val="16"/>
        </w:rPr>
        <w:t xml:space="preserve"> </w:t>
      </w:r>
      <w:r w:rsidRPr="000C7280">
        <w:rPr>
          <w:rStyle w:val="Emphasis"/>
        </w:rPr>
        <w:t>access</w:t>
      </w:r>
      <w:r w:rsidRPr="000C7280">
        <w:rPr>
          <w:sz w:val="16"/>
        </w:rPr>
        <w:t xml:space="preserve"> </w:t>
      </w:r>
      <w:r w:rsidRPr="000C7280">
        <w:rPr>
          <w:rStyle w:val="StyleUnderline"/>
        </w:rPr>
        <w:t>to unionization and collective bargaining, the</w:t>
      </w:r>
      <w:r w:rsidRPr="000C7280">
        <w:rPr>
          <w:sz w:val="16"/>
        </w:rPr>
        <w:t xml:space="preserve"> </w:t>
      </w:r>
      <w:r w:rsidRPr="000C7280">
        <w:rPr>
          <w:rStyle w:val="Emphasis"/>
        </w:rPr>
        <w:t xml:space="preserve">resulting </w:t>
      </w:r>
      <w:r w:rsidRPr="00B40888">
        <w:rPr>
          <w:rStyle w:val="Emphasis"/>
          <w:highlight w:val="yellow"/>
        </w:rPr>
        <w:t>agreements</w:t>
      </w:r>
      <w:r w:rsidRPr="000C7280">
        <w:rPr>
          <w:sz w:val="16"/>
        </w:rPr>
        <w:t xml:space="preserve"> </w:t>
      </w:r>
      <w:r w:rsidRPr="000C7280">
        <w:rPr>
          <w:rStyle w:val="StyleUnderline"/>
        </w:rPr>
        <w:t>were the product of</w:t>
      </w:r>
      <w:r w:rsidRPr="000C7280">
        <w:rPr>
          <w:sz w:val="16"/>
        </w:rPr>
        <w:t xml:space="preserve"> </w:t>
      </w:r>
      <w:r w:rsidRPr="000C7280">
        <w:rPr>
          <w:rStyle w:val="Emphasis"/>
        </w:rPr>
        <w:t>negotiation</w:t>
      </w:r>
      <w:r w:rsidRPr="000C7280">
        <w:rPr>
          <w:sz w:val="16"/>
        </w:rPr>
        <w:t xml:space="preserve">. Some scholars, speaking from the perspective of legal pluralism, </w:t>
      </w:r>
      <w:r w:rsidRPr="000C7280">
        <w:rPr>
          <w:rStyle w:val="StyleUnderline"/>
        </w:rPr>
        <w:t xml:space="preserve">characterized the collective agreement as </w:t>
      </w:r>
      <w:r w:rsidRPr="00362AE6">
        <w:rPr>
          <w:rStyle w:val="StyleUnderline"/>
        </w:rPr>
        <w:t>the</w:t>
      </w:r>
      <w:r w:rsidRPr="00362AE6">
        <w:rPr>
          <w:sz w:val="16"/>
        </w:rPr>
        <w:t xml:space="preserve"> </w:t>
      </w:r>
      <w:r w:rsidRPr="00362AE6">
        <w:rPr>
          <w:rStyle w:val="Emphasis"/>
        </w:rPr>
        <w:t>foundation of industrial citizenship</w:t>
      </w:r>
      <w:r w:rsidRPr="00362AE6">
        <w:rPr>
          <w:sz w:val="16"/>
        </w:rPr>
        <w:t xml:space="preserve"> </w:t>
      </w:r>
      <w:r w:rsidRPr="00362AE6">
        <w:rPr>
          <w:rStyle w:val="StyleUnderline"/>
        </w:rPr>
        <w:t>that brought law</w:t>
      </w:r>
      <w:r w:rsidRPr="00362AE6">
        <w:rPr>
          <w:sz w:val="16"/>
        </w:rPr>
        <w:t xml:space="preserve"> </w:t>
      </w:r>
      <w:r w:rsidRPr="00362AE6">
        <w:rPr>
          <w:rStyle w:val="Emphasis"/>
        </w:rPr>
        <w:t>into</w:t>
      </w:r>
      <w:r w:rsidRPr="00362AE6">
        <w:rPr>
          <w:sz w:val="16"/>
        </w:rPr>
        <w:t xml:space="preserve"> </w:t>
      </w:r>
      <w:r w:rsidRPr="00362AE6">
        <w:rPr>
          <w:rStyle w:val="StyleUnderline"/>
        </w:rPr>
        <w:t>the workplace</w:t>
      </w:r>
      <w:r w:rsidRPr="00362AE6">
        <w:rPr>
          <w:sz w:val="16"/>
        </w:rPr>
        <w:t xml:space="preserve">.86 But as we have already noted, </w:t>
      </w:r>
      <w:r w:rsidRPr="00362AE6">
        <w:rPr>
          <w:rStyle w:val="StyleUnderline"/>
        </w:rPr>
        <w:t>while that regime</w:t>
      </w:r>
      <w:r w:rsidRPr="000C7280">
        <w:rPr>
          <w:sz w:val="16"/>
        </w:rPr>
        <w:t xml:space="preserve"> clearly </w:t>
      </w:r>
      <w:r w:rsidRPr="000C7280">
        <w:rPr>
          <w:rStyle w:val="StyleUnderline"/>
        </w:rPr>
        <w:t>ameliorated economic and time subordination</w:t>
      </w:r>
      <w:r w:rsidRPr="000C7280">
        <w:rPr>
          <w:sz w:val="16"/>
        </w:rPr>
        <w:t xml:space="preserve">, and placed limits on the exercise of arbitrary managerial authority, </w:t>
      </w:r>
      <w:r w:rsidRPr="00B40888">
        <w:rPr>
          <w:rStyle w:val="StyleUnderline"/>
        </w:rPr>
        <w:t>it</w:t>
      </w:r>
      <w:r w:rsidRPr="000C7280">
        <w:rPr>
          <w:sz w:val="16"/>
        </w:rPr>
        <w:t xml:space="preserve"> largely </w:t>
      </w:r>
      <w:r w:rsidRPr="00474AC3">
        <w:rPr>
          <w:rStyle w:val="Emphasis"/>
          <w:sz w:val="24"/>
          <w:szCs w:val="24"/>
          <w:highlight w:val="yellow"/>
        </w:rPr>
        <w:t>concede</w:t>
      </w:r>
      <w:r w:rsidRPr="00362AE6">
        <w:rPr>
          <w:rStyle w:val="Emphasis"/>
          <w:sz w:val="24"/>
          <w:szCs w:val="24"/>
        </w:rPr>
        <w:t xml:space="preserve">d </w:t>
      </w:r>
      <w:r w:rsidRPr="00474AC3">
        <w:rPr>
          <w:rStyle w:val="Emphasis"/>
          <w:sz w:val="24"/>
          <w:szCs w:val="24"/>
          <w:highlight w:val="yellow"/>
        </w:rPr>
        <w:t>management control over</w:t>
      </w:r>
      <w:r w:rsidRPr="000C7280">
        <w:rPr>
          <w:rStyle w:val="Emphasis"/>
          <w:sz w:val="24"/>
          <w:szCs w:val="24"/>
        </w:rPr>
        <w:t xml:space="preserve"> the </w:t>
      </w:r>
      <w:r w:rsidRPr="00474AC3">
        <w:rPr>
          <w:rStyle w:val="Emphasis"/>
          <w:sz w:val="24"/>
          <w:szCs w:val="24"/>
          <w:highlight w:val="yellow"/>
        </w:rPr>
        <w:t>production</w:t>
      </w:r>
      <w:r w:rsidRPr="000C7280">
        <w:rPr>
          <w:rStyle w:val="Emphasis"/>
          <w:sz w:val="24"/>
          <w:szCs w:val="24"/>
        </w:rPr>
        <w:t xml:space="preserve"> process</w:t>
      </w:r>
      <w:r w:rsidRPr="000C7280">
        <w:rPr>
          <w:sz w:val="16"/>
        </w:rPr>
        <w:t xml:space="preserve">, </w:t>
      </w:r>
      <w:r w:rsidRPr="000C7280">
        <w:rPr>
          <w:rStyle w:val="StyleUnderline"/>
        </w:rPr>
        <w:t>indicating that the closer unions came to the abode of production the</w:t>
      </w:r>
      <w:r w:rsidRPr="000C7280">
        <w:rPr>
          <w:sz w:val="16"/>
        </w:rPr>
        <w:t xml:space="preserve"> </w:t>
      </w:r>
      <w:r w:rsidRPr="000C7280">
        <w:rPr>
          <w:rStyle w:val="Emphasis"/>
        </w:rPr>
        <w:t>more difficult</w:t>
      </w:r>
      <w:r w:rsidRPr="000C7280">
        <w:rPr>
          <w:sz w:val="16"/>
        </w:rPr>
        <w:t xml:space="preserve"> </w:t>
      </w:r>
      <w:r w:rsidRPr="000C7280">
        <w:rPr>
          <w:rStyle w:val="StyleUnderline"/>
        </w:rPr>
        <w:t>it was to bring industrial citizenship with them</w:t>
      </w:r>
      <w:r w:rsidRPr="000C7280">
        <w:rPr>
          <w:sz w:val="16"/>
        </w:rPr>
        <w:t>.</w:t>
      </w:r>
    </w:p>
    <w:p w14:paraId="7FE5ED88" w14:textId="77777777" w:rsidR="009A6D41" w:rsidRPr="000C7280" w:rsidRDefault="009A6D41" w:rsidP="00341EE2">
      <w:pPr>
        <w:rPr>
          <w:sz w:val="8"/>
          <w:szCs w:val="8"/>
        </w:rPr>
      </w:pPr>
      <w:r w:rsidRPr="000C7280">
        <w:rPr>
          <w:sz w:val="8"/>
          <w:szCs w:val="8"/>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labor market. These laws clearly extended into the abode of production and prohibited employers from producing surplus value in ways that came to be recognized as posing serious dangers to workers’ lives and health.</w:t>
      </w:r>
    </w:p>
    <w:p w14:paraId="32D6652E" w14:textId="77777777" w:rsidR="009A6D41" w:rsidRPr="000C7280" w:rsidRDefault="009A6D41" w:rsidP="00341EE2">
      <w:pPr>
        <w:rPr>
          <w:sz w:val="8"/>
          <w:szCs w:val="8"/>
        </w:rPr>
      </w:pPr>
      <w:r w:rsidRPr="000C7280">
        <w:rPr>
          <w:sz w:val="8"/>
          <w:szCs w:val="8"/>
        </w:rPr>
        <w:t>Employer opposition to the enactment of health and safety laws is well documented and often blunted their reach.87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employers were rarely penalized even when violations resulted in worker injuries or even fatalities. By the early twentieth century doubt about the efficacy of OHS law ran so deep that work-related injuries and diseases came to viewed as the inevitable consequence of industrial production, leading to a shift in focus from prevention to compensation.88</w:t>
      </w:r>
    </w:p>
    <w:p w14:paraId="65F46967" w14:textId="77777777" w:rsidR="009A6D41" w:rsidRPr="000C7280" w:rsidRDefault="009A6D41" w:rsidP="00341EE2">
      <w:pPr>
        <w:rPr>
          <w:sz w:val="8"/>
          <w:szCs w:val="8"/>
        </w:rPr>
      </w:pPr>
      <w:r w:rsidRPr="000C7280">
        <w:rPr>
          <w:sz w:val="8"/>
          <w:szCs w:val="8"/>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production.89</w:t>
      </w:r>
    </w:p>
    <w:p w14:paraId="6C7C907F" w14:textId="77777777" w:rsidR="009A6D41" w:rsidRPr="000C7280" w:rsidRDefault="009A6D41" w:rsidP="00341EE2">
      <w:pPr>
        <w:rPr>
          <w:sz w:val="8"/>
          <w:szCs w:val="8"/>
        </w:rPr>
      </w:pPr>
      <w:r w:rsidRPr="000C7280">
        <w:rPr>
          <w:sz w:val="8"/>
          <w:szCs w:val="8"/>
        </w:rPr>
        <w:t>However, the efficacy of the reformed OHS regime has been difficult to sustain. Despite legal protection against retaliation, work refusals have become less common. As workers experienced greater precarity, including in unionized workplaces, workers became less willing to directly challenge employer orders. Joint health and safety committees have also shifted from being sites where worker representatives acted as protagonists of an autonomous worker perspective to ones where representatives are more likely to be transmitters of management OHS policy.90 In short, even when workers lives and health are at risk, effective regulation of the abode of production has proven to be exceedingly difficult.</w:t>
      </w:r>
    </w:p>
    <w:p w14:paraId="01C0508D" w14:textId="77777777" w:rsidR="009A6D41" w:rsidRPr="000C7280" w:rsidRDefault="009A6D41" w:rsidP="00341EE2">
      <w:pPr>
        <w:rPr>
          <w:sz w:val="8"/>
          <w:szCs w:val="8"/>
        </w:rPr>
      </w:pPr>
      <w:r w:rsidRPr="000C7280">
        <w:rPr>
          <w:sz w:val="8"/>
          <w:szCs w:val="8"/>
        </w:rPr>
        <w:t>The two strands of my argument, that protective labor law is enacted and enforced against unfavourable structural conditions and that protective labor laws are least likely to follow workers into the abode of production, come together when we analyze recent developments in the law of Ontario regarding workplace harassment and abusive treatment.</w:t>
      </w:r>
    </w:p>
    <w:p w14:paraId="49DEE0CD" w14:textId="77777777" w:rsidR="009A6D41" w:rsidRPr="000C7280" w:rsidRDefault="009A6D41" w:rsidP="00341EE2">
      <w:pPr>
        <w:rPr>
          <w:sz w:val="8"/>
          <w:szCs w:val="8"/>
        </w:rPr>
      </w:pPr>
      <w:r w:rsidRPr="000C7280">
        <w:rPr>
          <w:sz w:val="8"/>
          <w:szCs w:val="8"/>
        </w:rPr>
        <w:t xml:space="preserve">Workplace harassment is not a new phenomenon. The first female inspector of factories in Ontario reported on sexual harassment in the late nineteenth century.91 However, the first set of laws protecting workers against harassment were not enacted until the 1960s, beginning with the prohibition on harassment based on gender and other enumerated grounds in the </w:t>
      </w:r>
      <w:r w:rsidRPr="000C7280">
        <w:rPr>
          <w:i/>
          <w:iCs/>
          <w:sz w:val="8"/>
          <w:szCs w:val="8"/>
        </w:rPr>
        <w:t>Ontario Human Rights Code</w:t>
      </w:r>
      <w:r w:rsidRPr="000C7280">
        <w:rPr>
          <w:sz w:val="8"/>
          <w:szCs w:val="8"/>
        </w:rPr>
        <w:t>. 92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2016.93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harassment.”94 The Ontario Labor Relations Board has interpreted this section to mean that “workplace harassment provisions do not normally apply to the conduct of a manager that falls within his or her normal work function, even if in the course of carrying out that function a worker suffers unpleasant consequences.”95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employment.”96</w:t>
      </w:r>
    </w:p>
    <w:p w14:paraId="0662FF6E" w14:textId="77777777" w:rsidR="009A6D41" w:rsidRPr="000C7280" w:rsidRDefault="009A6D41" w:rsidP="00341EE2">
      <w:pPr>
        <w:rPr>
          <w:sz w:val="8"/>
          <w:szCs w:val="8"/>
        </w:rPr>
      </w:pPr>
      <w:r w:rsidRPr="000C7280">
        <w:rPr>
          <w:sz w:val="8"/>
          <w:szCs w:val="8"/>
        </w:rPr>
        <w:t>Notably, the Act does not require employers to provide a harassment free workplace, but rather to have a written policy with respect to workplace harassment, to post it in the workplace and to review it at least annually.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results.97</w:t>
      </w:r>
    </w:p>
    <w:p w14:paraId="1EEDD91C" w14:textId="77777777" w:rsidR="009A6D41" w:rsidRPr="000C7280" w:rsidRDefault="009A6D41" w:rsidP="00341EE2">
      <w:pPr>
        <w:rPr>
          <w:sz w:val="8"/>
          <w:szCs w:val="8"/>
        </w:rPr>
      </w:pPr>
      <w:r w:rsidRPr="000C7280">
        <w:rPr>
          <w:sz w:val="8"/>
          <w:szCs w:val="8"/>
        </w:rPr>
        <w:t>The focus on requiring employers to have policies and procedures indicates that regulation remains largely at the level of exchange rather than reaching into the abode of production itself. A study of found that, despite giving employers considerable leeway to design workplace harassment policies and programs, regulators were issuing a large number of compliance orders but hardly ever penalizing employers for their non-compliance.98</w:t>
      </w:r>
    </w:p>
    <w:p w14:paraId="25AEB8DA" w14:textId="77777777" w:rsidR="009A6D41" w:rsidRPr="000C7280" w:rsidRDefault="009A6D41" w:rsidP="00341EE2">
      <w:pPr>
        <w:rPr>
          <w:sz w:val="8"/>
          <w:szCs w:val="8"/>
        </w:rPr>
      </w:pPr>
      <w:r w:rsidRPr="000C7280">
        <w:rPr>
          <w:sz w:val="8"/>
          <w:szCs w:val="8"/>
        </w:rPr>
        <w:t>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suffering.99 However, the courts reserve this protection only for clear cases of abuse, most commonly in the manner of dismissal, and are unwilling to impose a general duty on employers to act fairly throughout the employment relation, notwithstanding that Supreme Court of Canada has recognized good faith as a central organizing principle of contract law.100 The reason is clear: the court does not want to descend too deeply into the abode of production:</w:t>
      </w:r>
    </w:p>
    <w:p w14:paraId="3AF64715" w14:textId="77777777" w:rsidR="009A6D41" w:rsidRPr="000C7280" w:rsidRDefault="009A6D41" w:rsidP="00341EE2">
      <w:pPr>
        <w:rPr>
          <w:sz w:val="8"/>
          <w:szCs w:val="8"/>
        </w:rPr>
      </w:pPr>
      <w:r w:rsidRPr="000C7280">
        <w:rPr>
          <w:sz w:val="8"/>
          <w:szCs w:val="8"/>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indeterminably.101</w:t>
      </w:r>
    </w:p>
    <w:p w14:paraId="1511B9D6" w14:textId="77777777" w:rsidR="009A6D41" w:rsidRPr="000C7280" w:rsidRDefault="009A6D41" w:rsidP="00341EE2">
      <w:pPr>
        <w:rPr>
          <w:sz w:val="8"/>
          <w:szCs w:val="8"/>
        </w:rPr>
      </w:pPr>
      <w:r w:rsidRPr="000C7280">
        <w:rPr>
          <w:sz w:val="8"/>
          <w:szCs w:val="8"/>
        </w:rPr>
        <w:t xml:space="preserve">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w:t>
      </w:r>
      <w:r w:rsidRPr="000C7280">
        <w:rPr>
          <w:i/>
          <w:iCs/>
          <w:sz w:val="8"/>
          <w:szCs w:val="8"/>
        </w:rPr>
        <w:t>Digital Platform Workers’ Act</w:t>
      </w:r>
      <w:r w:rsidRPr="000C7280">
        <w:rPr>
          <w:sz w:val="8"/>
          <w:szCs w:val="8"/>
        </w:rPr>
        <w:t xml:space="preserve">, which opens up the black box of algorithmic management, and two amendments to the </w:t>
      </w:r>
      <w:r w:rsidRPr="000C7280">
        <w:rPr>
          <w:i/>
          <w:iCs/>
          <w:sz w:val="8"/>
          <w:szCs w:val="8"/>
        </w:rPr>
        <w:t xml:space="preserve">Employment Standards Act </w:t>
      </w:r>
      <w:r w:rsidRPr="000C7280">
        <w:rPr>
          <w:sz w:val="8"/>
          <w:szCs w:val="8"/>
        </w:rPr>
        <w:t>that require employers to have policies regarding the right to disconnect and electronic monitoring, without any prescriptive elements.102</w:t>
      </w:r>
    </w:p>
    <w:p w14:paraId="64130BF9" w14:textId="77777777" w:rsidR="009A6D41" w:rsidRPr="000C7280" w:rsidRDefault="009A6D41" w:rsidP="00341EE2">
      <w:pPr>
        <w:rPr>
          <w:sz w:val="8"/>
          <w:szCs w:val="8"/>
        </w:rPr>
      </w:pPr>
      <w:r w:rsidRPr="000C7280">
        <w:rPr>
          <w:sz w:val="8"/>
          <w:szCs w:val="8"/>
        </w:rPr>
        <w:t>In sum, the burden of my argument is not that protective labor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49BF495D" w14:textId="77777777" w:rsidR="009A6D41" w:rsidRPr="000C7280" w:rsidRDefault="009A6D41" w:rsidP="00341EE2">
      <w:pPr>
        <w:rPr>
          <w:sz w:val="8"/>
          <w:szCs w:val="8"/>
        </w:rPr>
      </w:pPr>
      <w:r w:rsidRPr="000C7280">
        <w:rPr>
          <w:sz w:val="8"/>
          <w:szCs w:val="8"/>
        </w:rPr>
        <w:t>CONCLUSION</w:t>
      </w:r>
    </w:p>
    <w:p w14:paraId="4A6E62EE" w14:textId="77777777" w:rsidR="009A6D41" w:rsidRPr="000C7280" w:rsidRDefault="009A6D41" w:rsidP="00341EE2">
      <w:pPr>
        <w:rPr>
          <w:sz w:val="16"/>
        </w:rPr>
      </w:pPr>
      <w:r w:rsidRPr="000C7280">
        <w:rPr>
          <w:sz w:val="8"/>
          <w:szCs w:val="8"/>
        </w:rPr>
        <w:t>Capitalism matters more than many care to admit.103 Protective labor laws aim to create barriers that limit workers’ subordination, but they do not address the underlying structure that makes subordination possible, indeed, inevitable. While laws sometimes create barriers, capital’s limitless drive to expand leads it to dismantle or push beyond those barriers when they significantly limit the extraction and appropriation of surplus value and when capital has the power to do so. Workers movements arise to resist their subordination and have been partially successful from time to time, securing protective legislation and collectively bargained limits. These forces produce labor law’s recurring regulatory dilemmas.104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relation.105 We now are seeing signs of another wave of worker organizing and political campaigning that has resulted in the enactment of some new protective laws. But the gains so far have been minimal, especially when workers seek to bring protective labor law into the abode of production.</w:t>
      </w:r>
    </w:p>
    <w:p w14:paraId="672AB549" w14:textId="7B9AA2D8" w:rsidR="009A6D41" w:rsidRPr="00D16AD3" w:rsidRDefault="009A6D41" w:rsidP="007151C9">
      <w:pPr>
        <w:rPr>
          <w:sz w:val="16"/>
        </w:rPr>
      </w:pPr>
      <w:r w:rsidRPr="000C7280">
        <w:rPr>
          <w:sz w:val="16"/>
        </w:rPr>
        <w:t xml:space="preserve">While labor law as such cannot be the primary vehicle for undermining capitalism, “we need to think about…how we might expose the structural limits to the changes for which we ourselves advocate, and the particular way in which these limits are perpetuated through, and manifest in, law.”106 We might also propose changes that would better meet those challenges and contribute to strengthening anti-capitalist movements and ideologies. At the very least, we can </w:t>
      </w:r>
      <w:r w:rsidRPr="000C7280">
        <w:rPr>
          <w:rStyle w:val="StyleUnderline"/>
        </w:rPr>
        <w:t>begin by</w:t>
      </w:r>
      <w:r w:rsidRPr="000C7280">
        <w:rPr>
          <w:sz w:val="16"/>
        </w:rPr>
        <w:t xml:space="preserve"> </w:t>
      </w:r>
      <w:r w:rsidRPr="000C7280">
        <w:rPr>
          <w:rStyle w:val="Emphasis"/>
        </w:rPr>
        <w:t>naming the system</w:t>
      </w:r>
      <w:r w:rsidRPr="000C7280">
        <w:rPr>
          <w:sz w:val="16"/>
        </w:rPr>
        <w:t xml:space="preserve"> </w:t>
      </w:r>
      <w:r w:rsidRPr="000C7280">
        <w:rPr>
          <w:rStyle w:val="StyleUnderline"/>
        </w:rPr>
        <w:t>that generates subordination</w:t>
      </w:r>
      <w:r w:rsidRPr="000C7280">
        <w:rPr>
          <w:sz w:val="16"/>
        </w:rPr>
        <w:t xml:space="preserve">, </w:t>
      </w:r>
      <w:r w:rsidRPr="000C7280">
        <w:rPr>
          <w:rStyle w:val="Emphasis"/>
        </w:rPr>
        <w:t>rejecting claims</w:t>
      </w:r>
      <w:r w:rsidRPr="000C7280">
        <w:rPr>
          <w:sz w:val="16"/>
        </w:rPr>
        <w:t xml:space="preserve"> </w:t>
      </w:r>
      <w:r w:rsidRPr="000C7280">
        <w:rPr>
          <w:rStyle w:val="StyleUnderline"/>
        </w:rPr>
        <w:t>that protective labor</w:t>
      </w:r>
      <w:r w:rsidRPr="000C7280">
        <w:rPr>
          <w:sz w:val="16"/>
        </w:rPr>
        <w:t xml:space="preserve"> and employment </w:t>
      </w:r>
      <w:r w:rsidRPr="000C7280">
        <w:rPr>
          <w:rStyle w:val="StyleUnderline"/>
        </w:rPr>
        <w:t>laws are capable of</w:t>
      </w:r>
      <w:r w:rsidRPr="000C7280">
        <w:rPr>
          <w:sz w:val="16"/>
        </w:rPr>
        <w:t xml:space="preserve"> </w:t>
      </w:r>
      <w:r w:rsidRPr="000C7280">
        <w:rPr>
          <w:rStyle w:val="Emphasis"/>
        </w:rPr>
        <w:t>taming it</w:t>
      </w:r>
      <w:r w:rsidRPr="000C7280">
        <w:rPr>
          <w:sz w:val="16"/>
        </w:rPr>
        <w:t xml:space="preserve"> </w:t>
      </w:r>
      <w:r w:rsidRPr="000C7280">
        <w:rPr>
          <w:rStyle w:val="StyleUnderline"/>
        </w:rPr>
        <w:t>on a sustained basis, and ceasing to</w:t>
      </w:r>
      <w:r w:rsidRPr="000C7280">
        <w:rPr>
          <w:sz w:val="16"/>
        </w:rPr>
        <w:t xml:space="preserve"> </w:t>
      </w:r>
      <w:r w:rsidRPr="000C7280">
        <w:rPr>
          <w:rStyle w:val="Emphasis"/>
        </w:rPr>
        <w:t>devise arguments</w:t>
      </w:r>
      <w:r w:rsidRPr="000C7280">
        <w:rPr>
          <w:sz w:val="16"/>
        </w:rPr>
        <w:t xml:space="preserve"> </w:t>
      </w:r>
      <w:r w:rsidRPr="000C7280">
        <w:rPr>
          <w:rStyle w:val="StyleUnderline"/>
        </w:rPr>
        <w:t>justifying it as if they were</w:t>
      </w:r>
      <w:r w:rsidRPr="000C7280">
        <w:rPr>
          <w:sz w:val="16"/>
        </w:rPr>
        <w:t xml:space="preserve">. </w:t>
      </w:r>
      <w:r w:rsidRPr="000C7280">
        <w:rPr>
          <w:rStyle w:val="Emphasis"/>
          <w:sz w:val="24"/>
          <w:szCs w:val="24"/>
        </w:rPr>
        <w:t>Other worlds are possible</w:t>
      </w:r>
      <w:r w:rsidRPr="000C7280">
        <w:rPr>
          <w:sz w:val="16"/>
        </w:rPr>
        <w:t xml:space="preserve"> </w:t>
      </w:r>
      <w:r w:rsidRPr="000C7280">
        <w:rPr>
          <w:rStyle w:val="StyleUnderline"/>
        </w:rPr>
        <w:t>and “once in a lifetime the</w:t>
      </w:r>
      <w:r w:rsidRPr="000C7280">
        <w:rPr>
          <w:sz w:val="16"/>
        </w:rPr>
        <w:t xml:space="preserve"> longed-for </w:t>
      </w:r>
      <w:r w:rsidRPr="000C7280">
        <w:rPr>
          <w:rStyle w:val="StyleUnderline"/>
        </w:rPr>
        <w:t>tidal wave of justice can rise up and hope and history rhyme</w:t>
      </w:r>
      <w:r w:rsidRPr="000C7280">
        <w:rPr>
          <w:sz w:val="16"/>
        </w:rPr>
        <w:t xml:space="preserve">”107, </w:t>
      </w:r>
      <w:r w:rsidRPr="000C7280">
        <w:rPr>
          <w:rStyle w:val="StyleUnderline"/>
        </w:rPr>
        <w:t>even though</w:t>
      </w:r>
      <w:r w:rsidRPr="000C7280">
        <w:rPr>
          <w:sz w:val="16"/>
        </w:rPr>
        <w:t xml:space="preserve"> for now </w:t>
      </w:r>
      <w:r w:rsidRPr="000C7280">
        <w:rPr>
          <w:rStyle w:val="StyleUnderline"/>
        </w:rPr>
        <w:t>the ripples of resistance have</w:t>
      </w:r>
      <w:r w:rsidRPr="000C7280">
        <w:rPr>
          <w:sz w:val="16"/>
        </w:rPr>
        <w:t xml:space="preserve"> </w:t>
      </w:r>
      <w:r w:rsidRPr="000C7280">
        <w:rPr>
          <w:rStyle w:val="Emphasis"/>
        </w:rPr>
        <w:t>yet to turn</w:t>
      </w:r>
      <w:r w:rsidRPr="000C7280">
        <w:rPr>
          <w:sz w:val="16"/>
        </w:rPr>
        <w:t xml:space="preserve"> </w:t>
      </w:r>
      <w:r w:rsidRPr="000C7280">
        <w:rPr>
          <w:rStyle w:val="StyleUnderline"/>
        </w:rPr>
        <w:t>the rising tide of worker subordination</w:t>
      </w:r>
      <w:r w:rsidRPr="000C7280">
        <w:rPr>
          <w:sz w:val="16"/>
        </w:rPr>
        <w:t>.</w:t>
      </w:r>
    </w:p>
    <w:p w14:paraId="5D3F58D4" w14:textId="77777777" w:rsidR="004B167E" w:rsidRDefault="004B167E" w:rsidP="004B167E">
      <w:pPr>
        <w:pStyle w:val="Heading1"/>
      </w:pPr>
      <w:r>
        <w:t xml:space="preserve">1NR </w:t>
      </w:r>
    </w:p>
    <w:p w14:paraId="623FA371" w14:textId="77777777" w:rsidR="004B167E" w:rsidRDefault="004B167E" w:rsidP="004B167E">
      <w:pPr>
        <w:pStyle w:val="Heading2"/>
      </w:pPr>
      <w:r>
        <w:t>Abolition CP</w:t>
      </w:r>
    </w:p>
    <w:p w14:paraId="3E6E0B81" w14:textId="77777777" w:rsidR="004B167E" w:rsidRDefault="004B167E" w:rsidP="004B167E">
      <w:pPr>
        <w:pStyle w:val="Heading3"/>
      </w:pPr>
      <w:r>
        <w:t>AT: Deficits---2NC</w:t>
      </w:r>
    </w:p>
    <w:p w14:paraId="1EBC2B75" w14:textId="77777777" w:rsidR="004B167E" w:rsidRDefault="004B167E" w:rsidP="004B167E">
      <w:pPr>
        <w:pStyle w:val="Heading4"/>
      </w:pPr>
      <w:r>
        <w:t xml:space="preserve">Lamble says </w:t>
      </w:r>
      <w:r w:rsidRPr="008B3033">
        <w:rPr>
          <w:u w:val="single"/>
        </w:rPr>
        <w:t>abolition</w:t>
      </w:r>
      <w:r>
        <w:t xml:space="preserve"> and </w:t>
      </w:r>
      <w:r w:rsidRPr="008B3033">
        <w:rPr>
          <w:u w:val="single"/>
        </w:rPr>
        <w:t>education</w:t>
      </w:r>
      <w:r>
        <w:t xml:space="preserve"> key. </w:t>
      </w:r>
    </w:p>
    <w:p w14:paraId="33DBE7F1" w14:textId="77777777" w:rsidR="004B167E" w:rsidRPr="00B934C1" w:rsidRDefault="004B167E" w:rsidP="004B167E">
      <w:r>
        <w:t xml:space="preserve">[NU in </w:t>
      </w:r>
      <w:r w:rsidRPr="00B934C1">
        <w:rPr>
          <w:highlight w:val="yellow"/>
        </w:rPr>
        <w:t>yellow</w:t>
      </w:r>
      <w:r>
        <w:t xml:space="preserve">] </w:t>
      </w:r>
    </w:p>
    <w:p w14:paraId="165DEA7C" w14:textId="77777777" w:rsidR="004B167E" w:rsidRPr="00B934C1" w:rsidRDefault="004B167E" w:rsidP="004B167E">
      <w:r>
        <w:rPr>
          <w:rStyle w:val="Style13ptBold"/>
        </w:rPr>
        <w:t xml:space="preserve">1AC </w:t>
      </w:r>
      <w:r w:rsidRPr="00B934C1">
        <w:rPr>
          <w:rStyle w:val="Style13ptBold"/>
        </w:rPr>
        <w:t>Lamble 22</w:t>
      </w:r>
      <w:r w:rsidRPr="00B934C1">
        <w:t xml:space="preserve"> [Sarah Lamble, MA: Criminology/PhD: Law, studies the intersection of gender, sexuality and criminal justice, PROFESSOR OF CRIMINOLOGY AND QUEER THEORY, “Bridging the gap between reformists and abolitionists: Can non-reformist reforms guide the work of prison inspectorates?”, World Prison Brief, https://www.prisonstudies.org/news/bridging-gap-between-reformists-and-abolitionists-can-non-reformist-reforms-guide-work-prison-0, 21/3/22, Accessed 11/10/25] //JK </w:t>
      </w:r>
      <w:r w:rsidRPr="00B934C1">
        <w:rPr>
          <w:rFonts w:ascii="Segoe UI Emoji" w:hAnsi="Segoe UI Emoji" w:cs="Segoe UI Emoji"/>
        </w:rPr>
        <w:t>😜</w:t>
      </w:r>
    </w:p>
    <w:p w14:paraId="2BF95A09" w14:textId="77777777" w:rsidR="004B167E" w:rsidRPr="00E515A5" w:rsidRDefault="004B167E" w:rsidP="004B167E">
      <w:pPr>
        <w:spacing w:after="0"/>
        <w:rPr>
          <w:sz w:val="16"/>
        </w:rPr>
      </w:pPr>
      <w:r w:rsidRPr="00244D4F">
        <w:rPr>
          <w:rStyle w:val="StyleUnderline"/>
          <w:highlight w:val="cyan"/>
        </w:rPr>
        <w:t>A</w:t>
      </w:r>
      <w:r w:rsidRPr="00122100">
        <w:rPr>
          <w:rStyle w:val="StyleUnderline"/>
        </w:rPr>
        <w:t xml:space="preserve"> potential </w:t>
      </w:r>
      <w:r w:rsidRPr="00244D4F">
        <w:rPr>
          <w:rStyle w:val="StyleUnderline"/>
          <w:highlight w:val="cyan"/>
        </w:rPr>
        <w:t>strategic meeting point</w:t>
      </w:r>
      <w:r w:rsidRPr="00E515A5">
        <w:rPr>
          <w:sz w:val="16"/>
        </w:rPr>
        <w:t xml:space="preserve"> between reformists and abolitionists </w:t>
      </w:r>
      <w:r w:rsidRPr="00244D4F">
        <w:rPr>
          <w:rStyle w:val="StyleUnderline"/>
          <w:highlight w:val="cyan"/>
        </w:rPr>
        <w:t>is</w:t>
      </w:r>
      <w:r w:rsidRPr="00122100">
        <w:rPr>
          <w:rStyle w:val="StyleUnderline"/>
        </w:rPr>
        <w:t xml:space="preserve"> the</w:t>
      </w:r>
      <w:r w:rsidRPr="00E515A5">
        <w:rPr>
          <w:sz w:val="16"/>
        </w:rPr>
        <w:t xml:space="preserve"> concept of ‘</w:t>
      </w:r>
      <w:r w:rsidRPr="00244D4F">
        <w:rPr>
          <w:rStyle w:val="Emphasis"/>
          <w:highlight w:val="cyan"/>
        </w:rPr>
        <w:t>non-reformist reform</w:t>
      </w:r>
      <w:r w:rsidRPr="00E515A5">
        <w:rPr>
          <w:sz w:val="16"/>
        </w:rPr>
        <w:t xml:space="preserve">(link is external)’. Non-reformist reforms can be defined as </w:t>
      </w:r>
      <w:r w:rsidRPr="00122100">
        <w:rPr>
          <w:rStyle w:val="StyleUnderline"/>
        </w:rPr>
        <w:t xml:space="preserve">strategies </w:t>
      </w:r>
      <w:r w:rsidRPr="00244D4F">
        <w:rPr>
          <w:rStyle w:val="StyleUnderline"/>
          <w:highlight w:val="cyan"/>
        </w:rPr>
        <w:t>which</w:t>
      </w:r>
      <w:r w:rsidRPr="00E515A5">
        <w:rPr>
          <w:sz w:val="16"/>
        </w:rPr>
        <w:t xml:space="preserve"> work to undermine or </w:t>
      </w:r>
      <w:r w:rsidRPr="00244D4F">
        <w:rPr>
          <w:rStyle w:val="StyleUnderline"/>
          <w:highlight w:val="cyan"/>
        </w:rPr>
        <w:t>shrink a</w:t>
      </w:r>
      <w:r w:rsidRPr="00122100">
        <w:rPr>
          <w:rStyle w:val="StyleUnderline"/>
        </w:rPr>
        <w:t xml:space="preserve"> harmful </w:t>
      </w:r>
      <w:r w:rsidRPr="00244D4F">
        <w:rPr>
          <w:rStyle w:val="StyleUnderline"/>
          <w:highlight w:val="cyan"/>
        </w:rPr>
        <w:t>system</w:t>
      </w:r>
      <w:r w:rsidRPr="00E515A5">
        <w:rPr>
          <w:sz w:val="16"/>
        </w:rPr>
        <w:t xml:space="preserve">, rather than strengthen or normalise it.  As Dan Berger, Mariame Kaba and David Stein describe(link is external), “non-reformist reforms [are] measures that reduce the power of an oppressive system </w:t>
      </w:r>
      <w:r w:rsidRPr="00244D4F">
        <w:rPr>
          <w:rStyle w:val="StyleUnderline"/>
          <w:highlight w:val="cyan"/>
        </w:rPr>
        <w:t xml:space="preserve">while </w:t>
      </w:r>
      <w:r w:rsidRPr="00244D4F">
        <w:rPr>
          <w:rStyle w:val="Emphasis"/>
          <w:highlight w:val="cyan"/>
        </w:rPr>
        <w:t>illuminating the system</w:t>
      </w:r>
      <w:r w:rsidRPr="00244D4F">
        <w:rPr>
          <w:rStyle w:val="StyleUnderline"/>
          <w:highlight w:val="cyan"/>
        </w:rPr>
        <w:t>’s</w:t>
      </w:r>
      <w:r w:rsidRPr="00361D49">
        <w:rPr>
          <w:rStyle w:val="Emphasis"/>
        </w:rPr>
        <w:t xml:space="preserve"> </w:t>
      </w:r>
      <w:r w:rsidRPr="00361D49">
        <w:rPr>
          <w:rStyle w:val="StyleUnderline"/>
        </w:rPr>
        <w:t xml:space="preserve">inability to solve the </w:t>
      </w:r>
      <w:r w:rsidRPr="00244D4F">
        <w:rPr>
          <w:rStyle w:val="StyleUnderline"/>
          <w:highlight w:val="cyan"/>
        </w:rPr>
        <w:t>crises it creates</w:t>
      </w:r>
      <w:r w:rsidRPr="00361D49">
        <w:rPr>
          <w:rStyle w:val="StyleUnderline"/>
        </w:rPr>
        <w:t>.”</w:t>
      </w:r>
      <w:r w:rsidRPr="00361D49">
        <w:rPr>
          <w:rStyle w:val="Emphasis"/>
        </w:rPr>
        <w:t xml:space="preserve">  </w:t>
      </w:r>
      <w:r w:rsidRPr="00244D4F">
        <w:rPr>
          <w:rStyle w:val="Emphasis"/>
        </w:rPr>
        <w:t>Such</w:t>
      </w:r>
      <w:r w:rsidRPr="00361D49">
        <w:rPr>
          <w:rStyle w:val="Emphasis"/>
        </w:rPr>
        <w:t xml:space="preserve"> </w:t>
      </w:r>
      <w:r w:rsidRPr="00244D4F">
        <w:rPr>
          <w:rStyle w:val="Emphasis"/>
          <w:highlight w:val="cyan"/>
        </w:rPr>
        <w:t>changes may be incremental</w:t>
      </w:r>
      <w:r w:rsidRPr="00244D4F">
        <w:rPr>
          <w:rStyle w:val="StyleUnderline"/>
          <w:highlight w:val="cyan"/>
        </w:rPr>
        <w:t>, but their</w:t>
      </w:r>
      <w:r w:rsidRPr="00361D49">
        <w:rPr>
          <w:rStyle w:val="StyleUnderline"/>
        </w:rPr>
        <w:t xml:space="preserve"> </w:t>
      </w:r>
      <w:r w:rsidRPr="005B12C4">
        <w:rPr>
          <w:rStyle w:val="Emphasis"/>
          <w:sz w:val="44"/>
          <w:szCs w:val="44"/>
          <w:highlight w:val="yellow"/>
        </w:rPr>
        <w:t>ultimate goal is not improvement of the system, but its abolition</w:t>
      </w:r>
      <w:r w:rsidRPr="00E515A5">
        <w:rPr>
          <w:sz w:val="16"/>
        </w:rPr>
        <w:t xml:space="preserve">. </w:t>
      </w:r>
    </w:p>
    <w:p w14:paraId="17FFCD95" w14:textId="77777777" w:rsidR="004B167E" w:rsidRPr="00E515A5" w:rsidRDefault="004B167E" w:rsidP="004B167E">
      <w:pPr>
        <w:spacing w:after="0"/>
        <w:rPr>
          <w:sz w:val="16"/>
        </w:rPr>
      </w:pPr>
      <w:r w:rsidRPr="00244D4F">
        <w:rPr>
          <w:rStyle w:val="StyleUnderline"/>
          <w:highlight w:val="cyan"/>
        </w:rPr>
        <w:t>Non-reformist reforms are important because they</w:t>
      </w:r>
      <w:r w:rsidRPr="00361D49">
        <w:rPr>
          <w:rStyle w:val="StyleUnderline"/>
        </w:rPr>
        <w:t xml:space="preserve"> provide a </w:t>
      </w:r>
      <w:r w:rsidRPr="00244D4F">
        <w:rPr>
          <w:rStyle w:val="StyleUnderline"/>
          <w:highlight w:val="cyan"/>
        </w:rPr>
        <w:t>frame</w:t>
      </w:r>
      <w:r w:rsidRPr="00361D49">
        <w:rPr>
          <w:rStyle w:val="StyleUnderline"/>
        </w:rPr>
        <w:t xml:space="preserve"> to make </w:t>
      </w:r>
      <w:r w:rsidRPr="00244D4F">
        <w:rPr>
          <w:rStyle w:val="StyleUnderline"/>
          <w:highlight w:val="cyan"/>
        </w:rPr>
        <w:t>material change</w:t>
      </w:r>
      <w:r w:rsidRPr="00244D4F">
        <w:rPr>
          <w:rStyle w:val="StyleUnderline"/>
        </w:rPr>
        <w:t>s</w:t>
      </w:r>
      <w:r w:rsidRPr="00E515A5">
        <w:rPr>
          <w:sz w:val="16"/>
        </w:rPr>
        <w:t xml:space="preserve"> in the here and now </w:t>
      </w:r>
      <w:r w:rsidRPr="00361D49">
        <w:rPr>
          <w:rStyle w:val="StyleUnderline"/>
        </w:rPr>
        <w:t xml:space="preserve">that move us </w:t>
      </w:r>
      <w:r w:rsidRPr="00244D4F">
        <w:rPr>
          <w:rStyle w:val="Emphasis"/>
          <w:highlight w:val="cyan"/>
        </w:rPr>
        <w:t>towards decarceration</w:t>
      </w:r>
      <w:r w:rsidRPr="00E515A5">
        <w:rPr>
          <w:sz w:val="16"/>
        </w:rPr>
        <w:t xml:space="preserve">. </w:t>
      </w:r>
      <w:r w:rsidRPr="00361D49">
        <w:rPr>
          <w:rStyle w:val="StyleUnderline"/>
        </w:rPr>
        <w:t>While non-reformist reforms will not</w:t>
      </w:r>
      <w:r w:rsidRPr="00E515A5">
        <w:rPr>
          <w:sz w:val="16"/>
        </w:rPr>
        <w:t xml:space="preserve">, in and of themselves, </w:t>
      </w:r>
      <w:r w:rsidRPr="00361D49">
        <w:rPr>
          <w:rStyle w:val="StyleUnderline"/>
        </w:rPr>
        <w:t>abolish prisons</w:t>
      </w:r>
      <w:r w:rsidRPr="00E515A5">
        <w:rPr>
          <w:sz w:val="16"/>
        </w:rPr>
        <w:t xml:space="preserve"> – that requires broader social, political and economic change(link is external) – </w:t>
      </w:r>
      <w:r w:rsidRPr="00361D49">
        <w:rPr>
          <w:rStyle w:val="StyleUnderline"/>
        </w:rPr>
        <w:t>these strategies help avoid the trap of conventional reforms</w:t>
      </w:r>
      <w:r w:rsidRPr="00E515A5">
        <w:rPr>
          <w:sz w:val="16"/>
        </w:rPr>
        <w:t xml:space="preserve">, moving towards changes </w:t>
      </w:r>
      <w:r w:rsidRPr="00361D49">
        <w:rPr>
          <w:rStyle w:val="StyleUnderline"/>
        </w:rPr>
        <w:t xml:space="preserve">that reduce the </w:t>
      </w:r>
      <w:r w:rsidRPr="00E515A5">
        <w:rPr>
          <w:sz w:val="16"/>
        </w:rPr>
        <w:t xml:space="preserve">size, scope and </w:t>
      </w:r>
      <w:r w:rsidRPr="00361D49">
        <w:rPr>
          <w:rStyle w:val="StyleUnderline"/>
        </w:rPr>
        <w:t>power of prisons</w:t>
      </w:r>
      <w:r w:rsidRPr="00E515A5">
        <w:rPr>
          <w:sz w:val="16"/>
        </w:rPr>
        <w:t xml:space="preserve">. </w:t>
      </w:r>
    </w:p>
    <w:p w14:paraId="4B7E9D74" w14:textId="77777777" w:rsidR="004B167E" w:rsidRPr="00E515A5" w:rsidRDefault="004B167E" w:rsidP="004B167E">
      <w:pPr>
        <w:spacing w:after="0"/>
        <w:rPr>
          <w:sz w:val="16"/>
        </w:rPr>
      </w:pPr>
      <w:r w:rsidRPr="00E515A5">
        <w:rPr>
          <w:sz w:val="16"/>
        </w:rPr>
        <w:t xml:space="preserve">Consider the range of tools(link is external) and resources(link is external) that abolitionists have developed for distinguishing between reformist and non-reformist reforms in policing(link is external).  Rather than training police to better deal with people in mental distress, </w:t>
      </w:r>
      <w:r w:rsidRPr="00361D49">
        <w:rPr>
          <w:rStyle w:val="StyleUnderline"/>
        </w:rPr>
        <w:t>non-reformist reforms call for resources to be redirected to non-police-based crisis intervention and prevention services</w:t>
      </w:r>
      <w:r w:rsidRPr="00E515A5">
        <w:rPr>
          <w:sz w:val="16"/>
        </w:rPr>
        <w:t xml:space="preserve">. A similar approach can apply to prisons. For example, due to longer sentences and aging prison populations, there are growing concerns about the health and welfare of elderly prisoners.  In response, traditional reformers might call for new funding for specialised geriatric services. Abolitionists, by contrast, would push for early or compassionate release and point to the many reasons why prisons are unnecessary for public safety. </w:t>
      </w:r>
    </w:p>
    <w:p w14:paraId="536B3A30" w14:textId="77777777" w:rsidR="004B167E" w:rsidRPr="00E515A5" w:rsidRDefault="004B167E" w:rsidP="004B167E">
      <w:pPr>
        <w:spacing w:after="0"/>
        <w:rPr>
          <w:sz w:val="16"/>
        </w:rPr>
      </w:pPr>
      <w:r w:rsidRPr="00E515A5">
        <w:rPr>
          <w:sz w:val="16"/>
        </w:rPr>
        <w:t xml:space="preserve">Of course, the line between traditional and non-reformist reforms is not always straightforward. Many strategies which seem promising can further entrench the prison system. For example, prison overcrowding is an acute problem and derelict conditions contribute to severe dangers and harms. In response, reformers frequently call for more resources to be invested in prisons – whether by building new or ‘better designed’ prisons, employing more staff, or increasing funding.  But </w:t>
      </w:r>
      <w:r w:rsidRPr="00361D49">
        <w:rPr>
          <w:rStyle w:val="StyleUnderline"/>
        </w:rPr>
        <w:t>investing resources in prisons is never a non-reformist strategy</w:t>
      </w:r>
      <w:r w:rsidRPr="00E515A5">
        <w:rPr>
          <w:sz w:val="16"/>
        </w:rPr>
        <w:t xml:space="preserve">. Efforts to improve women’s prisons through greater ‘investment’, for example, have routinely resulted in more women’s prisons not less(link is external). </w:t>
      </w:r>
      <w:r w:rsidRPr="00361D49">
        <w:rPr>
          <w:rStyle w:val="StyleUnderline"/>
        </w:rPr>
        <w:t>Increasing prison resources</w:t>
      </w:r>
      <w:r w:rsidRPr="00E515A5">
        <w:rPr>
          <w:sz w:val="16"/>
        </w:rPr>
        <w:t xml:space="preserve"> does not reduce the power of the system; at best it </w:t>
      </w:r>
      <w:r w:rsidRPr="00361D49">
        <w:rPr>
          <w:rStyle w:val="StyleUnderline"/>
        </w:rPr>
        <w:t>reinforces the status quo</w:t>
      </w:r>
      <w:r w:rsidRPr="00E515A5">
        <w:rPr>
          <w:sz w:val="16"/>
        </w:rPr>
        <w:t xml:space="preserve">, at worst it leads to expansion. </w:t>
      </w:r>
    </w:p>
    <w:p w14:paraId="53A4357A" w14:textId="77777777" w:rsidR="004B167E" w:rsidRPr="00E515A5" w:rsidRDefault="004B167E" w:rsidP="004B167E">
      <w:pPr>
        <w:spacing w:after="0"/>
        <w:rPr>
          <w:sz w:val="16"/>
        </w:rPr>
      </w:pPr>
      <w:r w:rsidRPr="00361D49">
        <w:rPr>
          <w:rStyle w:val="StyleUnderline"/>
        </w:rPr>
        <w:t>A key question to consider is</w:t>
      </w:r>
      <w:r w:rsidRPr="00E515A5">
        <w:rPr>
          <w:sz w:val="16"/>
        </w:rPr>
        <w:t xml:space="preserve"> not only whether a proposed reform will reduce harm and suffering, but </w:t>
      </w:r>
      <w:r w:rsidRPr="00361D49">
        <w:rPr>
          <w:rStyle w:val="StyleUnderline"/>
        </w:rPr>
        <w:t>whether it simultaneously works to reduce the size</w:t>
      </w:r>
      <w:r w:rsidRPr="00E515A5">
        <w:rPr>
          <w:sz w:val="16"/>
        </w:rPr>
        <w:t xml:space="preserve">, scope, and power </w:t>
      </w:r>
      <w:r w:rsidRPr="00361D49">
        <w:rPr>
          <w:rStyle w:val="StyleUnderline"/>
        </w:rPr>
        <w:t xml:space="preserve">of the system?  Does it </w:t>
      </w:r>
      <w:r w:rsidRPr="00244D4F">
        <w:rPr>
          <w:rStyle w:val="Emphasis"/>
          <w:highlight w:val="cyan"/>
        </w:rPr>
        <w:t>challenge</w:t>
      </w:r>
      <w:r w:rsidRPr="00361D49">
        <w:rPr>
          <w:rStyle w:val="StyleUnderline"/>
        </w:rPr>
        <w:t xml:space="preserve"> the </w:t>
      </w:r>
      <w:r w:rsidRPr="00244D4F">
        <w:rPr>
          <w:rStyle w:val="Emphasis"/>
          <w:highlight w:val="cyan"/>
        </w:rPr>
        <w:t>assumptions</w:t>
      </w:r>
      <w:r w:rsidRPr="00244D4F">
        <w:rPr>
          <w:rStyle w:val="StyleUnderline"/>
          <w:highlight w:val="cyan"/>
        </w:rPr>
        <w:t xml:space="preserve"> that</w:t>
      </w:r>
      <w:r w:rsidRPr="00E515A5">
        <w:rPr>
          <w:sz w:val="16"/>
        </w:rPr>
        <w:t xml:space="preserve"> underpin and </w:t>
      </w:r>
      <w:r w:rsidRPr="00244D4F">
        <w:rPr>
          <w:rStyle w:val="StyleUnderline"/>
          <w:highlight w:val="cyan"/>
        </w:rPr>
        <w:t>sustain the system</w:t>
      </w:r>
      <w:r w:rsidRPr="00E515A5">
        <w:rPr>
          <w:sz w:val="16"/>
        </w:rPr>
        <w:t xml:space="preserve">? Does the reform directly link to a wider vision of change that will reduce our reliance on prisons? </w:t>
      </w:r>
    </w:p>
    <w:p w14:paraId="5DA474B1" w14:textId="77777777" w:rsidR="004B167E" w:rsidRPr="00E515A5" w:rsidRDefault="004B167E" w:rsidP="004B167E">
      <w:pPr>
        <w:spacing w:after="0"/>
        <w:rPr>
          <w:sz w:val="16"/>
        </w:rPr>
      </w:pPr>
      <w:r w:rsidRPr="00E515A5">
        <w:rPr>
          <w:sz w:val="16"/>
        </w:rPr>
        <w:t xml:space="preserve">A </w:t>
      </w:r>
      <w:r w:rsidRPr="005B12C4">
        <w:rPr>
          <w:rStyle w:val="Emphasis"/>
          <w:highlight w:val="yellow"/>
        </w:rPr>
        <w:t>moratorium on all</w:t>
      </w:r>
      <w:r w:rsidRPr="005B12C4">
        <w:rPr>
          <w:rStyle w:val="Emphasis"/>
        </w:rPr>
        <w:t xml:space="preserve"> forms of </w:t>
      </w:r>
      <w:r w:rsidRPr="005B12C4">
        <w:rPr>
          <w:rStyle w:val="Emphasis"/>
          <w:highlight w:val="yellow"/>
        </w:rPr>
        <w:t>prison expansion</w:t>
      </w:r>
      <w:r w:rsidRPr="005B12C4">
        <w:rPr>
          <w:rStyle w:val="Emphasis"/>
        </w:rPr>
        <w:t xml:space="preserve"> (including new prisons or additional spaces) </w:t>
      </w:r>
      <w:r w:rsidRPr="005B12C4">
        <w:rPr>
          <w:rStyle w:val="Emphasis"/>
          <w:highlight w:val="yellow"/>
        </w:rPr>
        <w:t>is a good start</w:t>
      </w:r>
      <w:r w:rsidRPr="00E515A5">
        <w:rPr>
          <w:sz w:val="16"/>
        </w:rPr>
        <w:t xml:space="preserve">. If prisons are overcrowded, inspectorates could recommend that particular groups be immediately released, such as those on remand, those on recall, older prisoners, children and young people (though care </w:t>
      </w:r>
      <w:r w:rsidRPr="00361D49">
        <w:rPr>
          <w:rStyle w:val="StyleUnderline"/>
        </w:rPr>
        <w:t>is</w:t>
      </w:r>
      <w:r w:rsidRPr="00E515A5">
        <w:rPr>
          <w:sz w:val="16"/>
        </w:rPr>
        <w:t xml:space="preserve"> needed(link is external) </w:t>
      </w:r>
      <w:r w:rsidRPr="00361D49">
        <w:rPr>
          <w:rStyle w:val="StyleUnderline"/>
        </w:rPr>
        <w:t>to</w:t>
      </w:r>
      <w:r w:rsidRPr="00E515A5">
        <w:rPr>
          <w:sz w:val="16"/>
        </w:rPr>
        <w:t xml:space="preserve"> ensure calls to release some groups don’t make it harder to subsequently release others). Inspectorates </w:t>
      </w:r>
      <w:r w:rsidRPr="00244D4F">
        <w:rPr>
          <w:rStyle w:val="StyleUnderline"/>
          <w:highlight w:val="cyan"/>
        </w:rPr>
        <w:t xml:space="preserve">could </w:t>
      </w:r>
      <w:r w:rsidRPr="00244D4F">
        <w:rPr>
          <w:rStyle w:val="Emphasis"/>
          <w:highlight w:val="cyan"/>
        </w:rPr>
        <w:t>recommend repeal of laws</w:t>
      </w:r>
      <w:r w:rsidRPr="00361D49">
        <w:rPr>
          <w:rStyle w:val="Emphasis"/>
        </w:rPr>
        <w:t xml:space="preserve"> and policies</w:t>
      </w:r>
      <w:r w:rsidRPr="00361D49">
        <w:rPr>
          <w:rStyle w:val="StyleUnderline"/>
        </w:rPr>
        <w:t xml:space="preserve"> </w:t>
      </w:r>
      <w:r w:rsidRPr="00244D4F">
        <w:rPr>
          <w:rStyle w:val="StyleUnderline"/>
          <w:highlight w:val="cyan"/>
        </w:rPr>
        <w:t>that funnel marginalised people</w:t>
      </w:r>
      <w:r w:rsidRPr="00361D49">
        <w:rPr>
          <w:rStyle w:val="StyleUnderline"/>
        </w:rPr>
        <w:t xml:space="preserve"> into prison in the first place</w:t>
      </w:r>
      <w:r w:rsidRPr="00E515A5">
        <w:rPr>
          <w:sz w:val="16"/>
        </w:rPr>
        <w:t xml:space="preserve">.  They could call for an end to the use of incarceration for offences relating to drug use, sex work and homelessness; halt immigration detention; end recall policies, stop indeterminate sentences and challenge measures that increase sentence lengths(link is external) or powers(link is external). All </w:t>
      </w:r>
      <w:r w:rsidRPr="00361D49">
        <w:rPr>
          <w:rStyle w:val="StyleUnderline"/>
        </w:rPr>
        <w:t xml:space="preserve">these strategies require inspectorates to </w:t>
      </w:r>
      <w:r w:rsidRPr="00E515A5">
        <w:rPr>
          <w:sz w:val="16"/>
        </w:rPr>
        <w:t xml:space="preserve">look beyond conditions within prison itself and </w:t>
      </w:r>
      <w:r w:rsidRPr="00361D49">
        <w:rPr>
          <w:rStyle w:val="Emphasis"/>
        </w:rPr>
        <w:t xml:space="preserve">address </w:t>
      </w:r>
      <w:r w:rsidRPr="00361D49">
        <w:rPr>
          <w:rStyle w:val="StyleUnderline"/>
        </w:rPr>
        <w:t>the</w:t>
      </w:r>
      <w:r w:rsidRPr="00361D49">
        <w:rPr>
          <w:rStyle w:val="Emphasis"/>
        </w:rPr>
        <w:t xml:space="preserve"> wider systems</w:t>
      </w:r>
      <w:r w:rsidRPr="00361D49">
        <w:rPr>
          <w:rStyle w:val="StyleUnderline"/>
        </w:rPr>
        <w:t xml:space="preserve"> of </w:t>
      </w:r>
      <w:r w:rsidRPr="00E515A5">
        <w:rPr>
          <w:sz w:val="16"/>
        </w:rPr>
        <w:t xml:space="preserve">criminalisation and punishment that </w:t>
      </w:r>
      <w:r w:rsidRPr="00361D49">
        <w:rPr>
          <w:rStyle w:val="StyleUnderline"/>
        </w:rPr>
        <w:t>prisons</w:t>
      </w:r>
      <w:r w:rsidRPr="00E515A5">
        <w:rPr>
          <w:sz w:val="16"/>
        </w:rPr>
        <w:t xml:space="preserve"> are part of.</w:t>
      </w:r>
    </w:p>
    <w:p w14:paraId="091D8F4F" w14:textId="77777777" w:rsidR="004B167E" w:rsidRPr="00E515A5" w:rsidRDefault="004B167E" w:rsidP="004B167E">
      <w:pPr>
        <w:spacing w:after="0"/>
        <w:rPr>
          <w:sz w:val="16"/>
        </w:rPr>
      </w:pPr>
      <w:r w:rsidRPr="00E515A5">
        <w:rPr>
          <w:sz w:val="16"/>
        </w:rPr>
        <w:t xml:space="preserve">At the same time, it is important to acknowledge that calls for non-reformist reforms may be just as likely as traditional reforms to be ignored or prone to institutional co-optation. For this reason, </w:t>
      </w:r>
      <w:r w:rsidRPr="00361D49">
        <w:rPr>
          <w:rStyle w:val="StyleUnderline"/>
        </w:rPr>
        <w:t xml:space="preserve">non-reformist </w:t>
      </w:r>
      <w:r w:rsidRPr="00244D4F">
        <w:rPr>
          <w:rStyle w:val="StyleUnderline"/>
          <w:highlight w:val="cyan"/>
        </w:rPr>
        <w:t>strategies must be accompanied by</w:t>
      </w:r>
      <w:r w:rsidRPr="00361D49">
        <w:rPr>
          <w:rStyle w:val="StyleUnderline"/>
        </w:rPr>
        <w:t xml:space="preserve"> </w:t>
      </w:r>
      <w:r w:rsidRPr="00361D49">
        <w:rPr>
          <w:rStyle w:val="Emphasis"/>
        </w:rPr>
        <w:t xml:space="preserve">broader </w:t>
      </w:r>
      <w:r w:rsidRPr="00244D4F">
        <w:rPr>
          <w:rStyle w:val="Emphasis"/>
          <w:highlight w:val="cyan"/>
        </w:rPr>
        <w:t>activist campaigns</w:t>
      </w:r>
      <w:r w:rsidRPr="00361D49">
        <w:rPr>
          <w:rStyle w:val="StyleUnderline"/>
        </w:rPr>
        <w:t xml:space="preserve">, movement </w:t>
      </w:r>
      <w:r w:rsidRPr="00244D4F">
        <w:rPr>
          <w:rStyle w:val="StyleUnderline"/>
          <w:highlight w:val="cyan"/>
        </w:rPr>
        <w:t xml:space="preserve">organising </w:t>
      </w:r>
      <w:r w:rsidRPr="005B12C4">
        <w:rPr>
          <w:rStyle w:val="StyleUnderline"/>
          <w:highlight w:val="yellow"/>
        </w:rPr>
        <w:t xml:space="preserve">and public </w:t>
      </w:r>
      <w:r w:rsidRPr="005B12C4">
        <w:rPr>
          <w:rStyle w:val="Emphasis"/>
          <w:highlight w:val="yellow"/>
        </w:rPr>
        <w:t>education</w:t>
      </w:r>
      <w:r w:rsidRPr="005B12C4">
        <w:rPr>
          <w:rStyle w:val="StyleUnderline"/>
          <w:highlight w:val="yellow"/>
        </w:rPr>
        <w:t xml:space="preserve"> </w:t>
      </w:r>
      <w:r w:rsidRPr="00244D4F">
        <w:rPr>
          <w:rStyle w:val="StyleUnderline"/>
          <w:highlight w:val="cyan"/>
        </w:rPr>
        <w:t>to</w:t>
      </w:r>
      <w:r w:rsidRPr="00361D49">
        <w:rPr>
          <w:rStyle w:val="StyleUnderline"/>
        </w:rPr>
        <w:t xml:space="preserve"> </w:t>
      </w:r>
      <w:r w:rsidRPr="00244D4F">
        <w:rPr>
          <w:rStyle w:val="StyleUnderline"/>
        </w:rPr>
        <w:t xml:space="preserve">push towards </w:t>
      </w:r>
      <w:r w:rsidRPr="00244D4F">
        <w:rPr>
          <w:rStyle w:val="Emphasis"/>
          <w:highlight w:val="cyan"/>
        </w:rPr>
        <w:t>deeper abolitionist</w:t>
      </w:r>
      <w:r w:rsidRPr="00244D4F">
        <w:rPr>
          <w:rStyle w:val="StyleUnderline"/>
        </w:rPr>
        <w:t xml:space="preserve"> thinking and </w:t>
      </w:r>
      <w:r w:rsidRPr="00244D4F">
        <w:rPr>
          <w:rStyle w:val="Emphasis"/>
          <w:highlight w:val="cyan"/>
        </w:rPr>
        <w:t>practice</w:t>
      </w:r>
      <w:r w:rsidRPr="00E515A5">
        <w:rPr>
          <w:sz w:val="16"/>
        </w:rPr>
        <w:t>.</w:t>
      </w:r>
    </w:p>
    <w:p w14:paraId="4E0F777B" w14:textId="77777777" w:rsidR="004B167E" w:rsidRDefault="004B167E" w:rsidP="004B167E">
      <w:pPr>
        <w:spacing w:after="0"/>
        <w:rPr>
          <w:sz w:val="16"/>
        </w:rPr>
      </w:pPr>
      <w:r w:rsidRPr="003E6B73">
        <w:rPr>
          <w:rStyle w:val="StyleUnderline"/>
          <w:highlight w:val="cyan"/>
        </w:rPr>
        <w:t>Non-reformist reforms are</w:t>
      </w:r>
      <w:r w:rsidRPr="00E515A5">
        <w:rPr>
          <w:sz w:val="16"/>
        </w:rPr>
        <w:t xml:space="preserve"> </w:t>
      </w:r>
      <w:r w:rsidRPr="00361D49">
        <w:rPr>
          <w:rStyle w:val="StyleUnderline"/>
        </w:rPr>
        <w:t xml:space="preserve">certainly </w:t>
      </w:r>
      <w:r w:rsidRPr="003E6B73">
        <w:rPr>
          <w:rStyle w:val="StyleUnderline"/>
          <w:highlight w:val="cyan"/>
        </w:rPr>
        <w:t>not a panacea</w:t>
      </w:r>
      <w:r w:rsidRPr="00361D49">
        <w:rPr>
          <w:rStyle w:val="StyleUnderline"/>
        </w:rPr>
        <w:t xml:space="preserve"> for the current global prison crisis</w:t>
      </w:r>
      <w:r w:rsidRPr="00E515A5">
        <w:rPr>
          <w:sz w:val="16"/>
        </w:rPr>
        <w:t xml:space="preserve">,(link is external) </w:t>
      </w:r>
      <w:r w:rsidRPr="003E6B73">
        <w:rPr>
          <w:rStyle w:val="StyleUnderline"/>
          <w:highlight w:val="cyan"/>
        </w:rPr>
        <w:t>but they offer greater scope for moving in the direction</w:t>
      </w:r>
      <w:r w:rsidRPr="00E515A5">
        <w:rPr>
          <w:sz w:val="16"/>
        </w:rPr>
        <w:t xml:space="preserve"> that both abolitionists and reformers want to go – </w:t>
      </w:r>
      <w:r w:rsidRPr="003E6B73">
        <w:rPr>
          <w:rStyle w:val="StyleUnderline"/>
          <w:highlight w:val="cyan"/>
        </w:rPr>
        <w:t>less prisons, less harm, less violence</w:t>
      </w:r>
      <w:r w:rsidRPr="00E515A5">
        <w:rPr>
          <w:sz w:val="16"/>
        </w:rPr>
        <w:t xml:space="preserve">.  If endorsed by prison oversight bodies, non-reformist reforms offer the best hope of addressing the paradoxes identified by Cameron, better ensuring that those engaged in the important work of inspecting and monitoring prisons don’t fall into the trap of being complicit in the harms that prisons cause.  Ultimately, whether one is an abolitionist or a reformer, if the goal is to reduce imprisonment, non-reformist reforms are more likely to get us there.  </w:t>
      </w:r>
    </w:p>
    <w:p w14:paraId="426782D9" w14:textId="77777777" w:rsidR="004B167E" w:rsidRPr="002879F2" w:rsidRDefault="004B167E" w:rsidP="004B167E"/>
    <w:p w14:paraId="18139E85" w14:textId="77777777" w:rsidR="004B167E" w:rsidRDefault="004B167E" w:rsidP="004B167E">
      <w:pPr>
        <w:pStyle w:val="Heading2"/>
      </w:pPr>
      <w:r>
        <w:t>T</w:t>
      </w:r>
    </w:p>
    <w:p w14:paraId="43B50612" w14:textId="77777777" w:rsidR="004B167E" w:rsidRPr="001F3248" w:rsidRDefault="004B167E" w:rsidP="004B167E">
      <w:pPr>
        <w:pStyle w:val="Heading3"/>
        <w:rPr>
          <w:rFonts w:cs="Calibri"/>
        </w:rPr>
      </w:pPr>
      <w:r w:rsidRPr="001F3248">
        <w:rPr>
          <w:rFonts w:cs="Calibri"/>
        </w:rPr>
        <w:t>AT: CI---2NC</w:t>
      </w:r>
    </w:p>
    <w:p w14:paraId="12B6AB65" w14:textId="77777777" w:rsidR="004B167E" w:rsidRPr="001F3248" w:rsidRDefault="004B167E" w:rsidP="004B167E">
      <w:pPr>
        <w:pStyle w:val="Heading4"/>
        <w:rPr>
          <w:rFonts w:cs="Calibri"/>
        </w:rPr>
      </w:pPr>
      <w:r w:rsidRPr="001F3248">
        <w:rPr>
          <w:rFonts w:cs="Calibri"/>
        </w:rPr>
        <w:t xml:space="preserve">‘Collective bargaining rights’ </w:t>
      </w:r>
      <w:r w:rsidRPr="001F3248">
        <w:rPr>
          <w:rFonts w:cs="Calibri"/>
          <w:u w:val="single"/>
        </w:rPr>
        <w:t>precludes</w:t>
      </w:r>
      <w:r w:rsidRPr="001F3248">
        <w:rPr>
          <w:rFonts w:cs="Calibri"/>
        </w:rPr>
        <w:t xml:space="preserve"> subsets.</w:t>
      </w:r>
    </w:p>
    <w:p w14:paraId="04DA06C7" w14:textId="77777777" w:rsidR="004B167E" w:rsidRPr="001F3248" w:rsidRDefault="004B167E" w:rsidP="004B167E">
      <w:r w:rsidRPr="001F3248">
        <w:t xml:space="preserve">Kimberly J. </w:t>
      </w:r>
      <w:r w:rsidRPr="001F3248">
        <w:rPr>
          <w:rStyle w:val="Style13ptBold"/>
        </w:rPr>
        <w:t>Mueller 22</w:t>
      </w:r>
      <w:r w:rsidRPr="001F3248">
        <w:t>, JD, Chief United States District Judge, United States District Court for the Eastern District of California, Amalgamated Transit Union v. United States DOL, US District Court for the Eastern District of California, No. 2:20-cv-00953-KJM-DB, 12/28/2022, Nexis Uni.</w:t>
      </w:r>
    </w:p>
    <w:p w14:paraId="3B42C5E7" w14:textId="77777777" w:rsidR="004B167E" w:rsidRPr="001F3248" w:rsidRDefault="004B167E" w:rsidP="004B167E">
      <w:pPr>
        <w:rPr>
          <w:sz w:val="16"/>
        </w:rPr>
      </w:pPr>
      <w:r w:rsidRPr="001F3248">
        <w:rPr>
          <w:sz w:val="16"/>
        </w:rPr>
        <w:t xml:space="preserve">A. </w:t>
      </w:r>
      <w:r w:rsidRPr="001F3248">
        <w:rPr>
          <w:rStyle w:val="Emphasis"/>
        </w:rPr>
        <w:t>Plural "Rights"</w:t>
      </w:r>
    </w:p>
    <w:p w14:paraId="0BAEFEF2" w14:textId="77777777" w:rsidR="004B167E" w:rsidRPr="001F3248" w:rsidRDefault="004B167E" w:rsidP="004B167E">
      <w:pPr>
        <w:rPr>
          <w:sz w:val="16"/>
        </w:rPr>
      </w:pPr>
      <w:r w:rsidRPr="001F3248">
        <w:rPr>
          <w:rStyle w:val="StyleUnderline"/>
        </w:rPr>
        <w:t>The</w:t>
      </w:r>
      <w:r w:rsidRPr="001F3248">
        <w:rPr>
          <w:sz w:val="16"/>
        </w:rPr>
        <w:t xml:space="preserve"> </w:t>
      </w:r>
      <w:r w:rsidRPr="001F3248">
        <w:rPr>
          <w:rStyle w:val="Emphasis"/>
        </w:rPr>
        <w:t>ATU</w:t>
      </w:r>
      <w:r w:rsidRPr="001F3248">
        <w:rPr>
          <w:sz w:val="16"/>
        </w:rPr>
        <w:t xml:space="preserve"> </w:t>
      </w:r>
      <w:r w:rsidRPr="001F3248">
        <w:rPr>
          <w:rStyle w:val="StyleUnderline"/>
          <w:highlight w:val="yellow"/>
        </w:rPr>
        <w:t>argues</w:t>
      </w:r>
      <w:r w:rsidRPr="001F3248">
        <w:rPr>
          <w:sz w:val="16"/>
        </w:rPr>
        <w:t xml:space="preserve"> first </w:t>
      </w:r>
      <w:r w:rsidRPr="001F3248">
        <w:rPr>
          <w:rStyle w:val="StyleUnderline"/>
        </w:rPr>
        <w:t>that the phrase</w:t>
      </w:r>
      <w:r w:rsidRPr="001F3248">
        <w:rPr>
          <w:sz w:val="16"/>
        </w:rPr>
        <w:t xml:space="preserve"> </w:t>
      </w:r>
      <w:r w:rsidRPr="001F3248">
        <w:rPr>
          <w:rStyle w:val="Emphasis"/>
          <w:highlight w:val="yellow"/>
        </w:rPr>
        <w:t>"collective bargaining rights"</w:t>
      </w:r>
      <w:r w:rsidRPr="001F3248">
        <w:rPr>
          <w:sz w:val="16"/>
        </w:rPr>
        <w:t xml:space="preserve"> in section 13(c)(2) </w:t>
      </w:r>
      <w:r w:rsidRPr="001F3248">
        <w:rPr>
          <w:rStyle w:val="StyleUnderline"/>
        </w:rPr>
        <w:t>shows Congress</w:t>
      </w:r>
      <w:r w:rsidRPr="001F3248">
        <w:rPr>
          <w:sz w:val="16"/>
        </w:rPr>
        <w:t xml:space="preserve"> unambiguously </w:t>
      </w:r>
      <w:r w:rsidRPr="001F3248">
        <w:rPr>
          <w:rStyle w:val="Emphasis"/>
          <w:highlight w:val="yellow"/>
        </w:rPr>
        <w:t>enshrined</w:t>
      </w:r>
      <w:r w:rsidRPr="001F3248">
        <w:rPr>
          <w:sz w:val="16"/>
        </w:rPr>
        <w:t xml:space="preserve"> </w:t>
      </w:r>
      <w:r w:rsidRPr="001F3248">
        <w:rPr>
          <w:rStyle w:val="StyleUnderline"/>
        </w:rPr>
        <w:t>a</w:t>
      </w:r>
      <w:r w:rsidRPr="001F3248">
        <w:rPr>
          <w:sz w:val="16"/>
        </w:rPr>
        <w:t xml:space="preserve"> </w:t>
      </w:r>
      <w:r w:rsidRPr="001F3248">
        <w:rPr>
          <w:rStyle w:val="Emphasis"/>
          <w:highlight w:val="yellow"/>
        </w:rPr>
        <w:t>separate c</w:t>
      </w:r>
      <w:r w:rsidRPr="001F3248">
        <w:rPr>
          <w:sz w:val="16"/>
        </w:rPr>
        <w:t xml:space="preserve">ollective </w:t>
      </w:r>
      <w:r w:rsidRPr="001F3248">
        <w:rPr>
          <w:rStyle w:val="Emphasis"/>
          <w:highlight w:val="yellow"/>
        </w:rPr>
        <w:t>b</w:t>
      </w:r>
      <w:r w:rsidRPr="001F3248">
        <w:rPr>
          <w:sz w:val="16"/>
        </w:rPr>
        <w:t xml:space="preserve">argaining </w:t>
      </w:r>
      <w:r w:rsidRPr="001F3248">
        <w:rPr>
          <w:rStyle w:val="Emphasis"/>
          <w:highlight w:val="yellow"/>
        </w:rPr>
        <w:t>r</w:t>
      </w:r>
      <w:r w:rsidRPr="001F3248">
        <w:rPr>
          <w:sz w:val="16"/>
        </w:rPr>
        <w:t xml:space="preserve">ight </w:t>
      </w:r>
      <w:r w:rsidRPr="001F3248">
        <w:rPr>
          <w:rStyle w:val="StyleUnderline"/>
          <w:highlight w:val="yellow"/>
        </w:rPr>
        <w:t>for each</w:t>
      </w:r>
      <w:r w:rsidRPr="001F3248">
        <w:rPr>
          <w:rStyle w:val="StyleUnderline"/>
        </w:rPr>
        <w:t xml:space="preserve"> term and condition of </w:t>
      </w:r>
      <w:r w:rsidRPr="001F3248">
        <w:rPr>
          <w:rStyle w:val="StyleUnderline"/>
          <w:highlight w:val="yellow"/>
        </w:rPr>
        <w:t>employment</w:t>
      </w:r>
      <w:r w:rsidRPr="001F3248">
        <w:rPr>
          <w:sz w:val="16"/>
        </w:rPr>
        <w:t xml:space="preserve">. See, e.g., Prev. ATU Mem. Summ. J. at 6, 9-12, ECF No. 33-1. In other words, the ATU </w:t>
      </w:r>
      <w:r w:rsidRPr="001F3248">
        <w:rPr>
          <w:rStyle w:val="StyleUnderline"/>
        </w:rPr>
        <w:t>argues there is a collective bargaining</w:t>
      </w:r>
      <w:r w:rsidRPr="001F3248">
        <w:rPr>
          <w:sz w:val="16"/>
        </w:rPr>
        <w:t xml:space="preserve"> [**83] </w:t>
      </w:r>
      <w:r w:rsidRPr="001F3248">
        <w:rPr>
          <w:rStyle w:val="StyleUnderline"/>
        </w:rPr>
        <w:t>right related to</w:t>
      </w:r>
      <w:r w:rsidRPr="001F3248">
        <w:rPr>
          <w:sz w:val="16"/>
        </w:rPr>
        <w:t xml:space="preserve"> </w:t>
      </w:r>
      <w:r w:rsidRPr="001F3248">
        <w:rPr>
          <w:rStyle w:val="Emphasis"/>
        </w:rPr>
        <w:t>pensions</w:t>
      </w:r>
      <w:r w:rsidRPr="001F3248">
        <w:rPr>
          <w:sz w:val="16"/>
        </w:rPr>
        <w:t xml:space="preserve">, </w:t>
      </w:r>
      <w:r w:rsidRPr="001F3248">
        <w:rPr>
          <w:rStyle w:val="StyleUnderline"/>
        </w:rPr>
        <w:t>another right related to</w:t>
      </w:r>
      <w:r w:rsidRPr="001F3248">
        <w:rPr>
          <w:sz w:val="16"/>
        </w:rPr>
        <w:t xml:space="preserve"> </w:t>
      </w:r>
      <w:r w:rsidRPr="001F3248">
        <w:rPr>
          <w:rStyle w:val="Emphasis"/>
        </w:rPr>
        <w:t>wages</w:t>
      </w:r>
      <w:r w:rsidRPr="001F3248">
        <w:rPr>
          <w:sz w:val="16"/>
        </w:rPr>
        <w:t xml:space="preserve">, </w:t>
      </w:r>
      <w:r w:rsidRPr="001F3248">
        <w:rPr>
          <w:rStyle w:val="StyleUnderline"/>
        </w:rPr>
        <w:t>another right related to</w:t>
      </w:r>
      <w:r w:rsidRPr="001F3248">
        <w:rPr>
          <w:sz w:val="16"/>
        </w:rPr>
        <w:t xml:space="preserve"> </w:t>
      </w:r>
      <w:r w:rsidRPr="001F3248">
        <w:rPr>
          <w:rStyle w:val="Emphasis"/>
        </w:rPr>
        <w:t>hours</w:t>
      </w:r>
      <w:r w:rsidRPr="001F3248">
        <w:rPr>
          <w:sz w:val="16"/>
        </w:rPr>
        <w:t xml:space="preserve">, </w:t>
      </w:r>
      <w:r w:rsidRPr="001F3248">
        <w:rPr>
          <w:rStyle w:val="StyleUnderline"/>
        </w:rPr>
        <w:t>and so on</w:t>
      </w:r>
      <w:r w:rsidRPr="001F3248">
        <w:rPr>
          <w:sz w:val="16"/>
        </w:rPr>
        <w:t xml:space="preserve">. That </w:t>
      </w:r>
      <w:r w:rsidRPr="001F3248">
        <w:rPr>
          <w:rStyle w:val="StyleUnderline"/>
        </w:rPr>
        <w:t>reading</w:t>
      </w:r>
      <w:r w:rsidRPr="001F3248">
        <w:rPr>
          <w:sz w:val="16"/>
        </w:rPr>
        <w:t xml:space="preserve"> </w:t>
      </w:r>
      <w:r w:rsidRPr="001F3248">
        <w:rPr>
          <w:rStyle w:val="Emphasis"/>
        </w:rPr>
        <w:t xml:space="preserve">does </w:t>
      </w:r>
      <w:r w:rsidRPr="001F3248">
        <w:rPr>
          <w:rStyle w:val="Emphasis"/>
          <w:highlight w:val="yellow"/>
        </w:rPr>
        <w:t>not</w:t>
      </w:r>
      <w:r w:rsidRPr="001F3248">
        <w:rPr>
          <w:rStyle w:val="Emphasis"/>
        </w:rPr>
        <w:t xml:space="preserve"> appear</w:t>
      </w:r>
      <w:r w:rsidRPr="001F3248">
        <w:rPr>
          <w:sz w:val="16"/>
        </w:rPr>
        <w:t xml:space="preserve"> </w:t>
      </w:r>
      <w:r w:rsidRPr="001F3248">
        <w:rPr>
          <w:rStyle w:val="StyleUnderline"/>
        </w:rPr>
        <w:t xml:space="preserve">to be </w:t>
      </w:r>
      <w:r w:rsidRPr="001F3248">
        <w:rPr>
          <w:rStyle w:val="StyleUnderline"/>
          <w:highlight w:val="yellow"/>
        </w:rPr>
        <w:t>what Congress intended</w:t>
      </w:r>
      <w:r w:rsidRPr="001F3248">
        <w:rPr>
          <w:sz w:val="16"/>
        </w:rPr>
        <w:t>.</w:t>
      </w:r>
    </w:p>
    <w:p w14:paraId="53773D17" w14:textId="77777777" w:rsidR="004B167E" w:rsidRPr="001F3248" w:rsidRDefault="004B167E" w:rsidP="004B167E">
      <w:pPr>
        <w:rPr>
          <w:sz w:val="16"/>
        </w:rPr>
      </w:pPr>
      <w:r w:rsidRPr="001F3248">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F3248">
        <w:rPr>
          <w:rStyle w:val="StyleUnderline"/>
        </w:rPr>
        <w:t xml:space="preserve">the </w:t>
      </w:r>
      <w:r w:rsidRPr="001F3248">
        <w:rPr>
          <w:rStyle w:val="StyleUnderline"/>
          <w:highlight w:val="yellow"/>
        </w:rPr>
        <w:t>plural "rights"</w:t>
      </w:r>
      <w:r w:rsidRPr="001F3248">
        <w:rPr>
          <w:sz w:val="16"/>
        </w:rPr>
        <w:t xml:space="preserve"> to </w:t>
      </w:r>
      <w:r w:rsidRPr="001F3248">
        <w:rPr>
          <w:rStyle w:val="StyleUnderline"/>
          <w:highlight w:val="yellow"/>
        </w:rPr>
        <w:t>refer to</w:t>
      </w:r>
      <w:r w:rsidRPr="001F3248">
        <w:rPr>
          <w:rStyle w:val="StyleUnderline"/>
        </w:rPr>
        <w:t xml:space="preserve"> the</w:t>
      </w:r>
      <w:r w:rsidRPr="001F3248">
        <w:rPr>
          <w:sz w:val="16"/>
        </w:rPr>
        <w:t xml:space="preserve"> </w:t>
      </w:r>
      <w:r w:rsidRPr="001F3248">
        <w:rPr>
          <w:rStyle w:val="Emphasis"/>
          <w:highlight w:val="yellow"/>
        </w:rPr>
        <w:t>many</w:t>
      </w:r>
      <w:r w:rsidRPr="001F3248">
        <w:rPr>
          <w:rStyle w:val="Emphasis"/>
        </w:rPr>
        <w:t xml:space="preserve"> actions</w:t>
      </w:r>
      <w:r w:rsidRPr="001F3248">
        <w:rPr>
          <w:sz w:val="16"/>
        </w:rPr>
        <w:t xml:space="preserve"> </w:t>
      </w:r>
      <w:r w:rsidRPr="001F3248">
        <w:rPr>
          <w:rStyle w:val="StyleUnderline"/>
          <w:highlight w:val="yellow"/>
        </w:rPr>
        <w:t>employees</w:t>
      </w:r>
      <w:r w:rsidRPr="001F3248">
        <w:rPr>
          <w:rStyle w:val="StyleUnderline"/>
        </w:rPr>
        <w:t xml:space="preserve"> can undertake to assert and protect</w:t>
      </w:r>
      <w:r w:rsidRPr="001F3248">
        <w:rPr>
          <w:sz w:val="16"/>
        </w:rPr>
        <w:t xml:space="preserve"> their </w:t>
      </w:r>
      <w:r w:rsidRPr="001F3248">
        <w:rPr>
          <w:rStyle w:val="StyleUnderline"/>
        </w:rPr>
        <w:t>interests</w:t>
      </w:r>
      <w:r w:rsidRPr="001F3248">
        <w:rPr>
          <w:sz w:val="16"/>
        </w:rPr>
        <w:t xml:space="preserve">. It might have been </w:t>
      </w:r>
      <w:r w:rsidRPr="001F3248">
        <w:rPr>
          <w:rStyle w:val="StyleUnderline"/>
        </w:rPr>
        <w:t>referring to the rights to an</w:t>
      </w:r>
      <w:r w:rsidRPr="001F3248">
        <w:rPr>
          <w:sz w:val="16"/>
        </w:rPr>
        <w:t xml:space="preserve"> </w:t>
      </w:r>
      <w:r w:rsidRPr="001F3248">
        <w:rPr>
          <w:rStyle w:val="Emphasis"/>
        </w:rPr>
        <w:t>employer's recognition</w:t>
      </w:r>
      <w:r w:rsidRPr="001F3248">
        <w:rPr>
          <w:sz w:val="16"/>
        </w:rPr>
        <w:t xml:space="preserve">, </w:t>
      </w:r>
      <w:r w:rsidRPr="001F3248">
        <w:rPr>
          <w:rStyle w:val="StyleUnderline"/>
        </w:rPr>
        <w:t>to</w:t>
      </w:r>
      <w:r w:rsidRPr="001F3248">
        <w:rPr>
          <w:sz w:val="16"/>
        </w:rPr>
        <w:t xml:space="preserve"> </w:t>
      </w:r>
      <w:r w:rsidRPr="001F3248">
        <w:rPr>
          <w:rStyle w:val="Emphasis"/>
        </w:rPr>
        <w:t>collective negotiation</w:t>
      </w:r>
      <w:r w:rsidRPr="001F3248">
        <w:rPr>
          <w:sz w:val="16"/>
        </w:rPr>
        <w:t xml:space="preserve">, </w:t>
      </w:r>
      <w:r w:rsidRPr="001F3248">
        <w:rPr>
          <w:rStyle w:val="StyleUnderline"/>
        </w:rPr>
        <w:t>to</w:t>
      </w:r>
      <w:r w:rsidRPr="001F3248">
        <w:rPr>
          <w:sz w:val="16"/>
        </w:rPr>
        <w:t xml:space="preserve"> </w:t>
      </w:r>
      <w:r w:rsidRPr="001F3248">
        <w:rPr>
          <w:rStyle w:val="Emphasis"/>
        </w:rPr>
        <w:t>advocate</w:t>
      </w:r>
      <w:r w:rsidRPr="001F3248">
        <w:rPr>
          <w:sz w:val="16"/>
        </w:rPr>
        <w:t xml:space="preserve"> </w:t>
      </w:r>
      <w:r w:rsidRPr="001F3248">
        <w:rPr>
          <w:rStyle w:val="StyleUnderline"/>
        </w:rPr>
        <w:t>and to</w:t>
      </w:r>
      <w:r w:rsidRPr="001F3248">
        <w:rPr>
          <w:sz w:val="16"/>
        </w:rPr>
        <w:t xml:space="preserve"> </w:t>
      </w:r>
      <w:r w:rsidRPr="001F3248">
        <w:rPr>
          <w:rStyle w:val="Emphasis"/>
        </w:rPr>
        <w:t>seek</w:t>
      </w:r>
      <w:r w:rsidRPr="001F3248">
        <w:rPr>
          <w:sz w:val="16"/>
        </w:rPr>
        <w:t xml:space="preserve"> </w:t>
      </w:r>
      <w:r w:rsidRPr="001F3248">
        <w:rPr>
          <w:rStyle w:val="StyleUnderline"/>
        </w:rPr>
        <w:t>new members, among other things</w:t>
      </w:r>
      <w:r w:rsidRPr="001F3248">
        <w:rPr>
          <w:sz w:val="16"/>
        </w:rPr>
        <w:t>.</w:t>
      </w:r>
    </w:p>
    <w:p w14:paraId="206F7785" w14:textId="77777777" w:rsidR="004B167E" w:rsidRPr="001F3248" w:rsidRDefault="004B167E" w:rsidP="004B167E">
      <w:pPr>
        <w:pStyle w:val="Heading4"/>
        <w:rPr>
          <w:rFonts w:cs="Calibri"/>
        </w:rPr>
      </w:pPr>
      <w:r w:rsidRPr="001F3248">
        <w:rPr>
          <w:rFonts w:cs="Calibri"/>
        </w:rPr>
        <w:t xml:space="preserve">‘The’ is </w:t>
      </w:r>
      <w:r w:rsidRPr="001F3248">
        <w:rPr>
          <w:rFonts w:cs="Calibri"/>
          <w:u w:val="single"/>
        </w:rPr>
        <w:t>whole</w:t>
      </w:r>
      <w:r w:rsidRPr="001F3248">
        <w:rPr>
          <w:rFonts w:cs="Calibri"/>
        </w:rPr>
        <w:t>.</w:t>
      </w:r>
    </w:p>
    <w:p w14:paraId="6F48ECD3" w14:textId="77777777" w:rsidR="004B167E" w:rsidRPr="001F3248" w:rsidRDefault="004B167E" w:rsidP="004B167E">
      <w:r w:rsidRPr="001F3248">
        <w:t xml:space="preserve">Patti B. </w:t>
      </w:r>
      <w:r w:rsidRPr="001F3248">
        <w:rPr>
          <w:rStyle w:val="Style13ptBold"/>
        </w:rPr>
        <w:t>Saris 03</w:t>
      </w:r>
      <w:r w:rsidRPr="001F3248">
        <w:t>, JD, Judge, US District Court, District of Massachusetts, VLT Corporation &amp; Vicor Corporation v. Lambda Electronics, Inc., United States District Court, D. Massachusetts, 01/03/2003, Westlaw. [italics in original]</w:t>
      </w:r>
    </w:p>
    <w:p w14:paraId="5BB24DBE" w14:textId="77777777" w:rsidR="004B167E" w:rsidRPr="001F3248" w:rsidRDefault="004B167E" w:rsidP="004B167E">
      <w:pPr>
        <w:rPr>
          <w:sz w:val="16"/>
        </w:rPr>
      </w:pPr>
      <w:r w:rsidRPr="001F3248">
        <w:rPr>
          <w:sz w:val="16"/>
        </w:rPr>
        <w:t xml:space="preserve">Lambda's </w:t>
      </w:r>
      <w:r w:rsidRPr="001F3248">
        <w:rPr>
          <w:rStyle w:val="StyleUnderline"/>
        </w:rPr>
        <w:t>argument</w:t>
      </w:r>
      <w:r w:rsidRPr="001F3248">
        <w:rPr>
          <w:sz w:val="16"/>
        </w:rPr>
        <w:t xml:space="preserve"> that </w:t>
      </w:r>
      <w:r w:rsidRPr="001F3248">
        <w:rPr>
          <w:rStyle w:val="StyleUnderline"/>
        </w:rPr>
        <w:t>the word</w:t>
      </w:r>
      <w:r w:rsidRPr="001F3248">
        <w:rPr>
          <w:sz w:val="16"/>
        </w:rPr>
        <w:t xml:space="preserve"> </w:t>
      </w:r>
      <w:r w:rsidRPr="001F3248">
        <w:rPr>
          <w:rStyle w:val="Emphasis"/>
          <w:highlight w:val="yellow"/>
        </w:rPr>
        <w:t>“the”</w:t>
      </w:r>
      <w:r w:rsidRPr="001F3248">
        <w:rPr>
          <w:sz w:val="16"/>
          <w:highlight w:val="yellow"/>
        </w:rPr>
        <w:t xml:space="preserve"> </w:t>
      </w:r>
      <w:r w:rsidRPr="001F3248">
        <w:rPr>
          <w:rStyle w:val="StyleUnderline"/>
          <w:highlight w:val="yellow"/>
        </w:rPr>
        <w:t>connotes</w:t>
      </w:r>
      <w:r w:rsidRPr="001F3248">
        <w:rPr>
          <w:sz w:val="16"/>
          <w:highlight w:val="yellow"/>
        </w:rPr>
        <w:t xml:space="preserve"> </w:t>
      </w:r>
      <w:r w:rsidRPr="001F3248">
        <w:rPr>
          <w:rStyle w:val="Emphasis"/>
          <w:highlight w:val="yellow"/>
        </w:rPr>
        <w:t>all</w:t>
      </w:r>
      <w:r w:rsidRPr="001F3248">
        <w:rPr>
          <w:sz w:val="16"/>
        </w:rPr>
        <w:t xml:space="preserve"> the magnetizing energy </w:t>
      </w:r>
      <w:r w:rsidRPr="001F3248">
        <w:rPr>
          <w:rStyle w:val="StyleUnderline"/>
        </w:rPr>
        <w:t>is persuasive because it gives</w:t>
      </w:r>
      <w:r w:rsidRPr="001F3248">
        <w:rPr>
          <w:sz w:val="16"/>
        </w:rPr>
        <w:t xml:space="preserve"> </w:t>
      </w:r>
      <w:r w:rsidRPr="001F3248">
        <w:rPr>
          <w:rStyle w:val="Emphasis"/>
          <w:highlight w:val="yellow"/>
        </w:rPr>
        <w:t>ordinary and common sense effect</w:t>
      </w:r>
      <w:r w:rsidRPr="001F3248">
        <w:rPr>
          <w:sz w:val="16"/>
        </w:rPr>
        <w:t xml:space="preserve"> </w:t>
      </w:r>
      <w:r w:rsidRPr="001F3248">
        <w:rPr>
          <w:rStyle w:val="StyleUnderline"/>
        </w:rPr>
        <w:t>to the word “the”</w:t>
      </w:r>
      <w:r w:rsidRPr="001F3248">
        <w:rPr>
          <w:sz w:val="16"/>
        </w:rPr>
        <w:t xml:space="preserve"> in the claim language. </w:t>
      </w:r>
      <w:r w:rsidRPr="001F3248">
        <w:rPr>
          <w:i/>
          <w:iCs/>
          <w:sz w:val="16"/>
        </w:rPr>
        <w:t xml:space="preserve">See </w:t>
      </w:r>
      <w:r w:rsidRPr="001F3248">
        <w:rPr>
          <w:rStyle w:val="Emphasis"/>
        </w:rPr>
        <w:t>Merriam–Webster's</w:t>
      </w:r>
      <w:r w:rsidRPr="001F3248">
        <w:rPr>
          <w:sz w:val="16"/>
        </w:rPr>
        <w:t xml:space="preserve"> *352 </w:t>
      </w:r>
      <w:r w:rsidRPr="001F3248">
        <w:rPr>
          <w:i/>
          <w:iCs/>
          <w:sz w:val="16"/>
        </w:rPr>
        <w:t>Collegiate Dictionary</w:t>
      </w:r>
      <w:r w:rsidRPr="001F3248">
        <w:rPr>
          <w:sz w:val="16"/>
        </w:rPr>
        <w:t xml:space="preserve"> 1221 (10th ed.1993) (</w:t>
      </w:r>
      <w:r w:rsidRPr="001F3248">
        <w:rPr>
          <w:rStyle w:val="StyleUnderline"/>
        </w:rPr>
        <w:t>giving one definition of</w:t>
      </w:r>
      <w:r w:rsidRPr="001F3248">
        <w:rPr>
          <w:sz w:val="16"/>
        </w:rPr>
        <w:t xml:space="preserve"> </w:t>
      </w:r>
      <w:r w:rsidRPr="001F3248">
        <w:rPr>
          <w:rStyle w:val="Emphasis"/>
        </w:rPr>
        <w:t>“the”</w:t>
      </w:r>
      <w:r w:rsidRPr="001F3248">
        <w:rPr>
          <w:sz w:val="16"/>
        </w:rPr>
        <w:t xml:space="preserve"> </w:t>
      </w:r>
      <w:r w:rsidRPr="001F3248">
        <w:rPr>
          <w:rStyle w:val="StyleUnderline"/>
        </w:rPr>
        <w:t>as</w:t>
      </w:r>
      <w:r w:rsidRPr="001F3248">
        <w:rPr>
          <w:sz w:val="16"/>
        </w:rPr>
        <w:t>: “</w:t>
      </w:r>
      <w:r w:rsidRPr="001F3248">
        <w:rPr>
          <w:rStyle w:val="StyleUnderline"/>
        </w:rPr>
        <w:t>used</w:t>
      </w:r>
      <w:r w:rsidRPr="001F3248">
        <w:rPr>
          <w:sz w:val="16"/>
        </w:rPr>
        <w:t xml:space="preserve"> as a function word </w:t>
      </w:r>
      <w:r w:rsidRPr="001F3248">
        <w:rPr>
          <w:rStyle w:val="StyleUnderline"/>
        </w:rPr>
        <w:t xml:space="preserve">before a noun ... to </w:t>
      </w:r>
      <w:r w:rsidRPr="001F3248">
        <w:rPr>
          <w:rStyle w:val="StyleUnderline"/>
          <w:highlight w:val="yellow"/>
        </w:rPr>
        <w:t>indicate</w:t>
      </w:r>
      <w:r w:rsidRPr="001F3248">
        <w:rPr>
          <w:sz w:val="16"/>
        </w:rPr>
        <w:t xml:space="preserve"> </w:t>
      </w:r>
      <w:r w:rsidRPr="001F3248">
        <w:rPr>
          <w:rStyle w:val="Emphasis"/>
        </w:rPr>
        <w:t xml:space="preserve">reference to a </w:t>
      </w:r>
      <w:r w:rsidRPr="001F3248">
        <w:rPr>
          <w:rStyle w:val="Emphasis"/>
          <w:highlight w:val="yellow"/>
        </w:rPr>
        <w:t>group as a whole</w:t>
      </w:r>
      <w:r w:rsidRPr="001F3248">
        <w:rPr>
          <w:sz w:val="16"/>
        </w:rPr>
        <w:t>”). This claim thus describes an invention that recycles all of the magnetizing energy to reset the transformer core.</w:t>
      </w:r>
    </w:p>
    <w:p w14:paraId="625D4BDC" w14:textId="77777777" w:rsidR="004B167E" w:rsidRPr="001F3248" w:rsidRDefault="004B167E" w:rsidP="004B167E">
      <w:pPr>
        <w:pStyle w:val="Heading4"/>
        <w:rPr>
          <w:rFonts w:cs="Calibri"/>
        </w:rPr>
      </w:pPr>
      <w:r w:rsidRPr="001F3248">
        <w:rPr>
          <w:rFonts w:cs="Calibri"/>
        </w:rPr>
        <w:t xml:space="preserve">‘Strengthen’ is </w:t>
      </w:r>
      <w:r w:rsidRPr="001F3248">
        <w:rPr>
          <w:rFonts w:cs="Calibri"/>
          <w:u w:val="single"/>
        </w:rPr>
        <w:t>without qualifiers</w:t>
      </w:r>
      <w:r w:rsidRPr="001F3248">
        <w:rPr>
          <w:rFonts w:cs="Calibri"/>
        </w:rPr>
        <w:t>.</w:t>
      </w:r>
    </w:p>
    <w:p w14:paraId="30342EF5" w14:textId="77777777" w:rsidR="004B167E" w:rsidRPr="001F3248" w:rsidRDefault="004B167E" w:rsidP="004B167E">
      <w:r w:rsidRPr="001F3248">
        <w:t xml:space="preserve">Wiley </w:t>
      </w:r>
      <w:r w:rsidRPr="001F3248">
        <w:rPr>
          <w:rStyle w:val="Style13ptBold"/>
        </w:rPr>
        <w:t>Rutledge 42</w:t>
      </w:r>
      <w:r w:rsidRPr="001F3248">
        <w:t>, JD, Justice, US Court of Appeals for the District of Columbia, Fairclaw v. Forrest, US Court of Appeals for the District of Columbia, No. 7909, 08/04/1942, Westlaw.</w:t>
      </w:r>
    </w:p>
    <w:p w14:paraId="5CFA4664" w14:textId="77777777" w:rsidR="004B167E" w:rsidRPr="001F3248" w:rsidRDefault="004B167E" w:rsidP="004B167E">
      <w:pPr>
        <w:rPr>
          <w:sz w:val="16"/>
        </w:rPr>
      </w:pPr>
      <w:r w:rsidRPr="001F3248">
        <w:rPr>
          <w:sz w:val="16"/>
        </w:rPr>
        <w:t xml:space="preserve">In determining whether the property of a testator passes by his will, </w:t>
      </w:r>
      <w:r w:rsidRPr="001F3248">
        <w:rPr>
          <w:rStyle w:val="StyleUnderline"/>
        </w:rPr>
        <w:t xml:space="preserve">there is a </w:t>
      </w:r>
      <w:r w:rsidRPr="001F3248">
        <w:rPr>
          <w:rStyle w:val="StyleUnderline"/>
          <w:highlight w:val="yellow"/>
        </w:rPr>
        <w:t>presumption</w:t>
      </w:r>
      <w:r w:rsidRPr="001F3248">
        <w:rPr>
          <w:sz w:val="16"/>
        </w:rPr>
        <w:t xml:space="preserve"> that he did not intend to die intestate, </w:t>
      </w:r>
      <w:r w:rsidRPr="001F3248">
        <w:rPr>
          <w:rStyle w:val="StyleUnderline"/>
        </w:rPr>
        <w:t>which</w:t>
      </w:r>
      <w:r w:rsidRPr="001F3248">
        <w:rPr>
          <w:sz w:val="16"/>
        </w:rPr>
        <w:t xml:space="preserve"> presumption </w:t>
      </w:r>
      <w:r w:rsidRPr="001F3248">
        <w:rPr>
          <w:rStyle w:val="StyleUnderline"/>
          <w:highlight w:val="yellow"/>
        </w:rPr>
        <w:t>is</w:t>
      </w:r>
      <w:r w:rsidRPr="001F3248">
        <w:rPr>
          <w:sz w:val="16"/>
        </w:rPr>
        <w:t xml:space="preserve"> greatly </w:t>
      </w:r>
      <w:r w:rsidRPr="001F3248">
        <w:rPr>
          <w:rStyle w:val="Emphasis"/>
          <w:highlight w:val="yellow"/>
        </w:rPr>
        <w:t>strengthened</w:t>
      </w:r>
      <w:r w:rsidRPr="001F3248">
        <w:rPr>
          <w:sz w:val="16"/>
          <w:highlight w:val="yellow"/>
        </w:rPr>
        <w:t xml:space="preserve"> </w:t>
      </w:r>
      <w:r w:rsidRPr="001F3248">
        <w:rPr>
          <w:rStyle w:val="StyleUnderline"/>
          <w:highlight w:val="yellow"/>
        </w:rPr>
        <w:t>by</w:t>
      </w:r>
      <w:r w:rsidRPr="001F3248">
        <w:rPr>
          <w:sz w:val="16"/>
        </w:rPr>
        <w:t xml:space="preserve"> words of </w:t>
      </w:r>
      <w:r w:rsidRPr="001F3248">
        <w:rPr>
          <w:rStyle w:val="Emphasis"/>
          <w:highlight w:val="yellow"/>
        </w:rPr>
        <w:t>general description</w:t>
      </w:r>
      <w:r w:rsidRPr="001F3248">
        <w:rPr>
          <w:sz w:val="16"/>
        </w:rPr>
        <w:t xml:space="preserve"> in the residuary clause.</w:t>
      </w:r>
    </w:p>
    <w:p w14:paraId="086B5EEC" w14:textId="77777777" w:rsidR="004B167E" w:rsidRPr="001F3248" w:rsidRDefault="004B167E" w:rsidP="004B167E">
      <w:pPr>
        <w:pStyle w:val="Heading4"/>
        <w:rPr>
          <w:rFonts w:cs="Calibri"/>
        </w:rPr>
      </w:pPr>
      <w:r w:rsidRPr="001F3248">
        <w:rPr>
          <w:rFonts w:cs="Calibri"/>
        </w:rPr>
        <w:t xml:space="preserve">‘In’ means </w:t>
      </w:r>
      <w:r w:rsidRPr="001F3248">
        <w:rPr>
          <w:rFonts w:cs="Calibri"/>
          <w:u w:val="single"/>
        </w:rPr>
        <w:t>throughout</w:t>
      </w:r>
      <w:r w:rsidRPr="001F3248">
        <w:rPr>
          <w:rFonts w:cs="Calibri"/>
        </w:rPr>
        <w:t>.</w:t>
      </w:r>
    </w:p>
    <w:p w14:paraId="1A252920" w14:textId="77777777" w:rsidR="004B167E" w:rsidRPr="001F3248" w:rsidRDefault="004B167E" w:rsidP="004B167E">
      <w:r w:rsidRPr="001F3248">
        <w:rPr>
          <w:rStyle w:val="Style13ptBold"/>
        </w:rPr>
        <w:t>Words &amp; Phrases 08</w:t>
      </w:r>
      <w:r w:rsidRPr="001F3248">
        <w:t>, "In," in Words &amp; Phrases Permanent Edition, Vol. 20A, 03/01/2008, pg. 205-215, Thomson West</w:t>
      </w:r>
    </w:p>
    <w:p w14:paraId="1EA77C9B" w14:textId="77777777" w:rsidR="004B167E" w:rsidRPr="001F3248" w:rsidRDefault="004B167E" w:rsidP="004B167E">
      <w:pPr>
        <w:rPr>
          <w:sz w:val="16"/>
        </w:rPr>
      </w:pPr>
      <w:r w:rsidRPr="001F3248">
        <w:rPr>
          <w:sz w:val="16"/>
        </w:rPr>
        <w:t xml:space="preserve">Colo. 1887. In the act of 1861 providing that justices of the peace shall have jurisdiction “in” their respective counties to hear and determine all complaints, ect., </w:t>
      </w:r>
      <w:r w:rsidRPr="001F3248">
        <w:rPr>
          <w:rStyle w:val="StyleUnderline"/>
        </w:rPr>
        <w:t xml:space="preserve">the word </w:t>
      </w:r>
      <w:r w:rsidRPr="001F3248">
        <w:rPr>
          <w:rStyle w:val="StyleUnderline"/>
          <w:highlight w:val="yellow"/>
        </w:rPr>
        <w:t>“in”</w:t>
      </w:r>
      <w:r w:rsidRPr="001F3248">
        <w:rPr>
          <w:rStyle w:val="StyleUnderline"/>
        </w:rPr>
        <w:t xml:space="preserve"> should be </w:t>
      </w:r>
      <w:r w:rsidRPr="001F3248">
        <w:rPr>
          <w:rStyle w:val="Emphasis"/>
          <w:highlight w:val="yellow"/>
        </w:rPr>
        <w:t>construed to mean throughout</w:t>
      </w:r>
      <w:r w:rsidRPr="001F3248">
        <w:rPr>
          <w:sz w:val="16"/>
        </w:rPr>
        <w:t xml:space="preserve"> such counties.</w:t>
      </w:r>
    </w:p>
    <w:p w14:paraId="1A6400D5" w14:textId="77777777" w:rsidR="004B167E" w:rsidRPr="001F3248" w:rsidRDefault="004B167E" w:rsidP="004B167E"/>
    <w:sectPr w:rsidR="004B167E" w:rsidRPr="001F32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D41E5" w14:textId="77777777" w:rsidR="00B60BBF" w:rsidRDefault="00B60BBF" w:rsidP="00066D2C">
      <w:r>
        <w:separator/>
      </w:r>
    </w:p>
  </w:endnote>
  <w:endnote w:type="continuationSeparator" w:id="0">
    <w:p w14:paraId="4AD04C31" w14:textId="77777777" w:rsidR="00B60BBF" w:rsidRDefault="00B60BB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altName w:val="﷽﷽﷽﷽﷽﷽"/>
    <w:charset w:val="00"/>
    <w:family w:val="swiss"/>
    <w:pitch w:val="variable"/>
    <w:sig w:usb0="80000A67" w:usb1="00000000" w:usb2="00000000" w:usb3="00000000" w:csb0="000001F7"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altName w:val="Yu Gothic"/>
    <w:charset w:val="80"/>
    <w:family w:val="auto"/>
    <w:pitch w:val="variable"/>
    <w:sig w:usb0="E00002FF" w:usb1="7AC7FFFF" w:usb2="00000012" w:usb3="00000000" w:csb0="0002000D" w:csb1="00000000"/>
  </w:font>
  <w:font w:name="Futura">
    <w:altName w:val="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Cambria"/>
    <w:charset w:val="02"/>
    <w:family w:val="auto"/>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Arial"/>
    <w:charset w:val="B1"/>
    <w:family w:val="swiss"/>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2549D" w14:textId="77777777" w:rsidR="00B60BBF" w:rsidRDefault="00B60BBF" w:rsidP="00066D2C">
      <w:r>
        <w:separator/>
      </w:r>
    </w:p>
  </w:footnote>
  <w:footnote w:type="continuationSeparator" w:id="0">
    <w:p w14:paraId="7C1D9877" w14:textId="77777777" w:rsidR="00B60BBF" w:rsidRDefault="00B60BB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E4429E"/>
    <w:multiLevelType w:val="hybridMultilevel"/>
    <w:tmpl w:val="F8EAC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F830B5"/>
    <w:multiLevelType w:val="hybridMultilevel"/>
    <w:tmpl w:val="1634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3F4D4B"/>
    <w:multiLevelType w:val="hybridMultilevel"/>
    <w:tmpl w:val="EBBE8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B00CE9"/>
    <w:multiLevelType w:val="hybridMultilevel"/>
    <w:tmpl w:val="522A672C"/>
    <w:lvl w:ilvl="0" w:tplc="9500A0F4">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3AA35A3"/>
    <w:multiLevelType w:val="hybridMultilevel"/>
    <w:tmpl w:val="8B72166E"/>
    <w:lvl w:ilvl="0" w:tplc="A7EED68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3"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2C12057"/>
    <w:multiLevelType w:val="hybridMultilevel"/>
    <w:tmpl w:val="BD12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A393F92"/>
    <w:multiLevelType w:val="hybridMultilevel"/>
    <w:tmpl w:val="F594B744"/>
    <w:lvl w:ilvl="0" w:tplc="DCD2240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73C7E"/>
    <w:multiLevelType w:val="hybridMultilevel"/>
    <w:tmpl w:val="FE709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03A2C00"/>
    <w:multiLevelType w:val="hybridMultilevel"/>
    <w:tmpl w:val="9C48E63A"/>
    <w:lvl w:ilvl="0" w:tplc="9B941A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4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0"/>
  </w:num>
  <w:num w:numId="43" w16cid:durableId="1695883432">
    <w:abstractNumId w:val="25"/>
  </w:num>
  <w:num w:numId="44" w16cid:durableId="720713117">
    <w:abstractNumId w:val="17"/>
  </w:num>
  <w:num w:numId="45" w16cid:durableId="742678991">
    <w:abstractNumId w:val="31"/>
  </w:num>
  <w:num w:numId="46" w16cid:durableId="1957909256">
    <w:abstractNumId w:val="23"/>
  </w:num>
  <w:num w:numId="47" w16cid:durableId="1367633707">
    <w:abstractNumId w:val="26"/>
  </w:num>
  <w:num w:numId="48" w16cid:durableId="1623072102">
    <w:abstractNumId w:val="10"/>
  </w:num>
  <w:num w:numId="49" w16cid:durableId="530607920">
    <w:abstractNumId w:val="44"/>
  </w:num>
  <w:num w:numId="50" w16cid:durableId="2057464657">
    <w:abstractNumId w:val="54"/>
  </w:num>
  <w:num w:numId="51" w16cid:durableId="5065029">
    <w:abstractNumId w:val="35"/>
  </w:num>
  <w:num w:numId="52" w16cid:durableId="1956405982">
    <w:abstractNumId w:val="37"/>
  </w:num>
  <w:num w:numId="53" w16cid:durableId="1464427803">
    <w:abstractNumId w:val="47"/>
  </w:num>
  <w:num w:numId="54" w16cid:durableId="28073953">
    <w:abstractNumId w:val="48"/>
  </w:num>
  <w:num w:numId="55" w16cid:durableId="603268618">
    <w:abstractNumId w:val="16"/>
  </w:num>
  <w:num w:numId="56" w16cid:durableId="1415513530">
    <w:abstractNumId w:val="22"/>
  </w:num>
  <w:num w:numId="57" w16cid:durableId="2033870852">
    <w:abstractNumId w:val="27"/>
  </w:num>
  <w:num w:numId="58" w16cid:durableId="1572622988">
    <w:abstractNumId w:val="39"/>
  </w:num>
  <w:num w:numId="59" w16cid:durableId="1898859839">
    <w:abstractNumId w:val="52"/>
  </w:num>
  <w:num w:numId="60" w16cid:durableId="1564751836">
    <w:abstractNumId w:val="40"/>
  </w:num>
  <w:num w:numId="61" w16cid:durableId="1325208763">
    <w:abstractNumId w:val="14"/>
  </w:num>
  <w:num w:numId="62" w16cid:durableId="2029675510">
    <w:abstractNumId w:val="19"/>
  </w:num>
  <w:num w:numId="63" w16cid:durableId="938679900">
    <w:abstractNumId w:val="46"/>
  </w:num>
  <w:num w:numId="64" w16cid:durableId="901015941">
    <w:abstractNumId w:val="49"/>
  </w:num>
  <w:num w:numId="65" w16cid:durableId="89160589">
    <w:abstractNumId w:val="33"/>
  </w:num>
  <w:num w:numId="66" w16cid:durableId="2063628387">
    <w:abstractNumId w:val="53"/>
  </w:num>
  <w:num w:numId="67" w16cid:durableId="638144930">
    <w:abstractNumId w:val="11"/>
  </w:num>
  <w:num w:numId="68" w16cid:durableId="1222328587">
    <w:abstractNumId w:val="13"/>
  </w:num>
  <w:num w:numId="69" w16cid:durableId="1135293477">
    <w:abstractNumId w:val="57"/>
  </w:num>
  <w:num w:numId="70" w16cid:durableId="5980768">
    <w:abstractNumId w:val="28"/>
  </w:num>
  <w:num w:numId="71" w16cid:durableId="1887447273">
    <w:abstractNumId w:val="36"/>
  </w:num>
  <w:num w:numId="72" w16cid:durableId="866455850">
    <w:abstractNumId w:val="29"/>
  </w:num>
  <w:num w:numId="73" w16cid:durableId="1023435012">
    <w:abstractNumId w:val="56"/>
  </w:num>
  <w:num w:numId="74" w16cid:durableId="1445884055">
    <w:abstractNumId w:val="32"/>
  </w:num>
  <w:num w:numId="75" w16cid:durableId="935402467">
    <w:abstractNumId w:val="12"/>
  </w:num>
  <w:num w:numId="76" w16cid:durableId="1050031426">
    <w:abstractNumId w:val="18"/>
  </w:num>
  <w:num w:numId="77" w16cid:durableId="2139571403">
    <w:abstractNumId w:val="51"/>
  </w:num>
  <w:num w:numId="78" w16cid:durableId="1178617078">
    <w:abstractNumId w:val="41"/>
  </w:num>
  <w:num w:numId="79" w16cid:durableId="1908343916">
    <w:abstractNumId w:val="34"/>
  </w:num>
  <w:num w:numId="80" w16cid:durableId="1595741103">
    <w:abstractNumId w:val="42"/>
  </w:num>
  <w:num w:numId="81" w16cid:durableId="792477244">
    <w:abstractNumId w:val="43"/>
  </w:num>
  <w:num w:numId="82" w16cid:durableId="2083984484">
    <w:abstractNumId w:val="55"/>
  </w:num>
  <w:num w:numId="83" w16cid:durableId="1202285687">
    <w:abstractNumId w:val="38"/>
  </w:num>
  <w:num w:numId="84" w16cid:durableId="345254899">
    <w:abstractNumId w:val="24"/>
  </w:num>
  <w:num w:numId="85" w16cid:durableId="1089960548">
    <w:abstractNumId w:val="20"/>
  </w:num>
  <w:num w:numId="86" w16cid:durableId="2055539372">
    <w:abstractNumId w:val="15"/>
  </w:num>
  <w:num w:numId="87" w16cid:durableId="1262228149">
    <w:abstractNumId w:val="50"/>
  </w:num>
  <w:num w:numId="88" w16cid:durableId="14360915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A6D4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472"/>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1"/>
    <w:rsid w:val="001C0A69"/>
    <w:rsid w:val="001C48D7"/>
    <w:rsid w:val="001C7C1A"/>
    <w:rsid w:val="001D1994"/>
    <w:rsid w:val="001D6D5C"/>
    <w:rsid w:val="001D7A6D"/>
    <w:rsid w:val="001E4A64"/>
    <w:rsid w:val="001E58F0"/>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6AC0"/>
    <w:rsid w:val="002573AF"/>
    <w:rsid w:val="00263CC5"/>
    <w:rsid w:val="00264007"/>
    <w:rsid w:val="00271866"/>
    <w:rsid w:val="00276E12"/>
    <w:rsid w:val="00277BB1"/>
    <w:rsid w:val="00281B05"/>
    <w:rsid w:val="00282932"/>
    <w:rsid w:val="00282FFC"/>
    <w:rsid w:val="002878D0"/>
    <w:rsid w:val="00290F1B"/>
    <w:rsid w:val="00291C0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230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4150"/>
    <w:rsid w:val="003D4D7D"/>
    <w:rsid w:val="003D5367"/>
    <w:rsid w:val="003D56EB"/>
    <w:rsid w:val="003F3920"/>
    <w:rsid w:val="003F4D5F"/>
    <w:rsid w:val="00405AD7"/>
    <w:rsid w:val="00410B7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AB6"/>
    <w:rsid w:val="00447BAE"/>
    <w:rsid w:val="00450DA4"/>
    <w:rsid w:val="004549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11B0"/>
    <w:rsid w:val="004B167E"/>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626E"/>
    <w:rsid w:val="00543062"/>
    <w:rsid w:val="00544936"/>
    <w:rsid w:val="005449A8"/>
    <w:rsid w:val="00547BEF"/>
    <w:rsid w:val="0055242A"/>
    <w:rsid w:val="005525AE"/>
    <w:rsid w:val="0055332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941"/>
    <w:rsid w:val="005C5B70"/>
    <w:rsid w:val="005D027B"/>
    <w:rsid w:val="005D3400"/>
    <w:rsid w:val="005D3778"/>
    <w:rsid w:val="005D388F"/>
    <w:rsid w:val="005D45F4"/>
    <w:rsid w:val="005D538B"/>
    <w:rsid w:val="005D700C"/>
    <w:rsid w:val="005D7A05"/>
    <w:rsid w:val="005E0F22"/>
    <w:rsid w:val="005E43F7"/>
    <w:rsid w:val="005E581B"/>
    <w:rsid w:val="005E5941"/>
    <w:rsid w:val="005E78A2"/>
    <w:rsid w:val="005F5E14"/>
    <w:rsid w:val="006076D6"/>
    <w:rsid w:val="006164D9"/>
    <w:rsid w:val="00622773"/>
    <w:rsid w:val="00622C58"/>
    <w:rsid w:val="0062614B"/>
    <w:rsid w:val="006266E2"/>
    <w:rsid w:val="0063037B"/>
    <w:rsid w:val="00632170"/>
    <w:rsid w:val="00632C54"/>
    <w:rsid w:val="006348E5"/>
    <w:rsid w:val="00635087"/>
    <w:rsid w:val="00635616"/>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BF9"/>
    <w:rsid w:val="007750DF"/>
    <w:rsid w:val="00777C19"/>
    <w:rsid w:val="00782487"/>
    <w:rsid w:val="00784C8D"/>
    <w:rsid w:val="00785E47"/>
    <w:rsid w:val="007873F5"/>
    <w:rsid w:val="0078760F"/>
    <w:rsid w:val="0079136A"/>
    <w:rsid w:val="00791B49"/>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D"/>
    <w:rsid w:val="008674A6"/>
    <w:rsid w:val="0087210F"/>
    <w:rsid w:val="00875633"/>
    <w:rsid w:val="0087564D"/>
    <w:rsid w:val="00875AE2"/>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439B"/>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157"/>
    <w:rsid w:val="00973D8A"/>
    <w:rsid w:val="009804B4"/>
    <w:rsid w:val="00980709"/>
    <w:rsid w:val="0098278C"/>
    <w:rsid w:val="00991819"/>
    <w:rsid w:val="00992BBB"/>
    <w:rsid w:val="00996ADB"/>
    <w:rsid w:val="00996B34"/>
    <w:rsid w:val="009A0FC8"/>
    <w:rsid w:val="009A2372"/>
    <w:rsid w:val="009A42F1"/>
    <w:rsid w:val="009A5571"/>
    <w:rsid w:val="009A6D4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278E"/>
    <w:rsid w:val="00A035A3"/>
    <w:rsid w:val="00A1128F"/>
    <w:rsid w:val="00A16440"/>
    <w:rsid w:val="00A169AC"/>
    <w:rsid w:val="00A2231D"/>
    <w:rsid w:val="00A2334F"/>
    <w:rsid w:val="00A250AA"/>
    <w:rsid w:val="00A277E6"/>
    <w:rsid w:val="00A30A8F"/>
    <w:rsid w:val="00A3174A"/>
    <w:rsid w:val="00A35A28"/>
    <w:rsid w:val="00A368EF"/>
    <w:rsid w:val="00A41505"/>
    <w:rsid w:val="00A43EE9"/>
    <w:rsid w:val="00A4414C"/>
    <w:rsid w:val="00A47EF1"/>
    <w:rsid w:val="00A51D29"/>
    <w:rsid w:val="00A54D46"/>
    <w:rsid w:val="00A56998"/>
    <w:rsid w:val="00A56D51"/>
    <w:rsid w:val="00A60172"/>
    <w:rsid w:val="00A60D18"/>
    <w:rsid w:val="00A61207"/>
    <w:rsid w:val="00A61700"/>
    <w:rsid w:val="00A6285C"/>
    <w:rsid w:val="00A65186"/>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3076"/>
    <w:rsid w:val="00B17927"/>
    <w:rsid w:val="00B2113E"/>
    <w:rsid w:val="00B2123B"/>
    <w:rsid w:val="00B2410E"/>
    <w:rsid w:val="00B2727D"/>
    <w:rsid w:val="00B27A83"/>
    <w:rsid w:val="00B301A2"/>
    <w:rsid w:val="00B31350"/>
    <w:rsid w:val="00B315A8"/>
    <w:rsid w:val="00B32C3E"/>
    <w:rsid w:val="00B41D37"/>
    <w:rsid w:val="00B45128"/>
    <w:rsid w:val="00B45D42"/>
    <w:rsid w:val="00B53DB3"/>
    <w:rsid w:val="00B60BBF"/>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16B5"/>
    <w:rsid w:val="00BB6860"/>
    <w:rsid w:val="00BC3256"/>
    <w:rsid w:val="00BC3592"/>
    <w:rsid w:val="00BC36DF"/>
    <w:rsid w:val="00BC4B41"/>
    <w:rsid w:val="00BC66ED"/>
    <w:rsid w:val="00BD11D3"/>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03B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626"/>
    <w:rsid w:val="00CA715B"/>
    <w:rsid w:val="00CA7F86"/>
    <w:rsid w:val="00CB32EF"/>
    <w:rsid w:val="00CC1BDF"/>
    <w:rsid w:val="00CC21EC"/>
    <w:rsid w:val="00CC482B"/>
    <w:rsid w:val="00CD00BF"/>
    <w:rsid w:val="00CD105E"/>
    <w:rsid w:val="00CD4AE6"/>
    <w:rsid w:val="00CD5033"/>
    <w:rsid w:val="00CD5211"/>
    <w:rsid w:val="00CD57F9"/>
    <w:rsid w:val="00CD5CD1"/>
    <w:rsid w:val="00CE0BB8"/>
    <w:rsid w:val="00CE54E0"/>
    <w:rsid w:val="00CE5835"/>
    <w:rsid w:val="00CE6FA1"/>
    <w:rsid w:val="00CF1938"/>
    <w:rsid w:val="00CF24CD"/>
    <w:rsid w:val="00D01F0A"/>
    <w:rsid w:val="00D06D0B"/>
    <w:rsid w:val="00D10E82"/>
    <w:rsid w:val="00D13012"/>
    <w:rsid w:val="00D14159"/>
    <w:rsid w:val="00D14990"/>
    <w:rsid w:val="00D16AD3"/>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994"/>
    <w:rsid w:val="00D75C54"/>
    <w:rsid w:val="00D839C5"/>
    <w:rsid w:val="00D84043"/>
    <w:rsid w:val="00D86821"/>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FF"/>
    <w:rsid w:val="00E90EC0"/>
    <w:rsid w:val="00E93864"/>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E2FD3"/>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741F7F"/>
  <w15:chartTrackingRefBased/>
  <w15:docId w15:val="{FA5EFCE7-8C3A-4116-A82E-8AF072FB2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16AD3"/>
    <w:rPr>
      <w:rFonts w:ascii="Calibri" w:hAnsi="Calibri"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D16A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Heading 21,Char Char Char Char1,Char Char Char Char1 Char, Char Char Char Char1,Heading 2 Char1,Char2,Heading 2 Char Char,Heading 2 Char Char Char"/>
    <w:basedOn w:val="Normal"/>
    <w:next w:val="Normal"/>
    <w:link w:val="Heading2Char"/>
    <w:uiPriority w:val="1"/>
    <w:qFormat/>
    <w:rsid w:val="00D16A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
    <w:basedOn w:val="Normal"/>
    <w:next w:val="Normal"/>
    <w:link w:val="Heading3Char"/>
    <w:uiPriority w:val="2"/>
    <w:qFormat/>
    <w:rsid w:val="00D16A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3"/>
    <w:qFormat/>
    <w:rsid w:val="00D16AD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16AD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A6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A6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A6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A6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16A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6AD3"/>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D16AD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16AD3"/>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D16AD3"/>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Heading 21 Char,Char Char Char Char1 Char1,Char Char Char Char1 Char Char, Char Char Char Char1 Char,Heading 2 Char1 Char"/>
    <w:basedOn w:val="DefaultParagraphFont"/>
    <w:link w:val="Heading2"/>
    <w:uiPriority w:val="1"/>
    <w:rsid w:val="00D16AD3"/>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Cite 1 Char"/>
    <w:basedOn w:val="DefaultParagraphFont"/>
    <w:link w:val="Heading3"/>
    <w:uiPriority w:val="2"/>
    <w:rsid w:val="00D16AD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D16AD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16AD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D16AD3"/>
    <w:rPr>
      <w:b w:val="0"/>
      <w:sz w:val="22"/>
      <w:u w:val="single"/>
    </w:rPr>
  </w:style>
  <w:style w:type="character" w:styleId="Strong">
    <w:name w:val="Strong"/>
    <w:aliases w:val="8 pt font,Cut,Small 1,Citation Char Char1 Char Char Char Char Char,Read Char Char Char,EMPHASIS,Read Char Char1,cites Char Char,cite,Block Writing Char, Char Char Char1,Citation Char,Index Headers Char,Block Char1"/>
    <w:basedOn w:val="DefaultParagraphFont"/>
    <w:uiPriority w:val="22"/>
    <w:qFormat/>
    <w:rsid w:val="00D16AD3"/>
    <w:rPr>
      <w:b/>
      <w:bCs/>
    </w:rPr>
  </w:style>
  <w:style w:type="character" w:styleId="BookTitle">
    <w:name w:val="Book Title"/>
    <w:basedOn w:val="DefaultParagraphFont"/>
    <w:uiPriority w:val="33"/>
    <w:qFormat/>
    <w:rsid w:val="00D16AD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16A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16AD3"/>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D16AD3"/>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D16AD3"/>
    <w:rPr>
      <w:rFonts w:ascii="Calibri" w:hAnsi="Calibri" w:cs="Calibri"/>
    </w:rPr>
  </w:style>
  <w:style w:type="paragraph" w:styleId="Footer">
    <w:name w:val="footer"/>
    <w:basedOn w:val="Normal"/>
    <w:link w:val="FooterChar"/>
    <w:uiPriority w:val="99"/>
    <w:rsid w:val="00D16AD3"/>
    <w:pPr>
      <w:tabs>
        <w:tab w:val="center" w:pos="4680"/>
        <w:tab w:val="right" w:pos="9360"/>
      </w:tabs>
    </w:pPr>
  </w:style>
  <w:style w:type="character" w:customStyle="1" w:styleId="FooterChar">
    <w:name w:val="Footer Char"/>
    <w:basedOn w:val="DefaultParagraphFont"/>
    <w:link w:val="Footer"/>
    <w:uiPriority w:val="99"/>
    <w:rsid w:val="00D16AD3"/>
    <w:rPr>
      <w:rFonts w:ascii="Calibri" w:hAnsi="Calibri" w:cs="Calibri"/>
    </w:rPr>
  </w:style>
  <w:style w:type="paragraph" w:styleId="BodyText">
    <w:name w:val="Body Text"/>
    <w:aliases w:val="BT"/>
    <w:basedOn w:val="Normal"/>
    <w:link w:val="BodyTextChar"/>
    <w:uiPriority w:val="99"/>
    <w:unhideWhenUsed/>
    <w:rsid w:val="00D16AD3"/>
    <w:pPr>
      <w:spacing w:after="120"/>
    </w:pPr>
  </w:style>
  <w:style w:type="character" w:customStyle="1" w:styleId="BodyTextChar">
    <w:name w:val="Body Text Char"/>
    <w:aliases w:val="BT Char"/>
    <w:basedOn w:val="DefaultParagraphFont"/>
    <w:link w:val="BodyText"/>
    <w:uiPriority w:val="99"/>
    <w:rsid w:val="00D16AD3"/>
    <w:rPr>
      <w:rFonts w:ascii="Calibri" w:hAnsi="Calibri" w:cs="Calibri"/>
    </w:rPr>
  </w:style>
  <w:style w:type="paragraph" w:styleId="NoSpacing">
    <w:name w:val="No Spacing"/>
    <w:aliases w:val="Card Format,ClearFormatting,Clear,DDI Tag,Tag Title,No Spacing51,No Spacing tnr,Hidden Block Title,No Spacing311,Dont u,No Spacing1111111,ca"/>
    <w:link w:val="NoSpacingChar"/>
    <w:uiPriority w:val="99"/>
    <w:unhideWhenUsed/>
    <w:qFormat/>
    <w:rsid w:val="00D16AD3"/>
    <w:pPr>
      <w:spacing w:after="0" w:line="240" w:lineRule="auto"/>
    </w:pPr>
    <w:rPr>
      <w:rFonts w:ascii="Calibri" w:hAnsi="Calibri" w:cs="Calibri"/>
    </w:rPr>
  </w:style>
  <w:style w:type="character" w:customStyle="1" w:styleId="NoSpacingChar">
    <w:name w:val="No Spacing Char"/>
    <w:aliases w:val="Card Format Char1,ClearFormatting Char1,Clear Char,DDI Tag Char1,Tag Title Char1,No Spacing51 Char1,No Spacing tnr Char1,Hidden Block Title Char1,No Spacing311 Char1,Dont u Char1,No Spacing1111111 Char1,ca Char"/>
    <w:basedOn w:val="DefaultParagraphFont"/>
    <w:link w:val="NoSpacing"/>
    <w:uiPriority w:val="99"/>
    <w:rsid w:val="00D16AD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16AD3"/>
    <w:rPr>
      <w:color w:val="0563C1" w:themeColor="hyperlink"/>
      <w:u w:val="single"/>
    </w:rPr>
  </w:style>
  <w:style w:type="character" w:styleId="UnresolvedMention">
    <w:name w:val="Unresolved Mention"/>
    <w:basedOn w:val="DefaultParagraphFont"/>
    <w:uiPriority w:val="99"/>
    <w:unhideWhenUsed/>
    <w:rsid w:val="00D16AD3"/>
    <w:rPr>
      <w:color w:val="605E5C"/>
      <w:shd w:val="clear" w:color="auto" w:fill="E1DFDD"/>
    </w:rPr>
  </w:style>
  <w:style w:type="paragraph" w:customStyle="1" w:styleId="Analytic">
    <w:name w:val="Analytic"/>
    <w:basedOn w:val="Heading4"/>
    <w:link w:val="AnalyticChar"/>
    <w:autoRedefine/>
    <w:uiPriority w:val="5"/>
    <w:qFormat/>
    <w:rsid w:val="00D16AD3"/>
    <w:rPr>
      <w:color w:val="50637D" w:themeColor="text2" w:themeTint="E6"/>
    </w:rPr>
  </w:style>
  <w:style w:type="character" w:customStyle="1" w:styleId="AnalyticChar">
    <w:name w:val="Analytic Char"/>
    <w:basedOn w:val="DefaultParagraphFont"/>
    <w:link w:val="Analytic"/>
    <w:uiPriority w:val="5"/>
    <w:rsid w:val="00D16AD3"/>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D16AD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16AD3"/>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9A6D41"/>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6Char">
    <w:name w:val="Heading 6 Char"/>
    <w:aliases w:val="Title (no index) Char,cites2 Char"/>
    <w:basedOn w:val="DefaultParagraphFont"/>
    <w:link w:val="Heading6"/>
    <w:uiPriority w:val="9"/>
    <w:rsid w:val="009A6D4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A6D4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A6D4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A6D41"/>
    <w:rPr>
      <w:rFonts w:ascii="Calibri" w:eastAsiaTheme="majorEastAsia" w:hAnsi="Calibri"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9A6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2,title Char1,Block Heading Char2,Read This Char1,Non Read Text Char1,Debate Normal Char1,Warrants Char1"/>
    <w:basedOn w:val="DefaultParagraphFont"/>
    <w:link w:val="Title"/>
    <w:uiPriority w:val="10"/>
    <w:rsid w:val="009A6D4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A6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A6D4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A6D41"/>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9A6D41"/>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9A6D41"/>
    <w:pPr>
      <w:ind w:left="720"/>
      <w:contextualSpacing/>
    </w:pPr>
  </w:style>
  <w:style w:type="character" w:styleId="IntenseEmphasis">
    <w:name w:val="Intense Emphasis"/>
    <w:aliases w:val="Block Heading Char,Cards + Font: 12 pt Char Char Char Char Char Char Char Char Char Char Char,Minimized Ch,Underline Cha,cites Char Ch,Intense Emphasi,Box Out,ci1,Bol,B1,Cites and Cards Char"/>
    <w:basedOn w:val="DefaultParagraphFont"/>
    <w:uiPriority w:val="21"/>
    <w:qFormat/>
    <w:rsid w:val="009A6D41"/>
    <w:rPr>
      <w:i/>
      <w:iCs/>
      <w:color w:val="2F5496" w:themeColor="accent1" w:themeShade="BF"/>
    </w:rPr>
  </w:style>
  <w:style w:type="paragraph" w:styleId="IntenseQuote">
    <w:name w:val="Intense Quote"/>
    <w:basedOn w:val="Normal"/>
    <w:next w:val="Normal"/>
    <w:link w:val="IntenseQuoteChar"/>
    <w:uiPriority w:val="30"/>
    <w:qFormat/>
    <w:rsid w:val="009A6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D41"/>
    <w:rPr>
      <w:rFonts w:ascii="Calibri" w:hAnsi="Calibri" w:cs="Calibri"/>
      <w:i/>
      <w:iCs/>
      <w:color w:val="2F5496" w:themeColor="accent1" w:themeShade="BF"/>
    </w:rPr>
  </w:style>
  <w:style w:type="character" w:styleId="IntenseReference">
    <w:name w:val="Intense Reference"/>
    <w:basedOn w:val="DefaultParagraphFont"/>
    <w:uiPriority w:val="32"/>
    <w:qFormat/>
    <w:rsid w:val="009A6D41"/>
    <w:rPr>
      <w:b/>
      <w:bCs/>
      <w:smallCaps/>
      <w:color w:val="2F5496" w:themeColor="accent1" w:themeShade="BF"/>
      <w:spacing w:val="5"/>
    </w:rPr>
  </w:style>
  <w:style w:type="paragraph" w:customStyle="1" w:styleId="textbold">
    <w:name w:val="text bold"/>
    <w:basedOn w:val="Normal"/>
    <w:uiPriority w:val="8"/>
    <w:qFormat/>
    <w:rsid w:val="009A6D41"/>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A6D41"/>
    <w:pPr>
      <w:spacing w:after="0" w:line="240" w:lineRule="auto"/>
    </w:pPr>
    <w:rPr>
      <w:u w:val="single"/>
    </w:rPr>
  </w:style>
  <w:style w:type="table" w:styleId="TableGrid">
    <w:name w:val="Table Grid"/>
    <w:basedOn w:val="TableNormal"/>
    <w:uiPriority w:val="39"/>
    <w:rsid w:val="009A6D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9A6D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9A6D41"/>
    <w:rPr>
      <w:rFonts w:ascii="Consolas" w:hAnsi="Consolas" w:cs="Calibri"/>
      <w:sz w:val="20"/>
      <w:szCs w:val="20"/>
    </w:rPr>
  </w:style>
  <w:style w:type="paragraph" w:customStyle="1" w:styleId="UnderlinePara">
    <w:name w:val="Underline Para"/>
    <w:basedOn w:val="Normal"/>
    <w:uiPriority w:val="7"/>
    <w:qFormat/>
    <w:rsid w:val="009A6D41"/>
    <w:pPr>
      <w:widowControl w:val="0"/>
      <w:suppressAutoHyphens/>
      <w:spacing w:after="200"/>
      <w:contextualSpacing/>
    </w:pPr>
    <w:rPr>
      <w:rFonts w:asciiTheme="minorHAnsi" w:hAnsiTheme="minorHAnsi" w:cstheme="minorBidi"/>
      <w:u w:val="single"/>
    </w:rPr>
  </w:style>
  <w:style w:type="character" w:customStyle="1" w:styleId="Style1Char">
    <w:name w:val="Style1 Char"/>
    <w:rsid w:val="009A6D41"/>
    <w:rPr>
      <w:rFonts w:ascii="Times New Roman" w:eastAsia="SimSun" w:hAnsi="Times New Roman" w:cs="Times New Roman"/>
      <w:sz w:val="20"/>
      <w:szCs w:val="24"/>
      <w:u w:val="single"/>
      <w:lang w:eastAsia="zh-CN"/>
    </w:rPr>
  </w:style>
  <w:style w:type="character" w:customStyle="1" w:styleId="AAAUNDERLINEKEYBOARD">
    <w:name w:val="AAA UNDERLINE KEYBOARD"/>
    <w:basedOn w:val="DefaultParagraphFont"/>
    <w:uiPriority w:val="6"/>
    <w:qFormat/>
    <w:rsid w:val="009A6D41"/>
    <w:rPr>
      <w:b w:val="0"/>
      <w:sz w:val="22"/>
      <w:u w:val="single"/>
    </w:rPr>
  </w:style>
  <w:style w:type="character" w:customStyle="1" w:styleId="underline">
    <w:name w:val="underline"/>
    <w:qFormat/>
    <w:rsid w:val="009A6D41"/>
    <w:rPr>
      <w:rFonts w:ascii="Arial" w:hAnsi="Arial" w:cs="Arial"/>
      <w:b/>
      <w:iCs/>
      <w:u w:val="single"/>
      <w:bdr w:val="single" w:sz="8" w:space="0" w:color="auto"/>
    </w:rPr>
  </w:style>
  <w:style w:type="character" w:customStyle="1" w:styleId="BoldUnderlineChar">
    <w:name w:val="Bold Underline Char"/>
    <w:basedOn w:val="DefaultParagraphFont"/>
    <w:rsid w:val="009A6D41"/>
    <w:rPr>
      <w:rFonts w:ascii="Arial Narrow" w:eastAsia="Calibri" w:hAnsi="Arial Narrow" w:cs="Times New Roman"/>
      <w:b/>
      <w:sz w:val="20"/>
      <w:u w:val="thick"/>
    </w:rPr>
  </w:style>
  <w:style w:type="paragraph" w:customStyle="1" w:styleId="cards">
    <w:name w:val="cards"/>
    <w:basedOn w:val="Normal"/>
    <w:qFormat/>
    <w:rsid w:val="009A6D41"/>
    <w:rPr>
      <w:rFonts w:eastAsia="Times New Roman"/>
    </w:rPr>
  </w:style>
  <w:style w:type="paragraph" w:customStyle="1" w:styleId="0-CGanalytics">
    <w:name w:val="0-CGanalytics"/>
    <w:basedOn w:val="Heading4"/>
    <w:link w:val="0-CGanalyticsChar"/>
    <w:uiPriority w:val="4"/>
    <w:qFormat/>
    <w:rsid w:val="009A6D41"/>
    <w:rPr>
      <w:bCs/>
      <w:color w:val="1353B9"/>
      <w:sz w:val="22"/>
    </w:rPr>
  </w:style>
  <w:style w:type="character" w:customStyle="1" w:styleId="0-CGanalyticsChar">
    <w:name w:val="0-CGanalytics Char"/>
    <w:basedOn w:val="DefaultParagraphFont"/>
    <w:link w:val="0-CGanalytics"/>
    <w:uiPriority w:val="4"/>
    <w:rsid w:val="009A6D41"/>
    <w:rPr>
      <w:rFonts w:ascii="Calibri" w:eastAsiaTheme="majorEastAsia" w:hAnsi="Calibri" w:cstheme="majorBidi"/>
      <w:b/>
      <w:bCs/>
      <w:iCs/>
      <w:color w:val="1353B9"/>
    </w:rPr>
  </w:style>
  <w:style w:type="paragraph" w:customStyle="1" w:styleId="ReallySmall">
    <w:name w:val="Really Small"/>
    <w:basedOn w:val="Normal"/>
    <w:link w:val="ReallySmallChar"/>
    <w:qFormat/>
    <w:rsid w:val="009A6D41"/>
    <w:rPr>
      <w:rFonts w:asciiTheme="minorHAnsi" w:eastAsia="Times New Roman" w:hAnsiTheme="minorHAnsi"/>
      <w:sz w:val="16"/>
      <w:szCs w:val="20"/>
    </w:rPr>
  </w:style>
  <w:style w:type="character" w:customStyle="1" w:styleId="ReallySmallChar">
    <w:name w:val="Really Small Char"/>
    <w:basedOn w:val="DefaultParagraphFont"/>
    <w:link w:val="ReallySmall"/>
    <w:rsid w:val="009A6D41"/>
    <w:rPr>
      <w:rFonts w:eastAsia="Times New Roman" w:cs="Calibri"/>
      <w:sz w:val="16"/>
      <w:szCs w:val="20"/>
    </w:rPr>
  </w:style>
  <w:style w:type="paragraph" w:styleId="Revision">
    <w:name w:val="Revision"/>
    <w:hidden/>
    <w:uiPriority w:val="99"/>
    <w:rsid w:val="009A6D41"/>
    <w:pPr>
      <w:spacing w:after="0" w:line="240" w:lineRule="auto"/>
    </w:pPr>
    <w:rPr>
      <w:rFonts w:ascii="Calibri" w:hAnsi="Calibri" w:cs="Calibri"/>
    </w:rPr>
  </w:style>
  <w:style w:type="numbering" w:customStyle="1" w:styleId="1ai1">
    <w:name w:val="1ai1"/>
    <w:rsid w:val="009A6D41"/>
    <w:pPr>
      <w:numPr>
        <w:numId w:val="76"/>
      </w:numPr>
    </w:pPr>
  </w:style>
  <w:style w:type="numbering" w:customStyle="1" w:styleId="1ai">
    <w:name w:val="1ai"/>
    <w:rsid w:val="009A6D41"/>
    <w:pPr>
      <w:numPr>
        <w:numId w:val="77"/>
      </w:numPr>
    </w:pPr>
  </w:style>
  <w:style w:type="numbering" w:customStyle="1" w:styleId="1ai100">
    <w:name w:val="1ai10"/>
    <w:rsid w:val="009A6D41"/>
  </w:style>
  <w:style w:type="numbering" w:customStyle="1" w:styleId="1ai0">
    <w:name w:val="1ai0"/>
    <w:rsid w:val="009A6D41"/>
  </w:style>
  <w:style w:type="paragraph" w:customStyle="1" w:styleId="Emphasize">
    <w:name w:val="Emphasize"/>
    <w:basedOn w:val="Normal"/>
    <w:uiPriority w:val="8"/>
    <w:qFormat/>
    <w:rsid w:val="009A6D4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arked">
    <w:name w:val="marked"/>
    <w:basedOn w:val="Normal"/>
    <w:uiPriority w:val="5"/>
    <w:qFormat/>
    <w:rsid w:val="009A6D41"/>
    <w:rPr>
      <w:b/>
      <w:bCs/>
      <w:color w:val="FF0000"/>
      <w:sz w:val="44"/>
      <w:szCs w:val="44"/>
    </w:rPr>
  </w:style>
  <w:style w:type="paragraph" w:customStyle="1" w:styleId="000-CGanalytics">
    <w:name w:val="000 - CGanalytics"/>
    <w:basedOn w:val="Heading4"/>
    <w:link w:val="000-CGanalyticsChar"/>
    <w:autoRedefine/>
    <w:uiPriority w:val="4"/>
    <w:qFormat/>
    <w:rsid w:val="009A6D41"/>
    <w:rPr>
      <w:bCs/>
      <w:color w:val="1353B9"/>
      <w:sz w:val="24"/>
      <w:szCs w:val="24"/>
    </w:rPr>
  </w:style>
  <w:style w:type="character" w:customStyle="1" w:styleId="000-CGanalyticsChar">
    <w:name w:val="000 - CGanalytics Char"/>
    <w:basedOn w:val="DefaultParagraphFont"/>
    <w:link w:val="000-CGanalytics"/>
    <w:uiPriority w:val="4"/>
    <w:rsid w:val="009A6D41"/>
    <w:rPr>
      <w:rFonts w:ascii="Calibri" w:eastAsiaTheme="majorEastAsia" w:hAnsi="Calibri" w:cstheme="majorBidi"/>
      <w:b/>
      <w:bCs/>
      <w:iCs/>
      <w:color w:val="1353B9"/>
      <w:sz w:val="24"/>
      <w:szCs w:val="24"/>
    </w:rPr>
  </w:style>
  <w:style w:type="paragraph" w:customStyle="1" w:styleId="self-baseline">
    <w:name w:val="self-baseline"/>
    <w:basedOn w:val="Normal"/>
    <w:rsid w:val="009A6D41"/>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9A6D41"/>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9A6D41"/>
  </w:style>
  <w:style w:type="paragraph" w:customStyle="1" w:styleId="heading-sc-1w5xk2o-0">
    <w:name w:val="heading-sc-1w5xk2o-0"/>
    <w:basedOn w:val="Normal"/>
    <w:rsid w:val="009A6D41"/>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9A6D41"/>
  </w:style>
  <w:style w:type="character" w:customStyle="1" w:styleId="vjs-control-text">
    <w:name w:val="vjs-control-text"/>
    <w:basedOn w:val="DefaultParagraphFont"/>
    <w:rsid w:val="009A6D41"/>
  </w:style>
  <w:style w:type="paragraph" w:styleId="HTMLAddress">
    <w:name w:val="HTML Address"/>
    <w:basedOn w:val="Normal"/>
    <w:link w:val="HTMLAddressChar"/>
    <w:uiPriority w:val="99"/>
    <w:unhideWhenUsed/>
    <w:rsid w:val="009A6D41"/>
    <w:rPr>
      <w:rFonts w:eastAsia="Times New Roman"/>
      <w:i/>
      <w:iCs/>
      <w:sz w:val="24"/>
      <w:szCs w:val="24"/>
    </w:rPr>
  </w:style>
  <w:style w:type="character" w:customStyle="1" w:styleId="HTMLAddressChar">
    <w:name w:val="HTML Address Char"/>
    <w:basedOn w:val="DefaultParagraphFont"/>
    <w:link w:val="HTMLAddress"/>
    <w:uiPriority w:val="99"/>
    <w:rsid w:val="009A6D41"/>
    <w:rPr>
      <w:rFonts w:ascii="Calibri" w:eastAsia="Times New Roman" w:hAnsi="Calibri" w:cs="Calibri"/>
      <w:i/>
      <w:iCs/>
      <w:sz w:val="24"/>
      <w:szCs w:val="24"/>
    </w:rPr>
  </w:style>
  <w:style w:type="character" w:customStyle="1" w:styleId="person-popover">
    <w:name w:val="person-popover"/>
    <w:basedOn w:val="DefaultParagraphFont"/>
    <w:rsid w:val="009A6D41"/>
  </w:style>
  <w:style w:type="character" w:customStyle="1" w:styleId="screen-reader-text">
    <w:name w:val="screen-reader-text"/>
    <w:basedOn w:val="DefaultParagraphFont"/>
    <w:rsid w:val="009A6D41"/>
  </w:style>
  <w:style w:type="paragraph" w:customStyle="1" w:styleId="gntarbp">
    <w:name w:val="gnt_ar_b_p"/>
    <w:basedOn w:val="Normal"/>
    <w:rsid w:val="009A6D41"/>
    <w:pPr>
      <w:spacing w:before="100" w:beforeAutospacing="1" w:after="100" w:afterAutospacing="1"/>
    </w:pPr>
    <w:rPr>
      <w:rFonts w:eastAsia="Times New Roman"/>
      <w:sz w:val="24"/>
      <w:szCs w:val="24"/>
    </w:rPr>
  </w:style>
  <w:style w:type="paragraph" w:customStyle="1" w:styleId="msonormal0">
    <w:name w:val="msonormal"/>
    <w:basedOn w:val="Normal"/>
    <w:qFormat/>
    <w:rsid w:val="009A6D41"/>
    <w:pPr>
      <w:spacing w:before="100" w:beforeAutospacing="1" w:after="100" w:afterAutospacing="1"/>
    </w:pPr>
    <w:rPr>
      <w:rFonts w:eastAsia="Times New Roman"/>
      <w:sz w:val="24"/>
      <w:szCs w:val="24"/>
    </w:rPr>
  </w:style>
  <w:style w:type="paragraph" w:customStyle="1" w:styleId="more-ontitle">
    <w:name w:val="more-on__title"/>
    <w:basedOn w:val="Normal"/>
    <w:rsid w:val="009A6D41"/>
    <w:pPr>
      <w:spacing w:before="100" w:beforeAutospacing="1" w:after="100" w:afterAutospacing="1"/>
    </w:pPr>
    <w:rPr>
      <w:rFonts w:eastAsia="Times New Roman"/>
      <w:sz w:val="24"/>
      <w:szCs w:val="24"/>
    </w:rPr>
  </w:style>
  <w:style w:type="paragraph" w:customStyle="1" w:styleId="more-oncontent">
    <w:name w:val="more-on__content"/>
    <w:basedOn w:val="Normal"/>
    <w:rsid w:val="009A6D41"/>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9A6D41"/>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9A6D41"/>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9A6D41"/>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9A6D41"/>
    <w:rPr>
      <w:rFonts w:ascii="Calibri" w:eastAsia="Times New Roman" w:hAnsi="Calibri" w:cs="Calibri"/>
      <w:vanish/>
      <w:sz w:val="16"/>
      <w:szCs w:val="16"/>
    </w:rPr>
  </w:style>
  <w:style w:type="paragraph" w:customStyle="1" w:styleId="flfc">
    <w:name w:val="flfc"/>
    <w:basedOn w:val="Normal"/>
    <w:qFormat/>
    <w:rsid w:val="009A6D41"/>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9A6D41"/>
  </w:style>
  <w:style w:type="character" w:customStyle="1" w:styleId="obwhatistext">
    <w:name w:val="ob_what_is_text"/>
    <w:basedOn w:val="DefaultParagraphFont"/>
    <w:rsid w:val="009A6D41"/>
  </w:style>
  <w:style w:type="character" w:customStyle="1" w:styleId="ob-unit">
    <w:name w:val="ob-unit"/>
    <w:basedOn w:val="DefaultParagraphFont"/>
    <w:rsid w:val="009A6D41"/>
  </w:style>
  <w:style w:type="character" w:customStyle="1" w:styleId="apple-converted-space">
    <w:name w:val="apple-converted-space"/>
    <w:basedOn w:val="DefaultParagraphFont"/>
    <w:qFormat/>
    <w:rsid w:val="009A6D41"/>
  </w:style>
  <w:style w:type="paragraph" w:customStyle="1" w:styleId="paragraph-sc-1tqpf5s-0">
    <w:name w:val="paragraph-sc-1tqpf5s-0"/>
    <w:basedOn w:val="Normal"/>
    <w:rsid w:val="009A6D41"/>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9A6D41"/>
  </w:style>
  <w:style w:type="character" w:customStyle="1" w:styleId="bylineauthor-sfpzx0-2">
    <w:name w:val="byline__author-sfpzx0-2"/>
    <w:basedOn w:val="DefaultParagraphFont"/>
    <w:rsid w:val="009A6D41"/>
  </w:style>
  <w:style w:type="character" w:customStyle="1" w:styleId="jw-time-update">
    <w:name w:val="jw-time-update"/>
    <w:basedOn w:val="DefaultParagraphFont"/>
    <w:rsid w:val="009A6D41"/>
  </w:style>
  <w:style w:type="character" w:customStyle="1" w:styleId="jw-volume-update">
    <w:name w:val="jw-volume-update"/>
    <w:basedOn w:val="DefaultParagraphFont"/>
    <w:rsid w:val="009A6D41"/>
  </w:style>
  <w:style w:type="paragraph" w:customStyle="1" w:styleId="imagemetadatametadataparagraph-sc-1gn0vty-0">
    <w:name w:val="imagemetadata__metadataparagraph-sc-1gn0vty-0"/>
    <w:basedOn w:val="Normal"/>
    <w:rsid w:val="009A6D41"/>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9A6D41"/>
  </w:style>
  <w:style w:type="character" w:customStyle="1" w:styleId="video-label">
    <w:name w:val="video-label"/>
    <w:basedOn w:val="DefaultParagraphFont"/>
    <w:rsid w:val="009A6D41"/>
  </w:style>
  <w:style w:type="character" w:customStyle="1" w:styleId="branding">
    <w:name w:val="branding"/>
    <w:basedOn w:val="DefaultParagraphFont"/>
    <w:rsid w:val="009A6D41"/>
  </w:style>
  <w:style w:type="character" w:customStyle="1" w:styleId="branding-inner">
    <w:name w:val="branding-inner"/>
    <w:basedOn w:val="DefaultParagraphFont"/>
    <w:rsid w:val="009A6D41"/>
  </w:style>
  <w:style w:type="character" w:customStyle="1" w:styleId="branding-separator">
    <w:name w:val="branding-separator"/>
    <w:basedOn w:val="DefaultParagraphFont"/>
    <w:rsid w:val="009A6D41"/>
  </w:style>
  <w:style w:type="paragraph" w:customStyle="1" w:styleId="uscpdesktopinarticlecenterfeedpbsponsor">
    <w:name w:val="uscp_desktop_inarticle_centerfeed_pb_sponsor"/>
    <w:basedOn w:val="Normal"/>
    <w:rsid w:val="009A6D41"/>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9A6D41"/>
    <w:pPr>
      <w:spacing w:before="100" w:beforeAutospacing="1" w:after="100" w:afterAutospacing="1"/>
    </w:pPr>
    <w:rPr>
      <w:rFonts w:eastAsia="Times New Roman"/>
      <w:sz w:val="24"/>
      <w:szCs w:val="24"/>
    </w:rPr>
  </w:style>
  <w:style w:type="character" w:customStyle="1" w:styleId="pullquote">
    <w:name w:val="pullquote"/>
    <w:basedOn w:val="DefaultParagraphFont"/>
    <w:rsid w:val="009A6D41"/>
  </w:style>
  <w:style w:type="character" w:customStyle="1" w:styleId="author">
    <w:name w:val="author"/>
    <w:basedOn w:val="DefaultParagraphFont"/>
    <w:rsid w:val="009A6D41"/>
  </w:style>
  <w:style w:type="character" w:styleId="HTMLCite">
    <w:name w:val="HTML Cite"/>
    <w:basedOn w:val="DefaultParagraphFont"/>
    <w:uiPriority w:val="99"/>
    <w:unhideWhenUsed/>
    <w:rsid w:val="009A6D41"/>
    <w:rPr>
      <w:i/>
      <w:iCs/>
    </w:rPr>
  </w:style>
  <w:style w:type="paragraph" w:customStyle="1" w:styleId="Analytics">
    <w:name w:val="Analytics"/>
    <w:link w:val="AnalyticsChar"/>
    <w:uiPriority w:val="4"/>
    <w:qFormat/>
    <w:rsid w:val="009A6D41"/>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9A6D41"/>
    <w:rPr>
      <w:rFonts w:ascii="Calibri" w:eastAsiaTheme="majorEastAsia" w:hAnsi="Calibri" w:cstheme="majorBidi"/>
      <w:b/>
      <w:iCs/>
      <w:sz w:val="26"/>
      <w:szCs w:val="28"/>
      <w14:ligatures w14:val="standardContextual"/>
    </w:rPr>
  </w:style>
  <w:style w:type="paragraph" w:customStyle="1" w:styleId="sc-77igqf-0">
    <w:name w:val="sc-77igqf-0"/>
    <w:basedOn w:val="Normal"/>
    <w:rsid w:val="009A6D41"/>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A6D41"/>
    <w:pPr>
      <w:spacing w:before="60" w:after="60"/>
    </w:pPr>
  </w:style>
  <w:style w:type="paragraph" w:customStyle="1" w:styleId="AnalyticsGBN">
    <w:name w:val="AnalyticsGBN"/>
    <w:basedOn w:val="Normal"/>
    <w:link w:val="AnalyticsGBNChar"/>
    <w:uiPriority w:val="4"/>
    <w:qFormat/>
    <w:rsid w:val="009A6D41"/>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9A6D41"/>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9A6D41"/>
    <w:rPr>
      <w:b/>
      <w:sz w:val="20"/>
      <w:u w:val="single"/>
    </w:rPr>
  </w:style>
  <w:style w:type="character" w:customStyle="1" w:styleId="cardChar">
    <w:name w:val="card Char"/>
    <w:aliases w:val="Bold Cite Char Char,Speed Cite Char"/>
    <w:rsid w:val="009A6D41"/>
    <w:rPr>
      <w:rFonts w:cs="Calibri"/>
      <w:u w:val="single"/>
      <w:lang w:val="en-CA"/>
    </w:rPr>
  </w:style>
  <w:style w:type="character" w:customStyle="1" w:styleId="m-5621139387307470627gmail-style13ptbold">
    <w:name w:val="m_-5621139387307470627gmail-style13ptbold"/>
    <w:basedOn w:val="DefaultParagraphFont"/>
    <w:rsid w:val="009A6D41"/>
  </w:style>
  <w:style w:type="character" w:customStyle="1" w:styleId="m-5621139387307470627gmail-styleunderline">
    <w:name w:val="m_-5621139387307470627gmail-styleunderline"/>
    <w:basedOn w:val="DefaultParagraphFont"/>
    <w:rsid w:val="009A6D41"/>
  </w:style>
  <w:style w:type="character" w:customStyle="1" w:styleId="term">
    <w:name w:val="term"/>
    <w:basedOn w:val="DefaultParagraphFont"/>
    <w:rsid w:val="009A6D41"/>
  </w:style>
  <w:style w:type="character" w:customStyle="1" w:styleId="pmterms1">
    <w:name w:val="pmterms1"/>
    <w:basedOn w:val="DefaultParagraphFont"/>
    <w:rsid w:val="009A6D41"/>
  </w:style>
  <w:style w:type="paragraph" w:customStyle="1" w:styleId="Style3">
    <w:name w:val="Style3"/>
    <w:basedOn w:val="Normal"/>
    <w:link w:val="Style3Char"/>
    <w:qFormat/>
    <w:rsid w:val="009A6D41"/>
    <w:rPr>
      <w:rFonts w:eastAsia="Times New Roman"/>
      <w:b/>
    </w:rPr>
  </w:style>
  <w:style w:type="character" w:customStyle="1" w:styleId="Style3Char">
    <w:name w:val="Style3 Char"/>
    <w:link w:val="Style3"/>
    <w:rsid w:val="009A6D41"/>
    <w:rPr>
      <w:rFonts w:ascii="Calibri" w:eastAsia="Times New Roman" w:hAnsi="Calibri" w:cs="Calibri"/>
      <w:b/>
    </w:rPr>
  </w:style>
  <w:style w:type="paragraph" w:customStyle="1" w:styleId="Second">
    <w:name w:val="Second"/>
    <w:basedOn w:val="Normal"/>
    <w:qFormat/>
    <w:rsid w:val="009A6D41"/>
    <w:rPr>
      <w:rFonts w:eastAsia="Calibri"/>
      <w:b/>
      <w:caps/>
      <w:szCs w:val="20"/>
    </w:rPr>
  </w:style>
  <w:style w:type="paragraph" w:customStyle="1" w:styleId="cardtext">
    <w:name w:val="card text"/>
    <w:basedOn w:val="Normal"/>
    <w:link w:val="cardtextChar"/>
    <w:qFormat/>
    <w:rsid w:val="009A6D41"/>
    <w:pPr>
      <w:ind w:left="288" w:right="288"/>
    </w:pPr>
  </w:style>
  <w:style w:type="character" w:customStyle="1" w:styleId="cardtextChar">
    <w:name w:val="card text Char"/>
    <w:basedOn w:val="DefaultParagraphFont"/>
    <w:link w:val="cardtext"/>
    <w:rsid w:val="009A6D41"/>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9A6D41"/>
    <w:rPr>
      <w:rFonts w:ascii="Calibri" w:hAnsi="Calibri" w:cs="Calibri"/>
    </w:rPr>
  </w:style>
  <w:style w:type="character" w:customStyle="1" w:styleId="FooterChar1">
    <w:name w:val="Footer Char1"/>
    <w:basedOn w:val="DefaultParagraphFont"/>
    <w:uiPriority w:val="99"/>
    <w:rsid w:val="009A6D41"/>
    <w:rPr>
      <w:rFonts w:ascii="Calibri" w:hAnsi="Calibri" w:cs="Calibri"/>
    </w:rPr>
  </w:style>
  <w:style w:type="character" w:customStyle="1" w:styleId="Style8pt">
    <w:name w:val="Style 8 pt"/>
    <w:qFormat/>
    <w:rsid w:val="009A6D41"/>
    <w:rPr>
      <w:sz w:val="14"/>
    </w:rPr>
  </w:style>
  <w:style w:type="paragraph" w:customStyle="1" w:styleId="Cards0">
    <w:name w:val="Cards"/>
    <w:basedOn w:val="Normal"/>
    <w:link w:val="CardsChar1"/>
    <w:qFormat/>
    <w:rsid w:val="009A6D41"/>
    <w:pPr>
      <w:autoSpaceDE w:val="0"/>
      <w:autoSpaceDN w:val="0"/>
      <w:adjustRightInd w:val="0"/>
      <w:ind w:left="432" w:right="432"/>
      <w:jc w:val="both"/>
    </w:pPr>
    <w:rPr>
      <w:rFonts w:eastAsia="Calibri"/>
      <w:szCs w:val="20"/>
    </w:rPr>
  </w:style>
  <w:style w:type="character" w:customStyle="1" w:styleId="CardsChar1">
    <w:name w:val="Cards Char1"/>
    <w:link w:val="Cards0"/>
    <w:rsid w:val="009A6D41"/>
    <w:rPr>
      <w:rFonts w:ascii="Calibri" w:eastAsia="Calibri" w:hAnsi="Calibri" w:cs="Calibri"/>
      <w:szCs w:val="20"/>
    </w:rPr>
  </w:style>
  <w:style w:type="character" w:customStyle="1" w:styleId="CommentTextChar">
    <w:name w:val="Comment Text Char"/>
    <w:basedOn w:val="DefaultParagraphFont"/>
    <w:link w:val="CommentText"/>
    <w:uiPriority w:val="99"/>
    <w:rsid w:val="009A6D41"/>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9A6D41"/>
    <w:rPr>
      <w:rFonts w:ascii="Arial Narrow" w:eastAsia="Calibri" w:hAnsi="Arial Narrow" w:cs="Times New Roman"/>
      <w:sz w:val="20"/>
      <w:szCs w:val="20"/>
    </w:rPr>
  </w:style>
  <w:style w:type="character" w:customStyle="1" w:styleId="CommentTextChar1">
    <w:name w:val="Comment Text Char1"/>
    <w:basedOn w:val="DefaultParagraphFont"/>
    <w:uiPriority w:val="99"/>
    <w:rsid w:val="009A6D41"/>
    <w:rPr>
      <w:rFonts w:ascii="Calibri" w:hAnsi="Calibri" w:cs="Calibri"/>
      <w:sz w:val="20"/>
      <w:szCs w:val="20"/>
    </w:rPr>
  </w:style>
  <w:style w:type="character" w:customStyle="1" w:styleId="CommentSubjectChar">
    <w:name w:val="Comment Subject Char"/>
    <w:basedOn w:val="CommentTextChar"/>
    <w:link w:val="CommentSubject"/>
    <w:uiPriority w:val="99"/>
    <w:rsid w:val="009A6D41"/>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9A6D41"/>
    <w:rPr>
      <w:b/>
      <w:bCs/>
    </w:rPr>
  </w:style>
  <w:style w:type="character" w:customStyle="1" w:styleId="CommentSubjectChar1">
    <w:name w:val="Comment Subject Char1"/>
    <w:basedOn w:val="CommentTextChar1"/>
    <w:uiPriority w:val="99"/>
    <w:rsid w:val="009A6D41"/>
    <w:rPr>
      <w:rFonts w:ascii="Calibri" w:hAnsi="Calibri" w:cs="Calibri"/>
      <w:b/>
      <w:bCs/>
      <w:sz w:val="20"/>
      <w:szCs w:val="20"/>
    </w:rPr>
  </w:style>
  <w:style w:type="character" w:customStyle="1" w:styleId="BalloonTextChar">
    <w:name w:val="Balloon Text Char"/>
    <w:basedOn w:val="DefaultParagraphFont"/>
    <w:link w:val="BalloonText"/>
    <w:uiPriority w:val="99"/>
    <w:rsid w:val="009A6D41"/>
    <w:rPr>
      <w:rFonts w:ascii="Segoe UI" w:eastAsia="Calibri" w:hAnsi="Segoe UI" w:cs="Segoe UI"/>
      <w:sz w:val="18"/>
      <w:szCs w:val="18"/>
    </w:rPr>
  </w:style>
  <w:style w:type="paragraph" w:styleId="BalloonText">
    <w:name w:val="Balloon Text"/>
    <w:basedOn w:val="Normal"/>
    <w:link w:val="BalloonTextChar"/>
    <w:uiPriority w:val="99"/>
    <w:unhideWhenUsed/>
    <w:rsid w:val="009A6D41"/>
    <w:rPr>
      <w:rFonts w:ascii="Segoe UI" w:eastAsia="Calibri" w:hAnsi="Segoe UI" w:cs="Segoe UI"/>
      <w:sz w:val="18"/>
      <w:szCs w:val="18"/>
    </w:rPr>
  </w:style>
  <w:style w:type="character" w:customStyle="1" w:styleId="BalloonTextChar1">
    <w:name w:val="Balloon Text Char1"/>
    <w:basedOn w:val="DefaultParagraphFont"/>
    <w:uiPriority w:val="99"/>
    <w:rsid w:val="009A6D41"/>
    <w:rPr>
      <w:rFonts w:ascii="Segoe UI" w:hAnsi="Segoe UI" w:cs="Segoe UI"/>
      <w:sz w:val="18"/>
      <w:szCs w:val="18"/>
    </w:rPr>
  </w:style>
  <w:style w:type="paragraph" w:customStyle="1" w:styleId="Tag2">
    <w:name w:val="Tag2"/>
    <w:basedOn w:val="Normal"/>
    <w:qFormat/>
    <w:rsid w:val="009A6D41"/>
    <w:rPr>
      <w:b/>
    </w:rPr>
  </w:style>
  <w:style w:type="paragraph" w:customStyle="1" w:styleId="CITE">
    <w:name w:val="CITE"/>
    <w:basedOn w:val="Normal"/>
    <w:link w:val="CITEChar"/>
    <w:qFormat/>
    <w:rsid w:val="009A6D41"/>
    <w:pPr>
      <w:spacing w:before="60" w:after="60"/>
    </w:pPr>
    <w:rPr>
      <w:szCs w:val="20"/>
    </w:rPr>
  </w:style>
  <w:style w:type="character" w:customStyle="1" w:styleId="CITEChar">
    <w:name w:val="CITE Char"/>
    <w:basedOn w:val="DefaultParagraphFont"/>
    <w:link w:val="CITE"/>
    <w:rsid w:val="009A6D41"/>
    <w:rPr>
      <w:rFonts w:ascii="Calibri" w:hAnsi="Calibri" w:cs="Calibri"/>
      <w:szCs w:val="20"/>
    </w:rPr>
  </w:style>
  <w:style w:type="character" w:styleId="CommentReference">
    <w:name w:val="annotation reference"/>
    <w:basedOn w:val="DefaultParagraphFont"/>
    <w:uiPriority w:val="99"/>
    <w:unhideWhenUsed/>
    <w:rsid w:val="009A6D41"/>
    <w:rPr>
      <w:sz w:val="16"/>
      <w:szCs w:val="16"/>
    </w:rPr>
  </w:style>
  <w:style w:type="paragraph" w:customStyle="1" w:styleId="CARD">
    <w:name w:val="CARD"/>
    <w:basedOn w:val="Normal"/>
    <w:link w:val="CARDChar0"/>
    <w:autoRedefine/>
    <w:qFormat/>
    <w:rsid w:val="009A6D41"/>
    <w:pPr>
      <w:suppressAutoHyphens/>
    </w:pPr>
    <w:rPr>
      <w:rFonts w:eastAsia="Times New Roman"/>
      <w:szCs w:val="20"/>
      <w:lang w:eastAsia="ar-SA"/>
    </w:rPr>
  </w:style>
  <w:style w:type="character" w:customStyle="1" w:styleId="CARDChar0">
    <w:name w:val="CARD Char"/>
    <w:link w:val="CARD"/>
    <w:rsid w:val="009A6D41"/>
    <w:rPr>
      <w:rFonts w:ascii="Calibri" w:eastAsia="Times New Roman" w:hAnsi="Calibri" w:cs="Calibri"/>
      <w:szCs w:val="20"/>
      <w:lang w:eastAsia="ar-SA"/>
    </w:rPr>
  </w:style>
  <w:style w:type="character" w:customStyle="1" w:styleId="il">
    <w:name w:val="il"/>
    <w:basedOn w:val="DefaultParagraphFont"/>
    <w:rsid w:val="009A6D41"/>
  </w:style>
  <w:style w:type="paragraph" w:styleId="DocumentMap">
    <w:name w:val="Document Map"/>
    <w:basedOn w:val="Normal"/>
    <w:link w:val="DocumentMapChar"/>
    <w:uiPriority w:val="99"/>
    <w:unhideWhenUsed/>
    <w:rsid w:val="009A6D41"/>
    <w:rPr>
      <w:rFonts w:ascii="Lucida Grande" w:hAnsi="Lucida Grande" w:cs="Lucida Grande"/>
      <w:sz w:val="24"/>
    </w:rPr>
  </w:style>
  <w:style w:type="character" w:customStyle="1" w:styleId="DocumentMapChar">
    <w:name w:val="Document Map Char"/>
    <w:basedOn w:val="DefaultParagraphFont"/>
    <w:link w:val="DocumentMap"/>
    <w:uiPriority w:val="99"/>
    <w:rsid w:val="009A6D41"/>
    <w:rPr>
      <w:rFonts w:ascii="Lucida Grande" w:hAnsi="Lucida Grande" w:cs="Lucida Grande"/>
      <w:sz w:val="24"/>
    </w:rPr>
  </w:style>
  <w:style w:type="paragraph" w:customStyle="1" w:styleId="Small">
    <w:name w:val="Small"/>
    <w:basedOn w:val="Normal"/>
    <w:qFormat/>
    <w:rsid w:val="009A6D41"/>
    <w:rPr>
      <w:sz w:val="14"/>
    </w:rPr>
  </w:style>
  <w:style w:type="character" w:customStyle="1" w:styleId="CardsChar">
    <w:name w:val="Cards Char"/>
    <w:basedOn w:val="DefaultParagraphFont"/>
    <w:rsid w:val="009A6D41"/>
    <w:rPr>
      <w:rFonts w:ascii="Times New Roman" w:eastAsia="Calibri" w:hAnsi="Times New Roman" w:cs="Times New Roman"/>
      <w:sz w:val="20"/>
      <w:szCs w:val="20"/>
    </w:rPr>
  </w:style>
  <w:style w:type="character" w:customStyle="1" w:styleId="verdana">
    <w:name w:val="verdana"/>
    <w:rsid w:val="009A6D41"/>
  </w:style>
  <w:style w:type="character" w:customStyle="1" w:styleId="blue">
    <w:name w:val="blue"/>
    <w:rsid w:val="009A6D41"/>
  </w:style>
  <w:style w:type="character" w:customStyle="1" w:styleId="hit">
    <w:name w:val="hit"/>
    <w:rsid w:val="009A6D41"/>
    <w:rPr>
      <w:rFonts w:cs="Times New Roman"/>
    </w:rPr>
  </w:style>
  <w:style w:type="character" w:customStyle="1" w:styleId="TitleChar1">
    <w:name w:val="Title Char1"/>
    <w:aliases w:val="UNDERLINE Char,Bold Underlined Char,Cites and Cards Char1,title Char,Block Heading Char1,Read This Char,Non Read Text Char,Debate Normal Char,Warrants Char"/>
    <w:basedOn w:val="DefaultParagraphFont"/>
    <w:uiPriority w:val="10"/>
    <w:qFormat/>
    <w:rsid w:val="009A6D41"/>
    <w:rPr>
      <w:rFonts w:cs="Calibri"/>
      <w:bCs/>
      <w:u w:val="single"/>
    </w:rPr>
  </w:style>
  <w:style w:type="character" w:customStyle="1" w:styleId="DocumentMapChar1">
    <w:name w:val="Document Map Char1"/>
    <w:basedOn w:val="DefaultParagraphFont"/>
    <w:rsid w:val="009A6D41"/>
    <w:rPr>
      <w:rFonts w:ascii="Segoe UI" w:hAnsi="Segoe UI" w:cs="Segoe UI"/>
      <w:sz w:val="16"/>
      <w:szCs w:val="16"/>
    </w:rPr>
  </w:style>
  <w:style w:type="paragraph" w:customStyle="1" w:styleId="Underline2">
    <w:name w:val="Underline2"/>
    <w:basedOn w:val="Normal"/>
    <w:link w:val="Underline2Char"/>
    <w:uiPriority w:val="4"/>
    <w:qFormat/>
    <w:rsid w:val="009A6D41"/>
    <w:rPr>
      <w:u w:val="single"/>
    </w:rPr>
  </w:style>
  <w:style w:type="character" w:customStyle="1" w:styleId="Underline2Char">
    <w:name w:val="Underline2 Char"/>
    <w:basedOn w:val="DefaultParagraphFont"/>
    <w:link w:val="Underline2"/>
    <w:uiPriority w:val="4"/>
    <w:rsid w:val="009A6D41"/>
    <w:rPr>
      <w:rFonts w:ascii="Calibri" w:hAnsi="Calibri" w:cs="Calibri"/>
      <w:u w:val="single"/>
    </w:rPr>
  </w:style>
  <w:style w:type="character" w:customStyle="1" w:styleId="Style1Char1">
    <w:name w:val="Style1 Char1"/>
    <w:basedOn w:val="DefaultParagraphFont"/>
    <w:rsid w:val="009A6D41"/>
    <w:rPr>
      <w:rFonts w:ascii="Calibri" w:eastAsia="SimSun" w:hAnsi="Calibri"/>
      <w:szCs w:val="24"/>
      <w:u w:val="single"/>
      <w:lang w:eastAsia="zh-CN"/>
    </w:rPr>
  </w:style>
  <w:style w:type="character" w:customStyle="1" w:styleId="ital-inline">
    <w:name w:val="ital-inline"/>
    <w:basedOn w:val="DefaultParagraphFont"/>
    <w:rsid w:val="009A6D41"/>
  </w:style>
  <w:style w:type="character" w:customStyle="1" w:styleId="qlabel">
    <w:name w:val="q_label"/>
    <w:rsid w:val="009A6D41"/>
  </w:style>
  <w:style w:type="character" w:customStyle="1" w:styleId="alabel">
    <w:name w:val="a_label"/>
    <w:rsid w:val="009A6D41"/>
  </w:style>
  <w:style w:type="character" w:customStyle="1" w:styleId="citation">
    <w:name w:val="citation"/>
    <w:rsid w:val="009A6D41"/>
  </w:style>
  <w:style w:type="character" w:styleId="PageNumber">
    <w:name w:val="page number"/>
    <w:aliases w:val="card ununderlined"/>
    <w:basedOn w:val="DefaultParagraphFont"/>
    <w:uiPriority w:val="99"/>
    <w:unhideWhenUsed/>
    <w:rsid w:val="009A6D41"/>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9A6D41"/>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9A6D41"/>
  </w:style>
  <w:style w:type="character" w:customStyle="1" w:styleId="CardsFont12pt0">
    <w:name w:val="Cards + Font 12pt"/>
    <w:basedOn w:val="DefaultParagraphFont"/>
    <w:uiPriority w:val="1"/>
    <w:rsid w:val="009A6D41"/>
    <w:rPr>
      <w:rFonts w:ascii="Times New Roman" w:hAnsi="Times New Roman"/>
      <w:sz w:val="24"/>
      <w:u w:val="single"/>
      <w:lang w:val="en-US" w:eastAsia="en-US" w:bidi="ar-SA"/>
    </w:rPr>
  </w:style>
  <w:style w:type="paragraph" w:customStyle="1" w:styleId="Nothing">
    <w:name w:val="Nothing"/>
    <w:link w:val="NothingChar"/>
    <w:qFormat/>
    <w:rsid w:val="009A6D41"/>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9A6D41"/>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9A6D41"/>
    <w:rPr>
      <w:rFonts w:ascii="Arial" w:hAnsi="Arial"/>
      <w:b/>
      <w:sz w:val="20"/>
      <w:u w:val="single"/>
    </w:rPr>
  </w:style>
  <w:style w:type="paragraph" w:customStyle="1" w:styleId="TagCite">
    <w:name w:val="TagCite"/>
    <w:basedOn w:val="Normal"/>
    <w:qFormat/>
    <w:rsid w:val="009A6D41"/>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9A6D41"/>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9A6D41"/>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9A6D41"/>
    <w:rPr>
      <w:rFonts w:ascii="Calibri" w:eastAsia="Times New Roman" w:hAnsi="Calibri" w:cs="Arial"/>
      <w:b/>
      <w:kern w:val="32"/>
      <w:sz w:val="28"/>
      <w:szCs w:val="32"/>
      <w:u w:val="single"/>
    </w:rPr>
  </w:style>
  <w:style w:type="paragraph" w:customStyle="1" w:styleId="Style2">
    <w:name w:val="Style2"/>
    <w:basedOn w:val="Normal"/>
    <w:link w:val="Style2Char"/>
    <w:uiPriority w:val="99"/>
    <w:qFormat/>
    <w:rsid w:val="009A6D41"/>
    <w:rPr>
      <w:rFonts w:eastAsia="Times New Roman"/>
      <w:sz w:val="12"/>
      <w:szCs w:val="16"/>
    </w:rPr>
  </w:style>
  <w:style w:type="character" w:customStyle="1" w:styleId="Style2Char">
    <w:name w:val="Style2 Char"/>
    <w:basedOn w:val="DefaultParagraphFont"/>
    <w:link w:val="Style2"/>
    <w:uiPriority w:val="99"/>
    <w:rsid w:val="009A6D41"/>
    <w:rPr>
      <w:rFonts w:ascii="Calibri" w:eastAsia="Times New Roman" w:hAnsi="Calibri" w:cs="Calibri"/>
      <w:sz w:val="12"/>
      <w:szCs w:val="16"/>
    </w:rPr>
  </w:style>
  <w:style w:type="character" w:customStyle="1" w:styleId="DebateUnderline">
    <w:name w:val="Debate Underline"/>
    <w:qFormat/>
    <w:rsid w:val="009A6D41"/>
    <w:rPr>
      <w:rFonts w:ascii="Times New Roman" w:hAnsi="Times New Roman"/>
      <w:sz w:val="24"/>
      <w:u w:val="thick"/>
    </w:rPr>
  </w:style>
  <w:style w:type="paragraph" w:customStyle="1" w:styleId="Tagtemplate">
    <w:name w:val="Tagtemplate"/>
    <w:basedOn w:val="Normal"/>
    <w:link w:val="TagtemplateChar"/>
    <w:autoRedefine/>
    <w:qFormat/>
    <w:rsid w:val="009A6D41"/>
    <w:pPr>
      <w:keepNext/>
      <w:keepLines/>
    </w:pPr>
    <w:rPr>
      <w:b/>
      <w:lang w:val="x-none" w:eastAsia="x-none"/>
    </w:rPr>
  </w:style>
  <w:style w:type="character" w:customStyle="1" w:styleId="TagtemplateChar">
    <w:name w:val="Tagtemplate Char"/>
    <w:link w:val="Tagtemplate"/>
    <w:rsid w:val="009A6D41"/>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9A6D41"/>
    <w:rPr>
      <w:iCs w:val="0"/>
    </w:rPr>
  </w:style>
  <w:style w:type="character" w:customStyle="1" w:styleId="StyleBold">
    <w:name w:val="Style Bold"/>
    <w:basedOn w:val="DefaultParagraphFont"/>
    <w:uiPriority w:val="9"/>
    <w:qFormat/>
    <w:rsid w:val="009A6D41"/>
    <w:rPr>
      <w:b/>
      <w:bCs/>
    </w:rPr>
  </w:style>
  <w:style w:type="character" w:customStyle="1" w:styleId="highlight2">
    <w:name w:val="highlight2"/>
    <w:basedOn w:val="DefaultParagraphFont"/>
    <w:rsid w:val="009A6D41"/>
    <w:rPr>
      <w:rFonts w:ascii="Arial" w:hAnsi="Arial"/>
      <w:b/>
      <w:sz w:val="19"/>
      <w:u w:val="thick"/>
      <w:bdr w:val="none" w:sz="0" w:space="0" w:color="auto"/>
      <w:shd w:val="clear" w:color="auto" w:fill="auto"/>
    </w:rPr>
  </w:style>
  <w:style w:type="character" w:customStyle="1" w:styleId="Footnote">
    <w:name w:val="Footnote_"/>
    <w:link w:val="Footnote0"/>
    <w:rsid w:val="009A6D41"/>
    <w:rPr>
      <w:rFonts w:ascii="Times New Roman" w:eastAsia="Times New Roman" w:hAnsi="Times New Roman"/>
      <w:sz w:val="12"/>
      <w:szCs w:val="12"/>
      <w:shd w:val="clear" w:color="auto" w:fill="FFFFFF"/>
    </w:rPr>
  </w:style>
  <w:style w:type="character" w:customStyle="1" w:styleId="Footnote2">
    <w:name w:val="Footnote (2)_"/>
    <w:link w:val="Footnote20"/>
    <w:rsid w:val="009A6D41"/>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9A6D41"/>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9A6D41"/>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9A6D41"/>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9A6D41"/>
  </w:style>
  <w:style w:type="paragraph" w:customStyle="1" w:styleId="NormalText">
    <w:name w:val="Normal Text"/>
    <w:basedOn w:val="Normal"/>
    <w:link w:val="NormalTextChar"/>
    <w:autoRedefine/>
    <w:qFormat/>
    <w:rsid w:val="009A6D41"/>
    <w:pPr>
      <w:jc w:val="both"/>
    </w:pPr>
    <w:rPr>
      <w:sz w:val="20"/>
      <w:szCs w:val="26"/>
    </w:rPr>
  </w:style>
  <w:style w:type="character" w:customStyle="1" w:styleId="NormalTextChar">
    <w:name w:val="Normal Text Char"/>
    <w:link w:val="NormalText"/>
    <w:rsid w:val="009A6D41"/>
    <w:rPr>
      <w:rFonts w:ascii="Calibri" w:hAnsi="Calibri" w:cs="Calibri"/>
      <w:sz w:val="20"/>
      <w:szCs w:val="26"/>
    </w:rPr>
  </w:style>
  <w:style w:type="paragraph" w:customStyle="1" w:styleId="Underlining">
    <w:name w:val="Underlining"/>
    <w:basedOn w:val="Normal"/>
    <w:next w:val="Normal"/>
    <w:link w:val="UnderliningChar"/>
    <w:qFormat/>
    <w:rsid w:val="009A6D41"/>
    <w:pPr>
      <w:jc w:val="both"/>
    </w:pPr>
    <w:rPr>
      <w:rFonts w:eastAsia="Calibri"/>
      <w:u w:val="single"/>
    </w:rPr>
  </w:style>
  <w:style w:type="character" w:customStyle="1" w:styleId="UnderliningChar">
    <w:name w:val="Underlining Char"/>
    <w:link w:val="Underlining"/>
    <w:rsid w:val="009A6D41"/>
    <w:rPr>
      <w:rFonts w:ascii="Calibri" w:eastAsia="Calibri" w:hAnsi="Calibri" w:cs="Calibri"/>
      <w:u w:val="single"/>
    </w:rPr>
  </w:style>
  <w:style w:type="paragraph" w:customStyle="1" w:styleId="CardIndented">
    <w:name w:val="Card (Indented)"/>
    <w:basedOn w:val="Normal"/>
    <w:link w:val="CardIndentedChar"/>
    <w:qFormat/>
    <w:rsid w:val="009A6D41"/>
    <w:pPr>
      <w:ind w:left="288"/>
    </w:pPr>
    <w:rPr>
      <w:rFonts w:eastAsia="Calibri"/>
      <w:sz w:val="20"/>
    </w:rPr>
  </w:style>
  <w:style w:type="character" w:customStyle="1" w:styleId="CardIndentedChar">
    <w:name w:val="Card (Indented) Char"/>
    <w:link w:val="CardIndented"/>
    <w:rsid w:val="009A6D41"/>
    <w:rPr>
      <w:rFonts w:ascii="Calibri" w:eastAsia="Calibri" w:hAnsi="Calibri" w:cs="Calibri"/>
      <w:sz w:val="20"/>
    </w:rPr>
  </w:style>
  <w:style w:type="character" w:customStyle="1" w:styleId="SmallText-New">
    <w:name w:val="Small Text - New"/>
    <w:rsid w:val="009A6D41"/>
    <w:rPr>
      <w:rFonts w:ascii="Arial Narrow" w:hAnsi="Arial Narrow"/>
      <w:sz w:val="14"/>
    </w:rPr>
  </w:style>
  <w:style w:type="paragraph" w:customStyle="1" w:styleId="cites">
    <w:name w:val="cites"/>
    <w:link w:val="Heading1Char3"/>
    <w:autoRedefine/>
    <w:qFormat/>
    <w:rsid w:val="009A6D41"/>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9A6D41"/>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9A6D41"/>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9A6D41"/>
    <w:rPr>
      <w:u w:val="single"/>
    </w:rPr>
  </w:style>
  <w:style w:type="character" w:customStyle="1" w:styleId="StyleunderlinedCharBold">
    <w:name w:val="Style underlined Char + Bold"/>
    <w:basedOn w:val="underlinedChar"/>
    <w:rsid w:val="009A6D41"/>
    <w:rPr>
      <w:b/>
      <w:bCs/>
      <w:u w:val="single"/>
    </w:rPr>
  </w:style>
  <w:style w:type="paragraph" w:customStyle="1" w:styleId="underlined">
    <w:name w:val="underlined"/>
    <w:next w:val="Normal"/>
    <w:link w:val="underlinedChar"/>
    <w:autoRedefine/>
    <w:qFormat/>
    <w:rsid w:val="009A6D41"/>
    <w:pPr>
      <w:spacing w:after="0" w:line="240" w:lineRule="auto"/>
      <w:contextualSpacing/>
    </w:pPr>
    <w:rPr>
      <w:u w:val="single"/>
    </w:rPr>
  </w:style>
  <w:style w:type="paragraph" w:customStyle="1" w:styleId="Style4">
    <w:name w:val="Style4"/>
    <w:basedOn w:val="Normal"/>
    <w:qFormat/>
    <w:rsid w:val="009A6D41"/>
  </w:style>
  <w:style w:type="character" w:customStyle="1" w:styleId="Style4Char">
    <w:name w:val="Style4 Char"/>
    <w:rsid w:val="009A6D41"/>
  </w:style>
  <w:style w:type="paragraph" w:customStyle="1" w:styleId="StyleStyle49pt9">
    <w:name w:val="Style Style4 + 9 pt9"/>
    <w:basedOn w:val="Normal"/>
    <w:next w:val="CardIndented"/>
    <w:qFormat/>
    <w:rsid w:val="009A6D41"/>
  </w:style>
  <w:style w:type="character" w:customStyle="1" w:styleId="StyleStyle49pt9Char">
    <w:name w:val="Style Style4 + 9 pt9 Char"/>
    <w:rsid w:val="009A6D41"/>
  </w:style>
  <w:style w:type="paragraph" w:styleId="FootnoteText">
    <w:name w:val="footnote text"/>
    <w:basedOn w:val="Normal"/>
    <w:link w:val="FootnoteTextChar"/>
    <w:unhideWhenUsed/>
    <w:qFormat/>
    <w:rsid w:val="009A6D41"/>
    <w:rPr>
      <w:sz w:val="20"/>
      <w:szCs w:val="20"/>
    </w:rPr>
  </w:style>
  <w:style w:type="character" w:customStyle="1" w:styleId="FootnoteTextChar">
    <w:name w:val="Footnote Text Char"/>
    <w:basedOn w:val="DefaultParagraphFont"/>
    <w:link w:val="FootnoteText"/>
    <w:rsid w:val="009A6D41"/>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9A6D41"/>
    <w:rPr>
      <w:vertAlign w:val="superscript"/>
    </w:rPr>
  </w:style>
  <w:style w:type="character" w:customStyle="1" w:styleId="CiteReal">
    <w:name w:val="CiteReal"/>
    <w:uiPriority w:val="1"/>
    <w:qFormat/>
    <w:rsid w:val="009A6D41"/>
  </w:style>
  <w:style w:type="character" w:customStyle="1" w:styleId="UnderlineCard">
    <w:name w:val="Underline Card"/>
    <w:uiPriority w:val="6"/>
    <w:qFormat/>
    <w:rsid w:val="009A6D41"/>
  </w:style>
  <w:style w:type="paragraph" w:customStyle="1" w:styleId="Header1">
    <w:name w:val="Header1"/>
    <w:aliases w:val="Header Char Char Char Char Char Char Char Cha,Char Char Char Cha"/>
    <w:basedOn w:val="Normal"/>
    <w:next w:val="ListParagraph"/>
    <w:qFormat/>
    <w:rsid w:val="009A6D41"/>
  </w:style>
  <w:style w:type="character" w:customStyle="1" w:styleId="Date1">
    <w:name w:val="Date1"/>
    <w:basedOn w:val="DefaultParagraphFont"/>
    <w:rsid w:val="009A6D41"/>
  </w:style>
  <w:style w:type="character" w:customStyle="1" w:styleId="Emphasis2">
    <w:name w:val="Emphasis2"/>
    <w:basedOn w:val="DefaultParagraphFont"/>
    <w:rsid w:val="009A6D41"/>
  </w:style>
  <w:style w:type="paragraph" w:customStyle="1" w:styleId="CardText0">
    <w:name w:val="CardText"/>
    <w:basedOn w:val="Normal"/>
    <w:next w:val="Normal"/>
    <w:qFormat/>
    <w:rsid w:val="009A6D41"/>
  </w:style>
  <w:style w:type="character" w:customStyle="1" w:styleId="CardTextChar0">
    <w:name w:val="CardText Char"/>
    <w:basedOn w:val="DefaultParagraphFont"/>
    <w:rsid w:val="009A6D41"/>
  </w:style>
  <w:style w:type="paragraph" w:customStyle="1" w:styleId="Cite2">
    <w:name w:val="Cite 2"/>
    <w:basedOn w:val="Normal"/>
    <w:next w:val="Style4"/>
    <w:qFormat/>
    <w:rsid w:val="009A6D41"/>
  </w:style>
  <w:style w:type="paragraph" w:customStyle="1" w:styleId="TagText">
    <w:name w:val="TagText"/>
    <w:basedOn w:val="Normal"/>
    <w:qFormat/>
    <w:rsid w:val="009A6D41"/>
  </w:style>
  <w:style w:type="character" w:customStyle="1" w:styleId="DebateHighlighted">
    <w:name w:val="Debate Highlighted"/>
    <w:qFormat/>
    <w:rsid w:val="009A6D41"/>
  </w:style>
  <w:style w:type="character" w:customStyle="1" w:styleId="Author-Date">
    <w:name w:val="Author-Date"/>
    <w:qFormat/>
    <w:rsid w:val="009A6D41"/>
  </w:style>
  <w:style w:type="paragraph" w:customStyle="1" w:styleId="evidencetext">
    <w:name w:val="evidence text"/>
    <w:basedOn w:val="Normal"/>
    <w:next w:val="Normal"/>
    <w:qFormat/>
    <w:rsid w:val="009A6D41"/>
  </w:style>
  <w:style w:type="character" w:customStyle="1" w:styleId="evidencetextChar1">
    <w:name w:val="evidence text Char1"/>
    <w:basedOn w:val="DefaultParagraphFont"/>
    <w:rsid w:val="009A6D41"/>
  </w:style>
  <w:style w:type="character" w:customStyle="1" w:styleId="wikiexternallink">
    <w:name w:val="wikiexternallink"/>
    <w:basedOn w:val="DefaultParagraphFont"/>
    <w:rsid w:val="009A6D41"/>
  </w:style>
  <w:style w:type="character" w:customStyle="1" w:styleId="wikigeneratedlinkcontent">
    <w:name w:val="wikigeneratedlinkcontent"/>
    <w:basedOn w:val="DefaultParagraphFont"/>
    <w:rsid w:val="009A6D4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A6D41"/>
  </w:style>
  <w:style w:type="character" w:customStyle="1" w:styleId="CitesChar2">
    <w:name w:val="Cites Char2"/>
    <w:rsid w:val="009A6D41"/>
  </w:style>
  <w:style w:type="paragraph" w:customStyle="1" w:styleId="loose">
    <w:name w:val="loose"/>
    <w:basedOn w:val="Normal"/>
    <w:qFormat/>
    <w:rsid w:val="009A6D41"/>
  </w:style>
  <w:style w:type="paragraph" w:customStyle="1" w:styleId="Default">
    <w:name w:val="Default"/>
    <w:basedOn w:val="Normal"/>
    <w:qFormat/>
    <w:rsid w:val="009A6D41"/>
  </w:style>
  <w:style w:type="paragraph" w:styleId="List">
    <w:name w:val="List"/>
    <w:basedOn w:val="Normal"/>
    <w:uiPriority w:val="99"/>
    <w:unhideWhenUsed/>
    <w:rsid w:val="009A6D41"/>
    <w:pPr>
      <w:ind w:left="360" w:hanging="360"/>
      <w:contextualSpacing/>
    </w:pPr>
  </w:style>
  <w:style w:type="paragraph" w:customStyle="1" w:styleId="PageHeaderLine1">
    <w:name w:val="PageHeaderLine1"/>
    <w:basedOn w:val="Normal"/>
    <w:next w:val="Style4"/>
    <w:qFormat/>
    <w:rsid w:val="009A6D41"/>
  </w:style>
  <w:style w:type="paragraph" w:customStyle="1" w:styleId="PageHeaderLine2">
    <w:name w:val="PageHeaderLine2"/>
    <w:basedOn w:val="Normal"/>
    <w:next w:val="Normal"/>
    <w:link w:val="PageHeaderLine2Char"/>
    <w:qFormat/>
    <w:rsid w:val="009A6D41"/>
  </w:style>
  <w:style w:type="character" w:customStyle="1" w:styleId="EndnoteTextChar">
    <w:name w:val="Endnote Text Char"/>
    <w:rsid w:val="009A6D41"/>
  </w:style>
  <w:style w:type="paragraph" w:styleId="EndnoteText">
    <w:name w:val="endnote text"/>
    <w:basedOn w:val="Normal"/>
    <w:link w:val="EndnoteTextChar1"/>
    <w:unhideWhenUsed/>
    <w:rsid w:val="009A6D41"/>
    <w:rPr>
      <w:sz w:val="20"/>
      <w:szCs w:val="20"/>
    </w:rPr>
  </w:style>
  <w:style w:type="character" w:customStyle="1" w:styleId="EndnoteTextChar1">
    <w:name w:val="Endnote Text Char1"/>
    <w:basedOn w:val="DefaultParagraphFont"/>
    <w:link w:val="EndnoteText"/>
    <w:rsid w:val="009A6D41"/>
    <w:rPr>
      <w:rFonts w:ascii="Calibri" w:hAnsi="Calibri" w:cs="Calibri"/>
      <w:sz w:val="20"/>
      <w:szCs w:val="20"/>
    </w:rPr>
  </w:style>
  <w:style w:type="paragraph" w:customStyle="1" w:styleId="2909F619802848F09E01365C32F34654">
    <w:name w:val="2909F619802848F09E01365C32F34654"/>
    <w:qFormat/>
    <w:rsid w:val="009A6D41"/>
    <w:rPr>
      <w14:ligatures w14:val="standardContextual"/>
    </w:rPr>
  </w:style>
  <w:style w:type="paragraph" w:customStyle="1" w:styleId="D345FF3D873148C5AE3FBF3267827368">
    <w:name w:val="D345FF3D873148C5AE3FBF3267827368"/>
    <w:qFormat/>
    <w:rsid w:val="009A6D41"/>
    <w:rPr>
      <w14:ligatures w14:val="standardContextual"/>
    </w:rPr>
  </w:style>
  <w:style w:type="character" w:customStyle="1" w:styleId="MinimizeChar">
    <w:name w:val="Minimize Char"/>
    <w:uiPriority w:val="99"/>
    <w:rsid w:val="009A6D41"/>
  </w:style>
  <w:style w:type="character" w:customStyle="1" w:styleId="Author0">
    <w:name w:val="Author"/>
    <w:uiPriority w:val="1"/>
    <w:qFormat/>
    <w:rsid w:val="009A6D41"/>
  </w:style>
  <w:style w:type="paragraph" w:customStyle="1" w:styleId="Normaltext0">
    <w:name w:val="Normal text"/>
    <w:basedOn w:val="Normal"/>
    <w:autoRedefine/>
    <w:qFormat/>
    <w:rsid w:val="009A6D41"/>
  </w:style>
  <w:style w:type="character" w:customStyle="1" w:styleId="NormaltextCharChar">
    <w:name w:val="Normal text Char Char"/>
    <w:rsid w:val="009A6D41"/>
  </w:style>
  <w:style w:type="paragraph" w:customStyle="1" w:styleId="TagofCard">
    <w:name w:val="Tag of Card"/>
    <w:basedOn w:val="Normal"/>
    <w:next w:val="List"/>
    <w:autoRedefine/>
    <w:qFormat/>
    <w:rsid w:val="009A6D41"/>
  </w:style>
  <w:style w:type="character" w:customStyle="1" w:styleId="TagofCardChar">
    <w:name w:val="Tag of Card Char"/>
    <w:rsid w:val="009A6D41"/>
  </w:style>
  <w:style w:type="paragraph" w:customStyle="1" w:styleId="Sourcename">
    <w:name w:val="Source name"/>
    <w:basedOn w:val="Normal"/>
    <w:next w:val="PageHeaderLine2"/>
    <w:autoRedefine/>
    <w:qFormat/>
    <w:rsid w:val="009A6D41"/>
  </w:style>
  <w:style w:type="character" w:customStyle="1" w:styleId="SourcenameChar">
    <w:name w:val="Source name Char"/>
    <w:rsid w:val="009A6D41"/>
  </w:style>
  <w:style w:type="paragraph" w:customStyle="1" w:styleId="underlinedcard">
    <w:name w:val="underlined card"/>
    <w:basedOn w:val="Normal"/>
    <w:next w:val="EndnoteText"/>
    <w:autoRedefine/>
    <w:qFormat/>
    <w:rsid w:val="009A6D41"/>
  </w:style>
  <w:style w:type="character" w:customStyle="1" w:styleId="underlinedcardChar">
    <w:name w:val="underlined card Char"/>
    <w:rsid w:val="009A6D41"/>
  </w:style>
  <w:style w:type="paragraph" w:customStyle="1" w:styleId="FullText">
    <w:name w:val="Full Text"/>
    <w:basedOn w:val="Normal"/>
    <w:next w:val="EndnoteText"/>
    <w:qFormat/>
    <w:rsid w:val="009A6D41"/>
  </w:style>
  <w:style w:type="character" w:customStyle="1" w:styleId="SourceBold">
    <w:name w:val="Source Bold"/>
    <w:rsid w:val="009A6D41"/>
  </w:style>
  <w:style w:type="paragraph" w:customStyle="1" w:styleId="citenon-bold">
    <w:name w:val="cite non-bold"/>
    <w:basedOn w:val="Normal"/>
    <w:qFormat/>
    <w:rsid w:val="009A6D41"/>
  </w:style>
  <w:style w:type="character" w:customStyle="1" w:styleId="citenon-boldChar">
    <w:name w:val="cite non-bold Char"/>
    <w:rsid w:val="009A6D41"/>
  </w:style>
  <w:style w:type="paragraph" w:customStyle="1" w:styleId="TextUnderline">
    <w:name w:val="Text Underline"/>
    <w:basedOn w:val="Normal"/>
    <w:next w:val="BalloonText"/>
    <w:qFormat/>
    <w:rsid w:val="009A6D41"/>
  </w:style>
  <w:style w:type="character" w:customStyle="1" w:styleId="TextUnderlineChar">
    <w:name w:val="Text Underline Char"/>
    <w:rsid w:val="009A6D41"/>
  </w:style>
  <w:style w:type="paragraph" w:customStyle="1" w:styleId="CardTagandCite">
    <w:name w:val="Card Tag and Cite"/>
    <w:basedOn w:val="Normal"/>
    <w:next w:val="Normal"/>
    <w:qFormat/>
    <w:rsid w:val="009A6D41"/>
  </w:style>
  <w:style w:type="character" w:customStyle="1" w:styleId="CardTagandCiteChar">
    <w:name w:val="Card Tag and Cite Char"/>
    <w:rsid w:val="009A6D41"/>
  </w:style>
  <w:style w:type="paragraph" w:customStyle="1" w:styleId="CardText1">
    <w:name w:val="Card Text 1"/>
    <w:basedOn w:val="Normal"/>
    <w:next w:val="Sourcename"/>
    <w:autoRedefine/>
    <w:qFormat/>
    <w:rsid w:val="009A6D41"/>
  </w:style>
  <w:style w:type="character" w:customStyle="1" w:styleId="CardText1Char">
    <w:name w:val="Card Text 1 Char"/>
    <w:rsid w:val="009A6D41"/>
  </w:style>
  <w:style w:type="paragraph" w:customStyle="1" w:styleId="CardText2">
    <w:name w:val="Card Text 2"/>
    <w:basedOn w:val="Normal"/>
    <w:next w:val="underlinedcard"/>
    <w:qFormat/>
    <w:rsid w:val="009A6D41"/>
  </w:style>
  <w:style w:type="character" w:customStyle="1" w:styleId="CardText2Char">
    <w:name w:val="Card Text 2 Char"/>
    <w:rsid w:val="009A6D41"/>
  </w:style>
  <w:style w:type="character" w:customStyle="1" w:styleId="AuthorDate">
    <w:name w:val="Author Date"/>
    <w:qFormat/>
    <w:rsid w:val="009A6D41"/>
  </w:style>
  <w:style w:type="character" w:customStyle="1" w:styleId="2xBoldUnderline">
    <w:name w:val="2x_Bold_Underline"/>
    <w:rsid w:val="009A6D41"/>
  </w:style>
  <w:style w:type="character" w:customStyle="1" w:styleId="Dottedunderline">
    <w:name w:val="Dotted underline"/>
    <w:rsid w:val="009A6D41"/>
  </w:style>
  <w:style w:type="paragraph" w:customStyle="1" w:styleId="citeunread">
    <w:name w:val="cite unread"/>
    <w:basedOn w:val="Normal"/>
    <w:next w:val="TextUnderline"/>
    <w:qFormat/>
    <w:rsid w:val="009A6D41"/>
  </w:style>
  <w:style w:type="character" w:customStyle="1" w:styleId="citeunreadChar">
    <w:name w:val="cite unread Char"/>
    <w:rsid w:val="009A6D41"/>
  </w:style>
  <w:style w:type="paragraph" w:customStyle="1" w:styleId="read">
    <w:name w:val="read"/>
    <w:basedOn w:val="Normal"/>
    <w:next w:val="Normal"/>
    <w:qFormat/>
    <w:rsid w:val="009A6D41"/>
  </w:style>
  <w:style w:type="character" w:customStyle="1" w:styleId="readCharChar">
    <w:name w:val="read Char Char"/>
    <w:locked/>
    <w:rsid w:val="009A6D41"/>
  </w:style>
  <w:style w:type="paragraph" w:customStyle="1" w:styleId="2ndLevel-TAG">
    <w:name w:val="2nd Level - TAG"/>
    <w:basedOn w:val="Normal"/>
    <w:next w:val="Normal"/>
    <w:qFormat/>
    <w:rsid w:val="009A6D41"/>
  </w:style>
  <w:style w:type="character" w:customStyle="1" w:styleId="readChar">
    <w:name w:val="read Char"/>
    <w:rsid w:val="009A6D41"/>
  </w:style>
  <w:style w:type="paragraph" w:customStyle="1" w:styleId="AuthorDate0">
    <w:name w:val="AuthorDate"/>
    <w:basedOn w:val="Normal"/>
    <w:next w:val="Normal"/>
    <w:qFormat/>
    <w:rsid w:val="009A6D41"/>
  </w:style>
  <w:style w:type="character" w:customStyle="1" w:styleId="underlining0">
    <w:name w:val="underlining"/>
    <w:rsid w:val="009A6D41"/>
  </w:style>
  <w:style w:type="character" w:customStyle="1" w:styleId="addmd">
    <w:name w:val="addmd"/>
    <w:rsid w:val="009A6D41"/>
  </w:style>
  <w:style w:type="paragraph" w:styleId="BodyTextIndent2">
    <w:name w:val="Body Text Indent 2"/>
    <w:basedOn w:val="Normal"/>
    <w:link w:val="BodyTextIndent2Char"/>
    <w:unhideWhenUsed/>
    <w:rsid w:val="009A6D41"/>
    <w:pPr>
      <w:spacing w:after="120" w:line="480" w:lineRule="auto"/>
      <w:ind w:left="360"/>
    </w:pPr>
  </w:style>
  <w:style w:type="character" w:customStyle="1" w:styleId="BodyTextIndent2Char">
    <w:name w:val="Body Text Indent 2 Char"/>
    <w:basedOn w:val="DefaultParagraphFont"/>
    <w:link w:val="BodyTextIndent2"/>
    <w:rsid w:val="009A6D41"/>
    <w:rPr>
      <w:rFonts w:ascii="Calibri" w:hAnsi="Calibri" w:cs="Calibri"/>
    </w:rPr>
  </w:style>
  <w:style w:type="character" w:customStyle="1" w:styleId="A6">
    <w:name w:val="A6"/>
    <w:uiPriority w:val="99"/>
    <w:rsid w:val="009A6D41"/>
  </w:style>
  <w:style w:type="character" w:customStyle="1" w:styleId="smallChar">
    <w:name w:val="small Char"/>
    <w:rsid w:val="009A6D41"/>
  </w:style>
  <w:style w:type="paragraph" w:customStyle="1" w:styleId="CiteCard">
    <w:name w:val="Cite_Card"/>
    <w:qFormat/>
    <w:rsid w:val="009A6D41"/>
    <w:rPr>
      <w14:ligatures w14:val="standardContextual"/>
    </w:rPr>
  </w:style>
  <w:style w:type="character" w:customStyle="1" w:styleId="CiteCardChar">
    <w:name w:val="Cite_Card Char"/>
    <w:rsid w:val="009A6D41"/>
  </w:style>
  <w:style w:type="character" w:customStyle="1" w:styleId="btitle">
    <w:name w:val="btitle"/>
    <w:rsid w:val="009A6D41"/>
  </w:style>
  <w:style w:type="character" w:customStyle="1" w:styleId="green">
    <w:name w:val="green"/>
    <w:rsid w:val="009A6D41"/>
  </w:style>
  <w:style w:type="paragraph" w:customStyle="1" w:styleId="CM5">
    <w:name w:val="CM5"/>
    <w:basedOn w:val="Normal"/>
    <w:qFormat/>
    <w:rsid w:val="009A6D41"/>
  </w:style>
  <w:style w:type="paragraph" w:customStyle="1" w:styleId="CM14">
    <w:name w:val="CM14"/>
    <w:basedOn w:val="Normal"/>
    <w:next w:val="AuthorDate0"/>
    <w:uiPriority w:val="99"/>
    <w:qFormat/>
    <w:rsid w:val="009A6D41"/>
  </w:style>
  <w:style w:type="character" w:customStyle="1" w:styleId="BodyText1">
    <w:name w:val="Body Text1"/>
    <w:rsid w:val="009A6D41"/>
  </w:style>
  <w:style w:type="character" w:customStyle="1" w:styleId="BodyText2">
    <w:name w:val="Body Text2"/>
    <w:rsid w:val="009A6D41"/>
  </w:style>
  <w:style w:type="character" w:customStyle="1" w:styleId="BodyText3">
    <w:name w:val="Body Text3"/>
    <w:rsid w:val="009A6D41"/>
  </w:style>
  <w:style w:type="character" w:customStyle="1" w:styleId="BodytextBold">
    <w:name w:val="Body text + Bold"/>
    <w:rsid w:val="009A6D41"/>
  </w:style>
  <w:style w:type="character" w:customStyle="1" w:styleId="Bodytext6pt">
    <w:name w:val="Body text + 6 pt"/>
    <w:rsid w:val="009A6D41"/>
  </w:style>
  <w:style w:type="character" w:customStyle="1" w:styleId="BodyText4">
    <w:name w:val="Body Text4"/>
    <w:rsid w:val="009A6D41"/>
  </w:style>
  <w:style w:type="character" w:customStyle="1" w:styleId="AuthorDateChar">
    <w:name w:val="AuthorDate Char"/>
    <w:basedOn w:val="DefaultParagraphFont"/>
    <w:rsid w:val="009A6D41"/>
  </w:style>
  <w:style w:type="paragraph" w:customStyle="1" w:styleId="StyleLeft02">
    <w:name w:val="Style Left:  0.2&quot;"/>
    <w:basedOn w:val="Normal"/>
    <w:next w:val="CiteCard"/>
    <w:qFormat/>
    <w:rsid w:val="009A6D41"/>
  </w:style>
  <w:style w:type="character" w:customStyle="1" w:styleId="HTMLPreformattedChar1">
    <w:name w:val="HTML Preformatted Char1"/>
    <w:basedOn w:val="DefaultParagraphFont"/>
    <w:uiPriority w:val="99"/>
    <w:rsid w:val="009A6D41"/>
    <w:rPr>
      <w:rFonts w:ascii="Consolas" w:hAnsi="Consolas" w:cs="Consolas"/>
      <w:sz w:val="20"/>
      <w:szCs w:val="20"/>
    </w:rPr>
  </w:style>
  <w:style w:type="paragraph" w:customStyle="1" w:styleId="DebateBlocking">
    <w:name w:val="DebateBlocking"/>
    <w:basedOn w:val="Normal"/>
    <w:uiPriority w:val="99"/>
    <w:qFormat/>
    <w:rsid w:val="009A6D41"/>
  </w:style>
  <w:style w:type="paragraph" w:customStyle="1" w:styleId="Stylecardtext5pt">
    <w:name w:val="Style card text + 5 pt"/>
    <w:basedOn w:val="Normal"/>
    <w:qFormat/>
    <w:rsid w:val="009A6D41"/>
  </w:style>
  <w:style w:type="character" w:customStyle="1" w:styleId="reduce2">
    <w:name w:val="reduce2"/>
    <w:rsid w:val="009A6D41"/>
  </w:style>
  <w:style w:type="paragraph" w:customStyle="1" w:styleId="Minimize">
    <w:name w:val="Minimize"/>
    <w:basedOn w:val="Cite2"/>
    <w:next w:val="Normal"/>
    <w:uiPriority w:val="99"/>
    <w:qFormat/>
    <w:rsid w:val="009A6D41"/>
  </w:style>
  <w:style w:type="paragraph" w:customStyle="1" w:styleId="Tag12">
    <w:name w:val="Tag12"/>
    <w:basedOn w:val="Normal"/>
    <w:next w:val="Normal"/>
    <w:qFormat/>
    <w:rsid w:val="009A6D41"/>
  </w:style>
  <w:style w:type="paragraph" w:customStyle="1" w:styleId="StyleJustified">
    <w:name w:val="Style Justified"/>
    <w:basedOn w:val="Normal"/>
    <w:qFormat/>
    <w:rsid w:val="009A6D41"/>
  </w:style>
  <w:style w:type="paragraph" w:customStyle="1" w:styleId="StyleHeading4TagsmalltextBigcardbodyNormalTagNotBold">
    <w:name w:val="Style Heading 4Tagsmall textBig cardbodyNormal Tag + Not Bold"/>
    <w:basedOn w:val="Heading4"/>
    <w:qFormat/>
    <w:rsid w:val="009A6D41"/>
  </w:style>
  <w:style w:type="character" w:styleId="HTMLTypewriter">
    <w:name w:val="HTML Typewriter"/>
    <w:basedOn w:val="DefaultParagraphFont"/>
    <w:unhideWhenUsed/>
    <w:rsid w:val="009A6D41"/>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9A6D41"/>
  </w:style>
  <w:style w:type="character" w:customStyle="1" w:styleId="BodyTextIndentChar">
    <w:name w:val="Body Text Indent Char"/>
    <w:aliases w:val="Body Text EJ Char"/>
    <w:basedOn w:val="DefaultParagraphFont"/>
    <w:locked/>
    <w:rsid w:val="009A6D41"/>
  </w:style>
  <w:style w:type="character" w:customStyle="1" w:styleId="DateChar">
    <w:name w:val="Date Char"/>
    <w:aliases w:val="date Char"/>
    <w:basedOn w:val="DefaultParagraphFont"/>
    <w:locked/>
    <w:rsid w:val="009A6D41"/>
  </w:style>
  <w:style w:type="character" w:customStyle="1" w:styleId="BodyTextChar1">
    <w:name w:val="Body Text Char1"/>
    <w:aliases w:val="Very Small Text Char1,BT Char1"/>
    <w:basedOn w:val="DefaultParagraphFont"/>
    <w:uiPriority w:val="99"/>
    <w:qFormat/>
    <w:rsid w:val="009A6D41"/>
  </w:style>
  <w:style w:type="character" w:customStyle="1" w:styleId="BodyTextFirstIndentChar">
    <w:name w:val="Body Text First Indent Char"/>
    <w:basedOn w:val="EndnoteTextChar"/>
    <w:locked/>
    <w:rsid w:val="009A6D41"/>
  </w:style>
  <w:style w:type="character" w:customStyle="1" w:styleId="BodyText2Char">
    <w:name w:val="Body Text 2 Char"/>
    <w:basedOn w:val="DefaultParagraphFont"/>
    <w:uiPriority w:val="99"/>
    <w:locked/>
    <w:rsid w:val="009A6D41"/>
  </w:style>
  <w:style w:type="character" w:customStyle="1" w:styleId="BodyText3Char">
    <w:name w:val="Body Text 3 Char"/>
    <w:basedOn w:val="DefaultParagraphFont"/>
    <w:locked/>
    <w:rsid w:val="009A6D41"/>
  </w:style>
  <w:style w:type="character" w:customStyle="1" w:styleId="PlainTextChar">
    <w:name w:val="Plain Text Char"/>
    <w:basedOn w:val="DefaultParagraphFont"/>
    <w:locked/>
    <w:rsid w:val="009A6D41"/>
  </w:style>
  <w:style w:type="character" w:customStyle="1" w:styleId="ShrinkChar">
    <w:name w:val="Shrink Char"/>
    <w:locked/>
    <w:rsid w:val="009A6D41"/>
  </w:style>
  <w:style w:type="paragraph" w:customStyle="1" w:styleId="Shrink">
    <w:name w:val="Shrink"/>
    <w:qFormat/>
    <w:rsid w:val="009A6D41"/>
    <w:rPr>
      <w14:ligatures w14:val="standardContextual"/>
    </w:rPr>
  </w:style>
  <w:style w:type="character" w:customStyle="1" w:styleId="BlockHeadingsCharCharChar">
    <w:name w:val="Block Headings Char Char Char"/>
    <w:locked/>
    <w:rsid w:val="009A6D41"/>
  </w:style>
  <w:style w:type="paragraph" w:customStyle="1" w:styleId="BlockHeadingsCharChar">
    <w:name w:val="Block Headings Char Char"/>
    <w:basedOn w:val="Normal"/>
    <w:qFormat/>
    <w:rsid w:val="009A6D41"/>
  </w:style>
  <w:style w:type="character" w:customStyle="1" w:styleId="CitesCharCharCharChar">
    <w:name w:val="Cites Char Char Char Char"/>
    <w:locked/>
    <w:rsid w:val="009A6D41"/>
  </w:style>
  <w:style w:type="paragraph" w:customStyle="1" w:styleId="CitesCharCharChar">
    <w:name w:val="Cites Char Char Char"/>
    <w:basedOn w:val="Normal"/>
    <w:next w:val="Shrink"/>
    <w:qFormat/>
    <w:rsid w:val="009A6D41"/>
  </w:style>
  <w:style w:type="character" w:customStyle="1" w:styleId="TagsChar1CharChar">
    <w:name w:val="Tags Char1 Char Char"/>
    <w:locked/>
    <w:rsid w:val="009A6D41"/>
  </w:style>
  <w:style w:type="paragraph" w:customStyle="1" w:styleId="TagsChar1Char">
    <w:name w:val="Tags Char1 Char"/>
    <w:basedOn w:val="Normal"/>
    <w:qFormat/>
    <w:rsid w:val="009A6D4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A6D4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9A6D41"/>
  </w:style>
  <w:style w:type="character" w:customStyle="1" w:styleId="CardsFont6ptCharCharChar">
    <w:name w:val="Cards + Font: 6 pt Char Char Char"/>
    <w:locked/>
    <w:rsid w:val="009A6D41"/>
  </w:style>
  <w:style w:type="paragraph" w:customStyle="1" w:styleId="CardsFont6ptCharChar">
    <w:name w:val="Cards + Font: 6 pt Char Char"/>
    <w:basedOn w:val="Normal"/>
    <w:qFormat/>
    <w:rsid w:val="009A6D41"/>
  </w:style>
  <w:style w:type="character" w:customStyle="1" w:styleId="blocktitleChar0">
    <w:name w:val="block title Char"/>
    <w:aliases w:val="Heading Char Char,HEADER Char,cites Char1,Pocket Cha,Heading 1 Char1 Char,Block Name Char1"/>
    <w:qFormat/>
    <w:locked/>
    <w:rsid w:val="009A6D41"/>
  </w:style>
  <w:style w:type="paragraph" w:customStyle="1" w:styleId="blocktitle0">
    <w:name w:val="block title"/>
    <w:basedOn w:val="Normal"/>
    <w:next w:val="TagsChar1Char"/>
    <w:qFormat/>
    <w:rsid w:val="009A6D41"/>
  </w:style>
  <w:style w:type="character" w:customStyle="1" w:styleId="MicrotextChar">
    <w:name w:val="Microtext Char"/>
    <w:locked/>
    <w:rsid w:val="009A6D41"/>
  </w:style>
  <w:style w:type="paragraph" w:customStyle="1" w:styleId="Microtext">
    <w:name w:val="Microtext"/>
    <w:basedOn w:val="Normal"/>
    <w:next w:val="Normal"/>
    <w:qFormat/>
    <w:rsid w:val="009A6D41"/>
  </w:style>
  <w:style w:type="character" w:customStyle="1" w:styleId="Cards1Char">
    <w:name w:val="Cards1 Char"/>
    <w:locked/>
    <w:rsid w:val="009A6D41"/>
  </w:style>
  <w:style w:type="paragraph" w:customStyle="1" w:styleId="Cards1">
    <w:name w:val="Cards1"/>
    <w:basedOn w:val="Normal"/>
    <w:next w:val="blocktitle0"/>
    <w:qFormat/>
    <w:rsid w:val="009A6D41"/>
  </w:style>
  <w:style w:type="character" w:customStyle="1" w:styleId="CardsUnderlineChar">
    <w:name w:val="Cards + Underline Char"/>
    <w:locked/>
    <w:rsid w:val="009A6D41"/>
  </w:style>
  <w:style w:type="paragraph" w:customStyle="1" w:styleId="CardsUnderline">
    <w:name w:val="Cards + Underline"/>
    <w:basedOn w:val="Normal"/>
    <w:next w:val="Microtext"/>
    <w:qFormat/>
    <w:rsid w:val="009A6D41"/>
  </w:style>
  <w:style w:type="paragraph" w:customStyle="1" w:styleId="StyleNormalWebNormalWebChar1CharNormalWebCharCharC">
    <w:name w:val="Style Normal (Web)Normal (Web) Char1 CharNormal (Web) Char Char C..."/>
    <w:basedOn w:val="Normal"/>
    <w:qFormat/>
    <w:rsid w:val="009A6D41"/>
  </w:style>
  <w:style w:type="paragraph" w:customStyle="1" w:styleId="Reference">
    <w:name w:val="Reference"/>
    <w:next w:val="blocktitle0"/>
    <w:qFormat/>
    <w:rsid w:val="009A6D41"/>
    <w:rPr>
      <w14:ligatures w14:val="standardContextual"/>
    </w:rPr>
  </w:style>
  <w:style w:type="character" w:customStyle="1" w:styleId="Debate-CardSmalltextF2Char">
    <w:name w:val="Debate- Card Small text F2 Char"/>
    <w:locked/>
    <w:rsid w:val="009A6D41"/>
  </w:style>
  <w:style w:type="paragraph" w:customStyle="1" w:styleId="Debate-CardSmalltextF2">
    <w:name w:val="Debate- Card Small text F2"/>
    <w:basedOn w:val="Normal"/>
    <w:next w:val="Normal"/>
    <w:qFormat/>
    <w:rsid w:val="009A6D41"/>
  </w:style>
  <w:style w:type="character" w:customStyle="1" w:styleId="Debate-EmphasizedText-F5Char">
    <w:name w:val="Debate- Emphasized Text- F5 Char"/>
    <w:locked/>
    <w:rsid w:val="009A6D41"/>
  </w:style>
  <w:style w:type="paragraph" w:customStyle="1" w:styleId="Debate-EmphasizedText-F5">
    <w:name w:val="Debate- Emphasized Text- F5"/>
    <w:basedOn w:val="Normal"/>
    <w:next w:val="Reference"/>
    <w:qFormat/>
    <w:rsid w:val="009A6D41"/>
  </w:style>
  <w:style w:type="character" w:customStyle="1" w:styleId="Debate-CardTextUnderlined-F3Char">
    <w:name w:val="Debate- Card Text Underlined- F3 Char"/>
    <w:locked/>
    <w:rsid w:val="009A6D41"/>
  </w:style>
  <w:style w:type="paragraph" w:customStyle="1" w:styleId="Debate-CardTextUnderlined-F3">
    <w:name w:val="Debate- Card Text Underlined- F3"/>
    <w:basedOn w:val="Normal"/>
    <w:next w:val="CardsUnderline"/>
    <w:qFormat/>
    <w:rsid w:val="009A6D41"/>
  </w:style>
  <w:style w:type="character" w:customStyle="1" w:styleId="CardtextChar1">
    <w:name w:val="Card text Char"/>
    <w:locked/>
    <w:rsid w:val="009A6D41"/>
  </w:style>
  <w:style w:type="paragraph" w:customStyle="1" w:styleId="Cardtext3">
    <w:name w:val="Card text"/>
    <w:next w:val="Debate-EmphasizedText-F5"/>
    <w:qFormat/>
    <w:rsid w:val="009A6D41"/>
    <w:rPr>
      <w14:ligatures w14:val="standardContextual"/>
    </w:rPr>
  </w:style>
  <w:style w:type="paragraph" w:customStyle="1" w:styleId="StyleHeading2Heading2Char2CharHeading2Char1CharCharHead">
    <w:name w:val="Style Heading 2Heading 2 Char2 CharHeading 2 Char1 Char CharHead..."/>
    <w:basedOn w:val="Heading2"/>
    <w:qFormat/>
    <w:rsid w:val="009A6D41"/>
  </w:style>
  <w:style w:type="paragraph" w:customStyle="1" w:styleId="Blocktitle1">
    <w:name w:val="Block title"/>
    <w:basedOn w:val="Heading1"/>
    <w:next w:val="Debate-CardTextUnderlined-F3"/>
    <w:autoRedefine/>
    <w:qFormat/>
    <w:rsid w:val="009A6D41"/>
  </w:style>
  <w:style w:type="paragraph" w:customStyle="1" w:styleId="CardUnderlined">
    <w:name w:val="Card Underlined"/>
    <w:basedOn w:val="Normal"/>
    <w:next w:val="Debate-CardSmalltextF2"/>
    <w:autoRedefine/>
    <w:qFormat/>
    <w:rsid w:val="009A6D41"/>
  </w:style>
  <w:style w:type="paragraph" w:customStyle="1" w:styleId="CardNotUnderlined">
    <w:name w:val="Card Not Underlined"/>
    <w:basedOn w:val="Normal"/>
    <w:next w:val="Cardtext3"/>
    <w:autoRedefine/>
    <w:qFormat/>
    <w:rsid w:val="009A6D41"/>
  </w:style>
  <w:style w:type="paragraph" w:customStyle="1" w:styleId="MicroText0">
    <w:name w:val="MicroText"/>
    <w:basedOn w:val="Normal"/>
    <w:next w:val="Normal"/>
    <w:qFormat/>
    <w:rsid w:val="009A6D41"/>
  </w:style>
  <w:style w:type="paragraph" w:customStyle="1" w:styleId="BlockHeading1">
    <w:name w:val="Block Heading 1"/>
    <w:basedOn w:val="Normal"/>
    <w:next w:val="Blocktitle1"/>
    <w:qFormat/>
    <w:rsid w:val="009A6D41"/>
  </w:style>
  <w:style w:type="paragraph" w:customStyle="1" w:styleId="RepeatBlockHeading">
    <w:name w:val="Repeat Block Heading"/>
    <w:basedOn w:val="Blocktitle1"/>
    <w:next w:val="CardUnderlined"/>
    <w:qFormat/>
    <w:rsid w:val="009A6D41"/>
  </w:style>
  <w:style w:type="character" w:customStyle="1" w:styleId="CardTagChar">
    <w:name w:val="Card Tag Char"/>
    <w:locked/>
    <w:rsid w:val="009A6D41"/>
  </w:style>
  <w:style w:type="paragraph" w:customStyle="1" w:styleId="CardTag">
    <w:name w:val="Card Tag"/>
    <w:next w:val="MicroText0"/>
    <w:qFormat/>
    <w:rsid w:val="009A6D41"/>
    <w:rPr>
      <w14:ligatures w14:val="standardContextual"/>
    </w:rPr>
  </w:style>
  <w:style w:type="paragraph" w:customStyle="1" w:styleId="Normal1">
    <w:name w:val="Normal1"/>
    <w:basedOn w:val="Normal"/>
    <w:next w:val="BlockHeading1"/>
    <w:autoRedefine/>
    <w:qFormat/>
    <w:rsid w:val="009A6D41"/>
  </w:style>
  <w:style w:type="paragraph" w:customStyle="1" w:styleId="Paste">
    <w:name w:val="Paste"/>
    <w:basedOn w:val="Normal"/>
    <w:next w:val="RepeatBlockHeading"/>
    <w:qFormat/>
    <w:rsid w:val="009A6D41"/>
  </w:style>
  <w:style w:type="paragraph" w:customStyle="1" w:styleId="textsmall">
    <w:name w:val="textsmall"/>
    <w:basedOn w:val="Normal"/>
    <w:qFormat/>
    <w:rsid w:val="009A6D41"/>
  </w:style>
  <w:style w:type="paragraph" w:customStyle="1" w:styleId="SmallCite">
    <w:name w:val="Small Cite"/>
    <w:basedOn w:val="Normal"/>
    <w:next w:val="CardTag"/>
    <w:qFormat/>
    <w:rsid w:val="009A6D41"/>
  </w:style>
  <w:style w:type="paragraph" w:customStyle="1" w:styleId="inside-copy">
    <w:name w:val="inside-copy"/>
    <w:basedOn w:val="Normal"/>
    <w:next w:val="Normal1"/>
    <w:qFormat/>
    <w:rsid w:val="009A6D41"/>
  </w:style>
  <w:style w:type="paragraph" w:customStyle="1" w:styleId="links1">
    <w:name w:val="links1"/>
    <w:basedOn w:val="Normal"/>
    <w:next w:val="Paste"/>
    <w:qFormat/>
    <w:rsid w:val="009A6D41"/>
  </w:style>
  <w:style w:type="paragraph" w:customStyle="1" w:styleId="noindent">
    <w:name w:val="noindent"/>
    <w:basedOn w:val="Normal"/>
    <w:next w:val="textsmall"/>
    <w:qFormat/>
    <w:rsid w:val="009A6D41"/>
  </w:style>
  <w:style w:type="paragraph" w:customStyle="1" w:styleId="endtext">
    <w:name w:val="endtext"/>
    <w:basedOn w:val="Normal"/>
    <w:next w:val="SmallCite"/>
    <w:qFormat/>
    <w:rsid w:val="009A6D41"/>
  </w:style>
  <w:style w:type="paragraph" w:customStyle="1" w:styleId="copyright">
    <w:name w:val="copyright"/>
    <w:basedOn w:val="Normal"/>
    <w:next w:val="inside-copy"/>
    <w:qFormat/>
    <w:rsid w:val="009A6D41"/>
  </w:style>
  <w:style w:type="paragraph" w:customStyle="1" w:styleId="g">
    <w:name w:val="g"/>
    <w:basedOn w:val="Normal"/>
    <w:next w:val="links1"/>
    <w:qFormat/>
    <w:rsid w:val="009A6D41"/>
  </w:style>
  <w:style w:type="paragraph" w:customStyle="1" w:styleId="text">
    <w:name w:val="text"/>
    <w:basedOn w:val="Normal"/>
    <w:next w:val="noindent"/>
    <w:qFormat/>
    <w:rsid w:val="009A6D41"/>
  </w:style>
  <w:style w:type="paragraph" w:customStyle="1" w:styleId="Repeatheader">
    <w:name w:val="Repeat header"/>
    <w:basedOn w:val="Normal"/>
    <w:next w:val="g"/>
    <w:autoRedefine/>
    <w:qFormat/>
    <w:rsid w:val="009A6D41"/>
  </w:style>
  <w:style w:type="paragraph" w:customStyle="1" w:styleId="StyleCardNotUnderlined8pt">
    <w:name w:val="Style Card Not Underlined + 8 pt"/>
    <w:basedOn w:val="Cardtext3"/>
    <w:next w:val="text"/>
    <w:qFormat/>
    <w:rsid w:val="009A6D41"/>
  </w:style>
  <w:style w:type="paragraph" w:customStyle="1" w:styleId="CardNotUnderlined3">
    <w:name w:val="Card Not Underlined 3"/>
    <w:basedOn w:val="Cardtext3"/>
    <w:next w:val="Small"/>
    <w:qFormat/>
    <w:rsid w:val="009A6D41"/>
  </w:style>
  <w:style w:type="paragraph" w:customStyle="1" w:styleId="CardNotUnderlinedFinal">
    <w:name w:val="Card Not Underlined Final"/>
    <w:basedOn w:val="Small"/>
    <w:qFormat/>
    <w:rsid w:val="009A6D41"/>
    <w:rPr>
      <w:sz w:val="22"/>
    </w:rPr>
  </w:style>
  <w:style w:type="paragraph" w:customStyle="1" w:styleId="Numbering">
    <w:name w:val="Numbering"/>
    <w:basedOn w:val="Normal"/>
    <w:next w:val="Normal"/>
    <w:qFormat/>
    <w:rsid w:val="009A6D41"/>
  </w:style>
  <w:style w:type="paragraph" w:customStyle="1" w:styleId="Un-IndexedHeading">
    <w:name w:val="Un-Indexed Heading"/>
    <w:basedOn w:val="Heading1"/>
    <w:next w:val="Normal"/>
    <w:qFormat/>
    <w:rsid w:val="009A6D41"/>
  </w:style>
  <w:style w:type="paragraph" w:customStyle="1" w:styleId="SmallFont">
    <w:name w:val="Small Font"/>
    <w:basedOn w:val="Normal"/>
    <w:next w:val="Normal"/>
    <w:qFormat/>
    <w:rsid w:val="009A6D41"/>
  </w:style>
  <w:style w:type="paragraph" w:customStyle="1" w:styleId="Circle">
    <w:name w:val="Circle"/>
    <w:basedOn w:val="Normal"/>
    <w:next w:val="Normal"/>
    <w:qFormat/>
    <w:rsid w:val="009A6D41"/>
  </w:style>
  <w:style w:type="paragraph" w:customStyle="1" w:styleId="PageHeader">
    <w:name w:val="Page Header"/>
    <w:basedOn w:val="Normal"/>
    <w:next w:val="Numbering"/>
    <w:link w:val="PageHeaderChar"/>
    <w:qFormat/>
    <w:rsid w:val="009A6D41"/>
  </w:style>
  <w:style w:type="paragraph" w:customStyle="1" w:styleId="IndentedLettering">
    <w:name w:val="Indented Lettering"/>
    <w:next w:val="Normal"/>
    <w:qFormat/>
    <w:rsid w:val="009A6D41"/>
    <w:rPr>
      <w14:ligatures w14:val="standardContextual"/>
    </w:rPr>
  </w:style>
  <w:style w:type="paragraph" w:customStyle="1" w:styleId="Lettering">
    <w:name w:val="Lettering"/>
    <w:basedOn w:val="Repeatheader"/>
    <w:next w:val="Normal"/>
    <w:qFormat/>
    <w:rsid w:val="009A6D41"/>
  </w:style>
  <w:style w:type="paragraph" w:customStyle="1" w:styleId="FileName">
    <w:name w:val="File Name"/>
    <w:basedOn w:val="Normal"/>
    <w:next w:val="Normal"/>
    <w:qFormat/>
    <w:rsid w:val="009A6D41"/>
  </w:style>
  <w:style w:type="paragraph" w:customStyle="1" w:styleId="Pagination">
    <w:name w:val="Pagination"/>
    <w:basedOn w:val="Normal"/>
    <w:next w:val="Normal"/>
    <w:qFormat/>
    <w:rsid w:val="009A6D41"/>
  </w:style>
  <w:style w:type="paragraph" w:customStyle="1" w:styleId="IndentedNumbering">
    <w:name w:val="Indented Numbering"/>
    <w:basedOn w:val="Un-IndexedHeading"/>
    <w:next w:val="Normal"/>
    <w:qFormat/>
    <w:rsid w:val="009A6D41"/>
  </w:style>
  <w:style w:type="paragraph" w:customStyle="1" w:styleId="CardContinued1">
    <w:name w:val="Card Continued 1"/>
    <w:basedOn w:val="Normal"/>
    <w:next w:val="Normal"/>
    <w:qFormat/>
    <w:rsid w:val="009A6D41"/>
  </w:style>
  <w:style w:type="paragraph" w:customStyle="1" w:styleId="CardContinued2">
    <w:name w:val="Card Continued 2"/>
    <w:basedOn w:val="Lettering"/>
    <w:next w:val="Normal"/>
    <w:qFormat/>
    <w:rsid w:val="009A6D41"/>
  </w:style>
  <w:style w:type="paragraph" w:customStyle="1" w:styleId="Clearformatting">
    <w:name w:val="Clear formatting"/>
    <w:basedOn w:val="Normal"/>
    <w:next w:val="Pagination"/>
    <w:qFormat/>
    <w:rsid w:val="009A6D41"/>
  </w:style>
  <w:style w:type="paragraph" w:customStyle="1" w:styleId="SmallCardText">
    <w:name w:val="Small Card Text"/>
    <w:next w:val="PageHeader"/>
    <w:qFormat/>
    <w:rsid w:val="009A6D41"/>
    <w:rPr>
      <w14:ligatures w14:val="standardContextual"/>
    </w:rPr>
  </w:style>
  <w:style w:type="paragraph" w:customStyle="1" w:styleId="TAGFONT">
    <w:name w:val="TAG FONT"/>
    <w:basedOn w:val="Normal"/>
    <w:next w:val="CardContinued1"/>
    <w:autoRedefine/>
    <w:qFormat/>
    <w:rsid w:val="009A6D41"/>
  </w:style>
  <w:style w:type="paragraph" w:customStyle="1" w:styleId="BlockTitle2">
    <w:name w:val="Block Title2"/>
    <w:basedOn w:val="Normal"/>
    <w:next w:val="CardContinued2"/>
    <w:link w:val="BlockTitle2Char"/>
    <w:qFormat/>
    <w:rsid w:val="009A6D41"/>
  </w:style>
  <w:style w:type="paragraph" w:customStyle="1" w:styleId="fullstory">
    <w:name w:val="fullstory"/>
    <w:basedOn w:val="Normal"/>
    <w:next w:val="FileName"/>
    <w:qFormat/>
    <w:rsid w:val="009A6D41"/>
  </w:style>
  <w:style w:type="paragraph" w:customStyle="1" w:styleId="TxBrp1">
    <w:name w:val="TxBr_p1"/>
    <w:basedOn w:val="Normal"/>
    <w:next w:val="SmallCardText"/>
    <w:qFormat/>
    <w:rsid w:val="009A6D41"/>
  </w:style>
  <w:style w:type="character" w:customStyle="1" w:styleId="LanguageStrikeChar">
    <w:name w:val="Language Strike Char"/>
    <w:locked/>
    <w:rsid w:val="009A6D41"/>
  </w:style>
  <w:style w:type="paragraph" w:customStyle="1" w:styleId="LanguageStrike">
    <w:name w:val="Language Strike"/>
    <w:basedOn w:val="Normal"/>
    <w:next w:val="Normal"/>
    <w:qFormat/>
    <w:rsid w:val="009A6D41"/>
  </w:style>
  <w:style w:type="paragraph" w:customStyle="1" w:styleId="medium-normal">
    <w:name w:val="medium-normal"/>
    <w:basedOn w:val="Normal"/>
    <w:next w:val="fullstory"/>
    <w:qFormat/>
    <w:rsid w:val="009A6D41"/>
  </w:style>
  <w:style w:type="character" w:customStyle="1" w:styleId="8pointChar">
    <w:name w:val="8 point Char"/>
    <w:locked/>
    <w:rsid w:val="009A6D41"/>
  </w:style>
  <w:style w:type="paragraph" w:customStyle="1" w:styleId="8point">
    <w:name w:val="8 point"/>
    <w:basedOn w:val="Normal"/>
    <w:uiPriority w:val="99"/>
    <w:qFormat/>
    <w:rsid w:val="009A6D41"/>
  </w:style>
  <w:style w:type="character" w:customStyle="1" w:styleId="citationunderlineChar">
    <w:name w:val="citation/underline Char"/>
    <w:locked/>
    <w:rsid w:val="009A6D41"/>
  </w:style>
  <w:style w:type="paragraph" w:customStyle="1" w:styleId="citationunderline">
    <w:name w:val="citation/underline"/>
    <w:next w:val="medium-normal"/>
    <w:autoRedefine/>
    <w:qFormat/>
    <w:rsid w:val="009A6D41"/>
    <w:rPr>
      <w14:ligatures w14:val="standardContextual"/>
    </w:rPr>
  </w:style>
  <w:style w:type="paragraph" w:customStyle="1" w:styleId="Style1">
    <w:name w:val="Style 1"/>
    <w:next w:val="fullstory"/>
    <w:qFormat/>
    <w:rsid w:val="009A6D41"/>
    <w:rPr>
      <w14:ligatures w14:val="standardContextual"/>
    </w:rPr>
  </w:style>
  <w:style w:type="paragraph" w:customStyle="1" w:styleId="Style6">
    <w:name w:val="Style 6"/>
    <w:next w:val="8point"/>
    <w:qFormat/>
    <w:rsid w:val="009A6D41"/>
    <w:rPr>
      <w14:ligatures w14:val="standardContextual"/>
    </w:rPr>
  </w:style>
  <w:style w:type="paragraph" w:customStyle="1" w:styleId="UnderlinedText">
    <w:name w:val="Underlined Text"/>
    <w:basedOn w:val="Normal"/>
    <w:link w:val="UnderlinedTextChar"/>
    <w:autoRedefine/>
    <w:qFormat/>
    <w:rsid w:val="009A6D41"/>
  </w:style>
  <w:style w:type="paragraph" w:customStyle="1" w:styleId="Citation-Complete">
    <w:name w:val="Citation - Complete"/>
    <w:basedOn w:val="Normal"/>
    <w:next w:val="citationunderline"/>
    <w:link w:val="Citation-CompleteChar"/>
    <w:autoRedefine/>
    <w:qFormat/>
    <w:rsid w:val="009A6D41"/>
  </w:style>
  <w:style w:type="paragraph" w:customStyle="1" w:styleId="Citation-FirstLine">
    <w:name w:val="Citation - First Line"/>
    <w:basedOn w:val="Normal"/>
    <w:next w:val="citationunderline"/>
    <w:autoRedefine/>
    <w:qFormat/>
    <w:rsid w:val="009A6D41"/>
  </w:style>
  <w:style w:type="character" w:customStyle="1" w:styleId="Style6Char">
    <w:name w:val="Style6 Char"/>
    <w:uiPriority w:val="99"/>
    <w:locked/>
    <w:rsid w:val="009A6D41"/>
  </w:style>
  <w:style w:type="paragraph" w:customStyle="1" w:styleId="Style60">
    <w:name w:val="Style6"/>
    <w:basedOn w:val="Normal"/>
    <w:next w:val="UnderlinedText"/>
    <w:autoRedefine/>
    <w:uiPriority w:val="99"/>
    <w:qFormat/>
    <w:rsid w:val="009A6D41"/>
  </w:style>
  <w:style w:type="character" w:customStyle="1" w:styleId="DateCitesAuthorCharChar">
    <w:name w:val="DateCitesAuthor Char Char"/>
    <w:locked/>
    <w:rsid w:val="009A6D41"/>
  </w:style>
  <w:style w:type="paragraph" w:customStyle="1" w:styleId="DateCitesAuthorChar">
    <w:name w:val="DateCitesAuthor Char"/>
    <w:basedOn w:val="Normal"/>
    <w:next w:val="citationunderline"/>
    <w:qFormat/>
    <w:rsid w:val="009A6D41"/>
  </w:style>
  <w:style w:type="paragraph" w:customStyle="1" w:styleId="articlebodynormaltext">
    <w:name w:val="articlebody_normaltext"/>
    <w:basedOn w:val="Normal"/>
    <w:qFormat/>
    <w:rsid w:val="009A6D41"/>
  </w:style>
  <w:style w:type="paragraph" w:customStyle="1" w:styleId="western">
    <w:name w:val="western"/>
    <w:basedOn w:val="Normal"/>
    <w:next w:val="Style6"/>
    <w:qFormat/>
    <w:rsid w:val="009A6D41"/>
  </w:style>
  <w:style w:type="paragraph" w:customStyle="1" w:styleId="targetcaption">
    <w:name w:val="targetcaption"/>
    <w:basedOn w:val="Normal"/>
    <w:qFormat/>
    <w:rsid w:val="009A6D41"/>
  </w:style>
  <w:style w:type="paragraph" w:customStyle="1" w:styleId="Index">
    <w:name w:val="Index"/>
    <w:basedOn w:val="Normal"/>
    <w:qFormat/>
    <w:rsid w:val="009A6D41"/>
  </w:style>
  <w:style w:type="character" w:customStyle="1" w:styleId="HotRouteChar">
    <w:name w:val="Hot Route! Char"/>
    <w:locked/>
    <w:rsid w:val="009A6D41"/>
  </w:style>
  <w:style w:type="paragraph" w:customStyle="1" w:styleId="HotRoute">
    <w:name w:val="Hot Route!"/>
    <w:basedOn w:val="Normal"/>
    <w:qFormat/>
    <w:rsid w:val="009A6D41"/>
  </w:style>
  <w:style w:type="character" w:customStyle="1" w:styleId="SmalltextChar">
    <w:name w:val="Small text Char"/>
    <w:aliases w:val="Quote1 Char1,Quote111 Char1,Quote21 Char1,Quote3 Char1,Quote4 Char1,quote Char2"/>
    <w:locked/>
    <w:rsid w:val="009A6D41"/>
  </w:style>
  <w:style w:type="paragraph" w:customStyle="1" w:styleId="Smalltext">
    <w:name w:val="Small text"/>
    <w:aliases w:val="Quote11"/>
    <w:basedOn w:val="Normal"/>
    <w:qFormat/>
    <w:rsid w:val="009A6D41"/>
  </w:style>
  <w:style w:type="paragraph" w:customStyle="1" w:styleId="Shrink8">
    <w:name w:val="Shrink8"/>
    <w:basedOn w:val="Normal"/>
    <w:next w:val="DateCitesAuthorChar"/>
    <w:autoRedefine/>
    <w:qFormat/>
    <w:rsid w:val="009A6D41"/>
  </w:style>
  <w:style w:type="character" w:customStyle="1" w:styleId="StyleStyle411ptBoldChar">
    <w:name w:val="Style Style4 + 11 pt Bold Char"/>
    <w:locked/>
    <w:rsid w:val="009A6D41"/>
  </w:style>
  <w:style w:type="paragraph" w:customStyle="1" w:styleId="StyleStyle411ptBold">
    <w:name w:val="Style Style4 + 11 pt Bold"/>
    <w:basedOn w:val="Normal"/>
    <w:qFormat/>
    <w:rsid w:val="009A6D41"/>
  </w:style>
  <w:style w:type="character" w:customStyle="1" w:styleId="StyleStyle411pt1Char">
    <w:name w:val="Style Style4 + 11 pt1 Char"/>
    <w:locked/>
    <w:rsid w:val="009A6D41"/>
  </w:style>
  <w:style w:type="paragraph" w:customStyle="1" w:styleId="StyleStyle411pt1">
    <w:name w:val="Style Style4 + 11 pt1"/>
    <w:basedOn w:val="Normal"/>
    <w:next w:val="Shrink8"/>
    <w:qFormat/>
    <w:rsid w:val="009A6D41"/>
  </w:style>
  <w:style w:type="character" w:customStyle="1" w:styleId="HeadingsBaseChar">
    <w:name w:val="Headings Base Char"/>
    <w:locked/>
    <w:rsid w:val="009A6D41"/>
  </w:style>
  <w:style w:type="paragraph" w:customStyle="1" w:styleId="HeadingsBase">
    <w:name w:val="Headings Base"/>
    <w:basedOn w:val="Normal"/>
    <w:next w:val="StyleStyle411ptBold"/>
    <w:qFormat/>
    <w:rsid w:val="009A6D41"/>
  </w:style>
  <w:style w:type="paragraph" w:customStyle="1" w:styleId="SchoolPaper">
    <w:name w:val="School Paper"/>
    <w:basedOn w:val="Normal"/>
    <w:uiPriority w:val="99"/>
    <w:qFormat/>
    <w:rsid w:val="009A6D41"/>
  </w:style>
  <w:style w:type="paragraph" w:customStyle="1" w:styleId="SchoolBlockQuote">
    <w:name w:val="School Block Quote"/>
    <w:basedOn w:val="Normal"/>
    <w:next w:val="Smalltext"/>
    <w:uiPriority w:val="99"/>
    <w:qFormat/>
    <w:rsid w:val="009A6D41"/>
  </w:style>
  <w:style w:type="paragraph" w:customStyle="1" w:styleId="SchoolWorksCited">
    <w:name w:val="School Works Cited"/>
    <w:basedOn w:val="Normal"/>
    <w:uiPriority w:val="99"/>
    <w:qFormat/>
    <w:rsid w:val="009A6D41"/>
  </w:style>
  <w:style w:type="paragraph" w:customStyle="1" w:styleId="BlockQuote">
    <w:name w:val="Block Quote"/>
    <w:basedOn w:val="Normal"/>
    <w:next w:val="HeadingsBase"/>
    <w:uiPriority w:val="99"/>
    <w:qFormat/>
    <w:rsid w:val="009A6D41"/>
  </w:style>
  <w:style w:type="paragraph" w:customStyle="1" w:styleId="PaperBody">
    <w:name w:val="Paper Body"/>
    <w:basedOn w:val="Normal"/>
    <w:next w:val="SchoolPaper"/>
    <w:uiPriority w:val="99"/>
    <w:qFormat/>
    <w:rsid w:val="009A6D41"/>
  </w:style>
  <w:style w:type="paragraph" w:customStyle="1" w:styleId="PaperCitation">
    <w:name w:val="Paper Citation"/>
    <w:basedOn w:val="Normal"/>
    <w:next w:val="SchoolBlockQuote"/>
    <w:uiPriority w:val="99"/>
    <w:qFormat/>
    <w:rsid w:val="009A6D41"/>
  </w:style>
  <w:style w:type="character" w:customStyle="1" w:styleId="hatChar">
    <w:name w:val="hat Char"/>
    <w:locked/>
    <w:rsid w:val="009A6D41"/>
  </w:style>
  <w:style w:type="paragraph" w:customStyle="1" w:styleId="hat">
    <w:name w:val="hat"/>
    <w:basedOn w:val="Heading1"/>
    <w:next w:val="BlockQuote"/>
    <w:qFormat/>
    <w:rsid w:val="009A6D41"/>
  </w:style>
  <w:style w:type="paragraph" w:customStyle="1" w:styleId="CM9">
    <w:name w:val="CM9"/>
    <w:basedOn w:val="Normal"/>
    <w:next w:val="SchoolPaper"/>
    <w:uiPriority w:val="99"/>
    <w:qFormat/>
    <w:rsid w:val="009A6D41"/>
  </w:style>
  <w:style w:type="paragraph" w:customStyle="1" w:styleId="CM6">
    <w:name w:val="CM6"/>
    <w:basedOn w:val="Normal"/>
    <w:next w:val="SchoolBlockQuote"/>
    <w:uiPriority w:val="99"/>
    <w:qFormat/>
    <w:rsid w:val="009A6D41"/>
  </w:style>
  <w:style w:type="paragraph" w:customStyle="1" w:styleId="boldness">
    <w:name w:val="boldness"/>
    <w:basedOn w:val="Normal"/>
    <w:next w:val="hat"/>
    <w:qFormat/>
    <w:rsid w:val="009A6D41"/>
  </w:style>
  <w:style w:type="paragraph" w:customStyle="1" w:styleId="byline">
    <w:name w:val="byline"/>
    <w:basedOn w:val="Normal"/>
    <w:next w:val="TagCite"/>
    <w:uiPriority w:val="99"/>
    <w:rsid w:val="009A6D41"/>
  </w:style>
  <w:style w:type="character" w:customStyle="1" w:styleId="UnderlineCardChar">
    <w:name w:val="UnderlineCard Char"/>
    <w:locked/>
    <w:rsid w:val="009A6D41"/>
  </w:style>
  <w:style w:type="paragraph" w:customStyle="1" w:styleId="UnderlineCard0">
    <w:name w:val="UnderlineCard"/>
    <w:basedOn w:val="Heading4"/>
    <w:next w:val="CM6"/>
    <w:qFormat/>
    <w:rsid w:val="009A6D41"/>
  </w:style>
  <w:style w:type="paragraph" w:customStyle="1" w:styleId="CM21">
    <w:name w:val="CM21"/>
    <w:basedOn w:val="Normal"/>
    <w:uiPriority w:val="99"/>
    <w:qFormat/>
    <w:rsid w:val="009A6D41"/>
  </w:style>
  <w:style w:type="paragraph" w:customStyle="1" w:styleId="CM22">
    <w:name w:val="CM22"/>
    <w:basedOn w:val="Normal"/>
    <w:next w:val="hat"/>
    <w:uiPriority w:val="99"/>
    <w:qFormat/>
    <w:rsid w:val="009A6D41"/>
  </w:style>
  <w:style w:type="paragraph" w:customStyle="1" w:styleId="CM4">
    <w:name w:val="CM4"/>
    <w:basedOn w:val="Normal"/>
    <w:next w:val="TagCite"/>
    <w:uiPriority w:val="99"/>
    <w:qFormat/>
    <w:rsid w:val="009A6D41"/>
  </w:style>
  <w:style w:type="paragraph" w:customStyle="1" w:styleId="Pa10">
    <w:name w:val="Pa10"/>
    <w:basedOn w:val="Normal"/>
    <w:next w:val="CM9"/>
    <w:uiPriority w:val="99"/>
    <w:qFormat/>
    <w:rsid w:val="009A6D41"/>
  </w:style>
  <w:style w:type="paragraph" w:customStyle="1" w:styleId="Pa31">
    <w:name w:val="Pa3+1"/>
    <w:basedOn w:val="Normal"/>
    <w:next w:val="CM6"/>
    <w:uiPriority w:val="99"/>
    <w:qFormat/>
    <w:rsid w:val="009A6D41"/>
  </w:style>
  <w:style w:type="paragraph" w:customStyle="1" w:styleId="Pa1">
    <w:name w:val="Pa1"/>
    <w:basedOn w:val="Normal"/>
    <w:next w:val="boldness"/>
    <w:uiPriority w:val="99"/>
    <w:qFormat/>
    <w:rsid w:val="009A6D41"/>
  </w:style>
  <w:style w:type="paragraph" w:customStyle="1" w:styleId="Pa2">
    <w:name w:val="Pa2"/>
    <w:basedOn w:val="Normal"/>
    <w:next w:val="byline"/>
    <w:uiPriority w:val="99"/>
    <w:qFormat/>
    <w:rsid w:val="009A6D41"/>
  </w:style>
  <w:style w:type="paragraph" w:customStyle="1" w:styleId="FreeFormA">
    <w:name w:val="Free Form A"/>
    <w:next w:val="Pa10"/>
    <w:qFormat/>
    <w:rsid w:val="009A6D41"/>
    <w:rPr>
      <w14:ligatures w14:val="standardContextual"/>
    </w:rPr>
  </w:style>
  <w:style w:type="paragraph" w:customStyle="1" w:styleId="H4Tag">
    <w:name w:val="H4 (Tag)"/>
    <w:basedOn w:val="Normal"/>
    <w:next w:val="UnderlineCard0"/>
    <w:qFormat/>
    <w:rsid w:val="009A6D41"/>
  </w:style>
  <w:style w:type="character" w:customStyle="1" w:styleId="CardUpSize-LightChar">
    <w:name w:val="CardUpSize - Light Char"/>
    <w:basedOn w:val="DefaultParagraphFont"/>
    <w:locked/>
    <w:rsid w:val="009A6D41"/>
  </w:style>
  <w:style w:type="paragraph" w:customStyle="1" w:styleId="CardUpSize-Light">
    <w:name w:val="CardUpSize - Light"/>
    <w:basedOn w:val="Normal"/>
    <w:next w:val="CM22"/>
    <w:qFormat/>
    <w:rsid w:val="009A6D41"/>
  </w:style>
  <w:style w:type="character" w:customStyle="1" w:styleId="CiteCardUpSize-HeavyChar">
    <w:name w:val="Cite // CardUpSize - Heavy Char"/>
    <w:basedOn w:val="DefaultParagraphFont"/>
    <w:locked/>
    <w:rsid w:val="009A6D41"/>
  </w:style>
  <w:style w:type="paragraph" w:customStyle="1" w:styleId="CiteCardUpSize-Heavy">
    <w:name w:val="Cite // CardUpSize - Heavy"/>
    <w:basedOn w:val="Normal"/>
    <w:next w:val="Pa10"/>
    <w:qFormat/>
    <w:rsid w:val="009A6D41"/>
  </w:style>
  <w:style w:type="character" w:customStyle="1" w:styleId="HotRouteCharCharCharCharCharChar">
    <w:name w:val="Hot Route! Char Char Char Char Char Char"/>
    <w:locked/>
    <w:rsid w:val="009A6D41"/>
  </w:style>
  <w:style w:type="paragraph" w:customStyle="1" w:styleId="HotRouteCharCharCharCharChar">
    <w:name w:val="Hot Route! Char Char Char Char Char"/>
    <w:basedOn w:val="Normal"/>
    <w:next w:val="Pa1"/>
    <w:qFormat/>
    <w:rsid w:val="009A6D41"/>
  </w:style>
  <w:style w:type="character" w:customStyle="1" w:styleId="SmallTextCharCharCharChar">
    <w:name w:val="Small Text Char Char Char Char"/>
    <w:locked/>
    <w:rsid w:val="009A6D41"/>
  </w:style>
  <w:style w:type="paragraph" w:customStyle="1" w:styleId="SmallTextCharCharChar">
    <w:name w:val="Small Text Char Char Char"/>
    <w:basedOn w:val="Normal"/>
    <w:next w:val="CiteCardUpSize-Heavy"/>
    <w:qFormat/>
    <w:rsid w:val="009A6D41"/>
  </w:style>
  <w:style w:type="character" w:customStyle="1" w:styleId="UnderlineCharCharCharCharCharCharCharChar">
    <w:name w:val="Underline Char Char Char Char Char Char Char Char"/>
    <w:basedOn w:val="DefaultParagraphFont"/>
    <w:locked/>
    <w:rsid w:val="009A6D41"/>
  </w:style>
  <w:style w:type="paragraph" w:customStyle="1" w:styleId="UnderlineCharCharCharCharCharCharChar">
    <w:name w:val="Underline Char Char Char Char Char Char Char"/>
    <w:basedOn w:val="Normal"/>
    <w:next w:val="HotRouteCharCharCharCharChar"/>
    <w:qFormat/>
    <w:rsid w:val="009A6D41"/>
  </w:style>
  <w:style w:type="character" w:customStyle="1" w:styleId="SmalltextCharCharCharChar0">
    <w:name w:val="Small text Char Char Char Char"/>
    <w:basedOn w:val="DefaultParagraphFont"/>
    <w:locked/>
    <w:rsid w:val="009A6D41"/>
  </w:style>
  <w:style w:type="paragraph" w:customStyle="1" w:styleId="SmalltextCharCharChar0">
    <w:name w:val="Small text Char Char Char"/>
    <w:basedOn w:val="Normal"/>
    <w:next w:val="SmallTextCharCharChar"/>
    <w:qFormat/>
    <w:rsid w:val="009A6D41"/>
  </w:style>
  <w:style w:type="paragraph" w:customStyle="1" w:styleId="WW-Default">
    <w:name w:val="WW-Default"/>
    <w:next w:val="CiteCardUpSize-Heavy"/>
    <w:uiPriority w:val="99"/>
    <w:qFormat/>
    <w:rsid w:val="009A6D41"/>
    <w:rPr>
      <w14:ligatures w14:val="standardContextual"/>
    </w:rPr>
  </w:style>
  <w:style w:type="paragraph" w:customStyle="1" w:styleId="CardStyle">
    <w:name w:val="Card Style"/>
    <w:basedOn w:val="Normal"/>
    <w:next w:val="UnderlineCharCharCharCharCharCharChar"/>
    <w:link w:val="CardStyleChar"/>
    <w:uiPriority w:val="99"/>
    <w:qFormat/>
    <w:rsid w:val="009A6D41"/>
  </w:style>
  <w:style w:type="paragraph" w:customStyle="1" w:styleId="Tagandcite">
    <w:name w:val="Tag and cite"/>
    <w:basedOn w:val="Normal"/>
    <w:qFormat/>
    <w:rsid w:val="009A6D41"/>
  </w:style>
  <w:style w:type="paragraph" w:customStyle="1" w:styleId="Standard">
    <w:name w:val="Standard"/>
    <w:next w:val="SmalltextCharCharChar0"/>
    <w:uiPriority w:val="99"/>
    <w:qFormat/>
    <w:rsid w:val="009A6D41"/>
    <w:rPr>
      <w14:ligatures w14:val="standardContextual"/>
    </w:rPr>
  </w:style>
  <w:style w:type="paragraph" w:customStyle="1" w:styleId="Textbody">
    <w:name w:val="Text body"/>
    <w:basedOn w:val="SmalltextCharCharChar0"/>
    <w:next w:val="SmallTextCharCharChar"/>
    <w:qFormat/>
    <w:rsid w:val="009A6D41"/>
  </w:style>
  <w:style w:type="paragraph" w:customStyle="1" w:styleId="comments">
    <w:name w:val="comments"/>
    <w:basedOn w:val="Normal"/>
    <w:next w:val="UnderlineCharCharCharCharCharCharChar"/>
    <w:qFormat/>
    <w:rsid w:val="009A6D41"/>
  </w:style>
  <w:style w:type="paragraph" w:customStyle="1" w:styleId="Default1">
    <w:name w:val="Default1"/>
    <w:basedOn w:val="Normal"/>
    <w:uiPriority w:val="99"/>
    <w:qFormat/>
    <w:rsid w:val="009A6D41"/>
  </w:style>
  <w:style w:type="paragraph" w:customStyle="1" w:styleId="NFAPWPheader">
    <w:name w:val="NFAP WP header"/>
    <w:basedOn w:val="Normal"/>
    <w:next w:val="SmalltextCharCharChar0"/>
    <w:uiPriority w:val="99"/>
    <w:qFormat/>
    <w:rsid w:val="009A6D41"/>
  </w:style>
  <w:style w:type="character" w:customStyle="1" w:styleId="CircledChar">
    <w:name w:val="Circled Char"/>
    <w:locked/>
    <w:rsid w:val="009A6D41"/>
  </w:style>
  <w:style w:type="paragraph" w:customStyle="1" w:styleId="Circled">
    <w:name w:val="Circled"/>
    <w:basedOn w:val="Normal"/>
    <w:next w:val="Normal"/>
    <w:autoRedefine/>
    <w:qFormat/>
    <w:rsid w:val="009A6D41"/>
  </w:style>
  <w:style w:type="character" w:customStyle="1" w:styleId="MinimizedTextChar">
    <w:name w:val="Minimized Text Char"/>
    <w:locked/>
    <w:rsid w:val="009A6D41"/>
  </w:style>
  <w:style w:type="paragraph" w:customStyle="1" w:styleId="MinimizedText">
    <w:name w:val="Minimized Text"/>
    <w:basedOn w:val="Normal"/>
    <w:next w:val="Standard"/>
    <w:qFormat/>
    <w:rsid w:val="009A6D41"/>
  </w:style>
  <w:style w:type="character" w:customStyle="1" w:styleId="UnderlinedCardTextChar">
    <w:name w:val="Underlined Card Text Char"/>
    <w:locked/>
    <w:rsid w:val="009A6D41"/>
  </w:style>
  <w:style w:type="paragraph" w:customStyle="1" w:styleId="UnderlinedCardText">
    <w:name w:val="Underlined Card Text"/>
    <w:basedOn w:val="Normal"/>
    <w:next w:val="comments"/>
    <w:qFormat/>
    <w:rsid w:val="009A6D41"/>
  </w:style>
  <w:style w:type="character" w:customStyle="1" w:styleId="cardtextemphasisChar">
    <w:name w:val="card text emphasis Char"/>
    <w:locked/>
    <w:rsid w:val="009A6D41"/>
  </w:style>
  <w:style w:type="paragraph" w:customStyle="1" w:styleId="cardtextemphasis">
    <w:name w:val="card text emphasis"/>
    <w:basedOn w:val="Normal"/>
    <w:next w:val="NFAPWPheader"/>
    <w:qFormat/>
    <w:rsid w:val="009A6D41"/>
  </w:style>
  <w:style w:type="character" w:customStyle="1" w:styleId="CiteCharCharChar">
    <w:name w:val="Cite Char Char Char"/>
    <w:locked/>
    <w:rsid w:val="009A6D41"/>
  </w:style>
  <w:style w:type="paragraph" w:customStyle="1" w:styleId="CiteCharChar">
    <w:name w:val="Cite Char Char"/>
    <w:basedOn w:val="Normal"/>
    <w:next w:val="Normal"/>
    <w:uiPriority w:val="99"/>
    <w:qFormat/>
    <w:rsid w:val="009A6D41"/>
  </w:style>
  <w:style w:type="character" w:customStyle="1" w:styleId="UnreadTextChar">
    <w:name w:val="Unread Text Char"/>
    <w:locked/>
    <w:rsid w:val="009A6D41"/>
  </w:style>
  <w:style w:type="paragraph" w:customStyle="1" w:styleId="UnreadText">
    <w:name w:val="Unread Text"/>
    <w:basedOn w:val="Normal"/>
    <w:next w:val="Normal"/>
    <w:autoRedefine/>
    <w:qFormat/>
    <w:rsid w:val="009A6D41"/>
  </w:style>
  <w:style w:type="character" w:customStyle="1" w:styleId="BoldandUnderlineCharChar2">
    <w:name w:val="Bold and Underline Char Char2"/>
    <w:locked/>
    <w:rsid w:val="009A6D41"/>
  </w:style>
  <w:style w:type="paragraph" w:customStyle="1" w:styleId="BoldandUnderlineChar">
    <w:name w:val="Bold and Underline Char"/>
    <w:basedOn w:val="Normal"/>
    <w:next w:val="UnderlinedCardText"/>
    <w:qFormat/>
    <w:rsid w:val="009A6D41"/>
  </w:style>
  <w:style w:type="paragraph" w:customStyle="1" w:styleId="CiteCardCharChar">
    <w:name w:val="Cite_Card Char Char"/>
    <w:next w:val="UnreadText"/>
    <w:autoRedefine/>
    <w:uiPriority w:val="99"/>
    <w:qFormat/>
    <w:rsid w:val="009A6D41"/>
    <w:rPr>
      <w14:ligatures w14:val="standardContextual"/>
    </w:rPr>
  </w:style>
  <w:style w:type="character" w:customStyle="1" w:styleId="CiteCardCharCharCharChar">
    <w:name w:val="Cite_Card Char Char Char Char"/>
    <w:locked/>
    <w:rsid w:val="009A6D41"/>
  </w:style>
  <w:style w:type="paragraph" w:customStyle="1" w:styleId="CiteCardCharCharChar">
    <w:name w:val="Cite_Card Char Char Char"/>
    <w:next w:val="BoldandUnderlineChar"/>
    <w:qFormat/>
    <w:rsid w:val="009A6D41"/>
    <w:rPr>
      <w14:ligatures w14:val="standardContextual"/>
    </w:rPr>
  </w:style>
  <w:style w:type="paragraph" w:customStyle="1" w:styleId="heading">
    <w:name w:val="heading"/>
    <w:basedOn w:val="Normal"/>
    <w:next w:val="CiteCardCharChar"/>
    <w:uiPriority w:val="99"/>
    <w:qFormat/>
    <w:rsid w:val="009A6D41"/>
  </w:style>
  <w:style w:type="character" w:customStyle="1" w:styleId="LittleChar">
    <w:name w:val="Little Char"/>
    <w:locked/>
    <w:rsid w:val="009A6D41"/>
  </w:style>
  <w:style w:type="paragraph" w:customStyle="1" w:styleId="Little">
    <w:name w:val="Little"/>
    <w:basedOn w:val="Normal"/>
    <w:next w:val="CiteCardCharCharChar"/>
    <w:qFormat/>
    <w:rsid w:val="009A6D41"/>
  </w:style>
  <w:style w:type="character" w:customStyle="1" w:styleId="DebateHeaderChar">
    <w:name w:val="Debate Header Char"/>
    <w:locked/>
    <w:rsid w:val="009A6D41"/>
  </w:style>
  <w:style w:type="paragraph" w:customStyle="1" w:styleId="DebateHeader">
    <w:name w:val="Debate Header"/>
    <w:basedOn w:val="Normal"/>
    <w:next w:val="Normal"/>
    <w:autoRedefine/>
    <w:qFormat/>
    <w:rsid w:val="009A6D41"/>
  </w:style>
  <w:style w:type="paragraph" w:customStyle="1" w:styleId="articletitle">
    <w:name w:val="article_title"/>
    <w:basedOn w:val="Normal"/>
    <w:next w:val="CiteCardCharChar"/>
    <w:qFormat/>
    <w:rsid w:val="009A6D41"/>
  </w:style>
  <w:style w:type="character" w:customStyle="1" w:styleId="TagCiteChar">
    <w:name w:val="Tag &amp; Cite Char"/>
    <w:locked/>
    <w:rsid w:val="009A6D41"/>
  </w:style>
  <w:style w:type="paragraph" w:customStyle="1" w:styleId="TagCite0">
    <w:name w:val="Tag &amp; Cite"/>
    <w:basedOn w:val="Normal"/>
    <w:next w:val="DebateHeader"/>
    <w:qFormat/>
    <w:rsid w:val="009A6D41"/>
  </w:style>
  <w:style w:type="character" w:customStyle="1" w:styleId="HighlightedTextChar">
    <w:name w:val="Highlighted Text Char"/>
    <w:locked/>
    <w:rsid w:val="009A6D41"/>
  </w:style>
  <w:style w:type="paragraph" w:customStyle="1" w:styleId="HighlightedText">
    <w:name w:val="Highlighted Text"/>
    <w:basedOn w:val="Normal"/>
    <w:qFormat/>
    <w:rsid w:val="009A6D41"/>
  </w:style>
  <w:style w:type="character" w:customStyle="1" w:styleId="UnhighlightedChar">
    <w:name w:val="Unhighlighted Char"/>
    <w:locked/>
    <w:rsid w:val="009A6D41"/>
  </w:style>
  <w:style w:type="paragraph" w:customStyle="1" w:styleId="Unhighlighted">
    <w:name w:val="Unhighlighted"/>
    <w:basedOn w:val="Normal"/>
    <w:autoRedefine/>
    <w:qFormat/>
    <w:rsid w:val="009A6D41"/>
  </w:style>
  <w:style w:type="paragraph" w:customStyle="1" w:styleId="Caption1">
    <w:name w:val="Caption1"/>
    <w:basedOn w:val="Normal"/>
    <w:next w:val="HighlightedText"/>
    <w:rsid w:val="009A6D41"/>
  </w:style>
  <w:style w:type="paragraph" w:customStyle="1" w:styleId="articleauthor">
    <w:name w:val="articleauthor"/>
    <w:basedOn w:val="Normal"/>
    <w:next w:val="articletitle"/>
    <w:qFormat/>
    <w:rsid w:val="009A6D41"/>
  </w:style>
  <w:style w:type="character" w:customStyle="1" w:styleId="StylecardUnderlineChar">
    <w:name w:val="Style card + Underline Char"/>
    <w:locked/>
    <w:rsid w:val="009A6D41"/>
  </w:style>
  <w:style w:type="paragraph" w:customStyle="1" w:styleId="StylecardUnderline">
    <w:name w:val="Style card + Underline"/>
    <w:basedOn w:val="Cite2"/>
    <w:next w:val="Caption1"/>
    <w:qFormat/>
    <w:rsid w:val="009A6D41"/>
  </w:style>
  <w:style w:type="paragraph" w:customStyle="1" w:styleId="TagF3">
    <w:name w:val="Tag (F3)"/>
    <w:next w:val="articleauthor"/>
    <w:qFormat/>
    <w:rsid w:val="009A6D41"/>
    <w:rPr>
      <w14:ligatures w14:val="standardContextual"/>
    </w:rPr>
  </w:style>
  <w:style w:type="paragraph" w:customStyle="1" w:styleId="i1">
    <w:name w:val="i1"/>
    <w:basedOn w:val="Normal"/>
    <w:next w:val="Caption1"/>
    <w:qFormat/>
    <w:rsid w:val="009A6D41"/>
  </w:style>
  <w:style w:type="paragraph" w:customStyle="1" w:styleId="style14">
    <w:name w:val="style14"/>
    <w:basedOn w:val="Normal"/>
    <w:qFormat/>
    <w:rsid w:val="009A6D41"/>
  </w:style>
  <w:style w:type="paragraph" w:customStyle="1" w:styleId="CardTagCite1Char">
    <w:name w:val="Card Tag + Cite #1 Char"/>
    <w:basedOn w:val="Normal"/>
    <w:qFormat/>
    <w:rsid w:val="009A6D41"/>
  </w:style>
  <w:style w:type="paragraph" w:customStyle="1" w:styleId="HotRoute0">
    <w:name w:val="Hot Route"/>
    <w:basedOn w:val="Normal"/>
    <w:qFormat/>
    <w:rsid w:val="009A6D41"/>
  </w:style>
  <w:style w:type="paragraph" w:customStyle="1" w:styleId="articlebody">
    <w:name w:val="articlebody"/>
    <w:basedOn w:val="Normal"/>
    <w:qFormat/>
    <w:rsid w:val="009A6D41"/>
  </w:style>
  <w:style w:type="character" w:customStyle="1" w:styleId="CiteCardCharCharCharCharCharCharCharChar">
    <w:name w:val="Cite_Card Char Char Char Char Char Char Char Char"/>
    <w:locked/>
    <w:rsid w:val="009A6D41"/>
  </w:style>
  <w:style w:type="paragraph" w:customStyle="1" w:styleId="CiteCardCharCharCharCharCharCharChar">
    <w:name w:val="Cite_Card Char Char Char Char Char Char Char"/>
    <w:autoRedefine/>
    <w:qFormat/>
    <w:rsid w:val="009A6D41"/>
    <w:rPr>
      <w14:ligatures w14:val="standardContextual"/>
    </w:rPr>
  </w:style>
  <w:style w:type="paragraph" w:customStyle="1" w:styleId="foldie">
    <w:name w:val="foldie"/>
    <w:basedOn w:val="CiteCardCharChar"/>
    <w:qFormat/>
    <w:rsid w:val="009A6D41"/>
  </w:style>
  <w:style w:type="paragraph" w:customStyle="1" w:styleId="billtextsection">
    <w:name w:val="bill_text_section"/>
    <w:basedOn w:val="Normal"/>
    <w:next w:val="HotRoute0"/>
    <w:qFormat/>
    <w:rsid w:val="009A6D41"/>
  </w:style>
  <w:style w:type="paragraph" w:customStyle="1" w:styleId="wp-caption-text">
    <w:name w:val="wp-caption-text"/>
    <w:basedOn w:val="Normal"/>
    <w:qFormat/>
    <w:rsid w:val="009A6D41"/>
  </w:style>
  <w:style w:type="character" w:customStyle="1" w:styleId="CiteNormalChar">
    <w:name w:val="Cite Normal Char"/>
    <w:locked/>
    <w:rsid w:val="009A6D41"/>
  </w:style>
  <w:style w:type="paragraph" w:customStyle="1" w:styleId="CiteNormal">
    <w:name w:val="Cite Normal"/>
    <w:basedOn w:val="Normal"/>
    <w:next w:val="CiteCardCharCharCharCharCharCharChar"/>
    <w:autoRedefine/>
    <w:qFormat/>
    <w:rsid w:val="009A6D41"/>
  </w:style>
  <w:style w:type="paragraph" w:customStyle="1" w:styleId="Pa3">
    <w:name w:val="Pa3"/>
    <w:basedOn w:val="Normal"/>
    <w:next w:val="foldie"/>
    <w:uiPriority w:val="99"/>
    <w:qFormat/>
    <w:rsid w:val="009A6D41"/>
  </w:style>
  <w:style w:type="character" w:customStyle="1" w:styleId="Debate-CardTagandCite-F6Char">
    <w:name w:val="Debate- Card Tag and Cite- F6 Char"/>
    <w:locked/>
    <w:rsid w:val="009A6D41"/>
  </w:style>
  <w:style w:type="paragraph" w:customStyle="1" w:styleId="Debate-CardTagandCite-F6">
    <w:name w:val="Debate- Card Tag and Cite- F6"/>
    <w:basedOn w:val="Normal"/>
    <w:qFormat/>
    <w:rsid w:val="009A6D41"/>
  </w:style>
  <w:style w:type="character" w:customStyle="1" w:styleId="BoldUnderlineChar0">
    <w:name w:val="BoldUnderline Char"/>
    <w:locked/>
    <w:rsid w:val="009A6D41"/>
  </w:style>
  <w:style w:type="character" w:customStyle="1" w:styleId="StyleStyle411ptChar">
    <w:name w:val="Style Style4 + 11 pt Char"/>
    <w:locked/>
    <w:rsid w:val="009A6D41"/>
  </w:style>
  <w:style w:type="paragraph" w:customStyle="1" w:styleId="StyleStyle411pt">
    <w:name w:val="Style Style4 + 11 pt"/>
    <w:basedOn w:val="Normal"/>
    <w:next w:val="Pa3"/>
    <w:qFormat/>
    <w:rsid w:val="009A6D41"/>
  </w:style>
  <w:style w:type="character" w:customStyle="1" w:styleId="StyleStyle411ptBoldBorderSinglesolidlineAuto0Char">
    <w:name w:val="Style Style4 + 11 pt Bold Border: : (Single solid line Auto  0.... Char"/>
    <w:locked/>
    <w:rsid w:val="009A6D41"/>
  </w:style>
  <w:style w:type="paragraph" w:customStyle="1" w:styleId="StyleStyle411ptBoldBorderSinglesolidlineAuto0">
    <w:name w:val="Style Style4 + 11 pt Bold Border: : (Single solid line Auto  0...."/>
    <w:basedOn w:val="Normal"/>
    <w:qFormat/>
    <w:rsid w:val="009A6D41"/>
  </w:style>
  <w:style w:type="character" w:customStyle="1" w:styleId="BoldunderlineChar1">
    <w:name w:val="Bold underline Char"/>
    <w:locked/>
    <w:rsid w:val="009A6D41"/>
  </w:style>
  <w:style w:type="paragraph" w:customStyle="1" w:styleId="Boldunderline0">
    <w:name w:val="Bold underline"/>
    <w:basedOn w:val="Normal"/>
    <w:qFormat/>
    <w:rsid w:val="009A6D41"/>
  </w:style>
  <w:style w:type="paragraph" w:customStyle="1" w:styleId="BLOCKTITLE3">
    <w:name w:val="BLOCK TITLE"/>
    <w:basedOn w:val="Normal"/>
    <w:qFormat/>
    <w:rsid w:val="009A6D41"/>
  </w:style>
  <w:style w:type="paragraph" w:customStyle="1" w:styleId="StyleNormalWeb10pt">
    <w:name w:val="Style Normal (Web) + 10 pt"/>
    <w:basedOn w:val="Normal"/>
    <w:uiPriority w:val="99"/>
    <w:qFormat/>
    <w:rsid w:val="009A6D41"/>
  </w:style>
  <w:style w:type="paragraph" w:customStyle="1" w:styleId="BlockHeadings">
    <w:name w:val="Block Headings"/>
    <w:next w:val="Boldunderline0"/>
    <w:qFormat/>
    <w:rsid w:val="009A6D41"/>
    <w:rPr>
      <w14:ligatures w14:val="standardContextual"/>
    </w:rPr>
  </w:style>
  <w:style w:type="character" w:customStyle="1" w:styleId="cardChar1">
    <w:name w:val="%card Char"/>
    <w:locked/>
    <w:rsid w:val="009A6D41"/>
  </w:style>
  <w:style w:type="paragraph" w:customStyle="1" w:styleId="card0">
    <w:name w:val="%card"/>
    <w:basedOn w:val="Normal"/>
    <w:qFormat/>
    <w:rsid w:val="009A6D41"/>
  </w:style>
  <w:style w:type="paragraph" w:customStyle="1" w:styleId="SmallNormal">
    <w:name w:val="Small Normal"/>
    <w:basedOn w:val="Normal"/>
    <w:next w:val="BLOCKTITLE3"/>
    <w:qFormat/>
    <w:rsid w:val="009A6D41"/>
  </w:style>
  <w:style w:type="paragraph" w:customStyle="1" w:styleId="p1">
    <w:name w:val="p1"/>
    <w:basedOn w:val="Normal"/>
    <w:qFormat/>
    <w:rsid w:val="009A6D41"/>
  </w:style>
  <w:style w:type="character" w:customStyle="1" w:styleId="UnunderlinedTextChar">
    <w:name w:val="Ununderlined Text Char"/>
    <w:locked/>
    <w:rsid w:val="009A6D41"/>
  </w:style>
  <w:style w:type="paragraph" w:customStyle="1" w:styleId="UnunderlinedText">
    <w:name w:val="Ununderlined Text"/>
    <w:basedOn w:val="Normal"/>
    <w:autoRedefine/>
    <w:qFormat/>
    <w:rsid w:val="009A6D41"/>
  </w:style>
  <w:style w:type="character" w:customStyle="1" w:styleId="RegularChar">
    <w:name w:val="Regular Char"/>
    <w:locked/>
    <w:rsid w:val="009A6D41"/>
  </w:style>
  <w:style w:type="paragraph" w:customStyle="1" w:styleId="Regular">
    <w:name w:val="Regular"/>
    <w:qFormat/>
    <w:rsid w:val="009A6D41"/>
    <w:rPr>
      <w14:ligatures w14:val="standardContextual"/>
    </w:rPr>
  </w:style>
  <w:style w:type="character" w:customStyle="1" w:styleId="ReallyfuckingsmallCharCharCharChar">
    <w:name w:val="Really fucking small Char Char Char Char"/>
    <w:locked/>
    <w:rsid w:val="009A6D41"/>
  </w:style>
  <w:style w:type="paragraph" w:customStyle="1" w:styleId="ReallyfuckingsmallCharCharChar">
    <w:name w:val="Really fucking small Char Char Char"/>
    <w:basedOn w:val="Normal"/>
    <w:qFormat/>
    <w:rsid w:val="009A6D41"/>
  </w:style>
  <w:style w:type="character" w:customStyle="1" w:styleId="CardDownx1Char">
    <w:name w:val="CardDown x1 Char"/>
    <w:locked/>
    <w:rsid w:val="009A6D41"/>
  </w:style>
  <w:style w:type="paragraph" w:customStyle="1" w:styleId="CardDownx1">
    <w:name w:val="CardDown x1"/>
    <w:basedOn w:val="Normal"/>
    <w:qFormat/>
    <w:rsid w:val="009A6D41"/>
  </w:style>
  <w:style w:type="paragraph" w:customStyle="1" w:styleId="CardDownx15">
    <w:name w:val="CardDown x1.5"/>
    <w:basedOn w:val="Normal"/>
    <w:qFormat/>
    <w:rsid w:val="009A6D41"/>
  </w:style>
  <w:style w:type="character" w:customStyle="1" w:styleId="ReallyfuckingsmallChar">
    <w:name w:val="Really fucking small Char"/>
    <w:locked/>
    <w:rsid w:val="009A6D41"/>
  </w:style>
  <w:style w:type="paragraph" w:customStyle="1" w:styleId="Reallyfuckingsmall">
    <w:name w:val="Really fucking small"/>
    <w:basedOn w:val="Normal"/>
    <w:qFormat/>
    <w:rsid w:val="009A6D41"/>
  </w:style>
  <w:style w:type="character" w:customStyle="1" w:styleId="FullCiteChar">
    <w:name w:val="Full Cite Char"/>
    <w:locked/>
    <w:rsid w:val="009A6D41"/>
  </w:style>
  <w:style w:type="paragraph" w:customStyle="1" w:styleId="FullCite">
    <w:name w:val="Full Cite"/>
    <w:basedOn w:val="Normal"/>
    <w:next w:val="Normal"/>
    <w:qFormat/>
    <w:rsid w:val="009A6D41"/>
  </w:style>
  <w:style w:type="paragraph" w:customStyle="1" w:styleId="CiteTag">
    <w:name w:val="Cite/Tag"/>
    <w:basedOn w:val="Normal"/>
    <w:qFormat/>
    <w:rsid w:val="009A6D41"/>
  </w:style>
  <w:style w:type="paragraph" w:customStyle="1" w:styleId="cardtext4">
    <w:name w:val="cardtext"/>
    <w:basedOn w:val="Normal"/>
    <w:qFormat/>
    <w:rsid w:val="009A6D41"/>
  </w:style>
  <w:style w:type="paragraph" w:customStyle="1" w:styleId="Heading5SizeDown">
    <w:name w:val="Heading 5 Size Down"/>
    <w:basedOn w:val="Normal"/>
    <w:autoRedefine/>
    <w:qFormat/>
    <w:rsid w:val="009A6D41"/>
  </w:style>
  <w:style w:type="character" w:customStyle="1" w:styleId="evidencetextChar">
    <w:name w:val="evidence text Char"/>
    <w:locked/>
    <w:rsid w:val="009A6D41"/>
  </w:style>
  <w:style w:type="character" w:customStyle="1" w:styleId="StyleStyleArialNarrow9ptLeft-075ArialNarrowChar">
    <w:name w:val="Style Style Arial Narrow 9 pt Left:  -0.75&quot; + Arial Narrow Char"/>
    <w:locked/>
    <w:rsid w:val="009A6D41"/>
  </w:style>
  <w:style w:type="paragraph" w:customStyle="1" w:styleId="StyleStyleArialNarrow9ptLeft-075ArialNarrow">
    <w:name w:val="Style Style Arial Narrow 9 pt Left:  -0.75&quot; + Arial Narrow"/>
    <w:basedOn w:val="Normal"/>
    <w:qFormat/>
    <w:rsid w:val="009A6D41"/>
  </w:style>
  <w:style w:type="character" w:customStyle="1" w:styleId="StyleStyleCardTextLeft-075Right0Char">
    <w:name w:val="Style Style Card Text + Left:  -0.75&quot; + Right:  0&quot; Char"/>
    <w:locked/>
    <w:rsid w:val="009A6D41"/>
  </w:style>
  <w:style w:type="paragraph" w:customStyle="1" w:styleId="StyleStyleCardTextLeft-075Right0">
    <w:name w:val="Style Style Card Text + Left:  -0.75&quot; + Right:  0&quot;"/>
    <w:basedOn w:val="Normal"/>
    <w:autoRedefine/>
    <w:qFormat/>
    <w:rsid w:val="009A6D41"/>
  </w:style>
  <w:style w:type="paragraph" w:customStyle="1" w:styleId="ecxmsonormal">
    <w:name w:val="ecxmsonormal"/>
    <w:basedOn w:val="Normal"/>
    <w:qFormat/>
    <w:rsid w:val="009A6D41"/>
  </w:style>
  <w:style w:type="character" w:customStyle="1" w:styleId="DebateUnderlineBoldChar">
    <w:name w:val="Debate Underline Bold Char"/>
    <w:locked/>
    <w:rsid w:val="009A6D41"/>
  </w:style>
  <w:style w:type="paragraph" w:customStyle="1" w:styleId="DebateUnderlineBold">
    <w:name w:val="Debate Underline Bold"/>
    <w:basedOn w:val="Normal"/>
    <w:next w:val="StyleStyleArialNarrow9ptLeft-075ArialNarrow"/>
    <w:qFormat/>
    <w:rsid w:val="009A6D41"/>
  </w:style>
  <w:style w:type="character" w:customStyle="1" w:styleId="StyleArialNarrow12ptBoldLeft-075Char">
    <w:name w:val="Style Arial Narrow 12 pt Bold Left:  -0.75&quot; Char"/>
    <w:locked/>
    <w:rsid w:val="009A6D41"/>
  </w:style>
  <w:style w:type="paragraph" w:customStyle="1" w:styleId="StyleArialNarrow12ptBoldLeft-075">
    <w:name w:val="Style Arial Narrow 12 pt Bold Left:  -0.75&quot;"/>
    <w:basedOn w:val="Normal"/>
    <w:next w:val="StyleStyleCardTextLeft-075Right0"/>
    <w:qFormat/>
    <w:rsid w:val="009A6D41"/>
  </w:style>
  <w:style w:type="character" w:customStyle="1" w:styleId="StyleStyleevidencetextBorderSinglesolidlineAuto05Char">
    <w:name w:val="Style Style evidence text + Border: : (Single solid line Auto  0.5 ... Char"/>
    <w:locked/>
    <w:rsid w:val="009A6D41"/>
  </w:style>
  <w:style w:type="paragraph" w:customStyle="1" w:styleId="StyleStyleevidencetextBorderSinglesolidlineAuto05">
    <w:name w:val="Style Style evidence text + Border: : (Single solid line Auto  0.5 ..."/>
    <w:basedOn w:val="Normal"/>
    <w:qFormat/>
    <w:rsid w:val="009A6D41"/>
  </w:style>
  <w:style w:type="character" w:customStyle="1" w:styleId="StyleevidencetextBorderSinglesolidlineAuto05ptLChar">
    <w:name w:val="Style evidence text + Border: : (Single solid line Auto  0.5 pt L... Char"/>
    <w:locked/>
    <w:rsid w:val="009A6D41"/>
  </w:style>
  <w:style w:type="paragraph" w:customStyle="1" w:styleId="StyleevidencetextBorderSinglesolidlineAuto05ptL">
    <w:name w:val="Style evidence text + Border: : (Single solid line Auto  0.5 pt L..."/>
    <w:basedOn w:val="Normal"/>
    <w:qFormat/>
    <w:rsid w:val="009A6D41"/>
  </w:style>
  <w:style w:type="character" w:customStyle="1" w:styleId="HighlightingChar">
    <w:name w:val="Highlighting Char"/>
    <w:locked/>
    <w:rsid w:val="009A6D41"/>
  </w:style>
  <w:style w:type="paragraph" w:customStyle="1" w:styleId="Highlighting">
    <w:name w:val="Highlighting"/>
    <w:basedOn w:val="Normal"/>
    <w:autoRedefine/>
    <w:qFormat/>
    <w:rsid w:val="009A6D41"/>
  </w:style>
  <w:style w:type="paragraph" w:customStyle="1" w:styleId="CiteCharCharCharChar">
    <w:name w:val="Cite Char Char Char Char"/>
    <w:basedOn w:val="Normal"/>
    <w:next w:val="Normal"/>
    <w:qFormat/>
    <w:rsid w:val="009A6D41"/>
  </w:style>
  <w:style w:type="character" w:customStyle="1" w:styleId="UnderliningCharChar1CharCharChar">
    <w:name w:val="Underlining Char Char1 Char Char Char"/>
    <w:locked/>
    <w:rsid w:val="009A6D41"/>
  </w:style>
  <w:style w:type="paragraph" w:customStyle="1" w:styleId="UnderliningCharChar1CharChar">
    <w:name w:val="Underlining Char Char1 Char Char"/>
    <w:basedOn w:val="Normal"/>
    <w:next w:val="Normal"/>
    <w:qFormat/>
    <w:rsid w:val="009A6D41"/>
  </w:style>
  <w:style w:type="character" w:customStyle="1" w:styleId="CiteCharCharCharCharCharChar">
    <w:name w:val="Cite Char Char Char Char Char Char"/>
    <w:locked/>
    <w:rsid w:val="009A6D41"/>
  </w:style>
  <w:style w:type="paragraph" w:customStyle="1" w:styleId="CiteCharCharCharCharChar">
    <w:name w:val="Cite Char Char Char Char Char"/>
    <w:basedOn w:val="Normal"/>
    <w:next w:val="Normal"/>
    <w:qFormat/>
    <w:rsid w:val="009A6D41"/>
  </w:style>
  <w:style w:type="character" w:customStyle="1" w:styleId="UnderliningCharCharChar">
    <w:name w:val="Underlining Char Char Char"/>
    <w:locked/>
    <w:rsid w:val="009A6D41"/>
  </w:style>
  <w:style w:type="paragraph" w:customStyle="1" w:styleId="UnderliningCharChar">
    <w:name w:val="Underlining Char Char"/>
    <w:basedOn w:val="Normal"/>
    <w:next w:val="Normal"/>
    <w:qFormat/>
    <w:rsid w:val="009A6D41"/>
  </w:style>
  <w:style w:type="paragraph" w:customStyle="1" w:styleId="Style12">
    <w:name w:val="Style 12"/>
    <w:qFormat/>
    <w:rsid w:val="009A6D41"/>
    <w:rPr>
      <w14:ligatures w14:val="standardContextual"/>
    </w:rPr>
  </w:style>
  <w:style w:type="paragraph" w:customStyle="1" w:styleId="Style7">
    <w:name w:val="Style 7"/>
    <w:qFormat/>
    <w:rsid w:val="009A6D41"/>
    <w:rPr>
      <w14:ligatures w14:val="standardContextual"/>
    </w:rPr>
  </w:style>
  <w:style w:type="paragraph" w:customStyle="1" w:styleId="Style9">
    <w:name w:val="Style 9"/>
    <w:qFormat/>
    <w:rsid w:val="009A6D41"/>
    <w:rPr>
      <w14:ligatures w14:val="standardContextual"/>
    </w:rPr>
  </w:style>
  <w:style w:type="paragraph" w:customStyle="1" w:styleId="Emphasis3">
    <w:name w:val="Emphasis3"/>
    <w:qFormat/>
    <w:rsid w:val="009A6D41"/>
    <w:rPr>
      <w14:ligatures w14:val="standardContextual"/>
    </w:rPr>
  </w:style>
  <w:style w:type="paragraph" w:customStyle="1" w:styleId="UnderlinedCard0">
    <w:name w:val="Underlined Card"/>
    <w:basedOn w:val="Normal"/>
    <w:uiPriority w:val="99"/>
    <w:qFormat/>
    <w:rsid w:val="009A6D41"/>
  </w:style>
  <w:style w:type="paragraph" w:customStyle="1" w:styleId="SmallCard">
    <w:name w:val="Small Card"/>
    <w:basedOn w:val="Normal"/>
    <w:uiPriority w:val="99"/>
    <w:qFormat/>
    <w:rsid w:val="009A6D41"/>
  </w:style>
  <w:style w:type="paragraph" w:customStyle="1" w:styleId="BreifTitle">
    <w:name w:val="Breif Title"/>
    <w:basedOn w:val="Normal"/>
    <w:autoRedefine/>
    <w:qFormat/>
    <w:rsid w:val="009A6D41"/>
  </w:style>
  <w:style w:type="paragraph" w:customStyle="1" w:styleId="Normal10pt">
    <w:name w:val="Normal + 10 pt"/>
    <w:basedOn w:val="Normal"/>
    <w:qFormat/>
    <w:rsid w:val="009A6D41"/>
  </w:style>
  <w:style w:type="paragraph" w:customStyle="1" w:styleId="formfldssel">
    <w:name w:val="formfldssel"/>
    <w:basedOn w:val="Normal"/>
    <w:qFormat/>
    <w:rsid w:val="009A6D41"/>
  </w:style>
  <w:style w:type="paragraph" w:customStyle="1" w:styleId="hpleftlk">
    <w:name w:val="hpleftlk"/>
    <w:basedOn w:val="Normal"/>
    <w:qFormat/>
    <w:rsid w:val="009A6D41"/>
  </w:style>
  <w:style w:type="paragraph" w:customStyle="1" w:styleId="lblu">
    <w:name w:val="lblu"/>
    <w:basedOn w:val="Normal"/>
    <w:qFormat/>
    <w:rsid w:val="009A6D41"/>
  </w:style>
  <w:style w:type="paragraph" w:customStyle="1" w:styleId="Underlinestyle">
    <w:name w:val="Underlinestyle"/>
    <w:basedOn w:val="Normal"/>
    <w:qFormat/>
    <w:rsid w:val="009A6D41"/>
  </w:style>
  <w:style w:type="paragraph" w:customStyle="1" w:styleId="DebateCiteCharChar">
    <w:name w:val="Debate Cite Char Char"/>
    <w:basedOn w:val="Normal"/>
    <w:autoRedefine/>
    <w:uiPriority w:val="99"/>
    <w:qFormat/>
    <w:rsid w:val="009A6D41"/>
  </w:style>
  <w:style w:type="paragraph" w:customStyle="1" w:styleId="StyleTagandCiteFranklinGothicDemi">
    <w:name w:val="Style Tag and Cite + Franklin Gothic Demi"/>
    <w:basedOn w:val="Index"/>
    <w:autoRedefine/>
    <w:qFormat/>
    <w:rsid w:val="009A6D41"/>
  </w:style>
  <w:style w:type="paragraph" w:customStyle="1" w:styleId="StyleStyleTagandCiteFranklinGothicDemi11pt">
    <w:name w:val="Style Style Tag and Cite + Franklin Gothic Demi + 11 pt"/>
    <w:basedOn w:val="StyleTagandCiteFranklinGothicDemi"/>
    <w:autoRedefine/>
    <w:qFormat/>
    <w:rsid w:val="009A6D41"/>
  </w:style>
  <w:style w:type="paragraph" w:customStyle="1" w:styleId="TagCite1">
    <w:name w:val="Tag/Cite"/>
    <w:basedOn w:val="Normal"/>
    <w:qFormat/>
    <w:rsid w:val="009A6D41"/>
  </w:style>
  <w:style w:type="paragraph" w:customStyle="1" w:styleId="CiteCard0">
    <w:name w:val="Cite/Card"/>
    <w:basedOn w:val="Normal"/>
    <w:qFormat/>
    <w:rsid w:val="009A6D41"/>
  </w:style>
  <w:style w:type="paragraph" w:customStyle="1" w:styleId="tagCharCharCharCharCharCharChar">
    <w:name w:val="tag Char Char Char Char Char Char Char"/>
    <w:basedOn w:val="Normal"/>
    <w:qFormat/>
    <w:rsid w:val="009A6D41"/>
  </w:style>
  <w:style w:type="paragraph" w:customStyle="1" w:styleId="title-bold-medium">
    <w:name w:val="title-bold-medium"/>
    <w:basedOn w:val="Normal"/>
    <w:qFormat/>
    <w:rsid w:val="009A6D41"/>
  </w:style>
  <w:style w:type="paragraph" w:customStyle="1" w:styleId="lact">
    <w:name w:val="lact"/>
    <w:basedOn w:val="Normal"/>
    <w:qFormat/>
    <w:rsid w:val="009A6D41"/>
  </w:style>
  <w:style w:type="paragraph" w:customStyle="1" w:styleId="shellscontentions">
    <w:name w:val="shells/contentions"/>
    <w:qFormat/>
    <w:rsid w:val="009A6D41"/>
    <w:rPr>
      <w14:ligatures w14:val="standardContextual"/>
    </w:rPr>
  </w:style>
  <w:style w:type="paragraph" w:customStyle="1" w:styleId="BriefTitle1">
    <w:name w:val="Brief Title 1"/>
    <w:basedOn w:val="Normal"/>
    <w:qFormat/>
    <w:rsid w:val="009A6D41"/>
  </w:style>
  <w:style w:type="paragraph" w:customStyle="1" w:styleId="TagCiteChar0">
    <w:name w:val="Tag/Cite Char"/>
    <w:basedOn w:val="Normal"/>
    <w:qFormat/>
    <w:rsid w:val="009A6D41"/>
  </w:style>
  <w:style w:type="paragraph" w:customStyle="1" w:styleId="ShellTitles">
    <w:name w:val="ShellTitles"/>
    <w:basedOn w:val="Normal"/>
    <w:qFormat/>
    <w:rsid w:val="009A6D41"/>
  </w:style>
  <w:style w:type="paragraph" w:customStyle="1" w:styleId="maintext">
    <w:name w:val="maintext"/>
    <w:basedOn w:val="Normal"/>
    <w:qFormat/>
    <w:rsid w:val="009A6D41"/>
  </w:style>
  <w:style w:type="paragraph" w:customStyle="1" w:styleId="ToRead">
    <w:name w:val="To Read"/>
    <w:basedOn w:val="Normal"/>
    <w:qFormat/>
    <w:rsid w:val="009A6D41"/>
  </w:style>
  <w:style w:type="paragraph" w:customStyle="1" w:styleId="Style20">
    <w:name w:val="Style 2"/>
    <w:basedOn w:val="Normal"/>
    <w:qFormat/>
    <w:rsid w:val="009A6D41"/>
  </w:style>
  <w:style w:type="paragraph" w:customStyle="1" w:styleId="Style40">
    <w:name w:val="Style 4"/>
    <w:basedOn w:val="Normal"/>
    <w:qFormat/>
    <w:rsid w:val="009A6D41"/>
  </w:style>
  <w:style w:type="paragraph" w:customStyle="1" w:styleId="CM10">
    <w:name w:val="CM10"/>
    <w:basedOn w:val="Normal"/>
    <w:next w:val="ShellTitles"/>
    <w:qFormat/>
    <w:rsid w:val="009A6D41"/>
  </w:style>
  <w:style w:type="paragraph" w:customStyle="1" w:styleId="OffensiveLanguage">
    <w:name w:val="Offensive Language"/>
    <w:basedOn w:val="Normal"/>
    <w:next w:val="Normal"/>
    <w:qFormat/>
    <w:rsid w:val="009A6D41"/>
  </w:style>
  <w:style w:type="paragraph" w:customStyle="1" w:styleId="clearformatting0">
    <w:name w:val="clear formatting"/>
    <w:basedOn w:val="Normal"/>
    <w:next w:val="ToRead"/>
    <w:qFormat/>
    <w:rsid w:val="009A6D41"/>
  </w:style>
  <w:style w:type="paragraph" w:customStyle="1" w:styleId="Style18">
    <w:name w:val="Style 18"/>
    <w:next w:val="Style20"/>
    <w:uiPriority w:val="99"/>
    <w:qFormat/>
    <w:rsid w:val="009A6D41"/>
    <w:rPr>
      <w14:ligatures w14:val="standardContextual"/>
    </w:rPr>
  </w:style>
  <w:style w:type="paragraph" w:customStyle="1" w:styleId="formfld">
    <w:name w:val="formfld"/>
    <w:basedOn w:val="Normal"/>
    <w:next w:val="Style40"/>
    <w:qFormat/>
    <w:rsid w:val="009A6D41"/>
  </w:style>
  <w:style w:type="paragraph" w:customStyle="1" w:styleId="Caption3">
    <w:name w:val="Caption3"/>
    <w:basedOn w:val="Normal"/>
    <w:next w:val="CM10"/>
    <w:qFormat/>
    <w:rsid w:val="009A6D41"/>
  </w:style>
  <w:style w:type="paragraph" w:customStyle="1" w:styleId="teaserpermalink">
    <w:name w:val="teaser_permalink"/>
    <w:basedOn w:val="Normal"/>
    <w:next w:val="OffensiveLanguage"/>
    <w:qFormat/>
    <w:rsid w:val="009A6D41"/>
  </w:style>
  <w:style w:type="character" w:customStyle="1" w:styleId="Heading7Char1">
    <w:name w:val="Heading 7 Char1"/>
    <w:basedOn w:val="DefaultParagraphFont"/>
    <w:semiHidden/>
    <w:rsid w:val="009A6D41"/>
  </w:style>
  <w:style w:type="character" w:customStyle="1" w:styleId="Heading8Char1">
    <w:name w:val="Heading 8 Char1"/>
    <w:basedOn w:val="DefaultParagraphFont"/>
    <w:semiHidden/>
    <w:rsid w:val="009A6D41"/>
  </w:style>
  <w:style w:type="character" w:customStyle="1" w:styleId="Heading9Char1">
    <w:name w:val="Heading 9 Char1"/>
    <w:basedOn w:val="DefaultParagraphFont"/>
    <w:semiHidden/>
    <w:rsid w:val="009A6D41"/>
  </w:style>
  <w:style w:type="character" w:customStyle="1" w:styleId="sup1">
    <w:name w:val="sup1"/>
    <w:rsid w:val="009A6D41"/>
  </w:style>
  <w:style w:type="character" w:customStyle="1" w:styleId="pgnum1">
    <w:name w:val="pgnum1"/>
    <w:rsid w:val="009A6D41"/>
  </w:style>
  <w:style w:type="character" w:customStyle="1" w:styleId="nw">
    <w:name w:val="nw"/>
    <w:rsid w:val="009A6D41"/>
  </w:style>
  <w:style w:type="character" w:customStyle="1" w:styleId="CardsHighlight">
    <w:name w:val="Cards Highlight"/>
    <w:uiPriority w:val="1"/>
    <w:qFormat/>
    <w:rsid w:val="009A6D41"/>
  </w:style>
  <w:style w:type="character" w:customStyle="1" w:styleId="caps">
    <w:name w:val="caps"/>
    <w:rsid w:val="009A6D41"/>
  </w:style>
  <w:style w:type="character" w:customStyle="1" w:styleId="apple">
    <w:name w:val="apple"/>
    <w:rsid w:val="009A6D41"/>
  </w:style>
  <w:style w:type="character" w:customStyle="1" w:styleId="CitesChar1">
    <w:name w:val="Cites Char1"/>
    <w:rsid w:val="009A6D41"/>
  </w:style>
  <w:style w:type="character" w:customStyle="1" w:styleId="term1">
    <w:name w:val="term1"/>
    <w:rsid w:val="009A6D41"/>
  </w:style>
  <w:style w:type="character" w:customStyle="1" w:styleId="BoldUnderlining">
    <w:name w:val="Bold Underlining"/>
    <w:rsid w:val="009A6D41"/>
  </w:style>
  <w:style w:type="character" w:customStyle="1" w:styleId="inhoud">
    <w:name w:val="inhoud"/>
    <w:rsid w:val="009A6D41"/>
  </w:style>
  <w:style w:type="character" w:customStyle="1" w:styleId="CardsUnderlined">
    <w:name w:val="Cards Underlined"/>
    <w:qFormat/>
    <w:rsid w:val="009A6D41"/>
  </w:style>
  <w:style w:type="character" w:customStyle="1" w:styleId="Cites-AuthorDate">
    <w:name w:val="Cites-Author/Date"/>
    <w:qFormat/>
    <w:rsid w:val="009A6D41"/>
  </w:style>
  <w:style w:type="character" w:customStyle="1" w:styleId="Highlight">
    <w:name w:val="Highlight"/>
    <w:uiPriority w:val="1"/>
    <w:qFormat/>
    <w:rsid w:val="009A6D41"/>
  </w:style>
  <w:style w:type="character" w:customStyle="1" w:styleId="Boxout">
    <w:name w:val="Box out"/>
    <w:uiPriority w:val="1"/>
    <w:qFormat/>
    <w:rsid w:val="009A6D41"/>
  </w:style>
  <w:style w:type="character" w:customStyle="1" w:styleId="StyleCardtextChar10pt">
    <w:name w:val="Style Card text Char + 10 pt"/>
    <w:rsid w:val="009A6D41"/>
  </w:style>
  <w:style w:type="character" w:customStyle="1" w:styleId="UnderliningChar2">
    <w:name w:val="Underlining Char2"/>
    <w:rsid w:val="009A6D41"/>
  </w:style>
  <w:style w:type="paragraph" w:styleId="PlainText">
    <w:name w:val="Plain Text"/>
    <w:basedOn w:val="Normal"/>
    <w:link w:val="PlainTextChar1"/>
    <w:unhideWhenUsed/>
    <w:rsid w:val="009A6D41"/>
    <w:rPr>
      <w:rFonts w:ascii="Consolas" w:hAnsi="Consolas" w:cs="Consolas"/>
      <w:sz w:val="21"/>
      <w:szCs w:val="21"/>
    </w:rPr>
  </w:style>
  <w:style w:type="character" w:customStyle="1" w:styleId="PlainTextChar1">
    <w:name w:val="Plain Text Char1"/>
    <w:basedOn w:val="DefaultParagraphFont"/>
    <w:link w:val="PlainText"/>
    <w:rsid w:val="009A6D41"/>
    <w:rPr>
      <w:rFonts w:ascii="Consolas" w:hAnsi="Consolas" w:cs="Consolas"/>
      <w:sz w:val="21"/>
      <w:szCs w:val="21"/>
    </w:rPr>
  </w:style>
  <w:style w:type="character" w:customStyle="1" w:styleId="UnderliningChar1">
    <w:name w:val="Underlining Char1"/>
    <w:rsid w:val="009A6D41"/>
  </w:style>
  <w:style w:type="character" w:customStyle="1" w:styleId="MicroTextChar0">
    <w:name w:val="MicroText Char"/>
    <w:rsid w:val="009A6D41"/>
  </w:style>
  <w:style w:type="character" w:customStyle="1" w:styleId="smcaps">
    <w:name w:val="smcaps"/>
    <w:rsid w:val="009A6D41"/>
  </w:style>
  <w:style w:type="character" w:customStyle="1" w:styleId="Style1Char2">
    <w:name w:val="Style1 Char2"/>
    <w:rsid w:val="009A6D41"/>
  </w:style>
  <w:style w:type="character" w:customStyle="1" w:styleId="inside-head1">
    <w:name w:val="inside-head1"/>
    <w:rsid w:val="009A6D41"/>
  </w:style>
  <w:style w:type="character" w:customStyle="1" w:styleId="datestamp1">
    <w:name w:val="datestamp1"/>
    <w:rsid w:val="009A6D41"/>
  </w:style>
  <w:style w:type="character" w:customStyle="1" w:styleId="pagetools1">
    <w:name w:val="pagetools1"/>
    <w:rsid w:val="009A6D41"/>
  </w:style>
  <w:style w:type="character" w:customStyle="1" w:styleId="smallredtext">
    <w:name w:val="smallredtext"/>
    <w:rsid w:val="009A6D41"/>
  </w:style>
  <w:style w:type="character" w:customStyle="1" w:styleId="storyheading31">
    <w:name w:val="storyheading31"/>
    <w:rsid w:val="009A6D41"/>
  </w:style>
  <w:style w:type="character" w:customStyle="1" w:styleId="storydeck31">
    <w:name w:val="storydeck31"/>
    <w:rsid w:val="009A6D41"/>
  </w:style>
  <w:style w:type="character" w:customStyle="1" w:styleId="title1">
    <w:name w:val="title1"/>
    <w:rsid w:val="009A6D41"/>
  </w:style>
  <w:style w:type="character" w:customStyle="1" w:styleId="subtitle1">
    <w:name w:val="subtitle1"/>
    <w:rsid w:val="009A6D41"/>
  </w:style>
  <w:style w:type="character" w:customStyle="1" w:styleId="Title10">
    <w:name w:val="Title1"/>
    <w:rsid w:val="009A6D41"/>
  </w:style>
  <w:style w:type="character" w:customStyle="1" w:styleId="clsbiolink">
    <w:name w:val="clsbiolink"/>
    <w:rsid w:val="009A6D41"/>
  </w:style>
  <w:style w:type="character" w:customStyle="1" w:styleId="clssmaller">
    <w:name w:val="clssmaller"/>
    <w:rsid w:val="009A6D41"/>
  </w:style>
  <w:style w:type="character" w:customStyle="1" w:styleId="sm1">
    <w:name w:val="sm1"/>
    <w:rsid w:val="009A6D41"/>
  </w:style>
  <w:style w:type="character" w:customStyle="1" w:styleId="noindentChar">
    <w:name w:val="noindent Char"/>
    <w:rsid w:val="009A6D41"/>
  </w:style>
  <w:style w:type="character" w:customStyle="1" w:styleId="SmallChar1">
    <w:name w:val="Small Char1"/>
    <w:rsid w:val="009A6D41"/>
  </w:style>
  <w:style w:type="character" w:customStyle="1" w:styleId="fullcite0">
    <w:name w:val="fullcite"/>
    <w:rsid w:val="009A6D41"/>
  </w:style>
  <w:style w:type="character" w:customStyle="1" w:styleId="Style9ptThickunderline">
    <w:name w:val="Style 9 pt Thick underline"/>
    <w:rsid w:val="009A6D41"/>
  </w:style>
  <w:style w:type="character" w:customStyle="1" w:styleId="UnderlineChar1">
    <w:name w:val="Underline Char1"/>
    <w:rsid w:val="009A6D41"/>
  </w:style>
  <w:style w:type="character" w:customStyle="1" w:styleId="CardNotUnderlinedChar">
    <w:name w:val="Card Not Underlined Char"/>
    <w:rsid w:val="009A6D41"/>
  </w:style>
  <w:style w:type="character" w:customStyle="1" w:styleId="CardUnderlinedChar">
    <w:name w:val="Card Underlined Char"/>
    <w:rsid w:val="009A6D41"/>
  </w:style>
  <w:style w:type="character" w:customStyle="1" w:styleId="CardNotUnderlinedChar1">
    <w:name w:val="Card Not Underlined Char1"/>
    <w:rsid w:val="009A6D41"/>
  </w:style>
  <w:style w:type="character" w:customStyle="1" w:styleId="IndexHeadersCharChar">
    <w:name w:val="Index Headers Char Char"/>
    <w:rsid w:val="009A6D41"/>
  </w:style>
  <w:style w:type="character" w:customStyle="1" w:styleId="SmallFontChar">
    <w:name w:val="Small Font Char"/>
    <w:rsid w:val="009A6D41"/>
  </w:style>
  <w:style w:type="character" w:customStyle="1" w:styleId="CircleChar1">
    <w:name w:val="Circle Char1"/>
    <w:rsid w:val="009A6D41"/>
  </w:style>
  <w:style w:type="character" w:customStyle="1" w:styleId="BoldUnderliningChar">
    <w:name w:val="Bold Underlining Char"/>
    <w:rsid w:val="009A6D41"/>
  </w:style>
  <w:style w:type="character" w:customStyle="1" w:styleId="textmedium">
    <w:name w:val="textmedium"/>
    <w:rsid w:val="009A6D41"/>
  </w:style>
  <w:style w:type="character" w:customStyle="1" w:styleId="CardTextChar2">
    <w:name w:val="Card Text Char"/>
    <w:rsid w:val="009A6D41"/>
  </w:style>
  <w:style w:type="character" w:customStyle="1" w:styleId="SmallText0">
    <w:name w:val="SmallText"/>
    <w:rsid w:val="009A6D41"/>
  </w:style>
  <w:style w:type="character" w:customStyle="1" w:styleId="justify">
    <w:name w:val="justify"/>
    <w:rsid w:val="009A6D41"/>
  </w:style>
  <w:style w:type="character" w:customStyle="1" w:styleId="SmallCardTextChar">
    <w:name w:val="Small Card Text Char"/>
    <w:rsid w:val="009A6D41"/>
  </w:style>
  <w:style w:type="paragraph" w:styleId="BodyTextIndent">
    <w:name w:val="Body Text Indent"/>
    <w:aliases w:val="Body Text EJ"/>
    <w:basedOn w:val="Normal"/>
    <w:link w:val="BodyTextIndentChar1"/>
    <w:unhideWhenUsed/>
    <w:rsid w:val="009A6D41"/>
    <w:pPr>
      <w:spacing w:after="120"/>
      <w:ind w:left="360"/>
    </w:pPr>
  </w:style>
  <w:style w:type="character" w:customStyle="1" w:styleId="BodyTextIndentChar1">
    <w:name w:val="Body Text Indent Char1"/>
    <w:aliases w:val="Body Text EJ Char1"/>
    <w:basedOn w:val="DefaultParagraphFont"/>
    <w:link w:val="BodyTextIndent"/>
    <w:rsid w:val="009A6D41"/>
    <w:rPr>
      <w:rFonts w:ascii="Calibri" w:hAnsi="Calibri" w:cs="Calibri"/>
    </w:rPr>
  </w:style>
  <w:style w:type="paragraph" w:styleId="BodyText20">
    <w:name w:val="Body Text 2"/>
    <w:basedOn w:val="Normal"/>
    <w:link w:val="BodyText2Char1"/>
    <w:uiPriority w:val="99"/>
    <w:unhideWhenUsed/>
    <w:qFormat/>
    <w:rsid w:val="009A6D41"/>
    <w:pPr>
      <w:spacing w:after="120" w:line="480" w:lineRule="auto"/>
    </w:pPr>
  </w:style>
  <w:style w:type="character" w:customStyle="1" w:styleId="BodyText2Char1">
    <w:name w:val="Body Text 2 Char1"/>
    <w:basedOn w:val="DefaultParagraphFont"/>
    <w:link w:val="BodyText20"/>
    <w:uiPriority w:val="99"/>
    <w:rsid w:val="009A6D41"/>
    <w:rPr>
      <w:rFonts w:ascii="Calibri" w:hAnsi="Calibri" w:cs="Calibri"/>
    </w:rPr>
  </w:style>
  <w:style w:type="character" w:customStyle="1" w:styleId="cardChar10">
    <w:name w:val="card Char1"/>
    <w:rsid w:val="009A6D41"/>
  </w:style>
  <w:style w:type="character" w:customStyle="1" w:styleId="tagChar3">
    <w:name w:val="tag Char3"/>
    <w:rsid w:val="009A6D41"/>
  </w:style>
  <w:style w:type="character" w:customStyle="1" w:styleId="medium-normal1">
    <w:name w:val="medium-normal1"/>
    <w:rsid w:val="009A6D41"/>
  </w:style>
  <w:style w:type="character" w:customStyle="1" w:styleId="inside-head">
    <w:name w:val="inside-head"/>
    <w:rsid w:val="009A6D41"/>
  </w:style>
  <w:style w:type="character" w:customStyle="1" w:styleId="awtw">
    <w:name w:val="awtw"/>
    <w:rsid w:val="009A6D41"/>
  </w:style>
  <w:style w:type="character" w:customStyle="1" w:styleId="TitleChar2">
    <w:name w:val="Title Char2"/>
    <w:basedOn w:val="DefaultParagraphFont"/>
    <w:uiPriority w:val="1"/>
    <w:qFormat/>
    <w:rsid w:val="009A6D41"/>
  </w:style>
  <w:style w:type="paragraph" w:styleId="Date">
    <w:name w:val="Date"/>
    <w:aliases w:val="date"/>
    <w:basedOn w:val="Normal"/>
    <w:next w:val="Normal"/>
    <w:link w:val="DateChar1"/>
    <w:unhideWhenUsed/>
    <w:qFormat/>
    <w:rsid w:val="009A6D41"/>
  </w:style>
  <w:style w:type="character" w:customStyle="1" w:styleId="DateChar1">
    <w:name w:val="Date Char1"/>
    <w:aliases w:val="date Char1"/>
    <w:basedOn w:val="DefaultParagraphFont"/>
    <w:link w:val="Date"/>
    <w:rsid w:val="009A6D41"/>
    <w:rPr>
      <w:rFonts w:ascii="Calibri" w:hAnsi="Calibri" w:cs="Calibri"/>
    </w:rPr>
  </w:style>
  <w:style w:type="character" w:customStyle="1" w:styleId="slug-pub-date">
    <w:name w:val="slug-pub-date"/>
    <w:rsid w:val="009A6D41"/>
  </w:style>
  <w:style w:type="character" w:customStyle="1" w:styleId="slug-vol">
    <w:name w:val="slug-vol"/>
    <w:rsid w:val="009A6D41"/>
  </w:style>
  <w:style w:type="character" w:customStyle="1" w:styleId="slug-issue">
    <w:name w:val="slug-issue"/>
    <w:rsid w:val="009A6D41"/>
  </w:style>
  <w:style w:type="character" w:customStyle="1" w:styleId="slug-pages">
    <w:name w:val="slug-pages"/>
    <w:rsid w:val="009A6D41"/>
  </w:style>
  <w:style w:type="character" w:customStyle="1" w:styleId="CharacterStyle1">
    <w:name w:val="Character Style 1"/>
    <w:rsid w:val="009A6D41"/>
  </w:style>
  <w:style w:type="character" w:customStyle="1" w:styleId="CardText-Underlined">
    <w:name w:val="Card Text - Underlined"/>
    <w:rsid w:val="009A6D41"/>
  </w:style>
  <w:style w:type="character" w:customStyle="1" w:styleId="Citation-AuthorDate">
    <w:name w:val="Citation - Author/Date"/>
    <w:rsid w:val="009A6D41"/>
  </w:style>
  <w:style w:type="character" w:customStyle="1" w:styleId="CardsCharChar">
    <w:name w:val="Cards Char Char"/>
    <w:rsid w:val="009A6D41"/>
  </w:style>
  <w:style w:type="character" w:customStyle="1" w:styleId="CardsFont12ptCharChar">
    <w:name w:val="Cards + Font: 12 pt Char Char"/>
    <w:aliases w:val="Thick Underline Char Char,Cards + Font: 12 pt1,Thick Underline1"/>
    <w:rsid w:val="009A6D41"/>
  </w:style>
  <w:style w:type="character" w:customStyle="1" w:styleId="CitesCharChar">
    <w:name w:val="Cites Char Char"/>
    <w:rsid w:val="009A6D41"/>
  </w:style>
  <w:style w:type="character" w:customStyle="1" w:styleId="TagsCharChar">
    <w:name w:val="Tags Char Char"/>
    <w:rsid w:val="009A6D41"/>
  </w:style>
  <w:style w:type="character" w:customStyle="1" w:styleId="ld3">
    <w:name w:val="ld3"/>
    <w:rsid w:val="009A6D41"/>
  </w:style>
  <w:style w:type="character" w:customStyle="1" w:styleId="5Notunderlined">
    <w:name w:val="5 Not underlined"/>
    <w:rsid w:val="009A6D41"/>
  </w:style>
  <w:style w:type="character" w:customStyle="1" w:styleId="ssl0">
    <w:name w:val="ss_l0"/>
    <w:basedOn w:val="DefaultParagraphFont"/>
    <w:rsid w:val="009A6D41"/>
  </w:style>
  <w:style w:type="character" w:customStyle="1" w:styleId="postbody">
    <w:name w:val="postbody"/>
    <w:rsid w:val="009A6D41"/>
  </w:style>
  <w:style w:type="character" w:customStyle="1" w:styleId="ssl4">
    <w:name w:val="ss_l4"/>
    <w:rsid w:val="009A6D41"/>
  </w:style>
  <w:style w:type="character" w:customStyle="1" w:styleId="italic">
    <w:name w:val="italic"/>
    <w:rsid w:val="009A6D41"/>
  </w:style>
  <w:style w:type="character" w:customStyle="1" w:styleId="stylestylebold12pt">
    <w:name w:val="stylestylebold12pt"/>
    <w:rsid w:val="009A6D41"/>
  </w:style>
  <w:style w:type="character" w:customStyle="1" w:styleId="QuoteChar1">
    <w:name w:val="Quote Char1"/>
    <w:aliases w:val="quote Char1"/>
    <w:basedOn w:val="DefaultParagraphFont"/>
    <w:uiPriority w:val="29"/>
    <w:rsid w:val="009A6D41"/>
    <w:rPr>
      <w:rFonts w:ascii="Calibri" w:hAnsi="Calibri" w:cs="Calibri"/>
      <w:i/>
      <w:iCs/>
      <w:color w:val="404040" w:themeColor="text1" w:themeTint="BF"/>
    </w:rPr>
  </w:style>
  <w:style w:type="character" w:customStyle="1" w:styleId="Highlightedunderline">
    <w:name w:val="Highlighted underline"/>
    <w:qFormat/>
    <w:rsid w:val="009A6D41"/>
  </w:style>
  <w:style w:type="character" w:customStyle="1" w:styleId="externaledithide">
    <w:name w:val="external_edit_hide"/>
    <w:rsid w:val="009A6D41"/>
  </w:style>
  <w:style w:type="character" w:customStyle="1" w:styleId="itxtrst">
    <w:name w:val="itxtrst"/>
    <w:rsid w:val="009A6D41"/>
  </w:style>
  <w:style w:type="character" w:customStyle="1" w:styleId="grey10">
    <w:name w:val="grey10"/>
    <w:rsid w:val="009A6D41"/>
  </w:style>
  <w:style w:type="character" w:customStyle="1" w:styleId="CharacterStyle20">
    <w:name w:val="Character Style 20"/>
    <w:rsid w:val="009A6D41"/>
  </w:style>
  <w:style w:type="character" w:customStyle="1" w:styleId="Style11pt">
    <w:name w:val="Style 11 pt"/>
    <w:rsid w:val="009A6D41"/>
  </w:style>
  <w:style w:type="character" w:customStyle="1" w:styleId="Style11ptUnderline">
    <w:name w:val="Style 11 pt Underline"/>
    <w:rsid w:val="009A6D41"/>
  </w:style>
  <w:style w:type="character" w:customStyle="1" w:styleId="Style11ptUnderlineBorderSinglesolidlineAuto05pt">
    <w:name w:val="Style 11 pt Underline Border: : (Single solid line Auto  0.5 pt..."/>
    <w:rsid w:val="009A6D41"/>
  </w:style>
  <w:style w:type="character" w:customStyle="1" w:styleId="Style11ptBoldUnderline">
    <w:name w:val="Style 11 pt Bold Underline"/>
    <w:rsid w:val="009A6D41"/>
  </w:style>
  <w:style w:type="character" w:customStyle="1" w:styleId="A9">
    <w:name w:val="A9"/>
    <w:uiPriority w:val="99"/>
    <w:rsid w:val="009A6D41"/>
  </w:style>
  <w:style w:type="character" w:customStyle="1" w:styleId="CharChar3">
    <w:name w:val="Char Char3"/>
    <w:aliases w:val="Heading 2 Char2 Char Char Char Char1,Head,Heading 2 Char Char Char1 Char1"/>
    <w:qFormat/>
    <w:rsid w:val="009A6D41"/>
  </w:style>
  <w:style w:type="character" w:customStyle="1" w:styleId="A5">
    <w:name w:val="A5"/>
    <w:uiPriority w:val="99"/>
    <w:rsid w:val="009A6D41"/>
  </w:style>
  <w:style w:type="character" w:customStyle="1" w:styleId="underline1">
    <w:name w:val="underline1"/>
    <w:rsid w:val="009A6D41"/>
  </w:style>
  <w:style w:type="character" w:customStyle="1" w:styleId="see">
    <w:name w:val="see"/>
    <w:rsid w:val="009A6D41"/>
  </w:style>
  <w:style w:type="character" w:customStyle="1" w:styleId="CharacterStyle2">
    <w:name w:val="Character Style 2"/>
    <w:uiPriority w:val="99"/>
    <w:rsid w:val="009A6D41"/>
  </w:style>
  <w:style w:type="character" w:customStyle="1" w:styleId="lightblue">
    <w:name w:val="lightblue"/>
    <w:rsid w:val="009A6D41"/>
  </w:style>
  <w:style w:type="character" w:customStyle="1" w:styleId="CharChar11">
    <w:name w:val="Char Char11"/>
    <w:rsid w:val="009A6D41"/>
  </w:style>
  <w:style w:type="character" w:customStyle="1" w:styleId="underline20">
    <w:name w:val="underline2"/>
    <w:qFormat/>
    <w:rsid w:val="009A6D41"/>
  </w:style>
  <w:style w:type="character" w:customStyle="1" w:styleId="underline3">
    <w:name w:val="underline3"/>
    <w:rsid w:val="009A6D41"/>
  </w:style>
  <w:style w:type="character" w:customStyle="1" w:styleId="menu">
    <w:name w:val="menu"/>
    <w:rsid w:val="009A6D41"/>
  </w:style>
  <w:style w:type="character" w:customStyle="1" w:styleId="klink">
    <w:name w:val="klink"/>
    <w:rsid w:val="009A6D41"/>
  </w:style>
  <w:style w:type="character" w:customStyle="1" w:styleId="centerheadlines">
    <w:name w:val="centerheadlines"/>
    <w:rsid w:val="009A6D41"/>
  </w:style>
  <w:style w:type="character" w:customStyle="1" w:styleId="datetime">
    <w:name w:val="datetime"/>
    <w:rsid w:val="009A6D41"/>
  </w:style>
  <w:style w:type="character" w:customStyle="1" w:styleId="info">
    <w:name w:val="info"/>
    <w:rsid w:val="009A6D41"/>
  </w:style>
  <w:style w:type="character" w:customStyle="1" w:styleId="datestory">
    <w:name w:val="datestory"/>
    <w:rsid w:val="009A6D41"/>
  </w:style>
  <w:style w:type="character" w:customStyle="1" w:styleId="A2">
    <w:name w:val="A2"/>
    <w:rsid w:val="009A6D41"/>
  </w:style>
  <w:style w:type="character" w:customStyle="1" w:styleId="A1">
    <w:name w:val="A1"/>
    <w:uiPriority w:val="99"/>
    <w:rsid w:val="009A6D41"/>
  </w:style>
  <w:style w:type="character" w:customStyle="1" w:styleId="-SmallText-">
    <w:name w:val="-Small Text-"/>
    <w:rsid w:val="009A6D41"/>
  </w:style>
  <w:style w:type="character" w:customStyle="1" w:styleId="goohl1">
    <w:name w:val="goohl1"/>
    <w:rsid w:val="009A6D41"/>
  </w:style>
  <w:style w:type="character" w:customStyle="1" w:styleId="goohl2">
    <w:name w:val="goohl2"/>
    <w:rsid w:val="009A6D41"/>
  </w:style>
  <w:style w:type="character" w:customStyle="1" w:styleId="goohl0">
    <w:name w:val="goohl0"/>
    <w:rsid w:val="009A6D41"/>
  </w:style>
  <w:style w:type="character" w:customStyle="1" w:styleId="smallcaps">
    <w:name w:val="smallcaps"/>
    <w:rsid w:val="009A6D41"/>
  </w:style>
  <w:style w:type="character" w:customStyle="1" w:styleId="Boxed">
    <w:name w:val="Boxed"/>
    <w:qFormat/>
    <w:rsid w:val="009A6D41"/>
  </w:style>
  <w:style w:type="character" w:customStyle="1" w:styleId="StyleUnderlineBorderSinglesolidlineAuto05ptLinew">
    <w:name w:val="Style Underline Border: : (Single solid line Auto  0.5 pt Line w..."/>
    <w:basedOn w:val="DefaultParagraphFont"/>
    <w:rsid w:val="009A6D41"/>
  </w:style>
  <w:style w:type="character" w:customStyle="1" w:styleId="citeschar10">
    <w:name w:val="citeschar1"/>
    <w:basedOn w:val="DefaultParagraphFont"/>
    <w:rsid w:val="009A6D41"/>
  </w:style>
  <w:style w:type="character" w:customStyle="1" w:styleId="cardunderlinedchar0">
    <w:name w:val="cardunderlinedchar"/>
    <w:basedOn w:val="DefaultParagraphFont"/>
    <w:rsid w:val="009A6D41"/>
  </w:style>
  <w:style w:type="paragraph" w:customStyle="1" w:styleId="Style1CharChar">
    <w:name w:val="Style1 Char Char"/>
    <w:basedOn w:val="Normal"/>
    <w:qFormat/>
    <w:rsid w:val="009A6D41"/>
  </w:style>
  <w:style w:type="character" w:customStyle="1" w:styleId="Style1CharCharChar">
    <w:name w:val="Style1 Char Char Char"/>
    <w:locked/>
    <w:rsid w:val="009A6D41"/>
  </w:style>
  <w:style w:type="character" w:customStyle="1" w:styleId="SubtitleChar1">
    <w:name w:val="Subtitle Char1"/>
    <w:aliases w:val="Underlined card text Char1"/>
    <w:basedOn w:val="DefaultParagraphFont"/>
    <w:uiPriority w:val="11"/>
    <w:rsid w:val="009A6D41"/>
  </w:style>
  <w:style w:type="character" w:customStyle="1" w:styleId="FootnoteTextChar1">
    <w:name w:val="Footnote Text Char1"/>
    <w:basedOn w:val="DefaultParagraphFont"/>
    <w:uiPriority w:val="99"/>
    <w:rsid w:val="009A6D41"/>
  </w:style>
  <w:style w:type="character" w:customStyle="1" w:styleId="EmphasizeThis">
    <w:name w:val="EmphasizeThis"/>
    <w:rsid w:val="009A6D41"/>
  </w:style>
  <w:style w:type="character" w:customStyle="1" w:styleId="submitted-date">
    <w:name w:val="submitted-date"/>
    <w:rsid w:val="009A6D41"/>
  </w:style>
  <w:style w:type="character" w:customStyle="1" w:styleId="headline">
    <w:name w:val="headline"/>
    <w:rsid w:val="009A6D41"/>
  </w:style>
  <w:style w:type="character" w:customStyle="1" w:styleId="Underline-Highlighted">
    <w:name w:val="Underline-Highlighted"/>
    <w:uiPriority w:val="1"/>
    <w:qFormat/>
    <w:rsid w:val="009A6D41"/>
  </w:style>
  <w:style w:type="character" w:customStyle="1" w:styleId="fn">
    <w:name w:val="fn"/>
    <w:basedOn w:val="DefaultParagraphFont"/>
    <w:rsid w:val="009A6D41"/>
  </w:style>
  <w:style w:type="character" w:customStyle="1" w:styleId="provider">
    <w:name w:val="provider"/>
    <w:basedOn w:val="DefaultParagraphFont"/>
    <w:rsid w:val="009A6D41"/>
  </w:style>
  <w:style w:type="character" w:customStyle="1" w:styleId="ilad">
    <w:name w:val="il_ad"/>
    <w:rsid w:val="009A6D41"/>
  </w:style>
  <w:style w:type="character" w:customStyle="1" w:styleId="grame">
    <w:name w:val="grame"/>
    <w:rsid w:val="009A6D41"/>
  </w:style>
  <w:style w:type="character" w:customStyle="1" w:styleId="spelle">
    <w:name w:val="spelle"/>
    <w:rsid w:val="009A6D41"/>
  </w:style>
  <w:style w:type="character" w:customStyle="1" w:styleId="vitstoryheadline">
    <w:name w:val="vitstoryheadline"/>
    <w:rsid w:val="009A6D41"/>
  </w:style>
  <w:style w:type="character" w:customStyle="1" w:styleId="vitstorybyline">
    <w:name w:val="vitstorybyline"/>
    <w:rsid w:val="009A6D41"/>
  </w:style>
  <w:style w:type="character" w:customStyle="1" w:styleId="yahoobuzzbadge-form">
    <w:name w:val="yahoobuzzbadge-form"/>
    <w:rsid w:val="009A6D41"/>
  </w:style>
  <w:style w:type="character" w:customStyle="1" w:styleId="tickerlinx">
    <w:name w:val="tickerlinx"/>
    <w:rsid w:val="009A6D41"/>
  </w:style>
  <w:style w:type="character" w:customStyle="1" w:styleId="post-author">
    <w:name w:val="post-author"/>
    <w:rsid w:val="009A6D41"/>
  </w:style>
  <w:style w:type="character" w:customStyle="1" w:styleId="post-timestamp">
    <w:name w:val="post-timestamp"/>
    <w:rsid w:val="009A6D41"/>
  </w:style>
  <w:style w:type="character" w:customStyle="1" w:styleId="Box">
    <w:name w:val="Box!"/>
    <w:uiPriority w:val="1"/>
    <w:rsid w:val="009A6D41"/>
  </w:style>
  <w:style w:type="character" w:customStyle="1" w:styleId="mw-headline">
    <w:name w:val="mw-headline"/>
    <w:rsid w:val="009A6D41"/>
  </w:style>
  <w:style w:type="character" w:customStyle="1" w:styleId="month">
    <w:name w:val="month"/>
    <w:rsid w:val="009A6D41"/>
  </w:style>
  <w:style w:type="character" w:customStyle="1" w:styleId="texttitlebigred">
    <w:name w:val="texttitlebigred"/>
    <w:rsid w:val="009A6D41"/>
  </w:style>
  <w:style w:type="character" w:customStyle="1" w:styleId="subtitles">
    <w:name w:val="subtitles"/>
    <w:rsid w:val="009A6D41"/>
  </w:style>
  <w:style w:type="character" w:customStyle="1" w:styleId="UnderlineCharChar1">
    <w:name w:val="Underline Char Char1"/>
    <w:aliases w:val="Heading 2 Char Char1 Char Ch,Char Ch,Heading 2 Char1 Char Char1,Heading 2 Char Char1 Char Char,Heading 2 Char Char Char Char11"/>
    <w:qFormat/>
    <w:rsid w:val="009A6D41"/>
  </w:style>
  <w:style w:type="character" w:customStyle="1" w:styleId="a">
    <w:name w:val="a"/>
    <w:rsid w:val="009A6D41"/>
  </w:style>
  <w:style w:type="character" w:customStyle="1" w:styleId="CiteCardChar1">
    <w:name w:val="Cite_Card Char1"/>
    <w:rsid w:val="009A6D41"/>
  </w:style>
  <w:style w:type="character" w:customStyle="1" w:styleId="tagCharChar">
    <w:name w:val="tag Char Char"/>
    <w:rsid w:val="009A6D41"/>
  </w:style>
  <w:style w:type="character" w:customStyle="1" w:styleId="ptitleinside">
    <w:name w:val="p_title_inside"/>
    <w:rsid w:val="009A6D41"/>
  </w:style>
  <w:style w:type="character" w:customStyle="1" w:styleId="paramv">
    <w:name w:val="paramv"/>
    <w:rsid w:val="009A6D41"/>
  </w:style>
  <w:style w:type="character" w:customStyle="1" w:styleId="quotepeekbase">
    <w:name w:val="quotepeekbase"/>
    <w:rsid w:val="009A6D41"/>
  </w:style>
  <w:style w:type="character" w:customStyle="1" w:styleId="symbol">
    <w:name w:val="symbol"/>
    <w:rsid w:val="009A6D41"/>
  </w:style>
  <w:style w:type="character" w:customStyle="1" w:styleId="data">
    <w:name w:val="data"/>
    <w:rsid w:val="009A6D41"/>
  </w:style>
  <w:style w:type="character" w:customStyle="1" w:styleId="cross-head">
    <w:name w:val="cross-head"/>
    <w:rsid w:val="009A6D41"/>
  </w:style>
  <w:style w:type="character" w:customStyle="1" w:styleId="scaps">
    <w:name w:val="scaps"/>
    <w:rsid w:val="009A6D41"/>
  </w:style>
  <w:style w:type="character" w:customStyle="1" w:styleId="pub-date">
    <w:name w:val="pub-date"/>
    <w:rsid w:val="009A6D41"/>
  </w:style>
  <w:style w:type="character" w:customStyle="1" w:styleId="StyleTimesNewRoman12ptBold">
    <w:name w:val="Style Times New Roman 12 pt Bold"/>
    <w:rsid w:val="009A6D41"/>
  </w:style>
  <w:style w:type="character" w:customStyle="1" w:styleId="AuthorDateF4">
    <w:name w:val="Author Date (F4)"/>
    <w:rsid w:val="009A6D41"/>
  </w:style>
  <w:style w:type="character" w:customStyle="1" w:styleId="BoldUnderlineF6">
    <w:name w:val="Bold Underline (F6)"/>
    <w:rsid w:val="009A6D41"/>
  </w:style>
  <w:style w:type="character" w:customStyle="1" w:styleId="grouptext">
    <w:name w:val="group_text"/>
    <w:rsid w:val="009A6D41"/>
  </w:style>
  <w:style w:type="character" w:customStyle="1" w:styleId="authors">
    <w:name w:val="authors"/>
    <w:rsid w:val="009A6D41"/>
  </w:style>
  <w:style w:type="character" w:customStyle="1" w:styleId="date-display-single">
    <w:name w:val="date-display-single"/>
    <w:rsid w:val="009A6D41"/>
  </w:style>
  <w:style w:type="character" w:customStyle="1" w:styleId="StyleArial12ptBoldItalic">
    <w:name w:val="Style Arial 12 pt Bold Italic"/>
    <w:rsid w:val="009A6D41"/>
  </w:style>
  <w:style w:type="character" w:customStyle="1" w:styleId="verdana12grey1">
    <w:name w:val="verdana12grey1"/>
    <w:rsid w:val="009A6D41"/>
  </w:style>
  <w:style w:type="character" w:customStyle="1" w:styleId="verdana9grey1a">
    <w:name w:val="verdana9grey1a"/>
    <w:rsid w:val="009A6D41"/>
  </w:style>
  <w:style w:type="character" w:customStyle="1" w:styleId="nn-twttr-share-btn">
    <w:name w:val="nn-twttr-share-btn"/>
    <w:rsid w:val="009A6D41"/>
  </w:style>
  <w:style w:type="character" w:customStyle="1" w:styleId="count">
    <w:name w:val="count"/>
    <w:rsid w:val="009A6D41"/>
  </w:style>
  <w:style w:type="character" w:customStyle="1" w:styleId="fbbuttontext">
    <w:name w:val="fb_button_text"/>
    <w:rsid w:val="009A6D41"/>
  </w:style>
  <w:style w:type="character" w:customStyle="1" w:styleId="comment-count">
    <w:name w:val="comment-count"/>
    <w:rsid w:val="009A6D41"/>
  </w:style>
  <w:style w:type="character" w:customStyle="1" w:styleId="comment-count-text">
    <w:name w:val="comment-count-text"/>
    <w:rsid w:val="009A6D41"/>
  </w:style>
  <w:style w:type="character" w:customStyle="1" w:styleId="author-name">
    <w:name w:val="author-name"/>
    <w:rsid w:val="009A6D41"/>
  </w:style>
  <w:style w:type="character" w:customStyle="1" w:styleId="StyleThickunderline">
    <w:name w:val="Style Thick underline"/>
    <w:qFormat/>
    <w:rsid w:val="009A6D41"/>
  </w:style>
  <w:style w:type="character" w:customStyle="1" w:styleId="z-TopofFormChar1">
    <w:name w:val="z-Top of Form Char1"/>
    <w:basedOn w:val="DefaultParagraphFont"/>
    <w:uiPriority w:val="99"/>
    <w:rsid w:val="009A6D41"/>
  </w:style>
  <w:style w:type="character" w:customStyle="1" w:styleId="z-BottomofFormChar1">
    <w:name w:val="z-Bottom of Form Char1"/>
    <w:basedOn w:val="DefaultParagraphFont"/>
    <w:uiPriority w:val="99"/>
    <w:rsid w:val="009A6D41"/>
  </w:style>
  <w:style w:type="character" w:customStyle="1" w:styleId="lightheader">
    <w:name w:val="lightheader"/>
    <w:rsid w:val="009A6D41"/>
  </w:style>
  <w:style w:type="character" w:customStyle="1" w:styleId="CiteCardCharCharCharCharChar">
    <w:name w:val="Cite_Card Char Char Char Char Char"/>
    <w:rsid w:val="009A6D41"/>
  </w:style>
  <w:style w:type="character" w:customStyle="1" w:styleId="CiteCardCharCharCharCharCharChar">
    <w:name w:val="Cite_Card Char Char Char Char Char Char"/>
    <w:rsid w:val="009A6D41"/>
  </w:style>
  <w:style w:type="character" w:customStyle="1" w:styleId="yahoobuzzbadge">
    <w:name w:val="yahoobuzzbadge"/>
    <w:rsid w:val="009A6D41"/>
  </w:style>
  <w:style w:type="character" w:customStyle="1" w:styleId="fbsharecountinner">
    <w:name w:val="fb_share_count_inner"/>
    <w:rsid w:val="009A6D41"/>
  </w:style>
  <w:style w:type="character" w:customStyle="1" w:styleId="fbconnectbuttontext">
    <w:name w:val="fbconnectbutton_text"/>
    <w:rsid w:val="009A6D41"/>
  </w:style>
  <w:style w:type="character" w:customStyle="1" w:styleId="StrongEmphasis">
    <w:name w:val="Strong Emphasis"/>
    <w:rsid w:val="009A6D41"/>
  </w:style>
  <w:style w:type="character" w:customStyle="1" w:styleId="Caption2">
    <w:name w:val="Caption2"/>
    <w:rsid w:val="009A6D41"/>
  </w:style>
  <w:style w:type="character" w:customStyle="1" w:styleId="Style11ptItalicUnderline">
    <w:name w:val="Style 11 pt Italic Underline"/>
    <w:rsid w:val="009A6D41"/>
  </w:style>
  <w:style w:type="character" w:customStyle="1" w:styleId="Style11ptItalic">
    <w:name w:val="Style 11 pt Italic"/>
    <w:rsid w:val="009A6D41"/>
  </w:style>
  <w:style w:type="character" w:customStyle="1" w:styleId="standardcontent">
    <w:name w:val="standardcontent"/>
    <w:basedOn w:val="DefaultParagraphFont"/>
    <w:rsid w:val="009A6D41"/>
  </w:style>
  <w:style w:type="character" w:customStyle="1" w:styleId="storyby">
    <w:name w:val="storyby"/>
    <w:basedOn w:val="DefaultParagraphFont"/>
    <w:rsid w:val="009A6D41"/>
  </w:style>
  <w:style w:type="character" w:customStyle="1" w:styleId="7TimesNewRoman">
    <w:name w:val="7 Times New Roman"/>
    <w:rsid w:val="009A6D41"/>
  </w:style>
  <w:style w:type="character" w:customStyle="1" w:styleId="Style6pt">
    <w:name w:val="Style 6 pt"/>
    <w:qFormat/>
    <w:rsid w:val="009A6D41"/>
  </w:style>
  <w:style w:type="character" w:customStyle="1" w:styleId="UnderlineTextChar">
    <w:name w:val="Underline Text Char"/>
    <w:link w:val="UnderlineText"/>
    <w:rsid w:val="009A6D41"/>
  </w:style>
  <w:style w:type="character" w:customStyle="1" w:styleId="article-articlebody">
    <w:name w:val="article-articlebody"/>
    <w:basedOn w:val="DefaultParagraphFont"/>
    <w:rsid w:val="009A6D41"/>
  </w:style>
  <w:style w:type="character" w:customStyle="1" w:styleId="pageheader0">
    <w:name w:val="pageheader"/>
    <w:basedOn w:val="DefaultParagraphFont"/>
    <w:rsid w:val="009A6D41"/>
  </w:style>
  <w:style w:type="character" w:customStyle="1" w:styleId="AuthorCharChar">
    <w:name w:val="Author Char Char"/>
    <w:rsid w:val="009A6D41"/>
  </w:style>
  <w:style w:type="character" w:customStyle="1" w:styleId="smallchar0">
    <w:name w:val="smallchar"/>
    <w:basedOn w:val="DefaultParagraphFont"/>
    <w:rsid w:val="009A6D41"/>
  </w:style>
  <w:style w:type="character" w:customStyle="1" w:styleId="Shortcite">
    <w:name w:val="Shortcite"/>
    <w:rsid w:val="009A6D41"/>
  </w:style>
  <w:style w:type="character" w:customStyle="1" w:styleId="Longcite">
    <w:name w:val="Longcite"/>
    <w:rsid w:val="009A6D41"/>
  </w:style>
  <w:style w:type="character" w:customStyle="1" w:styleId="StyleStyle7pt8pt">
    <w:name w:val="Style Style 7 pt + 8 pt"/>
    <w:rsid w:val="009A6D41"/>
  </w:style>
  <w:style w:type="character" w:customStyle="1" w:styleId="StyleStyleThickunderlineBold1">
    <w:name w:val="Style Style Thick underline + Bold1"/>
    <w:rsid w:val="009A6D41"/>
  </w:style>
  <w:style w:type="character" w:customStyle="1" w:styleId="StyleUnderline2">
    <w:name w:val="Style Underline2"/>
    <w:rsid w:val="009A6D41"/>
  </w:style>
  <w:style w:type="character" w:customStyle="1" w:styleId="tagchar">
    <w:name w:val="tagchar"/>
    <w:basedOn w:val="DefaultParagraphFont"/>
    <w:rsid w:val="009A6D41"/>
  </w:style>
  <w:style w:type="character" w:customStyle="1" w:styleId="address">
    <w:name w:val="address"/>
    <w:rsid w:val="009A6D41"/>
  </w:style>
  <w:style w:type="character" w:customStyle="1" w:styleId="NormalizationChar">
    <w:name w:val="Normalization Char"/>
    <w:rsid w:val="009A6D41"/>
  </w:style>
  <w:style w:type="character" w:customStyle="1" w:styleId="maintextbldleft">
    <w:name w:val="maintextbldleft"/>
    <w:basedOn w:val="DefaultParagraphFont"/>
    <w:rsid w:val="009A6D41"/>
  </w:style>
  <w:style w:type="character" w:customStyle="1" w:styleId="maintextleft">
    <w:name w:val="maintextleft"/>
    <w:basedOn w:val="DefaultParagraphFont"/>
    <w:rsid w:val="009A6D41"/>
  </w:style>
  <w:style w:type="character" w:customStyle="1" w:styleId="highlight0">
    <w:name w:val="highlight"/>
    <w:rsid w:val="009A6D41"/>
  </w:style>
  <w:style w:type="character" w:customStyle="1" w:styleId="Shrinker">
    <w:name w:val="Shrinker"/>
    <w:rsid w:val="009A6D41"/>
  </w:style>
  <w:style w:type="character" w:customStyle="1" w:styleId="heading2char0">
    <w:name w:val="heading2char"/>
    <w:basedOn w:val="DefaultParagraphFont"/>
    <w:rsid w:val="009A6D41"/>
  </w:style>
  <w:style w:type="character" w:customStyle="1" w:styleId="heading3char1">
    <w:name w:val="heading3char1"/>
    <w:basedOn w:val="DefaultParagraphFont"/>
    <w:rsid w:val="009A6D41"/>
  </w:style>
  <w:style w:type="character" w:customStyle="1" w:styleId="underlinea">
    <w:name w:val="underlinea"/>
    <w:basedOn w:val="DefaultParagraphFont"/>
    <w:rsid w:val="009A6D41"/>
  </w:style>
  <w:style w:type="character" w:customStyle="1" w:styleId="StyleUnderlineChar9pt2">
    <w:name w:val="Style Underline Char + 9 pt2"/>
    <w:rsid w:val="009A6D41"/>
  </w:style>
  <w:style w:type="character" w:customStyle="1" w:styleId="StyleUnderlineChar9ptBold1">
    <w:name w:val="Style Underline Char + 9 pt Bold1"/>
    <w:rsid w:val="009A6D41"/>
  </w:style>
  <w:style w:type="character" w:customStyle="1" w:styleId="FontStyle329">
    <w:name w:val="Font Style329"/>
    <w:uiPriority w:val="99"/>
    <w:rsid w:val="009A6D41"/>
  </w:style>
  <w:style w:type="character" w:customStyle="1" w:styleId="heading3char0">
    <w:name w:val="heading3char"/>
    <w:rsid w:val="009A6D41"/>
  </w:style>
  <w:style w:type="character" w:customStyle="1" w:styleId="styleboldunderline">
    <w:name w:val="styleboldunderline"/>
    <w:rsid w:val="009A6D41"/>
  </w:style>
  <w:style w:type="character" w:customStyle="1" w:styleId="FontStyle291">
    <w:name w:val="Font Style291"/>
    <w:uiPriority w:val="99"/>
    <w:rsid w:val="009A6D41"/>
  </w:style>
  <w:style w:type="character" w:customStyle="1" w:styleId="FontStyle232">
    <w:name w:val="Font Style232"/>
    <w:uiPriority w:val="99"/>
    <w:rsid w:val="009A6D41"/>
  </w:style>
  <w:style w:type="character" w:customStyle="1" w:styleId="underlineChar">
    <w:name w:val="underline Char"/>
    <w:rsid w:val="009A6D41"/>
  </w:style>
  <w:style w:type="character" w:customStyle="1" w:styleId="erasure">
    <w:name w:val="erasure"/>
    <w:rsid w:val="009A6D41"/>
  </w:style>
  <w:style w:type="character" w:customStyle="1" w:styleId="MicroTextCharChar">
    <w:name w:val="MicroText Char Char"/>
    <w:rsid w:val="009A6D41"/>
  </w:style>
  <w:style w:type="character" w:customStyle="1" w:styleId="Hyperlink6">
    <w:name w:val="Hyperlink6"/>
    <w:rsid w:val="009A6D41"/>
  </w:style>
  <w:style w:type="character" w:customStyle="1" w:styleId="pmterms11">
    <w:name w:val="pmterms11"/>
    <w:rsid w:val="009A6D41"/>
  </w:style>
  <w:style w:type="character" w:customStyle="1" w:styleId="style61">
    <w:name w:val="style6"/>
    <w:rsid w:val="009A6D41"/>
  </w:style>
  <w:style w:type="character" w:customStyle="1" w:styleId="UnderlinedCardChar0">
    <w:name w:val="Underlined Card Char"/>
    <w:basedOn w:val="DefaultParagraphFont"/>
    <w:rsid w:val="009A6D41"/>
  </w:style>
  <w:style w:type="character" w:customStyle="1" w:styleId="Title2">
    <w:name w:val="Title2"/>
    <w:basedOn w:val="DefaultParagraphFont"/>
    <w:rsid w:val="009A6D41"/>
  </w:style>
  <w:style w:type="character" w:customStyle="1" w:styleId="pmterms12">
    <w:name w:val="pmterms12"/>
    <w:basedOn w:val="DefaultParagraphFont"/>
    <w:rsid w:val="009A6D41"/>
  </w:style>
  <w:style w:type="character" w:customStyle="1" w:styleId="BoldandUnderlineChar1Char2Char">
    <w:name w:val="Bold and Underline Char1 Char2 Char"/>
    <w:basedOn w:val="DefaultParagraphFont"/>
    <w:rsid w:val="009A6D41"/>
  </w:style>
  <w:style w:type="character" w:customStyle="1" w:styleId="cardtextsmallCharCharCharCharCharCharCharCharCharCharCharChar">
    <w:name w:val="card text small Char Char Char Char Char Char Char Char Char Char Char Char"/>
    <w:basedOn w:val="DefaultParagraphFont"/>
    <w:rsid w:val="009A6D41"/>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9A6D41"/>
  </w:style>
  <w:style w:type="character" w:customStyle="1" w:styleId="pmterms2">
    <w:name w:val="pmterms2"/>
    <w:basedOn w:val="DefaultParagraphFont"/>
    <w:rsid w:val="009A6D41"/>
  </w:style>
  <w:style w:type="character" w:customStyle="1" w:styleId="BoldandUnderlineChar5CharCharCharCharCharCharCharChar">
    <w:name w:val="Bold and Underline Char5 Char Char Char Char Char Char Char Char"/>
    <w:basedOn w:val="DefaultParagraphFont"/>
    <w:rsid w:val="009A6D41"/>
  </w:style>
  <w:style w:type="character" w:customStyle="1" w:styleId="StyleCardTextUnderline3Char">
    <w:name w:val="Style Card Text + Underline3 Char"/>
    <w:basedOn w:val="DefaultParagraphFont"/>
    <w:link w:val="StyleCardTextUnderline3"/>
    <w:rsid w:val="009A6D41"/>
  </w:style>
  <w:style w:type="character" w:customStyle="1" w:styleId="BoldandUnderlineChar1Char2CharChar">
    <w:name w:val="Bold and Underline Char1 Char2 Char Char"/>
    <w:basedOn w:val="DefaultParagraphFont"/>
    <w:rsid w:val="009A6D41"/>
  </w:style>
  <w:style w:type="character" w:customStyle="1" w:styleId="UnderlineChar1Char1">
    <w:name w:val="Underline Char1 Char1"/>
    <w:basedOn w:val="DefaultParagraphFont"/>
    <w:rsid w:val="009A6D41"/>
  </w:style>
  <w:style w:type="character" w:customStyle="1" w:styleId="UnderlineChar6CharCharCharCharCharCharCharChar">
    <w:name w:val="Underline Char6 Char Char Char Char Char Char Char Char"/>
    <w:basedOn w:val="DefaultParagraphFont"/>
    <w:rsid w:val="009A6D41"/>
  </w:style>
  <w:style w:type="character" w:customStyle="1" w:styleId="BoldText12pt">
    <w:name w:val="Bold Text 12 pt"/>
    <w:autoRedefine/>
    <w:rsid w:val="009A6D41"/>
  </w:style>
  <w:style w:type="character" w:customStyle="1" w:styleId="BodyTextIndent2Char1">
    <w:name w:val="Body Text Indent 2 Char1"/>
    <w:basedOn w:val="DefaultParagraphFont"/>
    <w:rsid w:val="009A6D41"/>
  </w:style>
  <w:style w:type="character" w:customStyle="1" w:styleId="Style2CharChar">
    <w:name w:val="Style2 Char Char"/>
    <w:basedOn w:val="DefaultParagraphFont"/>
    <w:rsid w:val="009A6D41"/>
  </w:style>
  <w:style w:type="character" w:customStyle="1" w:styleId="DebateCiteCharCharChar">
    <w:name w:val="Debate Cite Char Char Char"/>
    <w:basedOn w:val="DefaultParagraphFont"/>
    <w:rsid w:val="009A6D41"/>
  </w:style>
  <w:style w:type="paragraph" w:styleId="BodyTextFirstIndent">
    <w:name w:val="Body Text First Indent"/>
    <w:basedOn w:val="BodyText"/>
    <w:link w:val="BodyTextFirstIndentChar1"/>
    <w:unhideWhenUsed/>
    <w:rsid w:val="009A6D41"/>
    <w:pPr>
      <w:spacing w:after="0"/>
      <w:ind w:firstLine="360"/>
    </w:pPr>
  </w:style>
  <w:style w:type="character" w:customStyle="1" w:styleId="BodyTextFirstIndentChar1">
    <w:name w:val="Body Text First Indent Char1"/>
    <w:basedOn w:val="BodyTextChar"/>
    <w:link w:val="BodyTextFirstIndent"/>
    <w:rsid w:val="009A6D41"/>
    <w:rPr>
      <w:rFonts w:ascii="Calibri" w:hAnsi="Calibri" w:cs="Calibri"/>
    </w:rPr>
  </w:style>
  <w:style w:type="paragraph" w:styleId="BodyText30">
    <w:name w:val="Body Text 3"/>
    <w:basedOn w:val="Normal"/>
    <w:link w:val="BodyText3Char1"/>
    <w:unhideWhenUsed/>
    <w:qFormat/>
    <w:rsid w:val="009A6D41"/>
    <w:pPr>
      <w:spacing w:after="120"/>
    </w:pPr>
    <w:rPr>
      <w:sz w:val="16"/>
      <w:szCs w:val="16"/>
    </w:rPr>
  </w:style>
  <w:style w:type="character" w:customStyle="1" w:styleId="BodyText3Char1">
    <w:name w:val="Body Text 3 Char1"/>
    <w:basedOn w:val="DefaultParagraphFont"/>
    <w:link w:val="BodyText30"/>
    <w:rsid w:val="009A6D41"/>
    <w:rPr>
      <w:rFonts w:ascii="Calibri" w:hAnsi="Calibri" w:cs="Calibri"/>
      <w:sz w:val="16"/>
      <w:szCs w:val="16"/>
    </w:rPr>
  </w:style>
  <w:style w:type="character" w:customStyle="1" w:styleId="Style10ptBold">
    <w:name w:val="Style 10 pt Bold"/>
    <w:basedOn w:val="DefaultParagraphFont"/>
    <w:rsid w:val="009A6D41"/>
  </w:style>
  <w:style w:type="character" w:customStyle="1" w:styleId="text9">
    <w:name w:val="text9"/>
    <w:basedOn w:val="DefaultParagraphFont"/>
    <w:rsid w:val="009A6D41"/>
  </w:style>
  <w:style w:type="character" w:customStyle="1" w:styleId="text21">
    <w:name w:val="text21"/>
    <w:basedOn w:val="DefaultParagraphFont"/>
    <w:rsid w:val="009A6D41"/>
  </w:style>
  <w:style w:type="character" w:customStyle="1" w:styleId="text19">
    <w:name w:val="text19"/>
    <w:basedOn w:val="DefaultParagraphFont"/>
    <w:rsid w:val="009A6D41"/>
  </w:style>
  <w:style w:type="character" w:customStyle="1" w:styleId="TagChar30">
    <w:name w:val="Tag Char3"/>
    <w:basedOn w:val="DefaultParagraphFont"/>
    <w:rsid w:val="009A6D41"/>
  </w:style>
  <w:style w:type="character" w:customStyle="1" w:styleId="term2">
    <w:name w:val="term2"/>
    <w:basedOn w:val="DefaultParagraphFont"/>
    <w:rsid w:val="009A6D41"/>
  </w:style>
  <w:style w:type="character" w:customStyle="1" w:styleId="ToReadChar">
    <w:name w:val="To Read Char"/>
    <w:basedOn w:val="DefaultParagraphFont"/>
    <w:rsid w:val="009A6D41"/>
  </w:style>
  <w:style w:type="character" w:customStyle="1" w:styleId="ToReadCharChar">
    <w:name w:val="To Read Char Char"/>
    <w:basedOn w:val="DefaultParagraphFont"/>
    <w:rsid w:val="009A6D41"/>
  </w:style>
  <w:style w:type="character" w:customStyle="1" w:styleId="bio">
    <w:name w:val="bio"/>
    <w:basedOn w:val="DefaultParagraphFont"/>
    <w:rsid w:val="009A6D41"/>
  </w:style>
  <w:style w:type="character" w:customStyle="1" w:styleId="storytextstyle">
    <w:name w:val="storytextstyle"/>
    <w:basedOn w:val="DefaultParagraphFont"/>
    <w:rsid w:val="009A6D41"/>
  </w:style>
  <w:style w:type="character" w:customStyle="1" w:styleId="cardunderlinedCharChar">
    <w:name w:val="card underlined Char Char"/>
    <w:basedOn w:val="DefaultParagraphFont"/>
    <w:rsid w:val="009A6D41"/>
  </w:style>
  <w:style w:type="character" w:customStyle="1" w:styleId="Style2Char1">
    <w:name w:val="Style2 Char1"/>
    <w:basedOn w:val="DefaultParagraphFont"/>
    <w:rsid w:val="009A6D41"/>
  </w:style>
  <w:style w:type="character" w:customStyle="1" w:styleId="articlehead21">
    <w:name w:val="articlehead21"/>
    <w:basedOn w:val="DefaultParagraphFont"/>
    <w:rsid w:val="009A6D41"/>
  </w:style>
  <w:style w:type="character" w:customStyle="1" w:styleId="BoldandUnderlineChar2Char1">
    <w:name w:val="Bold and Underline Char2 Char1"/>
    <w:basedOn w:val="DefaultParagraphFont"/>
    <w:rsid w:val="009A6D41"/>
  </w:style>
  <w:style w:type="character" w:customStyle="1" w:styleId="TagCiteChar1">
    <w:name w:val="Tag/Cite Char1"/>
    <w:basedOn w:val="DefaultParagraphFont"/>
    <w:rsid w:val="009A6D41"/>
  </w:style>
  <w:style w:type="character" w:customStyle="1" w:styleId="Normal2">
    <w:name w:val="Normal2"/>
    <w:basedOn w:val="DefaultParagraphFont"/>
    <w:rsid w:val="009A6D41"/>
  </w:style>
  <w:style w:type="character" w:customStyle="1" w:styleId="CardCharChar">
    <w:name w:val="Card Char Char"/>
    <w:basedOn w:val="DefaultParagraphFont"/>
    <w:rsid w:val="009A6D41"/>
  </w:style>
  <w:style w:type="character" w:customStyle="1" w:styleId="BriefTitle1Char">
    <w:name w:val="Brief Title 1 Char"/>
    <w:basedOn w:val="DefaultParagraphFont"/>
    <w:rsid w:val="009A6D41"/>
  </w:style>
  <w:style w:type="character" w:customStyle="1" w:styleId="TagCiteCharChar">
    <w:name w:val="Tag/Cite Char Char"/>
    <w:basedOn w:val="DefaultParagraphFont"/>
    <w:rsid w:val="009A6D41"/>
  </w:style>
  <w:style w:type="character" w:customStyle="1" w:styleId="btx">
    <w:name w:val="btx"/>
    <w:basedOn w:val="DefaultParagraphFont"/>
    <w:rsid w:val="009A6D41"/>
  </w:style>
  <w:style w:type="character" w:customStyle="1" w:styleId="prodgeneral1">
    <w:name w:val="prodgeneral1"/>
    <w:basedOn w:val="DefaultParagraphFont"/>
    <w:rsid w:val="009A6D41"/>
  </w:style>
  <w:style w:type="character" w:customStyle="1" w:styleId="texto11">
    <w:name w:val="texto11"/>
    <w:basedOn w:val="DefaultParagraphFont"/>
    <w:rsid w:val="009A6D41"/>
  </w:style>
  <w:style w:type="character" w:customStyle="1" w:styleId="date10">
    <w:name w:val="date1"/>
    <w:basedOn w:val="DefaultParagraphFont"/>
    <w:rsid w:val="009A6D41"/>
  </w:style>
  <w:style w:type="character" w:customStyle="1" w:styleId="summary1">
    <w:name w:val="summary1"/>
    <w:basedOn w:val="DefaultParagraphFont"/>
    <w:rsid w:val="009A6D41"/>
  </w:style>
  <w:style w:type="character" w:customStyle="1" w:styleId="text3">
    <w:name w:val="text3"/>
    <w:basedOn w:val="DefaultParagraphFont"/>
    <w:rsid w:val="009A6D41"/>
  </w:style>
  <w:style w:type="character" w:customStyle="1" w:styleId="featurecontentgray1">
    <w:name w:val="featurecontentgray1"/>
    <w:basedOn w:val="DefaultParagraphFont"/>
    <w:rsid w:val="009A6D41"/>
  </w:style>
  <w:style w:type="character" w:customStyle="1" w:styleId="CardCharCharChar">
    <w:name w:val="Card Char Char Char"/>
    <w:basedOn w:val="DefaultParagraphFont"/>
    <w:rsid w:val="009A6D41"/>
  </w:style>
  <w:style w:type="character" w:customStyle="1" w:styleId="big1">
    <w:name w:val="big1"/>
    <w:basedOn w:val="DefaultParagraphFont"/>
    <w:rsid w:val="009A6D41"/>
  </w:style>
  <w:style w:type="character" w:customStyle="1" w:styleId="articletitle1">
    <w:name w:val="articletitle1"/>
    <w:basedOn w:val="DefaultParagraphFont"/>
    <w:rsid w:val="009A6D41"/>
  </w:style>
  <w:style w:type="character" w:customStyle="1" w:styleId="prodgeneral">
    <w:name w:val="prodgeneral"/>
    <w:basedOn w:val="DefaultParagraphFont"/>
    <w:rsid w:val="009A6D41"/>
  </w:style>
  <w:style w:type="character" w:customStyle="1" w:styleId="StyleUnderline1">
    <w:name w:val="Style Underline1"/>
    <w:basedOn w:val="DefaultParagraphFont"/>
    <w:rsid w:val="009A6D41"/>
  </w:style>
  <w:style w:type="character" w:customStyle="1" w:styleId="Style10pt">
    <w:name w:val="Style 10 pt"/>
    <w:basedOn w:val="DefaultParagraphFont"/>
    <w:rsid w:val="009A6D41"/>
  </w:style>
  <w:style w:type="character" w:customStyle="1" w:styleId="StyleUnderlineChar">
    <w:name w:val="Style Underline + Char"/>
    <w:basedOn w:val="DefaultParagraphFont"/>
    <w:rsid w:val="009A6D41"/>
  </w:style>
  <w:style w:type="character" w:customStyle="1" w:styleId="highlightChar">
    <w:name w:val="highlight Char"/>
    <w:basedOn w:val="DefaultParagraphFont"/>
    <w:rsid w:val="009A6D41"/>
  </w:style>
  <w:style w:type="character" w:customStyle="1" w:styleId="citeChar0">
    <w:name w:val="cite Char"/>
    <w:basedOn w:val="DefaultParagraphFont"/>
    <w:rsid w:val="009A6D41"/>
  </w:style>
  <w:style w:type="character" w:customStyle="1" w:styleId="OffensiveLanguageChar">
    <w:name w:val="Offensive Language Char"/>
    <w:rsid w:val="009A6D41"/>
  </w:style>
  <w:style w:type="character" w:customStyle="1" w:styleId="highlightedsearchterm">
    <w:name w:val="highlightedsearchterm"/>
    <w:basedOn w:val="DefaultParagraphFont"/>
    <w:rsid w:val="009A6D41"/>
  </w:style>
  <w:style w:type="character" w:customStyle="1" w:styleId="yellowfadeinnerspan">
    <w:name w:val="yellowfadeinnerspan"/>
    <w:rsid w:val="009A6D41"/>
  </w:style>
  <w:style w:type="character" w:customStyle="1" w:styleId="BoldUnderlineCharChar">
    <w:name w:val="BoldUnderline Char Char"/>
    <w:rsid w:val="009A6D41"/>
  </w:style>
  <w:style w:type="character" w:customStyle="1" w:styleId="ipa">
    <w:name w:val="ipa"/>
    <w:basedOn w:val="DefaultParagraphFont"/>
    <w:rsid w:val="009A6D41"/>
  </w:style>
  <w:style w:type="table" w:customStyle="1" w:styleId="TableGrid1">
    <w:name w:val="Table Grid1"/>
    <w:basedOn w:val="TableNormal"/>
    <w:rsid w:val="009A6D41"/>
    <w:rPr>
      <w14:ligatures w14:val="standardContextual"/>
    </w:rPr>
    <w:tblPr/>
  </w:style>
  <w:style w:type="paragraph" w:customStyle="1" w:styleId="HeadingFake">
    <w:name w:val="Heading Fake"/>
    <w:basedOn w:val="Heading3"/>
    <w:uiPriority w:val="99"/>
    <w:qFormat/>
    <w:rsid w:val="009A6D41"/>
  </w:style>
  <w:style w:type="character" w:customStyle="1" w:styleId="StyleciteChar">
    <w:name w:val="Style cite + Char"/>
    <w:basedOn w:val="DefaultParagraphFont"/>
    <w:rsid w:val="009A6D41"/>
  </w:style>
  <w:style w:type="paragraph" w:styleId="ListBullet">
    <w:name w:val="List Bullet"/>
    <w:basedOn w:val="Normal"/>
    <w:link w:val="ListBulletChar"/>
    <w:unhideWhenUsed/>
    <w:rsid w:val="009A6D41"/>
    <w:pPr>
      <w:tabs>
        <w:tab w:val="num" w:pos="360"/>
      </w:tabs>
      <w:ind w:left="360" w:hanging="360"/>
      <w:contextualSpacing/>
    </w:pPr>
  </w:style>
  <w:style w:type="character" w:customStyle="1" w:styleId="H4TagChar1">
    <w:name w:val="H4 (Tag) Char1"/>
    <w:locked/>
    <w:rsid w:val="009A6D41"/>
  </w:style>
  <w:style w:type="paragraph" w:customStyle="1" w:styleId="body-paragraph">
    <w:name w:val="body-paragraph"/>
    <w:basedOn w:val="Normal"/>
    <w:qFormat/>
    <w:rsid w:val="009A6D41"/>
  </w:style>
  <w:style w:type="paragraph" w:customStyle="1" w:styleId="description">
    <w:name w:val="description"/>
    <w:basedOn w:val="Normal"/>
    <w:uiPriority w:val="99"/>
    <w:qFormat/>
    <w:rsid w:val="009A6D41"/>
  </w:style>
  <w:style w:type="paragraph" w:customStyle="1" w:styleId="credit">
    <w:name w:val="credit"/>
    <w:basedOn w:val="Normal"/>
    <w:next w:val="DebateUnderlined"/>
    <w:uiPriority w:val="99"/>
    <w:rsid w:val="009A6D41"/>
  </w:style>
  <w:style w:type="character" w:customStyle="1" w:styleId="DebateUnderlinedChar">
    <w:name w:val="Debate Underlined Char"/>
    <w:locked/>
    <w:rsid w:val="009A6D41"/>
  </w:style>
  <w:style w:type="paragraph" w:customStyle="1" w:styleId="DebateUnderlined">
    <w:name w:val="Debate Underlined"/>
    <w:basedOn w:val="Normal"/>
    <w:next w:val="Card10f2"/>
    <w:qFormat/>
    <w:rsid w:val="009A6D41"/>
  </w:style>
  <w:style w:type="character" w:customStyle="1" w:styleId="Card10f2Char">
    <w:name w:val="Card.10.f2 Char"/>
    <w:locked/>
    <w:rsid w:val="009A6D41"/>
  </w:style>
  <w:style w:type="paragraph" w:customStyle="1" w:styleId="Card10f2">
    <w:name w:val="Card.10.f2"/>
    <w:basedOn w:val="Normal"/>
    <w:next w:val="BodyText5"/>
    <w:autoRedefine/>
    <w:qFormat/>
    <w:rsid w:val="009A6D41"/>
  </w:style>
  <w:style w:type="character" w:customStyle="1" w:styleId="Bodytext0">
    <w:name w:val="Body text_"/>
    <w:basedOn w:val="DefaultParagraphFont"/>
    <w:locked/>
    <w:rsid w:val="009A6D41"/>
  </w:style>
  <w:style w:type="paragraph" w:customStyle="1" w:styleId="BodyText5">
    <w:name w:val="Body Text5"/>
    <w:basedOn w:val="Normal"/>
    <w:next w:val="about"/>
    <w:qFormat/>
    <w:rsid w:val="009A6D41"/>
  </w:style>
  <w:style w:type="paragraph" w:customStyle="1" w:styleId="user">
    <w:name w:val="user"/>
    <w:basedOn w:val="Normal"/>
    <w:next w:val="first"/>
    <w:qFormat/>
    <w:rsid w:val="009A6D41"/>
  </w:style>
  <w:style w:type="paragraph" w:customStyle="1" w:styleId="about">
    <w:name w:val="about"/>
    <w:basedOn w:val="Normal"/>
    <w:next w:val="t6"/>
    <w:qFormat/>
    <w:rsid w:val="009A6D41"/>
  </w:style>
  <w:style w:type="paragraph" w:customStyle="1" w:styleId="first">
    <w:name w:val="first"/>
    <w:basedOn w:val="Normal"/>
    <w:next w:val="thumbnail"/>
    <w:qFormat/>
    <w:rsid w:val="009A6D41"/>
  </w:style>
  <w:style w:type="paragraph" w:customStyle="1" w:styleId="t6">
    <w:name w:val="t6"/>
    <w:basedOn w:val="Normal"/>
    <w:next w:val="stand-first-alone"/>
    <w:qFormat/>
    <w:rsid w:val="009A6D41"/>
  </w:style>
  <w:style w:type="paragraph" w:customStyle="1" w:styleId="thumbnail">
    <w:name w:val="thumbnail"/>
    <w:basedOn w:val="Normal"/>
    <w:next w:val="wallacepara"/>
    <w:qFormat/>
    <w:rsid w:val="009A6D41"/>
  </w:style>
  <w:style w:type="paragraph" w:customStyle="1" w:styleId="stand-first-alone">
    <w:name w:val="stand-first-alone"/>
    <w:basedOn w:val="Normal"/>
    <w:next w:val="morelink"/>
    <w:qFormat/>
    <w:rsid w:val="009A6D41"/>
  </w:style>
  <w:style w:type="paragraph" w:customStyle="1" w:styleId="wallacepara">
    <w:name w:val="wallacepara"/>
    <w:basedOn w:val="Normal"/>
    <w:next w:val="audiolink"/>
    <w:qFormat/>
    <w:rsid w:val="009A6D41"/>
  </w:style>
  <w:style w:type="paragraph" w:customStyle="1" w:styleId="morelink">
    <w:name w:val="morelink"/>
    <w:basedOn w:val="Normal"/>
    <w:next w:val="titlestyle1"/>
    <w:qFormat/>
    <w:rsid w:val="009A6D41"/>
  </w:style>
  <w:style w:type="paragraph" w:customStyle="1" w:styleId="audiolink">
    <w:name w:val="audiolink"/>
    <w:basedOn w:val="Normal"/>
    <w:next w:val="nav1"/>
    <w:qFormat/>
    <w:rsid w:val="009A6D41"/>
  </w:style>
  <w:style w:type="paragraph" w:customStyle="1" w:styleId="titlestyle1">
    <w:name w:val="titlestyle1"/>
    <w:basedOn w:val="Normal"/>
    <w:next w:val="nav2"/>
    <w:qFormat/>
    <w:rsid w:val="009A6D41"/>
  </w:style>
  <w:style w:type="paragraph" w:customStyle="1" w:styleId="nav1">
    <w:name w:val="nav1"/>
    <w:basedOn w:val="Normal"/>
    <w:next w:val="stand-first-alone"/>
    <w:qFormat/>
    <w:rsid w:val="009A6D41"/>
  </w:style>
  <w:style w:type="paragraph" w:customStyle="1" w:styleId="nav2">
    <w:name w:val="nav2"/>
    <w:basedOn w:val="Normal"/>
    <w:next w:val="CM45"/>
    <w:qFormat/>
    <w:rsid w:val="009A6D41"/>
  </w:style>
  <w:style w:type="paragraph" w:customStyle="1" w:styleId="Pa0">
    <w:name w:val="Pa0"/>
    <w:basedOn w:val="Normal"/>
    <w:next w:val="morelink"/>
    <w:qFormat/>
    <w:rsid w:val="009A6D41"/>
  </w:style>
  <w:style w:type="paragraph" w:customStyle="1" w:styleId="CM45">
    <w:name w:val="CM45"/>
    <w:basedOn w:val="Normal"/>
    <w:next w:val="audiolink"/>
    <w:uiPriority w:val="99"/>
    <w:qFormat/>
    <w:rsid w:val="009A6D41"/>
  </w:style>
  <w:style w:type="paragraph" w:customStyle="1" w:styleId="CM46">
    <w:name w:val="CM46"/>
    <w:basedOn w:val="Normal"/>
    <w:next w:val="titlestyle1"/>
    <w:uiPriority w:val="99"/>
    <w:qFormat/>
    <w:rsid w:val="009A6D41"/>
  </w:style>
  <w:style w:type="paragraph" w:customStyle="1" w:styleId="F4-NormalText">
    <w:name w:val="F4 - Normal Text"/>
    <w:basedOn w:val="Normal"/>
    <w:qFormat/>
    <w:rsid w:val="009A6D41"/>
  </w:style>
  <w:style w:type="paragraph" w:customStyle="1" w:styleId="TagLine">
    <w:name w:val="Tag Line"/>
    <w:basedOn w:val="Normal"/>
    <w:next w:val="EndnoteText"/>
    <w:uiPriority w:val="99"/>
    <w:qFormat/>
    <w:rsid w:val="009A6D41"/>
  </w:style>
  <w:style w:type="character" w:customStyle="1" w:styleId="Heading18">
    <w:name w:val="Heading #18_"/>
    <w:basedOn w:val="DefaultParagraphFont"/>
    <w:locked/>
    <w:rsid w:val="009A6D41"/>
  </w:style>
  <w:style w:type="paragraph" w:customStyle="1" w:styleId="Heading180">
    <w:name w:val="Heading #18"/>
    <w:basedOn w:val="Normal"/>
    <w:next w:val="CM45"/>
    <w:qFormat/>
    <w:rsid w:val="009A6D41"/>
  </w:style>
  <w:style w:type="character" w:customStyle="1" w:styleId="Picturecaption2">
    <w:name w:val="Picture caption (2)_"/>
    <w:basedOn w:val="DefaultParagraphFont"/>
    <w:locked/>
    <w:rsid w:val="009A6D41"/>
  </w:style>
  <w:style w:type="paragraph" w:customStyle="1" w:styleId="Picturecaption20">
    <w:name w:val="Picture caption (2)"/>
    <w:basedOn w:val="Normal"/>
    <w:next w:val="F4-NormalText"/>
    <w:qFormat/>
    <w:rsid w:val="009A6D41"/>
  </w:style>
  <w:style w:type="character" w:customStyle="1" w:styleId="Picturecaption">
    <w:name w:val="Picture caption_"/>
    <w:basedOn w:val="DefaultParagraphFont"/>
    <w:locked/>
    <w:rsid w:val="009A6D41"/>
  </w:style>
  <w:style w:type="paragraph" w:customStyle="1" w:styleId="Picturecaption0">
    <w:name w:val="Picture caption"/>
    <w:basedOn w:val="Normal"/>
    <w:qFormat/>
    <w:rsid w:val="009A6D41"/>
  </w:style>
  <w:style w:type="character" w:customStyle="1" w:styleId="Bodytext31">
    <w:name w:val="Body text (31)_"/>
    <w:basedOn w:val="DefaultParagraphFont"/>
    <w:locked/>
    <w:rsid w:val="009A6D41"/>
  </w:style>
  <w:style w:type="paragraph" w:customStyle="1" w:styleId="Bodytext310">
    <w:name w:val="Body text (31)"/>
    <w:basedOn w:val="Normal"/>
    <w:qFormat/>
    <w:rsid w:val="009A6D41"/>
  </w:style>
  <w:style w:type="character" w:customStyle="1" w:styleId="Heading22">
    <w:name w:val="Heading #22_"/>
    <w:basedOn w:val="DefaultParagraphFont"/>
    <w:locked/>
    <w:rsid w:val="009A6D41"/>
  </w:style>
  <w:style w:type="paragraph" w:customStyle="1" w:styleId="Heading220">
    <w:name w:val="Heading #22"/>
    <w:basedOn w:val="Normal"/>
    <w:qFormat/>
    <w:rsid w:val="009A6D41"/>
  </w:style>
  <w:style w:type="character" w:customStyle="1" w:styleId="Bodytext131">
    <w:name w:val="Body text (131)_"/>
    <w:basedOn w:val="DefaultParagraphFont"/>
    <w:locked/>
    <w:rsid w:val="009A6D41"/>
  </w:style>
  <w:style w:type="paragraph" w:customStyle="1" w:styleId="Bodytext1310">
    <w:name w:val="Body text (131)"/>
    <w:basedOn w:val="Normal"/>
    <w:qFormat/>
    <w:rsid w:val="009A6D41"/>
  </w:style>
  <w:style w:type="character" w:customStyle="1" w:styleId="Bodytext140">
    <w:name w:val="Body text (140)_"/>
    <w:basedOn w:val="DefaultParagraphFont"/>
    <w:locked/>
    <w:rsid w:val="009A6D41"/>
  </w:style>
  <w:style w:type="paragraph" w:customStyle="1" w:styleId="Bodytext1400">
    <w:name w:val="Body text (140)"/>
    <w:basedOn w:val="Normal"/>
    <w:qFormat/>
    <w:rsid w:val="009A6D41"/>
  </w:style>
  <w:style w:type="character" w:customStyle="1" w:styleId="Bodytext141">
    <w:name w:val="Body text (141)_"/>
    <w:basedOn w:val="DefaultParagraphFont"/>
    <w:locked/>
    <w:rsid w:val="009A6D41"/>
  </w:style>
  <w:style w:type="paragraph" w:customStyle="1" w:styleId="Bodytext1410">
    <w:name w:val="Body text (141)"/>
    <w:basedOn w:val="Normal"/>
    <w:qFormat/>
    <w:rsid w:val="009A6D41"/>
  </w:style>
  <w:style w:type="character" w:customStyle="1" w:styleId="Tableofcontents20">
    <w:name w:val="Table of contents (20)_"/>
    <w:basedOn w:val="DefaultParagraphFont"/>
    <w:locked/>
    <w:rsid w:val="009A6D41"/>
  </w:style>
  <w:style w:type="paragraph" w:customStyle="1" w:styleId="Tableofcontents200">
    <w:name w:val="Table of contents (20)"/>
    <w:basedOn w:val="Normal"/>
    <w:qFormat/>
    <w:rsid w:val="009A6D41"/>
  </w:style>
  <w:style w:type="character" w:customStyle="1" w:styleId="Tableofcontents21">
    <w:name w:val="Table of contents (21)_"/>
    <w:basedOn w:val="DefaultParagraphFont"/>
    <w:locked/>
    <w:rsid w:val="009A6D41"/>
  </w:style>
  <w:style w:type="paragraph" w:customStyle="1" w:styleId="Tableofcontents210">
    <w:name w:val="Table of contents (21)"/>
    <w:basedOn w:val="Normal"/>
    <w:qFormat/>
    <w:rsid w:val="009A6D41"/>
  </w:style>
  <w:style w:type="character" w:customStyle="1" w:styleId="Tableofcontents22">
    <w:name w:val="Table of contents (22)_"/>
    <w:basedOn w:val="DefaultParagraphFont"/>
    <w:locked/>
    <w:rsid w:val="009A6D41"/>
  </w:style>
  <w:style w:type="paragraph" w:customStyle="1" w:styleId="Tableofcontents220">
    <w:name w:val="Table of contents (22)"/>
    <w:basedOn w:val="Normal"/>
    <w:qFormat/>
    <w:rsid w:val="009A6D41"/>
  </w:style>
  <w:style w:type="character" w:customStyle="1" w:styleId="Bodytext142">
    <w:name w:val="Body text (142)_"/>
    <w:basedOn w:val="DefaultParagraphFont"/>
    <w:locked/>
    <w:rsid w:val="009A6D41"/>
  </w:style>
  <w:style w:type="paragraph" w:customStyle="1" w:styleId="Bodytext1420">
    <w:name w:val="Body text (142)"/>
    <w:basedOn w:val="Normal"/>
    <w:qFormat/>
    <w:rsid w:val="009A6D41"/>
  </w:style>
  <w:style w:type="character" w:customStyle="1" w:styleId="Bodytext143">
    <w:name w:val="Body text (143)_"/>
    <w:basedOn w:val="DefaultParagraphFont"/>
    <w:locked/>
    <w:rsid w:val="009A6D41"/>
  </w:style>
  <w:style w:type="paragraph" w:customStyle="1" w:styleId="Bodytext1430">
    <w:name w:val="Body text (143)"/>
    <w:basedOn w:val="Normal"/>
    <w:qFormat/>
    <w:rsid w:val="009A6D41"/>
  </w:style>
  <w:style w:type="character" w:customStyle="1" w:styleId="Bodytext144Exact">
    <w:name w:val="Body text (144) Exact"/>
    <w:basedOn w:val="DefaultParagraphFont"/>
    <w:locked/>
    <w:rsid w:val="009A6D41"/>
  </w:style>
  <w:style w:type="paragraph" w:customStyle="1" w:styleId="Bodytext144">
    <w:name w:val="Body text (144)"/>
    <w:basedOn w:val="Normal"/>
    <w:qFormat/>
    <w:rsid w:val="009A6D41"/>
  </w:style>
  <w:style w:type="character" w:customStyle="1" w:styleId="Bodytext145Exact">
    <w:name w:val="Body text (145) Exact"/>
    <w:basedOn w:val="DefaultParagraphFont"/>
    <w:locked/>
    <w:rsid w:val="009A6D41"/>
  </w:style>
  <w:style w:type="paragraph" w:customStyle="1" w:styleId="Bodytext145">
    <w:name w:val="Body text (145)"/>
    <w:basedOn w:val="Normal"/>
    <w:qFormat/>
    <w:rsid w:val="009A6D41"/>
  </w:style>
  <w:style w:type="character" w:customStyle="1" w:styleId="Bodytext146">
    <w:name w:val="Body text (146)_"/>
    <w:basedOn w:val="DefaultParagraphFont"/>
    <w:locked/>
    <w:rsid w:val="009A6D41"/>
  </w:style>
  <w:style w:type="paragraph" w:customStyle="1" w:styleId="Bodytext1460">
    <w:name w:val="Body text (146)"/>
    <w:basedOn w:val="Normal"/>
    <w:qFormat/>
    <w:rsid w:val="009A6D41"/>
  </w:style>
  <w:style w:type="character" w:customStyle="1" w:styleId="Heading23">
    <w:name w:val="Heading #23_"/>
    <w:basedOn w:val="DefaultParagraphFont"/>
    <w:locked/>
    <w:rsid w:val="009A6D41"/>
  </w:style>
  <w:style w:type="paragraph" w:customStyle="1" w:styleId="Heading230">
    <w:name w:val="Heading #23"/>
    <w:basedOn w:val="Normal"/>
    <w:qFormat/>
    <w:rsid w:val="009A6D41"/>
  </w:style>
  <w:style w:type="character" w:customStyle="1" w:styleId="Picturecaption36">
    <w:name w:val="Picture caption (36)_"/>
    <w:basedOn w:val="DefaultParagraphFont"/>
    <w:locked/>
    <w:rsid w:val="009A6D41"/>
  </w:style>
  <w:style w:type="paragraph" w:customStyle="1" w:styleId="Picturecaption360">
    <w:name w:val="Picture caption (36)"/>
    <w:basedOn w:val="Normal"/>
    <w:qFormat/>
    <w:rsid w:val="009A6D41"/>
  </w:style>
  <w:style w:type="character" w:customStyle="1" w:styleId="Picturecaption42">
    <w:name w:val="Picture caption (42)_"/>
    <w:basedOn w:val="DefaultParagraphFont"/>
    <w:locked/>
    <w:rsid w:val="009A6D41"/>
  </w:style>
  <w:style w:type="paragraph" w:customStyle="1" w:styleId="Picturecaption420">
    <w:name w:val="Picture caption (42)"/>
    <w:basedOn w:val="Normal"/>
    <w:qFormat/>
    <w:rsid w:val="009A6D41"/>
  </w:style>
  <w:style w:type="character" w:customStyle="1" w:styleId="Bodytext154">
    <w:name w:val="Body text (154)_"/>
    <w:basedOn w:val="DefaultParagraphFont"/>
    <w:locked/>
    <w:rsid w:val="009A6D41"/>
  </w:style>
  <w:style w:type="paragraph" w:customStyle="1" w:styleId="Bodytext1540">
    <w:name w:val="Body text (154)"/>
    <w:basedOn w:val="Normal"/>
    <w:qFormat/>
    <w:rsid w:val="009A6D41"/>
  </w:style>
  <w:style w:type="character" w:customStyle="1" w:styleId="Bodytext155">
    <w:name w:val="Body text (155)_"/>
    <w:basedOn w:val="DefaultParagraphFont"/>
    <w:locked/>
    <w:rsid w:val="009A6D41"/>
  </w:style>
  <w:style w:type="paragraph" w:customStyle="1" w:styleId="Bodytext1550">
    <w:name w:val="Body text (155)"/>
    <w:basedOn w:val="Normal"/>
    <w:qFormat/>
    <w:rsid w:val="009A6D41"/>
  </w:style>
  <w:style w:type="character" w:customStyle="1" w:styleId="Bodytext156">
    <w:name w:val="Body text (156)_"/>
    <w:basedOn w:val="DefaultParagraphFont"/>
    <w:locked/>
    <w:rsid w:val="009A6D41"/>
  </w:style>
  <w:style w:type="paragraph" w:customStyle="1" w:styleId="Bodytext1560">
    <w:name w:val="Body text (156)"/>
    <w:basedOn w:val="Normal"/>
    <w:qFormat/>
    <w:rsid w:val="009A6D41"/>
  </w:style>
  <w:style w:type="character" w:customStyle="1" w:styleId="Bodytext60">
    <w:name w:val="Body text (60)_"/>
    <w:basedOn w:val="DefaultParagraphFont"/>
    <w:locked/>
    <w:rsid w:val="009A6D41"/>
  </w:style>
  <w:style w:type="paragraph" w:customStyle="1" w:styleId="Bodytext600">
    <w:name w:val="Body text (60)"/>
    <w:basedOn w:val="Normal"/>
    <w:qFormat/>
    <w:rsid w:val="009A6D41"/>
  </w:style>
  <w:style w:type="character" w:customStyle="1" w:styleId="Bodytext158">
    <w:name w:val="Body text (158)_"/>
    <w:basedOn w:val="DefaultParagraphFont"/>
    <w:locked/>
    <w:rsid w:val="009A6D41"/>
  </w:style>
  <w:style w:type="paragraph" w:customStyle="1" w:styleId="Bodytext1580">
    <w:name w:val="Body text (158)"/>
    <w:basedOn w:val="Normal"/>
    <w:qFormat/>
    <w:rsid w:val="009A6D41"/>
  </w:style>
  <w:style w:type="character" w:customStyle="1" w:styleId="Bodytext159">
    <w:name w:val="Body text (159)_"/>
    <w:basedOn w:val="DefaultParagraphFont"/>
    <w:locked/>
    <w:rsid w:val="009A6D41"/>
  </w:style>
  <w:style w:type="paragraph" w:customStyle="1" w:styleId="Bodytext1590">
    <w:name w:val="Body text (159)"/>
    <w:basedOn w:val="Normal"/>
    <w:qFormat/>
    <w:rsid w:val="009A6D41"/>
  </w:style>
  <w:style w:type="character" w:customStyle="1" w:styleId="Bodytext160">
    <w:name w:val="Body text (160)_"/>
    <w:basedOn w:val="DefaultParagraphFont"/>
    <w:locked/>
    <w:rsid w:val="009A6D41"/>
  </w:style>
  <w:style w:type="paragraph" w:customStyle="1" w:styleId="Bodytext1600">
    <w:name w:val="Body text (160)"/>
    <w:basedOn w:val="Normal"/>
    <w:qFormat/>
    <w:rsid w:val="009A6D41"/>
  </w:style>
  <w:style w:type="character" w:customStyle="1" w:styleId="Picturecaption4">
    <w:name w:val="Picture caption (4)_"/>
    <w:basedOn w:val="DefaultParagraphFont"/>
    <w:locked/>
    <w:rsid w:val="009A6D41"/>
  </w:style>
  <w:style w:type="paragraph" w:customStyle="1" w:styleId="Picturecaption40">
    <w:name w:val="Picture caption (4)"/>
    <w:basedOn w:val="Normal"/>
    <w:qFormat/>
    <w:rsid w:val="009A6D41"/>
  </w:style>
  <w:style w:type="character" w:customStyle="1" w:styleId="Heading10">
    <w:name w:val="Heading #10_"/>
    <w:basedOn w:val="DefaultParagraphFont"/>
    <w:locked/>
    <w:rsid w:val="009A6D41"/>
  </w:style>
  <w:style w:type="paragraph" w:customStyle="1" w:styleId="Heading100">
    <w:name w:val="Heading #10"/>
    <w:basedOn w:val="Normal"/>
    <w:qFormat/>
    <w:rsid w:val="009A6D41"/>
  </w:style>
  <w:style w:type="character" w:customStyle="1" w:styleId="Picturecaption3">
    <w:name w:val="Picture caption (3)_"/>
    <w:basedOn w:val="DefaultParagraphFont"/>
    <w:locked/>
    <w:rsid w:val="009A6D41"/>
  </w:style>
  <w:style w:type="paragraph" w:customStyle="1" w:styleId="Picturecaption30">
    <w:name w:val="Picture caption (3)"/>
    <w:basedOn w:val="Normal"/>
    <w:qFormat/>
    <w:rsid w:val="009A6D41"/>
  </w:style>
  <w:style w:type="character" w:customStyle="1" w:styleId="Heading13">
    <w:name w:val="Heading #13_"/>
    <w:basedOn w:val="DefaultParagraphFont"/>
    <w:locked/>
    <w:rsid w:val="009A6D41"/>
  </w:style>
  <w:style w:type="paragraph" w:customStyle="1" w:styleId="Heading130">
    <w:name w:val="Heading #13"/>
    <w:basedOn w:val="Normal"/>
    <w:qFormat/>
    <w:rsid w:val="009A6D41"/>
  </w:style>
  <w:style w:type="character" w:customStyle="1" w:styleId="Heading92">
    <w:name w:val="Heading #9 (2)_"/>
    <w:basedOn w:val="DefaultParagraphFont"/>
    <w:locked/>
    <w:rsid w:val="009A6D41"/>
  </w:style>
  <w:style w:type="paragraph" w:customStyle="1" w:styleId="Heading920">
    <w:name w:val="Heading #9 (2)"/>
    <w:basedOn w:val="Normal"/>
    <w:qFormat/>
    <w:rsid w:val="009A6D41"/>
  </w:style>
  <w:style w:type="character" w:customStyle="1" w:styleId="Heading15">
    <w:name w:val="Heading #15_"/>
    <w:basedOn w:val="DefaultParagraphFont"/>
    <w:locked/>
    <w:rsid w:val="009A6D41"/>
  </w:style>
  <w:style w:type="paragraph" w:customStyle="1" w:styleId="Heading150">
    <w:name w:val="Heading #15"/>
    <w:basedOn w:val="Normal"/>
    <w:qFormat/>
    <w:rsid w:val="009A6D41"/>
  </w:style>
  <w:style w:type="character" w:customStyle="1" w:styleId="Bodytext38">
    <w:name w:val="Body text (38)_"/>
    <w:basedOn w:val="DefaultParagraphFont"/>
    <w:locked/>
    <w:rsid w:val="009A6D41"/>
  </w:style>
  <w:style w:type="paragraph" w:customStyle="1" w:styleId="Bodytext380">
    <w:name w:val="Body text (38)"/>
    <w:basedOn w:val="Normal"/>
    <w:qFormat/>
    <w:rsid w:val="009A6D41"/>
  </w:style>
  <w:style w:type="character" w:customStyle="1" w:styleId="Heading17">
    <w:name w:val="Heading #17_"/>
    <w:basedOn w:val="DefaultParagraphFont"/>
    <w:locked/>
    <w:rsid w:val="009A6D41"/>
  </w:style>
  <w:style w:type="paragraph" w:customStyle="1" w:styleId="Heading170">
    <w:name w:val="Heading #17"/>
    <w:basedOn w:val="Normal"/>
    <w:qFormat/>
    <w:rsid w:val="009A6D41"/>
  </w:style>
  <w:style w:type="character" w:customStyle="1" w:styleId="Bodytext97Exact">
    <w:name w:val="Body text (97) Exact"/>
    <w:basedOn w:val="DefaultParagraphFont"/>
    <w:locked/>
    <w:rsid w:val="009A6D41"/>
  </w:style>
  <w:style w:type="paragraph" w:customStyle="1" w:styleId="Bodytext97">
    <w:name w:val="Body text (97)"/>
    <w:basedOn w:val="Normal"/>
    <w:qFormat/>
    <w:rsid w:val="009A6D41"/>
  </w:style>
  <w:style w:type="character" w:customStyle="1" w:styleId="Bodytext42">
    <w:name w:val="Body text (42)_"/>
    <w:basedOn w:val="DefaultParagraphFont"/>
    <w:locked/>
    <w:rsid w:val="009A6D41"/>
  </w:style>
  <w:style w:type="paragraph" w:customStyle="1" w:styleId="Bodytext420">
    <w:name w:val="Body text (42)"/>
    <w:basedOn w:val="Normal"/>
    <w:qFormat/>
    <w:rsid w:val="009A6D41"/>
  </w:style>
  <w:style w:type="character" w:customStyle="1" w:styleId="Picturecaption9">
    <w:name w:val="Picture caption (9)_"/>
    <w:basedOn w:val="DefaultParagraphFont"/>
    <w:locked/>
    <w:rsid w:val="009A6D41"/>
  </w:style>
  <w:style w:type="paragraph" w:customStyle="1" w:styleId="Picturecaption90">
    <w:name w:val="Picture caption (9)"/>
    <w:basedOn w:val="Normal"/>
    <w:qFormat/>
    <w:rsid w:val="009A6D41"/>
  </w:style>
  <w:style w:type="character" w:customStyle="1" w:styleId="Bodytext96Exact">
    <w:name w:val="Body text (96) Exact"/>
    <w:basedOn w:val="DefaultParagraphFont"/>
    <w:locked/>
    <w:rsid w:val="009A6D41"/>
  </w:style>
  <w:style w:type="paragraph" w:customStyle="1" w:styleId="Bodytext96">
    <w:name w:val="Body text (96)"/>
    <w:basedOn w:val="Normal"/>
    <w:qFormat/>
    <w:rsid w:val="009A6D41"/>
  </w:style>
  <w:style w:type="character" w:customStyle="1" w:styleId="Heading142">
    <w:name w:val="Heading #14 (2)_"/>
    <w:basedOn w:val="DefaultParagraphFont"/>
    <w:locked/>
    <w:rsid w:val="009A6D41"/>
  </w:style>
  <w:style w:type="paragraph" w:customStyle="1" w:styleId="Heading1420">
    <w:name w:val="Heading #14 (2)"/>
    <w:basedOn w:val="Normal"/>
    <w:qFormat/>
    <w:rsid w:val="009A6D41"/>
  </w:style>
  <w:style w:type="character" w:customStyle="1" w:styleId="Picturecaption31">
    <w:name w:val="Picture caption (31)_"/>
    <w:basedOn w:val="DefaultParagraphFont"/>
    <w:locked/>
    <w:rsid w:val="009A6D41"/>
  </w:style>
  <w:style w:type="paragraph" w:customStyle="1" w:styleId="Picturecaption310">
    <w:name w:val="Picture caption (31)"/>
    <w:basedOn w:val="Normal"/>
    <w:qFormat/>
    <w:rsid w:val="009A6D41"/>
  </w:style>
  <w:style w:type="character" w:customStyle="1" w:styleId="Picturecaption27">
    <w:name w:val="Picture caption (27)_"/>
    <w:basedOn w:val="DefaultParagraphFont"/>
    <w:locked/>
    <w:rsid w:val="009A6D41"/>
  </w:style>
  <w:style w:type="paragraph" w:customStyle="1" w:styleId="Picturecaption270">
    <w:name w:val="Picture caption (27)"/>
    <w:basedOn w:val="Normal"/>
    <w:qFormat/>
    <w:rsid w:val="009A6D41"/>
  </w:style>
  <w:style w:type="character" w:customStyle="1" w:styleId="Bodytext43Exact">
    <w:name w:val="Body text (43) Exact"/>
    <w:basedOn w:val="DefaultParagraphFont"/>
    <w:locked/>
    <w:rsid w:val="009A6D41"/>
  </w:style>
  <w:style w:type="paragraph" w:customStyle="1" w:styleId="Bodytext43">
    <w:name w:val="Body text (43)"/>
    <w:basedOn w:val="Normal"/>
    <w:qFormat/>
    <w:rsid w:val="009A6D41"/>
  </w:style>
  <w:style w:type="character" w:customStyle="1" w:styleId="Bodytext109">
    <w:name w:val="Body text (109)_"/>
    <w:basedOn w:val="DefaultParagraphFont"/>
    <w:locked/>
    <w:rsid w:val="009A6D41"/>
  </w:style>
  <w:style w:type="paragraph" w:customStyle="1" w:styleId="Bodytext1090">
    <w:name w:val="Body text (109)"/>
    <w:basedOn w:val="Normal"/>
    <w:qFormat/>
    <w:rsid w:val="009A6D41"/>
  </w:style>
  <w:style w:type="character" w:customStyle="1" w:styleId="Bodytext110">
    <w:name w:val="Body text (110)_"/>
    <w:basedOn w:val="DefaultParagraphFont"/>
    <w:locked/>
    <w:rsid w:val="009A6D41"/>
  </w:style>
  <w:style w:type="paragraph" w:customStyle="1" w:styleId="Bodytext1100">
    <w:name w:val="Body text (110)"/>
    <w:basedOn w:val="Normal"/>
    <w:qFormat/>
    <w:rsid w:val="009A6D41"/>
  </w:style>
  <w:style w:type="character" w:customStyle="1" w:styleId="Bodytext111">
    <w:name w:val="Body text (111)_"/>
    <w:basedOn w:val="DefaultParagraphFont"/>
    <w:locked/>
    <w:rsid w:val="009A6D41"/>
  </w:style>
  <w:style w:type="paragraph" w:customStyle="1" w:styleId="Bodytext1110">
    <w:name w:val="Body text (111)"/>
    <w:basedOn w:val="Normal"/>
    <w:qFormat/>
    <w:rsid w:val="009A6D41"/>
  </w:style>
  <w:style w:type="character" w:customStyle="1" w:styleId="Tablecaption7">
    <w:name w:val="Table caption (7)_"/>
    <w:basedOn w:val="DefaultParagraphFont"/>
    <w:locked/>
    <w:rsid w:val="009A6D41"/>
  </w:style>
  <w:style w:type="paragraph" w:customStyle="1" w:styleId="Tablecaption70">
    <w:name w:val="Table caption (7)"/>
    <w:basedOn w:val="Normal"/>
    <w:qFormat/>
    <w:rsid w:val="009A6D41"/>
  </w:style>
  <w:style w:type="character" w:customStyle="1" w:styleId="Bodytext112">
    <w:name w:val="Body text (112)_"/>
    <w:basedOn w:val="DefaultParagraphFont"/>
    <w:locked/>
    <w:rsid w:val="009A6D41"/>
  </w:style>
  <w:style w:type="paragraph" w:customStyle="1" w:styleId="Bodytext1120">
    <w:name w:val="Body text (112)"/>
    <w:basedOn w:val="Normal"/>
    <w:qFormat/>
    <w:rsid w:val="009A6D41"/>
  </w:style>
  <w:style w:type="character" w:customStyle="1" w:styleId="Bodytext113">
    <w:name w:val="Body text (113)_"/>
    <w:basedOn w:val="DefaultParagraphFont"/>
    <w:locked/>
    <w:rsid w:val="009A6D41"/>
  </w:style>
  <w:style w:type="paragraph" w:customStyle="1" w:styleId="Bodytext1130">
    <w:name w:val="Body text (113)"/>
    <w:basedOn w:val="Normal"/>
    <w:qFormat/>
    <w:rsid w:val="009A6D41"/>
  </w:style>
  <w:style w:type="character" w:customStyle="1" w:styleId="Tableofcontents10">
    <w:name w:val="Table of contents (10)_"/>
    <w:basedOn w:val="DefaultParagraphFont"/>
    <w:locked/>
    <w:rsid w:val="009A6D41"/>
  </w:style>
  <w:style w:type="paragraph" w:customStyle="1" w:styleId="Tableofcontents100">
    <w:name w:val="Table of contents (10)"/>
    <w:basedOn w:val="Normal"/>
    <w:qFormat/>
    <w:rsid w:val="009A6D41"/>
  </w:style>
  <w:style w:type="character" w:customStyle="1" w:styleId="Tableofcontents12">
    <w:name w:val="Table of contents (12)_"/>
    <w:basedOn w:val="DefaultParagraphFont"/>
    <w:locked/>
    <w:rsid w:val="009A6D41"/>
  </w:style>
  <w:style w:type="paragraph" w:customStyle="1" w:styleId="Tableofcontents120">
    <w:name w:val="Table of contents (12)"/>
    <w:basedOn w:val="Normal"/>
    <w:qFormat/>
    <w:rsid w:val="009A6D41"/>
  </w:style>
  <w:style w:type="character" w:customStyle="1" w:styleId="Tableofcontents14">
    <w:name w:val="Table of contents (14)_"/>
    <w:basedOn w:val="DefaultParagraphFont"/>
    <w:locked/>
    <w:rsid w:val="009A6D41"/>
  </w:style>
  <w:style w:type="paragraph" w:customStyle="1" w:styleId="Tableofcontents140">
    <w:name w:val="Table of contents (14)"/>
    <w:basedOn w:val="Normal"/>
    <w:qFormat/>
    <w:rsid w:val="009A6D41"/>
  </w:style>
  <w:style w:type="character" w:customStyle="1" w:styleId="Heading162">
    <w:name w:val="Heading #16 (2)_"/>
    <w:basedOn w:val="DefaultParagraphFont"/>
    <w:locked/>
    <w:rsid w:val="009A6D41"/>
  </w:style>
  <w:style w:type="paragraph" w:customStyle="1" w:styleId="Heading1620">
    <w:name w:val="Heading #16 (2)"/>
    <w:basedOn w:val="Normal"/>
    <w:qFormat/>
    <w:rsid w:val="009A6D41"/>
  </w:style>
  <w:style w:type="character" w:customStyle="1" w:styleId="StyleStyle4LatinTimesNewRomanAsianSimSunChar">
    <w:name w:val="Style Style4 + (Latin) Times New Roman (Asian) SimSun Char"/>
    <w:locked/>
    <w:rsid w:val="009A6D41"/>
  </w:style>
  <w:style w:type="paragraph" w:customStyle="1" w:styleId="StyleStyle4LatinTimesNewRomanAsianSimSun">
    <w:name w:val="Style Style4 + (Latin) Times New Roman (Asian) SimSun"/>
    <w:basedOn w:val="Sourcename"/>
    <w:qFormat/>
    <w:rsid w:val="009A6D41"/>
  </w:style>
  <w:style w:type="character" w:customStyle="1" w:styleId="StyleUnderlineCharLatinTimesNewRomanAsianSimSunChar">
    <w:name w:val="Style Underline Char + (Latin) Times New Roman (Asian) SimSun Char"/>
    <w:locked/>
    <w:rsid w:val="009A6D41"/>
  </w:style>
  <w:style w:type="paragraph" w:customStyle="1" w:styleId="StyleUnderlineCharLatinTimesNewRomanAsianSimSun">
    <w:name w:val="Style Underline Char + (Latin) Times New Roman (Asian) SimSun"/>
    <w:basedOn w:val="Normal"/>
    <w:qFormat/>
    <w:rsid w:val="009A6D41"/>
  </w:style>
  <w:style w:type="character" w:customStyle="1" w:styleId="StyleUnderlineCharLatinTimesNewRomanAsianSimSunBoldChar">
    <w:name w:val="Style Underline Char + (Latin) Times New Roman (Asian) SimSun Bold Char"/>
    <w:locked/>
    <w:rsid w:val="009A6D41"/>
  </w:style>
  <w:style w:type="paragraph" w:customStyle="1" w:styleId="StyleUnderlineCharLatinTimesNewRomanAsianSimSunBold">
    <w:name w:val="Style Underline Char + (Latin) Times New Roman (Asian) SimSun Bold"/>
    <w:basedOn w:val="Normal"/>
    <w:qFormat/>
    <w:rsid w:val="009A6D41"/>
  </w:style>
  <w:style w:type="character" w:customStyle="1" w:styleId="StyleStyle49ptChar">
    <w:name w:val="Style Style4 + 9 pt Char"/>
    <w:locked/>
    <w:rsid w:val="009A6D41"/>
  </w:style>
  <w:style w:type="paragraph" w:customStyle="1" w:styleId="StyleStyle49pt">
    <w:name w:val="Style Style4 + 9 pt"/>
    <w:basedOn w:val="Normal"/>
    <w:qFormat/>
    <w:rsid w:val="009A6D41"/>
  </w:style>
  <w:style w:type="character" w:customStyle="1" w:styleId="StyleStyle1BoldChar">
    <w:name w:val="Style Style1 + Bold Char"/>
    <w:locked/>
    <w:rsid w:val="009A6D41"/>
  </w:style>
  <w:style w:type="paragraph" w:customStyle="1" w:styleId="StyleStyle1Bold">
    <w:name w:val="Style Style1 + Bold"/>
    <w:basedOn w:val="Normal"/>
    <w:qFormat/>
    <w:rsid w:val="009A6D41"/>
  </w:style>
  <w:style w:type="character" w:customStyle="1" w:styleId="StyleBoldandUnderlineChar11ptChar">
    <w:name w:val="Style Bold and Underline Char + 11 pt Char"/>
    <w:locked/>
    <w:rsid w:val="009A6D41"/>
  </w:style>
  <w:style w:type="paragraph" w:customStyle="1" w:styleId="StyleBoldandUnderlineChar11pt">
    <w:name w:val="Style Bold and Underline Char + 11 pt"/>
    <w:basedOn w:val="Normal"/>
    <w:qFormat/>
    <w:rsid w:val="009A6D41"/>
  </w:style>
  <w:style w:type="character" w:customStyle="1" w:styleId="StyleUnderlineChar11ptChar">
    <w:name w:val="Style Underline Char + 11 pt Char"/>
    <w:locked/>
    <w:rsid w:val="009A6D41"/>
  </w:style>
  <w:style w:type="paragraph" w:customStyle="1" w:styleId="StyleUnderlineChar11pt">
    <w:name w:val="Style Underline Char + 11 pt"/>
    <w:basedOn w:val="Normal"/>
    <w:qFormat/>
    <w:rsid w:val="009A6D41"/>
  </w:style>
  <w:style w:type="character" w:customStyle="1" w:styleId="StyleUnderlineChar11ptBoldChar">
    <w:name w:val="Style Underline Char + 11 pt Bold Char"/>
    <w:locked/>
    <w:rsid w:val="009A6D41"/>
  </w:style>
  <w:style w:type="paragraph" w:customStyle="1" w:styleId="StyleUnderlineChar11ptBold">
    <w:name w:val="Style Underline Char + 11 pt Bold"/>
    <w:basedOn w:val="Normal"/>
    <w:qFormat/>
    <w:rsid w:val="009A6D41"/>
  </w:style>
  <w:style w:type="character" w:customStyle="1" w:styleId="StyleStyleStyle4LatinTimesNewRomanAsianSimSunBoldChar">
    <w:name w:val="Style Style Style4 + (Latin) Times New Roman (Asian) SimSun Bold + Char"/>
    <w:locked/>
    <w:rsid w:val="009A6D41"/>
  </w:style>
  <w:style w:type="paragraph" w:customStyle="1" w:styleId="StyleStyleStyle4LatinTimesNewRomanAsianSimSunBold">
    <w:name w:val="Style Style Style4 + (Latin) Times New Roman (Asian) SimSun Bold +"/>
    <w:basedOn w:val="Normal"/>
    <w:qFormat/>
    <w:rsid w:val="009A6D41"/>
  </w:style>
  <w:style w:type="character" w:customStyle="1" w:styleId="StyleStyle4BoldChar">
    <w:name w:val="Style Style4 + Bold Char"/>
    <w:locked/>
    <w:rsid w:val="009A6D41"/>
  </w:style>
  <w:style w:type="paragraph" w:customStyle="1" w:styleId="StyleStyle4Bold">
    <w:name w:val="Style Style4 + Bold"/>
    <w:basedOn w:val="Sourcename"/>
    <w:qFormat/>
    <w:rsid w:val="009A6D41"/>
  </w:style>
  <w:style w:type="character" w:customStyle="1" w:styleId="StyleStyle411ptBorderSinglesolidlineAuto05ptLChar">
    <w:name w:val="Style Style4 + 11 pt Border: : (Single solid line Auto  0.5 pt L... Char"/>
    <w:locked/>
    <w:rsid w:val="009A6D41"/>
  </w:style>
  <w:style w:type="paragraph" w:customStyle="1" w:styleId="StyleStyle411ptBorderSinglesolidlineAuto05ptL">
    <w:name w:val="Style Style4 + 11 pt Border: : (Single solid line Auto  0.5 pt L..."/>
    <w:basedOn w:val="Sourcename"/>
    <w:qFormat/>
    <w:rsid w:val="009A6D41"/>
  </w:style>
  <w:style w:type="character" w:customStyle="1" w:styleId="StyleStyle49ptBoldChar">
    <w:name w:val="Style Style4 + 9 pt Bold Char"/>
    <w:locked/>
    <w:rsid w:val="009A6D41"/>
  </w:style>
  <w:style w:type="paragraph" w:customStyle="1" w:styleId="StyleStyle49ptBold">
    <w:name w:val="Style Style4 + 9 pt Bold"/>
    <w:basedOn w:val="Normal"/>
    <w:qFormat/>
    <w:rsid w:val="009A6D41"/>
  </w:style>
  <w:style w:type="character" w:customStyle="1" w:styleId="StyleStyle49ptBoldBorderSinglesolidlineAuto05Char">
    <w:name w:val="Style Style4 + 9 pt Bold Border: : (Single solid line Auto  0.5... Char"/>
    <w:locked/>
    <w:rsid w:val="009A6D41"/>
  </w:style>
  <w:style w:type="paragraph" w:customStyle="1" w:styleId="StyleStyle49ptBoldBorderSinglesolidlineAuto05">
    <w:name w:val="Style Style4 + 9 pt Bold Border: : (Single solid line Auto  0.5..."/>
    <w:basedOn w:val="Sourcename"/>
    <w:qFormat/>
    <w:rsid w:val="009A6D41"/>
  </w:style>
  <w:style w:type="character" w:customStyle="1" w:styleId="StyleStyle49ptBorderSinglesolidlineAuto05ptLiChar">
    <w:name w:val="Style Style4 + 9 pt Border: : (Single solid line Auto  0.5 pt Li... Char"/>
    <w:locked/>
    <w:rsid w:val="009A6D41"/>
  </w:style>
  <w:style w:type="paragraph" w:customStyle="1" w:styleId="StyleStyle49ptBorderSinglesolidlineAuto05ptLi">
    <w:name w:val="Style Style4 + 9 pt Border: : (Single solid line Auto  0.5 pt Li..."/>
    <w:basedOn w:val="Sourcename"/>
    <w:next w:val="cardCharChar0"/>
    <w:qFormat/>
    <w:rsid w:val="009A6D41"/>
  </w:style>
  <w:style w:type="character" w:customStyle="1" w:styleId="cardCharCharChar0">
    <w:name w:val="card Char Char Char"/>
    <w:locked/>
    <w:rsid w:val="009A6D41"/>
  </w:style>
  <w:style w:type="paragraph" w:customStyle="1" w:styleId="cardCharChar0">
    <w:name w:val="card Char Char"/>
    <w:basedOn w:val="Normal"/>
    <w:next w:val="UnderlineCharCharCharCharChar"/>
    <w:qFormat/>
    <w:rsid w:val="009A6D41"/>
  </w:style>
  <w:style w:type="character" w:customStyle="1" w:styleId="UnderlineCharCharCharCharCharChar">
    <w:name w:val="Underline Char Char Char Char Char Char"/>
    <w:locked/>
    <w:rsid w:val="009A6D41"/>
  </w:style>
  <w:style w:type="paragraph" w:customStyle="1" w:styleId="UnderlineCharCharCharCharChar">
    <w:name w:val="Underline Char Char Char Char Char"/>
    <w:basedOn w:val="Normal"/>
    <w:next w:val="Textsmall0"/>
    <w:qFormat/>
    <w:rsid w:val="009A6D41"/>
  </w:style>
  <w:style w:type="character" w:customStyle="1" w:styleId="TextsmallChar">
    <w:name w:val="Textsmall Char"/>
    <w:locked/>
    <w:rsid w:val="009A6D41"/>
  </w:style>
  <w:style w:type="paragraph" w:customStyle="1" w:styleId="Textsmall0">
    <w:name w:val="Textsmall"/>
    <w:basedOn w:val="Normal"/>
    <w:next w:val="Normal"/>
    <w:qFormat/>
    <w:rsid w:val="009A6D41"/>
  </w:style>
  <w:style w:type="paragraph" w:customStyle="1" w:styleId="hotroute1">
    <w:name w:val="hot route!"/>
    <w:basedOn w:val="Normal"/>
    <w:next w:val="CardsHighlighted"/>
    <w:qFormat/>
    <w:rsid w:val="009A6D41"/>
  </w:style>
  <w:style w:type="character" w:customStyle="1" w:styleId="CardsHighlightedChar">
    <w:name w:val="Cards Highlighted Char"/>
    <w:basedOn w:val="DefaultParagraphFont"/>
    <w:locked/>
    <w:rsid w:val="009A6D41"/>
  </w:style>
  <w:style w:type="paragraph" w:customStyle="1" w:styleId="CardsHighlighted">
    <w:name w:val="Cards Highlighted"/>
    <w:basedOn w:val="Normal"/>
    <w:next w:val="BlockHeaderHidden"/>
    <w:autoRedefine/>
    <w:qFormat/>
    <w:rsid w:val="009A6D41"/>
  </w:style>
  <w:style w:type="character" w:customStyle="1" w:styleId="BlockHeaderHiddenChar">
    <w:name w:val="Block Header Hidden Char"/>
    <w:basedOn w:val="DefaultParagraphFont"/>
    <w:locked/>
    <w:rsid w:val="009A6D41"/>
  </w:style>
  <w:style w:type="paragraph" w:customStyle="1" w:styleId="BlockHeaderHidden">
    <w:name w:val="Block Header Hidden"/>
    <w:basedOn w:val="Normal"/>
    <w:next w:val="CardsFont6pt"/>
    <w:autoRedefine/>
    <w:qFormat/>
    <w:rsid w:val="009A6D41"/>
  </w:style>
  <w:style w:type="character" w:customStyle="1" w:styleId="CardsFont6ptChar1">
    <w:name w:val="Cards + Font: 6 pt Char1"/>
    <w:basedOn w:val="DefaultParagraphFont"/>
    <w:uiPriority w:val="99"/>
    <w:locked/>
    <w:rsid w:val="009A6D41"/>
  </w:style>
  <w:style w:type="paragraph" w:customStyle="1" w:styleId="CardsFont6pt">
    <w:name w:val="Cards + Font: 6 pt"/>
    <w:basedOn w:val="textbold"/>
    <w:uiPriority w:val="99"/>
    <w:qFormat/>
    <w:rsid w:val="009A6D41"/>
    <w:pPr>
      <w:pBdr>
        <w:top w:val="single" w:sz="8" w:space="0" w:color="auto"/>
        <w:left w:val="single" w:sz="8" w:space="0" w:color="auto"/>
        <w:bottom w:val="single" w:sz="8" w:space="0" w:color="auto"/>
        <w:right w:val="single" w:sz="8" w:space="0" w:color="auto"/>
      </w:pBdr>
      <w:spacing w:line="256" w:lineRule="auto"/>
    </w:pPr>
    <w:rPr>
      <w:kern w:val="0"/>
      <w:szCs w:val="22"/>
      <w:bdr w:val="single" w:sz="8" w:space="0" w:color="auto"/>
      <w14:ligatures w14:val="none"/>
    </w:rPr>
  </w:style>
  <w:style w:type="paragraph" w:customStyle="1" w:styleId="txgreen">
    <w:name w:val="txgreen"/>
    <w:basedOn w:val="Normal"/>
    <w:uiPriority w:val="99"/>
    <w:qFormat/>
    <w:rsid w:val="009A6D41"/>
  </w:style>
  <w:style w:type="paragraph" w:customStyle="1" w:styleId="rtecenter">
    <w:name w:val="rtecenter"/>
    <w:basedOn w:val="Normal"/>
    <w:next w:val="BlockHeaderHidden"/>
    <w:uiPriority w:val="99"/>
    <w:qFormat/>
    <w:rsid w:val="009A6D41"/>
  </w:style>
  <w:style w:type="paragraph" w:customStyle="1" w:styleId="StyleHeading4TagBigcardNotBold">
    <w:name w:val="Style Heading 4TagBig card + Not Bold"/>
    <w:basedOn w:val="Heading4"/>
    <w:qFormat/>
    <w:rsid w:val="009A6D41"/>
  </w:style>
  <w:style w:type="paragraph" w:customStyle="1" w:styleId="Stylecardtext8pt">
    <w:name w:val="Style card text + 8 pt"/>
    <w:basedOn w:val="Normal"/>
    <w:next w:val="CardsFont6pt"/>
    <w:qFormat/>
    <w:rsid w:val="009A6D41"/>
  </w:style>
  <w:style w:type="character" w:customStyle="1" w:styleId="regtext">
    <w:name w:val="regtext"/>
    <w:uiPriority w:val="99"/>
    <w:rsid w:val="009A6D41"/>
  </w:style>
  <w:style w:type="character" w:customStyle="1" w:styleId="FontStyle14">
    <w:name w:val="Font Style14"/>
    <w:uiPriority w:val="99"/>
    <w:rsid w:val="009A6D41"/>
  </w:style>
  <w:style w:type="character" w:customStyle="1" w:styleId="F7-SmallFont">
    <w:name w:val="F7 - Small Font"/>
    <w:rsid w:val="009A6D41"/>
  </w:style>
  <w:style w:type="character" w:customStyle="1" w:styleId="StyleLatinGaramond9ptUnderline">
    <w:name w:val="Style (Latin) Garamond 9 pt Underline"/>
    <w:rsid w:val="009A6D41"/>
  </w:style>
  <w:style w:type="character" w:customStyle="1" w:styleId="tkrname">
    <w:name w:val="tkrname"/>
    <w:basedOn w:val="DefaultParagraphFont"/>
    <w:rsid w:val="009A6D41"/>
  </w:style>
  <w:style w:type="character" w:customStyle="1" w:styleId="tkrchange">
    <w:name w:val="tkrchange"/>
    <w:basedOn w:val="DefaultParagraphFont"/>
    <w:rsid w:val="009A6D41"/>
  </w:style>
  <w:style w:type="character" w:customStyle="1" w:styleId="l9">
    <w:name w:val="l9"/>
    <w:basedOn w:val="DefaultParagraphFont"/>
    <w:rsid w:val="009A6D41"/>
  </w:style>
  <w:style w:type="character" w:customStyle="1" w:styleId="l8">
    <w:name w:val="l8"/>
    <w:basedOn w:val="DefaultParagraphFont"/>
    <w:rsid w:val="009A6D41"/>
  </w:style>
  <w:style w:type="character" w:customStyle="1" w:styleId="l6">
    <w:name w:val="l6"/>
    <w:basedOn w:val="DefaultParagraphFont"/>
    <w:rsid w:val="009A6D41"/>
  </w:style>
  <w:style w:type="character" w:customStyle="1" w:styleId="l7">
    <w:name w:val="l7"/>
    <w:basedOn w:val="DefaultParagraphFont"/>
    <w:rsid w:val="009A6D41"/>
  </w:style>
  <w:style w:type="character" w:customStyle="1" w:styleId="ellipsistext">
    <w:name w:val="ellipsis_text"/>
    <w:basedOn w:val="DefaultParagraphFont"/>
    <w:rsid w:val="009A6D41"/>
  </w:style>
  <w:style w:type="character" w:customStyle="1" w:styleId="referencediv">
    <w:name w:val="referencediv"/>
    <w:basedOn w:val="DefaultParagraphFont"/>
    <w:rsid w:val="009A6D41"/>
  </w:style>
  <w:style w:type="character" w:customStyle="1" w:styleId="A3">
    <w:name w:val="A3"/>
    <w:uiPriority w:val="99"/>
    <w:rsid w:val="009A6D41"/>
  </w:style>
  <w:style w:type="character" w:customStyle="1" w:styleId="mb">
    <w:name w:val="mb"/>
    <w:basedOn w:val="DefaultParagraphFont"/>
    <w:rsid w:val="009A6D41"/>
  </w:style>
  <w:style w:type="character" w:customStyle="1" w:styleId="submitted">
    <w:name w:val="submitted"/>
    <w:basedOn w:val="DefaultParagraphFont"/>
    <w:rsid w:val="009A6D41"/>
  </w:style>
  <w:style w:type="character" w:customStyle="1" w:styleId="cite0">
    <w:name w:val="cite0"/>
    <w:rsid w:val="009A6D41"/>
  </w:style>
  <w:style w:type="character" w:customStyle="1" w:styleId="hilite1">
    <w:name w:val="hilite1"/>
    <w:rsid w:val="009A6D41"/>
  </w:style>
  <w:style w:type="character" w:customStyle="1" w:styleId="Style8pt1">
    <w:name w:val="Style 8 pt1"/>
    <w:basedOn w:val="DefaultParagraphFont"/>
    <w:rsid w:val="009A6D41"/>
  </w:style>
  <w:style w:type="character" w:customStyle="1" w:styleId="StyleStyle4CharTimesNewRoman11pt">
    <w:name w:val="Style Style4 Char + Times New Roman 11 pt"/>
    <w:rsid w:val="009A6D41"/>
  </w:style>
  <w:style w:type="character" w:customStyle="1" w:styleId="Aunderline">
    <w:name w:val="Aunderline"/>
    <w:qFormat/>
    <w:rsid w:val="009A6D41"/>
  </w:style>
  <w:style w:type="character" w:customStyle="1" w:styleId="desc">
    <w:name w:val="desc"/>
    <w:basedOn w:val="DefaultParagraphFont"/>
    <w:rsid w:val="009A6D41"/>
  </w:style>
  <w:style w:type="character" w:customStyle="1" w:styleId="style10">
    <w:name w:val="style1"/>
    <w:basedOn w:val="DefaultParagraphFont"/>
    <w:rsid w:val="009A6D41"/>
  </w:style>
  <w:style w:type="character" w:customStyle="1" w:styleId="titleauthoretc">
    <w:name w:val="titleauthoretc"/>
    <w:rsid w:val="009A6D41"/>
  </w:style>
  <w:style w:type="character" w:customStyle="1" w:styleId="in-widget">
    <w:name w:val="in-widget"/>
    <w:rsid w:val="009A6D41"/>
  </w:style>
  <w:style w:type="character" w:customStyle="1" w:styleId="in-top">
    <w:name w:val="in-top"/>
    <w:rsid w:val="009A6D41"/>
  </w:style>
  <w:style w:type="character" w:customStyle="1" w:styleId="nukeled">
    <w:name w:val="nukeled"/>
    <w:rsid w:val="009A6D41"/>
  </w:style>
  <w:style w:type="character" w:customStyle="1" w:styleId="contextlyrelated">
    <w:name w:val="contextly_related"/>
    <w:rsid w:val="009A6D41"/>
  </w:style>
  <w:style w:type="character" w:customStyle="1" w:styleId="in-right">
    <w:name w:val="in-right"/>
    <w:rsid w:val="009A6D41"/>
  </w:style>
  <w:style w:type="character" w:customStyle="1" w:styleId="adtext">
    <w:name w:val="ad_text"/>
    <w:rsid w:val="009A6D41"/>
  </w:style>
  <w:style w:type="character" w:customStyle="1" w:styleId="linkrow">
    <w:name w:val="link_row"/>
    <w:rsid w:val="009A6D41"/>
  </w:style>
  <w:style w:type="character" w:customStyle="1" w:styleId="revision-date">
    <w:name w:val="revision-date"/>
    <w:rsid w:val="009A6D41"/>
  </w:style>
  <w:style w:type="character" w:customStyle="1" w:styleId="facebook-share">
    <w:name w:val="facebook-share"/>
    <w:rsid w:val="009A6D41"/>
  </w:style>
  <w:style w:type="character" w:customStyle="1" w:styleId="facebook-share-label">
    <w:name w:val="facebook-share-label"/>
    <w:rsid w:val="009A6D41"/>
  </w:style>
  <w:style w:type="character" w:customStyle="1" w:styleId="cap">
    <w:name w:val="cap"/>
    <w:rsid w:val="009A6D41"/>
  </w:style>
  <w:style w:type="character" w:customStyle="1" w:styleId="UNDERLINECharChar0">
    <w:name w:val="UNDERLINE Char Char"/>
    <w:rsid w:val="009A6D41"/>
  </w:style>
  <w:style w:type="character" w:customStyle="1" w:styleId="share">
    <w:name w:val="share"/>
    <w:rsid w:val="009A6D41"/>
  </w:style>
  <w:style w:type="character" w:customStyle="1" w:styleId="ata11y">
    <w:name w:val="at_a11y"/>
    <w:rsid w:val="009A6D41"/>
  </w:style>
  <w:style w:type="character" w:customStyle="1" w:styleId="tpk">
    <w:name w:val="tpk"/>
    <w:rsid w:val="009A6D41"/>
  </w:style>
  <w:style w:type="character" w:customStyle="1" w:styleId="A24">
    <w:name w:val="A24"/>
    <w:uiPriority w:val="99"/>
    <w:rsid w:val="009A6D41"/>
  </w:style>
  <w:style w:type="character" w:customStyle="1" w:styleId="A25">
    <w:name w:val="A25"/>
    <w:uiPriority w:val="99"/>
    <w:rsid w:val="009A6D41"/>
  </w:style>
  <w:style w:type="character" w:customStyle="1" w:styleId="12TimesNewRoman">
    <w:name w:val="12 Times New Roman"/>
    <w:rsid w:val="009A6D41"/>
  </w:style>
  <w:style w:type="character" w:customStyle="1" w:styleId="Headerorfooter">
    <w:name w:val="Header or footer_"/>
    <w:basedOn w:val="DefaultParagraphFont"/>
    <w:rsid w:val="009A6D41"/>
  </w:style>
  <w:style w:type="character" w:customStyle="1" w:styleId="Bodytext21">
    <w:name w:val="Body text (2)_"/>
    <w:basedOn w:val="DefaultParagraphFont"/>
    <w:rsid w:val="009A6D41"/>
  </w:style>
  <w:style w:type="character" w:customStyle="1" w:styleId="Bodytext22">
    <w:name w:val="Body text (2)"/>
    <w:basedOn w:val="Headerorfooter0"/>
    <w:rsid w:val="009A6D41"/>
  </w:style>
  <w:style w:type="character" w:customStyle="1" w:styleId="Headerorfooter0">
    <w:name w:val="Header or footer"/>
    <w:basedOn w:val="DefaultParagraphFont"/>
    <w:rsid w:val="009A6D41"/>
  </w:style>
  <w:style w:type="character" w:customStyle="1" w:styleId="Bodytext32">
    <w:name w:val="Body text (3)_"/>
    <w:basedOn w:val="DefaultParagraphFont"/>
    <w:rsid w:val="009A6D41"/>
  </w:style>
  <w:style w:type="character" w:customStyle="1" w:styleId="Bodytext31Exact">
    <w:name w:val="Body text (31) Exact"/>
    <w:basedOn w:val="DefaultParagraphFont"/>
    <w:rsid w:val="009A6D41"/>
  </w:style>
  <w:style w:type="character" w:customStyle="1" w:styleId="Bodytext10">
    <w:name w:val="Body text (10)_"/>
    <w:basedOn w:val="DefaultParagraphFont"/>
    <w:rsid w:val="009A6D41"/>
  </w:style>
  <w:style w:type="character" w:customStyle="1" w:styleId="Bodytext33">
    <w:name w:val="Body text (3)"/>
    <w:basedOn w:val="Bodytext10"/>
    <w:rsid w:val="009A6D41"/>
  </w:style>
  <w:style w:type="character" w:customStyle="1" w:styleId="Bodytext46">
    <w:name w:val="Body text (46)_"/>
    <w:basedOn w:val="DefaultParagraphFont"/>
    <w:rsid w:val="009A6D41"/>
  </w:style>
  <w:style w:type="character" w:customStyle="1" w:styleId="Bodytext51">
    <w:name w:val="Body text (51)_"/>
    <w:basedOn w:val="DefaultParagraphFont"/>
    <w:rsid w:val="009A6D41"/>
  </w:style>
  <w:style w:type="character" w:customStyle="1" w:styleId="Bodytext34">
    <w:name w:val="Body text (34)_"/>
    <w:basedOn w:val="DefaultParagraphFont"/>
    <w:rsid w:val="009A6D41"/>
  </w:style>
  <w:style w:type="character" w:customStyle="1" w:styleId="Bodytext3Spacing0ptExact">
    <w:name w:val="Body text (3) + Spacing 0 pt Exact"/>
    <w:rsid w:val="009A6D41"/>
  </w:style>
  <w:style w:type="character" w:customStyle="1" w:styleId="Bodytext82">
    <w:name w:val="Body text (82)_"/>
    <w:basedOn w:val="DefaultParagraphFont"/>
    <w:rsid w:val="009A6D41"/>
  </w:style>
  <w:style w:type="character" w:customStyle="1" w:styleId="PicturecaptionSpacing0ptExact">
    <w:name w:val="Picture caption + Spacing 0 pt Exact"/>
    <w:basedOn w:val="DefaultParagraphFont"/>
    <w:rsid w:val="009A6D41"/>
  </w:style>
  <w:style w:type="character" w:customStyle="1" w:styleId="Tableofcontents13">
    <w:name w:val="Table of contents (13)_"/>
    <w:basedOn w:val="DefaultParagraphFont"/>
    <w:rsid w:val="009A6D41"/>
  </w:style>
  <w:style w:type="character" w:customStyle="1" w:styleId="Bodytext114">
    <w:name w:val="Body text (114)_"/>
    <w:basedOn w:val="DefaultParagraphFont"/>
    <w:rsid w:val="009A6D41"/>
  </w:style>
  <w:style w:type="character" w:customStyle="1" w:styleId="Bodytext115">
    <w:name w:val="Body text (115)_"/>
    <w:basedOn w:val="DefaultParagraphFont"/>
    <w:rsid w:val="009A6D41"/>
  </w:style>
  <w:style w:type="character" w:customStyle="1" w:styleId="Bodytext1150">
    <w:name w:val="Body text (115)"/>
    <w:basedOn w:val="Bodytext820"/>
    <w:rsid w:val="009A6D41"/>
  </w:style>
  <w:style w:type="character" w:customStyle="1" w:styleId="Bodytext820">
    <w:name w:val="Body text (82)"/>
    <w:basedOn w:val="Tableofcontents13"/>
    <w:rsid w:val="009A6D41"/>
  </w:style>
  <w:style w:type="character" w:customStyle="1" w:styleId="Bodytext100">
    <w:name w:val="Body text (10)"/>
    <w:basedOn w:val="Bodytext46"/>
    <w:rsid w:val="009A6D41"/>
  </w:style>
  <w:style w:type="character" w:customStyle="1" w:styleId="Bodytext82Spacing0ptExact">
    <w:name w:val="Body text (82) + Spacing 0 pt Exact"/>
    <w:basedOn w:val="Tableofcontents13"/>
    <w:rsid w:val="009A6D41"/>
  </w:style>
  <w:style w:type="character" w:customStyle="1" w:styleId="Bodytext131Exact">
    <w:name w:val="Body text (131) Exact"/>
    <w:basedOn w:val="DefaultParagraphFont"/>
    <w:rsid w:val="009A6D41"/>
  </w:style>
  <w:style w:type="character" w:customStyle="1" w:styleId="Picturecaption2Spacing0ptExact">
    <w:name w:val="Picture caption (2) + Spacing 0 pt Exact"/>
    <w:basedOn w:val="DefaultParagraphFont"/>
    <w:rsid w:val="009A6D41"/>
  </w:style>
  <w:style w:type="character" w:customStyle="1" w:styleId="Bodytext114Exact">
    <w:name w:val="Body text (114) Exact"/>
    <w:basedOn w:val="Bodytext1150"/>
    <w:rsid w:val="009A6D41"/>
  </w:style>
  <w:style w:type="character" w:customStyle="1" w:styleId="Bodytext340">
    <w:name w:val="Body text (34)"/>
    <w:basedOn w:val="Bodytext82"/>
    <w:rsid w:val="009A6D41"/>
  </w:style>
  <w:style w:type="character" w:customStyle="1" w:styleId="Bodytext510">
    <w:name w:val="Body text (51)"/>
    <w:basedOn w:val="Bodytext3Spacing0ptExact"/>
    <w:rsid w:val="009A6D41"/>
  </w:style>
  <w:style w:type="character" w:customStyle="1" w:styleId="Bodytext1140">
    <w:name w:val="Body text (114)"/>
    <w:basedOn w:val="Bodytext1150"/>
    <w:rsid w:val="009A6D41"/>
  </w:style>
  <w:style w:type="character" w:customStyle="1" w:styleId="Tableofcontents130">
    <w:name w:val="Table of contents (13)"/>
    <w:basedOn w:val="Bodytext115"/>
    <w:rsid w:val="009A6D41"/>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9A6D41"/>
  </w:style>
  <w:style w:type="character" w:customStyle="1" w:styleId="Bodytext460">
    <w:name w:val="Body text (46)"/>
    <w:basedOn w:val="Bodytext34"/>
    <w:rsid w:val="009A6D41"/>
  </w:style>
  <w:style w:type="character" w:customStyle="1" w:styleId="Bodytext46NotBold">
    <w:name w:val="Body text (46) + Not Bold"/>
    <w:basedOn w:val="Bodytext34"/>
    <w:rsid w:val="009A6D41"/>
  </w:style>
  <w:style w:type="character" w:customStyle="1" w:styleId="Bodytext46SegoeUI">
    <w:name w:val="Body text (46) + Segoe UI"/>
    <w:basedOn w:val="Bodytext34"/>
    <w:rsid w:val="009A6D41"/>
  </w:style>
  <w:style w:type="character" w:customStyle="1" w:styleId="Bodytext115Spacing0ptExact">
    <w:name w:val="Body text (115) + Spacing 0 pt Exact"/>
    <w:basedOn w:val="Bodytext820"/>
    <w:rsid w:val="009A6D41"/>
  </w:style>
  <w:style w:type="character" w:customStyle="1" w:styleId="Picturecaption42SmallCaps">
    <w:name w:val="Picture caption (42) + Small Caps"/>
    <w:basedOn w:val="DefaultParagraphFont"/>
    <w:rsid w:val="009A6D41"/>
  </w:style>
  <w:style w:type="character" w:customStyle="1" w:styleId="Bodytext155Exact">
    <w:name w:val="Body text (155) Exact"/>
    <w:basedOn w:val="DefaultParagraphFont"/>
    <w:rsid w:val="009A6D41"/>
  </w:style>
  <w:style w:type="character" w:customStyle="1" w:styleId="Bodytext157">
    <w:name w:val="Body text (157)_"/>
    <w:basedOn w:val="DefaultParagraphFont"/>
    <w:rsid w:val="009A6D41"/>
  </w:style>
  <w:style w:type="character" w:customStyle="1" w:styleId="Bodytext157Spacing0pt">
    <w:name w:val="Body text (157) + Spacing 0 pt"/>
    <w:basedOn w:val="Bodytext1570"/>
    <w:rsid w:val="009A6D41"/>
  </w:style>
  <w:style w:type="character" w:customStyle="1" w:styleId="Bodytext1570">
    <w:name w:val="Body text (157)"/>
    <w:basedOn w:val="DefaultParagraphFont"/>
    <w:rsid w:val="009A6D41"/>
  </w:style>
  <w:style w:type="character" w:customStyle="1" w:styleId="Heading2213pt">
    <w:name w:val="Heading #22 + 13 pt"/>
    <w:basedOn w:val="DefaultParagraphFont"/>
    <w:rsid w:val="009A6D41"/>
  </w:style>
  <w:style w:type="character" w:customStyle="1" w:styleId="Heading22125pt">
    <w:name w:val="Heading #22 + 12.5 pt"/>
    <w:basedOn w:val="DefaultParagraphFont"/>
    <w:rsid w:val="009A6D41"/>
  </w:style>
  <w:style w:type="character" w:customStyle="1" w:styleId="Bodytext300">
    <w:name w:val="Body text (30)_"/>
    <w:basedOn w:val="DefaultParagraphFont"/>
    <w:rsid w:val="009A6D41"/>
  </w:style>
  <w:style w:type="character" w:customStyle="1" w:styleId="Bodytext301">
    <w:name w:val="Body text (30)"/>
    <w:basedOn w:val="Bodytext39"/>
    <w:rsid w:val="009A6D41"/>
  </w:style>
  <w:style w:type="character" w:customStyle="1" w:styleId="Bodytext39">
    <w:name w:val="Body text (39)_"/>
    <w:basedOn w:val="DefaultParagraphFont"/>
    <w:rsid w:val="009A6D41"/>
  </w:style>
  <w:style w:type="character" w:customStyle="1" w:styleId="Bodytext390">
    <w:name w:val="Body text (39)"/>
    <w:basedOn w:val="Bodytext159Exact"/>
    <w:rsid w:val="009A6D41"/>
  </w:style>
  <w:style w:type="character" w:customStyle="1" w:styleId="Bodytext159Exact">
    <w:name w:val="Body text (159) Exact"/>
    <w:basedOn w:val="DefaultParagraphFont"/>
    <w:rsid w:val="009A6D41"/>
  </w:style>
  <w:style w:type="character" w:customStyle="1" w:styleId="Bodytext60Spacing0pt">
    <w:name w:val="Body text (60) + Spacing 0 pt"/>
    <w:basedOn w:val="DefaultParagraphFont"/>
    <w:rsid w:val="009A6D41"/>
  </w:style>
  <w:style w:type="character" w:customStyle="1" w:styleId="Bodytext3Spacing-1pt">
    <w:name w:val="Body text (3) + Spacing -1 pt"/>
    <w:basedOn w:val="Bodytext10"/>
    <w:rsid w:val="009A6D41"/>
  </w:style>
  <w:style w:type="character" w:customStyle="1" w:styleId="Bodytext3TimesNewRoman">
    <w:name w:val="Body text (3) + Times New Roman"/>
    <w:aliases w:val="11.5 pt,Header or footer + Century Gothic"/>
    <w:basedOn w:val="Bodytext10"/>
    <w:rsid w:val="009A6D41"/>
  </w:style>
  <w:style w:type="character" w:customStyle="1" w:styleId="Bodytext2NotBold">
    <w:name w:val="Body text (2) + Not Bold"/>
    <w:basedOn w:val="Headerorfooter0"/>
    <w:rsid w:val="009A6D41"/>
  </w:style>
  <w:style w:type="character" w:customStyle="1" w:styleId="BodytextExact">
    <w:name w:val="Body text Exact"/>
    <w:basedOn w:val="DefaultParagraphFont"/>
    <w:rsid w:val="009A6D41"/>
  </w:style>
  <w:style w:type="character" w:customStyle="1" w:styleId="Heading13Italic">
    <w:name w:val="Heading #13 + Italic"/>
    <w:basedOn w:val="DefaultParagraphFont"/>
    <w:rsid w:val="009A6D41"/>
  </w:style>
  <w:style w:type="character" w:customStyle="1" w:styleId="Heading92Spacing2pt">
    <w:name w:val="Heading #9 (2) + Spacing 2 pt"/>
    <w:basedOn w:val="DefaultParagraphFont"/>
    <w:rsid w:val="009A6D41"/>
  </w:style>
  <w:style w:type="character" w:customStyle="1" w:styleId="Bodytext38Spacing0pt">
    <w:name w:val="Body text (38) + Spacing 0 pt"/>
    <w:basedOn w:val="DefaultParagraphFont"/>
    <w:rsid w:val="009A6D41"/>
  </w:style>
  <w:style w:type="character" w:customStyle="1" w:styleId="Bodytext42Spacing-1pt">
    <w:name w:val="Body text (42) + Spacing -1 pt"/>
    <w:basedOn w:val="DefaultParagraphFont"/>
    <w:rsid w:val="009A6D41"/>
  </w:style>
  <w:style w:type="character" w:customStyle="1" w:styleId="Bodytext35">
    <w:name w:val="Body text (35)_"/>
    <w:basedOn w:val="DefaultParagraphFont"/>
    <w:rsid w:val="009A6D41"/>
  </w:style>
  <w:style w:type="character" w:customStyle="1" w:styleId="Picturecaption19">
    <w:name w:val="Picture caption (19)_"/>
    <w:basedOn w:val="DefaultParagraphFont"/>
    <w:rsid w:val="009A6D41"/>
  </w:style>
  <w:style w:type="character" w:customStyle="1" w:styleId="Picturecaption9Exact">
    <w:name w:val="Picture caption (9) Exact"/>
    <w:basedOn w:val="DefaultParagraphFont"/>
    <w:rsid w:val="009A6D41"/>
  </w:style>
  <w:style w:type="character" w:customStyle="1" w:styleId="Bodytext87">
    <w:name w:val="Body text (87)_"/>
    <w:basedOn w:val="DefaultParagraphFont"/>
    <w:rsid w:val="009A6D41"/>
  </w:style>
  <w:style w:type="character" w:customStyle="1" w:styleId="Bodytext6">
    <w:name w:val="Body text (6)_"/>
    <w:basedOn w:val="DefaultParagraphFont"/>
    <w:rsid w:val="009A6D41"/>
  </w:style>
  <w:style w:type="character" w:customStyle="1" w:styleId="Heading142SmallCaps">
    <w:name w:val="Heading #14 (2) + Small Caps"/>
    <w:basedOn w:val="DefaultParagraphFont"/>
    <w:rsid w:val="009A6D41"/>
  </w:style>
  <w:style w:type="character" w:customStyle="1" w:styleId="Bodytext350">
    <w:name w:val="Body text (35)"/>
    <w:basedOn w:val="Picturecaption9Exact"/>
    <w:rsid w:val="009A6D41"/>
  </w:style>
  <w:style w:type="character" w:customStyle="1" w:styleId="Picturecaption190">
    <w:name w:val="Picture caption (19)"/>
    <w:basedOn w:val="Bodytext87"/>
    <w:rsid w:val="009A6D41"/>
  </w:style>
  <w:style w:type="character" w:customStyle="1" w:styleId="Picturecaption27Spacing0pt">
    <w:name w:val="Picture caption (27) + Spacing 0 pt"/>
    <w:basedOn w:val="DefaultParagraphFont"/>
    <w:rsid w:val="009A6D41"/>
  </w:style>
  <w:style w:type="character" w:customStyle="1" w:styleId="Bodytext43Spacing0ptExact">
    <w:name w:val="Body text (43) + Spacing 0 pt Exact"/>
    <w:basedOn w:val="DefaultParagraphFont"/>
    <w:rsid w:val="009A6D41"/>
  </w:style>
  <w:style w:type="character" w:customStyle="1" w:styleId="Bodytext61">
    <w:name w:val="Body text (6)"/>
    <w:basedOn w:val="Bodytext350"/>
    <w:rsid w:val="009A6D41"/>
  </w:style>
  <w:style w:type="character" w:customStyle="1" w:styleId="Bodytext870">
    <w:name w:val="Body text (87)"/>
    <w:basedOn w:val="DefaultParagraphFont"/>
    <w:rsid w:val="009A6D41"/>
  </w:style>
  <w:style w:type="character" w:customStyle="1" w:styleId="BodytextSegoeUI">
    <w:name w:val="Body text + Segoe UI"/>
    <w:aliases w:val="21.5 pt"/>
    <w:basedOn w:val="DefaultParagraphFont"/>
    <w:rsid w:val="009A6D41"/>
  </w:style>
  <w:style w:type="character" w:customStyle="1" w:styleId="Bodytext68">
    <w:name w:val="Body text (68)_"/>
    <w:basedOn w:val="DefaultParagraphFont"/>
    <w:rsid w:val="009A6D41"/>
  </w:style>
  <w:style w:type="character" w:customStyle="1" w:styleId="Bodytext112SmallCaps">
    <w:name w:val="Body text (112) + Small Caps"/>
    <w:basedOn w:val="DefaultParagraphFont"/>
    <w:rsid w:val="009A6D41"/>
  </w:style>
  <w:style w:type="character" w:customStyle="1" w:styleId="Bodytext680">
    <w:name w:val="Body text (68)"/>
    <w:basedOn w:val="DefaultParagraphFont"/>
    <w:rsid w:val="009A6D41"/>
  </w:style>
  <w:style w:type="character" w:customStyle="1" w:styleId="Tableofcontents11">
    <w:name w:val="Table of contents (11)_"/>
    <w:basedOn w:val="DefaultParagraphFont"/>
    <w:rsid w:val="009A6D41"/>
  </w:style>
  <w:style w:type="character" w:customStyle="1" w:styleId="Tableofcontents110">
    <w:name w:val="Table of contents (11)"/>
    <w:basedOn w:val="Tableofcontents15"/>
    <w:rsid w:val="009A6D41"/>
  </w:style>
  <w:style w:type="character" w:customStyle="1" w:styleId="Tableofcontents15">
    <w:name w:val="Table of contents (15)_"/>
    <w:basedOn w:val="DefaultParagraphFont"/>
    <w:rsid w:val="009A6D41"/>
  </w:style>
  <w:style w:type="character" w:customStyle="1" w:styleId="Tableofcontents150">
    <w:name w:val="Table of contents (15)"/>
    <w:basedOn w:val="Heading162SmallCaps"/>
    <w:rsid w:val="009A6D41"/>
  </w:style>
  <w:style w:type="character" w:customStyle="1" w:styleId="Heading162SmallCaps">
    <w:name w:val="Heading #16 (2) + Small Caps"/>
    <w:basedOn w:val="DefaultParagraphFont"/>
    <w:rsid w:val="009A6D41"/>
  </w:style>
  <w:style w:type="character" w:customStyle="1" w:styleId="ft6">
    <w:name w:val="ft6"/>
    <w:basedOn w:val="DefaultParagraphFont"/>
    <w:rsid w:val="009A6D41"/>
  </w:style>
  <w:style w:type="character" w:customStyle="1" w:styleId="amp">
    <w:name w:val="amp"/>
    <w:basedOn w:val="DefaultParagraphFont"/>
    <w:rsid w:val="009A6D41"/>
  </w:style>
  <w:style w:type="character" w:customStyle="1" w:styleId="article-quote-right">
    <w:name w:val="article-quote-right"/>
    <w:basedOn w:val="DefaultParagraphFont"/>
    <w:rsid w:val="009A6D41"/>
  </w:style>
  <w:style w:type="character" w:customStyle="1" w:styleId="StyleBox12ptBold">
    <w:name w:val="Style Box + 12 pt Bold"/>
    <w:basedOn w:val="DefaultParagraphFont"/>
    <w:rsid w:val="009A6D41"/>
  </w:style>
  <w:style w:type="character" w:customStyle="1" w:styleId="StyleBox12pt">
    <w:name w:val="Style Box + 12 pt"/>
    <w:basedOn w:val="DefaultParagraphFont"/>
    <w:rsid w:val="009A6D41"/>
  </w:style>
  <w:style w:type="character" w:customStyle="1" w:styleId="StyleEmphasisEvidenceMinimizedminimizedHighlightedtag2Size1">
    <w:name w:val="Style EmphasisEvidenceMinimizedminimizedHighlightedtag2Size 1..."/>
    <w:basedOn w:val="DefaultParagraphFont"/>
    <w:rsid w:val="009A6D41"/>
  </w:style>
  <w:style w:type="character" w:customStyle="1" w:styleId="tagCharCharChar">
    <w:name w:val="tag Char Char Char"/>
    <w:locked/>
    <w:rsid w:val="009A6D41"/>
  </w:style>
  <w:style w:type="character" w:customStyle="1" w:styleId="BoldandUnderlineCharCharCharChar">
    <w:name w:val="Bold and Underline Char Char Char Char"/>
    <w:rsid w:val="009A6D41"/>
  </w:style>
  <w:style w:type="character" w:customStyle="1" w:styleId="BoldandUnderlineCharChar">
    <w:name w:val="Bold and Underline Char Char"/>
    <w:rsid w:val="009A6D41"/>
  </w:style>
  <w:style w:type="character" w:customStyle="1" w:styleId="commentstext">
    <w:name w:val="commentstext"/>
    <w:rsid w:val="009A6D41"/>
  </w:style>
  <w:style w:type="character" w:customStyle="1" w:styleId="Style9ptUnderline">
    <w:name w:val="Style 9 pt Underline"/>
    <w:rsid w:val="009A6D41"/>
  </w:style>
  <w:style w:type="character" w:customStyle="1" w:styleId="dd">
    <w:name w:val="dd"/>
    <w:rsid w:val="009A6D41"/>
  </w:style>
  <w:style w:type="character" w:customStyle="1" w:styleId="underLight">
    <w:name w:val="underLight"/>
    <w:uiPriority w:val="1"/>
    <w:qFormat/>
    <w:rsid w:val="009A6D41"/>
  </w:style>
  <w:style w:type="character" w:customStyle="1" w:styleId="author-rss">
    <w:name w:val="author-rss"/>
    <w:rsid w:val="009A6D41"/>
  </w:style>
  <w:style w:type="character" w:customStyle="1" w:styleId="NothingChar1">
    <w:name w:val="Nothing Char1"/>
    <w:basedOn w:val="DefaultParagraphFont"/>
    <w:rsid w:val="009A6D41"/>
  </w:style>
  <w:style w:type="character" w:customStyle="1" w:styleId="at">
    <w:name w:val="at"/>
    <w:basedOn w:val="DefaultParagraphFont"/>
    <w:rsid w:val="009A6D41"/>
  </w:style>
  <w:style w:type="character" w:customStyle="1" w:styleId="source">
    <w:name w:val="source"/>
    <w:rsid w:val="009A6D41"/>
  </w:style>
  <w:style w:type="character" w:customStyle="1" w:styleId="bioline">
    <w:name w:val="bioline"/>
    <w:rsid w:val="009A6D41"/>
  </w:style>
  <w:style w:type="character" w:customStyle="1" w:styleId="wikicreatelink">
    <w:name w:val="wikicreatelink"/>
    <w:basedOn w:val="DefaultParagraphFont"/>
    <w:rsid w:val="009A6D41"/>
  </w:style>
  <w:style w:type="character" w:customStyle="1" w:styleId="facebook-share-count">
    <w:name w:val="facebook-share-count"/>
    <w:basedOn w:val="DefaultParagraphFont"/>
    <w:rsid w:val="009A6D41"/>
  </w:style>
  <w:style w:type="character" w:customStyle="1" w:styleId="StyleDate">
    <w:name w:val="Style Date"/>
    <w:basedOn w:val="DefaultParagraphFont"/>
    <w:qFormat/>
    <w:rsid w:val="009A6D41"/>
  </w:style>
  <w:style w:type="character" w:customStyle="1" w:styleId="tickerwrap">
    <w:name w:val="ticker_wrap"/>
    <w:basedOn w:val="DefaultParagraphFont"/>
    <w:rsid w:val="009A6D41"/>
  </w:style>
  <w:style w:type="character" w:customStyle="1" w:styleId="smallcaps0">
    <w:name w:val="small_caps"/>
    <w:basedOn w:val="DefaultParagraphFont"/>
    <w:rsid w:val="009A6D41"/>
  </w:style>
  <w:style w:type="character" w:customStyle="1" w:styleId="bodycopy">
    <w:name w:val="bodycopy"/>
    <w:basedOn w:val="DefaultParagraphFont"/>
    <w:rsid w:val="009A6D41"/>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9A6D41"/>
  </w:style>
  <w:style w:type="character" w:customStyle="1" w:styleId="StyleGaramondText1">
    <w:name w:val="Style Garamond Text 1"/>
    <w:basedOn w:val="DefaultParagraphFont"/>
    <w:rsid w:val="009A6D41"/>
  </w:style>
  <w:style w:type="character" w:customStyle="1" w:styleId="StyleGaramondText1Underline">
    <w:name w:val="Style Garamond Text 1 Underline"/>
    <w:basedOn w:val="DefaultParagraphFont"/>
    <w:rsid w:val="009A6D41"/>
  </w:style>
  <w:style w:type="character" w:customStyle="1" w:styleId="StyleBoldUnderlineBorderSinglesolidlineAuto05pt">
    <w:name w:val="Style Bold Underline Border: : (Single solid line Auto  0.5 pt ..."/>
    <w:basedOn w:val="DefaultParagraphFont"/>
    <w:rsid w:val="009A6D41"/>
  </w:style>
  <w:style w:type="character" w:customStyle="1" w:styleId="StyleStyleBoldUnderlineUnderlineIntenseEmphasisIntenseEmpha">
    <w:name w:val="Style Style Bold UnderlineUnderlineIntense EmphasisIntense Empha..."/>
    <w:basedOn w:val="DefaultParagraphFont"/>
    <w:rsid w:val="009A6D41"/>
  </w:style>
  <w:style w:type="character" w:customStyle="1" w:styleId="Style7ptBold">
    <w:name w:val="Style 7 pt Bold"/>
    <w:basedOn w:val="DefaultParagraphFont"/>
    <w:rsid w:val="009A6D41"/>
  </w:style>
  <w:style w:type="paragraph" w:styleId="TOC1">
    <w:name w:val="toc 1"/>
    <w:aliases w:val="Index Basic,good index"/>
    <w:basedOn w:val="Normal"/>
    <w:next w:val="Normal"/>
    <w:autoRedefine/>
    <w:uiPriority w:val="39"/>
    <w:unhideWhenUsed/>
    <w:qFormat/>
    <w:rsid w:val="009A6D41"/>
    <w:pPr>
      <w:spacing w:after="100"/>
    </w:pPr>
  </w:style>
  <w:style w:type="character" w:customStyle="1" w:styleId="HotRouteChar0">
    <w:name w:val="Hot Route Char"/>
    <w:rsid w:val="009A6D41"/>
  </w:style>
  <w:style w:type="paragraph" w:styleId="TOC9">
    <w:name w:val="toc 9"/>
    <w:basedOn w:val="Normal"/>
    <w:next w:val="Normal"/>
    <w:autoRedefine/>
    <w:uiPriority w:val="39"/>
    <w:unhideWhenUsed/>
    <w:rsid w:val="009A6D41"/>
    <w:pPr>
      <w:spacing w:after="100"/>
      <w:ind w:left="1760"/>
    </w:pPr>
  </w:style>
  <w:style w:type="character" w:styleId="EndnoteReference">
    <w:name w:val="endnote reference"/>
    <w:basedOn w:val="DefaultParagraphFont"/>
    <w:unhideWhenUsed/>
    <w:rsid w:val="009A6D41"/>
    <w:rPr>
      <w:vertAlign w:val="superscript"/>
    </w:rPr>
  </w:style>
  <w:style w:type="paragraph" w:styleId="TOC2">
    <w:name w:val="toc 2"/>
    <w:basedOn w:val="Normal"/>
    <w:next w:val="Normal"/>
    <w:autoRedefine/>
    <w:uiPriority w:val="39"/>
    <w:unhideWhenUsed/>
    <w:qFormat/>
    <w:rsid w:val="009A6D41"/>
    <w:pPr>
      <w:spacing w:after="100"/>
      <w:ind w:left="220"/>
    </w:pPr>
  </w:style>
  <w:style w:type="paragraph" w:styleId="TOC3">
    <w:name w:val="toc 3"/>
    <w:basedOn w:val="Normal"/>
    <w:next w:val="Normal"/>
    <w:autoRedefine/>
    <w:uiPriority w:val="39"/>
    <w:unhideWhenUsed/>
    <w:qFormat/>
    <w:rsid w:val="009A6D41"/>
    <w:pPr>
      <w:spacing w:after="100"/>
      <w:ind w:left="440"/>
    </w:pPr>
  </w:style>
  <w:style w:type="paragraph" w:styleId="TOC4">
    <w:name w:val="toc 4"/>
    <w:basedOn w:val="Normal"/>
    <w:next w:val="Normal"/>
    <w:autoRedefine/>
    <w:uiPriority w:val="39"/>
    <w:unhideWhenUsed/>
    <w:rsid w:val="009A6D41"/>
    <w:pPr>
      <w:spacing w:after="100"/>
      <w:ind w:left="660"/>
    </w:pPr>
  </w:style>
  <w:style w:type="paragraph" w:styleId="TOC5">
    <w:name w:val="toc 5"/>
    <w:basedOn w:val="Normal"/>
    <w:next w:val="Normal"/>
    <w:autoRedefine/>
    <w:uiPriority w:val="39"/>
    <w:unhideWhenUsed/>
    <w:rsid w:val="009A6D41"/>
    <w:pPr>
      <w:spacing w:after="100"/>
      <w:ind w:left="880"/>
    </w:pPr>
  </w:style>
  <w:style w:type="paragraph" w:styleId="TOC6">
    <w:name w:val="toc 6"/>
    <w:basedOn w:val="Normal"/>
    <w:next w:val="Normal"/>
    <w:autoRedefine/>
    <w:uiPriority w:val="39"/>
    <w:unhideWhenUsed/>
    <w:rsid w:val="009A6D41"/>
    <w:pPr>
      <w:spacing w:after="100"/>
      <w:ind w:left="1100"/>
    </w:pPr>
  </w:style>
  <w:style w:type="paragraph" w:styleId="TOC7">
    <w:name w:val="toc 7"/>
    <w:basedOn w:val="Normal"/>
    <w:next w:val="Normal"/>
    <w:autoRedefine/>
    <w:uiPriority w:val="39"/>
    <w:unhideWhenUsed/>
    <w:rsid w:val="009A6D41"/>
    <w:pPr>
      <w:spacing w:after="100"/>
      <w:ind w:left="1320"/>
    </w:pPr>
  </w:style>
  <w:style w:type="paragraph" w:styleId="TOC8">
    <w:name w:val="toc 8"/>
    <w:basedOn w:val="Normal"/>
    <w:next w:val="Normal"/>
    <w:autoRedefine/>
    <w:uiPriority w:val="39"/>
    <w:unhideWhenUsed/>
    <w:rsid w:val="009A6D41"/>
    <w:pPr>
      <w:spacing w:after="100"/>
      <w:ind w:left="1540"/>
    </w:pPr>
  </w:style>
  <w:style w:type="paragraph" w:styleId="TOCHeading">
    <w:name w:val="TOC Heading"/>
    <w:basedOn w:val="Heading1"/>
    <w:next w:val="Normal"/>
    <w:unhideWhenUsed/>
    <w:qFormat/>
    <w:rsid w:val="009A6D41"/>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9A6D41"/>
  </w:style>
  <w:style w:type="numbering" w:customStyle="1" w:styleId="NoList1">
    <w:name w:val="No List1"/>
    <w:next w:val="NoList"/>
    <w:uiPriority w:val="99"/>
    <w:semiHidden/>
    <w:unhideWhenUsed/>
    <w:rsid w:val="009A6D41"/>
  </w:style>
  <w:style w:type="numbering" w:customStyle="1" w:styleId="NoList11">
    <w:name w:val="No List11"/>
    <w:next w:val="NoList"/>
    <w:uiPriority w:val="99"/>
    <w:semiHidden/>
    <w:unhideWhenUsed/>
    <w:rsid w:val="009A6D41"/>
  </w:style>
  <w:style w:type="numbering" w:customStyle="1" w:styleId="NoList2">
    <w:name w:val="No List2"/>
    <w:next w:val="NoList"/>
    <w:uiPriority w:val="99"/>
    <w:semiHidden/>
    <w:unhideWhenUsed/>
    <w:rsid w:val="009A6D41"/>
  </w:style>
  <w:style w:type="paragraph" w:styleId="BlockText">
    <w:name w:val="Block Text"/>
    <w:basedOn w:val="Normal"/>
    <w:unhideWhenUsed/>
    <w:rsid w:val="009A6D41"/>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9A6D41"/>
    <w:pPr>
      <w:ind w:left="720"/>
    </w:pPr>
  </w:style>
  <w:style w:type="paragraph" w:styleId="EnvelopeReturn">
    <w:name w:val="envelope return"/>
    <w:basedOn w:val="Normal"/>
    <w:unhideWhenUsed/>
    <w:rsid w:val="009A6D41"/>
    <w:rPr>
      <w:rFonts w:asciiTheme="majorHAnsi" w:eastAsiaTheme="majorEastAsia" w:hAnsiTheme="majorHAnsi" w:cstheme="majorBidi"/>
      <w:sz w:val="20"/>
      <w:szCs w:val="20"/>
    </w:rPr>
  </w:style>
  <w:style w:type="paragraph" w:styleId="EnvelopeAddress">
    <w:name w:val="envelope address"/>
    <w:basedOn w:val="Normal"/>
    <w:unhideWhenUsed/>
    <w:rsid w:val="009A6D41"/>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9A6D41"/>
    <w:pPr>
      <w:ind w:left="220" w:hanging="220"/>
    </w:pPr>
  </w:style>
  <w:style w:type="paragraph" w:styleId="Caption">
    <w:name w:val="caption"/>
    <w:aliases w:val="caption"/>
    <w:basedOn w:val="Normal"/>
    <w:next w:val="Normal"/>
    <w:unhideWhenUsed/>
    <w:qFormat/>
    <w:rsid w:val="009A6D41"/>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9A6D41"/>
  </w:style>
  <w:style w:type="character" w:customStyle="1" w:styleId="cardunderlineChar">
    <w:name w:val="card underline Char"/>
    <w:locked/>
    <w:rsid w:val="009A6D41"/>
  </w:style>
  <w:style w:type="paragraph" w:customStyle="1" w:styleId="cardunderline">
    <w:name w:val="card underline"/>
    <w:basedOn w:val="Normal"/>
    <w:uiPriority w:val="99"/>
    <w:qFormat/>
    <w:rsid w:val="009A6D41"/>
  </w:style>
  <w:style w:type="character" w:customStyle="1" w:styleId="StyleHeading4UnderlinedsmalltextGaramondChar">
    <w:name w:val="Style Heading 4Underlinedsmall text + Garamond Char"/>
    <w:locked/>
    <w:rsid w:val="009A6D41"/>
  </w:style>
  <w:style w:type="paragraph" w:customStyle="1" w:styleId="StyleHeading4UnderlinedsmalltextGaramond">
    <w:name w:val="Style Heading 4Underlinedsmall text + Garamond"/>
    <w:basedOn w:val="Heading4"/>
    <w:next w:val="Caption"/>
    <w:qFormat/>
    <w:rsid w:val="009A6D41"/>
  </w:style>
  <w:style w:type="paragraph" w:customStyle="1" w:styleId="Heading2-NotBold">
    <w:name w:val="Heading 2 - Not Bold"/>
    <w:basedOn w:val="Heading2"/>
    <w:autoRedefine/>
    <w:uiPriority w:val="99"/>
    <w:qFormat/>
    <w:rsid w:val="009A6D41"/>
  </w:style>
  <w:style w:type="paragraph" w:customStyle="1" w:styleId="Heading2-Bold">
    <w:name w:val="Heading 2 - Bold"/>
    <w:basedOn w:val="Normal"/>
    <w:autoRedefine/>
    <w:uiPriority w:val="99"/>
    <w:qFormat/>
    <w:rsid w:val="009A6D41"/>
  </w:style>
  <w:style w:type="paragraph" w:customStyle="1" w:styleId="tag">
    <w:name w:val="%tag"/>
    <w:basedOn w:val="Normal"/>
    <w:next w:val="Normal"/>
    <w:link w:val="tagChar0"/>
    <w:qFormat/>
    <w:rsid w:val="009A6D41"/>
  </w:style>
  <w:style w:type="character" w:customStyle="1" w:styleId="Style2Char0">
    <w:name w:val="Style 2 Char"/>
    <w:locked/>
    <w:rsid w:val="009A6D41"/>
  </w:style>
  <w:style w:type="character" w:customStyle="1" w:styleId="GAUnderlineChar">
    <w:name w:val="GA Underline Char"/>
    <w:locked/>
    <w:rsid w:val="009A6D41"/>
  </w:style>
  <w:style w:type="paragraph" w:customStyle="1" w:styleId="GAUnderline">
    <w:name w:val="GA Underline"/>
    <w:basedOn w:val="Normal"/>
    <w:next w:val="Heading2-NotBold"/>
    <w:qFormat/>
    <w:rsid w:val="009A6D41"/>
  </w:style>
  <w:style w:type="character" w:customStyle="1" w:styleId="textsmallChar0">
    <w:name w:val="textsmall Char"/>
    <w:locked/>
    <w:rsid w:val="009A6D41"/>
  </w:style>
  <w:style w:type="character" w:customStyle="1" w:styleId="cardtextChar3">
    <w:name w:val="cardtext Char"/>
    <w:locked/>
    <w:rsid w:val="009A6D41"/>
  </w:style>
  <w:style w:type="character" w:customStyle="1" w:styleId="MicroChar">
    <w:name w:val="Micro Char"/>
    <w:locked/>
    <w:rsid w:val="009A6D41"/>
  </w:style>
  <w:style w:type="paragraph" w:customStyle="1" w:styleId="Micro">
    <w:name w:val="Micro"/>
    <w:basedOn w:val="Normal"/>
    <w:next w:val="Normal"/>
    <w:qFormat/>
    <w:rsid w:val="009A6D41"/>
  </w:style>
  <w:style w:type="paragraph" w:customStyle="1" w:styleId="h-lead">
    <w:name w:val="h-lead"/>
    <w:basedOn w:val="Normal"/>
    <w:uiPriority w:val="99"/>
    <w:qFormat/>
    <w:rsid w:val="009A6D41"/>
  </w:style>
  <w:style w:type="paragraph" w:customStyle="1" w:styleId="intro">
    <w:name w:val="intro"/>
    <w:basedOn w:val="Normal"/>
    <w:next w:val="StyleHeading2TagHEADING2TagCite11pt"/>
    <w:qFormat/>
    <w:rsid w:val="009A6D41"/>
  </w:style>
  <w:style w:type="character" w:customStyle="1" w:styleId="StyleHeading2TagHEADING2TagCite11ptChar">
    <w:name w:val="Style Heading 2TagHEADING 2Tag&amp;Cite + 11 pt Char"/>
    <w:locked/>
    <w:rsid w:val="009A6D41"/>
  </w:style>
  <w:style w:type="paragraph" w:customStyle="1" w:styleId="StyleHeading2TagHEADING2TagCite11pt">
    <w:name w:val="Style Heading 2TagHEADING 2Tag&amp;Cite + 11 pt"/>
    <w:basedOn w:val="Heading2"/>
    <w:next w:val="F5-UnderlineNormal"/>
    <w:qFormat/>
    <w:rsid w:val="009A6D41"/>
  </w:style>
  <w:style w:type="paragraph" w:customStyle="1" w:styleId="F3-TagAuthor">
    <w:name w:val="F3 - Tag/Author"/>
    <w:basedOn w:val="Normal"/>
    <w:next w:val="Brief-PrimarySource"/>
    <w:uiPriority w:val="99"/>
    <w:qFormat/>
    <w:rsid w:val="009A6D41"/>
  </w:style>
  <w:style w:type="paragraph" w:customStyle="1" w:styleId="F5-UnderlineNormal">
    <w:name w:val="F5 - Underline Normal"/>
    <w:basedOn w:val="Normal"/>
    <w:next w:val="Brief-Underline"/>
    <w:uiPriority w:val="99"/>
    <w:qFormat/>
    <w:rsid w:val="009A6D41"/>
  </w:style>
  <w:style w:type="paragraph" w:customStyle="1" w:styleId="Brief-PrimarySource">
    <w:name w:val="Brief - Primary Source"/>
    <w:basedOn w:val="Normal"/>
    <w:next w:val="Brief"/>
    <w:qFormat/>
    <w:rsid w:val="009A6D41"/>
  </w:style>
  <w:style w:type="paragraph" w:customStyle="1" w:styleId="Brief-Underline">
    <w:name w:val="Brief - Underline"/>
    <w:basedOn w:val="Normal"/>
    <w:next w:val="CM2"/>
    <w:qFormat/>
    <w:rsid w:val="009A6D41"/>
  </w:style>
  <w:style w:type="paragraph" w:customStyle="1" w:styleId="Brief">
    <w:name w:val="Brief"/>
    <w:basedOn w:val="Normal"/>
    <w:next w:val="CM11"/>
    <w:qFormat/>
    <w:rsid w:val="009A6D41"/>
  </w:style>
  <w:style w:type="paragraph" w:customStyle="1" w:styleId="CM2">
    <w:name w:val="CM2"/>
    <w:basedOn w:val="Normal"/>
    <w:next w:val="Normal"/>
    <w:uiPriority w:val="99"/>
    <w:qFormat/>
    <w:rsid w:val="009A6D41"/>
  </w:style>
  <w:style w:type="paragraph" w:customStyle="1" w:styleId="CM11">
    <w:name w:val="CM11"/>
    <w:basedOn w:val="Normal"/>
    <w:next w:val="Normal"/>
    <w:uiPriority w:val="99"/>
    <w:qFormat/>
    <w:rsid w:val="009A6D41"/>
  </w:style>
  <w:style w:type="paragraph" w:customStyle="1" w:styleId="CM16">
    <w:name w:val="CM16"/>
    <w:basedOn w:val="Normal"/>
    <w:next w:val="Normal"/>
    <w:uiPriority w:val="99"/>
    <w:qFormat/>
    <w:rsid w:val="009A6D41"/>
  </w:style>
  <w:style w:type="paragraph" w:customStyle="1" w:styleId="CM19">
    <w:name w:val="CM19"/>
    <w:basedOn w:val="Normal"/>
    <w:next w:val="Brief-Underline"/>
    <w:uiPriority w:val="99"/>
    <w:qFormat/>
    <w:rsid w:val="009A6D41"/>
  </w:style>
  <w:style w:type="paragraph" w:customStyle="1" w:styleId="CM34">
    <w:name w:val="CM34"/>
    <w:basedOn w:val="Normal"/>
    <w:next w:val="Brief"/>
    <w:uiPriority w:val="99"/>
    <w:qFormat/>
    <w:rsid w:val="009A6D41"/>
  </w:style>
  <w:style w:type="paragraph" w:customStyle="1" w:styleId="CM56">
    <w:name w:val="CM56"/>
    <w:basedOn w:val="Normal"/>
    <w:next w:val="CM2"/>
    <w:uiPriority w:val="99"/>
    <w:qFormat/>
    <w:rsid w:val="009A6D41"/>
  </w:style>
  <w:style w:type="paragraph" w:customStyle="1" w:styleId="CM58">
    <w:name w:val="CM58"/>
    <w:basedOn w:val="Normal"/>
    <w:next w:val="CM11"/>
    <w:uiPriority w:val="99"/>
    <w:qFormat/>
    <w:rsid w:val="009A6D41"/>
  </w:style>
  <w:style w:type="paragraph" w:customStyle="1" w:styleId="CM57">
    <w:name w:val="CM57"/>
    <w:basedOn w:val="Normal"/>
    <w:next w:val="CM16"/>
    <w:uiPriority w:val="99"/>
    <w:qFormat/>
    <w:rsid w:val="009A6D41"/>
  </w:style>
  <w:style w:type="paragraph" w:customStyle="1" w:styleId="CM1">
    <w:name w:val="CM1"/>
    <w:basedOn w:val="Normal"/>
    <w:next w:val="CM19"/>
    <w:uiPriority w:val="99"/>
    <w:qFormat/>
    <w:rsid w:val="009A6D41"/>
  </w:style>
  <w:style w:type="paragraph" w:customStyle="1" w:styleId="CM49">
    <w:name w:val="CM49"/>
    <w:basedOn w:val="Normal"/>
    <w:next w:val="CM34"/>
    <w:uiPriority w:val="99"/>
    <w:qFormat/>
    <w:rsid w:val="009A6D41"/>
  </w:style>
  <w:style w:type="paragraph" w:customStyle="1" w:styleId="CM41">
    <w:name w:val="CM41"/>
    <w:basedOn w:val="Normal"/>
    <w:next w:val="CM56"/>
    <w:uiPriority w:val="99"/>
    <w:qFormat/>
    <w:rsid w:val="009A6D41"/>
  </w:style>
  <w:style w:type="paragraph" w:customStyle="1" w:styleId="Quote1">
    <w:name w:val="Quote1"/>
    <w:aliases w:val="Quote4,Quote111"/>
    <w:basedOn w:val="Normal"/>
    <w:next w:val="CM58"/>
    <w:qFormat/>
    <w:rsid w:val="009A6D41"/>
  </w:style>
  <w:style w:type="paragraph" w:customStyle="1" w:styleId="3rdOrderPara">
    <w:name w:val="3rd Order Para"/>
    <w:basedOn w:val="Normal"/>
    <w:next w:val="CM57"/>
    <w:uiPriority w:val="99"/>
    <w:qFormat/>
    <w:rsid w:val="009A6D41"/>
  </w:style>
  <w:style w:type="paragraph" w:customStyle="1" w:styleId="2ndOrderPara">
    <w:name w:val="2nd Order Para"/>
    <w:basedOn w:val="Normal"/>
    <w:next w:val="CM1"/>
    <w:uiPriority w:val="99"/>
    <w:qFormat/>
    <w:rsid w:val="009A6D41"/>
  </w:style>
  <w:style w:type="paragraph" w:customStyle="1" w:styleId="Normal-SIGN2">
    <w:name w:val="Normal-SIGN2"/>
    <w:basedOn w:val="Normal"/>
    <w:next w:val="CM49"/>
    <w:uiPriority w:val="99"/>
    <w:qFormat/>
    <w:rsid w:val="009A6D41"/>
  </w:style>
  <w:style w:type="paragraph" w:customStyle="1" w:styleId="Normal-SIGN1">
    <w:name w:val="Normal-SIGN1"/>
    <w:basedOn w:val="Normal"/>
    <w:next w:val="CM41"/>
    <w:uiPriority w:val="99"/>
    <w:qFormat/>
    <w:rsid w:val="009A6D41"/>
  </w:style>
  <w:style w:type="paragraph" w:customStyle="1" w:styleId="CM3">
    <w:name w:val="CM3"/>
    <w:basedOn w:val="Normal"/>
    <w:next w:val="Quote1"/>
    <w:uiPriority w:val="99"/>
    <w:qFormat/>
    <w:rsid w:val="009A6D41"/>
  </w:style>
  <w:style w:type="paragraph" w:customStyle="1" w:styleId="CM33">
    <w:name w:val="CM33"/>
    <w:basedOn w:val="Normal"/>
    <w:next w:val="3rdOrderPara"/>
    <w:uiPriority w:val="99"/>
    <w:qFormat/>
    <w:rsid w:val="009A6D41"/>
  </w:style>
  <w:style w:type="paragraph" w:customStyle="1" w:styleId="CM37">
    <w:name w:val="CM37"/>
    <w:basedOn w:val="Normal"/>
    <w:next w:val="2ndOrderPara"/>
    <w:uiPriority w:val="99"/>
    <w:qFormat/>
    <w:rsid w:val="009A6D41"/>
  </w:style>
  <w:style w:type="paragraph" w:customStyle="1" w:styleId="CM7">
    <w:name w:val="CM7"/>
    <w:basedOn w:val="Normal"/>
    <w:next w:val="Normal-SIGN2"/>
    <w:uiPriority w:val="99"/>
    <w:qFormat/>
    <w:rsid w:val="009A6D41"/>
  </w:style>
  <w:style w:type="paragraph" w:customStyle="1" w:styleId="Brief-SecondarySource">
    <w:name w:val="Brief - Secondary Source"/>
    <w:basedOn w:val="Normal"/>
    <w:next w:val="Normal3"/>
    <w:uiPriority w:val="99"/>
    <w:qFormat/>
    <w:rsid w:val="009A6D41"/>
  </w:style>
  <w:style w:type="paragraph" w:customStyle="1" w:styleId="Brief-Card">
    <w:name w:val="Brief - Card"/>
    <w:basedOn w:val="Normal"/>
    <w:next w:val="Normal10"/>
    <w:uiPriority w:val="99"/>
    <w:qFormat/>
    <w:rsid w:val="009A6D41"/>
  </w:style>
  <w:style w:type="paragraph" w:customStyle="1" w:styleId="Normal3">
    <w:name w:val="Normal+3"/>
    <w:basedOn w:val="Normal"/>
    <w:next w:val="Normal"/>
    <w:uiPriority w:val="99"/>
    <w:qFormat/>
    <w:rsid w:val="009A6D41"/>
  </w:style>
  <w:style w:type="paragraph" w:customStyle="1" w:styleId="Normal10">
    <w:name w:val="Normal+1"/>
    <w:basedOn w:val="Normal"/>
    <w:next w:val="Normal"/>
    <w:uiPriority w:val="99"/>
    <w:qFormat/>
    <w:rsid w:val="009A6D41"/>
  </w:style>
  <w:style w:type="paragraph" w:customStyle="1" w:styleId="Heading231">
    <w:name w:val="Heading 2+3"/>
    <w:basedOn w:val="Normal"/>
    <w:next w:val="Normal"/>
    <w:uiPriority w:val="99"/>
    <w:qFormat/>
    <w:rsid w:val="009A6D41"/>
  </w:style>
  <w:style w:type="paragraph" w:customStyle="1" w:styleId="Normal5">
    <w:name w:val="Normal+5"/>
    <w:basedOn w:val="Normal"/>
    <w:next w:val="Brief-SecondarySource"/>
    <w:uiPriority w:val="99"/>
    <w:qFormat/>
    <w:rsid w:val="009A6D41"/>
  </w:style>
  <w:style w:type="paragraph" w:customStyle="1" w:styleId="Cover1">
    <w:name w:val="Cover 1"/>
    <w:basedOn w:val="Normal"/>
    <w:next w:val="Normal"/>
    <w:uiPriority w:val="99"/>
    <w:qFormat/>
    <w:rsid w:val="009A6D41"/>
  </w:style>
  <w:style w:type="paragraph" w:customStyle="1" w:styleId="Cover2">
    <w:name w:val="Cover 2"/>
    <w:basedOn w:val="Normal"/>
    <w:next w:val="Normal"/>
    <w:uiPriority w:val="99"/>
    <w:qFormat/>
    <w:rsid w:val="009A6D41"/>
  </w:style>
  <w:style w:type="paragraph" w:customStyle="1" w:styleId="ReportDate">
    <w:name w:val="ReportDate"/>
    <w:basedOn w:val="Normal"/>
    <w:next w:val="Normal10"/>
    <w:uiPriority w:val="99"/>
    <w:qFormat/>
    <w:rsid w:val="009A6D41"/>
  </w:style>
  <w:style w:type="paragraph" w:customStyle="1" w:styleId="Pa11">
    <w:name w:val="Pa11"/>
    <w:basedOn w:val="Normal"/>
    <w:next w:val="Normal"/>
    <w:uiPriority w:val="99"/>
    <w:qFormat/>
    <w:rsid w:val="009A6D41"/>
  </w:style>
  <w:style w:type="paragraph" w:customStyle="1" w:styleId="CM30">
    <w:name w:val="CM30"/>
    <w:basedOn w:val="Normal"/>
    <w:next w:val="Normal5"/>
    <w:uiPriority w:val="99"/>
    <w:qFormat/>
    <w:rsid w:val="009A6D41"/>
  </w:style>
  <w:style w:type="paragraph" w:customStyle="1" w:styleId="CM28">
    <w:name w:val="CM28"/>
    <w:basedOn w:val="Normal"/>
    <w:next w:val="Cover1"/>
    <w:uiPriority w:val="99"/>
    <w:qFormat/>
    <w:rsid w:val="009A6D41"/>
  </w:style>
  <w:style w:type="paragraph" w:customStyle="1" w:styleId="CM8">
    <w:name w:val="CM8"/>
    <w:basedOn w:val="Normal"/>
    <w:next w:val="Cover2"/>
    <w:uiPriority w:val="99"/>
    <w:qFormat/>
    <w:rsid w:val="009A6D41"/>
  </w:style>
  <w:style w:type="paragraph" w:customStyle="1" w:styleId="DoubleUnderlined">
    <w:name w:val="Double Underlined"/>
    <w:basedOn w:val="Heading2"/>
    <w:next w:val="StyleLeft025Right025TopSinglesolidlineAuto"/>
    <w:autoRedefine/>
    <w:uiPriority w:val="99"/>
    <w:qFormat/>
    <w:rsid w:val="009A6D41"/>
  </w:style>
  <w:style w:type="paragraph" w:customStyle="1" w:styleId="IndexFixer">
    <w:name w:val="Index Fixer"/>
    <w:basedOn w:val="Heading1"/>
    <w:next w:val="PageHeader-Underline18pt"/>
    <w:uiPriority w:val="99"/>
    <w:qFormat/>
    <w:rsid w:val="009A6D41"/>
  </w:style>
  <w:style w:type="paragraph" w:customStyle="1" w:styleId="StyleLeft025Right025TopSinglesolidlineAuto">
    <w:name w:val="Style Left:  0.25&quot; Right:  0.25&quot; Top: (Single solid line Auto  ..."/>
    <w:basedOn w:val="Normal"/>
    <w:next w:val="ArgumentTags"/>
    <w:qFormat/>
    <w:rsid w:val="009A6D41"/>
  </w:style>
  <w:style w:type="paragraph" w:customStyle="1" w:styleId="PageHeader-Underline18pt">
    <w:name w:val="Page Header - Underline 18 pt"/>
    <w:next w:val="subhead"/>
    <w:uiPriority w:val="99"/>
    <w:qFormat/>
    <w:rsid w:val="009A6D41"/>
    <w:rPr>
      <w14:ligatures w14:val="standardContextual"/>
    </w:rPr>
  </w:style>
  <w:style w:type="paragraph" w:customStyle="1" w:styleId="ArgumentTags">
    <w:name w:val="Argument Tags"/>
    <w:basedOn w:val="Heading2"/>
    <w:next w:val="StyleHeading110pt"/>
    <w:uiPriority w:val="99"/>
    <w:qFormat/>
    <w:rsid w:val="009A6D41"/>
  </w:style>
  <w:style w:type="paragraph" w:customStyle="1" w:styleId="subhead">
    <w:name w:val="subhead"/>
    <w:basedOn w:val="Normal"/>
    <w:next w:val="StyleStyleHeading110pt10pt"/>
    <w:qFormat/>
    <w:rsid w:val="009A6D41"/>
  </w:style>
  <w:style w:type="paragraph" w:customStyle="1" w:styleId="StyleHeading110pt">
    <w:name w:val="Style Heading 1 + 10 pt"/>
    <w:basedOn w:val="Heading1"/>
    <w:next w:val="StyleUnderliningTimesNewRomanBoldNounderlineKernat16"/>
    <w:qFormat/>
    <w:rsid w:val="009A6D41"/>
  </w:style>
  <w:style w:type="paragraph" w:customStyle="1" w:styleId="StyleStyleHeading110pt10pt">
    <w:name w:val="Style Style Heading 1 + 10 pt + 10 pt"/>
    <w:basedOn w:val="StyleUnderliningTimesNewRomanBoldNounderlineKernat16"/>
    <w:next w:val="StyleLeft025Right025TopSinglesolidlineAuto"/>
    <w:qFormat/>
    <w:rsid w:val="009A6D41"/>
  </w:style>
  <w:style w:type="paragraph" w:customStyle="1" w:styleId="StyleUnderliningTimesNewRomanBoldNounderlineKernat16">
    <w:name w:val="Style Underlining + Times New Roman Bold No underline Kern at 16..."/>
    <w:basedOn w:val="Normal"/>
    <w:next w:val="StyleBoldUnderliningKernat16pt"/>
    <w:qFormat/>
    <w:rsid w:val="009A6D41"/>
  </w:style>
  <w:style w:type="paragraph" w:customStyle="1" w:styleId="StyleUnderliningTimesNewRomanBoldNounderlineKernat161">
    <w:name w:val="Style Underlining + Times New Roman Bold No underline Kern at 16...1"/>
    <w:basedOn w:val="Normal"/>
    <w:next w:val="boldy"/>
    <w:qFormat/>
    <w:rsid w:val="009A6D41"/>
  </w:style>
  <w:style w:type="paragraph" w:customStyle="1" w:styleId="StyleBoldUnderliningKernat16pt">
    <w:name w:val="Style Bold Underlining + Kern at 16 pt"/>
    <w:next w:val="TxBr6p1"/>
    <w:qFormat/>
    <w:rsid w:val="009A6D41"/>
    <w:rPr>
      <w14:ligatures w14:val="standardContextual"/>
    </w:rPr>
  </w:style>
  <w:style w:type="paragraph" w:customStyle="1" w:styleId="boldy">
    <w:name w:val="boldy"/>
    <w:basedOn w:val="Heading2"/>
    <w:next w:val="cardCharCharCharCharCharCharCharCharCharCharCharCharCharCharChar"/>
    <w:uiPriority w:val="99"/>
    <w:qFormat/>
    <w:rsid w:val="009A6D41"/>
  </w:style>
  <w:style w:type="paragraph" w:customStyle="1" w:styleId="TxBr6p1">
    <w:name w:val="TxBr_6p1"/>
    <w:basedOn w:val="Normal"/>
    <w:uiPriority w:val="99"/>
    <w:qFormat/>
    <w:rsid w:val="009A6D41"/>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9A6D41"/>
  </w:style>
  <w:style w:type="character" w:customStyle="1" w:styleId="UnderlineStyleChar">
    <w:name w:val="Underline Style Char"/>
    <w:link w:val="UnderlineStyle0"/>
    <w:locked/>
    <w:rsid w:val="009A6D41"/>
  </w:style>
  <w:style w:type="paragraph" w:customStyle="1" w:styleId="Normalization">
    <w:name w:val="Normalization"/>
    <w:basedOn w:val="Normal"/>
    <w:next w:val="listlevel2"/>
    <w:qFormat/>
    <w:rsid w:val="009A6D41"/>
  </w:style>
  <w:style w:type="paragraph" w:customStyle="1" w:styleId="listlevel1">
    <w:name w:val="list level 1"/>
    <w:basedOn w:val="Normal"/>
    <w:next w:val="listlevel3"/>
    <w:uiPriority w:val="99"/>
    <w:qFormat/>
    <w:rsid w:val="009A6D41"/>
  </w:style>
  <w:style w:type="paragraph" w:customStyle="1" w:styleId="listlevel2">
    <w:name w:val="list level 2"/>
    <w:basedOn w:val="Normal"/>
    <w:next w:val="PageNumber1"/>
    <w:uiPriority w:val="99"/>
    <w:qFormat/>
    <w:rsid w:val="009A6D41"/>
  </w:style>
  <w:style w:type="paragraph" w:customStyle="1" w:styleId="listlevel3">
    <w:name w:val="list level 3"/>
    <w:basedOn w:val="PageNumber1"/>
    <w:next w:val="Card1"/>
    <w:uiPriority w:val="99"/>
    <w:qFormat/>
    <w:rsid w:val="009A6D41"/>
  </w:style>
  <w:style w:type="paragraph" w:customStyle="1" w:styleId="PageNumber1">
    <w:name w:val="Page Number1"/>
    <w:basedOn w:val="Normal"/>
    <w:next w:val="Normal"/>
    <w:uiPriority w:val="99"/>
    <w:qFormat/>
    <w:rsid w:val="009A6D41"/>
  </w:style>
  <w:style w:type="paragraph" w:customStyle="1" w:styleId="Card1">
    <w:name w:val="Card1"/>
    <w:next w:val="cardCharCharCharCharCharCharCharCharCharCharCharChar"/>
    <w:uiPriority w:val="99"/>
    <w:qFormat/>
    <w:rsid w:val="009A6D41"/>
    <w:rPr>
      <w14:ligatures w14:val="standardContextual"/>
    </w:rPr>
  </w:style>
  <w:style w:type="paragraph" w:customStyle="1" w:styleId="Cite20">
    <w:name w:val="Cite2"/>
    <w:next w:val="cite21"/>
    <w:uiPriority w:val="99"/>
    <w:qFormat/>
    <w:rsid w:val="009A6D41"/>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9A6D41"/>
  </w:style>
  <w:style w:type="paragraph" w:customStyle="1" w:styleId="cite21">
    <w:name w:val="cite2"/>
    <w:next w:val="cardtextsmall"/>
    <w:qFormat/>
    <w:rsid w:val="009A6D41"/>
    <w:rPr>
      <w14:ligatures w14:val="standardContextual"/>
    </w:rPr>
  </w:style>
  <w:style w:type="paragraph" w:customStyle="1" w:styleId="articletext">
    <w:name w:val="articletext"/>
    <w:basedOn w:val="Normal"/>
    <w:next w:val="CaseListNormal"/>
    <w:uiPriority w:val="99"/>
    <w:qFormat/>
    <w:rsid w:val="009A6D41"/>
  </w:style>
  <w:style w:type="paragraph" w:customStyle="1" w:styleId="cardtextsmall">
    <w:name w:val="card text small"/>
    <w:basedOn w:val="Normal"/>
    <w:next w:val="Body"/>
    <w:qFormat/>
    <w:rsid w:val="009A6D41"/>
  </w:style>
  <w:style w:type="paragraph" w:customStyle="1" w:styleId="CaseListNormal">
    <w:name w:val="Case List Normal"/>
    <w:basedOn w:val="Normal"/>
    <w:next w:val="3text"/>
    <w:qFormat/>
    <w:rsid w:val="009A6D41"/>
  </w:style>
  <w:style w:type="paragraph" w:customStyle="1" w:styleId="Body">
    <w:name w:val="Body"/>
    <w:basedOn w:val="Normal"/>
    <w:next w:val="TimesNewRoman12"/>
    <w:qFormat/>
    <w:rsid w:val="009A6D41"/>
  </w:style>
  <w:style w:type="paragraph" w:customStyle="1" w:styleId="3text">
    <w:name w:val="3text"/>
    <w:basedOn w:val="Normal"/>
    <w:next w:val="htmlbody"/>
    <w:qFormat/>
    <w:rsid w:val="009A6D41"/>
  </w:style>
  <w:style w:type="paragraph" w:customStyle="1" w:styleId="TimesNewRoman12">
    <w:name w:val="TimesNewRoman12"/>
    <w:next w:val="textChar"/>
    <w:uiPriority w:val="99"/>
    <w:qFormat/>
    <w:rsid w:val="009A6D41"/>
    <w:rPr>
      <w14:ligatures w14:val="standardContextual"/>
    </w:rPr>
  </w:style>
  <w:style w:type="paragraph" w:customStyle="1" w:styleId="htmlbody">
    <w:name w:val="htmlbody"/>
    <w:basedOn w:val="Normal"/>
    <w:next w:val="text1"/>
    <w:uiPriority w:val="99"/>
    <w:qFormat/>
    <w:rsid w:val="009A6D41"/>
  </w:style>
  <w:style w:type="paragraph" w:customStyle="1" w:styleId="textChar">
    <w:name w:val="text Char"/>
    <w:basedOn w:val="Normal"/>
    <w:next w:val="story-headline"/>
    <w:autoRedefine/>
    <w:uiPriority w:val="99"/>
    <w:qFormat/>
    <w:rsid w:val="009A6D41"/>
  </w:style>
  <w:style w:type="paragraph" w:customStyle="1" w:styleId="text1">
    <w:name w:val="text1"/>
    <w:basedOn w:val="Normal"/>
    <w:next w:val="story-body"/>
    <w:autoRedefine/>
    <w:uiPriority w:val="99"/>
    <w:qFormat/>
    <w:rsid w:val="009A6D41"/>
  </w:style>
  <w:style w:type="paragraph" w:customStyle="1" w:styleId="story-headline">
    <w:name w:val="story-headline"/>
    <w:basedOn w:val="Normal"/>
    <w:next w:val="story-dateline"/>
    <w:uiPriority w:val="99"/>
    <w:qFormat/>
    <w:rsid w:val="009A6D41"/>
  </w:style>
  <w:style w:type="paragraph" w:customStyle="1" w:styleId="story-body">
    <w:name w:val="story-body"/>
    <w:basedOn w:val="Normal"/>
    <w:next w:val="TextofCards"/>
    <w:qFormat/>
    <w:rsid w:val="009A6D41"/>
  </w:style>
  <w:style w:type="paragraph" w:customStyle="1" w:styleId="story-dateline">
    <w:name w:val="story-dateline"/>
    <w:basedOn w:val="Normal"/>
    <w:next w:val="Corpotesto"/>
    <w:uiPriority w:val="99"/>
    <w:qFormat/>
    <w:rsid w:val="009A6D41"/>
  </w:style>
  <w:style w:type="paragraph" w:customStyle="1" w:styleId="TextofCards">
    <w:name w:val="Text of Cards"/>
    <w:basedOn w:val="Normal"/>
    <w:next w:val="tagCharChar1Char"/>
    <w:uiPriority w:val="99"/>
    <w:qFormat/>
    <w:rsid w:val="009A6D41"/>
  </w:style>
  <w:style w:type="paragraph" w:customStyle="1" w:styleId="Corpotesto">
    <w:name w:val="Corpo testo"/>
    <w:basedOn w:val="Normal"/>
    <w:next w:val="OmniPage1"/>
    <w:uiPriority w:val="99"/>
    <w:qFormat/>
    <w:rsid w:val="009A6D41"/>
  </w:style>
  <w:style w:type="paragraph" w:customStyle="1" w:styleId="tagCharChar1Char">
    <w:name w:val="tag Char Char1 Char"/>
    <w:next w:val="TitlePageCenter"/>
    <w:uiPriority w:val="99"/>
    <w:qFormat/>
    <w:rsid w:val="009A6D41"/>
    <w:rPr>
      <w14:ligatures w14:val="standardContextual"/>
    </w:rPr>
  </w:style>
  <w:style w:type="paragraph" w:customStyle="1" w:styleId="OmniPage1">
    <w:name w:val="OmniPage #1"/>
    <w:basedOn w:val="Normal"/>
    <w:next w:val="TitlePageBy"/>
    <w:qFormat/>
    <w:rsid w:val="009A6D41"/>
  </w:style>
  <w:style w:type="paragraph" w:customStyle="1" w:styleId="TitlePageCenter">
    <w:name w:val="Title Page Center"/>
    <w:basedOn w:val="Normal"/>
    <w:next w:val="ProjectTitleLine"/>
    <w:autoRedefine/>
    <w:uiPriority w:val="99"/>
    <w:qFormat/>
    <w:rsid w:val="009A6D41"/>
  </w:style>
  <w:style w:type="paragraph" w:customStyle="1" w:styleId="TitlePageBy">
    <w:name w:val="Title Page By"/>
    <w:basedOn w:val="ProjectTitleLine"/>
    <w:next w:val="Normal"/>
    <w:autoRedefine/>
    <w:uiPriority w:val="99"/>
    <w:qFormat/>
    <w:rsid w:val="009A6D41"/>
  </w:style>
  <w:style w:type="paragraph" w:customStyle="1" w:styleId="ProjectTitleLine">
    <w:name w:val="Project Title Line"/>
    <w:basedOn w:val="Normal"/>
    <w:next w:val="Normal"/>
    <w:autoRedefine/>
    <w:uiPriority w:val="99"/>
    <w:qFormat/>
    <w:rsid w:val="009A6D41"/>
  </w:style>
  <w:style w:type="paragraph" w:customStyle="1" w:styleId="NormalVerdana">
    <w:name w:val="Normal + Verdana"/>
    <w:aliases w:val="White,Normal + Arial,10 pt"/>
    <w:basedOn w:val="Normal"/>
    <w:next w:val="CM12"/>
    <w:uiPriority w:val="99"/>
    <w:qFormat/>
    <w:rsid w:val="009A6D41"/>
  </w:style>
  <w:style w:type="paragraph" w:customStyle="1" w:styleId="cardChar1Char">
    <w:name w:val="card Char1 Char"/>
    <w:basedOn w:val="Normal"/>
    <w:next w:val="OmniPage1"/>
    <w:uiPriority w:val="99"/>
    <w:qFormat/>
    <w:rsid w:val="009A6D41"/>
  </w:style>
  <w:style w:type="paragraph" w:customStyle="1" w:styleId="CM12">
    <w:name w:val="CM12"/>
    <w:basedOn w:val="Normal"/>
    <w:next w:val="TitlePageCenter"/>
    <w:uiPriority w:val="99"/>
    <w:qFormat/>
    <w:rsid w:val="009A6D41"/>
  </w:style>
  <w:style w:type="paragraph" w:customStyle="1" w:styleId="CM44">
    <w:name w:val="CM44"/>
    <w:basedOn w:val="Normal"/>
    <w:next w:val="TitlePageBy"/>
    <w:uiPriority w:val="99"/>
    <w:qFormat/>
    <w:rsid w:val="009A6D41"/>
  </w:style>
  <w:style w:type="paragraph" w:customStyle="1" w:styleId="bold">
    <w:name w:val="bold"/>
    <w:basedOn w:val="Normal"/>
    <w:next w:val="textbodyblack"/>
    <w:qFormat/>
    <w:rsid w:val="009A6D41"/>
  </w:style>
  <w:style w:type="paragraph" w:customStyle="1" w:styleId="StrikeThrough">
    <w:name w:val="Strike Through"/>
    <w:basedOn w:val="Normal"/>
    <w:next w:val="Normal"/>
    <w:uiPriority w:val="99"/>
    <w:qFormat/>
    <w:rsid w:val="009A6D41"/>
  </w:style>
  <w:style w:type="paragraph" w:customStyle="1" w:styleId="textbodyblack">
    <w:name w:val="textbodyblack"/>
    <w:basedOn w:val="Normal"/>
    <w:qFormat/>
    <w:rsid w:val="009A6D41"/>
  </w:style>
  <w:style w:type="character" w:customStyle="1" w:styleId="CiteCorrectedChar">
    <w:name w:val="Cite Corrected Char"/>
    <w:locked/>
    <w:rsid w:val="009A6D41"/>
  </w:style>
  <w:style w:type="paragraph" w:customStyle="1" w:styleId="CiteCorrected">
    <w:name w:val="Cite Corrected"/>
    <w:basedOn w:val="Normal"/>
    <w:next w:val="Heading4"/>
    <w:qFormat/>
    <w:rsid w:val="009A6D41"/>
  </w:style>
  <w:style w:type="paragraph" w:customStyle="1" w:styleId="Hat1">
    <w:name w:val="Hat1"/>
    <w:basedOn w:val="Normal"/>
    <w:next w:val="Normal"/>
    <w:uiPriority w:val="2"/>
    <w:qFormat/>
    <w:rsid w:val="009A6D41"/>
  </w:style>
  <w:style w:type="paragraph" w:customStyle="1" w:styleId="post-subtitle">
    <w:name w:val="post-subtitle"/>
    <w:basedOn w:val="Normal"/>
    <w:next w:val="Pa5"/>
    <w:qFormat/>
    <w:rsid w:val="009A6D41"/>
  </w:style>
  <w:style w:type="paragraph" w:customStyle="1" w:styleId="para">
    <w:name w:val="para"/>
    <w:basedOn w:val="Normal"/>
    <w:next w:val="Pa6"/>
    <w:uiPriority w:val="99"/>
    <w:qFormat/>
    <w:rsid w:val="009A6D41"/>
  </w:style>
  <w:style w:type="paragraph" w:customStyle="1" w:styleId="Pa5">
    <w:name w:val="Pa5"/>
    <w:basedOn w:val="Normal"/>
    <w:next w:val="CiteCorrected"/>
    <w:uiPriority w:val="99"/>
    <w:qFormat/>
    <w:rsid w:val="009A6D41"/>
  </w:style>
  <w:style w:type="paragraph" w:customStyle="1" w:styleId="Pa6">
    <w:name w:val="Pa6"/>
    <w:basedOn w:val="Normal"/>
    <w:next w:val="Hat1"/>
    <w:uiPriority w:val="99"/>
    <w:qFormat/>
    <w:rsid w:val="009A6D41"/>
  </w:style>
  <w:style w:type="paragraph" w:customStyle="1" w:styleId="noindent0">
    <w:name w:val="no_indent"/>
    <w:basedOn w:val="Normal"/>
    <w:next w:val="Block1"/>
    <w:qFormat/>
    <w:rsid w:val="009A6D41"/>
  </w:style>
  <w:style w:type="paragraph" w:customStyle="1" w:styleId="tagline0">
    <w:name w:val="tagline"/>
    <w:basedOn w:val="Normal"/>
    <w:next w:val="TOCHeading1"/>
    <w:qFormat/>
    <w:rsid w:val="009A6D41"/>
  </w:style>
  <w:style w:type="paragraph" w:customStyle="1" w:styleId="Block1">
    <w:name w:val="Block1"/>
    <w:basedOn w:val="Normal"/>
    <w:next w:val="Normal"/>
    <w:uiPriority w:val="3"/>
    <w:qFormat/>
    <w:rsid w:val="009A6D41"/>
  </w:style>
  <w:style w:type="paragraph" w:customStyle="1" w:styleId="TOCHeading1">
    <w:name w:val="TOC Heading1"/>
    <w:basedOn w:val="Heading1"/>
    <w:next w:val="Normal"/>
    <w:uiPriority w:val="39"/>
    <w:qFormat/>
    <w:rsid w:val="009A6D41"/>
  </w:style>
  <w:style w:type="paragraph" w:customStyle="1" w:styleId="NoteLevel11">
    <w:name w:val="Note Level 11"/>
    <w:basedOn w:val="Normal"/>
    <w:next w:val="ReallySamllText"/>
    <w:uiPriority w:val="99"/>
    <w:qFormat/>
    <w:rsid w:val="009A6D41"/>
  </w:style>
  <w:style w:type="character" w:customStyle="1" w:styleId="ReallySamllTextChar">
    <w:name w:val="ReallySamllText Char"/>
    <w:locked/>
    <w:rsid w:val="009A6D41"/>
  </w:style>
  <w:style w:type="paragraph" w:customStyle="1" w:styleId="ReallySamllText">
    <w:name w:val="ReallySamllText"/>
    <w:basedOn w:val="Normal"/>
    <w:next w:val="CardCites"/>
    <w:autoRedefine/>
    <w:qFormat/>
    <w:rsid w:val="009A6D41"/>
  </w:style>
  <w:style w:type="paragraph" w:customStyle="1" w:styleId="Card6pt">
    <w:name w:val="Card 6pt"/>
    <w:basedOn w:val="Normal"/>
    <w:next w:val="NormalWeb3"/>
    <w:qFormat/>
    <w:rsid w:val="009A6D41"/>
  </w:style>
  <w:style w:type="paragraph" w:customStyle="1" w:styleId="CardCites">
    <w:name w:val="Card Cites"/>
    <w:basedOn w:val="Normal"/>
    <w:next w:val="Normal"/>
    <w:qFormat/>
    <w:rsid w:val="009A6D41"/>
  </w:style>
  <w:style w:type="paragraph" w:customStyle="1" w:styleId="NormalWeb3">
    <w:name w:val="Normal (Web)3"/>
    <w:basedOn w:val="Normal"/>
    <w:next w:val="TagCiteChar2"/>
    <w:qFormat/>
    <w:rsid w:val="009A6D41"/>
  </w:style>
  <w:style w:type="paragraph" w:customStyle="1" w:styleId="cardCharCharCharCharChar">
    <w:name w:val="card Char Char Char Char Char"/>
    <w:basedOn w:val="Normal"/>
    <w:next w:val="PageNumber2"/>
    <w:uiPriority w:val="99"/>
    <w:qFormat/>
    <w:rsid w:val="009A6D41"/>
  </w:style>
  <w:style w:type="paragraph" w:customStyle="1" w:styleId="TagCiteChar2">
    <w:name w:val="Tag / Cite Char"/>
    <w:basedOn w:val="Normal"/>
    <w:next w:val="HeaderFooter"/>
    <w:qFormat/>
    <w:rsid w:val="009A6D41"/>
  </w:style>
  <w:style w:type="paragraph" w:customStyle="1" w:styleId="PageNumber2">
    <w:name w:val="Page Number2"/>
    <w:basedOn w:val="Normal"/>
    <w:next w:val="Normal"/>
    <w:qFormat/>
    <w:rsid w:val="009A6D41"/>
  </w:style>
  <w:style w:type="paragraph" w:customStyle="1" w:styleId="HeaderFooter">
    <w:name w:val="Header &amp; Footer"/>
    <w:next w:val="CardTextUnderlined"/>
    <w:qFormat/>
    <w:rsid w:val="009A6D41"/>
    <w:rPr>
      <w14:ligatures w14:val="standardContextual"/>
    </w:rPr>
  </w:style>
  <w:style w:type="paragraph" w:customStyle="1" w:styleId="CardTextSmall0">
    <w:name w:val="Card Text Small"/>
    <w:basedOn w:val="Normal"/>
    <w:next w:val="HeaderDebate"/>
    <w:qFormat/>
    <w:rsid w:val="009A6D41"/>
  </w:style>
  <w:style w:type="paragraph" w:customStyle="1" w:styleId="CardTextUnderlined">
    <w:name w:val="Card Text Underlined"/>
    <w:basedOn w:val="Normal"/>
    <w:next w:val="NormalWeb1"/>
    <w:qFormat/>
    <w:rsid w:val="009A6D41"/>
  </w:style>
  <w:style w:type="paragraph" w:customStyle="1" w:styleId="HeaderDebate">
    <w:name w:val="Header Debate"/>
    <w:basedOn w:val="Normal"/>
    <w:next w:val="TagCiteChar2"/>
    <w:qFormat/>
    <w:rsid w:val="009A6D41"/>
  </w:style>
  <w:style w:type="paragraph" w:customStyle="1" w:styleId="NormalWeb1">
    <w:name w:val="Normal (Web)1"/>
    <w:basedOn w:val="Normal"/>
    <w:next w:val="fixed"/>
    <w:qFormat/>
    <w:rsid w:val="009A6D41"/>
  </w:style>
  <w:style w:type="paragraph" w:customStyle="1" w:styleId="CardTagCharChar">
    <w:name w:val="Card Tag Char Char"/>
    <w:basedOn w:val="Normal"/>
    <w:next w:val="textonormal"/>
    <w:qFormat/>
    <w:rsid w:val="009A6D41"/>
  </w:style>
  <w:style w:type="paragraph" w:customStyle="1" w:styleId="fixed">
    <w:name w:val="fixed"/>
    <w:basedOn w:val="Normal"/>
    <w:next w:val="Subtitle10"/>
    <w:qFormat/>
    <w:rsid w:val="009A6D41"/>
  </w:style>
  <w:style w:type="paragraph" w:customStyle="1" w:styleId="textonormal">
    <w:name w:val="textonormal"/>
    <w:basedOn w:val="Normal"/>
    <w:next w:val="ExecutiveSummarytext"/>
    <w:qFormat/>
    <w:rsid w:val="009A6D41"/>
  </w:style>
  <w:style w:type="paragraph" w:customStyle="1" w:styleId="Subtitle10">
    <w:name w:val="Subtitle1"/>
    <w:basedOn w:val="Normal"/>
    <w:rsid w:val="009A6D41"/>
  </w:style>
  <w:style w:type="paragraph" w:customStyle="1" w:styleId="ExecutiveSummarytext">
    <w:name w:val="Executive Summary text"/>
    <w:basedOn w:val="Normal"/>
    <w:next w:val="Normal"/>
    <w:qFormat/>
    <w:rsid w:val="009A6D41"/>
  </w:style>
  <w:style w:type="character" w:customStyle="1" w:styleId="NormalUnderlineChar1">
    <w:name w:val="Normal Underline Char1"/>
    <w:locked/>
    <w:rsid w:val="009A6D41"/>
  </w:style>
  <w:style w:type="paragraph" w:customStyle="1" w:styleId="NormalUnderline">
    <w:name w:val="Normal Underline"/>
    <w:basedOn w:val="Normal"/>
    <w:next w:val="PlaceholderText1"/>
    <w:link w:val="NormalUnderlineChar"/>
    <w:qFormat/>
    <w:rsid w:val="009A6D41"/>
  </w:style>
  <w:style w:type="paragraph" w:customStyle="1" w:styleId="byline1">
    <w:name w:val="byline1"/>
    <w:basedOn w:val="Normal"/>
    <w:next w:val="NoteLevel31"/>
    <w:qFormat/>
    <w:rsid w:val="009A6D41"/>
  </w:style>
  <w:style w:type="paragraph" w:customStyle="1" w:styleId="PlaceholderText1">
    <w:name w:val="Placeholder Text1"/>
    <w:basedOn w:val="Normal"/>
    <w:next w:val="NoteLevel41"/>
    <w:qFormat/>
    <w:rsid w:val="009A6D41"/>
  </w:style>
  <w:style w:type="paragraph" w:customStyle="1" w:styleId="NoteLevel31">
    <w:name w:val="Note Level 31"/>
    <w:basedOn w:val="Normal"/>
    <w:next w:val="ExecutiveSummarytext"/>
    <w:qFormat/>
    <w:rsid w:val="009A6D41"/>
  </w:style>
  <w:style w:type="paragraph" w:customStyle="1" w:styleId="NoteLevel41">
    <w:name w:val="Note Level 41"/>
    <w:basedOn w:val="Normal"/>
    <w:next w:val="NoteLevel61"/>
    <w:qFormat/>
    <w:rsid w:val="009A6D41"/>
  </w:style>
  <w:style w:type="paragraph" w:customStyle="1" w:styleId="NoteLevel51">
    <w:name w:val="Note Level 51"/>
    <w:basedOn w:val="Normal"/>
    <w:next w:val="NormalUnderline"/>
    <w:qFormat/>
    <w:rsid w:val="009A6D41"/>
  </w:style>
  <w:style w:type="paragraph" w:customStyle="1" w:styleId="NoteLevel61">
    <w:name w:val="Note Level 61"/>
    <w:basedOn w:val="Normal"/>
    <w:next w:val="NoteLevel81"/>
    <w:qFormat/>
    <w:rsid w:val="009A6D41"/>
  </w:style>
  <w:style w:type="paragraph" w:customStyle="1" w:styleId="NoteLevel71">
    <w:name w:val="Note Level 71"/>
    <w:basedOn w:val="Normal"/>
    <w:next w:val="PlaceholderText1"/>
    <w:qFormat/>
    <w:rsid w:val="009A6D41"/>
  </w:style>
  <w:style w:type="paragraph" w:customStyle="1" w:styleId="NoteLevel81">
    <w:name w:val="Note Level 81"/>
    <w:basedOn w:val="Normal"/>
    <w:qFormat/>
    <w:rsid w:val="009A6D41"/>
  </w:style>
  <w:style w:type="paragraph" w:customStyle="1" w:styleId="NoteLevel91">
    <w:name w:val="Note Level 91"/>
    <w:basedOn w:val="Normal"/>
    <w:next w:val="NoteLevel41"/>
    <w:qFormat/>
    <w:rsid w:val="009A6D41"/>
  </w:style>
  <w:style w:type="character" w:customStyle="1" w:styleId="ImportantTextChar">
    <w:name w:val="Important Text Char"/>
    <w:locked/>
    <w:rsid w:val="009A6D41"/>
  </w:style>
  <w:style w:type="paragraph" w:customStyle="1" w:styleId="ImportantText">
    <w:name w:val="Important Text"/>
    <w:basedOn w:val="Normal"/>
    <w:next w:val="Normal"/>
    <w:qFormat/>
    <w:rsid w:val="009A6D41"/>
  </w:style>
  <w:style w:type="character" w:customStyle="1" w:styleId="StyleBodyText11ptBlackUnderlineChar">
    <w:name w:val="Style Body Text + 11 pt Black Underline Char"/>
    <w:locked/>
    <w:rsid w:val="009A6D41"/>
  </w:style>
  <w:style w:type="paragraph" w:customStyle="1" w:styleId="StyleBodyText11ptBlackUnderline">
    <w:name w:val="Style Body Text + 11 pt Black Underline"/>
    <w:basedOn w:val="PageHeaderLine2"/>
    <w:next w:val="StyleBodyText11ptBoldBlack"/>
    <w:qFormat/>
    <w:rsid w:val="009A6D41"/>
  </w:style>
  <w:style w:type="character" w:customStyle="1" w:styleId="StyleBodyText11ptBoldBlackChar">
    <w:name w:val="Style Body Text + 11 pt Bold Black Char"/>
    <w:locked/>
    <w:rsid w:val="009A6D41"/>
  </w:style>
  <w:style w:type="paragraph" w:customStyle="1" w:styleId="StyleBodyText11ptBoldBlack">
    <w:name w:val="Style Body Text + 11 pt Bold Black"/>
    <w:basedOn w:val="PageHeaderLine2"/>
    <w:next w:val="StyletinyBold"/>
    <w:qFormat/>
    <w:rsid w:val="009A6D41"/>
  </w:style>
  <w:style w:type="character" w:customStyle="1" w:styleId="StyletinyBoldChar">
    <w:name w:val="Style tiny + Bold Char"/>
    <w:locked/>
    <w:rsid w:val="009A6D41"/>
  </w:style>
  <w:style w:type="paragraph" w:customStyle="1" w:styleId="StyletinyBold">
    <w:name w:val="Style tiny + Bold"/>
    <w:basedOn w:val="TagF3"/>
    <w:qFormat/>
    <w:rsid w:val="009A6D41"/>
  </w:style>
  <w:style w:type="character" w:customStyle="1" w:styleId="Heading5SizeDownChar">
    <w:name w:val="Heading 5 Size Down Char"/>
    <w:locked/>
    <w:rsid w:val="009A6D41"/>
  </w:style>
  <w:style w:type="character" w:customStyle="1" w:styleId="Normal2BoldChar">
    <w:name w:val="Normal2 + Bold Char"/>
    <w:locked/>
    <w:rsid w:val="009A6D41"/>
  </w:style>
  <w:style w:type="paragraph" w:customStyle="1" w:styleId="Normal2Bold">
    <w:name w:val="Normal2 + Bold"/>
    <w:basedOn w:val="Normal"/>
    <w:next w:val="ListContents"/>
    <w:qFormat/>
    <w:rsid w:val="009A6D41"/>
  </w:style>
  <w:style w:type="character" w:customStyle="1" w:styleId="ListContentsChar">
    <w:name w:val="List Contents Char"/>
    <w:locked/>
    <w:rsid w:val="009A6D41"/>
  </w:style>
  <w:style w:type="paragraph" w:customStyle="1" w:styleId="ListContents">
    <w:name w:val="List Contents"/>
    <w:basedOn w:val="Normal"/>
    <w:next w:val="StyleListContents11ptCustomColorRGB353132Underline"/>
    <w:qFormat/>
    <w:rsid w:val="009A6D41"/>
  </w:style>
  <w:style w:type="character" w:customStyle="1" w:styleId="StyleListContents11ptCustomColorRGB353132UnderlineChar">
    <w:name w:val="Style List Contents + 11 pt Custom Color(RGB(353132)) Underline Char"/>
    <w:locked/>
    <w:rsid w:val="009A6D41"/>
  </w:style>
  <w:style w:type="paragraph" w:customStyle="1" w:styleId="StyleListContents11ptCustomColorRGB353132Underline">
    <w:name w:val="Style List Contents + 11 pt Custom Color(RGB(353132)) Underline"/>
    <w:basedOn w:val="Normal"/>
    <w:qFormat/>
    <w:rsid w:val="009A6D41"/>
  </w:style>
  <w:style w:type="paragraph" w:customStyle="1" w:styleId="CardsFont12ptCharCharCharCharCharCharCharCharChar">
    <w:name w:val="Cards + Font: 12 pt Char Char Char Char Char Char Char Char Char"/>
    <w:basedOn w:val="textbold"/>
    <w:next w:val="StyleCards12ptThickunderline"/>
    <w:qFormat/>
    <w:rsid w:val="009A6D41"/>
    <w:pPr>
      <w:pBdr>
        <w:top w:val="single" w:sz="8" w:space="0" w:color="auto"/>
        <w:left w:val="single" w:sz="8" w:space="0" w:color="auto"/>
        <w:bottom w:val="single" w:sz="8" w:space="0" w:color="auto"/>
        <w:right w:val="single" w:sz="8" w:space="0" w:color="auto"/>
      </w:pBdr>
      <w:spacing w:line="256" w:lineRule="auto"/>
    </w:pPr>
    <w:rPr>
      <w:kern w:val="0"/>
      <w:szCs w:val="22"/>
      <w:bdr w:val="single" w:sz="8" w:space="0" w:color="auto"/>
      <w14:ligatures w14:val="none"/>
    </w:rPr>
  </w:style>
  <w:style w:type="character" w:customStyle="1" w:styleId="StyleCards12ptThickunderlineChar2">
    <w:name w:val="Style Cards + 12 pt Thick underline Char2"/>
    <w:locked/>
    <w:rsid w:val="009A6D41"/>
  </w:style>
  <w:style w:type="paragraph" w:customStyle="1" w:styleId="StyleCards12ptThickunderline">
    <w:name w:val="Style Cards + 12 pt Thick underline"/>
    <w:basedOn w:val="Normal"/>
    <w:next w:val="ListContents"/>
    <w:qFormat/>
    <w:rsid w:val="009A6D41"/>
  </w:style>
  <w:style w:type="character" w:customStyle="1" w:styleId="UnimportantCharChar">
    <w:name w:val="Unimportant Char Char"/>
    <w:locked/>
    <w:rsid w:val="009A6D41"/>
  </w:style>
  <w:style w:type="paragraph" w:customStyle="1" w:styleId="Unimportant">
    <w:name w:val="Unimportant"/>
    <w:basedOn w:val="Normal"/>
    <w:next w:val="StyleListContents11ptCustomColorRGB353132Underline"/>
    <w:qFormat/>
    <w:rsid w:val="009A6D41"/>
  </w:style>
  <w:style w:type="character" w:customStyle="1" w:styleId="UnunderlinedChar">
    <w:name w:val="Ununderlined Char"/>
    <w:locked/>
    <w:rsid w:val="009A6D41"/>
  </w:style>
  <w:style w:type="paragraph" w:customStyle="1" w:styleId="Ununderlined">
    <w:name w:val="Ununderlined"/>
    <w:basedOn w:val="Normal"/>
    <w:qFormat/>
    <w:rsid w:val="009A6D41"/>
  </w:style>
  <w:style w:type="paragraph" w:customStyle="1" w:styleId="StyleHeading1Justified">
    <w:name w:val="Style Heading 1 + Justified"/>
    <w:basedOn w:val="Normal"/>
    <w:next w:val="Normal"/>
    <w:qFormat/>
    <w:rsid w:val="009A6D41"/>
  </w:style>
  <w:style w:type="character" w:customStyle="1" w:styleId="BlockHeadingsChar">
    <w:name w:val="Block Headings Char"/>
    <w:locked/>
    <w:rsid w:val="009A6D41"/>
  </w:style>
  <w:style w:type="character" w:customStyle="1" w:styleId="textunderlineChar0">
    <w:name w:val="text underline Char"/>
    <w:uiPriority w:val="99"/>
    <w:locked/>
    <w:rsid w:val="009A6D41"/>
  </w:style>
  <w:style w:type="paragraph" w:customStyle="1" w:styleId="textunderline0">
    <w:name w:val="text underline"/>
    <w:basedOn w:val="Normal"/>
    <w:next w:val="DebateTag"/>
    <w:autoRedefine/>
    <w:uiPriority w:val="99"/>
    <w:qFormat/>
    <w:rsid w:val="009A6D4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A6D41"/>
  </w:style>
  <w:style w:type="paragraph" w:customStyle="1" w:styleId="DebateTag">
    <w:name w:val="Debate Tag"/>
    <w:basedOn w:val="Normal"/>
    <w:next w:val="BlockTitle10"/>
    <w:autoRedefine/>
    <w:qFormat/>
    <w:rsid w:val="009A6D41"/>
  </w:style>
  <w:style w:type="paragraph" w:customStyle="1" w:styleId="DebateCite">
    <w:name w:val="Debate Cite"/>
    <w:basedOn w:val="Normal"/>
    <w:next w:val="PreformattedText"/>
    <w:autoRedefine/>
    <w:qFormat/>
    <w:rsid w:val="009A6D41"/>
  </w:style>
  <w:style w:type="paragraph" w:customStyle="1" w:styleId="BlockTitle10">
    <w:name w:val="Block Title #1"/>
    <w:basedOn w:val="Heading1"/>
    <w:qFormat/>
    <w:rsid w:val="009A6D41"/>
  </w:style>
  <w:style w:type="paragraph" w:customStyle="1" w:styleId="PreformattedText">
    <w:name w:val="Preformatted Text"/>
    <w:basedOn w:val="Normal"/>
    <w:next w:val="NoteLevel21"/>
    <w:qFormat/>
    <w:rsid w:val="009A6D41"/>
  </w:style>
  <w:style w:type="paragraph" w:customStyle="1" w:styleId="MaggieTag">
    <w:name w:val="MaggieTag"/>
    <w:basedOn w:val="Heading2"/>
    <w:qFormat/>
    <w:rsid w:val="009A6D41"/>
  </w:style>
  <w:style w:type="paragraph" w:customStyle="1" w:styleId="NoteLevel21">
    <w:name w:val="Note Level 21"/>
    <w:basedOn w:val="Normal"/>
    <w:next w:val="Heading4Cite"/>
    <w:uiPriority w:val="99"/>
    <w:qFormat/>
    <w:rsid w:val="009A6D41"/>
  </w:style>
  <w:style w:type="character" w:customStyle="1" w:styleId="Heading4CiteChar">
    <w:name w:val="Heading 4 Cite Char"/>
    <w:locked/>
    <w:rsid w:val="009A6D41"/>
  </w:style>
  <w:style w:type="paragraph" w:customStyle="1" w:styleId="Heading4Cite">
    <w:name w:val="Heading 4 Cite"/>
    <w:basedOn w:val="Normal"/>
    <w:autoRedefine/>
    <w:qFormat/>
    <w:rsid w:val="009A6D41"/>
  </w:style>
  <w:style w:type="paragraph" w:customStyle="1" w:styleId="4">
    <w:name w:val="4"/>
    <w:basedOn w:val="Normal"/>
    <w:next w:val="Normaltag"/>
    <w:uiPriority w:val="99"/>
    <w:qFormat/>
    <w:rsid w:val="009A6D41"/>
  </w:style>
  <w:style w:type="character" w:customStyle="1" w:styleId="NormaltagChar">
    <w:name w:val="Normal tag Char"/>
    <w:locked/>
    <w:rsid w:val="009A6D41"/>
  </w:style>
  <w:style w:type="paragraph" w:customStyle="1" w:styleId="Normaltag">
    <w:name w:val="Normal tag"/>
    <w:basedOn w:val="Normal"/>
    <w:next w:val="Cardnon-underlined"/>
    <w:qFormat/>
    <w:rsid w:val="009A6D41"/>
  </w:style>
  <w:style w:type="character" w:customStyle="1" w:styleId="Cardnon-underlinedChar">
    <w:name w:val="Card non-underlined Char"/>
    <w:locked/>
    <w:rsid w:val="009A6D41"/>
  </w:style>
  <w:style w:type="paragraph" w:customStyle="1" w:styleId="Cardnon-underlined">
    <w:name w:val="Card non-underlined"/>
    <w:basedOn w:val="Normal"/>
    <w:next w:val="Heading4Cite"/>
    <w:autoRedefine/>
    <w:qFormat/>
    <w:rsid w:val="009A6D41"/>
  </w:style>
  <w:style w:type="paragraph" w:customStyle="1" w:styleId="BlockTitle4">
    <w:name w:val="%Block Title"/>
    <w:basedOn w:val="Heading1"/>
    <w:next w:val="HiddenBlockHeader"/>
    <w:qFormat/>
    <w:rsid w:val="009A6D41"/>
  </w:style>
  <w:style w:type="paragraph" w:customStyle="1" w:styleId="HiddenBlockHeader">
    <w:name w:val="Hidden Block Header"/>
    <w:basedOn w:val="Normal"/>
    <w:next w:val="Normaltag"/>
    <w:link w:val="HiddenBlockHeaderChar"/>
    <w:qFormat/>
    <w:rsid w:val="009A6D41"/>
  </w:style>
  <w:style w:type="paragraph" w:customStyle="1" w:styleId="ThickUnderline">
    <w:name w:val="ThickUnderline"/>
    <w:next w:val="AAAcard"/>
    <w:qFormat/>
    <w:rsid w:val="009A6D41"/>
    <w:rPr>
      <w14:ligatures w14:val="standardContextual"/>
    </w:rPr>
  </w:style>
  <w:style w:type="paragraph" w:customStyle="1" w:styleId="DottedUnderline0">
    <w:name w:val="DottedUnderline"/>
    <w:basedOn w:val="Normal"/>
    <w:qFormat/>
    <w:rsid w:val="009A6D41"/>
  </w:style>
  <w:style w:type="paragraph" w:customStyle="1" w:styleId="AAAcard">
    <w:name w:val="AAAcard"/>
    <w:basedOn w:val="Normal"/>
    <w:next w:val="BlockTitle4"/>
    <w:link w:val="AAAcardChar"/>
    <w:qFormat/>
    <w:rsid w:val="009A6D41"/>
  </w:style>
  <w:style w:type="character" w:customStyle="1" w:styleId="Card-UnderlineChar">
    <w:name w:val="Card-Underline Char"/>
    <w:locked/>
    <w:rsid w:val="009A6D41"/>
  </w:style>
  <w:style w:type="paragraph" w:customStyle="1" w:styleId="Card-Underline">
    <w:name w:val="Card-Underline"/>
    <w:basedOn w:val="Normal"/>
    <w:next w:val="PageNumber4"/>
    <w:qFormat/>
    <w:rsid w:val="009A6D41"/>
  </w:style>
  <w:style w:type="paragraph" w:customStyle="1" w:styleId="PageNumber3">
    <w:name w:val="Page Number3"/>
    <w:basedOn w:val="Normal"/>
    <w:next w:val="Normal"/>
    <w:qFormat/>
    <w:rsid w:val="009A6D41"/>
  </w:style>
  <w:style w:type="paragraph" w:customStyle="1" w:styleId="PageNumber4">
    <w:name w:val="Page Number4"/>
    <w:basedOn w:val="Normal"/>
    <w:next w:val="Normal"/>
    <w:qFormat/>
    <w:rsid w:val="009A6D41"/>
  </w:style>
  <w:style w:type="paragraph" w:customStyle="1" w:styleId="PageNumber5">
    <w:name w:val="Page Number5"/>
    <w:basedOn w:val="Normal"/>
    <w:next w:val="Normal"/>
    <w:qFormat/>
    <w:rsid w:val="009A6D41"/>
  </w:style>
  <w:style w:type="paragraph" w:customStyle="1" w:styleId="smalltext1">
    <w:name w:val="small text1"/>
    <w:basedOn w:val="Normal"/>
    <w:next w:val="Normal"/>
    <w:uiPriority w:val="4"/>
    <w:qFormat/>
    <w:rsid w:val="009A6D41"/>
  </w:style>
  <w:style w:type="character" w:customStyle="1" w:styleId="CircleChar">
    <w:name w:val="Circle Char"/>
    <w:locked/>
    <w:rsid w:val="009A6D41"/>
  </w:style>
  <w:style w:type="paragraph" w:customStyle="1" w:styleId="CiteReal0">
    <w:name w:val="Cite Real"/>
    <w:basedOn w:val="Normal"/>
    <w:next w:val="Normal"/>
    <w:qFormat/>
    <w:rsid w:val="009A6D41"/>
  </w:style>
  <w:style w:type="paragraph" w:customStyle="1" w:styleId="PageNumber6">
    <w:name w:val="Page Number6"/>
    <w:basedOn w:val="Normal"/>
    <w:next w:val="Normal"/>
    <w:qFormat/>
    <w:rsid w:val="009A6D41"/>
  </w:style>
  <w:style w:type="paragraph" w:customStyle="1" w:styleId="lastupdated">
    <w:name w:val="lastupdated"/>
    <w:basedOn w:val="Normal"/>
    <w:next w:val="articleinfo"/>
    <w:qFormat/>
    <w:rsid w:val="009A6D41"/>
  </w:style>
  <w:style w:type="paragraph" w:customStyle="1" w:styleId="hn-byline">
    <w:name w:val="hn-byline"/>
    <w:basedOn w:val="Normal"/>
    <w:qFormat/>
    <w:rsid w:val="009A6D41"/>
  </w:style>
  <w:style w:type="paragraph" w:customStyle="1" w:styleId="articleinfo">
    <w:name w:val="articleinfo"/>
    <w:basedOn w:val="Normal"/>
    <w:next w:val="StyleStyle16pt"/>
    <w:qFormat/>
    <w:rsid w:val="009A6D41"/>
  </w:style>
  <w:style w:type="character" w:customStyle="1" w:styleId="StyleStyle16ptChar">
    <w:name w:val="Style Style1 + 6 pt Char"/>
    <w:locked/>
    <w:rsid w:val="009A6D41"/>
  </w:style>
  <w:style w:type="paragraph" w:customStyle="1" w:styleId="StyleStyle16pt">
    <w:name w:val="Style Style1 + 6 pt"/>
    <w:basedOn w:val="Normal"/>
    <w:next w:val="OmniPage4"/>
    <w:qFormat/>
    <w:rsid w:val="009A6D41"/>
  </w:style>
  <w:style w:type="paragraph" w:customStyle="1" w:styleId="PageNumber7">
    <w:name w:val="Page Number7"/>
    <w:basedOn w:val="Normal"/>
    <w:next w:val="Normal"/>
    <w:qFormat/>
    <w:rsid w:val="009A6D41"/>
  </w:style>
  <w:style w:type="paragraph" w:customStyle="1" w:styleId="OmniPage4">
    <w:name w:val="OmniPage #4"/>
    <w:basedOn w:val="Normal"/>
    <w:next w:val="hn-byline"/>
    <w:qFormat/>
    <w:rsid w:val="009A6D41"/>
  </w:style>
  <w:style w:type="paragraph" w:customStyle="1" w:styleId="OmniPage10">
    <w:name w:val="OmniPage #10"/>
    <w:basedOn w:val="Normal"/>
    <w:next w:val="articleinfo"/>
    <w:qFormat/>
    <w:rsid w:val="009A6D41"/>
  </w:style>
  <w:style w:type="paragraph" w:customStyle="1" w:styleId="PageNumber8">
    <w:name w:val="Page Number8"/>
    <w:basedOn w:val="Normal"/>
    <w:next w:val="Normal"/>
    <w:qFormat/>
    <w:rsid w:val="009A6D41"/>
  </w:style>
  <w:style w:type="paragraph" w:customStyle="1" w:styleId="Subtitle2">
    <w:name w:val="Subtitle2"/>
    <w:basedOn w:val="Normal"/>
    <w:next w:val="StyleStyle16pt"/>
    <w:qFormat/>
    <w:rsid w:val="009A6D41"/>
  </w:style>
  <w:style w:type="paragraph" w:customStyle="1" w:styleId="bodyintro">
    <w:name w:val="bodyintro"/>
    <w:basedOn w:val="Normal"/>
    <w:next w:val="PageNumber7"/>
    <w:uiPriority w:val="99"/>
    <w:qFormat/>
    <w:rsid w:val="009A6D41"/>
  </w:style>
  <w:style w:type="paragraph" w:customStyle="1" w:styleId="indent">
    <w:name w:val="indent"/>
    <w:basedOn w:val="Normal"/>
    <w:next w:val="OmniPage4"/>
    <w:qFormat/>
    <w:rsid w:val="009A6D41"/>
  </w:style>
  <w:style w:type="paragraph" w:customStyle="1" w:styleId="center">
    <w:name w:val="center"/>
    <w:basedOn w:val="Normal"/>
    <w:next w:val="OmniPage10"/>
    <w:uiPriority w:val="99"/>
    <w:qFormat/>
    <w:rsid w:val="009A6D41"/>
  </w:style>
  <w:style w:type="character" w:customStyle="1" w:styleId="tagChar2">
    <w:name w:val="tag Char2"/>
    <w:aliases w:val="Heading 2 Char1 Char Char Char Char1,Heading 2 Char Char Char Char Char Char1, Char Char Char Char Char Char Char1"/>
    <w:qFormat/>
    <w:rsid w:val="009A6D41"/>
  </w:style>
  <w:style w:type="character" w:customStyle="1" w:styleId="cardchar00">
    <w:name w:val="cardchar0"/>
    <w:basedOn w:val="DefaultParagraphFont"/>
    <w:rsid w:val="009A6D41"/>
  </w:style>
  <w:style w:type="character" w:customStyle="1" w:styleId="UnderlineNon-bold">
    <w:name w:val="Underline Non - bold"/>
    <w:rsid w:val="009A6D41"/>
  </w:style>
  <w:style w:type="character" w:customStyle="1" w:styleId="UnderlineBold0">
    <w:name w:val="Underline Bold"/>
    <w:qFormat/>
    <w:rsid w:val="009A6D41"/>
  </w:style>
  <w:style w:type="character" w:customStyle="1" w:styleId="Heading5Char2">
    <w:name w:val="Heading 5 Char2"/>
    <w:aliases w:val="Blocks Char2"/>
    <w:rsid w:val="009A6D41"/>
  </w:style>
  <w:style w:type="character" w:customStyle="1" w:styleId="underlinechar0">
    <w:name w:val="underlinechar"/>
    <w:rsid w:val="009A6D41"/>
  </w:style>
  <w:style w:type="character" w:customStyle="1" w:styleId="authordate1">
    <w:name w:val="authordate"/>
    <w:rsid w:val="009A6D41"/>
  </w:style>
  <w:style w:type="character" w:customStyle="1" w:styleId="underline0">
    <w:name w:val="%underline"/>
    <w:qFormat/>
    <w:rsid w:val="009A6D41"/>
  </w:style>
  <w:style w:type="character" w:customStyle="1" w:styleId="AUNDERLINE0">
    <w:name w:val="AUNDERLINE"/>
    <w:qFormat/>
    <w:rsid w:val="009A6D41"/>
  </w:style>
  <w:style w:type="character" w:customStyle="1" w:styleId="UnderlinedCharChar">
    <w:name w:val="Underlined Char Char"/>
    <w:rsid w:val="009A6D41"/>
  </w:style>
  <w:style w:type="character" w:customStyle="1" w:styleId="slug-doi">
    <w:name w:val="slug-doi"/>
    <w:basedOn w:val="DefaultParagraphFont"/>
    <w:rsid w:val="009A6D41"/>
  </w:style>
  <w:style w:type="character" w:customStyle="1" w:styleId="af">
    <w:name w:val="af"/>
    <w:basedOn w:val="DefaultParagraphFont"/>
    <w:rsid w:val="009A6D41"/>
  </w:style>
  <w:style w:type="character" w:customStyle="1" w:styleId="ab">
    <w:name w:val="ab"/>
    <w:basedOn w:val="DefaultParagraphFont"/>
    <w:rsid w:val="009A6D41"/>
  </w:style>
  <w:style w:type="character" w:customStyle="1" w:styleId="em">
    <w:name w:val="em"/>
    <w:basedOn w:val="DefaultParagraphFont"/>
    <w:rsid w:val="009A6D41"/>
  </w:style>
  <w:style w:type="character" w:customStyle="1" w:styleId="au">
    <w:name w:val="au"/>
    <w:basedOn w:val="DefaultParagraphFont"/>
    <w:rsid w:val="009A6D41"/>
  </w:style>
  <w:style w:type="character" w:customStyle="1" w:styleId="ti">
    <w:name w:val="ti"/>
    <w:basedOn w:val="DefaultParagraphFont"/>
    <w:rsid w:val="009A6D41"/>
  </w:style>
  <w:style w:type="character" w:customStyle="1" w:styleId="subheadblue">
    <w:name w:val="subhead_blue"/>
    <w:basedOn w:val="DefaultParagraphFont"/>
    <w:rsid w:val="009A6D41"/>
  </w:style>
  <w:style w:type="character" w:customStyle="1" w:styleId="affiliation">
    <w:name w:val="affiliation"/>
    <w:basedOn w:val="DefaultParagraphFont"/>
    <w:rsid w:val="009A6D41"/>
  </w:style>
  <w:style w:type="character" w:customStyle="1" w:styleId="slug-doi-wrapper">
    <w:name w:val="slug-doi-wrapper"/>
    <w:basedOn w:val="DefaultParagraphFont"/>
    <w:rsid w:val="009A6D41"/>
  </w:style>
  <w:style w:type="character" w:customStyle="1" w:styleId="slug-metadata-noteahead-of-print">
    <w:name w:val="slug-metadata-note ahead-of-print"/>
    <w:basedOn w:val="DefaultParagraphFont"/>
    <w:rsid w:val="009A6D41"/>
  </w:style>
  <w:style w:type="character" w:customStyle="1" w:styleId="slug-ahead-of-print-date">
    <w:name w:val="slug-ahead-of-print-date"/>
    <w:basedOn w:val="DefaultParagraphFont"/>
    <w:rsid w:val="009A6D41"/>
  </w:style>
  <w:style w:type="character" w:customStyle="1" w:styleId="medium-bold">
    <w:name w:val="medium-bold"/>
    <w:basedOn w:val="DefaultParagraphFont"/>
    <w:rsid w:val="009A6D41"/>
  </w:style>
  <w:style w:type="character" w:customStyle="1" w:styleId="updated-short-citation">
    <w:name w:val="updated-short-citation"/>
    <w:basedOn w:val="DefaultParagraphFont"/>
    <w:rsid w:val="009A6D41"/>
  </w:style>
  <w:style w:type="character" w:customStyle="1" w:styleId="CharChar6">
    <w:name w:val="Char Char6"/>
    <w:rsid w:val="009A6D41"/>
  </w:style>
  <w:style w:type="character" w:customStyle="1" w:styleId="TagCharChar1">
    <w:name w:val="Tag Char Char1"/>
    <w:aliases w:val="Heading 2 Char Char Char Char Char Char Char2, Char Char Char Char1 Char1, Char Ch,T Ch,TAG C, Cha,Heading 2 Cha Char1"/>
    <w:qFormat/>
    <w:rsid w:val="009A6D41"/>
  </w:style>
  <w:style w:type="character" w:customStyle="1" w:styleId="berief">
    <w:name w:val="berief"/>
    <w:rsid w:val="009A6D41"/>
  </w:style>
  <w:style w:type="character" w:customStyle="1" w:styleId="Brief-Smalltext">
    <w:name w:val="Brief - Small text"/>
    <w:rsid w:val="009A6D41"/>
  </w:style>
  <w:style w:type="character" w:customStyle="1" w:styleId="F8-UnderlineBold">
    <w:name w:val="F8 - Underline/Bold"/>
    <w:rsid w:val="009A6D41"/>
  </w:style>
  <w:style w:type="character" w:customStyle="1" w:styleId="Brief-Bold">
    <w:name w:val="Brief - Bold"/>
    <w:rsid w:val="009A6D41"/>
  </w:style>
  <w:style w:type="character" w:customStyle="1" w:styleId="Card-Underline0">
    <w:name w:val="Card - Underline"/>
    <w:rsid w:val="009A6D41"/>
  </w:style>
  <w:style w:type="character" w:customStyle="1" w:styleId="beriefunderline">
    <w:name w:val="berief = underline"/>
    <w:rsid w:val="009A6D41"/>
  </w:style>
  <w:style w:type="character" w:customStyle="1" w:styleId="BoldText10pt">
    <w:name w:val="Bold Text 10 pt"/>
    <w:rsid w:val="009A6D41"/>
  </w:style>
  <w:style w:type="character" w:customStyle="1" w:styleId="eoeaheader">
    <w:name w:val="eoea_header"/>
    <w:basedOn w:val="DefaultParagraphFont"/>
    <w:rsid w:val="009A6D41"/>
  </w:style>
  <w:style w:type="character" w:customStyle="1" w:styleId="SC4208902">
    <w:name w:val="SC.4.208902"/>
    <w:rsid w:val="009A6D41"/>
  </w:style>
  <w:style w:type="character" w:customStyle="1" w:styleId="SC4208915">
    <w:name w:val="SC.4.208915"/>
    <w:rsid w:val="009A6D41"/>
  </w:style>
  <w:style w:type="character" w:customStyle="1" w:styleId="SC273764">
    <w:name w:val="SC.2.73764"/>
    <w:rsid w:val="009A6D41"/>
  </w:style>
  <w:style w:type="character" w:customStyle="1" w:styleId="SC273779">
    <w:name w:val="SC.2.73779"/>
    <w:rsid w:val="009A6D41"/>
  </w:style>
  <w:style w:type="character" w:customStyle="1" w:styleId="SC273763">
    <w:name w:val="SC.2.73763"/>
    <w:rsid w:val="009A6D41"/>
  </w:style>
  <w:style w:type="character" w:customStyle="1" w:styleId="SC4208910">
    <w:name w:val="SC.4.208910"/>
    <w:rsid w:val="009A6D41"/>
  </w:style>
  <w:style w:type="character" w:customStyle="1" w:styleId="SC4208911">
    <w:name w:val="SC.4.208911"/>
    <w:rsid w:val="009A6D41"/>
  </w:style>
  <w:style w:type="character" w:customStyle="1" w:styleId="articlesubtitle">
    <w:name w:val="article_sub_title"/>
    <w:basedOn w:val="DefaultParagraphFont"/>
    <w:rsid w:val="009A6D41"/>
  </w:style>
  <w:style w:type="character" w:customStyle="1" w:styleId="newsdate2">
    <w:name w:val="news_date2"/>
    <w:basedOn w:val="DefaultParagraphFont"/>
    <w:rsid w:val="009A6D41"/>
  </w:style>
  <w:style w:type="character" w:customStyle="1" w:styleId="readarticleheader">
    <w:name w:val="readarticleheader"/>
    <w:basedOn w:val="DefaultParagraphFont"/>
    <w:rsid w:val="009A6D41"/>
  </w:style>
  <w:style w:type="character" w:customStyle="1" w:styleId="UnderlineChar2">
    <w:name w:val="Underline Char2"/>
    <w:rsid w:val="009A6D41"/>
  </w:style>
  <w:style w:type="character" w:customStyle="1" w:styleId="Style10ptUnderline">
    <w:name w:val="Style 10 pt Underline"/>
    <w:rsid w:val="009A6D41"/>
  </w:style>
  <w:style w:type="character" w:customStyle="1" w:styleId="char">
    <w:name w:val="char"/>
    <w:basedOn w:val="DefaultParagraphFont"/>
    <w:rsid w:val="009A6D41"/>
  </w:style>
  <w:style w:type="character" w:customStyle="1" w:styleId="hdr">
    <w:name w:val="hdr"/>
    <w:basedOn w:val="DefaultParagraphFont"/>
    <w:rsid w:val="009A6D41"/>
  </w:style>
  <w:style w:type="character" w:customStyle="1" w:styleId="bolding1">
    <w:name w:val="bolding1"/>
    <w:rsid w:val="009A6D41"/>
  </w:style>
  <w:style w:type="character" w:customStyle="1" w:styleId="bookoptions1">
    <w:name w:val="book_options1"/>
    <w:rsid w:val="009A6D41"/>
  </w:style>
  <w:style w:type="character" w:customStyle="1" w:styleId="descriptionblock">
    <w:name w:val="description block"/>
    <w:basedOn w:val="DefaultParagraphFont"/>
    <w:rsid w:val="009A6D41"/>
  </w:style>
  <w:style w:type="character" w:customStyle="1" w:styleId="detailsboxblock">
    <w:name w:val="detailsbox block"/>
    <w:basedOn w:val="DefaultParagraphFont"/>
    <w:rsid w:val="009A6D41"/>
  </w:style>
  <w:style w:type="character" w:customStyle="1" w:styleId="Char3">
    <w:name w:val="Char3"/>
    <w:aliases w:val="Tag Line Char Char1"/>
    <w:rsid w:val="009A6D41"/>
  </w:style>
  <w:style w:type="character" w:customStyle="1" w:styleId="CardsFont6ptChar">
    <w:name w:val="Cards + Font: 6 pt Char"/>
    <w:rsid w:val="009A6D41"/>
  </w:style>
  <w:style w:type="character" w:customStyle="1" w:styleId="CardTextUnderlinedChar">
    <w:name w:val="Card Text Underlined Char"/>
    <w:rsid w:val="009A6D41"/>
  </w:style>
  <w:style w:type="character" w:customStyle="1" w:styleId="cardtextsmallChar">
    <w:name w:val="card text small Char"/>
    <w:rsid w:val="009A6D41"/>
  </w:style>
  <w:style w:type="character" w:customStyle="1" w:styleId="countrytitle1">
    <w:name w:val="countrytitle1"/>
    <w:rsid w:val="009A6D41"/>
  </w:style>
  <w:style w:type="character" w:customStyle="1" w:styleId="storyheader1">
    <w:name w:val="storyheader1"/>
    <w:rsid w:val="009A6D41"/>
  </w:style>
  <w:style w:type="character" w:customStyle="1" w:styleId="cardunderlinedChar1">
    <w:name w:val="card underlined Char"/>
    <w:rsid w:val="009A6D41"/>
  </w:style>
  <w:style w:type="character" w:customStyle="1" w:styleId="article1">
    <w:name w:val="article1"/>
    <w:rsid w:val="009A6D41"/>
  </w:style>
  <w:style w:type="character" w:customStyle="1" w:styleId="story-posted-date1">
    <w:name w:val="story-posted-date1"/>
    <w:rsid w:val="009A6D41"/>
  </w:style>
  <w:style w:type="character" w:customStyle="1" w:styleId="Heading2CharCharCharCharCharCharCharCharCharCharCharCharCharChar">
    <w:name w:val="Heading 2 Char Char Char Char Char Char Char Char Char Char Char Char Char Char"/>
    <w:rsid w:val="009A6D41"/>
  </w:style>
  <w:style w:type="character" w:customStyle="1" w:styleId="citation1">
    <w:name w:val="citation1"/>
    <w:rsid w:val="009A6D41"/>
  </w:style>
  <w:style w:type="character" w:customStyle="1" w:styleId="hithighlite">
    <w:name w:val="hithighlite"/>
    <w:basedOn w:val="DefaultParagraphFont"/>
    <w:rsid w:val="009A6D41"/>
  </w:style>
  <w:style w:type="character" w:customStyle="1" w:styleId="articlecontent">
    <w:name w:val="articlecontent"/>
    <w:basedOn w:val="DefaultParagraphFont"/>
    <w:rsid w:val="009A6D41"/>
  </w:style>
  <w:style w:type="character" w:customStyle="1" w:styleId="fource1">
    <w:name w:val="fource1"/>
    <w:rsid w:val="009A6D41"/>
  </w:style>
  <w:style w:type="character" w:customStyle="1" w:styleId="normal11">
    <w:name w:val="normal1"/>
    <w:basedOn w:val="DefaultParagraphFont"/>
    <w:rsid w:val="009A6D41"/>
  </w:style>
  <w:style w:type="character" w:customStyle="1" w:styleId="ds">
    <w:name w:val="ds"/>
    <w:basedOn w:val="DefaultParagraphFont"/>
    <w:rsid w:val="009A6D41"/>
  </w:style>
  <w:style w:type="character" w:customStyle="1" w:styleId="MicroTextChar1">
    <w:name w:val="MicroText Char1"/>
    <w:rsid w:val="009A6D41"/>
  </w:style>
  <w:style w:type="character" w:customStyle="1" w:styleId="DefaultPara">
    <w:name w:val="Default Para"/>
    <w:rsid w:val="009A6D41"/>
  </w:style>
  <w:style w:type="character" w:customStyle="1" w:styleId="SYSHYPERTEXT">
    <w:name w:val="SYS_HYPERTEXT"/>
    <w:rsid w:val="009A6D41"/>
  </w:style>
  <w:style w:type="character" w:customStyle="1" w:styleId="Hyperlink1">
    <w:name w:val="Hyperlink1"/>
    <w:rsid w:val="009A6D41"/>
  </w:style>
  <w:style w:type="character" w:customStyle="1" w:styleId="BlockHeading1Char">
    <w:name w:val="Block Heading 1 Char"/>
    <w:rsid w:val="009A6D41"/>
  </w:style>
  <w:style w:type="character" w:customStyle="1" w:styleId="StyleTagTimesNewRomanChar">
    <w:name w:val="Style Tag + Times New Roman Char"/>
    <w:rsid w:val="009A6D41"/>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A6D41"/>
  </w:style>
  <w:style w:type="character" w:customStyle="1" w:styleId="StyleArialNarrow12ptBold">
    <w:name w:val="Style Arial Narrow 12 pt Bold"/>
    <w:rsid w:val="009A6D41"/>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A6D41"/>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A6D41"/>
  </w:style>
  <w:style w:type="character" w:customStyle="1" w:styleId="UnderlinedCharChar1">
    <w:name w:val="Underlined Char Char1"/>
    <w:rsid w:val="009A6D41"/>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9A6D41"/>
  </w:style>
  <w:style w:type="character" w:customStyle="1" w:styleId="doctitle">
    <w:name w:val="doctitle"/>
    <w:rsid w:val="009A6D41"/>
  </w:style>
  <w:style w:type="character" w:customStyle="1" w:styleId="cardtext-underlined0">
    <w:name w:val="card text- underlined"/>
    <w:rsid w:val="009A6D41"/>
  </w:style>
  <w:style w:type="character" w:customStyle="1" w:styleId="Style8ptChar">
    <w:name w:val="Style 8 pt Char"/>
    <w:rsid w:val="009A6D41"/>
  </w:style>
  <w:style w:type="character" w:customStyle="1" w:styleId="message-item">
    <w:name w:val="message-item"/>
    <w:rsid w:val="009A6D41"/>
  </w:style>
  <w:style w:type="character" w:customStyle="1" w:styleId="A0">
    <w:name w:val="A0"/>
    <w:uiPriority w:val="99"/>
    <w:rsid w:val="009A6D41"/>
  </w:style>
  <w:style w:type="character" w:customStyle="1" w:styleId="datestamp">
    <w:name w:val="datestamp"/>
    <w:rsid w:val="009A6D41"/>
  </w:style>
  <w:style w:type="character" w:customStyle="1" w:styleId="i">
    <w:name w:val="i"/>
    <w:uiPriority w:val="99"/>
    <w:rsid w:val="009A6D41"/>
  </w:style>
  <w:style w:type="character" w:customStyle="1" w:styleId="name">
    <w:name w:val="name"/>
    <w:rsid w:val="009A6D41"/>
  </w:style>
  <w:style w:type="character" w:customStyle="1" w:styleId="forenames">
    <w:name w:val="forenames"/>
    <w:rsid w:val="009A6D41"/>
  </w:style>
  <w:style w:type="character" w:customStyle="1" w:styleId="surname">
    <w:name w:val="surname"/>
    <w:rsid w:val="009A6D41"/>
  </w:style>
  <w:style w:type="character" w:customStyle="1" w:styleId="sifr-alternate">
    <w:name w:val="sifr-alternate"/>
    <w:rsid w:val="009A6D41"/>
  </w:style>
  <w:style w:type="character" w:customStyle="1" w:styleId="medium-font">
    <w:name w:val="medium-font"/>
    <w:rsid w:val="009A6D41"/>
  </w:style>
  <w:style w:type="character" w:customStyle="1" w:styleId="title-link-wrapper">
    <w:name w:val="title-link-wrapper"/>
    <w:rsid w:val="009A6D41"/>
  </w:style>
  <w:style w:type="character" w:customStyle="1" w:styleId="A7">
    <w:name w:val="A7"/>
    <w:uiPriority w:val="99"/>
    <w:rsid w:val="009A6D41"/>
  </w:style>
  <w:style w:type="character" w:customStyle="1" w:styleId="refpreview">
    <w:name w:val="refpreview"/>
    <w:rsid w:val="009A6D41"/>
  </w:style>
  <w:style w:type="character" w:customStyle="1" w:styleId="loose1">
    <w:name w:val="loose1"/>
    <w:rsid w:val="009A6D41"/>
  </w:style>
  <w:style w:type="character" w:customStyle="1" w:styleId="email">
    <w:name w:val="email"/>
    <w:rsid w:val="009A6D41"/>
  </w:style>
  <w:style w:type="character" w:customStyle="1" w:styleId="gsa">
    <w:name w:val="gs_a"/>
    <w:rsid w:val="009A6D41"/>
  </w:style>
  <w:style w:type="character" w:customStyle="1" w:styleId="mainarttitle">
    <w:name w:val="mainarttitle"/>
    <w:rsid w:val="009A6D41"/>
  </w:style>
  <w:style w:type="character" w:customStyle="1" w:styleId="mainartauthor">
    <w:name w:val="mainartauthor"/>
    <w:rsid w:val="009A6D41"/>
  </w:style>
  <w:style w:type="character" w:customStyle="1" w:styleId="mainartdate">
    <w:name w:val="mainartdate"/>
    <w:rsid w:val="009A6D41"/>
  </w:style>
  <w:style w:type="character" w:customStyle="1" w:styleId="gsggs">
    <w:name w:val="gs_ggs"/>
    <w:rsid w:val="009A6D41"/>
  </w:style>
  <w:style w:type="character" w:customStyle="1" w:styleId="ahead">
    <w:name w:val="a_head"/>
    <w:rsid w:val="009A6D41"/>
  </w:style>
  <w:style w:type="character" w:customStyle="1" w:styleId="footnote1">
    <w:name w:val="footnote"/>
    <w:rsid w:val="009A6D41"/>
  </w:style>
  <w:style w:type="character" w:customStyle="1" w:styleId="ssl3">
    <w:name w:val="ss_l3"/>
    <w:rsid w:val="009A6D41"/>
  </w:style>
  <w:style w:type="character" w:customStyle="1" w:styleId="docbody">
    <w:name w:val="docbody"/>
    <w:rsid w:val="009A6D41"/>
  </w:style>
  <w:style w:type="paragraph" w:styleId="BodyTextIndent3">
    <w:name w:val="Body Text Indent 3"/>
    <w:basedOn w:val="Normal"/>
    <w:link w:val="BodyTextIndent3Char1"/>
    <w:uiPriority w:val="99"/>
    <w:unhideWhenUsed/>
    <w:rsid w:val="009A6D41"/>
    <w:pPr>
      <w:spacing w:after="120"/>
      <w:ind w:left="360"/>
    </w:pPr>
    <w:rPr>
      <w:sz w:val="16"/>
      <w:szCs w:val="16"/>
    </w:rPr>
  </w:style>
  <w:style w:type="character" w:customStyle="1" w:styleId="BodyTextIndent3Char1">
    <w:name w:val="Body Text Indent 3 Char1"/>
    <w:basedOn w:val="DefaultParagraphFont"/>
    <w:link w:val="BodyTextIndent3"/>
    <w:uiPriority w:val="99"/>
    <w:rsid w:val="009A6D41"/>
    <w:rPr>
      <w:rFonts w:ascii="Calibri" w:hAnsi="Calibri" w:cs="Calibri"/>
      <w:sz w:val="16"/>
      <w:szCs w:val="16"/>
    </w:rPr>
  </w:style>
  <w:style w:type="character" w:customStyle="1" w:styleId="superscript">
    <w:name w:val="superscript"/>
    <w:rsid w:val="009A6D41"/>
  </w:style>
  <w:style w:type="character" w:customStyle="1" w:styleId="StyleUnderlineChar0">
    <w:name w:val="Style Underline Char"/>
    <w:locked/>
    <w:rsid w:val="009A6D41"/>
  </w:style>
  <w:style w:type="character" w:customStyle="1" w:styleId="bwxsm">
    <w:name w:val="b w xsm"/>
    <w:rsid w:val="009A6D41"/>
  </w:style>
  <w:style w:type="character" w:customStyle="1" w:styleId="f">
    <w:name w:val="f"/>
    <w:rsid w:val="009A6D41"/>
  </w:style>
  <w:style w:type="character" w:customStyle="1" w:styleId="fstd">
    <w:name w:val="f std"/>
    <w:rsid w:val="009A6D41"/>
  </w:style>
  <w:style w:type="character" w:customStyle="1" w:styleId="gl">
    <w:name w:val="gl"/>
    <w:rsid w:val="009A6D41"/>
  </w:style>
  <w:style w:type="character" w:customStyle="1" w:styleId="yshortcuts">
    <w:name w:val="yshortcuts"/>
    <w:rsid w:val="009A6D41"/>
  </w:style>
  <w:style w:type="character" w:customStyle="1" w:styleId="heading2char2charchar1">
    <w:name w:val="heading2char2charchar1"/>
    <w:rsid w:val="009A6D41"/>
  </w:style>
  <w:style w:type="character" w:customStyle="1" w:styleId="charchar60">
    <w:name w:val="charchar6"/>
    <w:rsid w:val="009A6D41"/>
  </w:style>
  <w:style w:type="character" w:customStyle="1" w:styleId="bio1">
    <w:name w:val="bio1"/>
    <w:rsid w:val="009A6D41"/>
  </w:style>
  <w:style w:type="character" w:customStyle="1" w:styleId="BoldChar">
    <w:name w:val="Bold Char"/>
    <w:rsid w:val="009A6D41"/>
  </w:style>
  <w:style w:type="character" w:customStyle="1" w:styleId="cardCharCharCharCharCharChar">
    <w:name w:val="card Char Char Char Char Char Char"/>
    <w:rsid w:val="009A6D41"/>
  </w:style>
  <w:style w:type="character" w:customStyle="1" w:styleId="bodytext7">
    <w:name w:val="bodytext"/>
    <w:basedOn w:val="DefaultParagraphFont"/>
    <w:rsid w:val="009A6D41"/>
  </w:style>
  <w:style w:type="character" w:customStyle="1" w:styleId="Style24ptBoldUnderlineCenteredCharChar">
    <w:name w:val="Style 24 pt Bold Underline Centered Char Char"/>
    <w:rsid w:val="009A6D41"/>
  </w:style>
  <w:style w:type="character" w:customStyle="1" w:styleId="TagCiteCharChar0">
    <w:name w:val="Tag / Cite Char Char"/>
    <w:rsid w:val="009A6D41"/>
  </w:style>
  <w:style w:type="character" w:customStyle="1" w:styleId="drop">
    <w:name w:val="drop"/>
    <w:basedOn w:val="DefaultParagraphFont"/>
    <w:rsid w:val="009A6D41"/>
  </w:style>
  <w:style w:type="character" w:customStyle="1" w:styleId="CardTextChar10">
    <w:name w:val="Card Text Char1"/>
    <w:rsid w:val="009A6D41"/>
  </w:style>
  <w:style w:type="character" w:customStyle="1" w:styleId="CardTextUnderlinedCharChar">
    <w:name w:val="Card Text Underlined Char Char"/>
    <w:rsid w:val="009A6D41"/>
  </w:style>
  <w:style w:type="character" w:customStyle="1" w:styleId="CardTagCharCharChar">
    <w:name w:val="Card Tag Char Char Char"/>
    <w:rsid w:val="009A6D41"/>
  </w:style>
  <w:style w:type="character" w:customStyle="1" w:styleId="mainbody">
    <w:name w:val="mainbody"/>
    <w:basedOn w:val="DefaultParagraphFont"/>
    <w:rsid w:val="009A6D41"/>
  </w:style>
  <w:style w:type="character" w:customStyle="1" w:styleId="UnderlineStyleChar2">
    <w:name w:val="Underline Style Char2"/>
    <w:rsid w:val="009A6D41"/>
  </w:style>
  <w:style w:type="character" w:customStyle="1" w:styleId="t13">
    <w:name w:val="t13"/>
    <w:basedOn w:val="DefaultParagraphFont"/>
    <w:rsid w:val="009A6D41"/>
  </w:style>
  <w:style w:type="character" w:customStyle="1" w:styleId="lead">
    <w:name w:val="lead"/>
    <w:basedOn w:val="DefaultParagraphFont"/>
    <w:rsid w:val="009A6D41"/>
  </w:style>
  <w:style w:type="character" w:customStyle="1" w:styleId="SmallFont7pt">
    <w:name w:val="Small Font (7 pt)"/>
    <w:qFormat/>
    <w:rsid w:val="009A6D41"/>
  </w:style>
  <w:style w:type="character" w:customStyle="1" w:styleId="timestamp">
    <w:name w:val="timestamp"/>
    <w:basedOn w:val="DefaultParagraphFont"/>
    <w:rsid w:val="009A6D41"/>
  </w:style>
  <w:style w:type="character" w:customStyle="1" w:styleId="CharChar17">
    <w:name w:val="Char Char17"/>
    <w:locked/>
    <w:rsid w:val="009A6D41"/>
  </w:style>
  <w:style w:type="character" w:customStyle="1" w:styleId="box0">
    <w:name w:val="box"/>
    <w:rsid w:val="009A6D41"/>
  </w:style>
  <w:style w:type="character" w:customStyle="1" w:styleId="ilspan">
    <w:name w:val="il_span"/>
    <w:basedOn w:val="DefaultParagraphFont"/>
    <w:rsid w:val="009A6D41"/>
  </w:style>
  <w:style w:type="character" w:customStyle="1" w:styleId="leftidx1">
    <w:name w:val="leftidx1"/>
    <w:rsid w:val="009A6D41"/>
  </w:style>
  <w:style w:type="character" w:customStyle="1" w:styleId="blue1">
    <w:name w:val="blue1"/>
    <w:rsid w:val="009A6D41"/>
  </w:style>
  <w:style w:type="character" w:customStyle="1" w:styleId="author-link1">
    <w:name w:val="author-link1"/>
    <w:rsid w:val="009A6D41"/>
  </w:style>
  <w:style w:type="character" w:customStyle="1" w:styleId="black1">
    <w:name w:val="black1"/>
    <w:rsid w:val="009A6D41"/>
  </w:style>
  <w:style w:type="character" w:customStyle="1" w:styleId="CardUnderline0">
    <w:name w:val="Card Underline"/>
    <w:rsid w:val="009A6D41"/>
  </w:style>
  <w:style w:type="character" w:customStyle="1" w:styleId="lingoregion">
    <w:name w:val="lingo_region"/>
    <w:basedOn w:val="DefaultParagraphFont"/>
    <w:rsid w:val="009A6D41"/>
  </w:style>
  <w:style w:type="character" w:customStyle="1" w:styleId="cite1">
    <w:name w:val="%cite"/>
    <w:rsid w:val="009A6D41"/>
  </w:style>
  <w:style w:type="character" w:customStyle="1" w:styleId="Emphasis20">
    <w:name w:val="%Emphasis2"/>
    <w:rsid w:val="009A6D41"/>
  </w:style>
  <w:style w:type="character" w:customStyle="1" w:styleId="bodycontentlink">
    <w:name w:val="bodycontentlink"/>
    <w:basedOn w:val="DefaultParagraphFont"/>
    <w:rsid w:val="009A6D41"/>
  </w:style>
  <w:style w:type="character" w:customStyle="1" w:styleId="AAAcite">
    <w:name w:val="AAAcite"/>
    <w:rsid w:val="009A6D41"/>
  </w:style>
  <w:style w:type="character" w:customStyle="1" w:styleId="tmplheaderlink">
    <w:name w:val="tmplheaderlink"/>
    <w:rsid w:val="009A6D41"/>
  </w:style>
  <w:style w:type="character" w:customStyle="1" w:styleId="SubtleEmphasis1">
    <w:name w:val="Subtle Emphasis1"/>
    <w:uiPriority w:val="19"/>
    <w:qFormat/>
    <w:rsid w:val="009A6D41"/>
  </w:style>
  <w:style w:type="table" w:styleId="ColorfulGrid-Accent1">
    <w:name w:val="Colorful Grid Accent 1"/>
    <w:basedOn w:val="TableNormal"/>
    <w:uiPriority w:val="29"/>
    <w:unhideWhenUsed/>
    <w:rsid w:val="009A6D41"/>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9A6D41"/>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9A6D4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A6D41"/>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9A6D41"/>
    <w:rPr>
      <w:rFonts w:ascii="Times New Roman" w:eastAsia="Times New Roman" w:hAnsi="Times New Roman" w:cs="Times New Roman"/>
      <w:i/>
      <w:iCs/>
      <w:color w:val="000000"/>
    </w:rPr>
  </w:style>
  <w:style w:type="character" w:customStyle="1" w:styleId="UnderlinedEvidenceCharChar">
    <w:name w:val="Underlined Evidence Char Char"/>
    <w:rsid w:val="009A6D41"/>
    <w:rPr>
      <w:rFonts w:ascii="Verdana" w:hAnsi="Verdana" w:hint="default"/>
      <w:sz w:val="21"/>
      <w:szCs w:val="21"/>
      <w:u w:val="thick"/>
      <w:lang w:val="en-US" w:eastAsia="en-US" w:bidi="ar-SA"/>
    </w:rPr>
  </w:style>
  <w:style w:type="character" w:customStyle="1" w:styleId="role">
    <w:name w:val="role"/>
    <w:rsid w:val="009A6D41"/>
  </w:style>
  <w:style w:type="character" w:customStyle="1" w:styleId="pagination0">
    <w:name w:val="pagination"/>
    <w:basedOn w:val="DefaultParagraphFont"/>
    <w:rsid w:val="009A6D41"/>
  </w:style>
  <w:style w:type="character" w:customStyle="1" w:styleId="doi">
    <w:name w:val="doi"/>
    <w:basedOn w:val="DefaultParagraphFont"/>
    <w:rsid w:val="009A6D41"/>
  </w:style>
  <w:style w:type="character" w:customStyle="1" w:styleId="bodycontents">
    <w:name w:val="bodycontents"/>
    <w:basedOn w:val="DefaultParagraphFont"/>
    <w:rsid w:val="009A6D41"/>
  </w:style>
  <w:style w:type="character" w:customStyle="1" w:styleId="comma">
    <w:name w:val="comma"/>
    <w:basedOn w:val="DefaultParagraphFont"/>
    <w:rsid w:val="009A6D41"/>
  </w:style>
  <w:style w:type="character" w:customStyle="1" w:styleId="pad5right">
    <w:name w:val="pad5right"/>
    <w:basedOn w:val="DefaultParagraphFont"/>
    <w:rsid w:val="009A6D41"/>
  </w:style>
  <w:style w:type="character" w:customStyle="1" w:styleId="pnumber">
    <w:name w:val="pnumber"/>
    <w:rsid w:val="009A6D41"/>
  </w:style>
  <w:style w:type="character" w:customStyle="1" w:styleId="ital">
    <w:name w:val="ital"/>
    <w:rsid w:val="009A6D41"/>
  </w:style>
  <w:style w:type="character" w:customStyle="1" w:styleId="orgdiv">
    <w:name w:val="orgdiv"/>
    <w:rsid w:val="009A6D41"/>
  </w:style>
  <w:style w:type="character" w:customStyle="1" w:styleId="orgname">
    <w:name w:val="orgname"/>
    <w:rsid w:val="009A6D41"/>
  </w:style>
  <w:style w:type="character" w:customStyle="1" w:styleId="city">
    <w:name w:val="city"/>
    <w:rsid w:val="009A6D41"/>
  </w:style>
  <w:style w:type="character" w:customStyle="1" w:styleId="state">
    <w:name w:val="state"/>
    <w:rsid w:val="009A6D41"/>
  </w:style>
  <w:style w:type="character" w:customStyle="1" w:styleId="country">
    <w:name w:val="country"/>
    <w:rsid w:val="009A6D41"/>
  </w:style>
  <w:style w:type="character" w:customStyle="1" w:styleId="entry-date">
    <w:name w:val="entry-date"/>
    <w:basedOn w:val="DefaultParagraphFont"/>
    <w:rsid w:val="009A6D41"/>
  </w:style>
  <w:style w:type="character" w:customStyle="1" w:styleId="divider">
    <w:name w:val="divider"/>
    <w:basedOn w:val="DefaultParagraphFont"/>
    <w:rsid w:val="009A6D41"/>
  </w:style>
  <w:style w:type="character" w:customStyle="1" w:styleId="pubdate">
    <w:name w:val="pubdate"/>
    <w:basedOn w:val="DefaultParagraphFont"/>
    <w:rsid w:val="009A6D41"/>
  </w:style>
  <w:style w:type="character" w:customStyle="1" w:styleId="blogdate">
    <w:name w:val="blogdate"/>
    <w:basedOn w:val="DefaultParagraphFont"/>
    <w:rsid w:val="009A6D41"/>
  </w:style>
  <w:style w:type="character" w:customStyle="1" w:styleId="ticker">
    <w:name w:val="ticker"/>
    <w:basedOn w:val="DefaultParagraphFont"/>
    <w:rsid w:val="009A6D41"/>
  </w:style>
  <w:style w:type="character" w:customStyle="1" w:styleId="posted">
    <w:name w:val="posted"/>
    <w:basedOn w:val="DefaultParagraphFont"/>
    <w:rsid w:val="009A6D41"/>
  </w:style>
  <w:style w:type="character" w:customStyle="1" w:styleId="time">
    <w:name w:val="time"/>
    <w:basedOn w:val="DefaultParagraphFont"/>
    <w:rsid w:val="009A6D41"/>
  </w:style>
  <w:style w:type="character" w:customStyle="1" w:styleId="dot">
    <w:name w:val="dot"/>
    <w:basedOn w:val="DefaultParagraphFont"/>
    <w:rsid w:val="009A6D41"/>
  </w:style>
  <w:style w:type="character" w:customStyle="1" w:styleId="hn-date">
    <w:name w:val="hn-date"/>
    <w:basedOn w:val="DefaultParagraphFont"/>
    <w:rsid w:val="009A6D41"/>
  </w:style>
  <w:style w:type="character" w:customStyle="1" w:styleId="location">
    <w:name w:val="location"/>
    <w:basedOn w:val="DefaultParagraphFont"/>
    <w:rsid w:val="009A6D41"/>
  </w:style>
  <w:style w:type="character" w:customStyle="1" w:styleId="arial11">
    <w:name w:val="arial_11"/>
    <w:basedOn w:val="DefaultParagraphFont"/>
    <w:rsid w:val="009A6D41"/>
  </w:style>
  <w:style w:type="character" w:customStyle="1" w:styleId="dropcap-letter">
    <w:name w:val="dropcap-letter"/>
    <w:basedOn w:val="DefaultParagraphFont"/>
    <w:rsid w:val="009A6D41"/>
  </w:style>
  <w:style w:type="character" w:customStyle="1" w:styleId="offscreen">
    <w:name w:val="offscreen"/>
    <w:basedOn w:val="DefaultParagraphFont"/>
    <w:rsid w:val="009A6D41"/>
  </w:style>
  <w:style w:type="character" w:customStyle="1" w:styleId="linked-in">
    <w:name w:val="linked-in"/>
    <w:basedOn w:val="DefaultParagraphFont"/>
    <w:rsid w:val="009A6D41"/>
  </w:style>
  <w:style w:type="character" w:customStyle="1" w:styleId="divs">
    <w:name w:val="divs"/>
    <w:basedOn w:val="DefaultParagraphFont"/>
    <w:rsid w:val="009A6D41"/>
  </w:style>
  <w:style w:type="character" w:customStyle="1" w:styleId="CardUnderlineChar0">
    <w:name w:val="Card Underline Char"/>
    <w:locked/>
    <w:rsid w:val="009A6D41"/>
    <w:rPr>
      <w:szCs w:val="24"/>
      <w:u w:val="single"/>
    </w:rPr>
  </w:style>
  <w:style w:type="character" w:customStyle="1" w:styleId="h4">
    <w:name w:val="h4"/>
    <w:rsid w:val="009A6D41"/>
  </w:style>
  <w:style w:type="character" w:customStyle="1" w:styleId="Date2">
    <w:name w:val="Date2"/>
    <w:rsid w:val="009A6D41"/>
  </w:style>
  <w:style w:type="character" w:customStyle="1" w:styleId="entry-title">
    <w:name w:val="entry-title"/>
    <w:basedOn w:val="DefaultParagraphFont"/>
    <w:rsid w:val="009A6D41"/>
  </w:style>
  <w:style w:type="character" w:customStyle="1" w:styleId="postheader">
    <w:name w:val="postheader"/>
    <w:basedOn w:val="DefaultParagraphFont"/>
    <w:rsid w:val="009A6D41"/>
  </w:style>
  <w:style w:type="numbering" w:customStyle="1" w:styleId="1ai10">
    <w:name w:val="1 / a / i1"/>
    <w:rsid w:val="009A6D41"/>
    <w:pPr>
      <w:numPr>
        <w:numId w:val="78"/>
      </w:numPr>
    </w:pPr>
  </w:style>
  <w:style w:type="numbering" w:styleId="1ai2">
    <w:name w:val="Outline List 1"/>
    <w:basedOn w:val="NoList"/>
    <w:unhideWhenUsed/>
    <w:rsid w:val="009A6D41"/>
  </w:style>
  <w:style w:type="numbering" w:customStyle="1" w:styleId="NoList3">
    <w:name w:val="No List3"/>
    <w:next w:val="NoList"/>
    <w:uiPriority w:val="99"/>
    <w:semiHidden/>
    <w:unhideWhenUsed/>
    <w:rsid w:val="009A6D41"/>
  </w:style>
  <w:style w:type="numbering" w:customStyle="1" w:styleId="NoList4">
    <w:name w:val="No List4"/>
    <w:next w:val="NoList"/>
    <w:uiPriority w:val="99"/>
    <w:semiHidden/>
    <w:unhideWhenUsed/>
    <w:rsid w:val="009A6D41"/>
  </w:style>
  <w:style w:type="numbering" w:customStyle="1" w:styleId="NoList5">
    <w:name w:val="No List5"/>
    <w:next w:val="NoList"/>
    <w:semiHidden/>
    <w:unhideWhenUsed/>
    <w:rsid w:val="009A6D41"/>
  </w:style>
  <w:style w:type="numbering" w:customStyle="1" w:styleId="NoList6">
    <w:name w:val="No List6"/>
    <w:next w:val="NoList"/>
    <w:uiPriority w:val="99"/>
    <w:semiHidden/>
    <w:unhideWhenUsed/>
    <w:rsid w:val="009A6D41"/>
  </w:style>
  <w:style w:type="numbering" w:customStyle="1" w:styleId="NoList7">
    <w:name w:val="No List7"/>
    <w:next w:val="NoList"/>
    <w:semiHidden/>
    <w:unhideWhenUsed/>
    <w:rsid w:val="009A6D41"/>
  </w:style>
  <w:style w:type="paragraph" w:styleId="Index2">
    <w:name w:val="index 2"/>
    <w:basedOn w:val="Normal"/>
    <w:next w:val="Normal"/>
    <w:autoRedefine/>
    <w:rsid w:val="009A6D41"/>
    <w:pPr>
      <w:spacing w:after="200" w:line="276" w:lineRule="auto"/>
      <w:ind w:left="400" w:hanging="200"/>
    </w:pPr>
    <w:rPr>
      <w:rFonts w:eastAsia="Times New Roman"/>
      <w:bCs/>
    </w:rPr>
  </w:style>
  <w:style w:type="paragraph" w:styleId="Index3">
    <w:name w:val="index 3"/>
    <w:basedOn w:val="Normal"/>
    <w:next w:val="Normal"/>
    <w:autoRedefine/>
    <w:rsid w:val="009A6D41"/>
    <w:pPr>
      <w:spacing w:after="200" w:line="276" w:lineRule="auto"/>
      <w:ind w:left="600" w:hanging="200"/>
    </w:pPr>
    <w:rPr>
      <w:rFonts w:eastAsia="Times New Roman"/>
      <w:bCs/>
    </w:rPr>
  </w:style>
  <w:style w:type="paragraph" w:styleId="Index4">
    <w:name w:val="index 4"/>
    <w:basedOn w:val="Normal"/>
    <w:next w:val="Normal"/>
    <w:autoRedefine/>
    <w:rsid w:val="009A6D41"/>
    <w:pPr>
      <w:spacing w:after="200" w:line="276" w:lineRule="auto"/>
      <w:ind w:left="800" w:hanging="200"/>
    </w:pPr>
    <w:rPr>
      <w:rFonts w:eastAsia="Times New Roman"/>
      <w:bCs/>
    </w:rPr>
  </w:style>
  <w:style w:type="paragraph" w:styleId="Index5">
    <w:name w:val="index 5"/>
    <w:basedOn w:val="Normal"/>
    <w:next w:val="Normal"/>
    <w:autoRedefine/>
    <w:rsid w:val="009A6D41"/>
    <w:pPr>
      <w:spacing w:after="200" w:line="276" w:lineRule="auto"/>
      <w:ind w:left="1000" w:hanging="200"/>
    </w:pPr>
    <w:rPr>
      <w:rFonts w:eastAsia="Times New Roman"/>
      <w:bCs/>
    </w:rPr>
  </w:style>
  <w:style w:type="paragraph" w:styleId="Index6">
    <w:name w:val="index 6"/>
    <w:basedOn w:val="Normal"/>
    <w:next w:val="Normal"/>
    <w:autoRedefine/>
    <w:rsid w:val="009A6D41"/>
    <w:pPr>
      <w:spacing w:after="200" w:line="276" w:lineRule="auto"/>
      <w:ind w:left="1200" w:hanging="200"/>
    </w:pPr>
    <w:rPr>
      <w:rFonts w:eastAsia="Times New Roman"/>
      <w:bCs/>
    </w:rPr>
  </w:style>
  <w:style w:type="paragraph" w:styleId="Index7">
    <w:name w:val="index 7"/>
    <w:basedOn w:val="Normal"/>
    <w:next w:val="Normal"/>
    <w:autoRedefine/>
    <w:rsid w:val="009A6D41"/>
    <w:pPr>
      <w:spacing w:after="200" w:line="276" w:lineRule="auto"/>
      <w:ind w:left="1400" w:hanging="200"/>
    </w:pPr>
    <w:rPr>
      <w:rFonts w:eastAsia="Times New Roman"/>
      <w:bCs/>
    </w:rPr>
  </w:style>
  <w:style w:type="paragraph" w:styleId="Index8">
    <w:name w:val="index 8"/>
    <w:basedOn w:val="Normal"/>
    <w:next w:val="Normal"/>
    <w:autoRedefine/>
    <w:rsid w:val="009A6D41"/>
    <w:pPr>
      <w:spacing w:after="200" w:line="276" w:lineRule="auto"/>
      <w:ind w:left="1600" w:hanging="200"/>
    </w:pPr>
    <w:rPr>
      <w:rFonts w:eastAsia="Times New Roman"/>
      <w:bCs/>
    </w:rPr>
  </w:style>
  <w:style w:type="paragraph" w:styleId="Index9">
    <w:name w:val="index 9"/>
    <w:basedOn w:val="Normal"/>
    <w:next w:val="Normal"/>
    <w:autoRedefine/>
    <w:rsid w:val="009A6D41"/>
    <w:pPr>
      <w:spacing w:after="200" w:line="276" w:lineRule="auto"/>
      <w:ind w:left="1800" w:hanging="200"/>
    </w:pPr>
    <w:rPr>
      <w:rFonts w:eastAsia="Times New Roman"/>
      <w:bCs/>
    </w:rPr>
  </w:style>
  <w:style w:type="paragraph" w:styleId="IndexHeading">
    <w:name w:val="index heading"/>
    <w:basedOn w:val="Normal"/>
    <w:next w:val="Index1"/>
    <w:rsid w:val="009A6D41"/>
    <w:pPr>
      <w:spacing w:after="200" w:line="276" w:lineRule="auto"/>
    </w:pPr>
    <w:rPr>
      <w:rFonts w:eastAsia="Times New Roman"/>
      <w:bCs/>
    </w:rPr>
  </w:style>
  <w:style w:type="numbering" w:customStyle="1" w:styleId="NoList8">
    <w:name w:val="No List8"/>
    <w:next w:val="NoList"/>
    <w:semiHidden/>
    <w:unhideWhenUsed/>
    <w:rsid w:val="009A6D41"/>
  </w:style>
  <w:style w:type="numbering" w:customStyle="1" w:styleId="NoList9">
    <w:name w:val="No List9"/>
    <w:next w:val="NoList"/>
    <w:semiHidden/>
    <w:unhideWhenUsed/>
    <w:rsid w:val="009A6D41"/>
  </w:style>
  <w:style w:type="numbering" w:customStyle="1" w:styleId="NoList10">
    <w:name w:val="No List10"/>
    <w:next w:val="NoList"/>
    <w:semiHidden/>
    <w:unhideWhenUsed/>
    <w:rsid w:val="009A6D41"/>
  </w:style>
  <w:style w:type="numbering" w:customStyle="1" w:styleId="NoList12">
    <w:name w:val="No List12"/>
    <w:next w:val="NoList"/>
    <w:semiHidden/>
    <w:unhideWhenUsed/>
    <w:rsid w:val="009A6D41"/>
  </w:style>
  <w:style w:type="numbering" w:customStyle="1" w:styleId="NoList13">
    <w:name w:val="No List13"/>
    <w:next w:val="NoList"/>
    <w:semiHidden/>
    <w:unhideWhenUsed/>
    <w:rsid w:val="009A6D41"/>
  </w:style>
  <w:style w:type="numbering" w:customStyle="1" w:styleId="NoList14">
    <w:name w:val="No List14"/>
    <w:next w:val="NoList"/>
    <w:semiHidden/>
    <w:unhideWhenUsed/>
    <w:rsid w:val="009A6D41"/>
  </w:style>
  <w:style w:type="numbering" w:customStyle="1" w:styleId="NoList15">
    <w:name w:val="No List15"/>
    <w:next w:val="NoList"/>
    <w:uiPriority w:val="99"/>
    <w:semiHidden/>
    <w:unhideWhenUsed/>
    <w:rsid w:val="009A6D41"/>
  </w:style>
  <w:style w:type="numbering" w:customStyle="1" w:styleId="NoList16">
    <w:name w:val="No List16"/>
    <w:next w:val="NoList"/>
    <w:uiPriority w:val="99"/>
    <w:semiHidden/>
    <w:unhideWhenUsed/>
    <w:rsid w:val="009A6D41"/>
  </w:style>
  <w:style w:type="numbering" w:customStyle="1" w:styleId="NoList17">
    <w:name w:val="No List17"/>
    <w:next w:val="NoList"/>
    <w:semiHidden/>
    <w:unhideWhenUsed/>
    <w:rsid w:val="009A6D41"/>
  </w:style>
  <w:style w:type="numbering" w:customStyle="1" w:styleId="NoList18">
    <w:name w:val="No List18"/>
    <w:next w:val="NoList"/>
    <w:uiPriority w:val="99"/>
    <w:semiHidden/>
    <w:unhideWhenUsed/>
    <w:rsid w:val="009A6D41"/>
  </w:style>
  <w:style w:type="numbering" w:customStyle="1" w:styleId="NoList19">
    <w:name w:val="No List19"/>
    <w:next w:val="NoList"/>
    <w:uiPriority w:val="99"/>
    <w:semiHidden/>
    <w:unhideWhenUsed/>
    <w:rsid w:val="009A6D41"/>
  </w:style>
  <w:style w:type="numbering" w:customStyle="1" w:styleId="NoList20">
    <w:name w:val="No List20"/>
    <w:next w:val="NoList"/>
    <w:semiHidden/>
    <w:unhideWhenUsed/>
    <w:rsid w:val="009A6D41"/>
  </w:style>
  <w:style w:type="numbering" w:customStyle="1" w:styleId="NoList21">
    <w:name w:val="No List21"/>
    <w:next w:val="NoList"/>
    <w:uiPriority w:val="99"/>
    <w:semiHidden/>
    <w:unhideWhenUsed/>
    <w:rsid w:val="009A6D41"/>
  </w:style>
  <w:style w:type="numbering" w:customStyle="1" w:styleId="NoList31">
    <w:name w:val="No List31"/>
    <w:next w:val="NoList"/>
    <w:semiHidden/>
    <w:unhideWhenUsed/>
    <w:rsid w:val="009A6D41"/>
  </w:style>
  <w:style w:type="numbering" w:customStyle="1" w:styleId="NoList41">
    <w:name w:val="No List41"/>
    <w:next w:val="NoList"/>
    <w:semiHidden/>
    <w:unhideWhenUsed/>
    <w:rsid w:val="009A6D41"/>
  </w:style>
  <w:style w:type="numbering" w:customStyle="1" w:styleId="NoList51">
    <w:name w:val="No List51"/>
    <w:next w:val="NoList"/>
    <w:semiHidden/>
    <w:unhideWhenUsed/>
    <w:rsid w:val="009A6D41"/>
  </w:style>
  <w:style w:type="numbering" w:customStyle="1" w:styleId="NoList61">
    <w:name w:val="No List61"/>
    <w:next w:val="NoList"/>
    <w:semiHidden/>
    <w:unhideWhenUsed/>
    <w:rsid w:val="009A6D41"/>
  </w:style>
  <w:style w:type="numbering" w:customStyle="1" w:styleId="NoList71">
    <w:name w:val="No List71"/>
    <w:next w:val="NoList"/>
    <w:semiHidden/>
    <w:unhideWhenUsed/>
    <w:rsid w:val="009A6D41"/>
  </w:style>
  <w:style w:type="numbering" w:customStyle="1" w:styleId="NoList81">
    <w:name w:val="No List81"/>
    <w:next w:val="NoList"/>
    <w:semiHidden/>
    <w:unhideWhenUsed/>
    <w:rsid w:val="009A6D41"/>
  </w:style>
  <w:style w:type="numbering" w:customStyle="1" w:styleId="NoList91">
    <w:name w:val="No List91"/>
    <w:next w:val="NoList"/>
    <w:semiHidden/>
    <w:unhideWhenUsed/>
    <w:rsid w:val="009A6D41"/>
  </w:style>
  <w:style w:type="numbering" w:customStyle="1" w:styleId="NoList101">
    <w:name w:val="No List101"/>
    <w:next w:val="NoList"/>
    <w:uiPriority w:val="99"/>
    <w:semiHidden/>
    <w:unhideWhenUsed/>
    <w:rsid w:val="009A6D41"/>
  </w:style>
  <w:style w:type="numbering" w:customStyle="1" w:styleId="NoList111">
    <w:name w:val="No List111"/>
    <w:next w:val="NoList"/>
    <w:uiPriority w:val="99"/>
    <w:semiHidden/>
    <w:unhideWhenUsed/>
    <w:rsid w:val="009A6D41"/>
  </w:style>
  <w:style w:type="numbering" w:customStyle="1" w:styleId="NoList121">
    <w:name w:val="No List121"/>
    <w:next w:val="NoList"/>
    <w:semiHidden/>
    <w:unhideWhenUsed/>
    <w:rsid w:val="009A6D41"/>
  </w:style>
  <w:style w:type="numbering" w:customStyle="1" w:styleId="NoList131">
    <w:name w:val="No List131"/>
    <w:next w:val="NoList"/>
    <w:semiHidden/>
    <w:unhideWhenUsed/>
    <w:rsid w:val="009A6D41"/>
  </w:style>
  <w:style w:type="numbering" w:customStyle="1" w:styleId="NoList141">
    <w:name w:val="No List141"/>
    <w:next w:val="NoList"/>
    <w:semiHidden/>
    <w:unhideWhenUsed/>
    <w:rsid w:val="009A6D41"/>
  </w:style>
  <w:style w:type="paragraph" w:customStyle="1" w:styleId="Quote2">
    <w:name w:val="Quote2"/>
    <w:basedOn w:val="Default"/>
    <w:next w:val="Default"/>
    <w:uiPriority w:val="99"/>
    <w:qFormat/>
    <w:rsid w:val="009A6D41"/>
    <w:pPr>
      <w:autoSpaceDE w:val="0"/>
      <w:autoSpaceDN w:val="0"/>
      <w:adjustRightInd w:val="0"/>
    </w:pPr>
    <w:rPr>
      <w:rFonts w:eastAsia="Calibri"/>
    </w:rPr>
  </w:style>
  <w:style w:type="character" w:customStyle="1" w:styleId="StyleLatinBaskervilleUnderline">
    <w:name w:val="Style (Latin) Baskerville Underline"/>
    <w:rsid w:val="009A6D41"/>
    <w:rPr>
      <w:rFonts w:ascii="Baskerville" w:hAnsi="Baskerville"/>
      <w:sz w:val="26"/>
      <w:u w:val="single"/>
    </w:rPr>
  </w:style>
  <w:style w:type="numbering" w:customStyle="1" w:styleId="NoList22">
    <w:name w:val="No List22"/>
    <w:next w:val="NoList"/>
    <w:semiHidden/>
    <w:unhideWhenUsed/>
    <w:rsid w:val="009A6D41"/>
  </w:style>
  <w:style w:type="numbering" w:customStyle="1" w:styleId="NoList23">
    <w:name w:val="No List23"/>
    <w:next w:val="NoList"/>
    <w:semiHidden/>
    <w:unhideWhenUsed/>
    <w:rsid w:val="009A6D41"/>
  </w:style>
  <w:style w:type="numbering" w:customStyle="1" w:styleId="NoList24">
    <w:name w:val="No List24"/>
    <w:next w:val="NoList"/>
    <w:semiHidden/>
    <w:unhideWhenUsed/>
    <w:rsid w:val="009A6D41"/>
  </w:style>
  <w:style w:type="numbering" w:customStyle="1" w:styleId="NoList25">
    <w:name w:val="No List25"/>
    <w:next w:val="NoList"/>
    <w:semiHidden/>
    <w:unhideWhenUsed/>
    <w:rsid w:val="009A6D41"/>
  </w:style>
  <w:style w:type="character" w:customStyle="1" w:styleId="FontStyle39">
    <w:name w:val="Font Style39"/>
    <w:uiPriority w:val="99"/>
    <w:rsid w:val="009A6D41"/>
    <w:rPr>
      <w:rFonts w:ascii="Constantia" w:hAnsi="Constantia" w:cs="Constantia" w:hint="default"/>
      <w:b/>
      <w:bCs/>
      <w:sz w:val="18"/>
      <w:szCs w:val="18"/>
    </w:rPr>
  </w:style>
  <w:style w:type="character" w:customStyle="1" w:styleId="StyleStyleUnderline411pt">
    <w:name w:val="Style Style Underline4 + 11 pt"/>
    <w:basedOn w:val="DefaultParagraphFont"/>
    <w:rsid w:val="009A6D41"/>
    <w:rPr>
      <w:sz w:val="20"/>
      <w:u w:val="single"/>
    </w:rPr>
  </w:style>
  <w:style w:type="character" w:customStyle="1" w:styleId="StyleStyleUnderline411ptBold">
    <w:name w:val="Style Style Underline4 + 11 pt Bold"/>
    <w:basedOn w:val="DefaultParagraphFont"/>
    <w:rsid w:val="009A6D41"/>
    <w:rPr>
      <w:b/>
      <w:bCs/>
      <w:sz w:val="20"/>
      <w:u w:val="single"/>
    </w:rPr>
  </w:style>
  <w:style w:type="character" w:customStyle="1" w:styleId="StyleStyleUnderline311pt">
    <w:name w:val="Style Style Underline3 + 11 pt"/>
    <w:basedOn w:val="DefaultParagraphFont"/>
    <w:rsid w:val="009A6D41"/>
    <w:rPr>
      <w:sz w:val="20"/>
      <w:u w:val="single"/>
    </w:rPr>
  </w:style>
  <w:style w:type="character" w:customStyle="1" w:styleId="StyleStyleUnderline311ptBold">
    <w:name w:val="Style Style Underline3 + 11 pt Bold"/>
    <w:basedOn w:val="DefaultParagraphFont"/>
    <w:rsid w:val="009A6D41"/>
    <w:rPr>
      <w:b/>
      <w:bCs/>
      <w:sz w:val="20"/>
      <w:u w:val="single"/>
    </w:rPr>
  </w:style>
  <w:style w:type="character" w:customStyle="1" w:styleId="dropcap1">
    <w:name w:val="dropcap1"/>
    <w:rsid w:val="009A6D41"/>
  </w:style>
  <w:style w:type="character" w:customStyle="1" w:styleId="StyleHeading2CharHeading2CharCharCharCharCharCharCharT">
    <w:name w:val="Style Heading 2 CharHeading 2 Char Char Char Char Char Char CharT..."/>
    <w:rsid w:val="009A6D4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A6D4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A6D4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A6D4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A6D41"/>
    <w:rPr>
      <w:rFonts w:ascii="Georgia" w:hAnsi="Georgia"/>
      <w:u w:val="single"/>
    </w:rPr>
  </w:style>
  <w:style w:type="paragraph" w:customStyle="1" w:styleId="StyleCardsGeorgia12ptBoldThickunderlineBorderSin">
    <w:name w:val="Style Cards + Georgia 12 pt Bold Thick underline Border: : (Sin..."/>
    <w:basedOn w:val="Normal"/>
    <w:qFormat/>
    <w:rsid w:val="009A6D4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A6D41"/>
    <w:rPr>
      <w:rFonts w:ascii="Georgia" w:hAnsi="Georgia"/>
      <w:sz w:val="24"/>
      <w:u w:val="single"/>
    </w:rPr>
  </w:style>
  <w:style w:type="paragraph" w:customStyle="1" w:styleId="StyleCardsGeorgia">
    <w:name w:val="Style Cards + Georgia"/>
    <w:basedOn w:val="Normal"/>
    <w:qFormat/>
    <w:rsid w:val="009A6D4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9A6D41"/>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9A6D41"/>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9A6D41"/>
    <w:rPr>
      <w:b w:val="0"/>
      <w:bCs w:val="0"/>
      <w:sz w:val="22"/>
      <w:u w:val="single"/>
      <w:bdr w:val="none" w:sz="0" w:space="0" w:color="auto"/>
    </w:rPr>
  </w:style>
  <w:style w:type="character" w:customStyle="1" w:styleId="BodytextItalic1">
    <w:name w:val="Body text + Italic1"/>
    <w:aliases w:val="Spacing 0 pt1,Body text (16) + Georgia,Not Bold2"/>
    <w:uiPriority w:val="99"/>
    <w:rsid w:val="009A6D41"/>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9A6D41"/>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9A6D4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A6D41"/>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9A6D41"/>
    <w:pPr>
      <w:spacing w:before="100" w:beforeAutospacing="1" w:after="100" w:afterAutospacing="1"/>
    </w:pPr>
    <w:rPr>
      <w:rFonts w:eastAsia="Times New Roman"/>
    </w:rPr>
  </w:style>
  <w:style w:type="character" w:customStyle="1" w:styleId="Emphasis21">
    <w:name w:val="Emphasis 2"/>
    <w:basedOn w:val="Emphasis"/>
    <w:uiPriority w:val="1"/>
    <w:qFormat/>
    <w:rsid w:val="009A6D41"/>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9A6D41"/>
    <w:rPr>
      <w:b/>
      <w:bCs w:val="0"/>
      <w:u w:val="single"/>
    </w:rPr>
  </w:style>
  <w:style w:type="character" w:customStyle="1" w:styleId="created">
    <w:name w:val="created"/>
    <w:basedOn w:val="DefaultParagraphFont"/>
    <w:rsid w:val="009A6D41"/>
  </w:style>
  <w:style w:type="paragraph" w:customStyle="1" w:styleId="8font">
    <w:name w:val="8font"/>
    <w:basedOn w:val="Normal"/>
    <w:next w:val="Normal"/>
    <w:autoRedefine/>
    <w:uiPriority w:val="99"/>
    <w:qFormat/>
    <w:rsid w:val="009A6D41"/>
    <w:rPr>
      <w:rFonts w:eastAsia="Cambria"/>
      <w:sz w:val="16"/>
      <w:szCs w:val="16"/>
    </w:rPr>
  </w:style>
  <w:style w:type="paragraph" w:customStyle="1" w:styleId="CiteLittle">
    <w:name w:val="Cite Little"/>
    <w:next w:val="Normal"/>
    <w:qFormat/>
    <w:rsid w:val="009A6D41"/>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9A6D41"/>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9A6D41"/>
    <w:rPr>
      <w:rFonts w:ascii="Times New Roman" w:eastAsia="MS Mincho" w:hAnsi="Times New Roman"/>
      <w:u w:val="single"/>
      <w:lang w:eastAsia="ja-JP"/>
    </w:rPr>
  </w:style>
  <w:style w:type="character" w:customStyle="1" w:styleId="StyleAsianMSMinchoBold">
    <w:name w:val="Style (Asian) MS Mincho Bold"/>
    <w:rsid w:val="009A6D41"/>
    <w:rPr>
      <w:rFonts w:ascii="Times New Roman" w:eastAsia="MS Mincho" w:hAnsi="Times New Roman"/>
      <w:b/>
      <w:bCs/>
      <w:u w:val="thick"/>
    </w:rPr>
  </w:style>
  <w:style w:type="character" w:customStyle="1" w:styleId="StyleAsianMSMincho">
    <w:name w:val="Style (Asian) MS Mincho"/>
    <w:rsid w:val="009A6D41"/>
    <w:rPr>
      <w:rFonts w:ascii="Times New Roman" w:eastAsia="MS Mincho" w:hAnsi="Times New Roman"/>
      <w:u w:val="thick"/>
    </w:rPr>
  </w:style>
  <w:style w:type="paragraph" w:customStyle="1" w:styleId="docheader">
    <w:name w:val="doc header"/>
    <w:autoRedefine/>
    <w:qFormat/>
    <w:rsid w:val="009A6D41"/>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9A6D41"/>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9A6D41"/>
  </w:style>
  <w:style w:type="character" w:customStyle="1" w:styleId="CardCharChar1">
    <w:name w:val="Card Char Char1"/>
    <w:rsid w:val="009A6D41"/>
    <w:rPr>
      <w:b/>
      <w:bCs/>
      <w:sz w:val="28"/>
      <w:szCs w:val="28"/>
    </w:rPr>
  </w:style>
  <w:style w:type="character" w:customStyle="1" w:styleId="CharacterStyle3">
    <w:name w:val="Character Style 3"/>
    <w:rsid w:val="009A6D41"/>
    <w:rPr>
      <w:sz w:val="18"/>
      <w:szCs w:val="18"/>
    </w:rPr>
  </w:style>
  <w:style w:type="paragraph" w:customStyle="1" w:styleId="bloctitles">
    <w:name w:val="bloc titles"/>
    <w:basedOn w:val="Heading1"/>
    <w:next w:val="Normal"/>
    <w:link w:val="bloctitlesChar"/>
    <w:autoRedefine/>
    <w:qFormat/>
    <w:rsid w:val="009A6D4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9A6D41"/>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9A6D4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9A6D41"/>
    <w:rPr>
      <w:rFonts w:ascii="Calibri" w:eastAsia="Times New Roman" w:hAnsi="Calibri" w:cs="Times New Roman"/>
      <w:b/>
      <w:sz w:val="4"/>
      <w:szCs w:val="32"/>
      <w:u w:val="single"/>
    </w:rPr>
  </w:style>
  <w:style w:type="character" w:customStyle="1" w:styleId="UnderlineBoldChar">
    <w:name w:val="Underline Bold Char"/>
    <w:locked/>
    <w:rsid w:val="009A6D41"/>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9A6D41"/>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9A6D41"/>
    <w:rPr>
      <w:rFonts w:ascii="Calibri" w:hAnsi="Calibri" w:cs="Calibri"/>
    </w:rPr>
  </w:style>
  <w:style w:type="character" w:customStyle="1" w:styleId="AAAcardChar">
    <w:name w:val="AAAcard Char"/>
    <w:link w:val="AAAcard"/>
    <w:rsid w:val="009A6D41"/>
    <w:rPr>
      <w:rFonts w:ascii="Calibri" w:hAnsi="Calibri" w:cs="Calibri"/>
    </w:rPr>
  </w:style>
  <w:style w:type="character" w:customStyle="1" w:styleId="underlineCharChar2">
    <w:name w:val="underline Char Char"/>
    <w:rsid w:val="009A6D41"/>
    <w:rPr>
      <w:rFonts w:ascii="Arial Narrow" w:eastAsia="Times New Roman" w:hAnsi="Arial Narrow" w:cs="Calibri"/>
      <w:sz w:val="24"/>
      <w:u w:val="single"/>
    </w:rPr>
  </w:style>
  <w:style w:type="paragraph" w:customStyle="1" w:styleId="TagStyle">
    <w:name w:val="Tag Style"/>
    <w:basedOn w:val="Normal"/>
    <w:qFormat/>
    <w:rsid w:val="009A6D41"/>
    <w:rPr>
      <w:rFonts w:eastAsia="Times New Roman"/>
      <w:b/>
    </w:rPr>
  </w:style>
  <w:style w:type="paragraph" w:customStyle="1" w:styleId="tagstyle0">
    <w:name w:val="tagstyle"/>
    <w:basedOn w:val="Normal"/>
    <w:qFormat/>
    <w:rsid w:val="009A6D41"/>
    <w:pPr>
      <w:spacing w:before="100" w:beforeAutospacing="1" w:after="100" w:afterAutospacing="1"/>
    </w:pPr>
    <w:rPr>
      <w:rFonts w:eastAsia="Times New Roman"/>
    </w:rPr>
  </w:style>
  <w:style w:type="character" w:customStyle="1" w:styleId="newsstorytitle">
    <w:name w:val="news_story_title"/>
    <w:rsid w:val="009A6D41"/>
  </w:style>
  <w:style w:type="character" w:customStyle="1" w:styleId="yqlink">
    <w:name w:val="yqlink"/>
    <w:rsid w:val="009A6D41"/>
  </w:style>
  <w:style w:type="character" w:customStyle="1" w:styleId="clbody">
    <w:name w:val="clbody"/>
    <w:rsid w:val="009A6D41"/>
  </w:style>
  <w:style w:type="character" w:customStyle="1" w:styleId="Boxing">
    <w:name w:val="Boxing"/>
    <w:rsid w:val="009A6D41"/>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9A6D41"/>
    <w:rPr>
      <w:rFonts w:eastAsia="Times New Roman"/>
      <w:color w:val="2F5496" w:themeColor="accent1" w:themeShade="BF"/>
      <w:kern w:val="32"/>
      <w:sz w:val="26"/>
      <w:szCs w:val="27"/>
      <w14:ligatures w14:val="standardContextual"/>
    </w:rPr>
  </w:style>
  <w:style w:type="character" w:customStyle="1" w:styleId="norm">
    <w:name w:val="norm"/>
    <w:rsid w:val="009A6D41"/>
  </w:style>
  <w:style w:type="character" w:customStyle="1" w:styleId="boldandunderlinecharcharcharcharcharcharcharcharcharcharcharcharcharcharcharchar0">
    <w:name w:val="boldandunderlinecharcharcharcharcharcharcharcharcharcharcharcharcharcharcharchar"/>
    <w:rsid w:val="009A6D41"/>
  </w:style>
  <w:style w:type="character" w:customStyle="1" w:styleId="underlinecharcharcharcharcharcharcharcharcharcharcharcharcharchar0">
    <w:name w:val="underlinecharcharcharcharcharcharcharcharcharcharcharcharcharchar"/>
    <w:rsid w:val="009A6D41"/>
  </w:style>
  <w:style w:type="paragraph" w:customStyle="1" w:styleId="CharChar2">
    <w:name w:val="Char Char2"/>
    <w:aliases w:val="Char Char Char Char Char Char1"/>
    <w:next w:val="Nothing"/>
    <w:link w:val="CharCharCharCharCharChar1Char"/>
    <w:rsid w:val="009A6D41"/>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9A6D41"/>
    <w:rPr>
      <w:rFonts w:ascii="Times New Roman" w:eastAsia="Times New Roman" w:hAnsi="Times New Roman" w:cs="Times New Roman"/>
      <w:b/>
      <w:sz w:val="24"/>
      <w:szCs w:val="24"/>
      <w14:ligatures w14:val="standardContextual"/>
    </w:rPr>
  </w:style>
  <w:style w:type="character" w:customStyle="1" w:styleId="Underlined-New">
    <w:name w:val="Underlined - New"/>
    <w:rsid w:val="009A6D41"/>
    <w:rPr>
      <w:rFonts w:ascii="Arial Narrow" w:hAnsi="Arial Narrow"/>
      <w:sz w:val="16"/>
      <w:u w:val="single"/>
    </w:rPr>
  </w:style>
  <w:style w:type="character" w:customStyle="1" w:styleId="Taggin-New">
    <w:name w:val="Taggin - New"/>
    <w:rsid w:val="009A6D41"/>
    <w:rPr>
      <w:rFonts w:ascii="Arial Narrow" w:hAnsi="Arial Narrow"/>
      <w:b/>
      <w:sz w:val="22"/>
    </w:rPr>
  </w:style>
  <w:style w:type="character" w:customStyle="1" w:styleId="emphasis22">
    <w:name w:val="emphasis2"/>
    <w:rsid w:val="009A6D41"/>
  </w:style>
  <w:style w:type="character" w:customStyle="1" w:styleId="citechar1">
    <w:name w:val="citechar"/>
    <w:rsid w:val="009A6D4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A6D41"/>
    <w:rPr>
      <w:sz w:val="24"/>
      <w:szCs w:val="24"/>
      <w:lang w:val="en-US" w:eastAsia="en-US" w:bidi="ar-SA"/>
    </w:rPr>
  </w:style>
  <w:style w:type="character" w:customStyle="1" w:styleId="NewTag">
    <w:name w:val="NewTag"/>
    <w:uiPriority w:val="1"/>
    <w:qFormat/>
    <w:rsid w:val="009A6D41"/>
    <w:rPr>
      <w:rFonts w:ascii="Georgia" w:hAnsi="Georgia"/>
      <w:b/>
      <w:sz w:val="24"/>
    </w:rPr>
  </w:style>
  <w:style w:type="character" w:customStyle="1" w:styleId="aqj">
    <w:name w:val="aqj"/>
    <w:rsid w:val="009A6D41"/>
  </w:style>
  <w:style w:type="paragraph" w:customStyle="1" w:styleId="CitationCharChar">
    <w:name w:val="Citation Char Char"/>
    <w:basedOn w:val="Normal"/>
    <w:uiPriority w:val="6"/>
    <w:qFormat/>
    <w:rsid w:val="009A6D41"/>
    <w:pPr>
      <w:ind w:left="1440" w:right="1440"/>
    </w:pPr>
    <w:rPr>
      <w:rFonts w:asciiTheme="minorHAnsi" w:hAnsiTheme="minorHAnsi"/>
      <w:bCs/>
      <w:u w:val="single"/>
    </w:rPr>
  </w:style>
  <w:style w:type="character" w:customStyle="1" w:styleId="searchtools-record-title">
    <w:name w:val="searchtools-record-title"/>
    <w:basedOn w:val="DefaultParagraphFont"/>
    <w:rsid w:val="009A6D41"/>
  </w:style>
  <w:style w:type="character" w:customStyle="1" w:styleId="HighlightedUnderline0">
    <w:name w:val="Highlighted Underline"/>
    <w:basedOn w:val="DefaultParagraphFont"/>
    <w:uiPriority w:val="1"/>
    <w:qFormat/>
    <w:rsid w:val="009A6D41"/>
    <w:rPr>
      <w:rFonts w:ascii="Arial Narrow" w:hAnsi="Arial Narrow"/>
      <w:b w:val="0"/>
      <w:sz w:val="22"/>
      <w:u w:val="single"/>
      <w:bdr w:val="none" w:sz="0" w:space="0" w:color="auto"/>
      <w:shd w:val="clear" w:color="auto" w:fill="C76361"/>
    </w:rPr>
  </w:style>
  <w:style w:type="character" w:customStyle="1" w:styleId="rightside">
    <w:name w:val="rightside"/>
    <w:rsid w:val="009A6D41"/>
  </w:style>
  <w:style w:type="character" w:customStyle="1" w:styleId="flourish">
    <w:name w:val="flourish"/>
    <w:rsid w:val="009A6D41"/>
  </w:style>
  <w:style w:type="character" w:customStyle="1" w:styleId="style150">
    <w:name w:val="style150"/>
    <w:rsid w:val="009A6D41"/>
  </w:style>
  <w:style w:type="character" w:customStyle="1" w:styleId="head">
    <w:name w:val="head"/>
    <w:rsid w:val="009A6D41"/>
  </w:style>
  <w:style w:type="character" w:customStyle="1" w:styleId="first-letter">
    <w:name w:val="first-letter"/>
    <w:rsid w:val="009A6D41"/>
  </w:style>
  <w:style w:type="character" w:customStyle="1" w:styleId="focusparagraph">
    <w:name w:val="focusparagraph"/>
    <w:rsid w:val="009A6D41"/>
  </w:style>
  <w:style w:type="character" w:customStyle="1" w:styleId="StyleUnderlineCharChar9pt">
    <w:name w:val="Style Underline Char Char + 9 pt"/>
    <w:rsid w:val="009A6D41"/>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9A6D41"/>
    <w:rPr>
      <w:rFonts w:ascii="Times New Roman" w:hAnsi="Times New Roman"/>
      <w:sz w:val="20"/>
      <w:u w:val="single"/>
      <w:lang w:val="en-US" w:eastAsia="en-US" w:bidi="ar-SA"/>
    </w:rPr>
  </w:style>
  <w:style w:type="character" w:customStyle="1" w:styleId="CharChar31">
    <w:name w:val="Char Char31"/>
    <w:rsid w:val="009A6D41"/>
    <w:rPr>
      <w:rFonts w:cs="Arial"/>
      <w:b/>
      <w:bCs/>
      <w:szCs w:val="32"/>
      <w:lang w:val="en-US" w:eastAsia="en-US" w:bidi="ar-SA"/>
    </w:rPr>
  </w:style>
  <w:style w:type="character" w:customStyle="1" w:styleId="citationgenerated">
    <w:name w:val="citation generated"/>
    <w:rsid w:val="009A6D41"/>
  </w:style>
  <w:style w:type="character" w:customStyle="1" w:styleId="commentstext0">
    <w:name w:val="comments_text"/>
    <w:uiPriority w:val="99"/>
    <w:rsid w:val="009A6D41"/>
    <w:rPr>
      <w:rFonts w:cs="Times New Roman"/>
    </w:rPr>
  </w:style>
  <w:style w:type="paragraph" w:customStyle="1" w:styleId="CM25">
    <w:name w:val="CM25"/>
    <w:basedOn w:val="Default"/>
    <w:next w:val="Default"/>
    <w:qFormat/>
    <w:rsid w:val="009A6D41"/>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9A6D41"/>
    <w:rPr>
      <w:u w:val="single"/>
    </w:rPr>
  </w:style>
  <w:style w:type="character" w:customStyle="1" w:styleId="BoldandUnderlineChar3Char2">
    <w:name w:val="Bold and Underline Char3 Char2"/>
    <w:link w:val="BoldandUnderlineChar3"/>
    <w:rsid w:val="009A6D41"/>
    <w:rPr>
      <w:b/>
      <w:u w:val="single"/>
    </w:rPr>
  </w:style>
  <w:style w:type="character" w:customStyle="1" w:styleId="LanguageChar">
    <w:name w:val="Language Char"/>
    <w:link w:val="Language"/>
    <w:rsid w:val="009A6D41"/>
    <w:rPr>
      <w:strike/>
      <w:sz w:val="16"/>
      <w:szCs w:val="16"/>
    </w:rPr>
  </w:style>
  <w:style w:type="character" w:customStyle="1" w:styleId="FontStyle29">
    <w:name w:val="Font Style29"/>
    <w:uiPriority w:val="99"/>
    <w:rsid w:val="009A6D41"/>
    <w:rPr>
      <w:rFonts w:ascii="Arial" w:hAnsi="Arial" w:cs="Arial"/>
      <w:sz w:val="14"/>
      <w:szCs w:val="14"/>
    </w:rPr>
  </w:style>
  <w:style w:type="character" w:customStyle="1" w:styleId="texto1">
    <w:name w:val="texto1"/>
    <w:rsid w:val="009A6D41"/>
  </w:style>
  <w:style w:type="character" w:customStyle="1" w:styleId="A8">
    <w:name w:val="A8"/>
    <w:uiPriority w:val="99"/>
    <w:rsid w:val="009A6D41"/>
    <w:rPr>
      <w:color w:val="000000"/>
      <w:sz w:val="12"/>
      <w:szCs w:val="12"/>
    </w:rPr>
  </w:style>
  <w:style w:type="character" w:customStyle="1" w:styleId="marrontitulobig">
    <w:name w:val="marron_titulo_big"/>
    <w:rsid w:val="009A6D41"/>
  </w:style>
  <w:style w:type="character" w:customStyle="1" w:styleId="apturelink">
    <w:name w:val="apturelink"/>
    <w:rsid w:val="009A6D41"/>
  </w:style>
  <w:style w:type="character" w:customStyle="1" w:styleId="apturelinkicon">
    <w:name w:val="apturelinkicon"/>
    <w:rsid w:val="009A6D41"/>
  </w:style>
  <w:style w:type="character" w:customStyle="1" w:styleId="titletxt">
    <w:name w:val="titletxt"/>
    <w:rsid w:val="009A6D41"/>
  </w:style>
  <w:style w:type="character" w:customStyle="1" w:styleId="colbcopy">
    <w:name w:val="colbcopy"/>
    <w:rsid w:val="009A6D41"/>
  </w:style>
  <w:style w:type="character" w:customStyle="1" w:styleId="hcard">
    <w:name w:val="hcard"/>
    <w:rsid w:val="009A6D41"/>
  </w:style>
  <w:style w:type="table" w:styleId="MediumGrid2">
    <w:name w:val="Medium Grid 2"/>
    <w:basedOn w:val="TableNormal"/>
    <w:uiPriority w:val="68"/>
    <w:rsid w:val="009A6D41"/>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A6D4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A6D41"/>
    <w:rPr>
      <w:rFonts w:ascii="Courier" w:eastAsia="Cambria" w:hAnsi="Courier" w:cs="Times New Roman"/>
    </w:rPr>
  </w:style>
  <w:style w:type="paragraph" w:customStyle="1" w:styleId="hotroute2">
    <w:name w:val="hotroute"/>
    <w:basedOn w:val="Normal"/>
    <w:qFormat/>
    <w:rsid w:val="009A6D41"/>
    <w:pPr>
      <w:ind w:left="288"/>
    </w:pPr>
  </w:style>
  <w:style w:type="paragraph" w:customStyle="1" w:styleId="DeleteAnalytics">
    <w:name w:val="Delete Analytics"/>
    <w:basedOn w:val="Heading4"/>
    <w:qFormat/>
    <w:rsid w:val="009A6D41"/>
    <w:rPr>
      <w:color w:val="800000"/>
    </w:rPr>
  </w:style>
  <w:style w:type="paragraph" w:customStyle="1" w:styleId="ReallyFuckingSmall0">
    <w:name w:val="Really Fucking Small"/>
    <w:basedOn w:val="Normal"/>
    <w:link w:val="ReallyFuckingSmallChar0"/>
    <w:qFormat/>
    <w:rsid w:val="009A6D41"/>
    <w:pPr>
      <w:ind w:left="144"/>
    </w:pPr>
    <w:rPr>
      <w:rFonts w:eastAsia="Times New Roman"/>
      <w:sz w:val="12"/>
    </w:rPr>
  </w:style>
  <w:style w:type="character" w:customStyle="1" w:styleId="ReallyFuckingSmallChar0">
    <w:name w:val="Really Fucking Small Char"/>
    <w:link w:val="ReallyFuckingSmall0"/>
    <w:rsid w:val="009A6D41"/>
    <w:rPr>
      <w:rFonts w:ascii="Calibri" w:eastAsia="Times New Roman" w:hAnsi="Calibri" w:cs="Calibri"/>
      <w:sz w:val="12"/>
    </w:rPr>
  </w:style>
  <w:style w:type="paragraph" w:customStyle="1" w:styleId="Boxempahsis">
    <w:name w:val="Box empahsis"/>
    <w:basedOn w:val="Normal"/>
    <w:link w:val="BoxempahsisChar"/>
    <w:qFormat/>
    <w:rsid w:val="009A6D4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9A6D41"/>
    <w:rPr>
      <w:rFonts w:ascii="Franklin Gothic Heavy" w:hAnsi="Franklin Gothic Heavy" w:cs="Calibri"/>
      <w:u w:val="single"/>
      <w:bdr w:val="single" w:sz="4" w:space="0" w:color="auto"/>
    </w:rPr>
  </w:style>
  <w:style w:type="character" w:customStyle="1" w:styleId="Qualified">
    <w:name w:val="Qualified"/>
    <w:rsid w:val="009A6D41"/>
    <w:rPr>
      <w:rFonts w:asciiTheme="majorHAnsi" w:hAnsiTheme="majorHAnsi"/>
      <w:b/>
      <w:bCs/>
      <w:sz w:val="16"/>
    </w:rPr>
  </w:style>
  <w:style w:type="character" w:styleId="SubtleEmphasis">
    <w:name w:val="Subtle Emphasis"/>
    <w:aliases w:val="Key phrase"/>
    <w:basedOn w:val="DefaultParagraphFont"/>
    <w:qFormat/>
    <w:rsid w:val="009A6D41"/>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9A6D4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A6D4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9A6D41"/>
    <w:rPr>
      <w:rFonts w:ascii="Arial" w:eastAsia="Times New Roman" w:hAnsi="Arial" w:cs="Arial"/>
      <w:b/>
      <w:bCs/>
      <w:kern w:val="32"/>
      <w:sz w:val="28"/>
      <w:szCs w:val="32"/>
    </w:rPr>
  </w:style>
  <w:style w:type="character" w:customStyle="1" w:styleId="columntexthead">
    <w:name w:val="columntexthead"/>
    <w:rsid w:val="009A6D41"/>
  </w:style>
  <w:style w:type="character" w:customStyle="1" w:styleId="instruction">
    <w:name w:val="instruction"/>
    <w:rsid w:val="009A6D41"/>
  </w:style>
  <w:style w:type="character" w:customStyle="1" w:styleId="listpipe">
    <w:name w:val="listpipe"/>
    <w:rsid w:val="009A6D41"/>
  </w:style>
  <w:style w:type="character" w:customStyle="1" w:styleId="imagelink">
    <w:name w:val="imagelink"/>
    <w:rsid w:val="009A6D41"/>
  </w:style>
  <w:style w:type="character" w:customStyle="1" w:styleId="leadin">
    <w:name w:val="leadin"/>
    <w:rsid w:val="009A6D41"/>
  </w:style>
  <w:style w:type="character" w:customStyle="1" w:styleId="A4">
    <w:name w:val="A4"/>
    <w:rsid w:val="009A6D41"/>
    <w:rPr>
      <w:rFonts w:ascii="Baskerville" w:hAnsi="Baskerville" w:cs="Baskerville"/>
      <w:b/>
      <w:bCs/>
      <w:color w:val="000000"/>
      <w:sz w:val="22"/>
      <w:szCs w:val="22"/>
    </w:rPr>
  </w:style>
  <w:style w:type="character" w:customStyle="1" w:styleId="noticiabyline">
    <w:name w:val="noticia_byline"/>
    <w:rsid w:val="009A6D41"/>
  </w:style>
  <w:style w:type="character" w:customStyle="1" w:styleId="sep">
    <w:name w:val="sep"/>
    <w:rsid w:val="009A6D41"/>
  </w:style>
  <w:style w:type="character" w:customStyle="1" w:styleId="rightnowyahoo">
    <w:name w:val="right_now_yahoo"/>
    <w:rsid w:val="009A6D41"/>
  </w:style>
  <w:style w:type="character" w:customStyle="1" w:styleId="submittedmeta">
    <w:name w:val="submitted meta"/>
    <w:rsid w:val="009A6D41"/>
  </w:style>
  <w:style w:type="character" w:customStyle="1" w:styleId="A10">
    <w:name w:val="A10"/>
    <w:rsid w:val="009A6D41"/>
    <w:rPr>
      <w:color w:val="000000"/>
      <w:sz w:val="12"/>
      <w:szCs w:val="12"/>
    </w:rPr>
  </w:style>
  <w:style w:type="paragraph" w:customStyle="1" w:styleId="Pa7">
    <w:name w:val="Pa7"/>
    <w:basedOn w:val="Default"/>
    <w:next w:val="Default"/>
    <w:qFormat/>
    <w:rsid w:val="009A6D41"/>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9A6D41"/>
    <w:pPr>
      <w:autoSpaceDE w:val="0"/>
      <w:autoSpaceDN w:val="0"/>
      <w:adjustRightInd w:val="0"/>
      <w:spacing w:line="221" w:lineRule="atLeast"/>
    </w:pPr>
    <w:rPr>
      <w:rFonts w:ascii="Baskerville" w:eastAsia="Times New Roman" w:hAnsi="Baskerville"/>
    </w:rPr>
  </w:style>
  <w:style w:type="character" w:customStyle="1" w:styleId="A11">
    <w:name w:val="A11"/>
    <w:rsid w:val="009A6D41"/>
    <w:rPr>
      <w:color w:val="000000"/>
      <w:sz w:val="12"/>
      <w:szCs w:val="12"/>
    </w:rPr>
  </w:style>
  <w:style w:type="character" w:customStyle="1" w:styleId="AAAunderline">
    <w:name w:val="AAAunderline"/>
    <w:qFormat/>
    <w:rsid w:val="009A6D41"/>
    <w:rPr>
      <w:b/>
      <w:u w:val="single"/>
    </w:rPr>
  </w:style>
  <w:style w:type="paragraph" w:customStyle="1" w:styleId="IndexHeader">
    <w:name w:val="Index Header"/>
    <w:basedOn w:val="Normal"/>
    <w:qFormat/>
    <w:rsid w:val="009A6D41"/>
    <w:pPr>
      <w:ind w:left="-720"/>
      <w:outlineLvl w:val="0"/>
    </w:pPr>
    <w:rPr>
      <w:rFonts w:eastAsia="Times New Roman"/>
      <w:b/>
      <w:bCs/>
      <w:sz w:val="36"/>
      <w:szCs w:val="20"/>
    </w:rPr>
  </w:style>
  <w:style w:type="character" w:customStyle="1" w:styleId="IndexHeaderChar">
    <w:name w:val="Index Header Char"/>
    <w:rsid w:val="009A6D41"/>
    <w:rPr>
      <w:rFonts w:ascii="Times New Roman" w:eastAsia="Times New Roman" w:hAnsi="Times New Roman"/>
      <w:b/>
      <w:bCs/>
      <w:sz w:val="36"/>
    </w:rPr>
  </w:style>
  <w:style w:type="paragraph" w:customStyle="1" w:styleId="CardRead">
    <w:name w:val="Card_Read"/>
    <w:basedOn w:val="Normal"/>
    <w:qFormat/>
    <w:rsid w:val="009A6D41"/>
    <w:rPr>
      <w:rFonts w:ascii="Times" w:eastAsia="Times" w:hAnsi="Times"/>
      <w:szCs w:val="20"/>
    </w:rPr>
  </w:style>
  <w:style w:type="paragraph" w:customStyle="1" w:styleId="CardNU">
    <w:name w:val="CardNU"/>
    <w:basedOn w:val="Normal"/>
    <w:qFormat/>
    <w:rsid w:val="009A6D41"/>
    <w:rPr>
      <w:rFonts w:ascii="Times" w:eastAsia="Times" w:hAnsi="Times"/>
      <w:sz w:val="14"/>
      <w:szCs w:val="20"/>
    </w:rPr>
  </w:style>
  <w:style w:type="paragraph" w:customStyle="1" w:styleId="StyleHeading310pt">
    <w:name w:val="Style Heading 3 + 10 pt"/>
    <w:basedOn w:val="Heading3"/>
    <w:qFormat/>
    <w:rsid w:val="009A6D41"/>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9A6D41"/>
    <w:rPr>
      <w:rFonts w:ascii="Times New Roman" w:eastAsia="Times New Roman" w:hAnsi="Times New Roman" w:cs="Arial"/>
      <w:b/>
      <w:bCs/>
      <w:sz w:val="26"/>
      <w:szCs w:val="26"/>
    </w:rPr>
  </w:style>
  <w:style w:type="paragraph" w:customStyle="1" w:styleId="Style30">
    <w:name w:val="Style 3"/>
    <w:basedOn w:val="Normal"/>
    <w:qFormat/>
    <w:rsid w:val="009A6D41"/>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9A6D41"/>
    <w:rPr>
      <w:b/>
      <w:u w:val="thick"/>
    </w:rPr>
  </w:style>
  <w:style w:type="character" w:customStyle="1" w:styleId="BoldUnderlineChar10">
    <w:name w:val="BoldUnderline Char1"/>
    <w:rsid w:val="009A6D41"/>
    <w:rPr>
      <w:b/>
      <w:sz w:val="22"/>
      <w:szCs w:val="24"/>
      <w:u w:val="single"/>
      <w:lang w:val="en-US" w:eastAsia="en-US" w:bidi="ar-SA"/>
    </w:rPr>
  </w:style>
  <w:style w:type="paragraph" w:customStyle="1" w:styleId="CardText-NotUnderlined">
    <w:name w:val="Card Text - Not Underlined"/>
    <w:basedOn w:val="Normal"/>
    <w:qFormat/>
    <w:rsid w:val="009A6D41"/>
    <w:pPr>
      <w:spacing w:after="60"/>
    </w:pPr>
    <w:rPr>
      <w:rFonts w:eastAsia="Times New Roman"/>
      <w:sz w:val="18"/>
    </w:rPr>
  </w:style>
  <w:style w:type="character" w:customStyle="1" w:styleId="CardsFont12ptCharCharCharChar">
    <w:name w:val="Cards + Font: 12 pt Char Char Char Char"/>
    <w:rsid w:val="009A6D41"/>
    <w:rPr>
      <w:sz w:val="24"/>
      <w:szCs w:val="24"/>
      <w:u w:val="thick"/>
      <w:lang w:val="en-US" w:eastAsia="en-US" w:bidi="ar-SA"/>
    </w:rPr>
  </w:style>
  <w:style w:type="paragraph" w:customStyle="1" w:styleId="OmniPage8">
    <w:name w:val="OmniPage #8"/>
    <w:basedOn w:val="Normal"/>
    <w:qFormat/>
    <w:rsid w:val="009A6D41"/>
    <w:rPr>
      <w:rFonts w:eastAsia="Times New Roman"/>
      <w:color w:val="000000"/>
      <w:sz w:val="20"/>
      <w:szCs w:val="20"/>
    </w:rPr>
  </w:style>
  <w:style w:type="paragraph" w:customStyle="1" w:styleId="OmniPage2">
    <w:name w:val="OmniPage #2"/>
    <w:basedOn w:val="Normal"/>
    <w:qFormat/>
    <w:rsid w:val="009A6D41"/>
    <w:rPr>
      <w:rFonts w:eastAsia="Times New Roman"/>
      <w:color w:val="000000"/>
      <w:sz w:val="20"/>
      <w:szCs w:val="20"/>
    </w:rPr>
  </w:style>
  <w:style w:type="paragraph" w:customStyle="1" w:styleId="OmniPage6">
    <w:name w:val="OmniPage #6"/>
    <w:basedOn w:val="Normal"/>
    <w:qFormat/>
    <w:rsid w:val="009A6D41"/>
    <w:rPr>
      <w:rFonts w:eastAsia="Times New Roman"/>
      <w:color w:val="000000"/>
      <w:sz w:val="20"/>
      <w:szCs w:val="20"/>
    </w:rPr>
  </w:style>
  <w:style w:type="paragraph" w:customStyle="1" w:styleId="OmniPage7">
    <w:name w:val="OmniPage #7"/>
    <w:basedOn w:val="Normal"/>
    <w:qFormat/>
    <w:rsid w:val="009A6D41"/>
    <w:rPr>
      <w:rFonts w:eastAsia="Times New Roman"/>
      <w:color w:val="000000"/>
      <w:sz w:val="20"/>
      <w:szCs w:val="20"/>
    </w:rPr>
  </w:style>
  <w:style w:type="paragraph" w:customStyle="1" w:styleId="OmniPage11">
    <w:name w:val="OmniPage #11"/>
    <w:basedOn w:val="Normal"/>
    <w:qFormat/>
    <w:rsid w:val="009A6D41"/>
    <w:rPr>
      <w:rFonts w:eastAsia="Times New Roman"/>
      <w:color w:val="000000"/>
      <w:sz w:val="20"/>
      <w:szCs w:val="20"/>
    </w:rPr>
  </w:style>
  <w:style w:type="paragraph" w:customStyle="1" w:styleId="OmniPage12">
    <w:name w:val="OmniPage #12"/>
    <w:basedOn w:val="Normal"/>
    <w:qFormat/>
    <w:rsid w:val="009A6D41"/>
    <w:rPr>
      <w:rFonts w:eastAsia="Times New Roman"/>
      <w:color w:val="000000"/>
      <w:sz w:val="20"/>
      <w:szCs w:val="20"/>
    </w:rPr>
  </w:style>
  <w:style w:type="paragraph" w:customStyle="1" w:styleId="OmniPage13">
    <w:name w:val="OmniPage #13"/>
    <w:basedOn w:val="Normal"/>
    <w:qFormat/>
    <w:rsid w:val="009A6D41"/>
    <w:rPr>
      <w:rFonts w:eastAsia="Times New Roman"/>
      <w:color w:val="000000"/>
      <w:sz w:val="20"/>
      <w:szCs w:val="20"/>
    </w:rPr>
  </w:style>
  <w:style w:type="paragraph" w:customStyle="1" w:styleId="OmniPage14">
    <w:name w:val="OmniPage #14"/>
    <w:basedOn w:val="Normal"/>
    <w:qFormat/>
    <w:rsid w:val="009A6D41"/>
    <w:rPr>
      <w:rFonts w:eastAsia="Times New Roman"/>
      <w:color w:val="000000"/>
      <w:sz w:val="20"/>
      <w:szCs w:val="20"/>
    </w:rPr>
  </w:style>
  <w:style w:type="paragraph" w:customStyle="1" w:styleId="OmniPage15">
    <w:name w:val="OmniPage #15"/>
    <w:basedOn w:val="Normal"/>
    <w:qFormat/>
    <w:rsid w:val="009A6D41"/>
    <w:rPr>
      <w:rFonts w:eastAsia="Times New Roman"/>
      <w:color w:val="000000"/>
      <w:sz w:val="20"/>
      <w:szCs w:val="20"/>
    </w:rPr>
  </w:style>
  <w:style w:type="paragraph" w:customStyle="1" w:styleId="OmniPage17">
    <w:name w:val="OmniPage #17"/>
    <w:basedOn w:val="Normal"/>
    <w:qFormat/>
    <w:rsid w:val="009A6D41"/>
    <w:rPr>
      <w:rFonts w:eastAsia="Times New Roman"/>
      <w:color w:val="000000"/>
      <w:sz w:val="20"/>
      <w:szCs w:val="20"/>
    </w:rPr>
  </w:style>
  <w:style w:type="paragraph" w:customStyle="1" w:styleId="OmniPage19">
    <w:name w:val="OmniPage #19"/>
    <w:basedOn w:val="Normal"/>
    <w:qFormat/>
    <w:rsid w:val="009A6D41"/>
    <w:rPr>
      <w:rFonts w:eastAsia="Times New Roman"/>
      <w:color w:val="000000"/>
      <w:sz w:val="20"/>
      <w:szCs w:val="20"/>
    </w:rPr>
  </w:style>
  <w:style w:type="paragraph" w:customStyle="1" w:styleId="OmniPage20">
    <w:name w:val="OmniPage #20"/>
    <w:basedOn w:val="Normal"/>
    <w:qFormat/>
    <w:rsid w:val="009A6D41"/>
    <w:rPr>
      <w:rFonts w:eastAsia="Times New Roman"/>
      <w:color w:val="000000"/>
      <w:sz w:val="20"/>
      <w:szCs w:val="20"/>
    </w:rPr>
  </w:style>
  <w:style w:type="paragraph" w:customStyle="1" w:styleId="OmniPage21">
    <w:name w:val="OmniPage #21"/>
    <w:basedOn w:val="Normal"/>
    <w:qFormat/>
    <w:rsid w:val="009A6D41"/>
    <w:rPr>
      <w:rFonts w:eastAsia="Times New Roman"/>
      <w:color w:val="000000"/>
      <w:sz w:val="20"/>
      <w:szCs w:val="20"/>
    </w:rPr>
  </w:style>
  <w:style w:type="paragraph" w:customStyle="1" w:styleId="OmniPage22">
    <w:name w:val="OmniPage #22"/>
    <w:basedOn w:val="Normal"/>
    <w:qFormat/>
    <w:rsid w:val="009A6D41"/>
    <w:rPr>
      <w:rFonts w:eastAsia="Times New Roman"/>
      <w:color w:val="000000"/>
      <w:sz w:val="20"/>
      <w:szCs w:val="20"/>
    </w:rPr>
  </w:style>
  <w:style w:type="paragraph" w:customStyle="1" w:styleId="OmniPage25">
    <w:name w:val="OmniPage #25"/>
    <w:basedOn w:val="Normal"/>
    <w:qFormat/>
    <w:rsid w:val="009A6D41"/>
    <w:rPr>
      <w:rFonts w:eastAsia="Times New Roman"/>
      <w:color w:val="000000"/>
      <w:sz w:val="20"/>
      <w:szCs w:val="20"/>
    </w:rPr>
  </w:style>
  <w:style w:type="paragraph" w:customStyle="1" w:styleId="OmniPage18">
    <w:name w:val="OmniPage #18"/>
    <w:basedOn w:val="Normal"/>
    <w:qFormat/>
    <w:rsid w:val="009A6D41"/>
    <w:rPr>
      <w:rFonts w:eastAsia="Times New Roman"/>
      <w:color w:val="000000"/>
      <w:sz w:val="20"/>
      <w:szCs w:val="20"/>
    </w:rPr>
  </w:style>
  <w:style w:type="paragraph" w:customStyle="1" w:styleId="OmniPage26">
    <w:name w:val="OmniPage #26"/>
    <w:basedOn w:val="Normal"/>
    <w:qFormat/>
    <w:rsid w:val="009A6D41"/>
    <w:rPr>
      <w:rFonts w:eastAsia="Times New Roman"/>
      <w:color w:val="000000"/>
      <w:sz w:val="20"/>
      <w:szCs w:val="20"/>
    </w:rPr>
  </w:style>
  <w:style w:type="character" w:customStyle="1" w:styleId="iagsheaderlarge">
    <w:name w:val="iags_header_large"/>
    <w:rsid w:val="009A6D41"/>
  </w:style>
  <w:style w:type="paragraph" w:customStyle="1" w:styleId="OmniPage9">
    <w:name w:val="OmniPage #9"/>
    <w:basedOn w:val="Normal"/>
    <w:qFormat/>
    <w:rsid w:val="009A6D41"/>
    <w:rPr>
      <w:rFonts w:eastAsia="Times New Roman"/>
      <w:color w:val="000000"/>
      <w:sz w:val="20"/>
      <w:szCs w:val="20"/>
    </w:rPr>
  </w:style>
  <w:style w:type="paragraph" w:customStyle="1" w:styleId="OmniPage5">
    <w:name w:val="OmniPage #5"/>
    <w:basedOn w:val="Normal"/>
    <w:qFormat/>
    <w:rsid w:val="009A6D41"/>
    <w:rPr>
      <w:rFonts w:eastAsia="Times New Roman"/>
      <w:color w:val="000000"/>
      <w:sz w:val="20"/>
      <w:szCs w:val="20"/>
    </w:rPr>
  </w:style>
  <w:style w:type="character" w:customStyle="1" w:styleId="style12char0">
    <w:name w:val="style12char"/>
    <w:rsid w:val="009A6D41"/>
  </w:style>
  <w:style w:type="character" w:customStyle="1" w:styleId="charchar20">
    <w:name w:val="charchar2"/>
    <w:rsid w:val="009A6D41"/>
  </w:style>
  <w:style w:type="character" w:customStyle="1" w:styleId="style11char">
    <w:name w:val="style11char"/>
    <w:rsid w:val="009A6D41"/>
  </w:style>
  <w:style w:type="paragraph" w:customStyle="1" w:styleId="CitesandCardText">
    <w:name w:val="Cites and Card Text"/>
    <w:basedOn w:val="Normal"/>
    <w:qFormat/>
    <w:rsid w:val="009A6D41"/>
    <w:rPr>
      <w:rFonts w:eastAsia="Times New Roman"/>
      <w:sz w:val="20"/>
    </w:rPr>
  </w:style>
  <w:style w:type="paragraph" w:styleId="List2">
    <w:name w:val="List 2"/>
    <w:basedOn w:val="Default"/>
    <w:next w:val="Default"/>
    <w:rsid w:val="009A6D41"/>
    <w:pPr>
      <w:autoSpaceDE w:val="0"/>
      <w:autoSpaceDN w:val="0"/>
      <w:adjustRightInd w:val="0"/>
    </w:pPr>
    <w:rPr>
      <w:rFonts w:eastAsia="Times New Roman"/>
    </w:rPr>
  </w:style>
  <w:style w:type="character" w:customStyle="1" w:styleId="Heading51">
    <w:name w:val="Heading 51"/>
    <w:aliases w:val="Heading 5 Char Char Char,Heading 511"/>
    <w:rsid w:val="009A6D41"/>
    <w:rPr>
      <w:b/>
      <w:bCs/>
      <w:iCs/>
      <w:szCs w:val="26"/>
      <w:lang w:val="en-US" w:eastAsia="en-US" w:bidi="ar-SA"/>
    </w:rPr>
  </w:style>
  <w:style w:type="paragraph" w:customStyle="1" w:styleId="Style16">
    <w:name w:val="Style 16"/>
    <w:basedOn w:val="Normal"/>
    <w:qFormat/>
    <w:rsid w:val="009A6D41"/>
    <w:pPr>
      <w:autoSpaceDE w:val="0"/>
      <w:autoSpaceDN w:val="0"/>
      <w:adjustRightInd w:val="0"/>
    </w:pPr>
    <w:rPr>
      <w:rFonts w:eastAsia="Times New Roman"/>
    </w:rPr>
  </w:style>
  <w:style w:type="paragraph" w:customStyle="1" w:styleId="smalltext2">
    <w:name w:val="smalltext"/>
    <w:basedOn w:val="Normal"/>
    <w:link w:val="smalltextChar0"/>
    <w:qFormat/>
    <w:rsid w:val="009A6D41"/>
    <w:rPr>
      <w:rFonts w:eastAsia="Times New Roman"/>
      <w:sz w:val="16"/>
    </w:rPr>
  </w:style>
  <w:style w:type="character" w:customStyle="1" w:styleId="smalltextChar0">
    <w:name w:val="smalltext Char"/>
    <w:link w:val="smalltext2"/>
    <w:rsid w:val="009A6D41"/>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9A6D41"/>
    <w:pPr>
      <w:autoSpaceDE w:val="0"/>
      <w:autoSpaceDN w:val="0"/>
      <w:adjustRightInd w:val="0"/>
      <w:spacing w:after="120"/>
    </w:pPr>
    <w:rPr>
      <w:rFonts w:eastAsia="Times New Roman"/>
    </w:rPr>
  </w:style>
  <w:style w:type="paragraph" w:customStyle="1" w:styleId="headingChar">
    <w:name w:val="heading Char"/>
    <w:basedOn w:val="Normal"/>
    <w:qFormat/>
    <w:rsid w:val="009A6D41"/>
    <w:pPr>
      <w:jc w:val="center"/>
    </w:pPr>
    <w:rPr>
      <w:rFonts w:ascii="Arial Black" w:eastAsia="Times New Roman" w:hAnsi="Arial Black"/>
      <w:b/>
      <w:sz w:val="36"/>
      <w:u w:val="single"/>
    </w:rPr>
  </w:style>
  <w:style w:type="character" w:customStyle="1" w:styleId="boldunderlineCharChar0">
    <w:name w:val="boldunderline Char Char"/>
    <w:rsid w:val="009A6D41"/>
    <w:rPr>
      <w:b/>
      <w:sz w:val="22"/>
      <w:szCs w:val="24"/>
      <w:u w:val="single"/>
      <w:lang w:val="en-US" w:eastAsia="en-US" w:bidi="ar-SA"/>
    </w:rPr>
  </w:style>
  <w:style w:type="paragraph" w:customStyle="1" w:styleId="Bullets-squares">
    <w:name w:val="Bullets - squares"/>
    <w:basedOn w:val="Normal"/>
    <w:next w:val="Normal"/>
    <w:qFormat/>
    <w:rsid w:val="009A6D41"/>
    <w:pPr>
      <w:numPr>
        <w:numId w:val="79"/>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9A6D41"/>
    <w:pPr>
      <w:ind w:left="288"/>
    </w:pPr>
    <w:rPr>
      <w:rFonts w:asciiTheme="minorHAnsi" w:hAnsiTheme="minorHAnsi" w:cstheme="minorBidi"/>
    </w:rPr>
  </w:style>
  <w:style w:type="paragraph" w:customStyle="1" w:styleId="Size8">
    <w:name w:val="Size 8"/>
    <w:link w:val="Size8Char"/>
    <w:qFormat/>
    <w:rsid w:val="009A6D41"/>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9A6D41"/>
    <w:rPr>
      <w:rFonts w:ascii="Times New Roman" w:eastAsia="Times New Roman" w:hAnsi="Times New Roman" w:cs="Times New Roman"/>
      <w:sz w:val="16"/>
      <w14:ligatures w14:val="standardContextual"/>
    </w:rPr>
  </w:style>
  <w:style w:type="character" w:customStyle="1" w:styleId="UnderlinedTextCharChar">
    <w:name w:val="Underlined Text Char Char"/>
    <w:rsid w:val="009A6D41"/>
    <w:rPr>
      <w:rFonts w:cs="Arial"/>
      <w:bCs/>
      <w:szCs w:val="26"/>
      <w:u w:val="single"/>
      <w:lang w:val="en-US" w:eastAsia="en-US" w:bidi="ar-SA"/>
    </w:rPr>
  </w:style>
  <w:style w:type="paragraph" w:customStyle="1" w:styleId="RegularCite">
    <w:name w:val="Regular Cite"/>
    <w:qFormat/>
    <w:rsid w:val="009A6D41"/>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9A6D41"/>
  </w:style>
  <w:style w:type="character" w:customStyle="1" w:styleId="emailstyle26">
    <w:name w:val="emailstyle26"/>
    <w:rsid w:val="009A6D41"/>
  </w:style>
  <w:style w:type="paragraph" w:customStyle="1" w:styleId="context">
    <w:name w:val="context"/>
    <w:basedOn w:val="Normal"/>
    <w:qFormat/>
    <w:rsid w:val="009A6D41"/>
    <w:pPr>
      <w:spacing w:before="100" w:beforeAutospacing="1" w:after="100" w:afterAutospacing="1"/>
    </w:pPr>
    <w:rPr>
      <w:rFonts w:eastAsia="Times New Roman"/>
    </w:rPr>
  </w:style>
  <w:style w:type="character" w:customStyle="1" w:styleId="newstitle1">
    <w:name w:val="newstitle1"/>
    <w:rsid w:val="009A6D41"/>
  </w:style>
  <w:style w:type="character" w:customStyle="1" w:styleId="articleheadline">
    <w:name w:val="articleheadline"/>
    <w:rsid w:val="009A6D41"/>
  </w:style>
  <w:style w:type="character" w:customStyle="1" w:styleId="dateline">
    <w:name w:val="dateline"/>
    <w:rsid w:val="009A6D41"/>
  </w:style>
  <w:style w:type="character" w:customStyle="1" w:styleId="sendtofriend">
    <w:name w:val="sendtofriend"/>
    <w:rsid w:val="009A6D41"/>
  </w:style>
  <w:style w:type="character" w:customStyle="1" w:styleId="pagetype">
    <w:name w:val="pagetype"/>
    <w:rsid w:val="009A6D41"/>
  </w:style>
  <w:style w:type="character" w:customStyle="1" w:styleId="byl">
    <w:name w:val="byl"/>
    <w:rsid w:val="009A6D41"/>
  </w:style>
  <w:style w:type="character" w:customStyle="1" w:styleId="byd">
    <w:name w:val="byd"/>
    <w:rsid w:val="009A6D41"/>
  </w:style>
  <w:style w:type="paragraph" w:customStyle="1" w:styleId="Size6">
    <w:name w:val="Size 6"/>
    <w:link w:val="Size6Char"/>
    <w:qFormat/>
    <w:rsid w:val="009A6D41"/>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9A6D41"/>
    <w:rPr>
      <w:rFonts w:ascii="Times New Roman" w:eastAsia="Times New Roman" w:hAnsi="Times New Roman" w:cs="Times New Roman"/>
      <w:sz w:val="16"/>
      <w14:ligatures w14:val="standardContextual"/>
    </w:rPr>
  </w:style>
  <w:style w:type="character" w:customStyle="1" w:styleId="underliningchar0">
    <w:name w:val="underliningchar"/>
    <w:rsid w:val="009A6D41"/>
  </w:style>
  <w:style w:type="paragraph" w:customStyle="1" w:styleId="TxBrp11">
    <w:name w:val="TxBr_p11"/>
    <w:basedOn w:val="Normal"/>
    <w:qFormat/>
    <w:rsid w:val="009A6D41"/>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9A6D41"/>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9A6D41"/>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9A6D41"/>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9A6D41"/>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9A6D41"/>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9A6D41"/>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9A6D41"/>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9A6D41"/>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9A6D41"/>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9A6D41"/>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9A6D41"/>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9A6D41"/>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9A6D41"/>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9A6D41"/>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9A6D41"/>
    <w:rPr>
      <w:vanish w:val="0"/>
      <w:webHidden w:val="0"/>
      <w:color w:val="999999"/>
      <w:sz w:val="12"/>
      <w:szCs w:val="12"/>
      <w:specVanish/>
    </w:rPr>
  </w:style>
  <w:style w:type="paragraph" w:customStyle="1" w:styleId="CardsFont8pt">
    <w:name w:val="Cards + Font: 8 pt"/>
    <w:basedOn w:val="Normal"/>
    <w:qFormat/>
    <w:rsid w:val="009A6D4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A6D41"/>
    <w:rPr>
      <w:sz w:val="16"/>
    </w:rPr>
  </w:style>
  <w:style w:type="character" w:customStyle="1" w:styleId="TagLineCharChar">
    <w:name w:val="Tag Line Char Char"/>
    <w:rsid w:val="009A6D41"/>
    <w:rPr>
      <w:rFonts w:cs="Arial"/>
      <w:b/>
      <w:bCs/>
      <w:iCs/>
      <w:sz w:val="24"/>
      <w:szCs w:val="28"/>
      <w:lang w:val="en-US" w:eastAsia="en-US" w:bidi="ar-SA"/>
    </w:rPr>
  </w:style>
  <w:style w:type="paragraph" w:customStyle="1" w:styleId="published">
    <w:name w:val="published"/>
    <w:basedOn w:val="Normal"/>
    <w:uiPriority w:val="99"/>
    <w:qFormat/>
    <w:rsid w:val="009A6D41"/>
    <w:pPr>
      <w:spacing w:before="100" w:beforeAutospacing="1" w:after="100" w:afterAutospacing="1"/>
    </w:pPr>
    <w:rPr>
      <w:rFonts w:eastAsia="Times New Roman"/>
    </w:rPr>
  </w:style>
  <w:style w:type="paragraph" w:customStyle="1" w:styleId="updated">
    <w:name w:val="updated"/>
    <w:basedOn w:val="Normal"/>
    <w:qFormat/>
    <w:rsid w:val="009A6D41"/>
    <w:pPr>
      <w:spacing w:before="100" w:beforeAutospacing="1" w:after="100" w:afterAutospacing="1"/>
    </w:pPr>
    <w:rPr>
      <w:rFonts w:eastAsia="Times New Roman"/>
    </w:rPr>
  </w:style>
  <w:style w:type="character" w:customStyle="1" w:styleId="articlecommentcount">
    <w:name w:val="article_comment_count"/>
    <w:rsid w:val="009A6D41"/>
  </w:style>
  <w:style w:type="character" w:customStyle="1" w:styleId="articlerecommendcount">
    <w:name w:val="article_recommend_count"/>
    <w:rsid w:val="009A6D41"/>
  </w:style>
  <w:style w:type="character" w:customStyle="1" w:styleId="normaltext1">
    <w:name w:val="normal_text"/>
    <w:rsid w:val="009A6D41"/>
  </w:style>
  <w:style w:type="paragraph" w:customStyle="1" w:styleId="storytimestamp">
    <w:name w:val="storytimestamp"/>
    <w:basedOn w:val="Normal"/>
    <w:qFormat/>
    <w:rsid w:val="009A6D41"/>
    <w:pPr>
      <w:spacing w:before="100" w:beforeAutospacing="1" w:after="100" w:afterAutospacing="1"/>
    </w:pPr>
    <w:rPr>
      <w:rFonts w:eastAsia="Times New Roman"/>
    </w:rPr>
  </w:style>
  <w:style w:type="character" w:customStyle="1" w:styleId="story-byline">
    <w:name w:val="story-byline"/>
    <w:rsid w:val="009A6D41"/>
  </w:style>
  <w:style w:type="character" w:customStyle="1" w:styleId="story-titleline">
    <w:name w:val="story-titleline"/>
    <w:rsid w:val="009A6D41"/>
  </w:style>
  <w:style w:type="paragraph" w:styleId="ListBullet2">
    <w:name w:val="List Bullet 2"/>
    <w:basedOn w:val="Normal"/>
    <w:rsid w:val="009A6D41"/>
    <w:pPr>
      <w:tabs>
        <w:tab w:val="num" w:pos="1440"/>
      </w:tabs>
      <w:ind w:left="1440" w:hanging="360"/>
    </w:pPr>
    <w:rPr>
      <w:rFonts w:eastAsia="Times New Roman"/>
      <w:b/>
      <w:szCs w:val="44"/>
    </w:rPr>
  </w:style>
  <w:style w:type="paragraph" w:customStyle="1" w:styleId="Cardnotunderlined0">
    <w:name w:val="Card not underlined"/>
    <w:basedOn w:val="Normal"/>
    <w:qFormat/>
    <w:rsid w:val="009A6D41"/>
    <w:rPr>
      <w:rFonts w:eastAsia="Times New Roman"/>
      <w:color w:val="000000"/>
      <w:sz w:val="10"/>
    </w:rPr>
  </w:style>
  <w:style w:type="character" w:customStyle="1" w:styleId="marron">
    <w:name w:val="marron"/>
    <w:rsid w:val="009A6D41"/>
  </w:style>
  <w:style w:type="paragraph" w:customStyle="1" w:styleId="boldcite">
    <w:name w:val="bold cite"/>
    <w:basedOn w:val="Heading1"/>
    <w:link w:val="boldciteChar4"/>
    <w:qFormat/>
    <w:rsid w:val="009A6D41"/>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9A6D41"/>
    <w:rPr>
      <w:sz w:val="22"/>
      <w:szCs w:val="24"/>
      <w:u w:val="single"/>
      <w:lang w:val="en-US" w:eastAsia="en-US" w:bidi="ar-SA"/>
    </w:rPr>
  </w:style>
  <w:style w:type="character" w:customStyle="1" w:styleId="SourcesCharChar1">
    <w:name w:val="Sources Char Char1"/>
    <w:rsid w:val="009A6D41"/>
    <w:rPr>
      <w:rFonts w:cs="Arial"/>
      <w:b/>
      <w:bCs/>
      <w:iCs/>
      <w:sz w:val="24"/>
      <w:szCs w:val="28"/>
      <w:lang w:val="en-US" w:eastAsia="en-US" w:bidi="ar-SA"/>
    </w:rPr>
  </w:style>
  <w:style w:type="character" w:customStyle="1" w:styleId="UnderlinesCharChar">
    <w:name w:val="Underlines Char Char"/>
    <w:rsid w:val="009A6D41"/>
    <w:rPr>
      <w:rFonts w:cs="Arial"/>
      <w:b/>
      <w:bCs/>
      <w:sz w:val="22"/>
      <w:szCs w:val="26"/>
      <w:u w:val="single"/>
      <w:lang w:val="en-US" w:eastAsia="en-US" w:bidi="ar-SA"/>
    </w:rPr>
  </w:style>
  <w:style w:type="paragraph" w:customStyle="1" w:styleId="OmniPage3">
    <w:name w:val="OmniPage #3"/>
    <w:basedOn w:val="Normal"/>
    <w:qFormat/>
    <w:rsid w:val="009A6D41"/>
    <w:rPr>
      <w:rFonts w:eastAsia="Times New Roman"/>
      <w:color w:val="000000"/>
      <w:sz w:val="20"/>
      <w:szCs w:val="20"/>
    </w:rPr>
  </w:style>
  <w:style w:type="paragraph" w:customStyle="1" w:styleId="OmniPage16">
    <w:name w:val="OmniPage #16"/>
    <w:basedOn w:val="Normal"/>
    <w:qFormat/>
    <w:rsid w:val="009A6D41"/>
    <w:rPr>
      <w:rFonts w:eastAsia="Times New Roman"/>
      <w:color w:val="000000"/>
      <w:sz w:val="20"/>
      <w:szCs w:val="20"/>
    </w:rPr>
  </w:style>
  <w:style w:type="paragraph" w:customStyle="1" w:styleId="OmniPage23">
    <w:name w:val="OmniPage #23"/>
    <w:basedOn w:val="Normal"/>
    <w:qFormat/>
    <w:rsid w:val="009A6D41"/>
    <w:rPr>
      <w:rFonts w:eastAsia="Times New Roman"/>
      <w:color w:val="000000"/>
      <w:sz w:val="20"/>
      <w:szCs w:val="20"/>
    </w:rPr>
  </w:style>
  <w:style w:type="paragraph" w:customStyle="1" w:styleId="OmniPage24">
    <w:name w:val="OmniPage #24"/>
    <w:basedOn w:val="Normal"/>
    <w:qFormat/>
    <w:rsid w:val="009A6D41"/>
    <w:rPr>
      <w:rFonts w:eastAsia="Times New Roman"/>
      <w:color w:val="000000"/>
      <w:sz w:val="20"/>
      <w:szCs w:val="20"/>
    </w:rPr>
  </w:style>
  <w:style w:type="paragraph" w:customStyle="1" w:styleId="OmniPage27">
    <w:name w:val="OmniPage #27"/>
    <w:basedOn w:val="Normal"/>
    <w:qFormat/>
    <w:rsid w:val="009A6D41"/>
    <w:rPr>
      <w:rFonts w:eastAsia="Times New Roman"/>
      <w:color w:val="000000"/>
      <w:sz w:val="20"/>
      <w:szCs w:val="20"/>
    </w:rPr>
  </w:style>
  <w:style w:type="paragraph" w:customStyle="1" w:styleId="OmniPage28">
    <w:name w:val="OmniPage #28"/>
    <w:basedOn w:val="Normal"/>
    <w:qFormat/>
    <w:rsid w:val="009A6D41"/>
    <w:rPr>
      <w:rFonts w:eastAsia="Times New Roman"/>
      <w:color w:val="000000"/>
      <w:sz w:val="20"/>
      <w:szCs w:val="20"/>
    </w:rPr>
  </w:style>
  <w:style w:type="paragraph" w:customStyle="1" w:styleId="OmniPage29">
    <w:name w:val="OmniPage #29"/>
    <w:basedOn w:val="Normal"/>
    <w:qFormat/>
    <w:rsid w:val="009A6D41"/>
    <w:rPr>
      <w:rFonts w:eastAsia="Times New Roman"/>
      <w:color w:val="000000"/>
      <w:sz w:val="20"/>
      <w:szCs w:val="20"/>
    </w:rPr>
  </w:style>
  <w:style w:type="paragraph" w:customStyle="1" w:styleId="OmniPage30">
    <w:name w:val="OmniPage #30"/>
    <w:basedOn w:val="Normal"/>
    <w:qFormat/>
    <w:rsid w:val="009A6D41"/>
    <w:rPr>
      <w:rFonts w:eastAsia="Times New Roman"/>
      <w:color w:val="000000"/>
      <w:sz w:val="20"/>
      <w:szCs w:val="20"/>
    </w:rPr>
  </w:style>
  <w:style w:type="paragraph" w:customStyle="1" w:styleId="OmniPage31">
    <w:name w:val="OmniPage #31"/>
    <w:basedOn w:val="Normal"/>
    <w:qFormat/>
    <w:rsid w:val="009A6D41"/>
    <w:rPr>
      <w:rFonts w:eastAsia="Times New Roman"/>
      <w:color w:val="000000"/>
      <w:sz w:val="20"/>
      <w:szCs w:val="20"/>
    </w:rPr>
  </w:style>
  <w:style w:type="paragraph" w:customStyle="1" w:styleId="OmniPage32">
    <w:name w:val="OmniPage #32"/>
    <w:basedOn w:val="Normal"/>
    <w:qFormat/>
    <w:rsid w:val="009A6D41"/>
    <w:rPr>
      <w:rFonts w:eastAsia="Times New Roman"/>
      <w:color w:val="000000"/>
      <w:sz w:val="20"/>
      <w:szCs w:val="20"/>
    </w:rPr>
  </w:style>
  <w:style w:type="paragraph" w:customStyle="1" w:styleId="OmniPage33">
    <w:name w:val="OmniPage #33"/>
    <w:basedOn w:val="Normal"/>
    <w:qFormat/>
    <w:rsid w:val="009A6D41"/>
    <w:rPr>
      <w:rFonts w:eastAsia="Times New Roman"/>
      <w:color w:val="000000"/>
      <w:sz w:val="20"/>
      <w:szCs w:val="20"/>
    </w:rPr>
  </w:style>
  <w:style w:type="paragraph" w:customStyle="1" w:styleId="OmniPage34">
    <w:name w:val="OmniPage #34"/>
    <w:basedOn w:val="Normal"/>
    <w:qFormat/>
    <w:rsid w:val="009A6D41"/>
    <w:rPr>
      <w:rFonts w:eastAsia="Times New Roman"/>
      <w:color w:val="000000"/>
      <w:sz w:val="20"/>
      <w:szCs w:val="20"/>
    </w:rPr>
  </w:style>
  <w:style w:type="paragraph" w:customStyle="1" w:styleId="OmniPage35">
    <w:name w:val="OmniPage #35"/>
    <w:basedOn w:val="Normal"/>
    <w:qFormat/>
    <w:rsid w:val="009A6D41"/>
    <w:rPr>
      <w:rFonts w:eastAsia="Times New Roman"/>
      <w:color w:val="000000"/>
      <w:sz w:val="20"/>
      <w:szCs w:val="20"/>
    </w:rPr>
  </w:style>
  <w:style w:type="paragraph" w:customStyle="1" w:styleId="OmniPage36">
    <w:name w:val="OmniPage #36"/>
    <w:basedOn w:val="Normal"/>
    <w:qFormat/>
    <w:rsid w:val="009A6D41"/>
    <w:rPr>
      <w:rFonts w:eastAsia="Times New Roman"/>
      <w:color w:val="000000"/>
      <w:sz w:val="20"/>
      <w:szCs w:val="20"/>
    </w:rPr>
  </w:style>
  <w:style w:type="paragraph" w:customStyle="1" w:styleId="OmniPage37">
    <w:name w:val="OmniPage #37"/>
    <w:basedOn w:val="Normal"/>
    <w:qFormat/>
    <w:rsid w:val="009A6D41"/>
    <w:rPr>
      <w:rFonts w:eastAsia="Times New Roman"/>
      <w:color w:val="000000"/>
      <w:sz w:val="20"/>
      <w:szCs w:val="20"/>
    </w:rPr>
  </w:style>
  <w:style w:type="paragraph" w:customStyle="1" w:styleId="OmniPage38">
    <w:name w:val="OmniPage #38"/>
    <w:basedOn w:val="Normal"/>
    <w:qFormat/>
    <w:rsid w:val="009A6D41"/>
    <w:rPr>
      <w:rFonts w:eastAsia="Times New Roman"/>
      <w:color w:val="000000"/>
      <w:sz w:val="20"/>
      <w:szCs w:val="20"/>
    </w:rPr>
  </w:style>
  <w:style w:type="paragraph" w:customStyle="1" w:styleId="OmniPage39">
    <w:name w:val="OmniPage #39"/>
    <w:basedOn w:val="Normal"/>
    <w:qFormat/>
    <w:rsid w:val="009A6D41"/>
    <w:rPr>
      <w:rFonts w:eastAsia="Times New Roman"/>
      <w:color w:val="000000"/>
      <w:sz w:val="20"/>
      <w:szCs w:val="20"/>
    </w:rPr>
  </w:style>
  <w:style w:type="paragraph" w:customStyle="1" w:styleId="OmniPage40">
    <w:name w:val="OmniPage #40"/>
    <w:basedOn w:val="Normal"/>
    <w:qFormat/>
    <w:rsid w:val="009A6D41"/>
    <w:rPr>
      <w:rFonts w:eastAsia="Times New Roman"/>
      <w:color w:val="000000"/>
      <w:sz w:val="20"/>
      <w:szCs w:val="20"/>
    </w:rPr>
  </w:style>
  <w:style w:type="paragraph" w:customStyle="1" w:styleId="OmniPage41">
    <w:name w:val="OmniPage #41"/>
    <w:basedOn w:val="Normal"/>
    <w:qFormat/>
    <w:rsid w:val="009A6D41"/>
    <w:rPr>
      <w:rFonts w:eastAsia="Times New Roman"/>
      <w:color w:val="000000"/>
      <w:sz w:val="20"/>
      <w:szCs w:val="20"/>
    </w:rPr>
  </w:style>
  <w:style w:type="paragraph" w:customStyle="1" w:styleId="OmniPage42">
    <w:name w:val="OmniPage #42"/>
    <w:basedOn w:val="Normal"/>
    <w:qFormat/>
    <w:rsid w:val="009A6D41"/>
    <w:rPr>
      <w:rFonts w:eastAsia="Times New Roman"/>
      <w:color w:val="000000"/>
      <w:sz w:val="20"/>
      <w:szCs w:val="20"/>
    </w:rPr>
  </w:style>
  <w:style w:type="paragraph" w:customStyle="1" w:styleId="OmniPage43">
    <w:name w:val="OmniPage #43"/>
    <w:basedOn w:val="Normal"/>
    <w:qFormat/>
    <w:rsid w:val="009A6D41"/>
    <w:rPr>
      <w:rFonts w:eastAsia="Times New Roman"/>
      <w:color w:val="000000"/>
      <w:sz w:val="20"/>
      <w:szCs w:val="20"/>
    </w:rPr>
  </w:style>
  <w:style w:type="paragraph" w:customStyle="1" w:styleId="OmniPage44">
    <w:name w:val="OmniPage #44"/>
    <w:basedOn w:val="Normal"/>
    <w:qFormat/>
    <w:rsid w:val="009A6D41"/>
    <w:rPr>
      <w:rFonts w:eastAsia="Times New Roman"/>
      <w:color w:val="000000"/>
      <w:sz w:val="20"/>
      <w:szCs w:val="20"/>
    </w:rPr>
  </w:style>
  <w:style w:type="paragraph" w:customStyle="1" w:styleId="OmniPage45">
    <w:name w:val="OmniPage #45"/>
    <w:basedOn w:val="Normal"/>
    <w:qFormat/>
    <w:rsid w:val="009A6D41"/>
    <w:rPr>
      <w:rFonts w:eastAsia="Times New Roman"/>
      <w:color w:val="000000"/>
      <w:sz w:val="20"/>
      <w:szCs w:val="20"/>
    </w:rPr>
  </w:style>
  <w:style w:type="paragraph" w:customStyle="1" w:styleId="OmniPage46">
    <w:name w:val="OmniPage #46"/>
    <w:basedOn w:val="Normal"/>
    <w:qFormat/>
    <w:rsid w:val="009A6D41"/>
    <w:rPr>
      <w:rFonts w:eastAsia="Times New Roman"/>
      <w:color w:val="000000"/>
      <w:sz w:val="20"/>
      <w:szCs w:val="20"/>
    </w:rPr>
  </w:style>
  <w:style w:type="paragraph" w:customStyle="1" w:styleId="OmniPage47">
    <w:name w:val="OmniPage #47"/>
    <w:basedOn w:val="Normal"/>
    <w:qFormat/>
    <w:rsid w:val="009A6D41"/>
    <w:rPr>
      <w:rFonts w:eastAsia="Times New Roman"/>
      <w:color w:val="000000"/>
      <w:sz w:val="20"/>
      <w:szCs w:val="20"/>
    </w:rPr>
  </w:style>
  <w:style w:type="paragraph" w:customStyle="1" w:styleId="OmniPage48">
    <w:name w:val="OmniPage #48"/>
    <w:basedOn w:val="Normal"/>
    <w:qFormat/>
    <w:rsid w:val="009A6D41"/>
    <w:rPr>
      <w:rFonts w:eastAsia="Times New Roman"/>
      <w:color w:val="000000"/>
      <w:sz w:val="20"/>
      <w:szCs w:val="20"/>
    </w:rPr>
  </w:style>
  <w:style w:type="paragraph" w:customStyle="1" w:styleId="OmniPage49">
    <w:name w:val="OmniPage #49"/>
    <w:basedOn w:val="Normal"/>
    <w:qFormat/>
    <w:rsid w:val="009A6D41"/>
    <w:rPr>
      <w:rFonts w:eastAsia="Times New Roman"/>
      <w:color w:val="000000"/>
      <w:sz w:val="20"/>
      <w:szCs w:val="20"/>
    </w:rPr>
  </w:style>
  <w:style w:type="paragraph" w:customStyle="1" w:styleId="OmniPage50">
    <w:name w:val="OmniPage #50"/>
    <w:basedOn w:val="Normal"/>
    <w:qFormat/>
    <w:rsid w:val="009A6D41"/>
    <w:rPr>
      <w:rFonts w:eastAsia="Times New Roman"/>
      <w:color w:val="000000"/>
      <w:sz w:val="20"/>
      <w:szCs w:val="20"/>
    </w:rPr>
  </w:style>
  <w:style w:type="paragraph" w:customStyle="1" w:styleId="OmniPage51">
    <w:name w:val="OmniPage #51"/>
    <w:basedOn w:val="Normal"/>
    <w:qFormat/>
    <w:rsid w:val="009A6D41"/>
    <w:rPr>
      <w:rFonts w:eastAsia="Times New Roman"/>
      <w:color w:val="000000"/>
      <w:sz w:val="20"/>
      <w:szCs w:val="20"/>
    </w:rPr>
  </w:style>
  <w:style w:type="paragraph" w:customStyle="1" w:styleId="OmniPage52">
    <w:name w:val="OmniPage #52"/>
    <w:basedOn w:val="Normal"/>
    <w:qFormat/>
    <w:rsid w:val="009A6D41"/>
    <w:rPr>
      <w:rFonts w:eastAsia="Times New Roman"/>
      <w:color w:val="000000"/>
      <w:sz w:val="20"/>
      <w:szCs w:val="20"/>
    </w:rPr>
  </w:style>
  <w:style w:type="paragraph" w:customStyle="1" w:styleId="OmniPage53">
    <w:name w:val="OmniPage #53"/>
    <w:basedOn w:val="Normal"/>
    <w:qFormat/>
    <w:rsid w:val="009A6D41"/>
    <w:rPr>
      <w:rFonts w:eastAsia="Times New Roman"/>
      <w:color w:val="000000"/>
      <w:sz w:val="20"/>
      <w:szCs w:val="20"/>
    </w:rPr>
  </w:style>
  <w:style w:type="paragraph" w:customStyle="1" w:styleId="OmniPage54">
    <w:name w:val="OmniPage #54"/>
    <w:basedOn w:val="Normal"/>
    <w:qFormat/>
    <w:rsid w:val="009A6D41"/>
    <w:rPr>
      <w:rFonts w:eastAsia="Times New Roman"/>
      <w:color w:val="000000"/>
      <w:sz w:val="20"/>
      <w:szCs w:val="20"/>
    </w:rPr>
  </w:style>
  <w:style w:type="paragraph" w:customStyle="1" w:styleId="OmniPage55">
    <w:name w:val="OmniPage #55"/>
    <w:basedOn w:val="Normal"/>
    <w:qFormat/>
    <w:rsid w:val="009A6D41"/>
    <w:rPr>
      <w:rFonts w:eastAsia="Times New Roman"/>
      <w:color w:val="000000"/>
      <w:sz w:val="20"/>
      <w:szCs w:val="20"/>
    </w:rPr>
  </w:style>
  <w:style w:type="paragraph" w:customStyle="1" w:styleId="OmniPage56">
    <w:name w:val="OmniPage #56"/>
    <w:basedOn w:val="Normal"/>
    <w:qFormat/>
    <w:rsid w:val="009A6D41"/>
    <w:rPr>
      <w:rFonts w:eastAsia="Times New Roman"/>
      <w:color w:val="000000"/>
      <w:sz w:val="20"/>
      <w:szCs w:val="20"/>
    </w:rPr>
  </w:style>
  <w:style w:type="paragraph" w:customStyle="1" w:styleId="OmniPage57">
    <w:name w:val="OmniPage #57"/>
    <w:basedOn w:val="Normal"/>
    <w:qFormat/>
    <w:rsid w:val="009A6D41"/>
    <w:rPr>
      <w:rFonts w:eastAsia="Times New Roman"/>
      <w:color w:val="000000"/>
      <w:sz w:val="20"/>
      <w:szCs w:val="20"/>
    </w:rPr>
  </w:style>
  <w:style w:type="paragraph" w:customStyle="1" w:styleId="OmniPage58">
    <w:name w:val="OmniPage #58"/>
    <w:basedOn w:val="Normal"/>
    <w:qFormat/>
    <w:rsid w:val="009A6D41"/>
    <w:rPr>
      <w:rFonts w:eastAsia="Times New Roman"/>
      <w:color w:val="000000"/>
      <w:sz w:val="20"/>
      <w:szCs w:val="20"/>
    </w:rPr>
  </w:style>
  <w:style w:type="paragraph" w:customStyle="1" w:styleId="OmniPage59">
    <w:name w:val="OmniPage #59"/>
    <w:basedOn w:val="Normal"/>
    <w:qFormat/>
    <w:rsid w:val="009A6D41"/>
    <w:rPr>
      <w:rFonts w:eastAsia="Times New Roman"/>
      <w:color w:val="000000"/>
      <w:sz w:val="20"/>
      <w:szCs w:val="20"/>
    </w:rPr>
  </w:style>
  <w:style w:type="paragraph" w:customStyle="1" w:styleId="OmniPage60">
    <w:name w:val="OmniPage #60"/>
    <w:basedOn w:val="Normal"/>
    <w:qFormat/>
    <w:rsid w:val="009A6D41"/>
    <w:rPr>
      <w:rFonts w:eastAsia="Times New Roman"/>
      <w:color w:val="000000"/>
      <w:sz w:val="20"/>
      <w:szCs w:val="20"/>
    </w:rPr>
  </w:style>
  <w:style w:type="paragraph" w:customStyle="1" w:styleId="OmniPage61">
    <w:name w:val="OmniPage #61"/>
    <w:basedOn w:val="Normal"/>
    <w:qFormat/>
    <w:rsid w:val="009A6D41"/>
    <w:rPr>
      <w:rFonts w:eastAsia="Times New Roman"/>
      <w:color w:val="000000"/>
      <w:sz w:val="20"/>
      <w:szCs w:val="20"/>
    </w:rPr>
  </w:style>
  <w:style w:type="paragraph" w:customStyle="1" w:styleId="OmniPage62">
    <w:name w:val="OmniPage #62"/>
    <w:basedOn w:val="Normal"/>
    <w:qFormat/>
    <w:rsid w:val="009A6D41"/>
    <w:rPr>
      <w:rFonts w:eastAsia="Times New Roman"/>
      <w:color w:val="000000"/>
      <w:sz w:val="20"/>
      <w:szCs w:val="20"/>
    </w:rPr>
  </w:style>
  <w:style w:type="paragraph" w:customStyle="1" w:styleId="OmniPage63">
    <w:name w:val="OmniPage #63"/>
    <w:basedOn w:val="Normal"/>
    <w:qFormat/>
    <w:rsid w:val="009A6D41"/>
    <w:rPr>
      <w:rFonts w:eastAsia="Times New Roman"/>
      <w:color w:val="000000"/>
      <w:sz w:val="20"/>
      <w:szCs w:val="20"/>
    </w:rPr>
  </w:style>
  <w:style w:type="paragraph" w:customStyle="1" w:styleId="OmniPage64">
    <w:name w:val="OmniPage #64"/>
    <w:basedOn w:val="Normal"/>
    <w:qFormat/>
    <w:rsid w:val="009A6D41"/>
    <w:rPr>
      <w:rFonts w:eastAsia="Times New Roman"/>
      <w:color w:val="000000"/>
      <w:sz w:val="20"/>
      <w:szCs w:val="20"/>
    </w:rPr>
  </w:style>
  <w:style w:type="paragraph" w:customStyle="1" w:styleId="OmniPage65">
    <w:name w:val="OmniPage #65"/>
    <w:basedOn w:val="Normal"/>
    <w:qFormat/>
    <w:rsid w:val="009A6D41"/>
    <w:rPr>
      <w:rFonts w:eastAsia="Times New Roman"/>
      <w:color w:val="000000"/>
      <w:sz w:val="20"/>
      <w:szCs w:val="20"/>
    </w:rPr>
  </w:style>
  <w:style w:type="paragraph" w:customStyle="1" w:styleId="OmniPage66">
    <w:name w:val="OmniPage #66"/>
    <w:basedOn w:val="Normal"/>
    <w:qFormat/>
    <w:rsid w:val="009A6D41"/>
    <w:rPr>
      <w:rFonts w:eastAsia="Times New Roman"/>
      <w:color w:val="000000"/>
      <w:sz w:val="20"/>
      <w:szCs w:val="20"/>
    </w:rPr>
  </w:style>
  <w:style w:type="paragraph" w:customStyle="1" w:styleId="OmniPage67">
    <w:name w:val="OmniPage #67"/>
    <w:basedOn w:val="Normal"/>
    <w:qFormat/>
    <w:rsid w:val="009A6D41"/>
    <w:rPr>
      <w:rFonts w:eastAsia="Times New Roman"/>
      <w:color w:val="000000"/>
      <w:sz w:val="20"/>
      <w:szCs w:val="20"/>
    </w:rPr>
  </w:style>
  <w:style w:type="paragraph" w:customStyle="1" w:styleId="OmniPage68">
    <w:name w:val="OmniPage #68"/>
    <w:basedOn w:val="Normal"/>
    <w:qFormat/>
    <w:rsid w:val="009A6D41"/>
    <w:rPr>
      <w:rFonts w:eastAsia="Times New Roman"/>
      <w:color w:val="000000"/>
      <w:sz w:val="20"/>
      <w:szCs w:val="20"/>
    </w:rPr>
  </w:style>
  <w:style w:type="paragraph" w:customStyle="1" w:styleId="OmniPage69">
    <w:name w:val="OmniPage #69"/>
    <w:basedOn w:val="Normal"/>
    <w:qFormat/>
    <w:rsid w:val="009A6D41"/>
    <w:rPr>
      <w:rFonts w:eastAsia="Times New Roman"/>
      <w:color w:val="000000"/>
      <w:sz w:val="20"/>
      <w:szCs w:val="20"/>
    </w:rPr>
  </w:style>
  <w:style w:type="paragraph" w:customStyle="1" w:styleId="OmniPage70">
    <w:name w:val="OmniPage #70"/>
    <w:basedOn w:val="Normal"/>
    <w:qFormat/>
    <w:rsid w:val="009A6D41"/>
    <w:rPr>
      <w:rFonts w:eastAsia="Times New Roman"/>
      <w:color w:val="000000"/>
      <w:sz w:val="20"/>
      <w:szCs w:val="20"/>
    </w:rPr>
  </w:style>
  <w:style w:type="paragraph" w:customStyle="1" w:styleId="OmniPage71">
    <w:name w:val="OmniPage #71"/>
    <w:basedOn w:val="Normal"/>
    <w:qFormat/>
    <w:rsid w:val="009A6D41"/>
    <w:rPr>
      <w:rFonts w:eastAsia="Times New Roman"/>
      <w:color w:val="000000"/>
      <w:sz w:val="20"/>
      <w:szCs w:val="20"/>
    </w:rPr>
  </w:style>
  <w:style w:type="table" w:customStyle="1" w:styleId="MediumGrid22">
    <w:name w:val="Medium Grid 22"/>
    <w:basedOn w:val="TableNormal"/>
    <w:uiPriority w:val="68"/>
    <w:rsid w:val="009A6D41"/>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A6D41"/>
    <w:rPr>
      <w:rFonts w:ascii="Times New Roman" w:eastAsia="Times New Roman" w:hAnsi="Times New Roman" w:cs="Calibri"/>
      <w:sz w:val="16"/>
      <w:szCs w:val="20"/>
    </w:rPr>
  </w:style>
  <w:style w:type="character" w:customStyle="1" w:styleId="createby">
    <w:name w:val="createby"/>
    <w:rsid w:val="009A6D41"/>
  </w:style>
  <w:style w:type="character" w:customStyle="1" w:styleId="quote-right">
    <w:name w:val="quote-right"/>
    <w:rsid w:val="009A6D41"/>
  </w:style>
  <w:style w:type="character" w:customStyle="1" w:styleId="dropcap">
    <w:name w:val="dropcap"/>
    <w:rsid w:val="009A6D41"/>
  </w:style>
  <w:style w:type="character" w:customStyle="1" w:styleId="smallcase">
    <w:name w:val="smallcase"/>
    <w:rsid w:val="009A6D41"/>
  </w:style>
  <w:style w:type="character" w:customStyle="1" w:styleId="ft0">
    <w:name w:val="ft0"/>
    <w:rsid w:val="009A6D41"/>
  </w:style>
  <w:style w:type="character" w:customStyle="1" w:styleId="ft2">
    <w:name w:val="ft2"/>
    <w:rsid w:val="009A6D41"/>
  </w:style>
  <w:style w:type="character" w:customStyle="1" w:styleId="ft1">
    <w:name w:val="ft1"/>
    <w:rsid w:val="009A6D41"/>
  </w:style>
  <w:style w:type="character" w:customStyle="1" w:styleId="ft3">
    <w:name w:val="ft3"/>
    <w:rsid w:val="009A6D41"/>
  </w:style>
  <w:style w:type="character" w:customStyle="1" w:styleId="StyleTimesNewRoman12ptBold1">
    <w:name w:val="Style Times New Roman 12 pt Bold1"/>
    <w:rsid w:val="009A6D41"/>
    <w:rPr>
      <w:b/>
      <w:bCs/>
      <w:sz w:val="24"/>
    </w:rPr>
  </w:style>
  <w:style w:type="character" w:customStyle="1" w:styleId="UnderlinedChar2">
    <w:name w:val="Underlined Char2"/>
    <w:aliases w:val="Heading 4 Char2,body Char2,No Spacing4 Char1,No Spacing21 Char1,CD - Cite Char1"/>
    <w:qFormat/>
    <w:rsid w:val="009A6D41"/>
    <w:rPr>
      <w:rFonts w:eastAsia="MS Mincho"/>
      <w:szCs w:val="24"/>
      <w:u w:val="single"/>
      <w:lang w:val="en-US" w:eastAsia="ja-JP" w:bidi="ar-SA"/>
    </w:rPr>
  </w:style>
  <w:style w:type="character" w:customStyle="1" w:styleId="CircledChar2">
    <w:name w:val="Circled Char2"/>
    <w:rsid w:val="009A6D41"/>
    <w:rPr>
      <w:rFonts w:eastAsia="MS Mincho"/>
      <w:b/>
      <w:szCs w:val="24"/>
      <w:u w:val="single"/>
      <w:lang w:val="en-US" w:eastAsia="ja-JP" w:bidi="ar-SA"/>
    </w:rPr>
  </w:style>
  <w:style w:type="character" w:customStyle="1" w:styleId="SmallTextChar2">
    <w:name w:val="Small Text Char2"/>
    <w:rsid w:val="009A6D41"/>
    <w:rPr>
      <w:rFonts w:eastAsia="MS Mincho"/>
      <w:sz w:val="15"/>
      <w:szCs w:val="24"/>
      <w:lang w:val="en-US" w:eastAsia="ja-JP" w:bidi="ar-SA"/>
    </w:rPr>
  </w:style>
  <w:style w:type="character" w:customStyle="1" w:styleId="BoldandUnderlineCharCharCharCharChar1">
    <w:name w:val="Bold and Underline Char Char Char Char Char1"/>
    <w:rsid w:val="009A6D41"/>
    <w:rPr>
      <w:b/>
      <w:szCs w:val="24"/>
      <w:u w:val="single"/>
      <w:lang w:val="en-US" w:eastAsia="en-US" w:bidi="ar-SA"/>
    </w:rPr>
  </w:style>
  <w:style w:type="character" w:customStyle="1" w:styleId="SmallCardChar">
    <w:name w:val="Small Card Char"/>
    <w:rsid w:val="009A6D41"/>
    <w:rPr>
      <w:rFonts w:ascii="Palatino Linotype" w:eastAsia="Times New Roman" w:hAnsi="Palatino Linotype"/>
      <w:sz w:val="12"/>
      <w:szCs w:val="24"/>
    </w:rPr>
  </w:style>
  <w:style w:type="character" w:customStyle="1" w:styleId="StyleBoldUnderline10ptBold">
    <w:name w:val="Style Bold Underline + 10 pt Bold"/>
    <w:rsid w:val="009A6D41"/>
    <w:rPr>
      <w:b/>
      <w:bCs/>
      <w:sz w:val="20"/>
      <w:u w:val="thick"/>
    </w:rPr>
  </w:style>
  <w:style w:type="character" w:customStyle="1" w:styleId="separator">
    <w:name w:val="separator"/>
    <w:rsid w:val="009A6D41"/>
  </w:style>
  <w:style w:type="character" w:customStyle="1" w:styleId="PageHeaderChar">
    <w:name w:val="Page Header Char"/>
    <w:link w:val="PageHeader"/>
    <w:rsid w:val="009A6D41"/>
    <w:rPr>
      <w:rFonts w:ascii="Calibri" w:hAnsi="Calibri" w:cs="Calibri"/>
    </w:rPr>
  </w:style>
  <w:style w:type="paragraph" w:customStyle="1" w:styleId="NormalUnderline0">
    <w:name w:val="Normal + Underline"/>
    <w:basedOn w:val="Normal"/>
    <w:link w:val="NormalUnderlineChar0"/>
    <w:qFormat/>
    <w:rsid w:val="009A6D41"/>
    <w:pPr>
      <w:ind w:left="720"/>
    </w:pPr>
    <w:rPr>
      <w:rFonts w:eastAsia="Times New Roman"/>
      <w:b/>
      <w:u w:val="single"/>
    </w:rPr>
  </w:style>
  <w:style w:type="paragraph" w:customStyle="1" w:styleId="NormalNoUnderline">
    <w:name w:val="Normal + No Underline"/>
    <w:basedOn w:val="Normal"/>
    <w:link w:val="NormalNoUnderlineChar"/>
    <w:qFormat/>
    <w:rsid w:val="009A6D41"/>
    <w:pPr>
      <w:ind w:left="720"/>
    </w:pPr>
    <w:rPr>
      <w:rFonts w:eastAsia="Times New Roman"/>
      <w:sz w:val="12"/>
    </w:rPr>
  </w:style>
  <w:style w:type="character" w:customStyle="1" w:styleId="NormalUnderlineChar0">
    <w:name w:val="Normal + Underline Char"/>
    <w:link w:val="NormalUnderline0"/>
    <w:rsid w:val="009A6D41"/>
    <w:rPr>
      <w:rFonts w:ascii="Calibri" w:eastAsia="Times New Roman" w:hAnsi="Calibri" w:cs="Calibri"/>
      <w:b/>
      <w:u w:val="single"/>
    </w:rPr>
  </w:style>
  <w:style w:type="character" w:customStyle="1" w:styleId="NormalNoUnderlineChar">
    <w:name w:val="Normal + No Underline Char"/>
    <w:link w:val="NormalNoUnderline"/>
    <w:rsid w:val="009A6D41"/>
    <w:rPr>
      <w:rFonts w:ascii="Calibri" w:eastAsia="Times New Roman" w:hAnsi="Calibri" w:cs="Calibri"/>
      <w:sz w:val="12"/>
    </w:rPr>
  </w:style>
  <w:style w:type="paragraph" w:customStyle="1" w:styleId="TagCite2">
    <w:name w:val="Tag Cite"/>
    <w:basedOn w:val="PageHeader"/>
    <w:link w:val="TagCiteChar3"/>
    <w:qFormat/>
    <w:rsid w:val="009A6D41"/>
    <w:rPr>
      <w:rFonts w:ascii="Arial Narrow" w:eastAsia="SimSun" w:hAnsi="Arial Narrow"/>
      <w:b/>
      <w:lang w:eastAsia="zh-CN"/>
    </w:rPr>
  </w:style>
  <w:style w:type="character" w:customStyle="1" w:styleId="TagCiteChar3">
    <w:name w:val="Tag Cite Char"/>
    <w:link w:val="TagCite2"/>
    <w:rsid w:val="009A6D41"/>
    <w:rPr>
      <w:rFonts w:ascii="Arial Narrow" w:eastAsia="SimSun" w:hAnsi="Arial Narrow" w:cs="Calibri"/>
      <w:b/>
      <w:lang w:eastAsia="zh-CN"/>
    </w:rPr>
  </w:style>
  <w:style w:type="character" w:customStyle="1" w:styleId="smalllink">
    <w:name w:val="smalllink"/>
    <w:rsid w:val="009A6D41"/>
  </w:style>
  <w:style w:type="character" w:customStyle="1" w:styleId="bighead1">
    <w:name w:val="bighead1"/>
    <w:rsid w:val="009A6D41"/>
    <w:rPr>
      <w:rFonts w:ascii="Verdana" w:hAnsi="Verdana" w:hint="default"/>
      <w:b/>
      <w:bCs/>
      <w:sz w:val="27"/>
      <w:szCs w:val="27"/>
    </w:rPr>
  </w:style>
  <w:style w:type="character" w:customStyle="1" w:styleId="Underline-WFU">
    <w:name w:val="Underline-WFU"/>
    <w:uiPriority w:val="1"/>
    <w:qFormat/>
    <w:rsid w:val="009A6D41"/>
    <w:rPr>
      <w:rFonts w:ascii="Cambria" w:hAnsi="Cambria"/>
      <w:sz w:val="21"/>
      <w:u w:val="single"/>
    </w:rPr>
  </w:style>
  <w:style w:type="paragraph" w:customStyle="1" w:styleId="Tiny-WFU">
    <w:name w:val="Tiny-WFU"/>
    <w:basedOn w:val="Normal"/>
    <w:qFormat/>
    <w:rsid w:val="009A6D41"/>
    <w:rPr>
      <w:rFonts w:ascii="Cambria" w:eastAsia="Malgun Gothic" w:hAnsi="Cambria"/>
      <w:sz w:val="12"/>
      <w:lang w:eastAsia="ko-KR"/>
    </w:rPr>
  </w:style>
  <w:style w:type="character" w:customStyle="1" w:styleId="b">
    <w:name w:val="b"/>
    <w:rsid w:val="009A6D41"/>
  </w:style>
  <w:style w:type="character" w:customStyle="1" w:styleId="CardTextCharChar">
    <w:name w:val="Card Text Char Char"/>
    <w:rsid w:val="009A6D41"/>
    <w:rPr>
      <w:rFonts w:ascii="Arial" w:hAnsi="Arial"/>
      <w:sz w:val="16"/>
      <w:szCs w:val="24"/>
    </w:rPr>
  </w:style>
  <w:style w:type="paragraph" w:customStyle="1" w:styleId="Indentation">
    <w:name w:val="Indentation"/>
    <w:basedOn w:val="Normal"/>
    <w:qFormat/>
    <w:rsid w:val="009A6D41"/>
    <w:pPr>
      <w:ind w:left="288" w:right="288"/>
    </w:pPr>
    <w:rPr>
      <w:rFonts w:eastAsia="Calibri"/>
    </w:rPr>
  </w:style>
  <w:style w:type="paragraph" w:customStyle="1" w:styleId="departments">
    <w:name w:val="departments"/>
    <w:basedOn w:val="Normal"/>
    <w:qFormat/>
    <w:rsid w:val="009A6D41"/>
    <w:pPr>
      <w:spacing w:before="100" w:beforeAutospacing="1" w:after="100" w:afterAutospacing="1"/>
    </w:pPr>
    <w:rPr>
      <w:rFonts w:eastAsia="Times New Roman"/>
    </w:rPr>
  </w:style>
  <w:style w:type="character" w:customStyle="1" w:styleId="left-date1">
    <w:name w:val="left-date1"/>
    <w:rsid w:val="009A6D41"/>
    <w:rPr>
      <w:rFonts w:ascii="Verdana" w:hAnsi="Verdana" w:hint="default"/>
      <w:color w:val="666666"/>
      <w:sz w:val="14"/>
      <w:szCs w:val="14"/>
    </w:rPr>
  </w:style>
  <w:style w:type="character" w:customStyle="1" w:styleId="Bodytext10pt">
    <w:name w:val="Body text + 10 pt"/>
    <w:aliases w:val="Spacing -1 pt"/>
    <w:basedOn w:val="DefaultParagraphFont"/>
    <w:rsid w:val="009A6D4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9A6D41"/>
  </w:style>
  <w:style w:type="paragraph" w:customStyle="1" w:styleId="seeall">
    <w:name w:val="seeall"/>
    <w:basedOn w:val="Normal"/>
    <w:qFormat/>
    <w:rsid w:val="009A6D41"/>
    <w:pPr>
      <w:spacing w:before="100" w:beforeAutospacing="1" w:after="100" w:afterAutospacing="1"/>
    </w:pPr>
    <w:rPr>
      <w:rFonts w:eastAsia="Times New Roman"/>
    </w:rPr>
  </w:style>
  <w:style w:type="character" w:customStyle="1" w:styleId="list-comma">
    <w:name w:val="list-comma"/>
    <w:basedOn w:val="DefaultParagraphFont"/>
    <w:rsid w:val="009A6D41"/>
  </w:style>
  <w:style w:type="character" w:customStyle="1" w:styleId="livefyre-commentcount">
    <w:name w:val="livefyre-commentcount"/>
    <w:basedOn w:val="DefaultParagraphFont"/>
    <w:rsid w:val="009A6D41"/>
  </w:style>
  <w:style w:type="character" w:customStyle="1" w:styleId="rednegchange">
    <w:name w:val="red_neg_change"/>
    <w:basedOn w:val="DefaultParagraphFont"/>
    <w:rsid w:val="009A6D41"/>
  </w:style>
  <w:style w:type="character" w:customStyle="1" w:styleId="wsodqchgshow">
    <w:name w:val="wsodq_chgshow"/>
    <w:basedOn w:val="DefaultParagraphFont"/>
    <w:rsid w:val="009A6D41"/>
  </w:style>
  <w:style w:type="character" w:customStyle="1" w:styleId="greenposchange">
    <w:name w:val="green_pos_change"/>
    <w:basedOn w:val="DefaultParagraphFont"/>
    <w:rsid w:val="009A6D41"/>
  </w:style>
  <w:style w:type="paragraph" w:customStyle="1" w:styleId="image-caption">
    <w:name w:val="image-caption"/>
    <w:basedOn w:val="Normal"/>
    <w:qFormat/>
    <w:rsid w:val="009A6D41"/>
    <w:pPr>
      <w:spacing w:before="100" w:beforeAutospacing="1" w:after="100" w:afterAutospacing="1"/>
    </w:pPr>
    <w:rPr>
      <w:rFonts w:eastAsia="Times New Roman"/>
    </w:rPr>
  </w:style>
  <w:style w:type="character" w:customStyle="1" w:styleId="image-credit">
    <w:name w:val="image-credit"/>
    <w:basedOn w:val="DefaultParagraphFont"/>
    <w:rsid w:val="009A6D41"/>
  </w:style>
  <w:style w:type="paragraph" w:customStyle="1" w:styleId="gascontcredit">
    <w:name w:val="gas_cont_credit"/>
    <w:basedOn w:val="Normal"/>
    <w:qFormat/>
    <w:rsid w:val="009A6D41"/>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Tags Ch"/>
    <w:qFormat/>
    <w:rsid w:val="009A6D41"/>
    <w:rPr>
      <w:rFonts w:cs="Arial"/>
      <w:b/>
      <w:bCs/>
      <w:iCs/>
      <w:color w:val="000000"/>
      <w:szCs w:val="28"/>
      <w:lang w:val="en-US" w:eastAsia="en-US" w:bidi="ar-SA"/>
    </w:rPr>
  </w:style>
  <w:style w:type="character" w:customStyle="1" w:styleId="BoldandUnderlineChar6">
    <w:name w:val="Bold and Underline Char6"/>
    <w:basedOn w:val="DefaultParagraphFont"/>
    <w:rsid w:val="009A6D41"/>
    <w:rPr>
      <w:b/>
      <w:szCs w:val="24"/>
      <w:u w:val="single"/>
      <w:lang w:val="en-US" w:eastAsia="en-US" w:bidi="ar-SA"/>
    </w:rPr>
  </w:style>
  <w:style w:type="paragraph" w:customStyle="1" w:styleId="endarticle">
    <w:name w:val="endarticle"/>
    <w:basedOn w:val="Normal"/>
    <w:uiPriority w:val="99"/>
    <w:qFormat/>
    <w:rsid w:val="009A6D41"/>
    <w:pPr>
      <w:spacing w:before="100" w:beforeAutospacing="1" w:after="100" w:afterAutospacing="1"/>
    </w:pPr>
    <w:rPr>
      <w:rFonts w:eastAsia="Times New Roman"/>
    </w:rPr>
  </w:style>
  <w:style w:type="paragraph" w:customStyle="1" w:styleId="a-body-text">
    <w:name w:val="a-body-text"/>
    <w:basedOn w:val="Normal"/>
    <w:uiPriority w:val="99"/>
    <w:qFormat/>
    <w:rsid w:val="009A6D41"/>
    <w:pPr>
      <w:spacing w:before="100" w:beforeAutospacing="1" w:after="100" w:afterAutospacing="1"/>
    </w:pPr>
    <w:rPr>
      <w:rFonts w:eastAsia="Times New Roman"/>
    </w:rPr>
  </w:style>
  <w:style w:type="paragraph" w:customStyle="1" w:styleId="obgpara">
    <w:name w:val="obg_para"/>
    <w:basedOn w:val="Normal"/>
    <w:uiPriority w:val="99"/>
    <w:qFormat/>
    <w:rsid w:val="009A6D41"/>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9A6D41"/>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9A6D41"/>
    <w:rPr>
      <w:rFonts w:ascii="Georgia" w:eastAsia="Calibri" w:hAnsi="Georgia"/>
      <w:u w:val="single"/>
    </w:rPr>
  </w:style>
  <w:style w:type="character" w:customStyle="1" w:styleId="StyleUnderlineChar11ptBold3Char">
    <w:name w:val="Style Underline Char + 11 pt Bold3 Char"/>
    <w:link w:val="StyleUnderlineChar11ptBold3"/>
    <w:locked/>
    <w:rsid w:val="009A6D41"/>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9A6D41"/>
    <w:rPr>
      <w:rFonts w:ascii="Georgia" w:eastAsia="Calibri" w:hAnsi="Georgia"/>
      <w:b/>
      <w:bCs/>
      <w:u w:val="single"/>
    </w:rPr>
  </w:style>
  <w:style w:type="character" w:customStyle="1" w:styleId="caption4">
    <w:name w:val="caption4"/>
    <w:basedOn w:val="DefaultParagraphFont"/>
    <w:rsid w:val="009A6D41"/>
  </w:style>
  <w:style w:type="character" w:customStyle="1" w:styleId="field-content">
    <w:name w:val="field-content"/>
    <w:basedOn w:val="DefaultParagraphFont"/>
    <w:rsid w:val="009A6D41"/>
  </w:style>
  <w:style w:type="character" w:customStyle="1" w:styleId="honorific-prefix">
    <w:name w:val="honorific-prefix"/>
    <w:basedOn w:val="DefaultParagraphFont"/>
    <w:rsid w:val="009A6D41"/>
  </w:style>
  <w:style w:type="character" w:customStyle="1" w:styleId="given-name">
    <w:name w:val="given-name"/>
    <w:basedOn w:val="DefaultParagraphFont"/>
    <w:rsid w:val="009A6D41"/>
  </w:style>
  <w:style w:type="character" w:customStyle="1" w:styleId="family-name">
    <w:name w:val="family-name"/>
    <w:basedOn w:val="DefaultParagraphFont"/>
    <w:rsid w:val="009A6D41"/>
  </w:style>
  <w:style w:type="character" w:customStyle="1" w:styleId="chead">
    <w:name w:val="chead"/>
    <w:basedOn w:val="DefaultParagraphFont"/>
    <w:rsid w:val="009A6D41"/>
  </w:style>
  <w:style w:type="character" w:customStyle="1" w:styleId="obgcapsstart">
    <w:name w:val="obg_caps_start"/>
    <w:basedOn w:val="DefaultParagraphFont"/>
    <w:rsid w:val="009A6D41"/>
  </w:style>
  <w:style w:type="character" w:customStyle="1" w:styleId="underlinedCharChar0">
    <w:name w:val="underlined Char Char"/>
    <w:basedOn w:val="DefaultParagraphFont"/>
    <w:rsid w:val="009A6D41"/>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9A6D41"/>
    <w:pPr>
      <w:spacing w:after="0" w:line="240" w:lineRule="auto"/>
    </w:pPr>
    <w:rPr>
      <w:strike/>
      <w:sz w:val="16"/>
      <w:szCs w:val="16"/>
    </w:rPr>
  </w:style>
  <w:style w:type="paragraph" w:customStyle="1" w:styleId="Pa4">
    <w:name w:val="Pa4"/>
    <w:basedOn w:val="Normal"/>
    <w:next w:val="Normal"/>
    <w:uiPriority w:val="99"/>
    <w:qFormat/>
    <w:rsid w:val="009A6D41"/>
    <w:pPr>
      <w:autoSpaceDE w:val="0"/>
      <w:autoSpaceDN w:val="0"/>
      <w:adjustRightInd w:val="0"/>
      <w:spacing w:line="181" w:lineRule="atLeast"/>
    </w:pPr>
    <w:rPr>
      <w:rFonts w:eastAsia="Times New Roman"/>
    </w:rPr>
  </w:style>
  <w:style w:type="character" w:customStyle="1" w:styleId="subheader">
    <w:name w:val="subheader"/>
    <w:basedOn w:val="DefaultParagraphFont"/>
    <w:rsid w:val="009A6D41"/>
  </w:style>
  <w:style w:type="paragraph" w:customStyle="1" w:styleId="attribution">
    <w:name w:val="attribution"/>
    <w:basedOn w:val="Normal"/>
    <w:qFormat/>
    <w:rsid w:val="009A6D41"/>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9A6D41"/>
    <w:pPr>
      <w:spacing w:before="100" w:beforeAutospacing="1" w:after="100" w:afterAutospacing="1"/>
    </w:pPr>
    <w:rPr>
      <w:rFonts w:eastAsia="Times New Roman"/>
    </w:rPr>
  </w:style>
  <w:style w:type="paragraph" w:customStyle="1" w:styleId="text-textbodyhoustontext">
    <w:name w:val="text-textbody houstontext"/>
    <w:basedOn w:val="Normal"/>
    <w:qFormat/>
    <w:rsid w:val="009A6D41"/>
    <w:pPr>
      <w:spacing w:before="100" w:beforeAutospacing="1" w:after="100" w:afterAutospacing="1"/>
    </w:pPr>
    <w:rPr>
      <w:rFonts w:eastAsia="Times New Roman"/>
    </w:rPr>
  </w:style>
  <w:style w:type="character" w:customStyle="1" w:styleId="text2">
    <w:name w:val="text2"/>
    <w:basedOn w:val="DefaultParagraphFont"/>
    <w:rsid w:val="009A6D41"/>
  </w:style>
  <w:style w:type="paragraph" w:customStyle="1" w:styleId="msolistparagraph0">
    <w:name w:val="msolistparagraph"/>
    <w:basedOn w:val="Normal"/>
    <w:qFormat/>
    <w:rsid w:val="009A6D41"/>
    <w:pPr>
      <w:spacing w:before="100" w:beforeAutospacing="1" w:after="100" w:afterAutospacing="1"/>
    </w:pPr>
    <w:rPr>
      <w:rFonts w:eastAsia="Times New Roman"/>
    </w:rPr>
  </w:style>
  <w:style w:type="paragraph" w:customStyle="1" w:styleId="msolistparagraphcxsplast">
    <w:name w:val="msolistparagraphcxsplast"/>
    <w:basedOn w:val="Normal"/>
    <w:qFormat/>
    <w:rsid w:val="009A6D41"/>
    <w:pPr>
      <w:spacing w:before="100" w:beforeAutospacing="1" w:after="100" w:afterAutospacing="1"/>
    </w:pPr>
    <w:rPr>
      <w:rFonts w:eastAsia="Times New Roman"/>
    </w:rPr>
  </w:style>
  <w:style w:type="character" w:customStyle="1" w:styleId="pmtermsel">
    <w:name w:val="pmtermsel"/>
    <w:basedOn w:val="DefaultParagraphFont"/>
    <w:rsid w:val="009A6D41"/>
  </w:style>
  <w:style w:type="character" w:customStyle="1" w:styleId="StyleUnderlineChar2CharChar11pt">
    <w:name w:val="Style Underline Char2 Char Char + 11 pt"/>
    <w:basedOn w:val="Style11pt"/>
    <w:rsid w:val="009A6D41"/>
    <w:rPr>
      <w:rFonts w:ascii="Times New Roman" w:hAnsi="Times New Roman"/>
      <w:sz w:val="20"/>
      <w:u w:val="single"/>
    </w:rPr>
  </w:style>
  <w:style w:type="character" w:customStyle="1" w:styleId="StyleStyleBoldUnderline11pt">
    <w:name w:val="Style Style Bold Underline + 11 pt"/>
    <w:basedOn w:val="DefaultParagraphFont"/>
    <w:rsid w:val="009A6D4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A6D41"/>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9A6D41"/>
    <w:rPr>
      <w:rFonts w:ascii="Calibri" w:eastAsia="SimSun" w:hAnsi="Calibri" w:cs="Calibri"/>
      <w:b/>
      <w:bCs/>
      <w:sz w:val="20"/>
      <w:u w:val="single"/>
      <w:lang w:eastAsia="zh-CN"/>
    </w:rPr>
  </w:style>
  <w:style w:type="character" w:customStyle="1" w:styleId="Styleunderline11pt">
    <w:name w:val="Style underline + 11 pt"/>
    <w:basedOn w:val="underline"/>
    <w:rsid w:val="009A6D41"/>
    <w:rPr>
      <w:rFonts w:ascii="Times New Roman" w:hAnsi="Times New Roman" w:cs="Arial"/>
      <w:b w:val="0"/>
      <w:bCs w:val="0"/>
      <w:iCs w:val="0"/>
      <w:sz w:val="20"/>
      <w:u w:val="single"/>
      <w:bdr w:val="single" w:sz="8" w:space="0" w:color="auto"/>
    </w:rPr>
  </w:style>
  <w:style w:type="character" w:customStyle="1" w:styleId="Styleunderline11ptBold">
    <w:name w:val="Style underline + 11 pt Bold"/>
    <w:basedOn w:val="underline"/>
    <w:rsid w:val="009A6D41"/>
    <w:rPr>
      <w:rFonts w:ascii="Times New Roman" w:hAnsi="Times New Roman" w:cs="Arial"/>
      <w:b/>
      <w:bCs/>
      <w:iCs w:val="0"/>
      <w:sz w:val="20"/>
      <w:u w:val="single"/>
      <w:bdr w:val="single" w:sz="8" w:space="0" w:color="auto"/>
    </w:rPr>
  </w:style>
  <w:style w:type="paragraph" w:customStyle="1" w:styleId="StyleStyle49pt10">
    <w:name w:val="Style Style4 + 9 pt10"/>
    <w:basedOn w:val="Style4"/>
    <w:link w:val="StyleStyle49pt10Char"/>
    <w:qFormat/>
    <w:rsid w:val="009A6D41"/>
    <w:rPr>
      <w:rFonts w:eastAsia="Times New Roman"/>
      <w:sz w:val="20"/>
      <w:u w:val="single"/>
      <w:lang w:eastAsia="zh-CN"/>
    </w:rPr>
  </w:style>
  <w:style w:type="character" w:customStyle="1" w:styleId="StyleStyle49pt10Char">
    <w:name w:val="Style Style4 + 9 pt10 Char"/>
    <w:basedOn w:val="Style4Char"/>
    <w:link w:val="StyleStyle49pt10"/>
    <w:rsid w:val="009A6D41"/>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9A6D41"/>
    <w:rPr>
      <w:rFonts w:eastAsia="Times New Roman"/>
      <w:b/>
      <w:bCs/>
      <w:sz w:val="20"/>
      <w:u w:val="single"/>
      <w:lang w:eastAsia="zh-CN"/>
    </w:rPr>
  </w:style>
  <w:style w:type="character" w:customStyle="1" w:styleId="StyleStyle49ptBold7Char">
    <w:name w:val="Style Style4 + 9 pt Bold7 Char"/>
    <w:basedOn w:val="Style4Char"/>
    <w:link w:val="StyleStyle49ptBold7"/>
    <w:rsid w:val="009A6D41"/>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9A6D41"/>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9A6D41"/>
    <w:rPr>
      <w:rFonts w:ascii="Times New Roman" w:hAnsi="Times New Roman"/>
      <w:b/>
      <w:bCs/>
      <w:sz w:val="20"/>
      <w:u w:val="single"/>
      <w:lang w:val="en-US" w:eastAsia="en-US" w:bidi="ar-SA"/>
    </w:rPr>
  </w:style>
  <w:style w:type="character" w:customStyle="1" w:styleId="articlehead2">
    <w:name w:val="articlehead2"/>
    <w:basedOn w:val="DefaultParagraphFont"/>
    <w:rsid w:val="009A6D41"/>
  </w:style>
  <w:style w:type="character" w:customStyle="1" w:styleId="pronset">
    <w:name w:val="pronset"/>
    <w:basedOn w:val="DefaultParagraphFont"/>
    <w:rsid w:val="009A6D41"/>
  </w:style>
  <w:style w:type="character" w:customStyle="1" w:styleId="showipapr">
    <w:name w:val="show_ipapr"/>
    <w:basedOn w:val="DefaultParagraphFont"/>
    <w:rsid w:val="009A6D41"/>
  </w:style>
  <w:style w:type="character" w:customStyle="1" w:styleId="prondelim">
    <w:name w:val="prondelim"/>
    <w:basedOn w:val="DefaultParagraphFont"/>
    <w:rsid w:val="009A6D41"/>
  </w:style>
  <w:style w:type="character" w:customStyle="1" w:styleId="pron">
    <w:name w:val="pron"/>
    <w:basedOn w:val="DefaultParagraphFont"/>
    <w:rsid w:val="009A6D41"/>
  </w:style>
  <w:style w:type="character" w:customStyle="1" w:styleId="prontoggle">
    <w:name w:val="pron_toggle"/>
    <w:basedOn w:val="DefaultParagraphFont"/>
    <w:rsid w:val="009A6D41"/>
  </w:style>
  <w:style w:type="character" w:customStyle="1" w:styleId="showspellpr">
    <w:name w:val="show_spellpr"/>
    <w:basedOn w:val="DefaultParagraphFont"/>
    <w:rsid w:val="009A6D41"/>
  </w:style>
  <w:style w:type="character" w:customStyle="1" w:styleId="boldface">
    <w:name w:val="boldface"/>
    <w:basedOn w:val="DefaultParagraphFont"/>
    <w:rsid w:val="009A6D41"/>
  </w:style>
  <w:style w:type="character" w:customStyle="1" w:styleId="pg">
    <w:name w:val="pg"/>
    <w:basedOn w:val="DefaultParagraphFont"/>
    <w:rsid w:val="009A6D41"/>
  </w:style>
  <w:style w:type="character" w:customStyle="1" w:styleId="secondary-bf">
    <w:name w:val="secondary-bf"/>
    <w:basedOn w:val="DefaultParagraphFont"/>
    <w:rsid w:val="009A6D41"/>
  </w:style>
  <w:style w:type="character" w:customStyle="1" w:styleId="dnindex">
    <w:name w:val="dnindex"/>
    <w:basedOn w:val="DefaultParagraphFont"/>
    <w:rsid w:val="009A6D41"/>
  </w:style>
  <w:style w:type="character" w:customStyle="1" w:styleId="Styleterm111ptUnderline">
    <w:name w:val="Style term1 + 11 pt Underline"/>
    <w:basedOn w:val="term1"/>
    <w:rsid w:val="009A6D41"/>
    <w:rPr>
      <w:b/>
      <w:bCs/>
      <w:sz w:val="20"/>
      <w:u w:val="single"/>
    </w:rPr>
  </w:style>
  <w:style w:type="paragraph" w:customStyle="1" w:styleId="StyleMinimizedTextArialNarrow10pt">
    <w:name w:val="Style Minimized Text + Arial Narrow 10 pt"/>
    <w:basedOn w:val="MinimizedText"/>
    <w:link w:val="StyleMinimizedTextArialNarrow10ptChar"/>
    <w:qFormat/>
    <w:rsid w:val="009A6D41"/>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9A6D41"/>
    <w:rPr>
      <w:rFonts w:ascii="Calibri" w:eastAsia="Times New Roman" w:hAnsi="Calibri" w:cs="Calibri"/>
      <w:sz w:val="20"/>
    </w:rPr>
  </w:style>
  <w:style w:type="paragraph" w:customStyle="1" w:styleId="StyleStyle49pt3">
    <w:name w:val="Style Style4 + 9 pt3"/>
    <w:basedOn w:val="Style4"/>
    <w:link w:val="StyleStyle49pt3Char"/>
    <w:qFormat/>
    <w:rsid w:val="009A6D41"/>
    <w:rPr>
      <w:rFonts w:eastAsia="Times New Roman"/>
      <w:sz w:val="20"/>
      <w:u w:val="single"/>
      <w:lang w:eastAsia="zh-CN"/>
    </w:rPr>
  </w:style>
  <w:style w:type="character" w:customStyle="1" w:styleId="StyleStyle49pt3Char">
    <w:name w:val="Style Style4 + 9 pt3 Char"/>
    <w:basedOn w:val="Style4Char"/>
    <w:link w:val="StyleStyle49pt3"/>
    <w:rsid w:val="009A6D41"/>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9A6D41"/>
    <w:rPr>
      <w:rFonts w:eastAsia="Times New Roman"/>
      <w:b/>
      <w:bCs/>
      <w:sz w:val="20"/>
      <w:u w:val="single"/>
      <w:lang w:eastAsia="zh-CN"/>
    </w:rPr>
  </w:style>
  <w:style w:type="character" w:customStyle="1" w:styleId="StyleStyle49ptBold3Char">
    <w:name w:val="Style Style4 + 9 pt Bold3 Char"/>
    <w:basedOn w:val="Style4Char"/>
    <w:link w:val="StyleStyle49ptBold3"/>
    <w:rsid w:val="009A6D41"/>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9A6D41"/>
    <w:rPr>
      <w:sz w:val="20"/>
      <w:u w:val="single"/>
    </w:rPr>
  </w:style>
  <w:style w:type="character" w:customStyle="1" w:styleId="ct-with-fmlt">
    <w:name w:val="ct-with-fmlt"/>
    <w:basedOn w:val="DefaultParagraphFont"/>
    <w:rsid w:val="009A6D41"/>
  </w:style>
  <w:style w:type="character" w:customStyle="1" w:styleId="althead">
    <w:name w:val="althead"/>
    <w:basedOn w:val="DefaultParagraphFont"/>
    <w:rsid w:val="009A6D41"/>
  </w:style>
  <w:style w:type="character" w:customStyle="1" w:styleId="arbd1">
    <w:name w:val="arbd1"/>
    <w:basedOn w:val="DefaultParagraphFont"/>
    <w:rsid w:val="009A6D41"/>
  </w:style>
  <w:style w:type="character" w:customStyle="1" w:styleId="unx">
    <w:name w:val="unx"/>
    <w:basedOn w:val="DefaultParagraphFont"/>
    <w:rsid w:val="009A6D41"/>
  </w:style>
  <w:style w:type="character" w:customStyle="1" w:styleId="lrdctph">
    <w:name w:val="lr_dct_ph"/>
    <w:basedOn w:val="DefaultParagraphFont"/>
    <w:rsid w:val="009A6D41"/>
  </w:style>
  <w:style w:type="paragraph" w:customStyle="1" w:styleId="CardT1">
    <w:name w:val="CardT1"/>
    <w:basedOn w:val="Normal"/>
    <w:link w:val="CardT1Char"/>
    <w:qFormat/>
    <w:rsid w:val="009A6D41"/>
    <w:pPr>
      <w:jc w:val="both"/>
    </w:pPr>
    <w:rPr>
      <w:rFonts w:eastAsia="Calibri"/>
      <w:kern w:val="2"/>
      <w:sz w:val="14"/>
      <w:szCs w:val="14"/>
      <w:lang w:eastAsia="zh-TW"/>
    </w:rPr>
  </w:style>
  <w:style w:type="character" w:customStyle="1" w:styleId="CardT1Char">
    <w:name w:val="CardT1 Char"/>
    <w:link w:val="CardT1"/>
    <w:rsid w:val="009A6D41"/>
    <w:rPr>
      <w:rFonts w:ascii="Calibri" w:eastAsia="Calibri" w:hAnsi="Calibri" w:cs="Calibri"/>
      <w:kern w:val="2"/>
      <w:sz w:val="14"/>
      <w:szCs w:val="14"/>
      <w:lang w:eastAsia="zh-TW"/>
    </w:rPr>
  </w:style>
  <w:style w:type="character" w:customStyle="1" w:styleId="CardCite1">
    <w:name w:val="CardCite1"/>
    <w:qFormat/>
    <w:rsid w:val="009A6D41"/>
    <w:rPr>
      <w:rFonts w:ascii="Times New Roman" w:hAnsi="Times New Roman"/>
      <w:b/>
      <w:sz w:val="22"/>
      <w:szCs w:val="22"/>
      <w:u w:val="single"/>
      <w:lang w:val="en-US" w:eastAsia="en-US" w:bidi="ar-SA"/>
    </w:rPr>
  </w:style>
  <w:style w:type="character" w:customStyle="1" w:styleId="BoxX2">
    <w:name w:val="BoxX2"/>
    <w:qFormat/>
    <w:rsid w:val="009A6D41"/>
    <w:rPr>
      <w:rFonts w:ascii="Times New Roman" w:hAnsi="Times New Roman"/>
      <w:b/>
      <w:sz w:val="22"/>
      <w:u w:val="single"/>
      <w:bdr w:val="single" w:sz="4" w:space="0" w:color="auto"/>
    </w:rPr>
  </w:style>
  <w:style w:type="character" w:customStyle="1" w:styleId="Bodytext85pt">
    <w:name w:val="Body text + 8.5 pt"/>
    <w:aliases w:val="Spacing 1 pt"/>
    <w:rsid w:val="009A6D4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9A6D41"/>
    <w:rPr>
      <w:b/>
      <w:bCs/>
      <w:u w:val="single"/>
    </w:rPr>
  </w:style>
  <w:style w:type="character" w:customStyle="1" w:styleId="A-Underlining">
    <w:name w:val="A-Underlining"/>
    <w:basedOn w:val="DefaultParagraphFont"/>
    <w:rsid w:val="009A6D41"/>
    <w:rPr>
      <w:rFonts w:ascii="Garamond" w:hAnsi="Garamond"/>
      <w:color w:val="auto"/>
      <w:sz w:val="24"/>
      <w:u w:val="single"/>
    </w:rPr>
  </w:style>
  <w:style w:type="paragraph" w:customStyle="1" w:styleId="B-TagCite">
    <w:name w:val="B-TagCite"/>
    <w:uiPriority w:val="99"/>
    <w:qFormat/>
    <w:rsid w:val="009A6D41"/>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9A6D41"/>
  </w:style>
  <w:style w:type="character" w:customStyle="1" w:styleId="articletitle0">
    <w:name w:val="articletitle"/>
    <w:rsid w:val="009A6D41"/>
    <w:rPr>
      <w:rFonts w:cs="Times New Roman"/>
    </w:rPr>
  </w:style>
  <w:style w:type="character" w:customStyle="1" w:styleId="6pointChar">
    <w:name w:val="6 point Char"/>
    <w:rsid w:val="009A6D41"/>
    <w:rPr>
      <w:rFonts w:cs="Times New Roman"/>
      <w:sz w:val="12"/>
      <w:lang w:val="en-US" w:eastAsia="en-US"/>
    </w:rPr>
  </w:style>
  <w:style w:type="character" w:customStyle="1" w:styleId="tagciteChar4">
    <w:name w:val="tag/cite Char"/>
    <w:basedOn w:val="DefaultParagraphFont"/>
    <w:rsid w:val="009A6D41"/>
    <w:rPr>
      <w:b/>
      <w:sz w:val="24"/>
      <w:lang w:val="en-US" w:eastAsia="en-US" w:bidi="ar-SA"/>
    </w:rPr>
  </w:style>
  <w:style w:type="character" w:customStyle="1" w:styleId="person-name">
    <w:name w:val="person-name"/>
    <w:basedOn w:val="DefaultParagraphFont"/>
    <w:rsid w:val="009A6D41"/>
  </w:style>
  <w:style w:type="paragraph" w:customStyle="1" w:styleId="TxBr41p1">
    <w:name w:val="TxBr_41p1"/>
    <w:basedOn w:val="Normal"/>
    <w:uiPriority w:val="99"/>
    <w:qFormat/>
    <w:rsid w:val="009A6D41"/>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9A6D41"/>
    <w:rPr>
      <w:rFonts w:ascii="Georgia" w:eastAsia="Times New Roman" w:hAnsi="Georgia" w:cs="Arial" w:hint="default"/>
      <w:b/>
      <w:bCs/>
      <w:kern w:val="32"/>
      <w:sz w:val="28"/>
      <w:szCs w:val="32"/>
    </w:rPr>
  </w:style>
  <w:style w:type="character" w:customStyle="1" w:styleId="style3Char0">
    <w:name w:val="style 3 Char"/>
    <w:rsid w:val="009A6D41"/>
    <w:rPr>
      <w:sz w:val="18"/>
      <w:szCs w:val="24"/>
      <w:lang w:val="en-US" w:eastAsia="en-US" w:bidi="ar-SA"/>
    </w:rPr>
  </w:style>
  <w:style w:type="paragraph" w:customStyle="1" w:styleId="003Cite">
    <w:name w:val="003Cite"/>
    <w:basedOn w:val="Normal"/>
    <w:qFormat/>
    <w:rsid w:val="009A6D41"/>
    <w:rPr>
      <w:rFonts w:eastAsia="Calibri"/>
      <w:sz w:val="16"/>
      <w:szCs w:val="16"/>
    </w:rPr>
  </w:style>
  <w:style w:type="paragraph" w:customStyle="1" w:styleId="NormalBold">
    <w:name w:val="Normal + Bold"/>
    <w:aliases w:val="Double Underline"/>
    <w:basedOn w:val="Normal"/>
    <w:link w:val="NormalBoldChar"/>
    <w:qFormat/>
    <w:rsid w:val="009A6D41"/>
    <w:pPr>
      <w:jc w:val="both"/>
    </w:pPr>
    <w:rPr>
      <w:b/>
      <w:color w:val="000000"/>
      <w:u w:val="single"/>
    </w:rPr>
  </w:style>
  <w:style w:type="character" w:customStyle="1" w:styleId="NormalBoldChar">
    <w:name w:val="Normal + Bold Char"/>
    <w:aliases w:val="Double Underline Char"/>
    <w:basedOn w:val="DefaultParagraphFont"/>
    <w:link w:val="NormalBold"/>
    <w:rsid w:val="009A6D41"/>
    <w:rPr>
      <w:rFonts w:ascii="Calibri" w:hAnsi="Calibri" w:cs="Calibri"/>
      <w:b/>
      <w:color w:val="000000"/>
      <w:u w:val="single"/>
    </w:rPr>
  </w:style>
  <w:style w:type="character" w:customStyle="1" w:styleId="StyleBold1">
    <w:name w:val="Style Bold1"/>
    <w:rsid w:val="009A6D41"/>
    <w:rPr>
      <w:rFonts w:ascii="Georgia" w:hAnsi="Georgia"/>
      <w:b/>
      <w:bCs/>
      <w:sz w:val="22"/>
    </w:rPr>
  </w:style>
  <w:style w:type="character" w:customStyle="1" w:styleId="BlockHeadingsChar1">
    <w:name w:val="Block Headings Char1"/>
    <w:rsid w:val="009A6D41"/>
    <w:rPr>
      <w:b/>
      <w:caps/>
    </w:rPr>
  </w:style>
  <w:style w:type="character" w:customStyle="1" w:styleId="FontStyle170">
    <w:name w:val="Font Style170"/>
    <w:uiPriority w:val="99"/>
    <w:rsid w:val="009A6D41"/>
    <w:rPr>
      <w:rFonts w:ascii="Bookman Old Style" w:hAnsi="Bookman Old Style" w:cs="Bookman Old Style"/>
      <w:sz w:val="16"/>
      <w:szCs w:val="16"/>
    </w:rPr>
  </w:style>
  <w:style w:type="character" w:customStyle="1" w:styleId="FontStyle15">
    <w:name w:val="Font Style15"/>
    <w:uiPriority w:val="99"/>
    <w:rsid w:val="009A6D41"/>
    <w:rPr>
      <w:rFonts w:ascii="Book Antiqua" w:hAnsi="Book Antiqua" w:cs="Book Antiqua"/>
      <w:b/>
      <w:bCs/>
      <w:spacing w:val="10"/>
      <w:sz w:val="16"/>
      <w:szCs w:val="16"/>
    </w:rPr>
  </w:style>
  <w:style w:type="character" w:customStyle="1" w:styleId="FontStyle17">
    <w:name w:val="Font Style17"/>
    <w:uiPriority w:val="99"/>
    <w:rsid w:val="009A6D41"/>
    <w:rPr>
      <w:rFonts w:ascii="Book Antiqua" w:hAnsi="Book Antiqua" w:cs="Book Antiqua"/>
      <w:i/>
      <w:iCs/>
      <w:spacing w:val="10"/>
      <w:sz w:val="22"/>
      <w:szCs w:val="22"/>
    </w:rPr>
  </w:style>
  <w:style w:type="character" w:customStyle="1" w:styleId="label">
    <w:name w:val="label"/>
    <w:rsid w:val="009A6D41"/>
  </w:style>
  <w:style w:type="character" w:customStyle="1" w:styleId="articoloinside">
    <w:name w:val="articolo_inside"/>
    <w:rsid w:val="009A6D41"/>
  </w:style>
  <w:style w:type="paragraph" w:customStyle="1" w:styleId="pagetools">
    <w:name w:val="pagetools"/>
    <w:basedOn w:val="Normal"/>
    <w:uiPriority w:val="99"/>
    <w:qFormat/>
    <w:rsid w:val="009A6D41"/>
    <w:pPr>
      <w:spacing w:before="100" w:beforeAutospacing="1" w:after="100" w:afterAutospacing="1"/>
    </w:pPr>
    <w:rPr>
      <w:rFonts w:eastAsia="Times New Roman"/>
    </w:rPr>
  </w:style>
  <w:style w:type="character" w:customStyle="1" w:styleId="job">
    <w:name w:val="job"/>
    <w:basedOn w:val="DefaultParagraphFont"/>
    <w:rsid w:val="009A6D41"/>
  </w:style>
  <w:style w:type="character" w:customStyle="1" w:styleId="company">
    <w:name w:val="company"/>
    <w:basedOn w:val="DefaultParagraphFont"/>
    <w:rsid w:val="009A6D41"/>
  </w:style>
  <w:style w:type="character" w:customStyle="1" w:styleId="publisher">
    <w:name w:val="publisher"/>
    <w:basedOn w:val="DefaultParagraphFont"/>
    <w:rsid w:val="009A6D41"/>
  </w:style>
  <w:style w:type="character" w:customStyle="1" w:styleId="pubyear">
    <w:name w:val="pubyear"/>
    <w:basedOn w:val="DefaultParagraphFont"/>
    <w:rsid w:val="009A6D41"/>
  </w:style>
  <w:style w:type="character" w:customStyle="1" w:styleId="pubcity">
    <w:name w:val="pubcity"/>
    <w:basedOn w:val="DefaultParagraphFont"/>
    <w:rsid w:val="009A6D41"/>
  </w:style>
  <w:style w:type="paragraph" w:customStyle="1" w:styleId="C-Text">
    <w:name w:val="C-Text"/>
    <w:basedOn w:val="Normal"/>
    <w:uiPriority w:val="99"/>
    <w:qFormat/>
    <w:rsid w:val="009A6D41"/>
    <w:pPr>
      <w:tabs>
        <w:tab w:val="num" w:pos="720"/>
      </w:tabs>
      <w:ind w:left="720" w:hanging="360"/>
    </w:pPr>
    <w:rPr>
      <w:rFonts w:ascii="Garamond" w:hAnsi="Garamond"/>
    </w:rPr>
  </w:style>
  <w:style w:type="paragraph" w:customStyle="1" w:styleId="times">
    <w:name w:val="times"/>
    <w:basedOn w:val="Normal"/>
    <w:uiPriority w:val="99"/>
    <w:qFormat/>
    <w:rsid w:val="009A6D41"/>
    <w:pPr>
      <w:spacing w:before="100" w:beforeAutospacing="1" w:after="100" w:afterAutospacing="1"/>
    </w:pPr>
  </w:style>
  <w:style w:type="character" w:customStyle="1" w:styleId="ecdate">
    <w:name w:val="ec_date"/>
    <w:basedOn w:val="DefaultParagraphFont"/>
    <w:rsid w:val="009A6D41"/>
    <w:rPr>
      <w:rFonts w:ascii="Verdana" w:hAnsi="Verdana" w:hint="default"/>
      <w:sz w:val="20"/>
      <w:szCs w:val="20"/>
      <w:shd w:val="clear" w:color="auto" w:fill="FFFFFF"/>
    </w:rPr>
  </w:style>
  <w:style w:type="paragraph" w:customStyle="1" w:styleId="ecmsonormal">
    <w:name w:val="ec_msonormal"/>
    <w:basedOn w:val="Normal"/>
    <w:uiPriority w:val="99"/>
    <w:qFormat/>
    <w:rsid w:val="009A6D41"/>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9A6D41"/>
  </w:style>
  <w:style w:type="character" w:customStyle="1" w:styleId="hittermhilite">
    <w:name w:val="hittermhilite"/>
    <w:basedOn w:val="DefaultParagraphFont"/>
    <w:rsid w:val="009A6D41"/>
  </w:style>
  <w:style w:type="paragraph" w:customStyle="1" w:styleId="u-intro">
    <w:name w:val="u-intro"/>
    <w:basedOn w:val="Normal"/>
    <w:uiPriority w:val="99"/>
    <w:qFormat/>
    <w:rsid w:val="009A6D41"/>
    <w:pPr>
      <w:spacing w:before="100" w:beforeAutospacing="1" w:after="100" w:afterAutospacing="1"/>
    </w:pPr>
  </w:style>
  <w:style w:type="character" w:customStyle="1" w:styleId="u-byline">
    <w:name w:val="u-byline"/>
    <w:basedOn w:val="DefaultParagraphFont"/>
    <w:rsid w:val="009A6D41"/>
  </w:style>
  <w:style w:type="character" w:customStyle="1" w:styleId="story">
    <w:name w:val="story"/>
    <w:basedOn w:val="DefaultParagraphFont"/>
    <w:rsid w:val="009A6D41"/>
  </w:style>
  <w:style w:type="character" w:customStyle="1" w:styleId="articlebya">
    <w:name w:val="articleby_a"/>
    <w:basedOn w:val="DefaultParagraphFont"/>
    <w:rsid w:val="009A6D41"/>
  </w:style>
  <w:style w:type="character" w:customStyle="1" w:styleId="popupwinby">
    <w:name w:val="popupwinby"/>
    <w:basedOn w:val="DefaultParagraphFont"/>
    <w:rsid w:val="009A6D41"/>
  </w:style>
  <w:style w:type="character" w:customStyle="1" w:styleId="storyheader">
    <w:name w:val="storyheader"/>
    <w:basedOn w:val="DefaultParagraphFont"/>
    <w:rsid w:val="009A6D41"/>
  </w:style>
  <w:style w:type="character" w:customStyle="1" w:styleId="StyleNormalWeb10ptChar">
    <w:name w:val="Style Normal (Web) + 10 pt Char"/>
    <w:basedOn w:val="DefaultParagraphFont"/>
    <w:rsid w:val="009A6D41"/>
    <w:rPr>
      <w:szCs w:val="24"/>
      <w:lang w:val="en-US" w:eastAsia="en-US" w:bidi="ar-SA"/>
    </w:rPr>
  </w:style>
  <w:style w:type="paragraph" w:customStyle="1" w:styleId="TagCiteShells">
    <w:name w:val="Tag/Cite/Shells"/>
    <w:basedOn w:val="Normal"/>
    <w:uiPriority w:val="99"/>
    <w:qFormat/>
    <w:rsid w:val="009A6D41"/>
    <w:rPr>
      <w:b/>
    </w:rPr>
  </w:style>
  <w:style w:type="paragraph" w:customStyle="1" w:styleId="DefinitionTerm">
    <w:name w:val="Definition Term"/>
    <w:basedOn w:val="Normal"/>
    <w:next w:val="Normal"/>
    <w:uiPriority w:val="99"/>
    <w:qFormat/>
    <w:rsid w:val="009A6D41"/>
    <w:rPr>
      <w:snapToGrid w:val="0"/>
    </w:rPr>
  </w:style>
  <w:style w:type="character" w:customStyle="1" w:styleId="Style3CharChar">
    <w:name w:val="Style3 Char Char"/>
    <w:basedOn w:val="DefaultParagraphFont"/>
    <w:rsid w:val="009A6D4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A6D41"/>
    <w:pPr>
      <w:spacing w:after="60"/>
    </w:pPr>
    <w:rPr>
      <w:rFonts w:eastAsia="SimSun" w:cs="Times New Roman"/>
      <w:caps/>
      <w:sz w:val="20"/>
      <w:lang w:eastAsia="zh-CN"/>
    </w:rPr>
  </w:style>
  <w:style w:type="character" w:customStyle="1" w:styleId="NormalChar">
    <w:name w:val="Normal Char"/>
    <w:basedOn w:val="DefaultParagraphFont"/>
    <w:rsid w:val="009A6D41"/>
    <w:rPr>
      <w:lang w:eastAsia="en-US"/>
    </w:rPr>
  </w:style>
  <w:style w:type="character" w:customStyle="1" w:styleId="BoldUnderlineChar2">
    <w:name w:val="Bold + Underline Char"/>
    <w:basedOn w:val="DefaultParagraphFont"/>
    <w:rsid w:val="009A6D4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A6D41"/>
  </w:style>
  <w:style w:type="character" w:customStyle="1" w:styleId="CharacterStyle7">
    <w:name w:val="Character Style 7"/>
    <w:rsid w:val="009A6D41"/>
    <w:rPr>
      <w:rFonts w:ascii="Arial Narrow" w:hAnsi="Arial Narrow" w:cs="Arial Narrow"/>
      <w:sz w:val="20"/>
      <w:szCs w:val="20"/>
      <w:u w:val="single"/>
    </w:rPr>
  </w:style>
  <w:style w:type="character" w:customStyle="1" w:styleId="StyleStyle4Char">
    <w:name w:val="Style Style4 + Char"/>
    <w:basedOn w:val="DefaultParagraphFont"/>
    <w:rsid w:val="009A6D4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A6D4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A6D41"/>
    <w:rPr>
      <w:rFonts w:ascii="Verdana" w:hAnsi="Verdana"/>
      <w:sz w:val="21"/>
      <w:szCs w:val="21"/>
      <w:u w:val="thick"/>
    </w:rPr>
  </w:style>
  <w:style w:type="character" w:styleId="PlaceholderText">
    <w:name w:val="Placeholder Text"/>
    <w:basedOn w:val="DefaultParagraphFont"/>
    <w:uiPriority w:val="99"/>
    <w:rsid w:val="009A6D41"/>
    <w:rPr>
      <w:color w:val="808080"/>
    </w:rPr>
  </w:style>
  <w:style w:type="character" w:customStyle="1" w:styleId="Styleunderline12pt">
    <w:name w:val="Style underline + 12 pt"/>
    <w:rsid w:val="009A6D41"/>
    <w:rPr>
      <w:rFonts w:ascii="Times New Roman" w:hAnsi="Times New Roman"/>
      <w:bCs/>
      <w:sz w:val="20"/>
      <w:u w:val="single"/>
    </w:rPr>
  </w:style>
  <w:style w:type="character" w:customStyle="1" w:styleId="StyleUnderlineChar19pt">
    <w:name w:val="Style Underline Char1 + 9 pt"/>
    <w:basedOn w:val="UnderlineChar1"/>
    <w:rsid w:val="009A6D4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A6D41"/>
    <w:rPr>
      <w:rFonts w:ascii="Times New Roman" w:hAnsi="Times New Roman"/>
      <w:b/>
      <w:bCs/>
      <w:sz w:val="20"/>
      <w:szCs w:val="24"/>
      <w:u w:val="single"/>
      <w:lang w:val="en-US" w:eastAsia="en-US" w:bidi="ar-SA"/>
    </w:rPr>
  </w:style>
  <w:style w:type="character" w:customStyle="1" w:styleId="StyleUnderlineChar1Bold">
    <w:name w:val="Style Underline Char1 + Bold"/>
    <w:rsid w:val="009A6D41"/>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9A6D4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A6D41"/>
    <w:rPr>
      <w:rFonts w:ascii="Times New Roman" w:hAnsi="Times New Roman"/>
      <w:sz w:val="20"/>
      <w:szCs w:val="24"/>
      <w:u w:val="single"/>
      <w:lang w:val="en-US" w:eastAsia="en-US" w:bidi="ar-SA"/>
    </w:rPr>
  </w:style>
  <w:style w:type="character" w:customStyle="1" w:styleId="Style9ptBoldUnderline">
    <w:name w:val="Style 9 pt Bold Underline"/>
    <w:rsid w:val="009A6D41"/>
    <w:rPr>
      <w:b/>
      <w:bCs/>
      <w:sz w:val="20"/>
      <w:u w:val="single"/>
    </w:rPr>
  </w:style>
  <w:style w:type="paragraph" w:customStyle="1" w:styleId="StyleUnderline9pt">
    <w:name w:val="Style Underline + 9 pt"/>
    <w:link w:val="StyleUnderline9ptChar"/>
    <w:qFormat/>
    <w:rsid w:val="009A6D41"/>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9A6D41"/>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9A6D4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A6D41"/>
    <w:rPr>
      <w:rFonts w:ascii="Times New Roman" w:hAnsi="Times New Roman"/>
      <w:sz w:val="20"/>
      <w:u w:val="single"/>
      <w:lang w:val="en-US" w:eastAsia="en-US" w:bidi="ar-SA"/>
    </w:rPr>
  </w:style>
  <w:style w:type="paragraph" w:customStyle="1" w:styleId="StyleUnderline9pt1">
    <w:name w:val="Style Underline + 9 pt1"/>
    <w:qFormat/>
    <w:rsid w:val="009A6D41"/>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9A6D41"/>
    <w:rPr>
      <w:sz w:val="20"/>
      <w:u w:val="single"/>
    </w:rPr>
  </w:style>
  <w:style w:type="character" w:customStyle="1" w:styleId="StyleUnderlineChar19pt2">
    <w:name w:val="Style Underline Char1 + 9 pt2"/>
    <w:basedOn w:val="UnderlineChar1"/>
    <w:rsid w:val="009A6D4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A6D4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A6D4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A6D41"/>
    <w:rPr>
      <w:rFonts w:ascii="Times New Roman" w:hAnsi="Times New Roman"/>
      <w:b/>
      <w:bCs/>
      <w:sz w:val="20"/>
      <w:szCs w:val="24"/>
      <w:u w:val="single"/>
      <w:lang w:val="en-US" w:eastAsia="en-US" w:bidi="ar-SA"/>
    </w:rPr>
  </w:style>
  <w:style w:type="character" w:customStyle="1" w:styleId="content">
    <w:name w:val="content"/>
    <w:basedOn w:val="DefaultParagraphFont"/>
    <w:rsid w:val="009A6D41"/>
  </w:style>
  <w:style w:type="character" w:customStyle="1" w:styleId="Style9ptUnderline2">
    <w:name w:val="Style 9 pt Underline2"/>
    <w:rsid w:val="009A6D41"/>
    <w:rPr>
      <w:sz w:val="20"/>
      <w:u w:val="single"/>
    </w:rPr>
  </w:style>
  <w:style w:type="character" w:customStyle="1" w:styleId="Style9ptBoldUnderline1">
    <w:name w:val="Style 9 pt Bold Underline1"/>
    <w:rsid w:val="009A6D41"/>
    <w:rPr>
      <w:b/>
      <w:bCs/>
      <w:sz w:val="20"/>
      <w:u w:val="single"/>
    </w:rPr>
  </w:style>
  <w:style w:type="paragraph" w:customStyle="1" w:styleId="StyleUnderline9pt2">
    <w:name w:val="Style Underline + 9 pt2"/>
    <w:link w:val="StyleUnderline9pt2Char"/>
    <w:qFormat/>
    <w:rsid w:val="009A6D41"/>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9A6D41"/>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9A6D41"/>
    <w:rPr>
      <w:rFonts w:ascii="Georgia" w:eastAsia="Calibri" w:hAnsi="Georgia" w:cs="Calibri"/>
      <w:b/>
      <w:sz w:val="24"/>
    </w:rPr>
  </w:style>
  <w:style w:type="character" w:customStyle="1" w:styleId="3">
    <w:name w:val="3"/>
    <w:rsid w:val="009A6D4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9A6D41"/>
    <w:rPr>
      <w:rFonts w:cs="Arial"/>
      <w:b/>
      <w:bCs/>
      <w:iCs/>
      <w:szCs w:val="28"/>
      <w:lang w:val="en-US" w:eastAsia="en-US" w:bidi="ar-SA"/>
    </w:rPr>
  </w:style>
  <w:style w:type="paragraph" w:customStyle="1" w:styleId="EmphasisText">
    <w:name w:val="Emphasis Text"/>
    <w:basedOn w:val="UnderlinedText"/>
    <w:link w:val="EmphasisTextChar"/>
    <w:qFormat/>
    <w:rsid w:val="009A6D41"/>
    <w:rPr>
      <w:rFonts w:eastAsia="SimSun"/>
      <w:b/>
      <w:u w:val="single"/>
    </w:rPr>
  </w:style>
  <w:style w:type="character" w:customStyle="1" w:styleId="EmphasisTextChar">
    <w:name w:val="Emphasis Text Char"/>
    <w:link w:val="EmphasisText"/>
    <w:rsid w:val="009A6D41"/>
    <w:rPr>
      <w:rFonts w:ascii="Calibri" w:eastAsia="SimSun" w:hAnsi="Calibri" w:cs="Calibri"/>
      <w:b/>
      <w:u w:val="single"/>
    </w:rPr>
  </w:style>
  <w:style w:type="character" w:customStyle="1" w:styleId="featuretitle">
    <w:name w:val="feature_title"/>
    <w:basedOn w:val="DefaultParagraphFont"/>
    <w:rsid w:val="009A6D41"/>
  </w:style>
  <w:style w:type="character" w:customStyle="1" w:styleId="6">
    <w:name w:val="6"/>
    <w:rsid w:val="009A6D41"/>
    <w:rPr>
      <w:rFonts w:cs="Arial"/>
      <w:bCs/>
      <w:sz w:val="20"/>
      <w:u w:val="single"/>
      <w:lang w:val="en-US" w:eastAsia="en-US" w:bidi="ar-SA"/>
    </w:rPr>
  </w:style>
  <w:style w:type="character" w:customStyle="1" w:styleId="7">
    <w:name w:val="7"/>
    <w:rsid w:val="009A6D41"/>
    <w:rPr>
      <w:rFonts w:cs="Arial"/>
      <w:bCs/>
      <w:sz w:val="20"/>
      <w:u w:val="single"/>
      <w:lang w:val="en-US" w:eastAsia="en-US" w:bidi="ar-SA"/>
    </w:rPr>
  </w:style>
  <w:style w:type="character" w:customStyle="1" w:styleId="StyleUnderlineChar19pt4">
    <w:name w:val="Style Underline Char1 + 9 pt4"/>
    <w:basedOn w:val="UnderlineChar1"/>
    <w:rsid w:val="009A6D41"/>
    <w:rPr>
      <w:rFonts w:ascii="Times New Roman" w:hAnsi="Times New Roman"/>
      <w:sz w:val="20"/>
      <w:szCs w:val="24"/>
      <w:u w:val="single"/>
      <w:lang w:val="en-US" w:eastAsia="en-US" w:bidi="ar-SA"/>
    </w:rPr>
  </w:style>
  <w:style w:type="character" w:customStyle="1" w:styleId="StyleUnderlineChar19ptBold1">
    <w:name w:val="Style Underline Char1 + 9 pt Bold1"/>
    <w:rsid w:val="009A6D41"/>
    <w:rPr>
      <w:rFonts w:ascii="Times New Roman" w:hAnsi="Times New Roman"/>
      <w:b/>
      <w:bCs/>
      <w:sz w:val="20"/>
      <w:szCs w:val="24"/>
      <w:u w:val="single"/>
      <w:lang w:val="en-US" w:eastAsia="en-US" w:bidi="ar-SA"/>
    </w:rPr>
  </w:style>
  <w:style w:type="character" w:customStyle="1" w:styleId="Style9ptUnderline3">
    <w:name w:val="Style 9 pt Underline3"/>
    <w:rsid w:val="009A6D41"/>
    <w:rPr>
      <w:sz w:val="20"/>
      <w:u w:val="single"/>
    </w:rPr>
  </w:style>
  <w:style w:type="paragraph" w:customStyle="1" w:styleId="Stylecard9pt">
    <w:name w:val="Style card + 9 pt"/>
    <w:basedOn w:val="Normal"/>
    <w:link w:val="Stylecard9ptChar"/>
    <w:qFormat/>
    <w:rsid w:val="009A6D41"/>
    <w:pPr>
      <w:ind w:left="288" w:right="288"/>
    </w:pPr>
    <w:rPr>
      <w:rFonts w:eastAsia="Calibri"/>
      <w:sz w:val="20"/>
      <w:szCs w:val="20"/>
      <w:u w:val="single"/>
      <w:lang w:val="en-CA"/>
    </w:rPr>
  </w:style>
  <w:style w:type="character" w:customStyle="1" w:styleId="Stylecard9ptChar">
    <w:name w:val="Style card + 9 pt Char"/>
    <w:basedOn w:val="cardChar"/>
    <w:link w:val="Stylecard9pt"/>
    <w:rsid w:val="009A6D41"/>
    <w:rPr>
      <w:rFonts w:ascii="Calibri" w:eastAsia="Calibri" w:hAnsi="Calibri" w:cs="Calibri"/>
      <w:sz w:val="20"/>
      <w:szCs w:val="20"/>
      <w:u w:val="single"/>
      <w:lang w:val="en-CA"/>
    </w:rPr>
  </w:style>
  <w:style w:type="character" w:customStyle="1" w:styleId="Styleunderline9pt0">
    <w:name w:val="Style underline + 9 pt"/>
    <w:basedOn w:val="underline"/>
    <w:rsid w:val="009A6D41"/>
    <w:rPr>
      <w:rFonts w:ascii="Georgia" w:hAnsi="Georgia" w:cs="Arial"/>
      <w:b w:val="0"/>
      <w:bCs w:val="0"/>
      <w:iCs w:val="0"/>
      <w:u w:val="single"/>
      <w:bdr w:val="single" w:sz="8" w:space="0" w:color="auto"/>
    </w:rPr>
  </w:style>
  <w:style w:type="character" w:customStyle="1" w:styleId="Style9ptUnderline4">
    <w:name w:val="Style 9 pt Underline4"/>
    <w:rsid w:val="009A6D41"/>
    <w:rPr>
      <w:sz w:val="20"/>
      <w:u w:val="single"/>
    </w:rPr>
  </w:style>
  <w:style w:type="character" w:customStyle="1" w:styleId="55">
    <w:name w:val="55"/>
    <w:rsid w:val="009A6D41"/>
    <w:rPr>
      <w:rFonts w:cs="Arial"/>
      <w:bCs/>
      <w:sz w:val="20"/>
      <w:u w:val="single"/>
      <w:lang w:val="en-US" w:eastAsia="en-US" w:bidi="ar-SA"/>
    </w:rPr>
  </w:style>
  <w:style w:type="paragraph" w:customStyle="1" w:styleId="CardBody">
    <w:name w:val="Card Body"/>
    <w:basedOn w:val="Normal"/>
    <w:link w:val="CardBodyChar"/>
    <w:qFormat/>
    <w:rsid w:val="009A6D41"/>
    <w:rPr>
      <w:rFonts w:eastAsia="Calibri"/>
      <w:sz w:val="16"/>
    </w:rPr>
  </w:style>
  <w:style w:type="character" w:customStyle="1" w:styleId="CardBodyChar">
    <w:name w:val="Card Body Char"/>
    <w:link w:val="CardBody"/>
    <w:rsid w:val="009A6D41"/>
    <w:rPr>
      <w:rFonts w:ascii="Calibri" w:eastAsia="Calibri" w:hAnsi="Calibri" w:cs="Calibri"/>
      <w:sz w:val="16"/>
    </w:rPr>
  </w:style>
  <w:style w:type="character" w:customStyle="1" w:styleId="Styleunderline9pt10">
    <w:name w:val="Style underline + 9 pt1"/>
    <w:basedOn w:val="underline"/>
    <w:rsid w:val="009A6D41"/>
    <w:rPr>
      <w:rFonts w:ascii="Georgia" w:hAnsi="Georgia" w:cs="Arial"/>
      <w:b w:val="0"/>
      <w:bCs w:val="0"/>
      <w:iCs w:val="0"/>
      <w:u w:val="single"/>
      <w:bdr w:val="single" w:sz="8" w:space="0" w:color="auto"/>
    </w:rPr>
  </w:style>
  <w:style w:type="character" w:customStyle="1" w:styleId="Styleunderline9ptBold">
    <w:name w:val="Style underline + 9 pt Bold"/>
    <w:rsid w:val="009A6D41"/>
    <w:rPr>
      <w:b/>
      <w:bCs/>
      <w:sz w:val="20"/>
      <w:u w:val="single"/>
    </w:rPr>
  </w:style>
  <w:style w:type="character" w:customStyle="1" w:styleId="StyleUnderliningChar9ptBold">
    <w:name w:val="Style Underlining Char + 9 pt Bold"/>
    <w:rsid w:val="009A6D41"/>
    <w:rPr>
      <w:rFonts w:ascii="Times New Roman" w:hAnsi="Times New Roman"/>
      <w:b/>
      <w:bCs/>
      <w:sz w:val="20"/>
      <w:szCs w:val="24"/>
      <w:u w:val="single"/>
      <w:lang w:val="en-US" w:eastAsia="en-US" w:bidi="ar-SA"/>
    </w:rPr>
  </w:style>
  <w:style w:type="character" w:customStyle="1" w:styleId="StyleUnderliningChar9pt">
    <w:name w:val="Style Underlining Char + 9 pt"/>
    <w:rsid w:val="009A6D41"/>
    <w:rPr>
      <w:rFonts w:ascii="Times New Roman" w:hAnsi="Times New Roman"/>
      <w:sz w:val="20"/>
      <w:szCs w:val="24"/>
      <w:u w:val="single"/>
      <w:lang w:val="en-US" w:eastAsia="en-US" w:bidi="ar-SA"/>
    </w:rPr>
  </w:style>
  <w:style w:type="character" w:customStyle="1" w:styleId="34">
    <w:name w:val="34"/>
    <w:rsid w:val="009A6D41"/>
    <w:rPr>
      <w:rFonts w:ascii="Times New Roman" w:hAnsi="Times New Roman" w:cs="Arial"/>
      <w:bCs/>
      <w:sz w:val="20"/>
      <w:u w:val="single"/>
      <w:lang w:val="en-US" w:eastAsia="en-US" w:bidi="ar-SA"/>
    </w:rPr>
  </w:style>
  <w:style w:type="character" w:customStyle="1" w:styleId="45">
    <w:name w:val="45"/>
    <w:rsid w:val="009A6D41"/>
    <w:rPr>
      <w:rFonts w:ascii="Times New Roman" w:hAnsi="Times New Roman" w:cs="Arial"/>
      <w:b/>
      <w:bCs/>
      <w:sz w:val="20"/>
      <w:u w:val="single"/>
      <w:lang w:val="en-US" w:eastAsia="en-US" w:bidi="ar-SA"/>
    </w:rPr>
  </w:style>
  <w:style w:type="character" w:customStyle="1" w:styleId="Style9ptUnderline5">
    <w:name w:val="Style 9 pt Underline5"/>
    <w:rsid w:val="009A6D41"/>
    <w:rPr>
      <w:rFonts w:ascii="Times New Roman" w:hAnsi="Times New Roman"/>
      <w:sz w:val="20"/>
      <w:u w:val="single"/>
    </w:rPr>
  </w:style>
  <w:style w:type="character" w:customStyle="1" w:styleId="Style9ptBoldUnderline2">
    <w:name w:val="Style 9 pt Bold Underline2"/>
    <w:rsid w:val="009A6D4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A6D4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A6D41"/>
    <w:rPr>
      <w:rFonts w:eastAsia="Calibri"/>
      <w:sz w:val="20"/>
      <w:u w:val="single"/>
      <w:lang w:eastAsia="zh-CN"/>
    </w:rPr>
  </w:style>
  <w:style w:type="character" w:customStyle="1" w:styleId="StyleStyle49pt1Char">
    <w:name w:val="Style Style4 + 9 pt1 Char"/>
    <w:basedOn w:val="Style4Char"/>
    <w:link w:val="StyleStyle49pt1"/>
    <w:rsid w:val="009A6D41"/>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9A6D41"/>
    <w:rPr>
      <w:rFonts w:eastAsia="Calibri"/>
      <w:b/>
      <w:bCs/>
      <w:u w:val="single"/>
    </w:rPr>
  </w:style>
  <w:style w:type="character" w:customStyle="1" w:styleId="StyleStyle49ptBold1Char">
    <w:name w:val="Style Style4 + 9 pt Bold1 Char"/>
    <w:link w:val="StyleStyle49ptBold1"/>
    <w:rsid w:val="009A6D41"/>
    <w:rPr>
      <w:rFonts w:ascii="Calibri" w:eastAsia="Calibri" w:hAnsi="Calibri" w:cs="Calibri"/>
      <w:b/>
      <w:bCs/>
      <w:u w:val="single"/>
    </w:rPr>
  </w:style>
  <w:style w:type="paragraph" w:customStyle="1" w:styleId="StyleStyle49pt2">
    <w:name w:val="Style Style4 + 9 pt2"/>
    <w:basedOn w:val="Style4"/>
    <w:link w:val="StyleStyle49pt2Char"/>
    <w:qFormat/>
    <w:rsid w:val="009A6D41"/>
    <w:rPr>
      <w:rFonts w:eastAsia="Calibri"/>
      <w:sz w:val="20"/>
      <w:u w:val="single"/>
      <w:lang w:eastAsia="zh-CN"/>
    </w:rPr>
  </w:style>
  <w:style w:type="character" w:customStyle="1" w:styleId="StyleStyle49pt2Char">
    <w:name w:val="Style Style4 + 9 pt2 Char"/>
    <w:basedOn w:val="Style4Char"/>
    <w:link w:val="StyleStyle49pt2"/>
    <w:rsid w:val="009A6D41"/>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9A6D41"/>
    <w:rPr>
      <w:rFonts w:eastAsia="Calibri"/>
      <w:b/>
      <w:bCs/>
      <w:u w:val="single"/>
    </w:rPr>
  </w:style>
  <w:style w:type="character" w:customStyle="1" w:styleId="StyleStyle49ptBold2Char">
    <w:name w:val="Style Style4 + 9 pt Bold2 Char"/>
    <w:link w:val="StyleStyle49ptBold2"/>
    <w:rsid w:val="009A6D41"/>
    <w:rPr>
      <w:rFonts w:ascii="Calibri" w:eastAsia="Calibri" w:hAnsi="Calibri" w:cs="Calibri"/>
      <w:b/>
      <w:bCs/>
      <w:u w:val="single"/>
    </w:rPr>
  </w:style>
  <w:style w:type="character" w:customStyle="1" w:styleId="23">
    <w:name w:val="23"/>
    <w:rsid w:val="009A6D41"/>
    <w:rPr>
      <w:rFonts w:ascii="Times New Roman" w:hAnsi="Times New Roman" w:cs="Arial"/>
      <w:bCs/>
      <w:sz w:val="20"/>
      <w:u w:val="single"/>
      <w:lang w:val="en-US" w:eastAsia="en-US" w:bidi="ar-SA"/>
    </w:rPr>
  </w:style>
  <w:style w:type="character" w:customStyle="1" w:styleId="33">
    <w:name w:val="33"/>
    <w:rsid w:val="009A6D41"/>
    <w:rPr>
      <w:rFonts w:ascii="Times New Roman" w:hAnsi="Times New Roman" w:cs="Arial"/>
      <w:b/>
      <w:bCs/>
      <w:sz w:val="20"/>
      <w:u w:val="single"/>
      <w:lang w:val="en-US" w:eastAsia="en-US" w:bidi="ar-SA"/>
    </w:rPr>
  </w:style>
  <w:style w:type="character" w:customStyle="1" w:styleId="27">
    <w:name w:val="27"/>
    <w:rsid w:val="009A6D41"/>
    <w:rPr>
      <w:rFonts w:cs="Arial"/>
      <w:bCs/>
      <w:sz w:val="20"/>
      <w:u w:val="single"/>
      <w:lang w:val="en-US" w:eastAsia="en-US" w:bidi="ar-SA"/>
    </w:rPr>
  </w:style>
  <w:style w:type="character" w:customStyle="1" w:styleId="StyleArialNarrow9pt">
    <w:name w:val="Style Arial Narrow 9 pt"/>
    <w:rsid w:val="009A6D41"/>
    <w:rPr>
      <w:rFonts w:ascii="Times New Roman" w:hAnsi="Times New Roman"/>
      <w:sz w:val="20"/>
    </w:rPr>
  </w:style>
  <w:style w:type="paragraph" w:customStyle="1" w:styleId="CiteBody">
    <w:name w:val="Cite Body"/>
    <w:basedOn w:val="Normal"/>
    <w:link w:val="CiteBodyChar"/>
    <w:qFormat/>
    <w:rsid w:val="009A6D41"/>
    <w:rPr>
      <w:rFonts w:eastAsia="Calibri"/>
      <w:szCs w:val="16"/>
    </w:rPr>
  </w:style>
  <w:style w:type="paragraph" w:customStyle="1" w:styleId="CiteBold">
    <w:name w:val="Cite Bold"/>
    <w:basedOn w:val="CiteBody"/>
    <w:link w:val="CiteBoldChar"/>
    <w:qFormat/>
    <w:rsid w:val="009A6D41"/>
    <w:rPr>
      <w:b/>
    </w:rPr>
  </w:style>
  <w:style w:type="character" w:customStyle="1" w:styleId="CiteBodyChar">
    <w:name w:val="Cite Body Char"/>
    <w:link w:val="CiteBody"/>
    <w:rsid w:val="009A6D41"/>
    <w:rPr>
      <w:rFonts w:ascii="Calibri" w:eastAsia="Calibri" w:hAnsi="Calibri" w:cs="Calibri"/>
      <w:szCs w:val="16"/>
    </w:rPr>
  </w:style>
  <w:style w:type="character" w:customStyle="1" w:styleId="CiteBoldChar">
    <w:name w:val="Cite Bold Char"/>
    <w:link w:val="CiteBold"/>
    <w:rsid w:val="009A6D41"/>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9A6D41"/>
    <w:rPr>
      <w:sz w:val="20"/>
      <w:u w:val="single"/>
    </w:rPr>
  </w:style>
  <w:style w:type="character" w:customStyle="1" w:styleId="StyleCardBody11ptUnderlineChar">
    <w:name w:val="Style Card Body + 11 pt Underline Char"/>
    <w:link w:val="StyleCardBody11ptUnderline"/>
    <w:rsid w:val="009A6D41"/>
    <w:rPr>
      <w:rFonts w:ascii="Calibri" w:eastAsia="Calibri" w:hAnsi="Calibri" w:cs="Calibri"/>
      <w:sz w:val="20"/>
      <w:u w:val="single"/>
    </w:rPr>
  </w:style>
  <w:style w:type="paragraph" w:customStyle="1" w:styleId="StyleStyle49pt4">
    <w:name w:val="Style Style4 + 9 pt4"/>
    <w:basedOn w:val="Style4"/>
    <w:link w:val="StyleStyle49pt4Char"/>
    <w:qFormat/>
    <w:rsid w:val="009A6D41"/>
    <w:rPr>
      <w:rFonts w:eastAsia="Calibri"/>
      <w:sz w:val="20"/>
      <w:u w:val="single"/>
      <w:lang w:eastAsia="zh-CN"/>
    </w:rPr>
  </w:style>
  <w:style w:type="character" w:customStyle="1" w:styleId="StyleStyle49pt4Char">
    <w:name w:val="Style Style4 + 9 pt4 Char"/>
    <w:basedOn w:val="Style4Char"/>
    <w:link w:val="StyleStyle49pt4"/>
    <w:rsid w:val="009A6D41"/>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9A6D41"/>
    <w:rPr>
      <w:rFonts w:eastAsia="Calibri"/>
      <w:b/>
      <w:bCs/>
      <w:u w:val="single"/>
    </w:rPr>
  </w:style>
  <w:style w:type="character" w:customStyle="1" w:styleId="StyleStyle49ptBold4Char">
    <w:name w:val="Style Style4 + 9 pt Bold4 Char"/>
    <w:link w:val="StyleStyle49ptBold4"/>
    <w:rsid w:val="009A6D41"/>
    <w:rPr>
      <w:rFonts w:ascii="Calibri" w:eastAsia="Calibri" w:hAnsi="Calibri" w:cs="Calibri"/>
      <w:b/>
      <w:bCs/>
      <w:u w:val="single"/>
    </w:rPr>
  </w:style>
  <w:style w:type="character" w:customStyle="1" w:styleId="StyleUnderlineCharChar9pt2">
    <w:name w:val="Style Underline Char Char + 9 pt2"/>
    <w:basedOn w:val="DefaultParagraphFont"/>
    <w:rsid w:val="009A6D4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A6D4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A6D41"/>
    <w:rPr>
      <w:b/>
      <w:bCs/>
      <w:sz w:val="20"/>
      <w:u w:val="single"/>
      <w:bdr w:val="single" w:sz="4" w:space="0" w:color="auto"/>
    </w:rPr>
  </w:style>
  <w:style w:type="character" w:customStyle="1" w:styleId="Style9ptUnderline7">
    <w:name w:val="Style 9 pt Underline7"/>
    <w:rsid w:val="009A6D41"/>
    <w:rPr>
      <w:sz w:val="20"/>
      <w:u w:val="single"/>
    </w:rPr>
  </w:style>
  <w:style w:type="character" w:customStyle="1" w:styleId="Style9ptBoldUnderline3">
    <w:name w:val="Style 9 pt Bold Underline3"/>
    <w:rsid w:val="009A6D41"/>
    <w:rPr>
      <w:b/>
      <w:bCs/>
      <w:sz w:val="20"/>
      <w:u w:val="single"/>
    </w:rPr>
  </w:style>
  <w:style w:type="character" w:customStyle="1" w:styleId="Style9ptUnderline8">
    <w:name w:val="Style 9 pt Underline8"/>
    <w:rsid w:val="009A6D41"/>
    <w:rPr>
      <w:sz w:val="20"/>
      <w:u w:val="single"/>
    </w:rPr>
  </w:style>
  <w:style w:type="paragraph" w:customStyle="1" w:styleId="StyleStyle49pt5">
    <w:name w:val="Style Style4 + 9 pt5"/>
    <w:basedOn w:val="Style4"/>
    <w:link w:val="StyleStyle49pt5Char"/>
    <w:qFormat/>
    <w:rsid w:val="009A6D41"/>
    <w:rPr>
      <w:rFonts w:eastAsia="Calibri"/>
      <w:sz w:val="20"/>
      <w:u w:val="single"/>
      <w:lang w:eastAsia="zh-CN"/>
    </w:rPr>
  </w:style>
  <w:style w:type="character" w:customStyle="1" w:styleId="StyleStyle49pt5Char">
    <w:name w:val="Style Style4 + 9 pt5 Char"/>
    <w:basedOn w:val="Style4Char"/>
    <w:link w:val="StyleStyle49pt5"/>
    <w:rsid w:val="009A6D41"/>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9A6D41"/>
    <w:rPr>
      <w:rFonts w:eastAsia="Calibri"/>
      <w:sz w:val="20"/>
      <w:u w:val="single"/>
      <w:lang w:eastAsia="zh-CN"/>
    </w:rPr>
  </w:style>
  <w:style w:type="character" w:customStyle="1" w:styleId="StyleStyle49pt6Char">
    <w:name w:val="Style Style4 + 9 pt6 Char"/>
    <w:basedOn w:val="Style4Char"/>
    <w:link w:val="StyleStyle49pt6"/>
    <w:rsid w:val="009A6D41"/>
    <w:rPr>
      <w:rFonts w:ascii="Calibri" w:eastAsia="Calibri" w:hAnsi="Calibri" w:cs="Calibri"/>
      <w:sz w:val="20"/>
      <w:u w:val="single"/>
      <w:lang w:eastAsia="zh-CN"/>
    </w:rPr>
  </w:style>
  <w:style w:type="character" w:customStyle="1" w:styleId="66">
    <w:name w:val="66"/>
    <w:rsid w:val="009A6D41"/>
    <w:rPr>
      <w:rFonts w:cs="Arial"/>
      <w:bCs/>
      <w:sz w:val="20"/>
      <w:u w:val="single"/>
      <w:lang w:val="en-US" w:eastAsia="en-US" w:bidi="ar-SA"/>
    </w:rPr>
  </w:style>
  <w:style w:type="character" w:customStyle="1" w:styleId="Style9ptUnderline9">
    <w:name w:val="Style 9 pt Underline9"/>
    <w:rsid w:val="009A6D41"/>
    <w:rPr>
      <w:sz w:val="20"/>
      <w:u w:val="single"/>
    </w:rPr>
  </w:style>
  <w:style w:type="paragraph" w:customStyle="1" w:styleId="StyleStyle49ptBold5">
    <w:name w:val="Style Style4 + 9 pt Bold5"/>
    <w:basedOn w:val="Style4"/>
    <w:link w:val="StyleStyle49ptBold5Char"/>
    <w:qFormat/>
    <w:rsid w:val="009A6D41"/>
    <w:rPr>
      <w:rFonts w:eastAsia="Calibri"/>
      <w:b/>
      <w:bCs/>
      <w:u w:val="single"/>
    </w:rPr>
  </w:style>
  <w:style w:type="character" w:customStyle="1" w:styleId="StyleStyle49ptBold5Char">
    <w:name w:val="Style Style4 + 9 pt Bold5 Char"/>
    <w:link w:val="StyleStyle49ptBold5"/>
    <w:rsid w:val="009A6D41"/>
    <w:rPr>
      <w:rFonts w:ascii="Calibri" w:eastAsia="Calibri" w:hAnsi="Calibri" w:cs="Calibri"/>
      <w:b/>
      <w:bCs/>
      <w:u w:val="single"/>
    </w:rPr>
  </w:style>
  <w:style w:type="character" w:customStyle="1" w:styleId="Style9ptBoldUnderline4">
    <w:name w:val="Style 9 pt Bold Underline4"/>
    <w:rsid w:val="009A6D41"/>
    <w:rPr>
      <w:b/>
      <w:bCs/>
      <w:sz w:val="20"/>
      <w:u w:val="single"/>
    </w:rPr>
  </w:style>
  <w:style w:type="paragraph" w:customStyle="1" w:styleId="StyleStyle49pt7">
    <w:name w:val="Style Style4 + 9 pt7"/>
    <w:basedOn w:val="Style4"/>
    <w:link w:val="StyleStyle49pt7Char"/>
    <w:qFormat/>
    <w:rsid w:val="009A6D41"/>
    <w:rPr>
      <w:rFonts w:eastAsia="Calibri"/>
      <w:sz w:val="20"/>
      <w:u w:val="single"/>
      <w:lang w:eastAsia="zh-CN"/>
    </w:rPr>
  </w:style>
  <w:style w:type="character" w:customStyle="1" w:styleId="StyleStyle49pt7Char">
    <w:name w:val="Style Style4 + 9 pt7 Char"/>
    <w:basedOn w:val="Style4Char"/>
    <w:link w:val="StyleStyle49pt7"/>
    <w:rsid w:val="009A6D41"/>
    <w:rPr>
      <w:rFonts w:ascii="Calibri" w:eastAsia="Calibri" w:hAnsi="Calibri" w:cs="Calibri"/>
      <w:sz w:val="20"/>
      <w:u w:val="single"/>
      <w:lang w:eastAsia="zh-CN"/>
    </w:rPr>
  </w:style>
  <w:style w:type="character" w:customStyle="1" w:styleId="titleblue14">
    <w:name w:val="titleblue14"/>
    <w:basedOn w:val="DefaultParagraphFont"/>
    <w:rsid w:val="009A6D41"/>
  </w:style>
  <w:style w:type="character" w:customStyle="1" w:styleId="Style11ptUnderline1">
    <w:name w:val="Style 11 pt Underline1"/>
    <w:rsid w:val="009A6D41"/>
    <w:rPr>
      <w:sz w:val="20"/>
      <w:u w:val="single"/>
    </w:rPr>
  </w:style>
  <w:style w:type="character" w:customStyle="1" w:styleId="Style11ptBoldUnderline1">
    <w:name w:val="Style 11 pt Bold Underline1"/>
    <w:rsid w:val="009A6D41"/>
    <w:rPr>
      <w:b/>
      <w:bCs/>
      <w:sz w:val="20"/>
      <w:u w:val="single"/>
    </w:rPr>
  </w:style>
  <w:style w:type="paragraph" w:customStyle="1" w:styleId="FONT7">
    <w:name w:val="FONT 7"/>
    <w:qFormat/>
    <w:rsid w:val="009A6D41"/>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9A6D41"/>
    <w:rPr>
      <w:rFonts w:eastAsia="Calibri"/>
      <w:u w:val="single"/>
    </w:rPr>
  </w:style>
  <w:style w:type="character" w:customStyle="1" w:styleId="underlinecardChar1">
    <w:name w:val="underline card Char"/>
    <w:rsid w:val="009A6D41"/>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9A6D41"/>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9A6D41"/>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9A6D41"/>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9A6D41"/>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9A6D41"/>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9A6D41"/>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9A6D41"/>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9A6D41"/>
    <w:rPr>
      <w:rFonts w:ascii="Calibri" w:eastAsia="Calibri" w:hAnsi="Calibri" w:cs="Calibri"/>
      <w:sz w:val="16"/>
    </w:rPr>
  </w:style>
  <w:style w:type="paragraph" w:customStyle="1" w:styleId="StyleStyle49ptBold6">
    <w:name w:val="Style Style4 + 9 pt Bold6"/>
    <w:basedOn w:val="Style4"/>
    <w:link w:val="StyleStyle49ptBold6Char"/>
    <w:qFormat/>
    <w:rsid w:val="009A6D41"/>
    <w:rPr>
      <w:rFonts w:eastAsia="Calibri"/>
      <w:b/>
      <w:bCs/>
      <w:u w:val="single"/>
    </w:rPr>
  </w:style>
  <w:style w:type="character" w:customStyle="1" w:styleId="StyleStyle49ptBold6Char">
    <w:name w:val="Style Style4 + 9 pt Bold6 Char"/>
    <w:link w:val="StyleStyle49ptBold6"/>
    <w:rsid w:val="009A6D41"/>
    <w:rPr>
      <w:rFonts w:ascii="Calibri" w:eastAsia="Calibri" w:hAnsi="Calibri" w:cs="Calibri"/>
      <w:b/>
      <w:bCs/>
      <w:u w:val="single"/>
    </w:rPr>
  </w:style>
  <w:style w:type="character" w:customStyle="1" w:styleId="Style11ptUnderline2">
    <w:name w:val="Style 11 pt Underline2"/>
    <w:rsid w:val="009A6D41"/>
    <w:rPr>
      <w:sz w:val="20"/>
      <w:u w:val="single"/>
    </w:rPr>
  </w:style>
  <w:style w:type="character" w:customStyle="1" w:styleId="Style11ptBoldUnderline2">
    <w:name w:val="Style 11 pt Bold Underline2"/>
    <w:rsid w:val="009A6D41"/>
    <w:rPr>
      <w:b/>
      <w:bCs/>
      <w:sz w:val="20"/>
      <w:u w:val="single"/>
    </w:rPr>
  </w:style>
  <w:style w:type="paragraph" w:customStyle="1" w:styleId="StyleUnderlined11pt">
    <w:name w:val="Style Underlined + 11 pt"/>
    <w:link w:val="StyleUnderlined11ptChar"/>
    <w:qFormat/>
    <w:rsid w:val="009A6D41"/>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9A6D41"/>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9A6D41"/>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9A6D41"/>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A6D41"/>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9A6D41"/>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9A6D41"/>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9A6D41"/>
    <w:rPr>
      <w:rFonts w:ascii="Calibri" w:eastAsia="Calibri" w:hAnsi="Calibri" w:cs="Calibri"/>
      <w:sz w:val="16"/>
    </w:rPr>
  </w:style>
  <w:style w:type="paragraph" w:customStyle="1" w:styleId="Underlinestyle1">
    <w:name w:val="Underline style"/>
    <w:basedOn w:val="Normal"/>
    <w:qFormat/>
    <w:rsid w:val="009A6D41"/>
    <w:rPr>
      <w:rFonts w:eastAsia="Calibri"/>
      <w:u w:val="single"/>
    </w:rPr>
  </w:style>
  <w:style w:type="character" w:customStyle="1" w:styleId="Style11ptUnderline3">
    <w:name w:val="Style 11 pt Underline3"/>
    <w:rsid w:val="009A6D41"/>
    <w:rPr>
      <w:sz w:val="20"/>
      <w:u w:val="single"/>
    </w:rPr>
  </w:style>
  <w:style w:type="character" w:customStyle="1" w:styleId="StyleUnderlineCharChar9pt3">
    <w:name w:val="Style Underline Char Char + 9 pt3"/>
    <w:basedOn w:val="DefaultParagraphFont"/>
    <w:rsid w:val="009A6D4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A6D41"/>
    <w:rPr>
      <w:sz w:val="20"/>
      <w:u w:val="single"/>
    </w:rPr>
  </w:style>
  <w:style w:type="character" w:customStyle="1" w:styleId="Style9ptUnderline11">
    <w:name w:val="Style 9 pt Underline11"/>
    <w:rsid w:val="009A6D41"/>
    <w:rPr>
      <w:sz w:val="20"/>
      <w:u w:val="single"/>
    </w:rPr>
  </w:style>
  <w:style w:type="character" w:customStyle="1" w:styleId="Style9ptBoldUnderline5">
    <w:name w:val="Style 9 pt Bold Underline5"/>
    <w:rsid w:val="009A6D41"/>
    <w:rPr>
      <w:b/>
      <w:bCs/>
      <w:sz w:val="20"/>
      <w:u w:val="single"/>
    </w:rPr>
  </w:style>
  <w:style w:type="character" w:customStyle="1" w:styleId="UnderlineChar2CharChar">
    <w:name w:val="Underline Char2 Char Char"/>
    <w:rsid w:val="009A6D41"/>
    <w:rPr>
      <w:szCs w:val="24"/>
      <w:u w:val="single"/>
      <w:lang w:val="en-US" w:eastAsia="en-US" w:bidi="ar-SA"/>
    </w:rPr>
  </w:style>
  <w:style w:type="character" w:customStyle="1" w:styleId="BoldandUnderlineChar2CharCharChar">
    <w:name w:val="Bold and Underline Char2 Char Char Char"/>
    <w:link w:val="BoldandUnderlineChar2CharChar"/>
    <w:rsid w:val="009A6D41"/>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A6D41"/>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A6D41"/>
    <w:rPr>
      <w:rFonts w:asciiTheme="minorHAnsi" w:hAnsiTheme="minorHAnsi" w:cstheme="minorBidi"/>
    </w:rPr>
  </w:style>
  <w:style w:type="paragraph" w:customStyle="1" w:styleId="textboldChar">
    <w:name w:val="text bold Char"/>
    <w:basedOn w:val="Normal"/>
    <w:link w:val="textboldCharChar"/>
    <w:qFormat/>
    <w:rsid w:val="009A6D41"/>
    <w:pPr>
      <w:ind w:left="720"/>
    </w:pPr>
    <w:rPr>
      <w:rFonts w:eastAsia="Calibri"/>
      <w:b/>
      <w:u w:val="thick"/>
    </w:rPr>
  </w:style>
  <w:style w:type="character" w:customStyle="1" w:styleId="textboldCharChar">
    <w:name w:val="text bold Char Char"/>
    <w:link w:val="textboldChar"/>
    <w:rsid w:val="009A6D41"/>
    <w:rPr>
      <w:rFonts w:ascii="Calibri" w:eastAsia="Calibri" w:hAnsi="Calibri" w:cs="Calibri"/>
      <w:b/>
      <w:u w:val="thick"/>
    </w:rPr>
  </w:style>
  <w:style w:type="character" w:customStyle="1" w:styleId="NormalUnderlineChar">
    <w:name w:val="Normal Underline Char"/>
    <w:link w:val="NormalUnderline"/>
    <w:rsid w:val="009A6D41"/>
    <w:rPr>
      <w:rFonts w:ascii="Calibri" w:hAnsi="Calibri" w:cs="Calibri"/>
    </w:rPr>
  </w:style>
  <w:style w:type="character" w:customStyle="1" w:styleId="snapnoshots">
    <w:name w:val="snap_noshots"/>
    <w:basedOn w:val="DefaultParagraphFont"/>
    <w:rsid w:val="009A6D41"/>
  </w:style>
  <w:style w:type="character" w:customStyle="1" w:styleId="manchettebig2">
    <w:name w:val="manchettebig2"/>
    <w:basedOn w:val="DefaultParagraphFont"/>
    <w:rsid w:val="009A6D41"/>
  </w:style>
  <w:style w:type="character" w:customStyle="1" w:styleId="cnbcsbhdcomp">
    <w:name w:val="cnbc_sbhd_comp"/>
    <w:rsid w:val="009A6D41"/>
  </w:style>
  <w:style w:type="character" w:customStyle="1" w:styleId="blox-headline">
    <w:name w:val="blox-headline"/>
    <w:rsid w:val="009A6D41"/>
  </w:style>
  <w:style w:type="character" w:customStyle="1" w:styleId="SmallerReal">
    <w:name w:val="SmallerReal"/>
    <w:basedOn w:val="DefaultParagraphFont"/>
    <w:uiPriority w:val="1"/>
    <w:qFormat/>
    <w:rsid w:val="009A6D4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A6D41"/>
    <w:rPr>
      <w:rFonts w:cs="Arial"/>
      <w:b/>
      <w:bCs/>
      <w:iCs/>
      <w:sz w:val="28"/>
      <w:lang w:val="en-US" w:eastAsia="en-US"/>
    </w:rPr>
  </w:style>
  <w:style w:type="character" w:customStyle="1" w:styleId="postsubtitle">
    <w:name w:val="post_subtitle"/>
    <w:basedOn w:val="DefaultParagraphFont"/>
    <w:rsid w:val="009A6D41"/>
  </w:style>
  <w:style w:type="character" w:customStyle="1" w:styleId="NoterefInText">
    <w:name w:val="_NoterefInText"/>
    <w:uiPriority w:val="99"/>
    <w:rsid w:val="009A6D41"/>
    <w:rPr>
      <w:rFonts w:cs="New Baskerville"/>
      <w:color w:val="000000"/>
    </w:rPr>
  </w:style>
  <w:style w:type="character" w:customStyle="1" w:styleId="postauthor">
    <w:name w:val="postauthor"/>
    <w:basedOn w:val="DefaultParagraphFont"/>
    <w:rsid w:val="009A6D41"/>
  </w:style>
  <w:style w:type="paragraph" w:customStyle="1" w:styleId="notes-source-hasnotes">
    <w:name w:val="notes-source-hasnotes"/>
    <w:basedOn w:val="Normal"/>
    <w:qFormat/>
    <w:rsid w:val="009A6D41"/>
    <w:pPr>
      <w:spacing w:before="100" w:beforeAutospacing="1" w:after="100" w:afterAutospacing="1"/>
    </w:pPr>
    <w:rPr>
      <w:rFonts w:ascii="Times" w:hAnsi="Times"/>
      <w:sz w:val="20"/>
      <w:szCs w:val="20"/>
    </w:rPr>
  </w:style>
  <w:style w:type="character" w:customStyle="1" w:styleId="span">
    <w:name w:val="span"/>
    <w:basedOn w:val="DefaultParagraphFont"/>
    <w:rsid w:val="009A6D41"/>
  </w:style>
  <w:style w:type="character" w:customStyle="1" w:styleId="maintitle">
    <w:name w:val="maintitle"/>
    <w:basedOn w:val="DefaultParagraphFont"/>
    <w:rsid w:val="009A6D41"/>
  </w:style>
  <w:style w:type="character" w:customStyle="1" w:styleId="thirdparty-logo">
    <w:name w:val="thirdparty-logo"/>
    <w:basedOn w:val="DefaultParagraphFont"/>
    <w:rsid w:val="009A6D41"/>
  </w:style>
  <w:style w:type="paragraph" w:customStyle="1" w:styleId="articlemeta">
    <w:name w:val="articlemeta"/>
    <w:basedOn w:val="Normal"/>
    <w:qFormat/>
    <w:rsid w:val="009A6D41"/>
    <w:pPr>
      <w:spacing w:before="100" w:beforeAutospacing="1" w:after="100" w:afterAutospacing="1"/>
    </w:pPr>
    <w:rPr>
      <w:rFonts w:ascii="Times" w:hAnsi="Times"/>
      <w:sz w:val="20"/>
      <w:szCs w:val="20"/>
    </w:rPr>
  </w:style>
  <w:style w:type="character" w:customStyle="1" w:styleId="vcard">
    <w:name w:val="vcard"/>
    <w:basedOn w:val="DefaultParagraphFont"/>
    <w:rsid w:val="009A6D41"/>
  </w:style>
  <w:style w:type="character" w:customStyle="1" w:styleId="print-footnote">
    <w:name w:val="print-footnote"/>
    <w:basedOn w:val="DefaultParagraphFont"/>
    <w:rsid w:val="009A6D41"/>
  </w:style>
  <w:style w:type="character" w:customStyle="1" w:styleId="datestring">
    <w:name w:val="datestring"/>
    <w:basedOn w:val="DefaultParagraphFont"/>
    <w:rsid w:val="009A6D41"/>
  </w:style>
  <w:style w:type="paragraph" w:customStyle="1" w:styleId="left">
    <w:name w:val="left"/>
    <w:basedOn w:val="Normal"/>
    <w:qFormat/>
    <w:rsid w:val="009A6D41"/>
    <w:pPr>
      <w:spacing w:before="100" w:beforeAutospacing="1" w:after="100" w:afterAutospacing="1"/>
    </w:pPr>
    <w:rPr>
      <w:rFonts w:ascii="Times" w:hAnsi="Times"/>
      <w:sz w:val="20"/>
      <w:szCs w:val="20"/>
    </w:rPr>
  </w:style>
  <w:style w:type="paragraph" w:customStyle="1" w:styleId="right">
    <w:name w:val="right"/>
    <w:basedOn w:val="Normal"/>
    <w:uiPriority w:val="99"/>
    <w:qFormat/>
    <w:rsid w:val="009A6D41"/>
    <w:pPr>
      <w:spacing w:before="100" w:beforeAutospacing="1" w:after="100" w:afterAutospacing="1"/>
    </w:pPr>
    <w:rPr>
      <w:rFonts w:ascii="Times" w:hAnsi="Times"/>
      <w:sz w:val="20"/>
      <w:szCs w:val="20"/>
    </w:rPr>
  </w:style>
  <w:style w:type="character" w:customStyle="1" w:styleId="gptad">
    <w:name w:val="gptad"/>
    <w:basedOn w:val="DefaultParagraphFont"/>
    <w:rsid w:val="009A6D41"/>
  </w:style>
  <w:style w:type="paragraph" w:customStyle="1" w:styleId="creditpostedmodified">
    <w:name w:val="credit_posted_modified"/>
    <w:basedOn w:val="Normal"/>
    <w:qFormat/>
    <w:rsid w:val="009A6D41"/>
    <w:pPr>
      <w:spacing w:before="100" w:beforeAutospacing="1" w:after="100" w:afterAutospacing="1"/>
    </w:pPr>
    <w:rPr>
      <w:rFonts w:ascii="Times" w:hAnsi="Times"/>
      <w:sz w:val="20"/>
      <w:szCs w:val="20"/>
    </w:rPr>
  </w:style>
  <w:style w:type="character" w:customStyle="1" w:styleId="creditline">
    <w:name w:val="creditline"/>
    <w:basedOn w:val="DefaultParagraphFont"/>
    <w:rsid w:val="009A6D41"/>
  </w:style>
  <w:style w:type="character" w:customStyle="1" w:styleId="grd">
    <w:name w:val="grd"/>
    <w:basedOn w:val="DefaultParagraphFont"/>
    <w:rsid w:val="009A6D41"/>
  </w:style>
  <w:style w:type="paragraph" w:customStyle="1" w:styleId="hs-text-container">
    <w:name w:val="hs-text-container"/>
    <w:basedOn w:val="Normal"/>
    <w:qFormat/>
    <w:rsid w:val="009A6D41"/>
    <w:pPr>
      <w:spacing w:before="100" w:beforeAutospacing="1" w:after="100" w:afterAutospacing="1"/>
    </w:pPr>
    <w:rPr>
      <w:rFonts w:ascii="Times" w:hAnsi="Times"/>
      <w:sz w:val="20"/>
      <w:szCs w:val="20"/>
    </w:rPr>
  </w:style>
  <w:style w:type="character" w:customStyle="1" w:styleId="changed">
    <w:name w:val="changed"/>
    <w:basedOn w:val="DefaultParagraphFont"/>
    <w:rsid w:val="009A6D41"/>
  </w:style>
  <w:style w:type="character" w:customStyle="1" w:styleId="article-author-name">
    <w:name w:val="article-author-name"/>
    <w:basedOn w:val="DefaultParagraphFont"/>
    <w:rsid w:val="009A6D41"/>
  </w:style>
  <w:style w:type="character" w:customStyle="1" w:styleId="bioexcerpt">
    <w:name w:val="bio_excerpt"/>
    <w:basedOn w:val="DefaultParagraphFont"/>
    <w:rsid w:val="009A6D41"/>
  </w:style>
  <w:style w:type="character" w:customStyle="1" w:styleId="commentcount">
    <w:name w:val="comment_count"/>
    <w:basedOn w:val="DefaultParagraphFont"/>
    <w:rsid w:val="009A6D41"/>
  </w:style>
  <w:style w:type="character" w:customStyle="1" w:styleId="searchtermshighlighted">
    <w:name w:val="searchtermshighlighted"/>
    <w:basedOn w:val="DefaultParagraphFont"/>
    <w:rsid w:val="009A6D41"/>
  </w:style>
  <w:style w:type="character" w:customStyle="1" w:styleId="contributornametrigger">
    <w:name w:val="contributornametrigger"/>
    <w:basedOn w:val="DefaultParagraphFont"/>
    <w:rsid w:val="009A6D41"/>
  </w:style>
  <w:style w:type="character" w:customStyle="1" w:styleId="bylinepipe">
    <w:name w:val="bylinepipe"/>
    <w:basedOn w:val="DefaultParagraphFont"/>
    <w:rsid w:val="009A6D41"/>
  </w:style>
  <w:style w:type="character" w:customStyle="1" w:styleId="lucenesearchresulturlb">
    <w:name w:val="lucene_search_result_url_b"/>
    <w:basedOn w:val="DefaultParagraphFont"/>
    <w:rsid w:val="009A6D41"/>
  </w:style>
  <w:style w:type="character" w:customStyle="1" w:styleId="faculty-title">
    <w:name w:val="faculty-title"/>
    <w:basedOn w:val="DefaultParagraphFont"/>
    <w:rsid w:val="009A6D41"/>
  </w:style>
  <w:style w:type="character" w:customStyle="1" w:styleId="volume">
    <w:name w:val="volume"/>
    <w:basedOn w:val="DefaultParagraphFont"/>
    <w:rsid w:val="009A6D41"/>
  </w:style>
  <w:style w:type="character" w:customStyle="1" w:styleId="issue">
    <w:name w:val="issue"/>
    <w:basedOn w:val="DefaultParagraphFont"/>
    <w:rsid w:val="009A6D41"/>
  </w:style>
  <w:style w:type="character" w:customStyle="1" w:styleId="pages">
    <w:name w:val="pages"/>
    <w:basedOn w:val="DefaultParagraphFont"/>
    <w:rsid w:val="009A6D41"/>
  </w:style>
  <w:style w:type="character" w:customStyle="1" w:styleId="person">
    <w:name w:val="person"/>
    <w:basedOn w:val="DefaultParagraphFont"/>
    <w:rsid w:val="009A6D41"/>
  </w:style>
  <w:style w:type="character" w:customStyle="1" w:styleId="corresponding">
    <w:name w:val="corresponding"/>
    <w:basedOn w:val="DefaultParagraphFont"/>
    <w:rsid w:val="009A6D41"/>
  </w:style>
  <w:style w:type="paragraph" w:customStyle="1" w:styleId="entry-meta">
    <w:name w:val="entry-meta"/>
    <w:basedOn w:val="Normal"/>
    <w:qFormat/>
    <w:rsid w:val="009A6D41"/>
    <w:pPr>
      <w:spacing w:before="100" w:beforeAutospacing="1" w:after="100" w:afterAutospacing="1"/>
    </w:pPr>
    <w:rPr>
      <w:rFonts w:ascii="Times" w:hAnsi="Times"/>
      <w:sz w:val="20"/>
      <w:szCs w:val="20"/>
    </w:rPr>
  </w:style>
  <w:style w:type="character" w:customStyle="1" w:styleId="post-time">
    <w:name w:val="post-time"/>
    <w:basedOn w:val="DefaultParagraphFont"/>
    <w:rsid w:val="009A6D41"/>
  </w:style>
  <w:style w:type="character" w:customStyle="1" w:styleId="post-category">
    <w:name w:val="post-category"/>
    <w:basedOn w:val="DefaultParagraphFont"/>
    <w:rsid w:val="009A6D41"/>
  </w:style>
  <w:style w:type="paragraph" w:customStyle="1" w:styleId="articledetails">
    <w:name w:val="articledetails"/>
    <w:basedOn w:val="Normal"/>
    <w:qFormat/>
    <w:rsid w:val="009A6D41"/>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9A6D41"/>
  </w:style>
  <w:style w:type="paragraph" w:customStyle="1" w:styleId="aff">
    <w:name w:val="aff"/>
    <w:basedOn w:val="Normal"/>
    <w:qFormat/>
    <w:rsid w:val="009A6D41"/>
    <w:pPr>
      <w:spacing w:before="100" w:beforeAutospacing="1" w:after="100" w:afterAutospacing="1"/>
    </w:pPr>
    <w:rPr>
      <w:rFonts w:ascii="Times" w:hAnsi="Times"/>
      <w:sz w:val="20"/>
      <w:szCs w:val="20"/>
    </w:rPr>
  </w:style>
  <w:style w:type="character" w:customStyle="1" w:styleId="entry-author">
    <w:name w:val="entry-author"/>
    <w:basedOn w:val="DefaultParagraphFont"/>
    <w:rsid w:val="009A6D41"/>
  </w:style>
  <w:style w:type="character" w:customStyle="1" w:styleId="entry-author-name">
    <w:name w:val="entry-author-name"/>
    <w:basedOn w:val="DefaultParagraphFont"/>
    <w:rsid w:val="009A6D41"/>
  </w:style>
  <w:style w:type="character" w:customStyle="1" w:styleId="contrib-degrees">
    <w:name w:val="contrib-degrees"/>
    <w:basedOn w:val="DefaultParagraphFont"/>
    <w:rsid w:val="009A6D41"/>
  </w:style>
  <w:style w:type="character" w:customStyle="1" w:styleId="contrib-on-behalf-of">
    <w:name w:val="contrib-on-behalf-of"/>
    <w:basedOn w:val="DefaultParagraphFont"/>
    <w:rsid w:val="009A6D41"/>
  </w:style>
  <w:style w:type="character" w:customStyle="1" w:styleId="pubtime">
    <w:name w:val="pubtime"/>
    <w:basedOn w:val="DefaultParagraphFont"/>
    <w:rsid w:val="009A6D41"/>
  </w:style>
  <w:style w:type="character" w:customStyle="1" w:styleId="fbcommentscount">
    <w:name w:val="fb_comments_count"/>
    <w:basedOn w:val="DefaultParagraphFont"/>
    <w:rsid w:val="009A6D41"/>
  </w:style>
  <w:style w:type="character" w:customStyle="1" w:styleId="stsharethiscustom">
    <w:name w:val="st_sharethis_custom"/>
    <w:basedOn w:val="DefaultParagraphFont"/>
    <w:rsid w:val="009A6D41"/>
  </w:style>
  <w:style w:type="paragraph" w:customStyle="1" w:styleId="permalinkable">
    <w:name w:val="permalinkable"/>
    <w:basedOn w:val="Normal"/>
    <w:qFormat/>
    <w:rsid w:val="009A6D41"/>
    <w:pPr>
      <w:spacing w:before="100" w:beforeAutospacing="1" w:after="100" w:afterAutospacing="1"/>
    </w:pPr>
    <w:rPr>
      <w:rFonts w:ascii="Times" w:hAnsi="Times"/>
      <w:sz w:val="20"/>
      <w:szCs w:val="20"/>
    </w:rPr>
  </w:style>
  <w:style w:type="character" w:customStyle="1" w:styleId="post-date">
    <w:name w:val="post-date"/>
    <w:basedOn w:val="DefaultParagraphFont"/>
    <w:rsid w:val="009A6D41"/>
  </w:style>
  <w:style w:type="character" w:customStyle="1" w:styleId="link-external">
    <w:name w:val="link-external"/>
    <w:basedOn w:val="DefaultParagraphFont"/>
    <w:rsid w:val="009A6D41"/>
  </w:style>
  <w:style w:type="character" w:customStyle="1" w:styleId="articleauthor0">
    <w:name w:val="article_author"/>
    <w:basedOn w:val="DefaultParagraphFont"/>
    <w:rsid w:val="009A6D41"/>
  </w:style>
  <w:style w:type="character" w:customStyle="1" w:styleId="articleissue">
    <w:name w:val="article_issue"/>
    <w:basedOn w:val="DefaultParagraphFont"/>
    <w:rsid w:val="009A6D41"/>
  </w:style>
  <w:style w:type="character" w:customStyle="1" w:styleId="a-size-large">
    <w:name w:val="a-size-large"/>
    <w:basedOn w:val="DefaultParagraphFont"/>
    <w:rsid w:val="009A6D41"/>
  </w:style>
  <w:style w:type="character" w:customStyle="1" w:styleId="a-size-medium">
    <w:name w:val="a-size-medium"/>
    <w:basedOn w:val="DefaultParagraphFont"/>
    <w:rsid w:val="009A6D41"/>
  </w:style>
  <w:style w:type="character" w:customStyle="1" w:styleId="contribution">
    <w:name w:val="contribution"/>
    <w:basedOn w:val="DefaultParagraphFont"/>
    <w:rsid w:val="009A6D41"/>
  </w:style>
  <w:style w:type="character" w:customStyle="1" w:styleId="a-color-secondary">
    <w:name w:val="a-color-secondary"/>
    <w:basedOn w:val="DefaultParagraphFont"/>
    <w:rsid w:val="009A6D41"/>
  </w:style>
  <w:style w:type="paragraph" w:customStyle="1" w:styleId="sbyline">
    <w:name w:val="sbyline"/>
    <w:basedOn w:val="Normal"/>
    <w:qFormat/>
    <w:rsid w:val="009A6D41"/>
    <w:pPr>
      <w:spacing w:before="100" w:beforeAutospacing="1" w:after="100" w:afterAutospacing="1"/>
    </w:pPr>
    <w:rPr>
      <w:rFonts w:ascii="Times" w:hAnsi="Times"/>
      <w:sz w:val="20"/>
      <w:szCs w:val="20"/>
    </w:rPr>
  </w:style>
  <w:style w:type="character" w:customStyle="1" w:styleId="ui-author">
    <w:name w:val="ui-author"/>
    <w:basedOn w:val="DefaultParagraphFont"/>
    <w:rsid w:val="009A6D41"/>
  </w:style>
  <w:style w:type="character" w:customStyle="1" w:styleId="ui-staffline">
    <w:name w:val="ui-staffline"/>
    <w:basedOn w:val="DefaultParagraphFont"/>
    <w:rsid w:val="009A6D41"/>
  </w:style>
  <w:style w:type="paragraph" w:customStyle="1" w:styleId="promotion-tag-p">
    <w:name w:val="promotion-tag-p"/>
    <w:basedOn w:val="Normal"/>
    <w:qFormat/>
    <w:rsid w:val="009A6D41"/>
    <w:pPr>
      <w:spacing w:before="100" w:beforeAutospacing="1" w:after="100" w:afterAutospacing="1"/>
    </w:pPr>
    <w:rPr>
      <w:rFonts w:ascii="Times" w:hAnsi="Times"/>
      <w:sz w:val="20"/>
      <w:szCs w:val="20"/>
    </w:rPr>
  </w:style>
  <w:style w:type="character" w:customStyle="1" w:styleId="value">
    <w:name w:val="value"/>
    <w:basedOn w:val="DefaultParagraphFont"/>
    <w:rsid w:val="009A6D41"/>
  </w:style>
  <w:style w:type="character" w:customStyle="1" w:styleId="specialissuelabel">
    <w:name w:val="specialissuelabel"/>
    <w:basedOn w:val="DefaultParagraphFont"/>
    <w:rsid w:val="009A6D41"/>
  </w:style>
  <w:style w:type="character" w:customStyle="1" w:styleId="wp-smiley">
    <w:name w:val="wp-smiley"/>
    <w:basedOn w:val="DefaultParagraphFont"/>
    <w:rsid w:val="009A6D41"/>
  </w:style>
  <w:style w:type="character" w:customStyle="1" w:styleId="meta-prep">
    <w:name w:val="meta-prep"/>
    <w:basedOn w:val="DefaultParagraphFont"/>
    <w:rsid w:val="009A6D41"/>
  </w:style>
  <w:style w:type="character" w:customStyle="1" w:styleId="artjournal">
    <w:name w:val="art_journal"/>
    <w:basedOn w:val="DefaultParagraphFont"/>
    <w:rsid w:val="009A6D41"/>
  </w:style>
  <w:style w:type="character" w:customStyle="1" w:styleId="artdatevolumeissuepart">
    <w:name w:val="art_datevolumeissuepart"/>
    <w:basedOn w:val="DefaultParagraphFont"/>
    <w:rsid w:val="009A6D41"/>
  </w:style>
  <w:style w:type="character" w:customStyle="1" w:styleId="artpages">
    <w:name w:val="art_pages"/>
    <w:basedOn w:val="DefaultParagraphFont"/>
    <w:rsid w:val="009A6D41"/>
  </w:style>
  <w:style w:type="paragraph" w:customStyle="1" w:styleId="lede">
    <w:name w:val="lede"/>
    <w:basedOn w:val="Normal"/>
    <w:rsid w:val="009A6D41"/>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9A6D41"/>
  </w:style>
  <w:style w:type="character" w:customStyle="1" w:styleId="degree">
    <w:name w:val="degree"/>
    <w:basedOn w:val="DefaultParagraphFont"/>
    <w:rsid w:val="009A6D41"/>
  </w:style>
  <w:style w:type="character" w:customStyle="1" w:styleId="major">
    <w:name w:val="major"/>
    <w:basedOn w:val="DefaultParagraphFont"/>
    <w:rsid w:val="009A6D41"/>
  </w:style>
  <w:style w:type="character" w:customStyle="1" w:styleId="views">
    <w:name w:val="views"/>
    <w:basedOn w:val="DefaultParagraphFont"/>
    <w:rsid w:val="009A6D41"/>
  </w:style>
  <w:style w:type="character" w:customStyle="1" w:styleId="stmainservices">
    <w:name w:val="stmainservices"/>
    <w:basedOn w:val="DefaultParagraphFont"/>
    <w:rsid w:val="009A6D41"/>
  </w:style>
  <w:style w:type="character" w:customStyle="1" w:styleId="stbubblehcount">
    <w:name w:val="stbubble_hcount"/>
    <w:basedOn w:val="DefaultParagraphFont"/>
    <w:rsid w:val="009A6D41"/>
  </w:style>
  <w:style w:type="paragraph" w:customStyle="1" w:styleId="Document">
    <w:name w:val="_Document"/>
    <w:basedOn w:val="Default"/>
    <w:next w:val="Default"/>
    <w:uiPriority w:val="99"/>
    <w:qFormat/>
    <w:rsid w:val="009A6D41"/>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9A6D41"/>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9A6D41"/>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9A6D41"/>
    <w:pPr>
      <w:spacing w:before="100" w:beforeAutospacing="1" w:after="100" w:afterAutospacing="1"/>
    </w:pPr>
    <w:rPr>
      <w:rFonts w:ascii="Times" w:hAnsi="Times"/>
      <w:sz w:val="20"/>
      <w:szCs w:val="20"/>
    </w:rPr>
  </w:style>
  <w:style w:type="paragraph" w:customStyle="1" w:styleId="odd">
    <w:name w:val="odd"/>
    <w:basedOn w:val="Normal"/>
    <w:qFormat/>
    <w:rsid w:val="009A6D41"/>
    <w:pPr>
      <w:spacing w:before="100" w:beforeAutospacing="1" w:after="100" w:afterAutospacing="1"/>
    </w:pPr>
    <w:rPr>
      <w:rFonts w:ascii="Times" w:hAnsi="Times"/>
      <w:sz w:val="20"/>
      <w:szCs w:val="20"/>
    </w:rPr>
  </w:style>
  <w:style w:type="character" w:customStyle="1" w:styleId="article-date">
    <w:name w:val="article-date"/>
    <w:basedOn w:val="DefaultParagraphFont"/>
    <w:rsid w:val="009A6D41"/>
  </w:style>
  <w:style w:type="character" w:customStyle="1" w:styleId="article-author">
    <w:name w:val="article-author"/>
    <w:basedOn w:val="DefaultParagraphFont"/>
    <w:rsid w:val="009A6D41"/>
  </w:style>
  <w:style w:type="character" w:customStyle="1" w:styleId="tolocaltime">
    <w:name w:val="tolocaltime"/>
    <w:basedOn w:val="DefaultParagraphFont"/>
    <w:rsid w:val="009A6D41"/>
  </w:style>
  <w:style w:type="character" w:customStyle="1" w:styleId="pb-byline">
    <w:name w:val="pb-byline"/>
    <w:basedOn w:val="DefaultParagraphFont"/>
    <w:rsid w:val="009A6D41"/>
  </w:style>
  <w:style w:type="character" w:customStyle="1" w:styleId="pb-timestamp">
    <w:name w:val="pb-timestamp"/>
    <w:basedOn w:val="DefaultParagraphFont"/>
    <w:rsid w:val="009A6D41"/>
  </w:style>
  <w:style w:type="paragraph" w:customStyle="1" w:styleId="Pa15">
    <w:name w:val="Pa15"/>
    <w:basedOn w:val="Default"/>
    <w:next w:val="Default"/>
    <w:uiPriority w:val="99"/>
    <w:qFormat/>
    <w:rsid w:val="009A6D41"/>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9A6D41"/>
  </w:style>
  <w:style w:type="character" w:customStyle="1" w:styleId="even">
    <w:name w:val="even"/>
    <w:basedOn w:val="DefaultParagraphFont"/>
    <w:rsid w:val="009A6D41"/>
  </w:style>
  <w:style w:type="character" w:customStyle="1" w:styleId="foreground">
    <w:name w:val="foreground"/>
    <w:basedOn w:val="DefaultParagraphFont"/>
    <w:rsid w:val="009A6D41"/>
  </w:style>
  <w:style w:type="paragraph" w:customStyle="1" w:styleId="volissue">
    <w:name w:val="volissue"/>
    <w:basedOn w:val="Normal"/>
    <w:qFormat/>
    <w:rsid w:val="009A6D41"/>
    <w:pPr>
      <w:spacing w:before="100" w:beforeAutospacing="1" w:after="100" w:afterAutospacing="1"/>
    </w:pPr>
    <w:rPr>
      <w:rFonts w:ascii="Times" w:hAnsi="Times"/>
      <w:sz w:val="20"/>
      <w:szCs w:val="20"/>
    </w:rPr>
  </w:style>
  <w:style w:type="character" w:customStyle="1" w:styleId="cat-date-line4">
    <w:name w:val="cat-date-line4"/>
    <w:basedOn w:val="DefaultParagraphFont"/>
    <w:rsid w:val="009A6D41"/>
  </w:style>
  <w:style w:type="character" w:customStyle="1" w:styleId="articledate">
    <w:name w:val="articledate"/>
    <w:basedOn w:val="DefaultParagraphFont"/>
    <w:rsid w:val="009A6D41"/>
  </w:style>
  <w:style w:type="character" w:customStyle="1" w:styleId="post-byline">
    <w:name w:val="post-byline"/>
    <w:basedOn w:val="DefaultParagraphFont"/>
    <w:rsid w:val="009A6D41"/>
  </w:style>
  <w:style w:type="character" w:customStyle="1" w:styleId="upper">
    <w:name w:val="upper"/>
    <w:basedOn w:val="DefaultParagraphFont"/>
    <w:rsid w:val="009A6D41"/>
  </w:style>
  <w:style w:type="character" w:customStyle="1" w:styleId="metadate">
    <w:name w:val="meta_date"/>
    <w:basedOn w:val="DefaultParagraphFont"/>
    <w:rsid w:val="009A6D41"/>
  </w:style>
  <w:style w:type="character" w:customStyle="1" w:styleId="fa">
    <w:name w:val="fa"/>
    <w:basedOn w:val="DefaultParagraphFont"/>
    <w:rsid w:val="009A6D41"/>
  </w:style>
  <w:style w:type="character" w:customStyle="1" w:styleId="longname">
    <w:name w:val="longname"/>
    <w:basedOn w:val="DefaultParagraphFont"/>
    <w:rsid w:val="009A6D41"/>
  </w:style>
  <w:style w:type="character" w:customStyle="1" w:styleId="echocontainer">
    <w:name w:val="echo_container"/>
    <w:basedOn w:val="DefaultParagraphFont"/>
    <w:rsid w:val="009A6D41"/>
  </w:style>
  <w:style w:type="character" w:customStyle="1" w:styleId="comment-display">
    <w:name w:val="comment-display"/>
    <w:basedOn w:val="DefaultParagraphFont"/>
    <w:rsid w:val="009A6D41"/>
  </w:style>
  <w:style w:type="paragraph" w:customStyle="1" w:styleId="comment-count-label">
    <w:name w:val="comment-count-label"/>
    <w:basedOn w:val="Normal"/>
    <w:qFormat/>
    <w:rsid w:val="009A6D41"/>
    <w:pPr>
      <w:spacing w:before="100" w:beforeAutospacing="1" w:after="100" w:afterAutospacing="1"/>
    </w:pPr>
    <w:rPr>
      <w:rFonts w:ascii="Times" w:hAnsi="Times"/>
      <w:sz w:val="20"/>
      <w:szCs w:val="20"/>
    </w:rPr>
  </w:style>
  <w:style w:type="character" w:customStyle="1" w:styleId="echo-counter">
    <w:name w:val="echo-counter"/>
    <w:basedOn w:val="DefaultParagraphFont"/>
    <w:rsid w:val="009A6D41"/>
  </w:style>
  <w:style w:type="character" w:customStyle="1" w:styleId="discussion-policy">
    <w:name w:val="discussion-policy"/>
    <w:basedOn w:val="DefaultParagraphFont"/>
    <w:rsid w:val="009A6D41"/>
  </w:style>
  <w:style w:type="character" w:customStyle="1" w:styleId="echo-apps-conversations-streamcaption">
    <w:name w:val="echo-apps-conversations-streamcaption"/>
    <w:basedOn w:val="DefaultParagraphFont"/>
    <w:rsid w:val="009A6D41"/>
  </w:style>
  <w:style w:type="character" w:customStyle="1" w:styleId="echo-streamserver-controls-stream-item-text">
    <w:name w:val="echo-streamserver-controls-stream-item-text"/>
    <w:basedOn w:val="DefaultParagraphFont"/>
    <w:rsid w:val="009A6D41"/>
  </w:style>
  <w:style w:type="character" w:customStyle="1" w:styleId="echo-streamserver-controls-facepile-more">
    <w:name w:val="echo-streamserver-controls-facepile-more"/>
    <w:basedOn w:val="DefaultParagraphFont"/>
    <w:rsid w:val="009A6D41"/>
  </w:style>
  <w:style w:type="character" w:customStyle="1" w:styleId="echo-primaryfont">
    <w:name w:val="echo-primaryfont"/>
    <w:basedOn w:val="DefaultParagraphFont"/>
    <w:rsid w:val="009A6D41"/>
  </w:style>
  <w:style w:type="character" w:customStyle="1" w:styleId="section">
    <w:name w:val="section"/>
    <w:basedOn w:val="DefaultParagraphFont"/>
    <w:rsid w:val="009A6D41"/>
  </w:style>
  <w:style w:type="character" w:customStyle="1" w:styleId="wpsr-txt-headline">
    <w:name w:val="wpsr-txt-headline"/>
    <w:basedOn w:val="DefaultParagraphFont"/>
    <w:rsid w:val="009A6D41"/>
  </w:style>
  <w:style w:type="character" w:customStyle="1" w:styleId="asset-metabar-author">
    <w:name w:val="asset-metabar-author"/>
    <w:basedOn w:val="DefaultParagraphFont"/>
    <w:rsid w:val="009A6D41"/>
  </w:style>
  <w:style w:type="character" w:customStyle="1" w:styleId="asset-metabar-time">
    <w:name w:val="asset-metabar-time"/>
    <w:basedOn w:val="DefaultParagraphFont"/>
    <w:rsid w:val="009A6D41"/>
  </w:style>
  <w:style w:type="character" w:customStyle="1" w:styleId="eza-dateline">
    <w:name w:val="eza-dateline"/>
    <w:basedOn w:val="DefaultParagraphFont"/>
    <w:rsid w:val="009A6D41"/>
  </w:style>
  <w:style w:type="character" w:customStyle="1" w:styleId="eza-authors">
    <w:name w:val="eza-authors"/>
    <w:basedOn w:val="DefaultParagraphFont"/>
    <w:rsid w:val="009A6D41"/>
  </w:style>
  <w:style w:type="character" w:customStyle="1" w:styleId="csmstaff">
    <w:name w:val="csm_staff"/>
    <w:basedOn w:val="DefaultParagraphFont"/>
    <w:rsid w:val="009A6D41"/>
  </w:style>
  <w:style w:type="paragraph" w:customStyle="1" w:styleId="mol-para-with-font">
    <w:name w:val="mol-para-with-font"/>
    <w:basedOn w:val="Normal"/>
    <w:qFormat/>
    <w:rsid w:val="009A6D4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A6D41"/>
  </w:style>
  <w:style w:type="character" w:customStyle="1" w:styleId="byline-text">
    <w:name w:val="byline-text"/>
    <w:basedOn w:val="DefaultParagraphFont"/>
    <w:rsid w:val="009A6D41"/>
  </w:style>
  <w:style w:type="character" w:customStyle="1" w:styleId="itemauthor">
    <w:name w:val="itemauthor"/>
    <w:basedOn w:val="DefaultParagraphFont"/>
    <w:rsid w:val="009A6D41"/>
  </w:style>
  <w:style w:type="character" w:customStyle="1" w:styleId="itemdatecreated">
    <w:name w:val="itemdatecreated"/>
    <w:basedOn w:val="DefaultParagraphFont"/>
    <w:rsid w:val="009A6D41"/>
  </w:style>
  <w:style w:type="character" w:customStyle="1" w:styleId="slug-metadata-note">
    <w:name w:val="slug-metadata-note"/>
    <w:basedOn w:val="DefaultParagraphFont"/>
    <w:rsid w:val="009A6D41"/>
  </w:style>
  <w:style w:type="character" w:customStyle="1" w:styleId="drop-capped">
    <w:name w:val="drop-capped"/>
    <w:basedOn w:val="DefaultParagraphFont"/>
    <w:rsid w:val="009A6D41"/>
  </w:style>
  <w:style w:type="paragraph" w:customStyle="1" w:styleId="articleopinion-standfirst">
    <w:name w:val="articleopinion-standfirst"/>
    <w:basedOn w:val="Normal"/>
    <w:qFormat/>
    <w:rsid w:val="009A6D41"/>
    <w:pPr>
      <w:spacing w:before="100" w:beforeAutospacing="1" w:after="100" w:afterAutospacing="1"/>
    </w:pPr>
    <w:rPr>
      <w:rFonts w:ascii="Times" w:hAnsi="Times"/>
      <w:sz w:val="20"/>
      <w:szCs w:val="20"/>
    </w:rPr>
  </w:style>
  <w:style w:type="paragraph" w:customStyle="1" w:styleId="snippet">
    <w:name w:val="snippet"/>
    <w:basedOn w:val="Normal"/>
    <w:qFormat/>
    <w:rsid w:val="009A6D41"/>
    <w:pPr>
      <w:spacing w:before="100" w:beforeAutospacing="1" w:after="100" w:afterAutospacing="1"/>
    </w:pPr>
    <w:rPr>
      <w:rFonts w:ascii="Times" w:hAnsi="Times"/>
      <w:sz w:val="20"/>
      <w:szCs w:val="20"/>
    </w:rPr>
  </w:style>
  <w:style w:type="character" w:customStyle="1" w:styleId="thetitle">
    <w:name w:val="the_title"/>
    <w:basedOn w:val="DefaultParagraphFont"/>
    <w:rsid w:val="009A6D41"/>
  </w:style>
  <w:style w:type="character" w:customStyle="1" w:styleId="view-count">
    <w:name w:val="view-count"/>
    <w:basedOn w:val="DefaultParagraphFont"/>
    <w:rsid w:val="009A6D41"/>
  </w:style>
  <w:style w:type="character" w:customStyle="1" w:styleId="rupee">
    <w:name w:val="rupee"/>
    <w:basedOn w:val="DefaultParagraphFont"/>
    <w:rsid w:val="009A6D41"/>
  </w:style>
  <w:style w:type="character" w:customStyle="1" w:styleId="grey1">
    <w:name w:val="grey1"/>
    <w:basedOn w:val="DefaultParagraphFont"/>
    <w:rsid w:val="009A6D41"/>
  </w:style>
  <w:style w:type="paragraph" w:customStyle="1" w:styleId="Pa13">
    <w:name w:val="Pa13"/>
    <w:basedOn w:val="Default"/>
    <w:next w:val="Default"/>
    <w:qFormat/>
    <w:rsid w:val="009A6D41"/>
    <w:pPr>
      <w:widowControl w:val="0"/>
      <w:autoSpaceDE w:val="0"/>
      <w:autoSpaceDN w:val="0"/>
      <w:adjustRightInd w:val="0"/>
      <w:spacing w:line="201" w:lineRule="atLeast"/>
    </w:pPr>
  </w:style>
  <w:style w:type="paragraph" w:customStyle="1" w:styleId="Pa14">
    <w:name w:val="Pa14"/>
    <w:basedOn w:val="Default"/>
    <w:next w:val="Default"/>
    <w:uiPriority w:val="99"/>
    <w:qFormat/>
    <w:rsid w:val="009A6D41"/>
    <w:pPr>
      <w:widowControl w:val="0"/>
      <w:autoSpaceDE w:val="0"/>
      <w:autoSpaceDN w:val="0"/>
      <w:adjustRightInd w:val="0"/>
      <w:spacing w:line="241" w:lineRule="atLeast"/>
    </w:pPr>
  </w:style>
  <w:style w:type="paragraph" w:customStyle="1" w:styleId="Pa9">
    <w:name w:val="Pa9"/>
    <w:basedOn w:val="Default"/>
    <w:next w:val="Default"/>
    <w:qFormat/>
    <w:rsid w:val="009A6D41"/>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9A6D41"/>
  </w:style>
  <w:style w:type="character" w:customStyle="1" w:styleId="reporttitle">
    <w:name w:val="report_title"/>
    <w:basedOn w:val="DefaultParagraphFont"/>
    <w:rsid w:val="009A6D41"/>
  </w:style>
  <w:style w:type="character" w:customStyle="1" w:styleId="documenttype-longreleases">
    <w:name w:val="document_type_-_long_releases"/>
    <w:basedOn w:val="DefaultParagraphFont"/>
    <w:rsid w:val="009A6D41"/>
  </w:style>
  <w:style w:type="character" w:customStyle="1" w:styleId="alt-date">
    <w:name w:val="alt-date"/>
    <w:basedOn w:val="DefaultParagraphFont"/>
    <w:rsid w:val="009A6D41"/>
  </w:style>
  <w:style w:type="character" w:customStyle="1" w:styleId="entry-byline">
    <w:name w:val="entry-byline"/>
    <w:basedOn w:val="DefaultParagraphFont"/>
    <w:rsid w:val="009A6D41"/>
  </w:style>
  <w:style w:type="character" w:customStyle="1" w:styleId="taglinecontrib">
    <w:name w:val="tagline_contrib"/>
    <w:basedOn w:val="DefaultParagraphFont"/>
    <w:rsid w:val="009A6D41"/>
  </w:style>
  <w:style w:type="character" w:customStyle="1" w:styleId="articledate0">
    <w:name w:val="article_date"/>
    <w:basedOn w:val="DefaultParagraphFont"/>
    <w:rsid w:val="009A6D41"/>
  </w:style>
  <w:style w:type="paragraph" w:customStyle="1" w:styleId="hg-daily">
    <w:name w:val="hg-daily"/>
    <w:basedOn w:val="Normal"/>
    <w:qFormat/>
    <w:rsid w:val="009A6D41"/>
    <w:pPr>
      <w:spacing w:before="100" w:beforeAutospacing="1" w:after="100" w:afterAutospacing="1"/>
    </w:pPr>
    <w:rPr>
      <w:rFonts w:ascii="Times" w:hAnsi="Times"/>
      <w:sz w:val="20"/>
      <w:szCs w:val="20"/>
    </w:rPr>
  </w:style>
  <w:style w:type="paragraph" w:customStyle="1" w:styleId="buttonheading">
    <w:name w:val="buttonheading"/>
    <w:basedOn w:val="Normal"/>
    <w:qFormat/>
    <w:rsid w:val="009A6D41"/>
    <w:pPr>
      <w:spacing w:before="100" w:beforeAutospacing="1" w:after="100" w:afterAutospacing="1"/>
    </w:pPr>
    <w:rPr>
      <w:rFonts w:ascii="Times" w:hAnsi="Times"/>
      <w:sz w:val="20"/>
      <w:szCs w:val="20"/>
    </w:rPr>
  </w:style>
  <w:style w:type="character" w:customStyle="1" w:styleId="createdate">
    <w:name w:val="createdate"/>
    <w:basedOn w:val="DefaultParagraphFont"/>
    <w:rsid w:val="009A6D41"/>
  </w:style>
  <w:style w:type="paragraph" w:customStyle="1" w:styleId="p">
    <w:name w:val="p"/>
    <w:basedOn w:val="Normal"/>
    <w:qFormat/>
    <w:rsid w:val="009A6D41"/>
    <w:pPr>
      <w:spacing w:before="100" w:beforeAutospacing="1" w:after="100" w:afterAutospacing="1"/>
    </w:pPr>
    <w:rPr>
      <w:rFonts w:ascii="Times" w:hAnsi="Times"/>
      <w:sz w:val="20"/>
      <w:szCs w:val="20"/>
    </w:rPr>
  </w:style>
  <w:style w:type="character" w:customStyle="1" w:styleId="text-label">
    <w:name w:val="text-label"/>
    <w:basedOn w:val="DefaultParagraphFont"/>
    <w:rsid w:val="009A6D41"/>
  </w:style>
  <w:style w:type="character" w:customStyle="1" w:styleId="metad">
    <w:name w:val="metad"/>
    <w:rsid w:val="009A6D41"/>
  </w:style>
  <w:style w:type="character" w:customStyle="1" w:styleId="justify1">
    <w:name w:val="justify1"/>
    <w:rsid w:val="009A6D41"/>
  </w:style>
  <w:style w:type="paragraph" w:customStyle="1" w:styleId="TOC3Char">
    <w:name w:val="TOC 3 Char"/>
    <w:basedOn w:val="Normal"/>
    <w:next w:val="Normal"/>
    <w:qFormat/>
    <w:rsid w:val="009A6D41"/>
    <w:rPr>
      <w:rFonts w:eastAsia="Times New Roman"/>
      <w:szCs w:val="20"/>
    </w:rPr>
  </w:style>
  <w:style w:type="paragraph" w:customStyle="1" w:styleId="TOC1Char">
    <w:name w:val="TOC 1 Char"/>
    <w:basedOn w:val="Normal"/>
    <w:next w:val="Normal"/>
    <w:qFormat/>
    <w:rsid w:val="009A6D41"/>
    <w:rPr>
      <w:rFonts w:eastAsia="Times New Roman"/>
      <w:b/>
      <w:szCs w:val="20"/>
    </w:rPr>
  </w:style>
  <w:style w:type="character" w:customStyle="1" w:styleId="StyleTimesNewRoman9pt">
    <w:name w:val="Style Times New Roman 9 pt"/>
    <w:rsid w:val="009A6D41"/>
    <w:rPr>
      <w:sz w:val="20"/>
    </w:rPr>
  </w:style>
  <w:style w:type="character" w:customStyle="1" w:styleId="Style9ptItalicUnderline">
    <w:name w:val="Style 9 pt Italic Underline"/>
    <w:rsid w:val="009A6D41"/>
    <w:rPr>
      <w:i/>
      <w:iCs/>
      <w:sz w:val="20"/>
      <w:u w:val="single"/>
    </w:rPr>
  </w:style>
  <w:style w:type="paragraph" w:customStyle="1" w:styleId="UnderlineStyle0">
    <w:name w:val="Underline Style"/>
    <w:basedOn w:val="Normal"/>
    <w:link w:val="UnderlineStyleChar"/>
    <w:qFormat/>
    <w:rsid w:val="009A6D41"/>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9A6D41"/>
    <w:pPr>
      <w:jc w:val="both"/>
    </w:pPr>
    <w:rPr>
      <w:rFonts w:ascii="Times New Roman" w:eastAsia="Times New Roman" w:hAnsi="Times New Roman" w:cs="Times New Roman"/>
      <w:i/>
      <w:iCs/>
      <w:color w:val="000000"/>
    </w:rPr>
  </w:style>
  <w:style w:type="character" w:customStyle="1" w:styleId="MediumGrid11">
    <w:name w:val="Medium Grid 11"/>
    <w:uiPriority w:val="99"/>
    <w:rsid w:val="009A6D41"/>
    <w:rPr>
      <w:color w:val="808080"/>
    </w:rPr>
  </w:style>
  <w:style w:type="paragraph" w:customStyle="1" w:styleId="PlaceholderText2">
    <w:name w:val="Placeholder Text2"/>
    <w:basedOn w:val="Normal"/>
    <w:uiPriority w:val="99"/>
    <w:qFormat/>
    <w:rsid w:val="009A6D4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9A6D41"/>
    <w:pPr>
      <w:keepNext/>
      <w:tabs>
        <w:tab w:val="num" w:pos="1440"/>
      </w:tabs>
      <w:ind w:left="1800" w:hanging="360"/>
      <w:outlineLvl w:val="2"/>
    </w:pPr>
    <w:rPr>
      <w:rFonts w:eastAsia="MS Gothic"/>
    </w:rPr>
  </w:style>
  <w:style w:type="paragraph" w:customStyle="1" w:styleId="LightList1">
    <w:name w:val="Light List1"/>
    <w:basedOn w:val="Normal"/>
    <w:qFormat/>
    <w:rsid w:val="009A6D41"/>
    <w:pPr>
      <w:keepNext/>
      <w:tabs>
        <w:tab w:val="num" w:pos="2160"/>
      </w:tabs>
      <w:ind w:left="2520" w:hanging="360"/>
      <w:outlineLvl w:val="3"/>
    </w:pPr>
    <w:rPr>
      <w:rFonts w:eastAsia="MS Gothic"/>
    </w:rPr>
  </w:style>
  <w:style w:type="paragraph" w:customStyle="1" w:styleId="LightGrid1">
    <w:name w:val="Light Grid1"/>
    <w:basedOn w:val="Normal"/>
    <w:qFormat/>
    <w:rsid w:val="009A6D41"/>
    <w:pPr>
      <w:keepNext/>
      <w:tabs>
        <w:tab w:val="num" w:pos="2880"/>
      </w:tabs>
      <w:ind w:left="3240" w:hanging="360"/>
      <w:outlineLvl w:val="4"/>
    </w:pPr>
    <w:rPr>
      <w:rFonts w:eastAsia="MS Gothic"/>
    </w:rPr>
  </w:style>
  <w:style w:type="paragraph" w:customStyle="1" w:styleId="MediumShading11">
    <w:name w:val="Medium Shading 11"/>
    <w:basedOn w:val="Normal"/>
    <w:qFormat/>
    <w:rsid w:val="009A6D41"/>
    <w:pPr>
      <w:keepNext/>
      <w:tabs>
        <w:tab w:val="num" w:pos="3600"/>
      </w:tabs>
      <w:ind w:left="3960" w:hanging="360"/>
      <w:outlineLvl w:val="5"/>
    </w:pPr>
    <w:rPr>
      <w:rFonts w:eastAsia="MS Gothic"/>
    </w:rPr>
  </w:style>
  <w:style w:type="paragraph" w:customStyle="1" w:styleId="MediumShading21">
    <w:name w:val="Medium Shading 21"/>
    <w:basedOn w:val="Normal"/>
    <w:qFormat/>
    <w:rsid w:val="009A6D41"/>
    <w:pPr>
      <w:keepNext/>
      <w:tabs>
        <w:tab w:val="num" w:pos="4320"/>
      </w:tabs>
      <w:ind w:left="4680" w:hanging="360"/>
      <w:outlineLvl w:val="6"/>
    </w:pPr>
    <w:rPr>
      <w:rFonts w:eastAsia="MS Gothic"/>
    </w:rPr>
  </w:style>
  <w:style w:type="paragraph" w:customStyle="1" w:styleId="MediumList11">
    <w:name w:val="Medium List 11"/>
    <w:basedOn w:val="Normal"/>
    <w:qFormat/>
    <w:rsid w:val="009A6D41"/>
    <w:pPr>
      <w:keepNext/>
      <w:tabs>
        <w:tab w:val="num" w:pos="5040"/>
      </w:tabs>
      <w:ind w:left="5400" w:hanging="360"/>
      <w:outlineLvl w:val="7"/>
    </w:pPr>
    <w:rPr>
      <w:rFonts w:eastAsia="MS Gothic"/>
    </w:rPr>
  </w:style>
  <w:style w:type="paragraph" w:customStyle="1" w:styleId="MediumList21">
    <w:name w:val="Medium List 21"/>
    <w:basedOn w:val="Normal"/>
    <w:qFormat/>
    <w:rsid w:val="009A6D41"/>
    <w:pPr>
      <w:keepNext/>
      <w:tabs>
        <w:tab w:val="num" w:pos="5760"/>
      </w:tabs>
      <w:ind w:left="6120" w:hanging="360"/>
      <w:outlineLvl w:val="8"/>
    </w:pPr>
    <w:rPr>
      <w:rFonts w:eastAsia="MS Gothic"/>
    </w:rPr>
  </w:style>
  <w:style w:type="paragraph" w:customStyle="1" w:styleId="bylinejb">
    <w:name w:val="bylinejb"/>
    <w:basedOn w:val="Normal"/>
    <w:uiPriority w:val="99"/>
    <w:qFormat/>
    <w:rsid w:val="009A6D41"/>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9A6D41"/>
    <w:pPr>
      <w:spacing w:before="100" w:beforeAutospacing="1" w:after="100" w:afterAutospacing="1"/>
    </w:pPr>
    <w:rPr>
      <w:rFonts w:ascii="Times" w:hAnsi="Times"/>
      <w:sz w:val="20"/>
      <w:szCs w:val="20"/>
    </w:rPr>
  </w:style>
  <w:style w:type="character" w:customStyle="1" w:styleId="apple-tab-span">
    <w:name w:val="apple-tab-span"/>
    <w:basedOn w:val="DefaultParagraphFont"/>
    <w:rsid w:val="009A6D41"/>
  </w:style>
  <w:style w:type="character" w:customStyle="1" w:styleId="s2">
    <w:name w:val="s2"/>
    <w:basedOn w:val="DefaultParagraphFont"/>
    <w:rsid w:val="009A6D41"/>
  </w:style>
  <w:style w:type="character" w:customStyle="1" w:styleId="s1">
    <w:name w:val="s1"/>
    <w:basedOn w:val="DefaultParagraphFont"/>
    <w:rsid w:val="009A6D41"/>
  </w:style>
  <w:style w:type="paragraph" w:customStyle="1" w:styleId="Style5">
    <w:name w:val="Style5"/>
    <w:basedOn w:val="Normal"/>
    <w:next w:val="Heading9"/>
    <w:link w:val="Style5Char"/>
    <w:qFormat/>
    <w:rsid w:val="009A6D41"/>
    <w:rPr>
      <w:rFonts w:eastAsia="Times New Roman"/>
      <w:b/>
      <w:bCs/>
      <w:u w:val="single"/>
    </w:rPr>
  </w:style>
  <w:style w:type="paragraph" w:customStyle="1" w:styleId="LanguageEditing">
    <w:name w:val="Language Editing"/>
    <w:basedOn w:val="Normal"/>
    <w:link w:val="LanguageEditingChar"/>
    <w:qFormat/>
    <w:rsid w:val="009A6D41"/>
    <w:rPr>
      <w:rFonts w:eastAsia="Times New Roman"/>
      <w:strike/>
    </w:rPr>
  </w:style>
  <w:style w:type="character" w:customStyle="1" w:styleId="LanguageEditingChar">
    <w:name w:val="Language Editing Char"/>
    <w:basedOn w:val="DefaultParagraphFont"/>
    <w:link w:val="LanguageEditing"/>
    <w:locked/>
    <w:rsid w:val="009A6D41"/>
    <w:rPr>
      <w:rFonts w:ascii="Calibri" w:eastAsia="Times New Roman" w:hAnsi="Calibri" w:cs="Calibri"/>
      <w:strike/>
    </w:rPr>
  </w:style>
  <w:style w:type="character" w:customStyle="1" w:styleId="ShrinkText">
    <w:name w:val="Shrink Text"/>
    <w:rsid w:val="009A6D41"/>
    <w:rPr>
      <w:rFonts w:ascii="Times New Roman" w:hAnsi="Times New Roman"/>
      <w:sz w:val="16"/>
    </w:rPr>
  </w:style>
  <w:style w:type="character" w:customStyle="1" w:styleId="action-menu-toggled-item">
    <w:name w:val="action-menu-toggled-item"/>
    <w:basedOn w:val="DefaultParagraphFont"/>
    <w:rsid w:val="009A6D41"/>
    <w:rPr>
      <w:rFonts w:ascii="Times New Roman" w:hAnsi="Times New Roman"/>
    </w:rPr>
  </w:style>
  <w:style w:type="character" w:customStyle="1" w:styleId="1Tag">
    <w:name w:val="1) Tag"/>
    <w:rsid w:val="009A6D4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A6D4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A6D4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A6D4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A6D4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A6D4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A6D41"/>
    <w:rPr>
      <w:rFonts w:ascii="Calibri" w:eastAsia="Times New Roman" w:hAnsi="Calibri" w:cs="Calibri"/>
      <w:b/>
      <w:caps/>
      <w:sz w:val="40"/>
      <w:szCs w:val="40"/>
    </w:rPr>
  </w:style>
  <w:style w:type="paragraph" w:customStyle="1" w:styleId="Strikethrough0">
    <w:name w:val="Strikethrough"/>
    <w:basedOn w:val="Normal"/>
    <w:link w:val="StrikethroughChar"/>
    <w:qFormat/>
    <w:rsid w:val="009A6D41"/>
    <w:rPr>
      <w:strike/>
    </w:rPr>
  </w:style>
  <w:style w:type="character" w:customStyle="1" w:styleId="StrikethroughChar">
    <w:name w:val="Strikethrough Char"/>
    <w:basedOn w:val="DefaultParagraphFont"/>
    <w:link w:val="Strikethrough0"/>
    <w:rsid w:val="009A6D41"/>
    <w:rPr>
      <w:rFonts w:ascii="Calibri" w:hAnsi="Calibri" w:cs="Calibri"/>
      <w:strike/>
    </w:rPr>
  </w:style>
  <w:style w:type="character" w:styleId="SubtleReference">
    <w:name w:val="Subtle Reference"/>
    <w:aliases w:val="Irrelevant"/>
    <w:basedOn w:val="DefaultParagraphFont"/>
    <w:uiPriority w:val="31"/>
    <w:qFormat/>
    <w:rsid w:val="009A6D41"/>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9A6D41"/>
    <w:rPr>
      <w:rFonts w:asciiTheme="minorHAnsi" w:hAnsiTheme="minorHAnsi"/>
      <w:bCs/>
      <w:sz w:val="16"/>
    </w:rPr>
  </w:style>
  <w:style w:type="paragraph" w:customStyle="1" w:styleId="Cardd">
    <w:name w:val="Cardd"/>
    <w:basedOn w:val="Normal"/>
    <w:uiPriority w:val="4"/>
    <w:qFormat/>
    <w:rsid w:val="009A6D41"/>
    <w:pPr>
      <w:ind w:left="288" w:right="288"/>
    </w:pPr>
  </w:style>
  <w:style w:type="character" w:customStyle="1" w:styleId="BoxBoldUnderline">
    <w:name w:val="Box Bold Underline"/>
    <w:rsid w:val="009A6D4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A6D41"/>
    <w:rPr>
      <w:rFonts w:eastAsia="Times New Roman"/>
    </w:rPr>
  </w:style>
  <w:style w:type="character" w:customStyle="1" w:styleId="NormalF6Char">
    <w:name w:val="Normal F6 Char"/>
    <w:link w:val="NormalF6"/>
    <w:rsid w:val="009A6D41"/>
    <w:rPr>
      <w:rFonts w:ascii="Calibri" w:eastAsia="Times New Roman" w:hAnsi="Calibri" w:cs="Calibri"/>
    </w:rPr>
  </w:style>
  <w:style w:type="paragraph" w:customStyle="1" w:styleId="TagNew">
    <w:name w:val="Tag New"/>
    <w:uiPriority w:val="99"/>
    <w:qFormat/>
    <w:rsid w:val="009A6D41"/>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9A6D41"/>
    <w:rPr>
      <w:b/>
      <w:bCs/>
      <w:sz w:val="20"/>
      <w:u w:val="single"/>
      <w:bdr w:val="single" w:sz="4" w:space="0" w:color="auto"/>
    </w:rPr>
  </w:style>
  <w:style w:type="character" w:customStyle="1" w:styleId="postby">
    <w:name w:val="post_by"/>
    <w:rsid w:val="009A6D41"/>
  </w:style>
  <w:style w:type="character" w:customStyle="1" w:styleId="postdate">
    <w:name w:val="post_date"/>
    <w:rsid w:val="009A6D41"/>
  </w:style>
  <w:style w:type="character" w:customStyle="1" w:styleId="moretop">
    <w:name w:val="more_top"/>
    <w:rsid w:val="009A6D41"/>
  </w:style>
  <w:style w:type="character" w:customStyle="1" w:styleId="Style11ptBoldUnderlineBorderSinglesolidlineAuto">
    <w:name w:val="Style 11 pt Bold Underline Border: : (Single solid line Auto  ..."/>
    <w:rsid w:val="009A6D41"/>
    <w:rPr>
      <w:b/>
      <w:bCs/>
      <w:sz w:val="20"/>
      <w:u w:val="single"/>
      <w:bdr w:val="single" w:sz="4" w:space="0" w:color="auto"/>
    </w:rPr>
  </w:style>
  <w:style w:type="paragraph" w:customStyle="1" w:styleId="TagNew0">
    <w:name w:val="Tag_New"/>
    <w:uiPriority w:val="99"/>
    <w:qFormat/>
    <w:rsid w:val="009A6D41"/>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9A6D41"/>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9A6D41"/>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9A6D41"/>
    <w:rPr>
      <w:rFonts w:ascii="Times New Roman" w:eastAsia="Calibri" w:hAnsi="Times New Roman" w:cs="Times New Roman"/>
      <w:b/>
      <w:u w:val="single"/>
    </w:rPr>
  </w:style>
  <w:style w:type="paragraph" w:customStyle="1" w:styleId="AuthorDate2">
    <w:name w:val="Author/Date"/>
    <w:basedOn w:val="Normal"/>
    <w:link w:val="AuthorDateChar0"/>
    <w:qFormat/>
    <w:rsid w:val="009A6D41"/>
    <w:rPr>
      <w:rFonts w:ascii="Times New Roman" w:eastAsia="Calibri" w:hAnsi="Times New Roman" w:cs="Times New Roman"/>
      <w:b/>
      <w:u w:val="single"/>
    </w:rPr>
  </w:style>
  <w:style w:type="paragraph" w:customStyle="1" w:styleId="cnnstorypgraphtxt">
    <w:name w:val="cnn_storypgraphtxt"/>
    <w:basedOn w:val="Normal"/>
    <w:uiPriority w:val="99"/>
    <w:qFormat/>
    <w:rsid w:val="009A6D41"/>
    <w:pPr>
      <w:spacing w:before="100" w:beforeAutospacing="1" w:after="100" w:afterAutospacing="1"/>
    </w:pPr>
    <w:rPr>
      <w:rFonts w:eastAsia="Times New Roman"/>
    </w:rPr>
  </w:style>
  <w:style w:type="character" w:customStyle="1" w:styleId="Boxing-New">
    <w:name w:val="Boxing - New"/>
    <w:basedOn w:val="DefaultParagraphFont"/>
    <w:rsid w:val="009A6D41"/>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9A6D41"/>
    <w:rPr>
      <w:rFonts w:ascii="Times New Roman" w:hAnsi="Times New Roman"/>
      <w:sz w:val="20"/>
      <w:szCs w:val="20"/>
      <w:u w:val="single"/>
    </w:rPr>
  </w:style>
  <w:style w:type="character" w:customStyle="1" w:styleId="ssl01">
    <w:name w:val="ss_l01"/>
    <w:rsid w:val="009A6D41"/>
    <w:rPr>
      <w:color w:val="000000"/>
      <w:sz w:val="32"/>
      <w:szCs w:val="32"/>
    </w:rPr>
  </w:style>
  <w:style w:type="character" w:customStyle="1" w:styleId="Style11Char0">
    <w:name w:val="Style11 Char"/>
    <w:link w:val="Style11"/>
    <w:rsid w:val="009A6D41"/>
    <w:rPr>
      <w:b/>
      <w:u w:val="thick"/>
    </w:rPr>
  </w:style>
  <w:style w:type="character" w:customStyle="1" w:styleId="allocatoragentsleft">
    <w:name w:val="al_locatoragentsleft"/>
    <w:basedOn w:val="DefaultParagraphFont"/>
    <w:rsid w:val="009A6D41"/>
  </w:style>
  <w:style w:type="character" w:customStyle="1" w:styleId="Style12ptBoldUnderline1">
    <w:name w:val="Style 12 pt Bold Underline1"/>
    <w:rsid w:val="009A6D41"/>
    <w:rPr>
      <w:b/>
      <w:bCs/>
      <w:sz w:val="24"/>
      <w:u w:val="single"/>
    </w:rPr>
  </w:style>
  <w:style w:type="paragraph" w:customStyle="1" w:styleId="Carding">
    <w:name w:val="Carding"/>
    <w:basedOn w:val="Normal"/>
    <w:qFormat/>
    <w:rsid w:val="009A6D41"/>
    <w:rPr>
      <w:rFonts w:eastAsia="Times New Roman"/>
      <w:sz w:val="18"/>
    </w:rPr>
  </w:style>
  <w:style w:type="character" w:customStyle="1" w:styleId="aunderline1">
    <w:name w:val="aunderline"/>
    <w:qFormat/>
    <w:rsid w:val="009A6D41"/>
    <w:rPr>
      <w:rFonts w:ascii="Times New Roman" w:hAnsi="Times New Roman"/>
      <w:sz w:val="20"/>
      <w:szCs w:val="24"/>
      <w:u w:val="thick"/>
    </w:rPr>
  </w:style>
  <w:style w:type="character" w:customStyle="1" w:styleId="StyleStyle4CharTimesNewRoman11ptBold">
    <w:name w:val="Style Style4 Char + Times New Roman 11 pt Bold"/>
    <w:rsid w:val="009A6D41"/>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9A6D41"/>
  </w:style>
  <w:style w:type="character" w:customStyle="1" w:styleId="sensecontent">
    <w:name w:val="sense_content"/>
    <w:basedOn w:val="DefaultParagraphFont"/>
    <w:rsid w:val="009A6D41"/>
  </w:style>
  <w:style w:type="character" w:customStyle="1" w:styleId="vi">
    <w:name w:val="vi"/>
    <w:basedOn w:val="DefaultParagraphFont"/>
    <w:rsid w:val="009A6D41"/>
  </w:style>
  <w:style w:type="character" w:customStyle="1" w:styleId="pagetitle">
    <w:name w:val="pagetitle"/>
    <w:basedOn w:val="DefaultParagraphFont"/>
    <w:rsid w:val="009A6D41"/>
  </w:style>
  <w:style w:type="character" w:customStyle="1" w:styleId="TagsCharCharChar">
    <w:name w:val="Tags Char Char Char"/>
    <w:rsid w:val="009A6D41"/>
    <w:rPr>
      <w:rFonts w:ascii="Times" w:eastAsia="Times" w:hAnsi="Times"/>
      <w:b/>
      <w:noProof w:val="0"/>
      <w:sz w:val="24"/>
      <w:szCs w:val="24"/>
      <w:lang w:val="en-US" w:eastAsia="en-US" w:bidi="ar-SA"/>
    </w:rPr>
  </w:style>
  <w:style w:type="paragraph" w:customStyle="1" w:styleId="NormalWeb8">
    <w:name w:val="Normal (Web)8"/>
    <w:basedOn w:val="Normal"/>
    <w:qFormat/>
    <w:rsid w:val="009A6D41"/>
    <w:pPr>
      <w:spacing w:before="100" w:beforeAutospacing="1" w:after="100" w:afterAutospacing="1"/>
    </w:pPr>
    <w:rPr>
      <w:rFonts w:eastAsia="Times New Roman"/>
      <w:sz w:val="18"/>
      <w:szCs w:val="18"/>
    </w:rPr>
  </w:style>
  <w:style w:type="character" w:customStyle="1" w:styleId="Style11ptBlackUnderline">
    <w:name w:val="Style 11 pt Black Underline"/>
    <w:rsid w:val="009A6D41"/>
    <w:rPr>
      <w:color w:val="000000"/>
      <w:sz w:val="20"/>
      <w:u w:val="single"/>
    </w:rPr>
  </w:style>
  <w:style w:type="character" w:customStyle="1" w:styleId="Style11ptBlack">
    <w:name w:val="Style 11 pt Black"/>
    <w:rsid w:val="009A6D41"/>
    <w:rPr>
      <w:color w:val="000000"/>
      <w:sz w:val="20"/>
    </w:rPr>
  </w:style>
  <w:style w:type="character" w:customStyle="1" w:styleId="Heading2Char1CharCharCharCharCharC">
    <w:name w:val="Heading 2 Char1 Char Char Char Char Char C"/>
    <w:rsid w:val="009A6D41"/>
    <w:rPr>
      <w:rFonts w:cs="Arial"/>
      <w:b/>
      <w:bCs/>
      <w:iCs/>
      <w:sz w:val="24"/>
      <w:szCs w:val="28"/>
      <w:lang w:val="en-US" w:eastAsia="en-US" w:bidi="ar-SA"/>
    </w:rPr>
  </w:style>
  <w:style w:type="character" w:customStyle="1" w:styleId="StyleUnderlineCharTimesBold">
    <w:name w:val="Style Underline Char + Times Bold"/>
    <w:rsid w:val="009A6D41"/>
    <w:rPr>
      <w:rFonts w:ascii="Times" w:hAnsi="Times"/>
      <w:b w:val="0"/>
      <w:bCs/>
      <w:sz w:val="20"/>
      <w:u w:val="single"/>
    </w:rPr>
  </w:style>
  <w:style w:type="character" w:customStyle="1" w:styleId="blubigktbiz">
    <w:name w:val="blubigktbiz"/>
    <w:rsid w:val="009A6D41"/>
  </w:style>
  <w:style w:type="character" w:customStyle="1" w:styleId="Style4CharChar">
    <w:name w:val="Style4 Char Char"/>
    <w:rsid w:val="009A6D41"/>
    <w:rPr>
      <w:rFonts w:ascii="Arial Narrow" w:hAnsi="Arial Narrow"/>
      <w:noProof w:val="0"/>
      <w:szCs w:val="24"/>
      <w:u w:val="single"/>
      <w:lang w:val="en-US" w:eastAsia="en-US" w:bidi="ar-SA"/>
    </w:rPr>
  </w:style>
  <w:style w:type="character" w:customStyle="1" w:styleId="StyleUnderline4">
    <w:name w:val="Style Underline4"/>
    <w:rsid w:val="009A6D41"/>
    <w:rPr>
      <w:u w:val="single"/>
    </w:rPr>
  </w:style>
  <w:style w:type="character" w:customStyle="1" w:styleId="StyleEmphasisArial12ptBold">
    <w:name w:val="Style Emphasis + Arial 12 pt Bold"/>
    <w:rsid w:val="009A6D41"/>
    <w:rPr>
      <w:rFonts w:ascii="Arial" w:hAnsi="Arial"/>
      <w:b/>
      <w:bCs/>
      <w:i/>
      <w:iCs/>
      <w:sz w:val="24"/>
    </w:rPr>
  </w:style>
  <w:style w:type="character" w:customStyle="1" w:styleId="super">
    <w:name w:val="super"/>
    <w:rsid w:val="009A6D41"/>
  </w:style>
  <w:style w:type="character" w:customStyle="1" w:styleId="text30">
    <w:name w:val="text30"/>
    <w:rsid w:val="009A6D41"/>
  </w:style>
  <w:style w:type="character" w:customStyle="1" w:styleId="uppercase">
    <w:name w:val="uppercase"/>
    <w:rsid w:val="009A6D41"/>
  </w:style>
  <w:style w:type="character" w:customStyle="1" w:styleId="mainbody1">
    <w:name w:val="mainbody1"/>
    <w:rsid w:val="009A6D41"/>
    <w:rPr>
      <w:rFonts w:ascii="Verdana" w:hAnsi="Verdana" w:hint="default"/>
      <w:color w:val="000000"/>
      <w:sz w:val="22"/>
      <w:szCs w:val="22"/>
    </w:rPr>
  </w:style>
  <w:style w:type="paragraph" w:customStyle="1" w:styleId="author-credentials">
    <w:name w:val="author-credentials"/>
    <w:basedOn w:val="Normal"/>
    <w:qFormat/>
    <w:rsid w:val="009A6D41"/>
    <w:pPr>
      <w:spacing w:before="100" w:beforeAutospacing="1" w:after="100" w:afterAutospacing="1"/>
    </w:pPr>
    <w:rPr>
      <w:rFonts w:eastAsia="Times New Roman"/>
    </w:rPr>
  </w:style>
  <w:style w:type="paragraph" w:customStyle="1" w:styleId="Style23">
    <w:name w:val="Style23"/>
    <w:basedOn w:val="Normal"/>
    <w:uiPriority w:val="99"/>
    <w:qFormat/>
    <w:rsid w:val="009A6D41"/>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9A6D41"/>
    <w:rPr>
      <w:b/>
      <w:bCs/>
      <w:u w:val="single"/>
    </w:rPr>
  </w:style>
  <w:style w:type="paragraph" w:customStyle="1" w:styleId="StyleUnderlined11ptBold">
    <w:name w:val="Style Underlined + 11 pt Bold"/>
    <w:basedOn w:val="underlined"/>
    <w:link w:val="StyleUnderlined11ptBoldChar"/>
    <w:qFormat/>
    <w:rsid w:val="009A6D41"/>
    <w:pPr>
      <w:contextualSpacing w:val="0"/>
    </w:pPr>
    <w:rPr>
      <w:b/>
      <w:bCs/>
    </w:rPr>
  </w:style>
  <w:style w:type="character" w:customStyle="1" w:styleId="StyleStyle11ptBoldUnderlineBorderSinglesolidlineAuto">
    <w:name w:val="Style Style 11 pt Bold Underline Border: : (Single solid line Auto ..."/>
    <w:basedOn w:val="DefaultParagraphFont"/>
    <w:rsid w:val="009A6D41"/>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9A6D41"/>
    <w:rPr>
      <w:rFonts w:cs="Arial"/>
      <w:bCs/>
      <w:szCs w:val="26"/>
      <w:u w:val="single"/>
      <w:lang w:val="en-US" w:eastAsia="en-US" w:bidi="ar-SA"/>
    </w:rPr>
  </w:style>
  <w:style w:type="character" w:customStyle="1" w:styleId="StyleUnderlinePatternClearYellow">
    <w:name w:val="Style Underline Pattern: Clear (Yellow)"/>
    <w:basedOn w:val="DefaultParagraphFont"/>
    <w:rsid w:val="009A6D41"/>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9A6D41"/>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9A6D41"/>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9A6D4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9A6D41"/>
    <w:rPr>
      <w:rFonts w:ascii="Times New Roman" w:hAnsi="Times New Roman" w:cs="Times New Roman" w:hint="default"/>
      <w:sz w:val="20"/>
      <w:szCs w:val="20"/>
    </w:rPr>
  </w:style>
  <w:style w:type="character" w:customStyle="1" w:styleId="FontStyle12">
    <w:name w:val="Font Style12"/>
    <w:uiPriority w:val="99"/>
    <w:rsid w:val="009A6D41"/>
    <w:rPr>
      <w:rFonts w:ascii="Times New Roman" w:hAnsi="Times New Roman" w:cs="Times New Roman" w:hint="default"/>
      <w:sz w:val="16"/>
      <w:szCs w:val="16"/>
    </w:rPr>
  </w:style>
  <w:style w:type="character" w:customStyle="1" w:styleId="formatp">
    <w:name w:val="formatp"/>
    <w:rsid w:val="009A6D41"/>
  </w:style>
  <w:style w:type="character" w:customStyle="1" w:styleId="yshortcutscs4-ndcor">
    <w:name w:val="yshortcuts cs4-ndcor"/>
    <w:rsid w:val="009A6D41"/>
  </w:style>
  <w:style w:type="character" w:customStyle="1" w:styleId="price">
    <w:name w:val="price"/>
    <w:rsid w:val="009A6D41"/>
  </w:style>
  <w:style w:type="character" w:customStyle="1" w:styleId="price-change">
    <w:name w:val="price-change"/>
    <w:rsid w:val="009A6D41"/>
  </w:style>
  <w:style w:type="character" w:customStyle="1" w:styleId="percent-change">
    <w:name w:val="percent-change"/>
    <w:rsid w:val="009A6D41"/>
  </w:style>
  <w:style w:type="character" w:customStyle="1" w:styleId="bibfont">
    <w:name w:val="bibfont"/>
    <w:rsid w:val="009A6D41"/>
    <w:rPr>
      <w:rFonts w:cs="Times New Roman"/>
    </w:rPr>
  </w:style>
  <w:style w:type="character" w:customStyle="1" w:styleId="bps-topic-ident">
    <w:name w:val="bps-topic-ident"/>
    <w:rsid w:val="009A6D41"/>
  </w:style>
  <w:style w:type="paragraph" w:customStyle="1" w:styleId="underlined1">
    <w:name w:val="underlined1"/>
    <w:next w:val="Normal"/>
    <w:autoRedefine/>
    <w:uiPriority w:val="99"/>
    <w:qFormat/>
    <w:rsid w:val="009A6D41"/>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9A6D41"/>
    <w:rPr>
      <w:rFonts w:eastAsia="Times New Roman"/>
      <w:b/>
      <w:lang w:val="x-none" w:eastAsia="x-none"/>
    </w:rPr>
  </w:style>
  <w:style w:type="character" w:customStyle="1" w:styleId="SourceBoldedChar">
    <w:name w:val="Source Bolded Char"/>
    <w:link w:val="SourceBolded"/>
    <w:rsid w:val="009A6D41"/>
    <w:rPr>
      <w:rFonts w:ascii="Calibri" w:eastAsia="Times New Roman" w:hAnsi="Calibri" w:cs="Calibri"/>
      <w:b/>
      <w:lang w:val="x-none" w:eastAsia="x-none"/>
    </w:rPr>
  </w:style>
  <w:style w:type="paragraph" w:customStyle="1" w:styleId="CardDownSize">
    <w:name w:val="CardDownSize"/>
    <w:basedOn w:val="Normal"/>
    <w:link w:val="CardDownSizeChar"/>
    <w:qFormat/>
    <w:rsid w:val="009A6D41"/>
    <w:rPr>
      <w:rFonts w:eastAsia="Calibri"/>
      <w:sz w:val="16"/>
      <w:szCs w:val="20"/>
      <w:lang w:val="x-none" w:eastAsia="x-none"/>
    </w:rPr>
  </w:style>
  <w:style w:type="character" w:customStyle="1" w:styleId="CardDownSizeChar">
    <w:name w:val="CardDownSize Char"/>
    <w:link w:val="CardDownSize"/>
    <w:rsid w:val="009A6D41"/>
    <w:rPr>
      <w:rFonts w:ascii="Calibri" w:eastAsia="Calibri" w:hAnsi="Calibri" w:cs="Calibri"/>
      <w:sz w:val="16"/>
      <w:szCs w:val="20"/>
      <w:lang w:val="x-none" w:eastAsia="x-none"/>
    </w:rPr>
  </w:style>
  <w:style w:type="paragraph" w:customStyle="1" w:styleId="Citation10">
    <w:name w:val="Citation1"/>
    <w:basedOn w:val="Normal"/>
    <w:link w:val="Citation1Char"/>
    <w:qFormat/>
    <w:rsid w:val="009A6D41"/>
    <w:rPr>
      <w:rFonts w:eastAsia="Calibri"/>
      <w:b/>
      <w:u w:val="single"/>
      <w:lang w:val="x-none" w:eastAsia="x-none"/>
    </w:rPr>
  </w:style>
  <w:style w:type="character" w:customStyle="1" w:styleId="Citation1Char">
    <w:name w:val="Citation1 Char"/>
    <w:link w:val="Citation10"/>
    <w:rsid w:val="009A6D41"/>
    <w:rPr>
      <w:rFonts w:ascii="Calibri" w:eastAsia="Calibri" w:hAnsi="Calibri" w:cs="Calibri"/>
      <w:b/>
      <w:u w:val="single"/>
      <w:lang w:val="x-none" w:eastAsia="x-none"/>
    </w:rPr>
  </w:style>
  <w:style w:type="paragraph" w:customStyle="1" w:styleId="Tagline1">
    <w:name w:val="Tagline"/>
    <w:basedOn w:val="Normal"/>
    <w:link w:val="TaglineChar"/>
    <w:qFormat/>
    <w:rsid w:val="009A6D41"/>
    <w:rPr>
      <w:rFonts w:eastAsia="Calibri"/>
      <w:b/>
      <w:lang w:val="x-none" w:eastAsia="x-none"/>
    </w:rPr>
  </w:style>
  <w:style w:type="character" w:customStyle="1" w:styleId="TaglineChar">
    <w:name w:val="Tagline Char"/>
    <w:link w:val="Tagline1"/>
    <w:rsid w:val="009A6D41"/>
    <w:rPr>
      <w:rFonts w:ascii="Calibri" w:eastAsia="Calibri" w:hAnsi="Calibri" w:cs="Calibri"/>
      <w:b/>
      <w:lang w:val="x-none" w:eastAsia="x-none"/>
    </w:rPr>
  </w:style>
  <w:style w:type="character" w:customStyle="1" w:styleId="boldciteChar1">
    <w:name w:val="bold cite Char1"/>
    <w:rsid w:val="009A6D4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A6D41"/>
  </w:style>
  <w:style w:type="character" w:customStyle="1" w:styleId="leveluptitle">
    <w:name w:val="leveluptitle"/>
    <w:basedOn w:val="DefaultParagraphFont"/>
    <w:rsid w:val="009A6D41"/>
  </w:style>
  <w:style w:type="paragraph" w:customStyle="1" w:styleId="Irrelevant6font">
    <w:name w:val="Irrelevant (6 font)"/>
    <w:basedOn w:val="Normal"/>
    <w:link w:val="Irrelevant6fontChar"/>
    <w:qFormat/>
    <w:rsid w:val="009A6D4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A6D41"/>
    <w:rPr>
      <w:rFonts w:ascii="Calibri" w:eastAsia="Times New Roman" w:hAnsi="Calibri" w:cs="Calibri"/>
      <w:sz w:val="12"/>
      <w:szCs w:val="12"/>
    </w:rPr>
  </w:style>
  <w:style w:type="numbering" w:customStyle="1" w:styleId="NoList1111">
    <w:name w:val="No List1111"/>
    <w:next w:val="NoList"/>
    <w:uiPriority w:val="99"/>
    <w:semiHidden/>
    <w:unhideWhenUsed/>
    <w:rsid w:val="009A6D41"/>
  </w:style>
  <w:style w:type="numbering" w:customStyle="1" w:styleId="NoList11111">
    <w:name w:val="No List11111"/>
    <w:next w:val="NoList"/>
    <w:uiPriority w:val="99"/>
    <w:semiHidden/>
    <w:unhideWhenUsed/>
    <w:rsid w:val="009A6D41"/>
  </w:style>
  <w:style w:type="paragraph" w:customStyle="1" w:styleId="Non-NavPanelTag">
    <w:name w:val="Non-Nav Panel Tag"/>
    <w:basedOn w:val="Normal"/>
    <w:uiPriority w:val="99"/>
    <w:qFormat/>
    <w:rsid w:val="009A6D41"/>
    <w:rPr>
      <w:b/>
    </w:rPr>
  </w:style>
  <w:style w:type="character" w:customStyle="1" w:styleId="Hyperlink3">
    <w:name w:val="Hyperlink.3"/>
    <w:basedOn w:val="DefaultParagraphFont"/>
    <w:rsid w:val="009A6D41"/>
    <w:rPr>
      <w:sz w:val="18"/>
      <w:szCs w:val="18"/>
    </w:rPr>
  </w:style>
  <w:style w:type="character" w:customStyle="1" w:styleId="Hyperlink4">
    <w:name w:val="Hyperlink.4"/>
    <w:basedOn w:val="DefaultParagraphFont"/>
    <w:rsid w:val="009A6D41"/>
    <w:rPr>
      <w:sz w:val="18"/>
      <w:szCs w:val="18"/>
    </w:rPr>
  </w:style>
  <w:style w:type="character" w:customStyle="1" w:styleId="SmallCharChar">
    <w:name w:val="Small Char Char"/>
    <w:basedOn w:val="DefaultParagraphFont"/>
    <w:rsid w:val="009A6D41"/>
    <w:rPr>
      <w:sz w:val="17"/>
      <w:szCs w:val="24"/>
      <w:lang w:val="en-US" w:eastAsia="en-US" w:bidi="ar-SA"/>
    </w:rPr>
  </w:style>
  <w:style w:type="paragraph" w:customStyle="1" w:styleId="TagsFutura">
    <w:name w:val="TagsFutura"/>
    <w:basedOn w:val="Normal"/>
    <w:next w:val="Heading3"/>
    <w:qFormat/>
    <w:rsid w:val="009A6D41"/>
    <w:rPr>
      <w:rFonts w:ascii="Futura" w:eastAsia="Times" w:hAnsi="Futura"/>
      <w:b/>
      <w:caps/>
      <w:sz w:val="18"/>
      <w:szCs w:val="20"/>
    </w:rPr>
  </w:style>
  <w:style w:type="paragraph" w:customStyle="1" w:styleId="DebateTag0">
    <w:name w:val="DebateTag"/>
    <w:basedOn w:val="Normal"/>
    <w:qFormat/>
    <w:rsid w:val="009A6D41"/>
    <w:rPr>
      <w:rFonts w:eastAsia="Calibri"/>
      <w:b/>
    </w:rPr>
  </w:style>
  <w:style w:type="character" w:customStyle="1" w:styleId="Intemphasis">
    <w:name w:val="Intemphasis"/>
    <w:uiPriority w:val="1"/>
    <w:qFormat/>
    <w:rsid w:val="009A6D41"/>
    <w:rPr>
      <w:rFonts w:ascii="Cambria" w:hAnsi="Cambria"/>
      <w:b/>
      <w:sz w:val="20"/>
      <w:u w:val="single"/>
      <w:bdr w:val="single" w:sz="4" w:space="0" w:color="auto"/>
      <w:shd w:val="pct25" w:color="auto" w:fill="auto"/>
    </w:rPr>
  </w:style>
  <w:style w:type="paragraph" w:customStyle="1" w:styleId="Heading42">
    <w:name w:val="Heading 42"/>
    <w:basedOn w:val="Normal"/>
    <w:qFormat/>
    <w:rsid w:val="009A6D41"/>
    <w:rPr>
      <w:rFonts w:eastAsia="Times New Roman"/>
    </w:rPr>
  </w:style>
  <w:style w:type="paragraph" w:customStyle="1" w:styleId="DebateNormal">
    <w:name w:val="DebateNormal"/>
    <w:basedOn w:val="Normal"/>
    <w:link w:val="DebateNormalChar"/>
    <w:qFormat/>
    <w:rsid w:val="009A6D41"/>
    <w:pPr>
      <w:spacing w:line="276" w:lineRule="auto"/>
    </w:pPr>
    <w:rPr>
      <w:rFonts w:eastAsia="Calibri"/>
      <w:szCs w:val="20"/>
    </w:rPr>
  </w:style>
  <w:style w:type="character" w:customStyle="1" w:styleId="DebateNormalChar">
    <w:name w:val="DebateNormal Char"/>
    <w:basedOn w:val="DefaultParagraphFont"/>
    <w:link w:val="DebateNormal"/>
    <w:rsid w:val="009A6D41"/>
    <w:rPr>
      <w:rFonts w:ascii="Calibri" w:eastAsia="Calibri" w:hAnsi="Calibri" w:cs="Calibri"/>
      <w:szCs w:val="20"/>
    </w:rPr>
  </w:style>
  <w:style w:type="paragraph" w:customStyle="1" w:styleId="DebateEmphasis">
    <w:name w:val="DebateEmphasis"/>
    <w:basedOn w:val="Normal"/>
    <w:link w:val="DebateEmphasisChar"/>
    <w:qFormat/>
    <w:rsid w:val="009A6D4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A6D41"/>
    <w:rPr>
      <w:rFonts w:ascii="Calibri" w:eastAsia="Calibri" w:hAnsi="Calibri" w:cs="Calibri"/>
      <w:b/>
      <w:szCs w:val="20"/>
      <w:u w:val="single"/>
    </w:rPr>
  </w:style>
  <w:style w:type="paragraph" w:customStyle="1" w:styleId="NormalCite">
    <w:name w:val="NormalCite"/>
    <w:link w:val="NormalCiteChar"/>
    <w:qFormat/>
    <w:rsid w:val="009A6D41"/>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9A6D41"/>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9A6D41"/>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9A6D41"/>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9A6D41"/>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9A6D41"/>
    <w:rPr>
      <w:rFonts w:eastAsia="Times New Roman" w:cs="Calibri"/>
      <w:szCs w:val="24"/>
      <w:u w:val="single"/>
      <w:bdr w:val="single" w:sz="4" w:space="0" w:color="auto"/>
      <w14:ligatures w14:val="standardContextual"/>
    </w:rPr>
  </w:style>
  <w:style w:type="character" w:customStyle="1" w:styleId="Style9pt">
    <w:name w:val="Style 9 pt"/>
    <w:basedOn w:val="DefaultParagraphFont"/>
    <w:rsid w:val="009A6D41"/>
    <w:rPr>
      <w:rFonts w:ascii="Times New Roman" w:hAnsi="Times New Roman"/>
      <w:sz w:val="20"/>
    </w:rPr>
  </w:style>
  <w:style w:type="character" w:customStyle="1" w:styleId="StyleunderlineArialNarrow9ptBold">
    <w:name w:val="Style underline + Arial Narrow 9 pt Bold"/>
    <w:basedOn w:val="underline"/>
    <w:rsid w:val="009A6D41"/>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basedOn w:val="cardCharChar0"/>
    <w:link w:val="StylecardCharCharArialNarrow9ptChar"/>
    <w:qFormat/>
    <w:rsid w:val="009A6D41"/>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9A6D41"/>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9A6D41"/>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9A6D41"/>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9A6D4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A6D4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A6D4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A6D41"/>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9A6D41"/>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9A6D41"/>
    <w:rPr>
      <w:rFonts w:eastAsia="Times New Roman"/>
    </w:rPr>
  </w:style>
  <w:style w:type="character" w:customStyle="1" w:styleId="StyleMinimizedTextArialNarrow9ptChar">
    <w:name w:val="Style Minimized Text + Arial Narrow 9 pt Char"/>
    <w:basedOn w:val="DefaultParagraphFont"/>
    <w:link w:val="StyleMinimizedTextArialNarrow9pt"/>
    <w:rsid w:val="009A6D4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9A6D41"/>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9A6D41"/>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9A6D41"/>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9A6D41"/>
  </w:style>
  <w:style w:type="paragraph" w:customStyle="1" w:styleId="StyleStyle112pt">
    <w:name w:val="Style Style1 + 12 pt"/>
    <w:basedOn w:val="Normal"/>
    <w:link w:val="StyleStyle112ptChar"/>
    <w:qFormat/>
    <w:rsid w:val="009A6D41"/>
    <w:rPr>
      <w:rFonts w:eastAsia="SimSun"/>
      <w:u w:val="single"/>
      <w:lang w:eastAsia="zh-CN"/>
    </w:rPr>
  </w:style>
  <w:style w:type="character" w:customStyle="1" w:styleId="StyleStyle112ptChar">
    <w:name w:val="Style Style1 + 12 pt Char"/>
    <w:basedOn w:val="DefaultParagraphFont"/>
    <w:link w:val="StyleStyle112pt"/>
    <w:rsid w:val="009A6D41"/>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9A6D41"/>
    <w:pPr>
      <w:spacing w:line="240" w:lineRule="auto"/>
    </w:pPr>
    <w:rPr>
      <w:rFonts w:ascii="Georgia" w:eastAsia="SimSun" w:hAnsi="Georgia" w:cs="Calibri"/>
      <w:sz w:val="20"/>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9A6D41"/>
    <w:rPr>
      <w:rFonts w:ascii="Georgia" w:eastAsia="SimSun" w:hAnsi="Georgia" w:cs="Calibri"/>
      <w:sz w:val="20"/>
      <w:szCs w:val="24"/>
      <w:u w:val="single"/>
      <w:bdr w:val="single" w:sz="4" w:space="0" w:color="auto"/>
      <w:lang w:eastAsia="zh-CN"/>
      <w14:ligatures w14:val="standardContextual"/>
    </w:rPr>
  </w:style>
  <w:style w:type="character" w:customStyle="1" w:styleId="CharChar111">
    <w:name w:val="Char Char111"/>
    <w:basedOn w:val="DefaultParagraphFont"/>
    <w:rsid w:val="009A6D41"/>
    <w:rPr>
      <w:rFonts w:cs="Arial"/>
      <w:bCs/>
      <w:szCs w:val="26"/>
      <w:u w:val="single"/>
      <w:lang w:val="en-US" w:eastAsia="en-US" w:bidi="ar-SA"/>
    </w:rPr>
  </w:style>
  <w:style w:type="character" w:customStyle="1" w:styleId="AUnterdline">
    <w:name w:val="AUnterdline"/>
    <w:qFormat/>
    <w:rsid w:val="009A6D41"/>
    <w:rPr>
      <w:rFonts w:ascii="Times New Roman" w:hAnsi="Times New Roman"/>
      <w:sz w:val="20"/>
      <w:u w:val="single"/>
    </w:rPr>
  </w:style>
  <w:style w:type="character" w:customStyle="1" w:styleId="DontRead">
    <w:name w:val="Don't Read"/>
    <w:qFormat/>
    <w:rsid w:val="009A6D41"/>
    <w:rPr>
      <w:rFonts w:ascii="Times New Roman" w:hAnsi="Times New Roman"/>
      <w:sz w:val="16"/>
    </w:rPr>
  </w:style>
  <w:style w:type="character" w:customStyle="1" w:styleId="CharChar113">
    <w:name w:val="Char Char113"/>
    <w:basedOn w:val="DefaultParagraphFont"/>
    <w:rsid w:val="009A6D41"/>
    <w:rPr>
      <w:rFonts w:cs="Arial"/>
      <w:bCs/>
      <w:szCs w:val="26"/>
      <w:u w:val="single"/>
      <w:lang w:val="en-US" w:eastAsia="en-US" w:bidi="ar-SA"/>
    </w:rPr>
  </w:style>
  <w:style w:type="character" w:customStyle="1" w:styleId="StyleunderlineBold0">
    <w:name w:val="Style underline + Bold"/>
    <w:basedOn w:val="underline"/>
    <w:rsid w:val="009A6D41"/>
    <w:rPr>
      <w:rFonts w:ascii="Times New Roman" w:hAnsi="Times New Roman" w:cs="Times New Roman"/>
      <w:b w:val="0"/>
      <w:bCs/>
      <w:iCs w:val="0"/>
      <w:sz w:val="20"/>
      <w:u w:val="single"/>
      <w:bdr w:val="single" w:sz="8" w:space="0" w:color="auto"/>
    </w:rPr>
  </w:style>
  <w:style w:type="character" w:customStyle="1" w:styleId="StyleunderlineCharNotBold">
    <w:name w:val="Style underline Char + Not Bold"/>
    <w:basedOn w:val="underlineChar"/>
    <w:rsid w:val="009A6D41"/>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9A6D41"/>
    <w:rPr>
      <w:rFonts w:eastAsia="Times New Roman"/>
      <w:b/>
      <w:u w:val="single"/>
    </w:rPr>
  </w:style>
  <w:style w:type="character" w:customStyle="1" w:styleId="UnderlineChar5Char">
    <w:name w:val="Underline Char5 Char"/>
    <w:basedOn w:val="DefaultParagraphFont"/>
    <w:rsid w:val="009A6D41"/>
    <w:rPr>
      <w:szCs w:val="24"/>
      <w:u w:val="single"/>
      <w:lang w:val="en-US" w:eastAsia="en-US" w:bidi="ar-SA"/>
    </w:rPr>
  </w:style>
  <w:style w:type="paragraph" w:customStyle="1" w:styleId="UnderlineChar4">
    <w:name w:val="Underline Char4"/>
    <w:basedOn w:val="Normal"/>
    <w:link w:val="UnderlineChar4Char"/>
    <w:qFormat/>
    <w:rsid w:val="009A6D41"/>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9A6D41"/>
    <w:rPr>
      <w:rFonts w:asciiTheme="minorHAnsi" w:hAnsiTheme="minorHAnsi" w:cstheme="minorBidi"/>
      <w:b/>
      <w:u w:val="single"/>
    </w:rPr>
  </w:style>
  <w:style w:type="paragraph" w:customStyle="1" w:styleId="UnderlineChar3">
    <w:name w:val="Underline Char3"/>
    <w:basedOn w:val="Normal"/>
    <w:link w:val="UnderlineChar3Char"/>
    <w:qFormat/>
    <w:rsid w:val="009A6D41"/>
    <w:rPr>
      <w:rFonts w:eastAsia="Times New Roman"/>
      <w:u w:val="single"/>
    </w:rPr>
  </w:style>
  <w:style w:type="character" w:customStyle="1" w:styleId="UnderlineChar3Char">
    <w:name w:val="Underline Char3 Char"/>
    <w:basedOn w:val="DefaultParagraphFont"/>
    <w:link w:val="UnderlineChar3"/>
    <w:rsid w:val="009A6D4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A6D41"/>
    <w:rPr>
      <w:rFonts w:eastAsia="Times New Roman"/>
      <w:b/>
      <w:u w:val="single"/>
    </w:rPr>
  </w:style>
  <w:style w:type="character" w:customStyle="1" w:styleId="BoldandUnderlineChar3CharChar">
    <w:name w:val="Bold and Underline Char3 Char Char"/>
    <w:basedOn w:val="DefaultParagraphFont"/>
    <w:link w:val="BoldandUnderlineChar3Char"/>
    <w:rsid w:val="009A6D41"/>
    <w:rPr>
      <w:rFonts w:ascii="Calibri" w:eastAsia="Times New Roman" w:hAnsi="Calibri" w:cs="Calibri"/>
      <w:b/>
      <w:u w:val="single"/>
    </w:rPr>
  </w:style>
  <w:style w:type="character" w:customStyle="1" w:styleId="base">
    <w:name w:val="base"/>
    <w:basedOn w:val="DefaultParagraphFont"/>
    <w:rsid w:val="009A6D41"/>
  </w:style>
  <w:style w:type="character" w:customStyle="1" w:styleId="part-of-speech">
    <w:name w:val="part-of-speech"/>
    <w:basedOn w:val="DefaultParagraphFont"/>
    <w:rsid w:val="009A6D41"/>
  </w:style>
  <w:style w:type="paragraph" w:customStyle="1" w:styleId="UnderlineBoldIndent">
    <w:name w:val="Underline + Bold Indent"/>
    <w:basedOn w:val="Normal"/>
    <w:link w:val="UnderlineBoldIndentCharChar"/>
    <w:qFormat/>
    <w:rsid w:val="009A6D4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A6D4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A6D41"/>
    <w:rPr>
      <w:u w:val="single"/>
    </w:rPr>
  </w:style>
  <w:style w:type="character" w:customStyle="1" w:styleId="StyleUnderlineBoldIndent11ptChar">
    <w:name w:val="Style Underline + Bold Indent + 11 pt Char"/>
    <w:link w:val="StyleUnderlineBoldIndent11pt"/>
    <w:rsid w:val="009A6D4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A6D41"/>
    <w:rPr>
      <w:b/>
      <w:bCs/>
      <w:u w:val="single"/>
    </w:rPr>
  </w:style>
  <w:style w:type="character" w:customStyle="1" w:styleId="StyleUnderlineBoldIndent11ptBoldChar">
    <w:name w:val="Style Underline + Bold Indent + 11 pt Bold Char"/>
    <w:link w:val="StyleUnderlineBoldIndent11ptBold"/>
    <w:rsid w:val="009A6D41"/>
    <w:rPr>
      <w:rFonts w:ascii="Calibri" w:eastAsia="Times New Roman" w:hAnsi="Calibri" w:cs="Calibri"/>
      <w:b/>
      <w:bCs/>
      <w:szCs w:val="20"/>
      <w:u w:val="single"/>
    </w:rPr>
  </w:style>
  <w:style w:type="character" w:customStyle="1" w:styleId="FontStyle177">
    <w:name w:val="Font Style177"/>
    <w:basedOn w:val="DefaultParagraphFont"/>
    <w:uiPriority w:val="99"/>
    <w:rsid w:val="009A6D41"/>
    <w:rPr>
      <w:rFonts w:ascii="Times New Roman" w:hAnsi="Times New Roman" w:cs="Times New Roman"/>
      <w:sz w:val="20"/>
      <w:szCs w:val="20"/>
    </w:rPr>
  </w:style>
  <w:style w:type="character" w:customStyle="1" w:styleId="FontStyle173">
    <w:name w:val="Font Style173"/>
    <w:basedOn w:val="DefaultParagraphFont"/>
    <w:uiPriority w:val="99"/>
    <w:rsid w:val="009A6D41"/>
    <w:rPr>
      <w:rFonts w:ascii="Times New Roman" w:hAnsi="Times New Roman" w:cs="Times New Roman"/>
      <w:sz w:val="14"/>
      <w:szCs w:val="14"/>
    </w:rPr>
  </w:style>
  <w:style w:type="character" w:customStyle="1" w:styleId="FontStyle151">
    <w:name w:val="Font Style151"/>
    <w:basedOn w:val="DefaultParagraphFont"/>
    <w:uiPriority w:val="99"/>
    <w:rsid w:val="009A6D41"/>
    <w:rPr>
      <w:rFonts w:ascii="Arial Narrow" w:hAnsi="Arial Narrow" w:cs="Arial Narrow"/>
      <w:b/>
      <w:bCs/>
      <w:sz w:val="12"/>
      <w:szCs w:val="12"/>
    </w:rPr>
  </w:style>
  <w:style w:type="character" w:customStyle="1" w:styleId="FontStyle156">
    <w:name w:val="Font Style156"/>
    <w:basedOn w:val="DefaultParagraphFont"/>
    <w:uiPriority w:val="99"/>
    <w:rsid w:val="009A6D41"/>
    <w:rPr>
      <w:rFonts w:ascii="Arial Narrow" w:hAnsi="Arial Narrow" w:cs="Arial Narrow"/>
      <w:sz w:val="8"/>
      <w:szCs w:val="8"/>
    </w:rPr>
  </w:style>
  <w:style w:type="character" w:customStyle="1" w:styleId="FontStyle160">
    <w:name w:val="Font Style160"/>
    <w:basedOn w:val="DefaultParagraphFont"/>
    <w:uiPriority w:val="99"/>
    <w:rsid w:val="009A6D41"/>
    <w:rPr>
      <w:rFonts w:ascii="Times New Roman" w:hAnsi="Times New Roman" w:cs="Times New Roman"/>
      <w:b/>
      <w:bCs/>
      <w:sz w:val="20"/>
      <w:szCs w:val="20"/>
    </w:rPr>
  </w:style>
  <w:style w:type="character" w:customStyle="1" w:styleId="FontStyle178">
    <w:name w:val="Font Style178"/>
    <w:basedOn w:val="DefaultParagraphFont"/>
    <w:uiPriority w:val="99"/>
    <w:rsid w:val="009A6D41"/>
    <w:rPr>
      <w:rFonts w:ascii="Times New Roman" w:hAnsi="Times New Roman" w:cs="Times New Roman"/>
      <w:sz w:val="18"/>
      <w:szCs w:val="18"/>
    </w:rPr>
  </w:style>
  <w:style w:type="paragraph" w:customStyle="1" w:styleId="Style140">
    <w:name w:val="Style14"/>
    <w:basedOn w:val="Normal"/>
    <w:uiPriority w:val="99"/>
    <w:qFormat/>
    <w:rsid w:val="009A6D41"/>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9A6D4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A6D41"/>
    <w:rPr>
      <w:rFonts w:ascii="Times New Roman" w:hAnsi="Times New Roman" w:cs="Times New Roman"/>
      <w:sz w:val="12"/>
      <w:szCs w:val="12"/>
    </w:rPr>
  </w:style>
  <w:style w:type="paragraph" w:customStyle="1" w:styleId="Style90">
    <w:name w:val="Style9"/>
    <w:basedOn w:val="Normal"/>
    <w:uiPriority w:val="99"/>
    <w:qFormat/>
    <w:rsid w:val="009A6D4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A6D4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A6D4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A6D41"/>
    <w:rPr>
      <w:rFonts w:ascii="Times New Roman" w:hAnsi="Times New Roman" w:cs="Times New Roman"/>
      <w:sz w:val="16"/>
      <w:szCs w:val="16"/>
    </w:rPr>
  </w:style>
  <w:style w:type="paragraph" w:customStyle="1" w:styleId="Stylecard11pt">
    <w:name w:val="Style card + 11 pt"/>
    <w:basedOn w:val="Normal"/>
    <w:link w:val="Stylecard11ptChar"/>
    <w:qFormat/>
    <w:rsid w:val="009A6D41"/>
    <w:pPr>
      <w:ind w:left="288" w:right="288"/>
    </w:pPr>
    <w:rPr>
      <w:rFonts w:eastAsia="SimSun"/>
      <w:sz w:val="20"/>
      <w:lang w:eastAsia="zh-CN"/>
    </w:rPr>
  </w:style>
  <w:style w:type="character" w:customStyle="1" w:styleId="Stylecard11ptChar">
    <w:name w:val="Style card + 11 pt Char"/>
    <w:link w:val="Stylecard11pt"/>
    <w:rsid w:val="009A6D41"/>
    <w:rPr>
      <w:rFonts w:ascii="Calibri" w:eastAsia="SimSun" w:hAnsi="Calibri" w:cs="Calibri"/>
      <w:sz w:val="20"/>
      <w:lang w:eastAsia="zh-CN"/>
    </w:rPr>
  </w:style>
  <w:style w:type="character" w:customStyle="1" w:styleId="globalcontentbody">
    <w:name w:val="globalcontentbody"/>
    <w:basedOn w:val="DefaultParagraphFont"/>
    <w:rsid w:val="009A6D41"/>
  </w:style>
  <w:style w:type="character" w:customStyle="1" w:styleId="authorbio">
    <w:name w:val="authorbio"/>
    <w:basedOn w:val="DefaultParagraphFont"/>
    <w:rsid w:val="009A6D41"/>
  </w:style>
  <w:style w:type="character" w:customStyle="1" w:styleId="StyleUnderline3">
    <w:name w:val="Style Underline3"/>
    <w:basedOn w:val="DefaultParagraphFont"/>
    <w:rsid w:val="009A6D41"/>
    <w:rPr>
      <w:u w:val="single"/>
    </w:rPr>
  </w:style>
  <w:style w:type="character" w:customStyle="1" w:styleId="StyleBoldandUnderlineCharChar11pt">
    <w:name w:val="Style Bold and Underline Char Char + 11 pt"/>
    <w:basedOn w:val="DefaultParagraphFont"/>
    <w:rsid w:val="009A6D41"/>
    <w:rPr>
      <w:b/>
      <w:bCs/>
      <w:noProof w:val="0"/>
      <w:sz w:val="20"/>
      <w:u w:val="single"/>
      <w:lang w:val="en-US" w:eastAsia="en-US" w:bidi="ar-SA"/>
    </w:rPr>
  </w:style>
  <w:style w:type="character" w:customStyle="1" w:styleId="Hyperlink23">
    <w:name w:val="Hyperlink23"/>
    <w:basedOn w:val="DefaultParagraphFont"/>
    <w:rsid w:val="009A6D41"/>
    <w:rPr>
      <w:color w:val="3300CC"/>
      <w:u w:val="single"/>
    </w:rPr>
  </w:style>
  <w:style w:type="character" w:customStyle="1" w:styleId="CharChar114">
    <w:name w:val="Char Char114"/>
    <w:basedOn w:val="DefaultParagraphFont"/>
    <w:rsid w:val="009A6D41"/>
    <w:rPr>
      <w:rFonts w:cs="Arial"/>
      <w:bCs/>
      <w:szCs w:val="26"/>
      <w:u w:val="single"/>
      <w:lang w:val="en-US" w:eastAsia="en-US" w:bidi="ar-SA"/>
    </w:rPr>
  </w:style>
  <w:style w:type="character" w:customStyle="1" w:styleId="CharChar112">
    <w:name w:val="Char Char112"/>
    <w:basedOn w:val="DefaultParagraphFont"/>
    <w:rsid w:val="009A6D41"/>
    <w:rPr>
      <w:rFonts w:cs="Arial"/>
      <w:bCs/>
      <w:szCs w:val="26"/>
      <w:u w:val="single"/>
      <w:lang w:val="en-US" w:eastAsia="en-US" w:bidi="ar-SA"/>
    </w:rPr>
  </w:style>
  <w:style w:type="paragraph" w:customStyle="1" w:styleId="WW-Default1">
    <w:name w:val="WW-Default1"/>
    <w:basedOn w:val="Normal"/>
    <w:qFormat/>
    <w:rsid w:val="009A6D41"/>
    <w:pPr>
      <w:suppressAutoHyphens/>
    </w:pPr>
    <w:rPr>
      <w:rFonts w:eastAsia="Times New Roman"/>
      <w:b/>
      <w:bCs/>
      <w:szCs w:val="20"/>
      <w:lang w:eastAsia="ar-SA"/>
    </w:rPr>
  </w:style>
  <w:style w:type="character" w:customStyle="1" w:styleId="zoomme">
    <w:name w:val="zoomme"/>
    <w:basedOn w:val="DefaultParagraphFont"/>
    <w:rsid w:val="009A6D41"/>
  </w:style>
  <w:style w:type="character" w:customStyle="1" w:styleId="classauthor">
    <w:name w:val="class=&quot;author&quot;"/>
    <w:basedOn w:val="DefaultParagraphFont"/>
    <w:rsid w:val="009A6D41"/>
  </w:style>
  <w:style w:type="paragraph" w:customStyle="1" w:styleId="Stylecard11ptUnderline">
    <w:name w:val="Style card + 11 pt Underline"/>
    <w:basedOn w:val="Normal"/>
    <w:link w:val="Stylecard11ptUnderlineChar"/>
    <w:qFormat/>
    <w:rsid w:val="009A6D41"/>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9A6D41"/>
    <w:rPr>
      <w:rFonts w:ascii="Calibri" w:eastAsia="SimSun" w:hAnsi="Calibri" w:cs="Calibri"/>
      <w:sz w:val="20"/>
      <w:u w:val="single"/>
      <w:lang w:eastAsia="zh-CN"/>
    </w:rPr>
  </w:style>
  <w:style w:type="character" w:customStyle="1" w:styleId="officialstitle-">
    <w:name w:val="official_s_title-"/>
    <w:basedOn w:val="DefaultParagraphFont"/>
    <w:rsid w:val="009A6D41"/>
  </w:style>
  <w:style w:type="character" w:customStyle="1" w:styleId="officialsbureau">
    <w:name w:val="official_s_bureau"/>
    <w:basedOn w:val="DefaultParagraphFont"/>
    <w:rsid w:val="009A6D41"/>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A6D41"/>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A6D41"/>
    <w:rPr>
      <w:rFonts w:ascii="Calibri" w:eastAsia="Times New Roman" w:hAnsi="Calibri" w:cs="Arial"/>
      <w:b/>
      <w:bCs/>
      <w:sz w:val="24"/>
      <w:szCs w:val="28"/>
    </w:rPr>
  </w:style>
  <w:style w:type="character" w:customStyle="1" w:styleId="gray">
    <w:name w:val="gray"/>
    <w:basedOn w:val="DefaultParagraphFont"/>
    <w:rsid w:val="009A6D41"/>
  </w:style>
  <w:style w:type="character" w:customStyle="1" w:styleId="Styleunderline11ptBorderSinglesolidlineAuto05p">
    <w:name w:val="Style underline + 11 pt Border: : (Single solid line Auto  0.5 p..."/>
    <w:rsid w:val="009A6D41"/>
    <w:rPr>
      <w:sz w:val="20"/>
      <w:u w:val="single"/>
      <w:bdr w:val="single" w:sz="4" w:space="0" w:color="auto"/>
    </w:rPr>
  </w:style>
  <w:style w:type="character" w:customStyle="1" w:styleId="Citation-CompleteChar">
    <w:name w:val="Citation - Complete Char"/>
    <w:basedOn w:val="DefaultParagraphFont"/>
    <w:link w:val="Citation-Complete"/>
    <w:locked/>
    <w:rsid w:val="009A6D41"/>
    <w:rPr>
      <w:rFonts w:ascii="Calibri" w:hAnsi="Calibri" w:cs="Calibri"/>
    </w:rPr>
  </w:style>
  <w:style w:type="paragraph" w:customStyle="1" w:styleId="StyleStyle49ptBoldItalic">
    <w:name w:val="Style Style4 + 9 pt Bold Italic"/>
    <w:basedOn w:val="Normal"/>
    <w:link w:val="StyleStyle49ptBoldItalicChar"/>
    <w:qFormat/>
    <w:rsid w:val="009A6D4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A6D41"/>
    <w:rPr>
      <w:rFonts w:ascii="Calibri" w:eastAsia="Times New Roman" w:hAnsi="Calibri" w:cs="Calibri"/>
      <w:b/>
      <w:bCs/>
      <w:i/>
      <w:iCs/>
      <w:u w:val="single"/>
    </w:rPr>
  </w:style>
  <w:style w:type="character" w:customStyle="1" w:styleId="newscontent">
    <w:name w:val="newscontent"/>
    <w:rsid w:val="009A6D41"/>
  </w:style>
  <w:style w:type="character" w:customStyle="1" w:styleId="FontStyle172">
    <w:name w:val="Font Style172"/>
    <w:basedOn w:val="DefaultParagraphFont"/>
    <w:uiPriority w:val="99"/>
    <w:rsid w:val="009A6D41"/>
    <w:rPr>
      <w:rFonts w:ascii="Times New Roman" w:hAnsi="Times New Roman" w:cs="Times New Roman"/>
      <w:b/>
      <w:bCs/>
      <w:sz w:val="16"/>
      <w:szCs w:val="16"/>
    </w:rPr>
  </w:style>
  <w:style w:type="paragraph" w:customStyle="1" w:styleId="Style180">
    <w:name w:val="Style18"/>
    <w:basedOn w:val="Normal"/>
    <w:uiPriority w:val="99"/>
    <w:qFormat/>
    <w:rsid w:val="009A6D4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A6D41"/>
    <w:rPr>
      <w:rFonts w:ascii="Times New Roman" w:hAnsi="Times New Roman" w:cs="Times New Roman"/>
      <w:i/>
      <w:iCs/>
      <w:sz w:val="16"/>
      <w:szCs w:val="16"/>
    </w:rPr>
  </w:style>
  <w:style w:type="character" w:customStyle="1" w:styleId="FontStyle162">
    <w:name w:val="Font Style162"/>
    <w:basedOn w:val="DefaultParagraphFont"/>
    <w:uiPriority w:val="99"/>
    <w:rsid w:val="009A6D41"/>
    <w:rPr>
      <w:rFonts w:ascii="Times New Roman" w:hAnsi="Times New Roman" w:cs="Times New Roman"/>
      <w:b/>
      <w:bCs/>
      <w:sz w:val="18"/>
      <w:szCs w:val="18"/>
    </w:rPr>
  </w:style>
  <w:style w:type="character" w:customStyle="1" w:styleId="FontStyle167">
    <w:name w:val="Font Style167"/>
    <w:basedOn w:val="DefaultParagraphFont"/>
    <w:uiPriority w:val="99"/>
    <w:rsid w:val="009A6D41"/>
    <w:rPr>
      <w:rFonts w:ascii="Times New Roman" w:hAnsi="Times New Roman" w:cs="Times New Roman"/>
      <w:sz w:val="10"/>
      <w:szCs w:val="10"/>
    </w:rPr>
  </w:style>
  <w:style w:type="character" w:customStyle="1" w:styleId="FontStyle174">
    <w:name w:val="Font Style174"/>
    <w:basedOn w:val="DefaultParagraphFont"/>
    <w:uiPriority w:val="99"/>
    <w:rsid w:val="009A6D41"/>
    <w:rPr>
      <w:rFonts w:ascii="Arial Narrow" w:hAnsi="Arial Narrow" w:cs="Arial Narrow"/>
      <w:b/>
      <w:bCs/>
      <w:sz w:val="18"/>
      <w:szCs w:val="18"/>
    </w:rPr>
  </w:style>
  <w:style w:type="paragraph" w:customStyle="1" w:styleId="Style47">
    <w:name w:val="Style47"/>
    <w:basedOn w:val="Normal"/>
    <w:uiPriority w:val="99"/>
    <w:qFormat/>
    <w:rsid w:val="009A6D4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A6D41"/>
    <w:rPr>
      <w:rFonts w:ascii="Times New Roman" w:hAnsi="Times New Roman" w:cs="Times New Roman"/>
      <w:sz w:val="12"/>
      <w:szCs w:val="12"/>
    </w:rPr>
  </w:style>
  <w:style w:type="paragraph" w:customStyle="1" w:styleId="Style24">
    <w:name w:val="Style24"/>
    <w:basedOn w:val="Normal"/>
    <w:uiPriority w:val="99"/>
    <w:qFormat/>
    <w:rsid w:val="009A6D4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A6D4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A6D4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A6D41"/>
    <w:rPr>
      <w:rFonts w:ascii="Times New Roman" w:hAnsi="Times New Roman" w:cs="Times New Roman"/>
      <w:b/>
      <w:bCs/>
      <w:sz w:val="18"/>
      <w:szCs w:val="18"/>
    </w:rPr>
  </w:style>
  <w:style w:type="paragraph" w:customStyle="1" w:styleId="Style21">
    <w:name w:val="Style21"/>
    <w:basedOn w:val="Normal"/>
    <w:uiPriority w:val="99"/>
    <w:qFormat/>
    <w:rsid w:val="009A6D4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A6D41"/>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9A6D41"/>
    <w:rPr>
      <w:bCs/>
      <w:iCs w:val="0"/>
    </w:rPr>
  </w:style>
  <w:style w:type="paragraph" w:customStyle="1" w:styleId="Aa">
    <w:name w:val="A"/>
    <w:basedOn w:val="Default"/>
    <w:next w:val="Default"/>
    <w:uiPriority w:val="99"/>
    <w:qFormat/>
    <w:rsid w:val="009A6D41"/>
    <w:pPr>
      <w:widowControl w:val="0"/>
      <w:autoSpaceDE w:val="0"/>
      <w:autoSpaceDN w:val="0"/>
      <w:adjustRightInd w:val="0"/>
    </w:pPr>
    <w:rPr>
      <w:rFonts w:eastAsia="Times New Roman"/>
      <w:lang w:bidi="en-US"/>
    </w:rPr>
  </w:style>
  <w:style w:type="character" w:customStyle="1" w:styleId="ac">
    <w:name w:val="••••"/>
    <w:rsid w:val="009A6D41"/>
    <w:rPr>
      <w:color w:val="000000"/>
    </w:rPr>
  </w:style>
  <w:style w:type="character" w:customStyle="1" w:styleId="UL-Bold">
    <w:name w:val="UL-Bold"/>
    <w:basedOn w:val="DefaultParagraphFont"/>
    <w:rsid w:val="009A6D41"/>
    <w:rPr>
      <w:u w:val="thick"/>
    </w:rPr>
  </w:style>
  <w:style w:type="character" w:customStyle="1" w:styleId="UL-None">
    <w:name w:val="UL-None"/>
    <w:basedOn w:val="DefaultParagraphFont"/>
    <w:rsid w:val="009A6D41"/>
    <w:rPr>
      <w:u w:val="none"/>
    </w:rPr>
  </w:style>
  <w:style w:type="character" w:customStyle="1" w:styleId="styletimesnewroman12ptbold0">
    <w:name w:val="styletimesnewroman12ptbold"/>
    <w:basedOn w:val="DefaultParagraphFont"/>
    <w:rsid w:val="009A6D41"/>
  </w:style>
  <w:style w:type="character" w:customStyle="1" w:styleId="FontStyle19">
    <w:name w:val="Font Style19"/>
    <w:basedOn w:val="DefaultParagraphFont"/>
    <w:uiPriority w:val="99"/>
    <w:rsid w:val="009A6D41"/>
    <w:rPr>
      <w:rFonts w:ascii="Times New Roman" w:hAnsi="Times New Roman" w:cs="Times New Roman"/>
      <w:sz w:val="18"/>
      <w:szCs w:val="18"/>
    </w:rPr>
  </w:style>
  <w:style w:type="character" w:customStyle="1" w:styleId="UnderlineBox">
    <w:name w:val="Underline + Box"/>
    <w:uiPriority w:val="1"/>
    <w:qFormat/>
    <w:rsid w:val="009A6D41"/>
    <w:rPr>
      <w:rFonts w:ascii="Georgia" w:hAnsi="Georgia"/>
      <w:b w:val="0"/>
      <w:sz w:val="22"/>
      <w:u w:val="single"/>
      <w:bdr w:val="single" w:sz="4" w:space="0" w:color="auto"/>
    </w:rPr>
  </w:style>
  <w:style w:type="character" w:customStyle="1" w:styleId="10ptnotbold">
    <w:name w:val="10ptnotbold"/>
    <w:basedOn w:val="DefaultParagraphFont"/>
    <w:rsid w:val="009A6D41"/>
    <w:rPr>
      <w:sz w:val="20"/>
    </w:rPr>
  </w:style>
  <w:style w:type="paragraph" w:customStyle="1" w:styleId="ALLCAPS">
    <w:name w:val="ALL CAPS"/>
    <w:basedOn w:val="Normal"/>
    <w:link w:val="ALLCAPSChar"/>
    <w:qFormat/>
    <w:rsid w:val="009A6D41"/>
    <w:rPr>
      <w:rFonts w:eastAsia="Times New Roman"/>
      <w:b/>
      <w:caps/>
      <w:szCs w:val="20"/>
    </w:rPr>
  </w:style>
  <w:style w:type="character" w:customStyle="1" w:styleId="kn">
    <w:name w:val="kn"/>
    <w:basedOn w:val="DefaultParagraphFont"/>
    <w:rsid w:val="009A6D41"/>
  </w:style>
  <w:style w:type="paragraph" w:customStyle="1" w:styleId="StyleCardworksLinespacingsingle">
    <w:name w:val="Style Card works + Line spacing:  single"/>
    <w:basedOn w:val="Normal"/>
    <w:link w:val="StyleCardworksLinespacingsingleChar"/>
    <w:qFormat/>
    <w:rsid w:val="009A6D4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A6D4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9A6D4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9A6D41"/>
    <w:rPr>
      <w:rFonts w:ascii="Calibri" w:eastAsia="Times New Roman" w:hAnsi="Calibri" w:cs="Arial"/>
      <w:b/>
      <w:kern w:val="32"/>
      <w:sz w:val="24"/>
      <w:szCs w:val="32"/>
      <w:u w:val="single"/>
    </w:rPr>
  </w:style>
  <w:style w:type="character" w:customStyle="1" w:styleId="twelptblackblack1">
    <w:name w:val="twelptblackblack1"/>
    <w:basedOn w:val="DefaultParagraphFont"/>
    <w:rsid w:val="009A6D41"/>
    <w:rPr>
      <w:rFonts w:ascii="Verdana" w:hAnsi="Verdana" w:hint="default"/>
      <w:color w:val="000000"/>
      <w:sz w:val="16"/>
      <w:szCs w:val="16"/>
    </w:rPr>
  </w:style>
  <w:style w:type="character" w:customStyle="1" w:styleId="TagCharCharCharChar0">
    <w:name w:val="Tag Char Char Char Char"/>
    <w:basedOn w:val="DefaultParagraphFont"/>
    <w:rsid w:val="009A6D4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A6D41"/>
  </w:style>
  <w:style w:type="character" w:customStyle="1" w:styleId="UnderlineChar1Char">
    <w:name w:val="Underline Char1 Char"/>
    <w:basedOn w:val="DefaultParagraphFont"/>
    <w:rsid w:val="009A6D41"/>
  </w:style>
  <w:style w:type="character" w:customStyle="1" w:styleId="BoldandUnderlineChar1Char2">
    <w:name w:val="Bold and Underline Char1 Char2"/>
    <w:basedOn w:val="DefaultParagraphFont"/>
    <w:rsid w:val="009A6D41"/>
  </w:style>
  <w:style w:type="character" w:customStyle="1" w:styleId="BoldandUnderlineCharChar1">
    <w:name w:val="Bold and Underline Char Char1"/>
    <w:basedOn w:val="DefaultParagraphFont"/>
    <w:rsid w:val="009A6D41"/>
  </w:style>
  <w:style w:type="character" w:customStyle="1" w:styleId="review">
    <w:name w:val="review"/>
    <w:basedOn w:val="DefaultParagraphFont"/>
    <w:rsid w:val="009A6D41"/>
  </w:style>
  <w:style w:type="character" w:customStyle="1" w:styleId="feature2caption">
    <w:name w:val="feature2caption"/>
    <w:basedOn w:val="DefaultParagraphFont"/>
    <w:rsid w:val="009A6D41"/>
  </w:style>
  <w:style w:type="character" w:customStyle="1" w:styleId="style22">
    <w:name w:val="style2"/>
    <w:basedOn w:val="DefaultParagraphFont"/>
    <w:rsid w:val="009A6D41"/>
  </w:style>
  <w:style w:type="character" w:customStyle="1" w:styleId="StyleStyleBoldUnderlineUnderlineIntenseEmphasis1apple-style-2">
    <w:name w:val="Style Style Bold UnderlineUnderlineIntense Emphasis1apple-style-...2"/>
    <w:basedOn w:val="DefaultParagraphFont"/>
    <w:rsid w:val="009A6D41"/>
  </w:style>
  <w:style w:type="character" w:customStyle="1" w:styleId="StyleStyleBoldUnderlineUnderlineIntenseEmphasis1apple-style-1">
    <w:name w:val="Style Style Bold UnderlineUnderlineIntense Emphasis1apple-style-...1"/>
    <w:basedOn w:val="DefaultParagraphFont"/>
    <w:rsid w:val="009A6D41"/>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9A6D41"/>
    <w:rPr>
      <w:b w:val="0"/>
      <w:bCs w:val="0"/>
      <w:sz w:val="22"/>
      <w:u w:val="single"/>
      <w:bdr w:val="none" w:sz="0" w:space="0" w:color="auto"/>
    </w:rPr>
  </w:style>
  <w:style w:type="character" w:customStyle="1" w:styleId="lrdctspkr">
    <w:name w:val="lr_dct_spkr"/>
    <w:basedOn w:val="DefaultParagraphFont"/>
    <w:rsid w:val="009A6D41"/>
  </w:style>
  <w:style w:type="character" w:customStyle="1" w:styleId="lrdctlblinl">
    <w:name w:val="lr_dct_lbl_inl"/>
    <w:basedOn w:val="DefaultParagraphFont"/>
    <w:rsid w:val="009A6D41"/>
  </w:style>
  <w:style w:type="character" w:customStyle="1" w:styleId="lrdctlblblk">
    <w:name w:val="lr_dct_lbl_blk"/>
    <w:basedOn w:val="DefaultParagraphFont"/>
    <w:rsid w:val="009A6D41"/>
  </w:style>
  <w:style w:type="character" w:customStyle="1" w:styleId="bnp-articles-title1">
    <w:name w:val="bnp-articles-title1"/>
    <w:basedOn w:val="DefaultParagraphFont"/>
    <w:rsid w:val="009A6D41"/>
    <w:rPr>
      <w:rFonts w:ascii="Verdana" w:hAnsi="Verdana" w:hint="default"/>
      <w:b/>
      <w:bCs/>
      <w:color w:val="545454"/>
      <w:sz w:val="12"/>
      <w:szCs w:val="12"/>
    </w:rPr>
  </w:style>
  <w:style w:type="character" w:customStyle="1" w:styleId="featuretext">
    <w:name w:val="featuretext"/>
    <w:basedOn w:val="DefaultParagraphFont"/>
    <w:rsid w:val="009A6D41"/>
  </w:style>
  <w:style w:type="character" w:customStyle="1" w:styleId="relatedtext">
    <w:name w:val="related_text"/>
    <w:basedOn w:val="DefaultParagraphFont"/>
    <w:rsid w:val="009A6D41"/>
  </w:style>
  <w:style w:type="character" w:customStyle="1" w:styleId="fullpost">
    <w:name w:val="fullpost"/>
    <w:basedOn w:val="DefaultParagraphFont"/>
    <w:rsid w:val="009A6D41"/>
  </w:style>
  <w:style w:type="character" w:customStyle="1" w:styleId="bcktital">
    <w:name w:val="bcktital"/>
    <w:basedOn w:val="DefaultParagraphFont"/>
    <w:rsid w:val="009A6D41"/>
  </w:style>
  <w:style w:type="character" w:customStyle="1" w:styleId="bcktital0">
    <w:name w:val="bckt_ital"/>
    <w:basedOn w:val="DefaultParagraphFont"/>
    <w:rsid w:val="009A6D41"/>
  </w:style>
  <w:style w:type="paragraph" w:styleId="TOAHeading">
    <w:name w:val="toa heading"/>
    <w:basedOn w:val="Normal"/>
    <w:next w:val="Normal"/>
    <w:rsid w:val="009A6D41"/>
    <w:pPr>
      <w:spacing w:before="120"/>
    </w:pPr>
  </w:style>
  <w:style w:type="paragraph" w:customStyle="1" w:styleId="Number">
    <w:name w:val="Number"/>
    <w:basedOn w:val="Heading2"/>
    <w:qFormat/>
    <w:rsid w:val="009A6D41"/>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9A6D41"/>
  </w:style>
  <w:style w:type="character" w:customStyle="1" w:styleId="CharChar8">
    <w:name w:val="Char Char8"/>
    <w:basedOn w:val="DefaultParagraphFont"/>
    <w:rsid w:val="009A6D41"/>
    <w:rPr>
      <w:rFonts w:ascii="Lucida Grande" w:hAnsi="Lucida Grande" w:cs="Times New Roman"/>
    </w:rPr>
  </w:style>
  <w:style w:type="paragraph" w:customStyle="1" w:styleId="DebateUnderline0">
    <w:name w:val="DebateUnderline"/>
    <w:basedOn w:val="DebateNormal"/>
    <w:qFormat/>
    <w:rsid w:val="009A6D41"/>
    <w:rPr>
      <w:rFonts w:eastAsiaTheme="minorHAnsi"/>
      <w:szCs w:val="24"/>
      <w:u w:val="single"/>
    </w:rPr>
  </w:style>
  <w:style w:type="character" w:customStyle="1" w:styleId="DebateUnderlineChar">
    <w:name w:val="DebateUnderline Char"/>
    <w:basedOn w:val="DebateNormalChar"/>
    <w:rsid w:val="009A6D41"/>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9A6D41"/>
    <w:rPr>
      <w:rFonts w:eastAsia="Calibri"/>
      <w:b/>
      <w:sz w:val="24"/>
      <w:szCs w:val="24"/>
      <w:lang w:val="en-US" w:eastAsia="en-US" w:bidi="ar-SA"/>
    </w:rPr>
  </w:style>
  <w:style w:type="paragraph" w:customStyle="1" w:styleId="DebateHeaderFinal">
    <w:name w:val="DebateHeaderFinal"/>
    <w:basedOn w:val="Heading1"/>
    <w:qFormat/>
    <w:rsid w:val="009A6D41"/>
    <w:pPr>
      <w:spacing w:line="276" w:lineRule="auto"/>
      <w:jc w:val="left"/>
    </w:pPr>
    <w:rPr>
      <w:rFonts w:eastAsia="Times New Roman" w:cs="Times New Roman"/>
      <w:bCs/>
      <w:caps/>
      <w:sz w:val="36"/>
      <w:szCs w:val="36"/>
    </w:rPr>
  </w:style>
  <w:style w:type="character" w:customStyle="1" w:styleId="DebateHeaderFinalChar">
    <w:name w:val="DebateHeaderFinal Char"/>
    <w:rsid w:val="009A6D41"/>
    <w:rPr>
      <w:b/>
      <w:bCs/>
      <w:sz w:val="36"/>
      <w:szCs w:val="36"/>
      <w:u w:val="single"/>
      <w:lang w:val="en-US" w:eastAsia="en-US" w:bidi="ar-SA"/>
    </w:rPr>
  </w:style>
  <w:style w:type="paragraph" w:customStyle="1" w:styleId="HeaderInitial0">
    <w:name w:val="HeaderInitial"/>
    <w:basedOn w:val="Normal"/>
    <w:qFormat/>
    <w:rsid w:val="009A6D41"/>
    <w:pPr>
      <w:jc w:val="center"/>
      <w:outlineLvl w:val="0"/>
    </w:pPr>
    <w:rPr>
      <w:rFonts w:ascii="Garamond" w:hAnsi="Garamond"/>
      <w:b/>
      <w:caps/>
      <w:sz w:val="28"/>
    </w:rPr>
  </w:style>
  <w:style w:type="character" w:customStyle="1" w:styleId="FooterChar2">
    <w:name w:val="Footer Char2"/>
    <w:basedOn w:val="DefaultParagraphFont"/>
    <w:rsid w:val="009A6D41"/>
    <w:rPr>
      <w:rFonts w:eastAsia="MS Mincho"/>
      <w:sz w:val="24"/>
      <w:szCs w:val="24"/>
      <w:lang w:val="en-US" w:eastAsia="ja-JP" w:bidi="ar-SA"/>
    </w:rPr>
  </w:style>
  <w:style w:type="character" w:customStyle="1" w:styleId="BalloonTextChar2">
    <w:name w:val="Balloon Text Char2"/>
    <w:basedOn w:val="DefaultParagraphFont"/>
    <w:rsid w:val="009A6D4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A6D41"/>
    <w:pPr>
      <w:spacing w:after="240" w:line="480" w:lineRule="auto"/>
    </w:pPr>
    <w:rPr>
      <w:rFonts w:ascii="Cambria" w:hAnsi="Cambria"/>
      <w:szCs w:val="20"/>
    </w:rPr>
  </w:style>
  <w:style w:type="character" w:customStyle="1" w:styleId="StyleLinespacingDoubleChar">
    <w:name w:val="Style Line spacing:  Double Char"/>
    <w:basedOn w:val="DefaultParagraphFont"/>
    <w:rsid w:val="009A6D41"/>
    <w:rPr>
      <w:rFonts w:ascii="Cambria" w:hAnsi="Cambria"/>
      <w:sz w:val="24"/>
      <w:lang w:val="en-US" w:eastAsia="en-US" w:bidi="ar-SA"/>
    </w:rPr>
  </w:style>
  <w:style w:type="paragraph" w:customStyle="1" w:styleId="Normalspacing">
    <w:name w:val="Normal + spacing"/>
    <w:basedOn w:val="StyleLinespacingDouble"/>
    <w:qFormat/>
    <w:rsid w:val="009A6D41"/>
  </w:style>
  <w:style w:type="character" w:customStyle="1" w:styleId="NormalspacingChar">
    <w:name w:val="Normal + spacing Char"/>
    <w:basedOn w:val="StyleLinespacingDoubleChar"/>
    <w:rsid w:val="009A6D41"/>
    <w:rPr>
      <w:rFonts w:ascii="Cambria" w:hAnsi="Cambria"/>
      <w:sz w:val="24"/>
      <w:lang w:val="en-US" w:eastAsia="en-US" w:bidi="ar-SA"/>
    </w:rPr>
  </w:style>
  <w:style w:type="character" w:customStyle="1" w:styleId="textbold0">
    <w:name w:val="textbold"/>
    <w:basedOn w:val="DefaultParagraphFont"/>
    <w:rsid w:val="009A6D41"/>
  </w:style>
  <w:style w:type="character" w:customStyle="1" w:styleId="textitalics">
    <w:name w:val="textitalics"/>
    <w:basedOn w:val="DefaultParagraphFont"/>
    <w:rsid w:val="009A6D41"/>
  </w:style>
  <w:style w:type="paragraph" w:customStyle="1" w:styleId="lastpar">
    <w:name w:val="lastpar"/>
    <w:basedOn w:val="Normal"/>
    <w:qFormat/>
    <w:rsid w:val="009A6D41"/>
    <w:pPr>
      <w:spacing w:before="100" w:beforeAutospacing="1" w:after="100" w:afterAutospacing="1"/>
    </w:pPr>
  </w:style>
  <w:style w:type="character" w:customStyle="1" w:styleId="hit1">
    <w:name w:val="hit1"/>
    <w:basedOn w:val="DefaultParagraphFont"/>
    <w:rsid w:val="009A6D41"/>
    <w:rPr>
      <w:b/>
      <w:bCs/>
      <w:color w:val="CC0033"/>
    </w:rPr>
  </w:style>
  <w:style w:type="table" w:styleId="TableClassic1">
    <w:name w:val="Table Classic 1"/>
    <w:basedOn w:val="TableNormal"/>
    <w:rsid w:val="009A6D41"/>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A6D41"/>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A6D41"/>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9A6D41"/>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9A6D41"/>
    <w:pPr>
      <w:tabs>
        <w:tab w:val="left" w:pos="9450"/>
      </w:tabs>
      <w:spacing w:before="100" w:beforeAutospacing="1" w:after="100" w:afterAutospacing="1"/>
    </w:pPr>
  </w:style>
  <w:style w:type="character" w:customStyle="1" w:styleId="CharacterStyle8">
    <w:name w:val="Character Style 8"/>
    <w:rsid w:val="009A6D41"/>
    <w:rPr>
      <w:sz w:val="22"/>
      <w:szCs w:val="22"/>
    </w:rPr>
  </w:style>
  <w:style w:type="paragraph" w:customStyle="1" w:styleId="Style110">
    <w:name w:val="Style 11"/>
    <w:qFormat/>
    <w:rsid w:val="009A6D41"/>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9A6D4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9A6D41"/>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9A6D41"/>
    <w:rPr>
      <w:rFonts w:ascii="Arial Narrow" w:hAnsi="Arial Narrow"/>
      <w:color w:val="000000"/>
      <w:sz w:val="22"/>
      <w:szCs w:val="22"/>
      <w:u w:val="single"/>
      <w:lang w:val="en-US" w:eastAsia="en-US" w:bidi="ar-SA"/>
    </w:rPr>
  </w:style>
  <w:style w:type="paragraph" w:customStyle="1" w:styleId="Style51">
    <w:name w:val="Style 5"/>
    <w:qFormat/>
    <w:rsid w:val="009A6D41"/>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9A6D41"/>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9A6D41"/>
    <w:pPr>
      <w:tabs>
        <w:tab w:val="left" w:pos="9450"/>
      </w:tabs>
    </w:pPr>
    <w:rPr>
      <w:rFonts w:eastAsia="SimSun"/>
      <w:b/>
    </w:rPr>
  </w:style>
  <w:style w:type="character" w:customStyle="1" w:styleId="BoldunderlineChar3">
    <w:name w:val="Bold/underline Char"/>
    <w:basedOn w:val="DefaultParagraphFont"/>
    <w:rsid w:val="009A6D41"/>
    <w:rPr>
      <w:rFonts w:eastAsia="SimSun"/>
      <w:b/>
      <w:sz w:val="24"/>
      <w:szCs w:val="24"/>
      <w:lang w:val="en-US" w:eastAsia="en-US" w:bidi="ar-SA"/>
    </w:rPr>
  </w:style>
  <w:style w:type="paragraph" w:customStyle="1" w:styleId="TableContents">
    <w:name w:val="Table Contents"/>
    <w:basedOn w:val="Normal"/>
    <w:qFormat/>
    <w:rsid w:val="009A6D41"/>
    <w:pPr>
      <w:suppressLineNumbers/>
      <w:tabs>
        <w:tab w:val="left" w:pos="9450"/>
      </w:tabs>
      <w:suppressAutoHyphens/>
    </w:pPr>
    <w:rPr>
      <w:rFonts w:eastAsia="Arial Unicode MS"/>
      <w:kern w:val="1"/>
    </w:rPr>
  </w:style>
  <w:style w:type="paragraph" w:customStyle="1" w:styleId="faketag">
    <w:name w:val="fake tag"/>
    <w:basedOn w:val="Heading1"/>
    <w:qFormat/>
    <w:rsid w:val="009A6D4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9A6D41"/>
    <w:pPr>
      <w:tabs>
        <w:tab w:val="left" w:pos="9450"/>
      </w:tabs>
      <w:jc w:val="center"/>
    </w:pPr>
    <w:rPr>
      <w:rFonts w:ascii="Verdana" w:hAnsi="Verdana"/>
    </w:rPr>
  </w:style>
  <w:style w:type="paragraph" w:customStyle="1" w:styleId="heading1fake0">
    <w:name w:val="heading 1 fake"/>
    <w:basedOn w:val="Heading1"/>
    <w:autoRedefine/>
    <w:qFormat/>
    <w:rsid w:val="009A6D4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9A6D41"/>
    <w:pPr>
      <w:tabs>
        <w:tab w:val="left" w:pos="9450"/>
      </w:tabs>
    </w:pPr>
    <w:rPr>
      <w:szCs w:val="20"/>
    </w:rPr>
  </w:style>
  <w:style w:type="character" w:customStyle="1" w:styleId="textCharChar1">
    <w:name w:val="text Char Char1"/>
    <w:basedOn w:val="DefaultParagraphFont"/>
    <w:rsid w:val="009A6D41"/>
    <w:rPr>
      <w:sz w:val="18"/>
      <w:szCs w:val="24"/>
      <w:lang w:val="en-US" w:eastAsia="en-US" w:bidi="ar-SA"/>
    </w:rPr>
  </w:style>
  <w:style w:type="character" w:customStyle="1" w:styleId="text1CharChar">
    <w:name w:val="text1 Char Char"/>
    <w:basedOn w:val="DefaultParagraphFont"/>
    <w:rsid w:val="009A6D41"/>
    <w:rPr>
      <w:lang w:val="en-US" w:eastAsia="en-US" w:bidi="ar-SA"/>
    </w:rPr>
  </w:style>
  <w:style w:type="character" w:customStyle="1" w:styleId="textCharChar">
    <w:name w:val="text Char Char"/>
    <w:basedOn w:val="DefaultParagraphFont"/>
    <w:rsid w:val="009A6D41"/>
    <w:rPr>
      <w:sz w:val="18"/>
      <w:szCs w:val="24"/>
      <w:lang w:val="en-US" w:eastAsia="en-US" w:bidi="ar-SA"/>
    </w:rPr>
  </w:style>
  <w:style w:type="character" w:customStyle="1" w:styleId="normalloose1">
    <w:name w:val="normalloose1"/>
    <w:basedOn w:val="DefaultParagraphFont"/>
    <w:rsid w:val="009A6D41"/>
    <w:rPr>
      <w:sz w:val="20"/>
      <w:szCs w:val="20"/>
    </w:rPr>
  </w:style>
  <w:style w:type="paragraph" w:customStyle="1" w:styleId="printerheadline">
    <w:name w:val="printer_headline"/>
    <w:basedOn w:val="Normal"/>
    <w:qFormat/>
    <w:rsid w:val="009A6D41"/>
    <w:pPr>
      <w:tabs>
        <w:tab w:val="left" w:pos="9450"/>
      </w:tabs>
      <w:spacing w:before="100" w:beforeAutospacing="1" w:after="100" w:afterAutospacing="1"/>
    </w:pPr>
  </w:style>
  <w:style w:type="paragraph" w:customStyle="1" w:styleId="help">
    <w:name w:val="help"/>
    <w:basedOn w:val="Normal"/>
    <w:qFormat/>
    <w:rsid w:val="009A6D41"/>
    <w:pPr>
      <w:tabs>
        <w:tab w:val="left" w:pos="9450"/>
      </w:tabs>
      <w:spacing w:before="100" w:beforeAutospacing="1" w:after="100" w:afterAutospacing="1"/>
    </w:pPr>
  </w:style>
  <w:style w:type="character" w:customStyle="1" w:styleId="sponsoredadtext">
    <w:name w:val="sponsoredadtext"/>
    <w:basedOn w:val="DefaultParagraphFont"/>
    <w:rsid w:val="009A6D41"/>
  </w:style>
  <w:style w:type="character" w:customStyle="1" w:styleId="georgia">
    <w:name w:val="georgia"/>
    <w:basedOn w:val="DefaultParagraphFont"/>
    <w:rsid w:val="009A6D41"/>
  </w:style>
  <w:style w:type="character" w:customStyle="1" w:styleId="isdefault">
    <w:name w:val="isdefault"/>
    <w:basedOn w:val="DefaultParagraphFont"/>
    <w:rsid w:val="009A6D41"/>
  </w:style>
  <w:style w:type="character" w:customStyle="1" w:styleId="arial">
    <w:name w:val="arial"/>
    <w:basedOn w:val="DefaultParagraphFont"/>
    <w:rsid w:val="009A6D41"/>
  </w:style>
  <w:style w:type="character" w:customStyle="1" w:styleId="pipe">
    <w:name w:val="pipe"/>
    <w:basedOn w:val="DefaultParagraphFont"/>
    <w:rsid w:val="009A6D41"/>
  </w:style>
  <w:style w:type="paragraph" w:customStyle="1" w:styleId="dtlcomment">
    <w:name w:val="dtlcomment"/>
    <w:basedOn w:val="Normal"/>
    <w:qFormat/>
    <w:rsid w:val="009A6D41"/>
    <w:pPr>
      <w:tabs>
        <w:tab w:val="left" w:pos="9450"/>
      </w:tabs>
      <w:spacing w:before="100" w:beforeAutospacing="1" w:after="100" w:afterAutospacing="1"/>
    </w:pPr>
  </w:style>
  <w:style w:type="character" w:customStyle="1" w:styleId="writername">
    <w:name w:val="writername"/>
    <w:basedOn w:val="DefaultParagraphFont"/>
    <w:rsid w:val="009A6D41"/>
  </w:style>
  <w:style w:type="character" w:customStyle="1" w:styleId="CharChar18">
    <w:name w:val="Char Char18"/>
    <w:basedOn w:val="DefaultParagraphFont"/>
    <w:rsid w:val="009A6D41"/>
    <w:rPr>
      <w:sz w:val="16"/>
      <w:szCs w:val="24"/>
      <w:lang w:val="en-US" w:eastAsia="en-US" w:bidi="ar-SA"/>
    </w:rPr>
  </w:style>
  <w:style w:type="character" w:customStyle="1" w:styleId="CharChar24">
    <w:name w:val="Char Char24"/>
    <w:basedOn w:val="DefaultParagraphFont"/>
    <w:rsid w:val="009A6D41"/>
    <w:rPr>
      <w:b/>
      <w:bCs/>
      <w:sz w:val="28"/>
      <w:szCs w:val="28"/>
      <w:lang w:val="en-US" w:eastAsia="en-US" w:bidi="ar-SA"/>
    </w:rPr>
  </w:style>
  <w:style w:type="character" w:customStyle="1" w:styleId="ln2">
    <w:name w:val="ln2"/>
    <w:basedOn w:val="DefaultParagraphFont"/>
    <w:rsid w:val="009A6D41"/>
  </w:style>
  <w:style w:type="paragraph" w:customStyle="1" w:styleId="StyleStyle1">
    <w:name w:val="Style Style1 +"/>
    <w:basedOn w:val="Normal"/>
    <w:qFormat/>
    <w:rsid w:val="009A6D41"/>
  </w:style>
  <w:style w:type="character" w:customStyle="1" w:styleId="StyleStyle1Char">
    <w:name w:val="Style Style1 + Char"/>
    <w:basedOn w:val="Style1Char"/>
    <w:rsid w:val="009A6D4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A6D41"/>
  </w:style>
  <w:style w:type="character" w:customStyle="1" w:styleId="CharChar16">
    <w:name w:val="Char Char16"/>
    <w:basedOn w:val="DefaultParagraphFont"/>
    <w:rsid w:val="009A6D41"/>
    <w:rPr>
      <w:rFonts w:ascii="Cambria" w:hAnsi="Cambria"/>
      <w:lang w:val="en-US" w:eastAsia="en-US" w:bidi="ar-SA"/>
    </w:rPr>
  </w:style>
  <w:style w:type="character" w:customStyle="1" w:styleId="CharChar15">
    <w:name w:val="Char Char15"/>
    <w:basedOn w:val="CharChar16"/>
    <w:rsid w:val="009A6D41"/>
    <w:rPr>
      <w:rFonts w:ascii="Cambria" w:hAnsi="Cambria"/>
      <w:b/>
      <w:bCs/>
      <w:lang w:val="en-US" w:eastAsia="en-US" w:bidi="ar-SA"/>
    </w:rPr>
  </w:style>
  <w:style w:type="character" w:customStyle="1" w:styleId="CharChar14">
    <w:name w:val="Char Char14"/>
    <w:basedOn w:val="DefaultParagraphFont"/>
    <w:rsid w:val="009A6D41"/>
    <w:rPr>
      <w:rFonts w:ascii="Tahoma" w:hAnsi="Tahoma" w:cs="Tahoma"/>
      <w:sz w:val="16"/>
      <w:szCs w:val="16"/>
      <w:lang w:val="en-US" w:eastAsia="en-US" w:bidi="ar-SA"/>
    </w:rPr>
  </w:style>
  <w:style w:type="character" w:customStyle="1" w:styleId="CharChar13">
    <w:name w:val="Char Char13"/>
    <w:basedOn w:val="DefaultParagraphFont"/>
    <w:rsid w:val="009A6D41"/>
    <w:rPr>
      <w:rFonts w:ascii="Cambria" w:hAnsi="Cambria"/>
      <w:lang w:val="en-US" w:eastAsia="en-US" w:bidi="ar-SA"/>
    </w:rPr>
  </w:style>
  <w:style w:type="paragraph" w:customStyle="1" w:styleId="normalChar0">
    <w:name w:val="normal Char"/>
    <w:basedOn w:val="Normal"/>
    <w:qFormat/>
    <w:rsid w:val="009A6D41"/>
  </w:style>
  <w:style w:type="character" w:customStyle="1" w:styleId="cardtextsmallCharChar">
    <w:name w:val="card text small Char Char"/>
    <w:basedOn w:val="DefaultParagraphFont"/>
    <w:rsid w:val="009A6D41"/>
    <w:rPr>
      <w:rFonts w:ascii="Arial Narrow" w:hAnsi="Arial Narrow" w:cs="Times New Roman"/>
      <w:sz w:val="16"/>
    </w:rPr>
  </w:style>
  <w:style w:type="character" w:customStyle="1" w:styleId="reportbody1">
    <w:name w:val="reportbody1"/>
    <w:basedOn w:val="DefaultParagraphFont"/>
    <w:rsid w:val="009A6D41"/>
    <w:rPr>
      <w:rFonts w:ascii="Tahoma" w:hAnsi="Tahoma" w:cs="Tahoma" w:hint="default"/>
      <w:color w:val="000000"/>
      <w:sz w:val="14"/>
      <w:szCs w:val="14"/>
    </w:rPr>
  </w:style>
  <w:style w:type="character" w:customStyle="1" w:styleId="TagChar4">
    <w:name w:val="Tag Char4"/>
    <w:basedOn w:val="DefaultParagraphFont"/>
    <w:rsid w:val="009A6D41"/>
    <w:rPr>
      <w:b/>
      <w:sz w:val="26"/>
      <w:szCs w:val="24"/>
      <w:lang w:val="en-US" w:eastAsia="en-US" w:bidi="ar-SA"/>
    </w:rPr>
  </w:style>
  <w:style w:type="paragraph" w:customStyle="1" w:styleId="SmallTextGaramond">
    <w:name w:val="Small Text Garamond"/>
    <w:basedOn w:val="Normal"/>
    <w:qFormat/>
    <w:rsid w:val="009A6D41"/>
    <w:pPr>
      <w:suppressAutoHyphens/>
      <w:contextualSpacing/>
    </w:pPr>
    <w:rPr>
      <w:rFonts w:ascii="Garamond" w:hAnsi="Garamond"/>
      <w:sz w:val="16"/>
      <w:szCs w:val="18"/>
    </w:rPr>
  </w:style>
  <w:style w:type="paragraph" w:customStyle="1" w:styleId="Taglines">
    <w:name w:val="Taglines"/>
    <w:basedOn w:val="Heading2"/>
    <w:qFormat/>
    <w:rsid w:val="009A6D41"/>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9A6D41"/>
    <w:rPr>
      <w:rFonts w:cs="Arial"/>
      <w:bCs/>
      <w:iCs/>
      <w:szCs w:val="22"/>
      <w:lang w:val="en-US" w:eastAsia="en-US" w:bidi="ar-SA"/>
    </w:rPr>
  </w:style>
  <w:style w:type="paragraph" w:customStyle="1" w:styleId="bodytextfp">
    <w:name w:val="bodytextfp"/>
    <w:basedOn w:val="Normal"/>
    <w:uiPriority w:val="99"/>
    <w:qFormat/>
    <w:rsid w:val="009A6D41"/>
    <w:pPr>
      <w:spacing w:before="100" w:beforeAutospacing="1" w:after="100" w:afterAutospacing="1"/>
    </w:pPr>
  </w:style>
  <w:style w:type="paragraph" w:customStyle="1" w:styleId="listterm">
    <w:name w:val="listterm"/>
    <w:basedOn w:val="Normal"/>
    <w:qFormat/>
    <w:rsid w:val="009A6D41"/>
    <w:pPr>
      <w:spacing w:before="100" w:beforeAutospacing="1" w:after="100" w:afterAutospacing="1"/>
    </w:pPr>
  </w:style>
  <w:style w:type="paragraph" w:customStyle="1" w:styleId="more">
    <w:name w:val="more"/>
    <w:basedOn w:val="Normal"/>
    <w:uiPriority w:val="99"/>
    <w:qFormat/>
    <w:rsid w:val="009A6D41"/>
    <w:pPr>
      <w:spacing w:before="100" w:beforeAutospacing="1" w:after="100" w:afterAutospacing="1"/>
    </w:pPr>
  </w:style>
  <w:style w:type="character" w:customStyle="1" w:styleId="WW8Num2z0">
    <w:name w:val="WW8Num2z0"/>
    <w:rsid w:val="009A6D41"/>
    <w:rPr>
      <w:rFonts w:ascii="Garamond" w:hAnsi="Garamond"/>
    </w:rPr>
  </w:style>
  <w:style w:type="character" w:customStyle="1" w:styleId="WW8Num3z0">
    <w:name w:val="WW8Num3z0"/>
    <w:rsid w:val="009A6D41"/>
    <w:rPr>
      <w:rFonts w:ascii="Garamond" w:hAnsi="Garamond"/>
    </w:rPr>
  </w:style>
  <w:style w:type="character" w:customStyle="1" w:styleId="WW8Num4z1">
    <w:name w:val="WW8Num4z1"/>
    <w:rsid w:val="009A6D41"/>
    <w:rPr>
      <w:rFonts w:ascii="Garamond" w:hAnsi="Garamond"/>
    </w:rPr>
  </w:style>
  <w:style w:type="character" w:customStyle="1" w:styleId="WW8Num5z0">
    <w:name w:val="WW8Num5z0"/>
    <w:rsid w:val="009A6D41"/>
    <w:rPr>
      <w:rFonts w:ascii="Garamond" w:hAnsi="Garamond"/>
    </w:rPr>
  </w:style>
  <w:style w:type="character" w:customStyle="1" w:styleId="WW8Num6z0">
    <w:name w:val="WW8Num6z0"/>
    <w:rsid w:val="009A6D41"/>
    <w:rPr>
      <w:rFonts w:ascii="Symbol" w:hAnsi="Symbol"/>
    </w:rPr>
  </w:style>
  <w:style w:type="character" w:customStyle="1" w:styleId="WW8Num7z0">
    <w:name w:val="WW8Num7z0"/>
    <w:rsid w:val="009A6D41"/>
    <w:rPr>
      <w:rFonts w:ascii="Symbol" w:hAnsi="Symbol"/>
    </w:rPr>
  </w:style>
  <w:style w:type="character" w:customStyle="1" w:styleId="WW8Num8z0">
    <w:name w:val="WW8Num8z0"/>
    <w:rsid w:val="009A6D41"/>
    <w:rPr>
      <w:rFonts w:ascii="Symbol" w:hAnsi="Symbol"/>
    </w:rPr>
  </w:style>
  <w:style w:type="character" w:customStyle="1" w:styleId="WW8Num9z0">
    <w:name w:val="WW8Num9z0"/>
    <w:rsid w:val="009A6D41"/>
    <w:rPr>
      <w:rFonts w:ascii="Symbol" w:hAnsi="Symbol"/>
    </w:rPr>
  </w:style>
  <w:style w:type="character" w:customStyle="1" w:styleId="WW8Num10z0">
    <w:name w:val="WW8Num10z0"/>
    <w:rsid w:val="009A6D41"/>
    <w:rPr>
      <w:rFonts w:ascii="Garamond" w:hAnsi="Garamond"/>
    </w:rPr>
  </w:style>
  <w:style w:type="character" w:customStyle="1" w:styleId="WW8Num11z1">
    <w:name w:val="WW8Num11z1"/>
    <w:rsid w:val="009A6D41"/>
    <w:rPr>
      <w:rFonts w:ascii="Garamond" w:hAnsi="Garamond"/>
    </w:rPr>
  </w:style>
  <w:style w:type="character" w:customStyle="1" w:styleId="Absatz-Standardschriftart">
    <w:name w:val="Absatz-Standardschriftart"/>
    <w:rsid w:val="009A6D41"/>
  </w:style>
  <w:style w:type="character" w:customStyle="1" w:styleId="WW-Absatz-Standardschriftart">
    <w:name w:val="WW-Absatz-Standardschriftart"/>
    <w:rsid w:val="009A6D41"/>
  </w:style>
  <w:style w:type="character" w:customStyle="1" w:styleId="WW-Absatz-Standardschriftart1">
    <w:name w:val="WW-Absatz-Standardschriftart1"/>
    <w:rsid w:val="009A6D41"/>
  </w:style>
  <w:style w:type="character" w:customStyle="1" w:styleId="EndnoteCharacters">
    <w:name w:val="Endnote Characters"/>
    <w:basedOn w:val="DefaultParagraphFont"/>
    <w:rsid w:val="009A6D41"/>
    <w:rPr>
      <w:position w:val="0"/>
      <w:sz w:val="24"/>
      <w:vertAlign w:val="baseline"/>
    </w:rPr>
  </w:style>
  <w:style w:type="character" w:customStyle="1" w:styleId="WW8Num1z0">
    <w:name w:val="WW8Num1z0"/>
    <w:rsid w:val="009A6D41"/>
    <w:rPr>
      <w:rFonts w:ascii="Symbol" w:hAnsi="Symbol"/>
    </w:rPr>
  </w:style>
  <w:style w:type="character" w:customStyle="1" w:styleId="WW8Num1z2">
    <w:name w:val="WW8Num1z2"/>
    <w:rsid w:val="009A6D41"/>
    <w:rPr>
      <w:rFonts w:ascii="Courier New" w:hAnsi="Courier New"/>
    </w:rPr>
  </w:style>
  <w:style w:type="character" w:customStyle="1" w:styleId="WW8Num1z3">
    <w:name w:val="WW8Num1z3"/>
    <w:rsid w:val="009A6D41"/>
    <w:rPr>
      <w:rFonts w:ascii="Wingdings" w:hAnsi="Wingdings"/>
    </w:rPr>
  </w:style>
  <w:style w:type="character" w:customStyle="1" w:styleId="WW8Num11z0">
    <w:name w:val="WW8Num11z0"/>
    <w:rsid w:val="009A6D41"/>
    <w:rPr>
      <w:rFonts w:ascii="Symbol" w:hAnsi="Symbol"/>
    </w:rPr>
  </w:style>
  <w:style w:type="character" w:customStyle="1" w:styleId="WW8Num83z0">
    <w:name w:val="WW8Num83z0"/>
    <w:rsid w:val="009A6D41"/>
    <w:rPr>
      <w:rFonts w:ascii="Symbol" w:hAnsi="Symbol"/>
    </w:rPr>
  </w:style>
  <w:style w:type="character" w:customStyle="1" w:styleId="WW8Num83z1">
    <w:name w:val="WW8Num83z1"/>
    <w:rsid w:val="009A6D41"/>
    <w:rPr>
      <w:rFonts w:ascii="Courier New" w:hAnsi="Courier New"/>
    </w:rPr>
  </w:style>
  <w:style w:type="character" w:customStyle="1" w:styleId="WW8Num83z2">
    <w:name w:val="WW8Num83z2"/>
    <w:rsid w:val="009A6D41"/>
    <w:rPr>
      <w:rFonts w:ascii="Wingdings" w:hAnsi="Wingdings"/>
    </w:rPr>
  </w:style>
  <w:style w:type="character" w:customStyle="1" w:styleId="WW8Num89z0">
    <w:name w:val="WW8Num89z0"/>
    <w:rsid w:val="009A6D41"/>
    <w:rPr>
      <w:rFonts w:ascii="Symbol" w:hAnsi="Symbol"/>
      <w:sz w:val="20"/>
    </w:rPr>
  </w:style>
  <w:style w:type="character" w:customStyle="1" w:styleId="WW8Num90z0">
    <w:name w:val="WW8Num90z0"/>
    <w:rsid w:val="009A6D41"/>
    <w:rPr>
      <w:rFonts w:ascii="Times New Roman" w:eastAsia="Times New Roman" w:hAnsi="Times New Roman" w:cs="Times New Roman"/>
    </w:rPr>
  </w:style>
  <w:style w:type="character" w:customStyle="1" w:styleId="WW8Num92z0">
    <w:name w:val="WW8Num92z0"/>
    <w:rsid w:val="009A6D41"/>
    <w:rPr>
      <w:rFonts w:ascii="Symbol" w:eastAsia="Times New Roman" w:hAnsi="Symbol"/>
    </w:rPr>
  </w:style>
  <w:style w:type="character" w:customStyle="1" w:styleId="WW8Num92z1">
    <w:name w:val="WW8Num92z1"/>
    <w:rsid w:val="009A6D41"/>
    <w:rPr>
      <w:rFonts w:ascii="Courier New" w:hAnsi="Courier New"/>
    </w:rPr>
  </w:style>
  <w:style w:type="character" w:customStyle="1" w:styleId="WW8Num92z2">
    <w:name w:val="WW8Num92z2"/>
    <w:rsid w:val="009A6D41"/>
    <w:rPr>
      <w:rFonts w:ascii="Wingdings" w:hAnsi="Wingdings"/>
    </w:rPr>
  </w:style>
  <w:style w:type="character" w:customStyle="1" w:styleId="WW8Num92z3">
    <w:name w:val="WW8Num92z3"/>
    <w:rsid w:val="009A6D41"/>
    <w:rPr>
      <w:rFonts w:ascii="Symbol" w:hAnsi="Symbol"/>
    </w:rPr>
  </w:style>
  <w:style w:type="character" w:customStyle="1" w:styleId="WW8Num96z0">
    <w:name w:val="WW8Num96z0"/>
    <w:rsid w:val="009A6D41"/>
    <w:rPr>
      <w:rFonts w:ascii="Symbol" w:hAnsi="Symbol"/>
      <w:sz w:val="20"/>
    </w:rPr>
  </w:style>
  <w:style w:type="character" w:customStyle="1" w:styleId="WW8Num96z1">
    <w:name w:val="WW8Num96z1"/>
    <w:rsid w:val="009A6D41"/>
    <w:rPr>
      <w:rFonts w:ascii="Courier New" w:hAnsi="Courier New"/>
      <w:sz w:val="20"/>
    </w:rPr>
  </w:style>
  <w:style w:type="character" w:customStyle="1" w:styleId="WW8Num96z2">
    <w:name w:val="WW8Num96z2"/>
    <w:rsid w:val="009A6D41"/>
    <w:rPr>
      <w:rFonts w:ascii="Wingdings" w:hAnsi="Wingdings"/>
      <w:sz w:val="20"/>
    </w:rPr>
  </w:style>
  <w:style w:type="character" w:customStyle="1" w:styleId="WW8Num103z0">
    <w:name w:val="WW8Num103z0"/>
    <w:rsid w:val="009A6D41"/>
    <w:rPr>
      <w:rFonts w:ascii="Symbol" w:hAnsi="Symbol"/>
      <w:sz w:val="20"/>
    </w:rPr>
  </w:style>
  <w:style w:type="character" w:customStyle="1" w:styleId="WW8Num103z1">
    <w:name w:val="WW8Num103z1"/>
    <w:rsid w:val="009A6D41"/>
    <w:rPr>
      <w:rFonts w:ascii="Courier New" w:hAnsi="Courier New"/>
      <w:sz w:val="20"/>
    </w:rPr>
  </w:style>
  <w:style w:type="character" w:customStyle="1" w:styleId="WW8Num103z2">
    <w:name w:val="WW8Num103z2"/>
    <w:rsid w:val="009A6D41"/>
    <w:rPr>
      <w:rFonts w:ascii="Wingdings" w:hAnsi="Wingdings"/>
      <w:sz w:val="20"/>
    </w:rPr>
  </w:style>
  <w:style w:type="character" w:customStyle="1" w:styleId="WW8Num108z0">
    <w:name w:val="WW8Num108z0"/>
    <w:rsid w:val="009A6D41"/>
    <w:rPr>
      <w:rFonts w:ascii="Symbol" w:hAnsi="Symbol"/>
      <w:sz w:val="20"/>
    </w:rPr>
  </w:style>
  <w:style w:type="character" w:customStyle="1" w:styleId="WW8Num108z1">
    <w:name w:val="WW8Num108z1"/>
    <w:rsid w:val="009A6D41"/>
    <w:rPr>
      <w:rFonts w:ascii="Courier New" w:hAnsi="Courier New"/>
      <w:sz w:val="20"/>
    </w:rPr>
  </w:style>
  <w:style w:type="character" w:customStyle="1" w:styleId="WW8Num108z2">
    <w:name w:val="WW8Num108z2"/>
    <w:rsid w:val="009A6D41"/>
    <w:rPr>
      <w:rFonts w:ascii="Wingdings" w:hAnsi="Wingdings"/>
      <w:sz w:val="20"/>
    </w:rPr>
  </w:style>
  <w:style w:type="character" w:customStyle="1" w:styleId="WW8Num109z0">
    <w:name w:val="WW8Num109z0"/>
    <w:rsid w:val="009A6D41"/>
    <w:rPr>
      <w:rFonts w:ascii="Symbol" w:eastAsia="Times New Roman" w:hAnsi="Symbol"/>
    </w:rPr>
  </w:style>
  <w:style w:type="character" w:customStyle="1" w:styleId="WW8Num109z1">
    <w:name w:val="WW8Num109z1"/>
    <w:rsid w:val="009A6D41"/>
    <w:rPr>
      <w:rFonts w:ascii="Courier New" w:hAnsi="Courier New"/>
    </w:rPr>
  </w:style>
  <w:style w:type="character" w:customStyle="1" w:styleId="WW8Num109z2">
    <w:name w:val="WW8Num109z2"/>
    <w:rsid w:val="009A6D41"/>
    <w:rPr>
      <w:rFonts w:ascii="Wingdings" w:hAnsi="Wingdings"/>
    </w:rPr>
  </w:style>
  <w:style w:type="character" w:customStyle="1" w:styleId="WW8Num109z3">
    <w:name w:val="WW8Num109z3"/>
    <w:rsid w:val="009A6D41"/>
    <w:rPr>
      <w:rFonts w:ascii="Symbol" w:hAnsi="Symbol"/>
    </w:rPr>
  </w:style>
  <w:style w:type="character" w:customStyle="1" w:styleId="WW8Num111z0">
    <w:name w:val="WW8Num111z0"/>
    <w:rsid w:val="009A6D41"/>
    <w:rPr>
      <w:rFonts w:ascii="Symbol" w:hAnsi="Symbol"/>
      <w:sz w:val="20"/>
    </w:rPr>
  </w:style>
  <w:style w:type="character" w:customStyle="1" w:styleId="WW8Num111z1">
    <w:name w:val="WW8Num111z1"/>
    <w:rsid w:val="009A6D41"/>
    <w:rPr>
      <w:rFonts w:ascii="Courier New" w:hAnsi="Courier New"/>
      <w:sz w:val="20"/>
    </w:rPr>
  </w:style>
  <w:style w:type="character" w:customStyle="1" w:styleId="WW8Num111z2">
    <w:name w:val="WW8Num111z2"/>
    <w:rsid w:val="009A6D41"/>
    <w:rPr>
      <w:rFonts w:ascii="Wingdings" w:hAnsi="Wingdings"/>
      <w:sz w:val="20"/>
    </w:rPr>
  </w:style>
  <w:style w:type="character" w:customStyle="1" w:styleId="WW8Num117z0">
    <w:name w:val="WW8Num117z0"/>
    <w:rsid w:val="009A6D41"/>
    <w:rPr>
      <w:rFonts w:ascii="Symbol" w:eastAsia="Times New Roman" w:hAnsi="Symbol"/>
    </w:rPr>
  </w:style>
  <w:style w:type="character" w:customStyle="1" w:styleId="WW8Num117z1">
    <w:name w:val="WW8Num117z1"/>
    <w:rsid w:val="009A6D41"/>
    <w:rPr>
      <w:rFonts w:ascii="Courier New" w:hAnsi="Courier New"/>
    </w:rPr>
  </w:style>
  <w:style w:type="character" w:customStyle="1" w:styleId="WW8Num117z2">
    <w:name w:val="WW8Num117z2"/>
    <w:rsid w:val="009A6D41"/>
    <w:rPr>
      <w:rFonts w:ascii="Wingdings" w:hAnsi="Wingdings"/>
    </w:rPr>
  </w:style>
  <w:style w:type="character" w:customStyle="1" w:styleId="WW8Num117z3">
    <w:name w:val="WW8Num117z3"/>
    <w:rsid w:val="009A6D41"/>
    <w:rPr>
      <w:rFonts w:ascii="Symbol" w:hAnsi="Symbol"/>
    </w:rPr>
  </w:style>
  <w:style w:type="character" w:customStyle="1" w:styleId="WW8Num126z0">
    <w:name w:val="WW8Num126z0"/>
    <w:rsid w:val="009A6D41"/>
    <w:rPr>
      <w:rFonts w:ascii="Symbol" w:eastAsia="SimSun" w:hAnsi="Symbol"/>
    </w:rPr>
  </w:style>
  <w:style w:type="character" w:customStyle="1" w:styleId="WW8Num126z1">
    <w:name w:val="WW8Num126z1"/>
    <w:rsid w:val="009A6D41"/>
    <w:rPr>
      <w:rFonts w:ascii="Courier New" w:hAnsi="Courier New"/>
    </w:rPr>
  </w:style>
  <w:style w:type="character" w:customStyle="1" w:styleId="WW8Num126z2">
    <w:name w:val="WW8Num126z2"/>
    <w:rsid w:val="009A6D41"/>
    <w:rPr>
      <w:rFonts w:ascii="Wingdings" w:hAnsi="Wingdings"/>
    </w:rPr>
  </w:style>
  <w:style w:type="character" w:customStyle="1" w:styleId="WW8Num126z3">
    <w:name w:val="WW8Num126z3"/>
    <w:rsid w:val="009A6D41"/>
    <w:rPr>
      <w:rFonts w:ascii="Symbol" w:hAnsi="Symbol"/>
    </w:rPr>
  </w:style>
  <w:style w:type="character" w:customStyle="1" w:styleId="WW8Num128z0">
    <w:name w:val="WW8Num128z0"/>
    <w:rsid w:val="009A6D41"/>
    <w:rPr>
      <w:rFonts w:ascii="Symbol" w:eastAsia="Times New Roman" w:hAnsi="Symbol"/>
    </w:rPr>
  </w:style>
  <w:style w:type="character" w:customStyle="1" w:styleId="WW8Num128z1">
    <w:name w:val="WW8Num128z1"/>
    <w:rsid w:val="009A6D41"/>
    <w:rPr>
      <w:rFonts w:ascii="Courier New" w:hAnsi="Courier New"/>
    </w:rPr>
  </w:style>
  <w:style w:type="character" w:customStyle="1" w:styleId="WW8Num128z2">
    <w:name w:val="WW8Num128z2"/>
    <w:rsid w:val="009A6D41"/>
    <w:rPr>
      <w:rFonts w:ascii="Wingdings" w:hAnsi="Wingdings"/>
    </w:rPr>
  </w:style>
  <w:style w:type="character" w:customStyle="1" w:styleId="WW8Num128z3">
    <w:name w:val="WW8Num128z3"/>
    <w:rsid w:val="009A6D41"/>
    <w:rPr>
      <w:rFonts w:ascii="Symbol" w:hAnsi="Symbol"/>
    </w:rPr>
  </w:style>
  <w:style w:type="character" w:customStyle="1" w:styleId="WW8Num138z0">
    <w:name w:val="WW8Num138z0"/>
    <w:rsid w:val="009A6D41"/>
    <w:rPr>
      <w:rFonts w:ascii="Times-Italic" w:eastAsia="Times New Roman" w:hAnsi="Times-Italic"/>
    </w:rPr>
  </w:style>
  <w:style w:type="character" w:customStyle="1" w:styleId="WW8Num138z1">
    <w:name w:val="WW8Num138z1"/>
    <w:rsid w:val="009A6D41"/>
    <w:rPr>
      <w:rFonts w:ascii="Courier New" w:hAnsi="Courier New"/>
    </w:rPr>
  </w:style>
  <w:style w:type="character" w:customStyle="1" w:styleId="WW8Num138z2">
    <w:name w:val="WW8Num138z2"/>
    <w:rsid w:val="009A6D41"/>
    <w:rPr>
      <w:rFonts w:ascii="Wingdings" w:hAnsi="Wingdings"/>
    </w:rPr>
  </w:style>
  <w:style w:type="character" w:customStyle="1" w:styleId="WW8Num138z3">
    <w:name w:val="WW8Num138z3"/>
    <w:rsid w:val="009A6D41"/>
    <w:rPr>
      <w:rFonts w:ascii="Symbol" w:hAnsi="Symbol"/>
    </w:rPr>
  </w:style>
  <w:style w:type="character" w:customStyle="1" w:styleId="WW8Num143z0">
    <w:name w:val="WW8Num143z0"/>
    <w:rsid w:val="009A6D41"/>
    <w:rPr>
      <w:rFonts w:ascii="Times New Roman" w:eastAsia="Times New Roman" w:hAnsi="Times New Roman" w:cs="Times New Roman"/>
    </w:rPr>
  </w:style>
  <w:style w:type="character" w:customStyle="1" w:styleId="WW8Num148z0">
    <w:name w:val="WW8Num148z0"/>
    <w:rsid w:val="009A6D41"/>
    <w:rPr>
      <w:rFonts w:ascii="Symbol" w:hAnsi="Symbol"/>
      <w:sz w:val="20"/>
    </w:rPr>
  </w:style>
  <w:style w:type="character" w:customStyle="1" w:styleId="WW8Num148z1">
    <w:name w:val="WW8Num148z1"/>
    <w:rsid w:val="009A6D41"/>
    <w:rPr>
      <w:rFonts w:ascii="Courier New" w:hAnsi="Courier New"/>
      <w:sz w:val="20"/>
    </w:rPr>
  </w:style>
  <w:style w:type="character" w:customStyle="1" w:styleId="WW8Num148z2">
    <w:name w:val="WW8Num148z2"/>
    <w:rsid w:val="009A6D41"/>
    <w:rPr>
      <w:rFonts w:ascii="Wingdings" w:hAnsi="Wingdings"/>
      <w:sz w:val="20"/>
    </w:rPr>
  </w:style>
  <w:style w:type="character" w:customStyle="1" w:styleId="WW8Num151z0">
    <w:name w:val="WW8Num151z0"/>
    <w:rsid w:val="009A6D41"/>
    <w:rPr>
      <w:rFonts w:ascii="Times New Roman" w:eastAsia="Times New Roman" w:hAnsi="Times New Roman" w:cs="Times New Roman"/>
    </w:rPr>
  </w:style>
  <w:style w:type="character" w:customStyle="1" w:styleId="WW8Num152z0">
    <w:name w:val="WW8Num152z0"/>
    <w:rsid w:val="009A6D41"/>
    <w:rPr>
      <w:rFonts w:ascii="Symbol" w:hAnsi="Symbol"/>
      <w:sz w:val="20"/>
    </w:rPr>
  </w:style>
  <w:style w:type="character" w:customStyle="1" w:styleId="WW8Num152z1">
    <w:name w:val="WW8Num152z1"/>
    <w:rsid w:val="009A6D41"/>
    <w:rPr>
      <w:rFonts w:ascii="Courier New" w:hAnsi="Courier New"/>
      <w:sz w:val="20"/>
    </w:rPr>
  </w:style>
  <w:style w:type="character" w:customStyle="1" w:styleId="WW8Num152z2">
    <w:name w:val="WW8Num152z2"/>
    <w:rsid w:val="009A6D41"/>
    <w:rPr>
      <w:rFonts w:ascii="Wingdings" w:hAnsi="Wingdings"/>
      <w:sz w:val="20"/>
    </w:rPr>
  </w:style>
  <w:style w:type="character" w:customStyle="1" w:styleId="WW8Num153z0">
    <w:name w:val="WW8Num153z0"/>
    <w:rsid w:val="009A6D41"/>
    <w:rPr>
      <w:sz w:val="24"/>
    </w:rPr>
  </w:style>
  <w:style w:type="character" w:customStyle="1" w:styleId="WW8Num155z0">
    <w:name w:val="WW8Num155z0"/>
    <w:rsid w:val="009A6D41"/>
    <w:rPr>
      <w:rFonts w:ascii="Times New Roman" w:eastAsia="Times New Roman" w:hAnsi="Times New Roman" w:cs="Times New Roman"/>
    </w:rPr>
  </w:style>
  <w:style w:type="character" w:customStyle="1" w:styleId="WW8Num157z0">
    <w:name w:val="WW8Num157z0"/>
    <w:rsid w:val="009A6D41"/>
    <w:rPr>
      <w:rFonts w:ascii="Symbol" w:hAnsi="Symbol"/>
      <w:sz w:val="20"/>
    </w:rPr>
  </w:style>
  <w:style w:type="character" w:customStyle="1" w:styleId="WW8Num157z1">
    <w:name w:val="WW8Num157z1"/>
    <w:rsid w:val="009A6D41"/>
    <w:rPr>
      <w:rFonts w:ascii="Courier New" w:hAnsi="Courier New"/>
      <w:sz w:val="20"/>
    </w:rPr>
  </w:style>
  <w:style w:type="character" w:customStyle="1" w:styleId="WW8Num157z2">
    <w:name w:val="WW8Num157z2"/>
    <w:rsid w:val="009A6D41"/>
    <w:rPr>
      <w:rFonts w:ascii="Wingdings" w:hAnsi="Wingdings"/>
      <w:sz w:val="20"/>
    </w:rPr>
  </w:style>
  <w:style w:type="character" w:customStyle="1" w:styleId="WW8Num163z0">
    <w:name w:val="WW8Num163z0"/>
    <w:rsid w:val="009A6D41"/>
    <w:rPr>
      <w:rFonts w:ascii="Symbol" w:hAnsi="Symbol"/>
      <w:sz w:val="20"/>
    </w:rPr>
  </w:style>
  <w:style w:type="character" w:customStyle="1" w:styleId="WW8Num163z1">
    <w:name w:val="WW8Num163z1"/>
    <w:rsid w:val="009A6D41"/>
    <w:rPr>
      <w:rFonts w:ascii="Courier New" w:hAnsi="Courier New"/>
      <w:sz w:val="20"/>
    </w:rPr>
  </w:style>
  <w:style w:type="character" w:customStyle="1" w:styleId="WW8Num163z2">
    <w:name w:val="WW8Num163z2"/>
    <w:rsid w:val="009A6D41"/>
    <w:rPr>
      <w:rFonts w:ascii="Wingdings" w:hAnsi="Wingdings"/>
      <w:sz w:val="20"/>
    </w:rPr>
  </w:style>
  <w:style w:type="character" w:customStyle="1" w:styleId="WW8Num170z0">
    <w:name w:val="WW8Num170z0"/>
    <w:rsid w:val="009A6D41"/>
    <w:rPr>
      <w:rFonts w:ascii="Symbol" w:eastAsia="Times New Roman" w:hAnsi="Symbol"/>
    </w:rPr>
  </w:style>
  <w:style w:type="character" w:customStyle="1" w:styleId="WW8Num170z1">
    <w:name w:val="WW8Num170z1"/>
    <w:rsid w:val="009A6D41"/>
    <w:rPr>
      <w:rFonts w:ascii="Courier New" w:hAnsi="Courier New"/>
    </w:rPr>
  </w:style>
  <w:style w:type="character" w:customStyle="1" w:styleId="WW8Num170z2">
    <w:name w:val="WW8Num170z2"/>
    <w:rsid w:val="009A6D41"/>
    <w:rPr>
      <w:rFonts w:ascii="Wingdings" w:hAnsi="Wingdings"/>
    </w:rPr>
  </w:style>
  <w:style w:type="character" w:customStyle="1" w:styleId="WW8Num170z3">
    <w:name w:val="WW8Num170z3"/>
    <w:rsid w:val="009A6D41"/>
    <w:rPr>
      <w:rFonts w:ascii="Symbol" w:hAnsi="Symbol"/>
    </w:rPr>
  </w:style>
  <w:style w:type="character" w:customStyle="1" w:styleId="WW8Num177z0">
    <w:name w:val="WW8Num177z0"/>
    <w:rsid w:val="009A6D41"/>
    <w:rPr>
      <w:rFonts w:ascii="Symbol" w:hAnsi="Symbol"/>
      <w:sz w:val="20"/>
    </w:rPr>
  </w:style>
  <w:style w:type="character" w:customStyle="1" w:styleId="WW8Num177z1">
    <w:name w:val="WW8Num177z1"/>
    <w:rsid w:val="009A6D41"/>
    <w:rPr>
      <w:rFonts w:ascii="Courier New" w:hAnsi="Courier New"/>
      <w:sz w:val="20"/>
    </w:rPr>
  </w:style>
  <w:style w:type="character" w:customStyle="1" w:styleId="WW8Num177z2">
    <w:name w:val="WW8Num177z2"/>
    <w:rsid w:val="009A6D41"/>
    <w:rPr>
      <w:rFonts w:ascii="Wingdings" w:hAnsi="Wingdings"/>
      <w:sz w:val="20"/>
    </w:rPr>
  </w:style>
  <w:style w:type="character" w:customStyle="1" w:styleId="WW8Num181z0">
    <w:name w:val="WW8Num181z0"/>
    <w:rsid w:val="009A6D41"/>
    <w:rPr>
      <w:rFonts w:ascii="Symbol" w:eastAsia="Times New Roman" w:hAnsi="Symbol"/>
    </w:rPr>
  </w:style>
  <w:style w:type="character" w:customStyle="1" w:styleId="WW8Num181z1">
    <w:name w:val="WW8Num181z1"/>
    <w:rsid w:val="009A6D41"/>
    <w:rPr>
      <w:rFonts w:ascii="Courier New" w:hAnsi="Courier New"/>
    </w:rPr>
  </w:style>
  <w:style w:type="character" w:customStyle="1" w:styleId="WW8Num181z2">
    <w:name w:val="WW8Num181z2"/>
    <w:rsid w:val="009A6D41"/>
    <w:rPr>
      <w:rFonts w:ascii="Wingdings" w:hAnsi="Wingdings"/>
    </w:rPr>
  </w:style>
  <w:style w:type="character" w:customStyle="1" w:styleId="WW8Num181z3">
    <w:name w:val="WW8Num181z3"/>
    <w:rsid w:val="009A6D41"/>
    <w:rPr>
      <w:rFonts w:ascii="Symbol" w:hAnsi="Symbol"/>
    </w:rPr>
  </w:style>
  <w:style w:type="character" w:customStyle="1" w:styleId="WW8Num185z0">
    <w:name w:val="WW8Num185z0"/>
    <w:rsid w:val="009A6D41"/>
    <w:rPr>
      <w:rFonts w:ascii="Symbol" w:eastAsia="Times New Roman" w:hAnsi="Symbol"/>
    </w:rPr>
  </w:style>
  <w:style w:type="character" w:customStyle="1" w:styleId="WW8Num185z1">
    <w:name w:val="WW8Num185z1"/>
    <w:rsid w:val="009A6D41"/>
    <w:rPr>
      <w:rFonts w:ascii="Courier New" w:hAnsi="Courier New"/>
    </w:rPr>
  </w:style>
  <w:style w:type="character" w:customStyle="1" w:styleId="WW8Num185z2">
    <w:name w:val="WW8Num185z2"/>
    <w:rsid w:val="009A6D41"/>
    <w:rPr>
      <w:rFonts w:ascii="Wingdings" w:hAnsi="Wingdings"/>
    </w:rPr>
  </w:style>
  <w:style w:type="character" w:customStyle="1" w:styleId="WW8Num185z3">
    <w:name w:val="WW8Num185z3"/>
    <w:rsid w:val="009A6D41"/>
    <w:rPr>
      <w:rFonts w:ascii="Symbol" w:hAnsi="Symbol"/>
    </w:rPr>
  </w:style>
  <w:style w:type="character" w:customStyle="1" w:styleId="WW8Num186z0">
    <w:name w:val="WW8Num186z0"/>
    <w:rsid w:val="009A6D41"/>
    <w:rPr>
      <w:rFonts w:ascii="Symbol" w:hAnsi="Symbol"/>
      <w:sz w:val="20"/>
    </w:rPr>
  </w:style>
  <w:style w:type="character" w:customStyle="1" w:styleId="WW8Num186z1">
    <w:name w:val="WW8Num186z1"/>
    <w:rsid w:val="009A6D41"/>
    <w:rPr>
      <w:rFonts w:ascii="Courier New" w:hAnsi="Courier New"/>
      <w:sz w:val="20"/>
    </w:rPr>
  </w:style>
  <w:style w:type="character" w:customStyle="1" w:styleId="WW8Num186z2">
    <w:name w:val="WW8Num186z2"/>
    <w:rsid w:val="009A6D41"/>
    <w:rPr>
      <w:rFonts w:ascii="Wingdings" w:hAnsi="Wingdings"/>
      <w:sz w:val="20"/>
    </w:rPr>
  </w:style>
  <w:style w:type="character" w:customStyle="1" w:styleId="WW8Num192z0">
    <w:name w:val="WW8Num192z0"/>
    <w:rsid w:val="009A6D41"/>
    <w:rPr>
      <w:rFonts w:ascii="Symbol" w:hAnsi="Symbol"/>
    </w:rPr>
  </w:style>
  <w:style w:type="character" w:customStyle="1" w:styleId="WW8Num192z1">
    <w:name w:val="WW8Num192z1"/>
    <w:rsid w:val="009A6D41"/>
    <w:rPr>
      <w:rFonts w:ascii="Courier New" w:hAnsi="Courier New"/>
    </w:rPr>
  </w:style>
  <w:style w:type="character" w:customStyle="1" w:styleId="WW8Num192z2">
    <w:name w:val="WW8Num192z2"/>
    <w:rsid w:val="009A6D41"/>
    <w:rPr>
      <w:rFonts w:ascii="Wingdings" w:hAnsi="Wingdings"/>
    </w:rPr>
  </w:style>
  <w:style w:type="character" w:customStyle="1" w:styleId="WW8Num194z0">
    <w:name w:val="WW8Num194z0"/>
    <w:rsid w:val="009A6D41"/>
    <w:rPr>
      <w:rFonts w:ascii="Times-Roman" w:eastAsia="Times New Roman" w:hAnsi="Times-Roman"/>
      <w:i w:val="0"/>
    </w:rPr>
  </w:style>
  <w:style w:type="character" w:customStyle="1" w:styleId="WW8Num194z1">
    <w:name w:val="WW8Num194z1"/>
    <w:rsid w:val="009A6D41"/>
    <w:rPr>
      <w:rFonts w:ascii="Courier New" w:hAnsi="Courier New"/>
    </w:rPr>
  </w:style>
  <w:style w:type="character" w:customStyle="1" w:styleId="WW8Num194z2">
    <w:name w:val="WW8Num194z2"/>
    <w:rsid w:val="009A6D41"/>
    <w:rPr>
      <w:rFonts w:ascii="Wingdings" w:hAnsi="Wingdings"/>
    </w:rPr>
  </w:style>
  <w:style w:type="character" w:customStyle="1" w:styleId="WW8Num194z3">
    <w:name w:val="WW8Num194z3"/>
    <w:rsid w:val="009A6D41"/>
    <w:rPr>
      <w:rFonts w:ascii="Symbol" w:hAnsi="Symbol"/>
    </w:rPr>
  </w:style>
  <w:style w:type="character" w:customStyle="1" w:styleId="WW8Num203z0">
    <w:name w:val="WW8Num203z0"/>
    <w:rsid w:val="009A6D41"/>
    <w:rPr>
      <w:rFonts w:ascii="Wingdings" w:eastAsia="Times New Roman" w:hAnsi="Wingdings"/>
    </w:rPr>
  </w:style>
  <w:style w:type="character" w:customStyle="1" w:styleId="WW8Num203z1">
    <w:name w:val="WW8Num203z1"/>
    <w:rsid w:val="009A6D41"/>
    <w:rPr>
      <w:rFonts w:ascii="Courier New" w:hAnsi="Courier New"/>
    </w:rPr>
  </w:style>
  <w:style w:type="character" w:customStyle="1" w:styleId="WW8Num203z2">
    <w:name w:val="WW8Num203z2"/>
    <w:rsid w:val="009A6D41"/>
    <w:rPr>
      <w:rFonts w:ascii="Wingdings" w:hAnsi="Wingdings"/>
    </w:rPr>
  </w:style>
  <w:style w:type="character" w:customStyle="1" w:styleId="WW8Num203z3">
    <w:name w:val="WW8Num203z3"/>
    <w:rsid w:val="009A6D41"/>
    <w:rPr>
      <w:rFonts w:ascii="Symbol" w:hAnsi="Symbol"/>
    </w:rPr>
  </w:style>
  <w:style w:type="character" w:customStyle="1" w:styleId="WW8Num204z1">
    <w:name w:val="WW8Num204z1"/>
    <w:rsid w:val="009A6D41"/>
    <w:rPr>
      <w:b/>
    </w:rPr>
  </w:style>
  <w:style w:type="character" w:customStyle="1" w:styleId="WW8Num206z0">
    <w:name w:val="WW8Num206z0"/>
    <w:rsid w:val="009A6D41"/>
    <w:rPr>
      <w:rFonts w:ascii="Symbol" w:eastAsia="Times New Roman" w:hAnsi="Symbol"/>
    </w:rPr>
  </w:style>
  <w:style w:type="character" w:customStyle="1" w:styleId="WW8Num206z1">
    <w:name w:val="WW8Num206z1"/>
    <w:rsid w:val="009A6D41"/>
    <w:rPr>
      <w:rFonts w:ascii="Courier New" w:hAnsi="Courier New"/>
    </w:rPr>
  </w:style>
  <w:style w:type="character" w:customStyle="1" w:styleId="WW8Num206z2">
    <w:name w:val="WW8Num206z2"/>
    <w:rsid w:val="009A6D41"/>
    <w:rPr>
      <w:rFonts w:ascii="Wingdings" w:hAnsi="Wingdings"/>
    </w:rPr>
  </w:style>
  <w:style w:type="character" w:customStyle="1" w:styleId="WW8Num206z3">
    <w:name w:val="WW8Num206z3"/>
    <w:rsid w:val="009A6D41"/>
    <w:rPr>
      <w:rFonts w:ascii="Symbol" w:hAnsi="Symbol"/>
    </w:rPr>
  </w:style>
  <w:style w:type="character" w:customStyle="1" w:styleId="WW8Num207z0">
    <w:name w:val="WW8Num207z0"/>
    <w:rsid w:val="009A6D41"/>
    <w:rPr>
      <w:rFonts w:ascii="Symbol" w:hAnsi="Symbol"/>
      <w:sz w:val="20"/>
    </w:rPr>
  </w:style>
  <w:style w:type="character" w:customStyle="1" w:styleId="WW8Num213z0">
    <w:name w:val="WW8Num213z0"/>
    <w:rsid w:val="009A6D41"/>
    <w:rPr>
      <w:rFonts w:ascii="Symbol" w:hAnsi="Symbol"/>
      <w:sz w:val="20"/>
    </w:rPr>
  </w:style>
  <w:style w:type="character" w:customStyle="1" w:styleId="WW8Num214z0">
    <w:name w:val="WW8Num214z0"/>
    <w:rsid w:val="009A6D41"/>
    <w:rPr>
      <w:rFonts w:ascii="Symbol" w:hAnsi="Symbol"/>
    </w:rPr>
  </w:style>
  <w:style w:type="character" w:customStyle="1" w:styleId="WW8Num214z1">
    <w:name w:val="WW8Num214z1"/>
    <w:rsid w:val="009A6D41"/>
    <w:rPr>
      <w:rFonts w:ascii="Courier New" w:hAnsi="Courier New"/>
    </w:rPr>
  </w:style>
  <w:style w:type="character" w:customStyle="1" w:styleId="WW8Num220z0">
    <w:name w:val="WW8Num220z0"/>
    <w:rsid w:val="009A6D41"/>
    <w:rPr>
      <w:u w:val="single"/>
    </w:rPr>
  </w:style>
  <w:style w:type="character" w:customStyle="1" w:styleId="WW8Num228z0">
    <w:name w:val="WW8Num228z0"/>
    <w:rsid w:val="009A6D41"/>
    <w:rPr>
      <w:rFonts w:ascii="Symbol" w:hAnsi="Symbol"/>
      <w:sz w:val="20"/>
    </w:rPr>
  </w:style>
  <w:style w:type="character" w:customStyle="1" w:styleId="WW8Num228z1">
    <w:name w:val="WW8Num228z1"/>
    <w:rsid w:val="009A6D41"/>
    <w:rPr>
      <w:rFonts w:ascii="Courier New" w:hAnsi="Courier New"/>
      <w:sz w:val="20"/>
    </w:rPr>
  </w:style>
  <w:style w:type="character" w:customStyle="1" w:styleId="WW8Num228z2">
    <w:name w:val="WW8Num228z2"/>
    <w:rsid w:val="009A6D41"/>
    <w:rPr>
      <w:rFonts w:ascii="Wingdings" w:hAnsi="Wingdings"/>
      <w:sz w:val="20"/>
    </w:rPr>
  </w:style>
  <w:style w:type="character" w:customStyle="1" w:styleId="WW8Num236z0">
    <w:name w:val="WW8Num236z0"/>
    <w:rsid w:val="009A6D41"/>
    <w:rPr>
      <w:rFonts w:ascii="Symbol" w:eastAsia="Times New Roman" w:hAnsi="Symbol"/>
    </w:rPr>
  </w:style>
  <w:style w:type="character" w:customStyle="1" w:styleId="WW8Num236z1">
    <w:name w:val="WW8Num236z1"/>
    <w:rsid w:val="009A6D41"/>
    <w:rPr>
      <w:rFonts w:ascii="Courier New" w:hAnsi="Courier New"/>
    </w:rPr>
  </w:style>
  <w:style w:type="character" w:customStyle="1" w:styleId="WW8Num236z2">
    <w:name w:val="WW8Num236z2"/>
    <w:rsid w:val="009A6D41"/>
    <w:rPr>
      <w:rFonts w:ascii="Wingdings" w:hAnsi="Wingdings"/>
    </w:rPr>
  </w:style>
  <w:style w:type="character" w:customStyle="1" w:styleId="WW8Num236z3">
    <w:name w:val="WW8Num236z3"/>
    <w:rsid w:val="009A6D41"/>
    <w:rPr>
      <w:rFonts w:ascii="Symbol" w:hAnsi="Symbol"/>
    </w:rPr>
  </w:style>
  <w:style w:type="character" w:customStyle="1" w:styleId="WW8Num239z0">
    <w:name w:val="WW8Num239z0"/>
    <w:rsid w:val="009A6D41"/>
    <w:rPr>
      <w:rFonts w:ascii="Times New Roman" w:eastAsia="Times New Roman" w:hAnsi="Times New Roman" w:cs="Times New Roman"/>
    </w:rPr>
  </w:style>
  <w:style w:type="character" w:customStyle="1" w:styleId="WW8Num239z1">
    <w:name w:val="WW8Num239z1"/>
    <w:rsid w:val="009A6D41"/>
    <w:rPr>
      <w:rFonts w:ascii="Courier New" w:hAnsi="Courier New"/>
    </w:rPr>
  </w:style>
  <w:style w:type="character" w:customStyle="1" w:styleId="WW8Num239z2">
    <w:name w:val="WW8Num239z2"/>
    <w:rsid w:val="009A6D41"/>
    <w:rPr>
      <w:rFonts w:ascii="Wingdings" w:hAnsi="Wingdings"/>
    </w:rPr>
  </w:style>
  <w:style w:type="character" w:customStyle="1" w:styleId="WW8Num239z3">
    <w:name w:val="WW8Num239z3"/>
    <w:rsid w:val="009A6D41"/>
    <w:rPr>
      <w:rFonts w:ascii="Symbol" w:hAnsi="Symbol"/>
    </w:rPr>
  </w:style>
  <w:style w:type="character" w:customStyle="1" w:styleId="NumberingSymbols">
    <w:name w:val="Numbering Symbols"/>
    <w:rsid w:val="009A6D41"/>
    <w:rPr>
      <w:rFonts w:ascii="Garamond" w:hAnsi="Garamond"/>
    </w:rPr>
  </w:style>
  <w:style w:type="character" w:customStyle="1" w:styleId="Bullets">
    <w:name w:val="Bullets"/>
    <w:rsid w:val="009A6D41"/>
    <w:rPr>
      <w:rFonts w:ascii="StarSymbol" w:eastAsia="StarSymbol" w:hAnsi="StarSymbol" w:cs="StarSymbol"/>
      <w:sz w:val="18"/>
      <w:szCs w:val="18"/>
    </w:rPr>
  </w:style>
  <w:style w:type="paragraph" w:customStyle="1" w:styleId="NoteLevel1">
    <w:name w:val="Note Level 1"/>
    <w:basedOn w:val="Normal"/>
    <w:qFormat/>
    <w:rsid w:val="009A6D41"/>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9A6D41"/>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9A6D41"/>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9A6D41"/>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9A6D41"/>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9A6D41"/>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9A6D41"/>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9A6D41"/>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9A6D41"/>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9A6D4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A6D4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A6D41"/>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9A6D41"/>
    <w:rPr>
      <w:color w:val="008000"/>
    </w:rPr>
  </w:style>
  <w:style w:type="paragraph" w:customStyle="1" w:styleId="Repeatblockheading0">
    <w:name w:val="Repeat block heading"/>
    <w:basedOn w:val="Heading1"/>
    <w:uiPriority w:val="99"/>
    <w:qFormat/>
    <w:rsid w:val="009A6D41"/>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9A6D41"/>
  </w:style>
  <w:style w:type="character" w:customStyle="1" w:styleId="quotedtooltip">
    <w:name w:val="quotedtooltip"/>
    <w:basedOn w:val="DefaultParagraphFont"/>
    <w:rsid w:val="009A6D41"/>
  </w:style>
  <w:style w:type="character" w:customStyle="1" w:styleId="quotedtooltipbox">
    <w:name w:val="quotedtooltipbox"/>
    <w:basedOn w:val="DefaultParagraphFont"/>
    <w:rsid w:val="009A6D41"/>
  </w:style>
  <w:style w:type="character" w:customStyle="1" w:styleId="mwlivequotes">
    <w:name w:val="mwlivequotes"/>
    <w:basedOn w:val="DefaultParagraphFont"/>
    <w:rsid w:val="009A6D41"/>
  </w:style>
  <w:style w:type="character" w:customStyle="1" w:styleId="lastlabel">
    <w:name w:val="lastlabel"/>
    <w:basedOn w:val="DefaultParagraphFont"/>
    <w:rsid w:val="009A6D41"/>
  </w:style>
  <w:style w:type="character" w:customStyle="1" w:styleId="lb07">
    <w:name w:val="lb07"/>
    <w:basedOn w:val="DefaultParagraphFont"/>
    <w:rsid w:val="009A6D41"/>
  </w:style>
  <w:style w:type="character" w:customStyle="1" w:styleId="qted">
    <w:name w:val="qted"/>
    <w:basedOn w:val="DefaultParagraphFont"/>
    <w:rsid w:val="009A6D41"/>
  </w:style>
  <w:style w:type="character" w:customStyle="1" w:styleId="t14">
    <w:name w:val="t14"/>
    <w:basedOn w:val="DefaultParagraphFont"/>
    <w:rsid w:val="009A6D41"/>
  </w:style>
  <w:style w:type="paragraph" w:customStyle="1" w:styleId="format-body">
    <w:name w:val="format-body"/>
    <w:basedOn w:val="Normal"/>
    <w:qFormat/>
    <w:rsid w:val="009A6D41"/>
    <w:pPr>
      <w:spacing w:before="100" w:beforeAutospacing="1" w:after="100" w:afterAutospacing="1"/>
    </w:pPr>
  </w:style>
  <w:style w:type="character" w:customStyle="1" w:styleId="searchtermbold">
    <w:name w:val="searchtermbold"/>
    <w:basedOn w:val="DefaultParagraphFont"/>
    <w:rsid w:val="009A6D41"/>
  </w:style>
  <w:style w:type="character" w:customStyle="1" w:styleId="spanstyle">
    <w:name w:val="spanstyle"/>
    <w:basedOn w:val="DefaultParagraphFont"/>
    <w:rsid w:val="009A6D41"/>
  </w:style>
  <w:style w:type="character" w:customStyle="1" w:styleId="nfakpe">
    <w:name w:val="nfakpe"/>
    <w:basedOn w:val="DefaultParagraphFont"/>
    <w:rsid w:val="009A6D41"/>
  </w:style>
  <w:style w:type="character" w:customStyle="1" w:styleId="DebateBlockCharChar">
    <w:name w:val="Debate Block Char Char"/>
    <w:basedOn w:val="DefaultParagraphFont"/>
    <w:rsid w:val="009A6D41"/>
    <w:rPr>
      <w:rFonts w:cs="Arial"/>
      <w:b/>
      <w:bCs/>
      <w:kern w:val="32"/>
      <w:sz w:val="36"/>
      <w:szCs w:val="32"/>
      <w:u w:val="single"/>
    </w:rPr>
  </w:style>
  <w:style w:type="character" w:customStyle="1" w:styleId="citsource">
    <w:name w:val="citsource"/>
    <w:basedOn w:val="DefaultParagraphFont"/>
    <w:rsid w:val="009A6D41"/>
  </w:style>
  <w:style w:type="character" w:customStyle="1" w:styleId="sc">
    <w:name w:val="sc"/>
    <w:basedOn w:val="DefaultParagraphFont"/>
    <w:rsid w:val="009A6D41"/>
  </w:style>
  <w:style w:type="character" w:customStyle="1" w:styleId="atime">
    <w:name w:val="atime"/>
    <w:basedOn w:val="DefaultParagraphFont"/>
    <w:rsid w:val="009A6D41"/>
  </w:style>
  <w:style w:type="character" w:customStyle="1" w:styleId="ReadText">
    <w:name w:val="Read Text"/>
    <w:basedOn w:val="DefaultParagraphFont"/>
    <w:rsid w:val="009A6D41"/>
    <w:rPr>
      <w:rFonts w:ascii="Times New Roman" w:hAnsi="Times New Roman"/>
      <w:b/>
      <w:bCs/>
      <w:sz w:val="24"/>
      <w:u w:val="single"/>
    </w:rPr>
  </w:style>
  <w:style w:type="paragraph" w:customStyle="1" w:styleId="unread">
    <w:name w:val="unread"/>
    <w:basedOn w:val="Normal"/>
    <w:qFormat/>
    <w:rsid w:val="009A6D41"/>
  </w:style>
  <w:style w:type="character" w:customStyle="1" w:styleId="unreadChar">
    <w:name w:val="unread Char"/>
    <w:basedOn w:val="DefaultParagraphFont"/>
    <w:rsid w:val="009A6D41"/>
    <w:rPr>
      <w:szCs w:val="24"/>
      <w:lang w:val="en-US" w:eastAsia="en-US" w:bidi="ar-SA"/>
    </w:rPr>
  </w:style>
  <w:style w:type="paragraph" w:customStyle="1" w:styleId="cardunderlined0">
    <w:name w:val="card underlined"/>
    <w:basedOn w:val="Normal"/>
    <w:qFormat/>
    <w:rsid w:val="009A6D41"/>
    <w:rPr>
      <w:u w:val="single"/>
    </w:rPr>
  </w:style>
  <w:style w:type="character" w:customStyle="1" w:styleId="Internetlink1">
    <w:name w:val="Internet link1"/>
    <w:rsid w:val="009A6D41"/>
    <w:rPr>
      <w:color w:val="000080"/>
      <w:u w:val="single"/>
    </w:rPr>
  </w:style>
  <w:style w:type="character" w:customStyle="1" w:styleId="underliningChar3">
    <w:name w:val="underlining Char"/>
    <w:basedOn w:val="DefaultParagraphFont"/>
    <w:rsid w:val="009A6D41"/>
    <w:rPr>
      <w:b/>
      <w:szCs w:val="24"/>
      <w:u w:val="single"/>
      <w:lang w:val="en-US" w:eastAsia="en-US" w:bidi="ar-SA"/>
    </w:rPr>
  </w:style>
  <w:style w:type="character" w:customStyle="1" w:styleId="notreadChar">
    <w:name w:val="not read Char"/>
    <w:basedOn w:val="DefaultParagraphFont"/>
    <w:rsid w:val="009A6D41"/>
    <w:rPr>
      <w:sz w:val="18"/>
      <w:szCs w:val="24"/>
      <w:lang w:val="en-US" w:eastAsia="en-US" w:bidi="ar-SA"/>
    </w:rPr>
  </w:style>
  <w:style w:type="character" w:customStyle="1" w:styleId="journalname">
    <w:name w:val="journalname"/>
    <w:basedOn w:val="DefaultParagraphFont"/>
    <w:rsid w:val="009A6D41"/>
  </w:style>
  <w:style w:type="character" w:customStyle="1" w:styleId="insideheadline">
    <w:name w:val="insideheadline"/>
    <w:basedOn w:val="DefaultParagraphFont"/>
    <w:rsid w:val="009A6D41"/>
  </w:style>
  <w:style w:type="paragraph" w:customStyle="1" w:styleId="article-text">
    <w:name w:val="article-text"/>
    <w:basedOn w:val="Normal"/>
    <w:qFormat/>
    <w:rsid w:val="009A6D41"/>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9A6D41"/>
  </w:style>
  <w:style w:type="character" w:customStyle="1" w:styleId="mwlivequotesdowndelayed">
    <w:name w:val="mwlivequotes down delayed"/>
    <w:basedOn w:val="DefaultParagraphFont"/>
    <w:rsid w:val="009A6D41"/>
  </w:style>
  <w:style w:type="character" w:customStyle="1" w:styleId="shirttail">
    <w:name w:val="shirttail"/>
    <w:basedOn w:val="DefaultParagraphFont"/>
    <w:rsid w:val="009A6D41"/>
  </w:style>
  <w:style w:type="character" w:customStyle="1" w:styleId="definition">
    <w:name w:val="definition"/>
    <w:basedOn w:val="DefaultParagraphFont"/>
    <w:rsid w:val="009A6D41"/>
  </w:style>
  <w:style w:type="character" w:customStyle="1" w:styleId="CardTextCharCharChar">
    <w:name w:val="Card Text Char Char Char"/>
    <w:basedOn w:val="DefaultParagraphFont"/>
    <w:rsid w:val="009A6D4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A6D41"/>
    <w:rPr>
      <w:rFonts w:ascii="Arial Narrow" w:hAnsi="Arial Narrow"/>
      <w:sz w:val="18"/>
      <w:u w:val="single"/>
    </w:rPr>
  </w:style>
  <w:style w:type="character" w:customStyle="1" w:styleId="UnderlineStyleCharCharChar">
    <w:name w:val="Underline Style Char Char Char"/>
    <w:basedOn w:val="DefaultParagraphFont"/>
    <w:rsid w:val="009A6D4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A6D4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A6D41"/>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9A6D41"/>
  </w:style>
  <w:style w:type="character" w:customStyle="1" w:styleId="articlesheader1">
    <w:name w:val="articles_header1"/>
    <w:basedOn w:val="DefaultParagraphFont"/>
    <w:rsid w:val="009A6D41"/>
    <w:rPr>
      <w:rFonts w:ascii="Arial" w:hAnsi="Arial" w:cs="Arial" w:hint="default"/>
      <w:b/>
      <w:bCs/>
      <w:color w:val="990000"/>
      <w:sz w:val="26"/>
      <w:szCs w:val="26"/>
    </w:rPr>
  </w:style>
  <w:style w:type="character" w:customStyle="1" w:styleId="bodytitle1">
    <w:name w:val="bodytitle1"/>
    <w:basedOn w:val="DefaultParagraphFont"/>
    <w:rsid w:val="009A6D41"/>
    <w:rPr>
      <w:rFonts w:ascii="Arial" w:hAnsi="Arial" w:cs="Arial" w:hint="default"/>
      <w:b/>
      <w:bCs/>
      <w:smallCaps w:val="0"/>
      <w:color w:val="000000"/>
      <w:sz w:val="28"/>
      <w:szCs w:val="28"/>
    </w:rPr>
  </w:style>
  <w:style w:type="character" w:customStyle="1" w:styleId="dquo">
    <w:name w:val="dquo"/>
    <w:basedOn w:val="DefaultParagraphFont"/>
    <w:rsid w:val="009A6D41"/>
  </w:style>
  <w:style w:type="character" w:customStyle="1" w:styleId="caps2">
    <w:name w:val="caps2"/>
    <w:basedOn w:val="DefaultParagraphFont"/>
    <w:rsid w:val="009A6D41"/>
    <w:rPr>
      <w:sz w:val="23"/>
      <w:szCs w:val="23"/>
    </w:rPr>
  </w:style>
  <w:style w:type="paragraph" w:customStyle="1" w:styleId="style109">
    <w:name w:val="style109"/>
    <w:basedOn w:val="Normal"/>
    <w:qFormat/>
    <w:rsid w:val="009A6D41"/>
    <w:pPr>
      <w:spacing w:before="100" w:beforeAutospacing="1" w:after="100" w:afterAutospacing="1"/>
    </w:pPr>
  </w:style>
  <w:style w:type="paragraph" w:customStyle="1" w:styleId="style1100">
    <w:name w:val="style110"/>
    <w:basedOn w:val="Normal"/>
    <w:qFormat/>
    <w:rsid w:val="009A6D41"/>
    <w:pPr>
      <w:spacing w:before="100" w:beforeAutospacing="1" w:after="100" w:afterAutospacing="1"/>
    </w:pPr>
  </w:style>
  <w:style w:type="paragraph" w:customStyle="1" w:styleId="captionpaddingstyle114">
    <w:name w:val="captionpadding style114"/>
    <w:basedOn w:val="Normal"/>
    <w:qFormat/>
    <w:rsid w:val="009A6D41"/>
    <w:pPr>
      <w:spacing w:before="100" w:beforeAutospacing="1" w:after="100" w:afterAutospacing="1"/>
    </w:pPr>
  </w:style>
  <w:style w:type="character" w:customStyle="1" w:styleId="captionpaddingstyle1141">
    <w:name w:val="captionpadding style1141"/>
    <w:basedOn w:val="DefaultParagraphFont"/>
    <w:rsid w:val="009A6D41"/>
  </w:style>
  <w:style w:type="character" w:customStyle="1" w:styleId="style114style118">
    <w:name w:val="style114 style118"/>
    <w:basedOn w:val="DefaultParagraphFont"/>
    <w:rsid w:val="009A6D41"/>
  </w:style>
  <w:style w:type="paragraph" w:customStyle="1" w:styleId="mainstorybody">
    <w:name w:val="mainstorybody"/>
    <w:basedOn w:val="Normal"/>
    <w:qFormat/>
    <w:rsid w:val="009A6D41"/>
    <w:pPr>
      <w:spacing w:before="100" w:beforeAutospacing="1" w:after="100" w:afterAutospacing="1"/>
    </w:pPr>
  </w:style>
  <w:style w:type="character" w:customStyle="1" w:styleId="hint">
    <w:name w:val="hint"/>
    <w:basedOn w:val="DefaultParagraphFont"/>
    <w:rsid w:val="009A6D41"/>
  </w:style>
  <w:style w:type="character" w:customStyle="1" w:styleId="flw">
    <w:name w:val="flw"/>
    <w:basedOn w:val="DefaultParagraphFont"/>
    <w:rsid w:val="009A6D41"/>
  </w:style>
  <w:style w:type="character" w:customStyle="1" w:styleId="hw">
    <w:name w:val="hw"/>
    <w:basedOn w:val="DefaultParagraphFont"/>
    <w:rsid w:val="009A6D41"/>
  </w:style>
  <w:style w:type="character" w:customStyle="1" w:styleId="illustration">
    <w:name w:val="illustration"/>
    <w:basedOn w:val="DefaultParagraphFont"/>
    <w:rsid w:val="009A6D41"/>
  </w:style>
  <w:style w:type="paragraph" w:customStyle="1" w:styleId="ga">
    <w:name w:val="ga"/>
    <w:basedOn w:val="Normal"/>
    <w:qFormat/>
    <w:rsid w:val="009A6D41"/>
    <w:rPr>
      <w:rFonts w:ascii="Times" w:hAnsi="Times"/>
      <w:color w:val="231F20"/>
      <w:sz w:val="18"/>
      <w:szCs w:val="18"/>
    </w:rPr>
  </w:style>
  <w:style w:type="character" w:customStyle="1" w:styleId="StyleArialNarrowBoldThickunderline">
    <w:name w:val="Style Arial Narrow Bold Thick underline"/>
    <w:basedOn w:val="DefaultParagraphFont"/>
    <w:rsid w:val="009A6D41"/>
    <w:rPr>
      <w:rFonts w:ascii="Arial Narrow" w:hAnsi="Arial Narrow"/>
      <w:b/>
      <w:bCs/>
      <w:u w:val="thick"/>
    </w:rPr>
  </w:style>
  <w:style w:type="paragraph" w:customStyle="1" w:styleId="tag1">
    <w:name w:val="tag1"/>
    <w:basedOn w:val="Heading2"/>
    <w:qFormat/>
    <w:rsid w:val="009A6D41"/>
    <w:pPr>
      <w:outlineLvl w:val="9"/>
    </w:pPr>
    <w:rPr>
      <w:rFonts w:eastAsia="Calibri" w:cs="Times New Roman"/>
      <w:sz w:val="24"/>
      <w:szCs w:val="20"/>
    </w:rPr>
  </w:style>
  <w:style w:type="paragraph" w:customStyle="1" w:styleId="tagcite3">
    <w:name w:val="tagcite"/>
    <w:basedOn w:val="TagCite"/>
    <w:qFormat/>
    <w:rsid w:val="009A6D41"/>
    <w:rPr>
      <w:rFonts w:eastAsiaTheme="minorHAnsi"/>
    </w:rPr>
  </w:style>
  <w:style w:type="character" w:customStyle="1" w:styleId="tag1Char">
    <w:name w:val="tag1 Char"/>
    <w:basedOn w:val="DefaultParagraphFont"/>
    <w:rsid w:val="009A6D41"/>
    <w:rPr>
      <w:b/>
      <w:sz w:val="24"/>
    </w:rPr>
  </w:style>
  <w:style w:type="paragraph" w:customStyle="1" w:styleId="SmallFontCharCharChar">
    <w:name w:val="Small Font Char Char Char"/>
    <w:basedOn w:val="Normal"/>
    <w:uiPriority w:val="99"/>
    <w:qFormat/>
    <w:rsid w:val="009A6D41"/>
    <w:rPr>
      <w:sz w:val="12"/>
    </w:rPr>
  </w:style>
  <w:style w:type="character" w:customStyle="1" w:styleId="SmallFontCharCharCharChar">
    <w:name w:val="Small Font Char Char Char Char"/>
    <w:basedOn w:val="DefaultParagraphFont"/>
    <w:rsid w:val="009A6D41"/>
    <w:rPr>
      <w:rFonts w:ascii="Arial" w:hAnsi="Arial"/>
      <w:sz w:val="12"/>
      <w:szCs w:val="24"/>
    </w:rPr>
  </w:style>
  <w:style w:type="character" w:customStyle="1" w:styleId="TagCiteChar5">
    <w:name w:val="TagCite Char"/>
    <w:basedOn w:val="DefaultParagraphFont"/>
    <w:rsid w:val="009A6D41"/>
    <w:rPr>
      <w:rFonts w:ascii="Garamond" w:hAnsi="Garamond"/>
      <w:b/>
      <w:sz w:val="24"/>
      <w:szCs w:val="24"/>
    </w:rPr>
  </w:style>
  <w:style w:type="character" w:customStyle="1" w:styleId="subtitlesarticles1">
    <w:name w:val="subtitles_articles1"/>
    <w:basedOn w:val="DefaultParagraphFont"/>
    <w:rsid w:val="009A6D41"/>
    <w:rPr>
      <w:rFonts w:ascii="Verdana" w:hAnsi="Verdana" w:cs="Times New Roman"/>
      <w:b/>
      <w:bCs/>
      <w:color w:val="000000"/>
      <w:sz w:val="20"/>
      <w:szCs w:val="20"/>
    </w:rPr>
  </w:style>
  <w:style w:type="character" w:customStyle="1" w:styleId="StyleArial12ptBlack">
    <w:name w:val="Style Arial 12 pt Black"/>
    <w:basedOn w:val="DefaultParagraphFont"/>
    <w:rsid w:val="009A6D41"/>
    <w:rPr>
      <w:rFonts w:ascii="Garamond" w:hAnsi="Garamond"/>
      <w:color w:val="000000"/>
      <w:sz w:val="20"/>
      <w:u w:val="single"/>
    </w:rPr>
  </w:style>
  <w:style w:type="character" w:customStyle="1" w:styleId="StyleArialBlack">
    <w:name w:val="Style Arial Black"/>
    <w:basedOn w:val="DefaultParagraphFont"/>
    <w:rsid w:val="009A6D41"/>
    <w:rPr>
      <w:rFonts w:ascii="Garamond" w:hAnsi="Garamond"/>
      <w:color w:val="000000"/>
      <w:sz w:val="14"/>
    </w:rPr>
  </w:style>
  <w:style w:type="character" w:customStyle="1" w:styleId="3TagCite">
    <w:name w:val="3 Tag/Cite"/>
    <w:basedOn w:val="DefaultParagraphFont"/>
    <w:rsid w:val="009A6D41"/>
    <w:rPr>
      <w:rFonts w:ascii="Times New Roman" w:hAnsi="Times New Roman"/>
      <w:b/>
      <w:color w:val="FF0000"/>
      <w:sz w:val="22"/>
    </w:rPr>
  </w:style>
  <w:style w:type="character" w:customStyle="1" w:styleId="mediatype">
    <w:name w:val="mediatype"/>
    <w:basedOn w:val="DefaultParagraphFont"/>
    <w:rsid w:val="009A6D41"/>
  </w:style>
  <w:style w:type="character" w:customStyle="1" w:styleId="detailtitle">
    <w:name w:val="detailtitle"/>
    <w:basedOn w:val="DefaultParagraphFont"/>
    <w:rsid w:val="009A6D41"/>
  </w:style>
  <w:style w:type="character" w:customStyle="1" w:styleId="story-author">
    <w:name w:val="story-author"/>
    <w:basedOn w:val="DefaultParagraphFont"/>
    <w:rsid w:val="009A6D41"/>
  </w:style>
  <w:style w:type="paragraph" w:customStyle="1" w:styleId="type">
    <w:name w:val="type"/>
    <w:basedOn w:val="Normal"/>
    <w:qFormat/>
    <w:rsid w:val="009A6D41"/>
    <w:pPr>
      <w:spacing w:before="100" w:beforeAutospacing="1" w:after="100" w:afterAutospacing="1"/>
    </w:pPr>
    <w:rPr>
      <w:rFonts w:eastAsia="Times New Roman"/>
    </w:rPr>
  </w:style>
  <w:style w:type="character" w:customStyle="1" w:styleId="StyleThickunderline1">
    <w:name w:val="Style Thick underline1"/>
    <w:basedOn w:val="DefaultParagraphFont"/>
    <w:rsid w:val="009A6D41"/>
    <w:rPr>
      <w:u w:val="single"/>
    </w:rPr>
  </w:style>
  <w:style w:type="character" w:customStyle="1" w:styleId="FontStyle13">
    <w:name w:val="Font Style13"/>
    <w:basedOn w:val="DefaultParagraphFont"/>
    <w:uiPriority w:val="99"/>
    <w:rsid w:val="009A6D41"/>
    <w:rPr>
      <w:rFonts w:ascii="Constantia" w:hAnsi="Constantia" w:cs="Constantia"/>
      <w:sz w:val="18"/>
      <w:szCs w:val="18"/>
    </w:rPr>
  </w:style>
  <w:style w:type="paragraph" w:customStyle="1" w:styleId="document0">
    <w:name w:val="document"/>
    <w:basedOn w:val="Normal"/>
    <w:qFormat/>
    <w:rsid w:val="009A6D41"/>
    <w:pPr>
      <w:spacing w:before="100" w:beforeAutospacing="1" w:after="100" w:afterAutospacing="1"/>
    </w:pPr>
    <w:rPr>
      <w:rFonts w:eastAsia="Times New Roman"/>
    </w:rPr>
  </w:style>
  <w:style w:type="paragraph" w:customStyle="1" w:styleId="Cardstyle0">
    <w:name w:val="Cardstyle"/>
    <w:basedOn w:val="Normal"/>
    <w:next w:val="Normal"/>
    <w:qFormat/>
    <w:rsid w:val="009A6D41"/>
    <w:rPr>
      <w:rFonts w:eastAsia="Times New Roman"/>
    </w:rPr>
  </w:style>
  <w:style w:type="character" w:customStyle="1" w:styleId="StyleEmphasisArial12ptBoldNotItalic">
    <w:name w:val="Style Emphasis + Arial 12 pt Bold Not Italic"/>
    <w:basedOn w:val="Emphasis"/>
    <w:rsid w:val="009A6D41"/>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9A6D41"/>
    <w:rPr>
      <w:b/>
      <w:bCs/>
      <w:sz w:val="20"/>
      <w:u w:val="single"/>
      <w:bdr w:val="single" w:sz="4" w:space="0" w:color="auto"/>
    </w:rPr>
  </w:style>
  <w:style w:type="paragraph" w:customStyle="1" w:styleId="StyleUnderlining11pt">
    <w:name w:val="Style Underlining + 11 pt"/>
    <w:basedOn w:val="Normal"/>
    <w:link w:val="StyleUnderlining11ptChar"/>
    <w:qFormat/>
    <w:rsid w:val="009A6D41"/>
    <w:rPr>
      <w:rFonts w:eastAsia="Times New Roman"/>
      <w:u w:val="single"/>
      <w:lang w:val="en-GB"/>
    </w:rPr>
  </w:style>
  <w:style w:type="character" w:customStyle="1" w:styleId="StyleUnderlining11ptChar">
    <w:name w:val="Style Underlining + 11 pt Char"/>
    <w:basedOn w:val="DefaultParagraphFont"/>
    <w:link w:val="StyleUnderlining11pt"/>
    <w:rsid w:val="009A6D41"/>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9A6D4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A6D41"/>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9A6D41"/>
    <w:pPr>
      <w:ind w:left="288" w:right="288"/>
    </w:pPr>
    <w:rPr>
      <w:rFonts w:eastAsia="SimSun"/>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9A6D41"/>
    <w:rPr>
      <w:rFonts w:ascii="Calibri" w:eastAsia="SimSun" w:hAnsi="Calibri" w:cs="Calibri"/>
      <w:b/>
      <w:bCs/>
      <w:color w:val="000000"/>
      <w:kern w:val="32"/>
      <w:sz w:val="20"/>
      <w:u w:val="single"/>
      <w:lang w:val="en-CA" w:eastAsia="zh-CN"/>
    </w:rPr>
  </w:style>
  <w:style w:type="paragraph" w:customStyle="1" w:styleId="Stylecard8pt">
    <w:name w:val="Style card + 8 pt"/>
    <w:basedOn w:val="Normal"/>
    <w:link w:val="Stylecard8ptChar"/>
    <w:qFormat/>
    <w:rsid w:val="009A6D41"/>
    <w:pPr>
      <w:ind w:left="288" w:right="288"/>
    </w:pPr>
    <w:rPr>
      <w:rFonts w:eastAsia="Times New Roman"/>
      <w:color w:val="000000"/>
      <w:kern w:val="32"/>
      <w:sz w:val="20"/>
      <w:u w:val="single"/>
      <w:lang w:val="en-CA" w:eastAsia="ar-SA"/>
    </w:rPr>
  </w:style>
  <w:style w:type="character" w:customStyle="1" w:styleId="Stylecard8ptChar">
    <w:name w:val="Style card + 8 pt Char"/>
    <w:basedOn w:val="cardChar"/>
    <w:link w:val="Stylecard8pt"/>
    <w:rsid w:val="009A6D41"/>
    <w:rPr>
      <w:rFonts w:ascii="Calibri" w:eastAsia="Times New Roman" w:hAnsi="Calibri" w:cs="Calibri"/>
      <w:color w:val="000000"/>
      <w:kern w:val="32"/>
      <w:sz w:val="20"/>
      <w:u w:val="single"/>
      <w:lang w:val="en-CA" w:eastAsia="ar-SA"/>
    </w:rPr>
  </w:style>
  <w:style w:type="character" w:customStyle="1" w:styleId="bhl">
    <w:name w:val="bhl"/>
    <w:basedOn w:val="DefaultParagraphFont"/>
    <w:rsid w:val="009A6D41"/>
  </w:style>
  <w:style w:type="paragraph" w:customStyle="1" w:styleId="TagGA11">
    <w:name w:val="Tag GA 11"/>
    <w:basedOn w:val="TOC1"/>
    <w:qFormat/>
    <w:rsid w:val="009A6D41"/>
    <w:pPr>
      <w:spacing w:after="160"/>
    </w:pPr>
    <w:rPr>
      <w:rFonts w:eastAsia="Calibri"/>
      <w:b/>
    </w:rPr>
  </w:style>
  <w:style w:type="character" w:customStyle="1" w:styleId="navy13bd">
    <w:name w:val="navy13bd"/>
    <w:basedOn w:val="DefaultParagraphFont"/>
    <w:rsid w:val="009A6D41"/>
  </w:style>
  <w:style w:type="paragraph" w:customStyle="1" w:styleId="Normal20pt">
    <w:name w:val="Normal  + 20 pt"/>
    <w:basedOn w:val="Normal"/>
    <w:uiPriority w:val="6"/>
    <w:qFormat/>
    <w:rsid w:val="009A6D41"/>
    <w:rPr>
      <w:rFonts w:asciiTheme="minorHAnsi" w:hAnsiTheme="minorHAnsi"/>
      <w:bCs/>
      <w:u w:val="single"/>
    </w:rPr>
  </w:style>
  <w:style w:type="character" w:customStyle="1" w:styleId="StyleStyle4CharTimesNewRoman11ptItalic">
    <w:name w:val="Style Style4 Char + Times New Roman 11 pt Italic"/>
    <w:basedOn w:val="DefaultParagraphFont"/>
    <w:rsid w:val="009A6D41"/>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9A6D41"/>
    <w:rPr>
      <w:rFonts w:asciiTheme="minorHAnsi" w:hAnsiTheme="minorHAnsi" w:cstheme="minorBidi"/>
      <w:b/>
      <w:u w:val="thick"/>
    </w:rPr>
  </w:style>
  <w:style w:type="paragraph" w:customStyle="1" w:styleId="Style120">
    <w:name w:val="Style12"/>
    <w:basedOn w:val="Normal"/>
    <w:link w:val="Style12Char"/>
    <w:qFormat/>
    <w:rsid w:val="009A6D41"/>
    <w:rPr>
      <w:rFonts w:asciiTheme="minorHAnsi" w:hAnsiTheme="minorHAnsi" w:cstheme="minorBidi"/>
      <w:b/>
      <w:u w:val="thick"/>
    </w:rPr>
  </w:style>
  <w:style w:type="character" w:customStyle="1" w:styleId="caps-label">
    <w:name w:val="caps-label"/>
    <w:basedOn w:val="DefaultParagraphFont"/>
    <w:rsid w:val="009A6D41"/>
  </w:style>
  <w:style w:type="paragraph" w:customStyle="1" w:styleId="StyleNormalWeb11ptUnderline">
    <w:name w:val="Style Normal (Web) + 11 pt Underline"/>
    <w:basedOn w:val="NormalWeb"/>
    <w:link w:val="StyleNormalWeb11ptUnderlineChar"/>
    <w:qFormat/>
    <w:rsid w:val="009A6D41"/>
  </w:style>
  <w:style w:type="character" w:customStyle="1" w:styleId="StyleNormalWeb11ptUnderlineChar">
    <w:name w:val="Style Normal (Web) + 11 pt Underline Char"/>
    <w:basedOn w:val="DefaultParagraphFont"/>
    <w:link w:val="StyleNormalWeb11ptUnderline"/>
    <w:rsid w:val="009A6D41"/>
    <w:rPr>
      <w:rFonts w:ascii="Calibri" w:eastAsia="Times New Roman" w:hAnsi="Calibri" w:cs="Calibri"/>
      <w:sz w:val="24"/>
      <w:szCs w:val="24"/>
    </w:rPr>
  </w:style>
  <w:style w:type="paragraph" w:customStyle="1" w:styleId="paragraph">
    <w:name w:val="paragraph"/>
    <w:basedOn w:val="Normal"/>
    <w:qFormat/>
    <w:rsid w:val="009A6D41"/>
    <w:pPr>
      <w:spacing w:before="100" w:beforeAutospacing="1" w:after="100" w:afterAutospacing="1"/>
    </w:pPr>
    <w:rPr>
      <w:rFonts w:ascii="Times" w:hAnsi="Times"/>
      <w:szCs w:val="20"/>
    </w:rPr>
  </w:style>
  <w:style w:type="character" w:customStyle="1" w:styleId="normaltextrun">
    <w:name w:val="normaltextrun"/>
    <w:basedOn w:val="DefaultParagraphFont"/>
    <w:rsid w:val="009A6D41"/>
  </w:style>
  <w:style w:type="character" w:customStyle="1" w:styleId="eop">
    <w:name w:val="eop"/>
    <w:basedOn w:val="DefaultParagraphFont"/>
    <w:rsid w:val="009A6D41"/>
  </w:style>
  <w:style w:type="character" w:customStyle="1" w:styleId="resultbody">
    <w:name w:val="resultbody"/>
    <w:rsid w:val="009A6D41"/>
  </w:style>
  <w:style w:type="character" w:customStyle="1" w:styleId="resultbodyblack">
    <w:name w:val="resultbodyblack"/>
    <w:rsid w:val="009A6D41"/>
  </w:style>
  <w:style w:type="character" w:customStyle="1" w:styleId="resultbodysmallitalic">
    <w:name w:val="resultbodysmallitalic"/>
    <w:rsid w:val="009A6D41"/>
  </w:style>
  <w:style w:type="character" w:customStyle="1" w:styleId="tl8wme">
    <w:name w:val="tl8wme"/>
    <w:basedOn w:val="DefaultParagraphFont"/>
    <w:rsid w:val="009A6D41"/>
  </w:style>
  <w:style w:type="paragraph" w:customStyle="1" w:styleId="analytic0">
    <w:name w:val="analytic"/>
    <w:basedOn w:val="Heading4"/>
    <w:next w:val="Normal"/>
    <w:link w:val="analyticChar0"/>
    <w:autoRedefine/>
    <w:uiPriority w:val="5"/>
    <w:qFormat/>
    <w:rsid w:val="009A6D41"/>
    <w:rPr>
      <w:color w:val="44546A" w:themeColor="text2"/>
    </w:rPr>
  </w:style>
  <w:style w:type="paragraph" w:customStyle="1" w:styleId="analyticpeg">
    <w:name w:val="analytic peg"/>
    <w:basedOn w:val="Heading4"/>
    <w:next w:val="Normal"/>
    <w:autoRedefine/>
    <w:uiPriority w:val="4"/>
    <w:rsid w:val="009A6D41"/>
    <w:rPr>
      <w:color w:val="C7336A"/>
    </w:rPr>
  </w:style>
  <w:style w:type="paragraph" w:customStyle="1" w:styleId="css-158dogj">
    <w:name w:val="css-158dogj"/>
    <w:basedOn w:val="Normal"/>
    <w:qFormat/>
    <w:rsid w:val="009A6D41"/>
    <w:pPr>
      <w:spacing w:before="100" w:beforeAutospacing="1" w:after="100" w:afterAutospacing="1"/>
    </w:pPr>
    <w:rPr>
      <w:rFonts w:eastAsia="Times New Roman"/>
    </w:rPr>
  </w:style>
  <w:style w:type="character" w:customStyle="1" w:styleId="gray-dark">
    <w:name w:val="gray-dark"/>
    <w:basedOn w:val="DefaultParagraphFont"/>
    <w:rsid w:val="009A6D41"/>
  </w:style>
  <w:style w:type="character" w:customStyle="1" w:styleId="AnalyticalsChar">
    <w:name w:val="Analyticals Char"/>
    <w:basedOn w:val="AnalyticsChar"/>
    <w:link w:val="Analyticals"/>
    <w:locked/>
    <w:rsid w:val="009A6D41"/>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9A6D41"/>
    <w:pPr>
      <w:spacing w:before="240"/>
    </w:pPr>
    <w:rPr>
      <w:b/>
    </w:rPr>
  </w:style>
  <w:style w:type="paragraph" w:customStyle="1" w:styleId="Undertags">
    <w:name w:val="Undertags"/>
    <w:basedOn w:val="Analytics"/>
    <w:uiPriority w:val="4"/>
    <w:qFormat/>
    <w:rsid w:val="009A6D41"/>
    <w:rPr>
      <w:rFonts w:cstheme="minorBidi"/>
      <w:b w:val="0"/>
      <w:sz w:val="20"/>
    </w:rPr>
  </w:style>
  <w:style w:type="character" w:customStyle="1" w:styleId="analyticsChar0">
    <w:name w:val="analytics Char"/>
    <w:basedOn w:val="DefaultParagraphFont"/>
    <w:link w:val="analytics0"/>
    <w:uiPriority w:val="4"/>
    <w:locked/>
    <w:rsid w:val="009A6D41"/>
    <w:rPr>
      <w:rFonts w:ascii="Arial Narrow" w:hAnsi="Arial Narrow"/>
      <w:b/>
      <w:color w:val="C00000"/>
      <w:sz w:val="26"/>
    </w:rPr>
  </w:style>
  <w:style w:type="paragraph" w:customStyle="1" w:styleId="analytics0">
    <w:name w:val="analytics"/>
    <w:basedOn w:val="Normal"/>
    <w:link w:val="analyticsChar0"/>
    <w:uiPriority w:val="4"/>
    <w:qFormat/>
    <w:rsid w:val="009A6D41"/>
    <w:rPr>
      <w:rFonts w:ascii="Arial Narrow" w:hAnsi="Arial Narrow" w:cstheme="minorBidi"/>
      <w:b/>
      <w:color w:val="C00000"/>
      <w:sz w:val="26"/>
    </w:rPr>
  </w:style>
  <w:style w:type="paragraph" w:customStyle="1" w:styleId="Heading0">
    <w:name w:val="Heading"/>
    <w:basedOn w:val="Normal"/>
    <w:next w:val="BodyText"/>
    <w:rsid w:val="009A6D41"/>
    <w:pPr>
      <w:keepNext/>
      <w:suppressAutoHyphens/>
      <w:spacing w:before="240" w:after="120"/>
    </w:pPr>
    <w:rPr>
      <w:rFonts w:eastAsia="Arial Unicode MS" w:cs="Arial Unicode MS"/>
      <w:sz w:val="28"/>
      <w:szCs w:val="28"/>
      <w:lang w:eastAsia="zh-CN"/>
    </w:rPr>
  </w:style>
  <w:style w:type="paragraph" w:customStyle="1" w:styleId="HTMLBody0">
    <w:name w:val="HTML Body"/>
    <w:rsid w:val="009A6D41"/>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9A6D41"/>
    <w:pPr>
      <w:suppressAutoHyphens/>
      <w:spacing w:after="0" w:line="480" w:lineRule="auto"/>
    </w:pPr>
    <w:rPr>
      <w:rFonts w:eastAsia="Times New Roman"/>
      <w:szCs w:val="20"/>
    </w:rPr>
  </w:style>
  <w:style w:type="character" w:customStyle="1" w:styleId="1AChushushChar">
    <w:name w:val="1AChushush Char"/>
    <w:link w:val="1AChushush"/>
    <w:locked/>
    <w:rsid w:val="009A6D41"/>
    <w:rPr>
      <w:rFonts w:ascii="Arial Narrow" w:hAnsi="Arial Narrow"/>
    </w:rPr>
  </w:style>
  <w:style w:type="paragraph" w:customStyle="1" w:styleId="1AChushush">
    <w:name w:val="1AChushush"/>
    <w:basedOn w:val="Normal"/>
    <w:link w:val="1AChushushChar"/>
    <w:autoRedefine/>
    <w:rsid w:val="009A6D41"/>
    <w:pPr>
      <w:ind w:right="-14"/>
      <w:contextualSpacing/>
    </w:pPr>
    <w:rPr>
      <w:rFonts w:ascii="Arial Narrow" w:hAnsi="Arial Narrow" w:cstheme="minorBidi"/>
    </w:rPr>
  </w:style>
  <w:style w:type="character" w:customStyle="1" w:styleId="TagChar1">
    <w:name w:val="Tag!! Char"/>
    <w:basedOn w:val="DefaultParagraphFont"/>
    <w:link w:val="Tag0"/>
    <w:locked/>
    <w:rsid w:val="009A6D41"/>
    <w:rPr>
      <w:rFonts w:ascii="Arial Narrow" w:eastAsia="Times New Roman" w:hAnsi="Arial Narrow"/>
      <w:b/>
    </w:rPr>
  </w:style>
  <w:style w:type="paragraph" w:customStyle="1" w:styleId="Tag0">
    <w:name w:val="Tag!!"/>
    <w:basedOn w:val="Normal"/>
    <w:link w:val="TagChar1"/>
    <w:rsid w:val="009A6D41"/>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9A6D41"/>
    <w:rPr>
      <w:rFonts w:eastAsia="Calibri"/>
    </w:rPr>
  </w:style>
  <w:style w:type="character" w:customStyle="1" w:styleId="ThirdChar">
    <w:name w:val="Third Char"/>
    <w:basedOn w:val="DefaultParagraphFont"/>
    <w:link w:val="Third"/>
    <w:locked/>
    <w:rsid w:val="009A6D41"/>
    <w:rPr>
      <w:rFonts w:ascii="Arial" w:eastAsia="Times New Roman" w:hAnsi="Arial" w:cs="Times New Roman"/>
      <w:b/>
      <w:u w:val="single"/>
    </w:rPr>
  </w:style>
  <w:style w:type="paragraph" w:customStyle="1" w:styleId="Third">
    <w:name w:val="Third"/>
    <w:basedOn w:val="Normal"/>
    <w:link w:val="ThirdChar"/>
    <w:qFormat/>
    <w:rsid w:val="009A6D41"/>
    <w:rPr>
      <w:rFonts w:ascii="Arial" w:eastAsia="Times New Roman" w:hAnsi="Arial" w:cs="Times New Roman"/>
      <w:b/>
      <w:u w:val="single"/>
    </w:rPr>
  </w:style>
  <w:style w:type="character" w:customStyle="1" w:styleId="m-571360898775243007gmail-style13ptbold">
    <w:name w:val="m_-571360898775243007gmail-style13ptbold"/>
    <w:basedOn w:val="DefaultParagraphFont"/>
    <w:rsid w:val="009A6D41"/>
  </w:style>
  <w:style w:type="character" w:customStyle="1" w:styleId="m-571360898775243007gmail-styleunderline">
    <w:name w:val="m_-571360898775243007gmail-styleunderline"/>
    <w:basedOn w:val="DefaultParagraphFont"/>
    <w:rsid w:val="009A6D41"/>
  </w:style>
  <w:style w:type="character" w:customStyle="1" w:styleId="m-86505881923654819gmail-style13ptbold">
    <w:name w:val="m_-86505881923654819gmail-style13ptbold"/>
    <w:basedOn w:val="DefaultParagraphFont"/>
    <w:rsid w:val="009A6D41"/>
  </w:style>
  <w:style w:type="character" w:customStyle="1" w:styleId="m-86505881923654819gmail-msohyperlink">
    <w:name w:val="m_-86505881923654819gmail-msohyperlink"/>
    <w:basedOn w:val="DefaultParagraphFont"/>
    <w:rsid w:val="009A6D41"/>
  </w:style>
  <w:style w:type="character" w:customStyle="1" w:styleId="m-86505881923654819gmail-styleunderline">
    <w:name w:val="m_-86505881923654819gmail-styleunderline"/>
    <w:basedOn w:val="DefaultParagraphFont"/>
    <w:rsid w:val="009A6D41"/>
  </w:style>
  <w:style w:type="character" w:customStyle="1" w:styleId="m-4682264033821493446gmail-style13ptbold">
    <w:name w:val="m_-4682264033821493446gmail-style13ptbold"/>
    <w:basedOn w:val="DefaultParagraphFont"/>
    <w:rsid w:val="009A6D41"/>
  </w:style>
  <w:style w:type="character" w:customStyle="1" w:styleId="m-4682264033821493446gmail-styleunderline">
    <w:name w:val="m_-4682264033821493446gmail-styleunderline"/>
    <w:basedOn w:val="DefaultParagraphFont"/>
    <w:rsid w:val="009A6D41"/>
  </w:style>
  <w:style w:type="character" w:customStyle="1" w:styleId="EmphasisA">
    <w:name w:val="Emphasis A"/>
    <w:rsid w:val="009A6D41"/>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9A6D41"/>
    <w:rPr>
      <w:i w:val="0"/>
      <w:iCs w:val="0"/>
    </w:rPr>
  </w:style>
  <w:style w:type="character" w:customStyle="1" w:styleId="WW8Num6z1">
    <w:name w:val="WW8Num6z1"/>
    <w:rsid w:val="009A6D41"/>
    <w:rPr>
      <w:rFonts w:ascii="Courier New" w:hAnsi="Courier New" w:cs="Courier New" w:hint="default"/>
    </w:rPr>
  </w:style>
  <w:style w:type="character" w:customStyle="1" w:styleId="WW8Num6z2">
    <w:name w:val="WW8Num6z2"/>
    <w:rsid w:val="009A6D41"/>
    <w:rPr>
      <w:rFonts w:ascii="Wingdings" w:hAnsi="Wingdings" w:cs="Wingdings" w:hint="default"/>
    </w:rPr>
  </w:style>
  <w:style w:type="character" w:customStyle="1" w:styleId="WW8Num6z3">
    <w:name w:val="WW8Num6z3"/>
    <w:rsid w:val="009A6D41"/>
    <w:rPr>
      <w:rFonts w:ascii="Symbol" w:hAnsi="Symbol" w:cs="Symbol" w:hint="default"/>
    </w:rPr>
  </w:style>
  <w:style w:type="character" w:customStyle="1" w:styleId="FootnoteCharacters">
    <w:name w:val="Footnote Characters"/>
    <w:rsid w:val="009A6D41"/>
    <w:rPr>
      <w:vertAlign w:val="superscript"/>
    </w:rPr>
  </w:style>
  <w:style w:type="character" w:customStyle="1" w:styleId="btx1">
    <w:name w:val="btx1"/>
    <w:rsid w:val="009A6D41"/>
    <w:rPr>
      <w:rFonts w:ascii="Verdana" w:hAnsi="Verdana" w:cs="Arial" w:hint="default"/>
      <w:sz w:val="24"/>
      <w:szCs w:val="24"/>
    </w:rPr>
  </w:style>
  <w:style w:type="character" w:customStyle="1" w:styleId="strong-blue">
    <w:name w:val="strong-blue"/>
    <w:rsid w:val="009A6D41"/>
    <w:rPr>
      <w:b/>
      <w:bCs/>
      <w:color w:val="1181C9"/>
    </w:rPr>
  </w:style>
  <w:style w:type="character" w:customStyle="1" w:styleId="StyleunderlineVerdana">
    <w:name w:val="Style underline + Verdana"/>
    <w:rsid w:val="009A6D41"/>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9A6D41"/>
  </w:style>
  <w:style w:type="character" w:customStyle="1" w:styleId="m-2888931767716591789gmail-styleunderline">
    <w:name w:val="m_-2888931767716591789gmail-styleunderline"/>
    <w:basedOn w:val="DefaultParagraphFont"/>
    <w:rsid w:val="009A6D41"/>
  </w:style>
  <w:style w:type="character" w:customStyle="1" w:styleId="UnresolvedMention1">
    <w:name w:val="Unresolved Mention1"/>
    <w:basedOn w:val="DefaultParagraphFont"/>
    <w:uiPriority w:val="99"/>
    <w:rsid w:val="009A6D41"/>
    <w:rPr>
      <w:color w:val="605E5C"/>
      <w:shd w:val="clear" w:color="auto" w:fill="E1DFDD"/>
    </w:rPr>
  </w:style>
  <w:style w:type="character" w:customStyle="1" w:styleId="UnresolvedMention2">
    <w:name w:val="Unresolved Mention2"/>
    <w:basedOn w:val="DefaultParagraphFont"/>
    <w:uiPriority w:val="99"/>
    <w:rsid w:val="009A6D41"/>
    <w:rPr>
      <w:color w:val="605E5C"/>
      <w:shd w:val="clear" w:color="auto" w:fill="E1DFDD"/>
    </w:rPr>
  </w:style>
  <w:style w:type="character" w:customStyle="1" w:styleId="UnderlineStyleChar7">
    <w:name w:val="Underline Style Char7"/>
    <w:basedOn w:val="DefaultParagraphFont"/>
    <w:rsid w:val="009A6D41"/>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9A6D41"/>
    <w:rPr>
      <w:rFonts w:ascii="Arial" w:hAnsi="Arial" w:cs="Arial" w:hint="default"/>
      <w:bCs/>
      <w:sz w:val="12"/>
    </w:rPr>
  </w:style>
  <w:style w:type="paragraph" w:customStyle="1" w:styleId="analytic1">
    <w:name w:val="**analytic"/>
    <w:basedOn w:val="Heading4"/>
    <w:link w:val="analyticChar1"/>
    <w:uiPriority w:val="4"/>
    <w:qFormat/>
    <w:rsid w:val="009A6D41"/>
    <w:rPr>
      <w:color w:val="2F5496" w:themeColor="accent1" w:themeShade="BF"/>
    </w:rPr>
  </w:style>
  <w:style w:type="character" w:customStyle="1" w:styleId="analyticChar1">
    <w:name w:val="**analytic Char"/>
    <w:basedOn w:val="DefaultParagraphFont"/>
    <w:link w:val="analytic1"/>
    <w:uiPriority w:val="4"/>
    <w:rsid w:val="009A6D41"/>
    <w:rPr>
      <w:rFonts w:ascii="Calibri" w:eastAsiaTheme="majorEastAsia" w:hAnsi="Calibri" w:cstheme="majorBidi"/>
      <w:b/>
      <w:iCs/>
      <w:color w:val="2F5496" w:themeColor="accent1" w:themeShade="BF"/>
      <w:sz w:val="26"/>
    </w:rPr>
  </w:style>
  <w:style w:type="paragraph" w:customStyle="1" w:styleId="first-child">
    <w:name w:val="first-child"/>
    <w:basedOn w:val="Normal"/>
    <w:rsid w:val="009A6D41"/>
    <w:pPr>
      <w:spacing w:before="100" w:beforeAutospacing="1" w:after="100" w:afterAutospacing="1"/>
    </w:pPr>
    <w:rPr>
      <w:rFonts w:eastAsia="Times New Roman"/>
    </w:rPr>
  </w:style>
  <w:style w:type="paragraph" w:customStyle="1" w:styleId="last-child">
    <w:name w:val="last-child"/>
    <w:basedOn w:val="Normal"/>
    <w:rsid w:val="009A6D41"/>
    <w:pPr>
      <w:spacing w:before="100" w:beforeAutospacing="1" w:after="100" w:afterAutospacing="1"/>
    </w:pPr>
    <w:rPr>
      <w:rFonts w:eastAsia="Times New Roman"/>
    </w:rPr>
  </w:style>
  <w:style w:type="paragraph" w:customStyle="1" w:styleId="articleparagraph">
    <w:name w:val="article__paragraph"/>
    <w:basedOn w:val="Normal"/>
    <w:rsid w:val="009A6D41"/>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9A6D41"/>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9A6D41"/>
    <w:rPr>
      <w:rFonts w:ascii="Garamond" w:eastAsia="Garamond" w:hAnsi="Garamond" w:cs="Garamond"/>
      <w:color w:val="000000"/>
      <w:sz w:val="20"/>
      <w14:ligatures w14:val="standardContextual"/>
    </w:rPr>
  </w:style>
  <w:style w:type="character" w:customStyle="1" w:styleId="footnotemark">
    <w:name w:val="footnote mark"/>
    <w:hidden/>
    <w:rsid w:val="009A6D41"/>
    <w:rPr>
      <w:rFonts w:ascii="Garamond" w:eastAsia="Garamond" w:hAnsi="Garamond" w:cs="Garamond"/>
      <w:color w:val="000000"/>
      <w:sz w:val="20"/>
      <w:vertAlign w:val="superscript"/>
    </w:rPr>
  </w:style>
  <w:style w:type="paragraph" w:customStyle="1" w:styleId="card-expert-smalltitle">
    <w:name w:val="card-expert-small__title"/>
    <w:basedOn w:val="Normal"/>
    <w:rsid w:val="009A6D41"/>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9A6D41"/>
    <w:pPr>
      <w:spacing w:before="100" w:beforeAutospacing="1" w:after="100" w:afterAutospacing="1"/>
    </w:pPr>
    <w:rPr>
      <w:rFonts w:eastAsia="Times New Roman"/>
    </w:rPr>
  </w:style>
  <w:style w:type="paragraph" w:customStyle="1" w:styleId="cardbody0">
    <w:name w:val="cardbody"/>
    <w:basedOn w:val="Normal"/>
    <w:uiPriority w:val="99"/>
    <w:qFormat/>
    <w:rsid w:val="009A6D41"/>
    <w:pPr>
      <w:spacing w:before="100" w:beforeAutospacing="1" w:after="100" w:afterAutospacing="1"/>
    </w:pPr>
    <w:rPr>
      <w:rFonts w:eastAsia="Times New Roman"/>
    </w:rPr>
  </w:style>
  <w:style w:type="paragraph" w:customStyle="1" w:styleId="AAAAnalytic">
    <w:name w:val="AAA Analytic"/>
    <w:basedOn w:val="Heading4"/>
    <w:link w:val="AAAAnalyticChar"/>
    <w:rsid w:val="009A6D41"/>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9A6D41"/>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9A6D41"/>
  </w:style>
  <w:style w:type="paragraph" w:customStyle="1" w:styleId="StyleHeading4TagAccent1">
    <w:name w:val="Style Heading 4Tag + Accent 1"/>
    <w:basedOn w:val="Heading4"/>
    <w:autoRedefine/>
    <w:rsid w:val="009A6D41"/>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9A6D41"/>
    <w:rPr>
      <w:bCs/>
      <w:iCs w:val="0"/>
      <w:color w:val="2F5496" w:themeColor="accent1" w:themeShade="BF"/>
    </w:rPr>
  </w:style>
  <w:style w:type="character" w:customStyle="1" w:styleId="m-1363511050474967260gmail-style13ptbold">
    <w:name w:val="m_-1363511050474967260gmail-style13ptbold"/>
    <w:basedOn w:val="DefaultParagraphFont"/>
    <w:rsid w:val="009A6D41"/>
  </w:style>
  <w:style w:type="character" w:customStyle="1" w:styleId="m-1363511050474967260gmail-styleunderline">
    <w:name w:val="m_-1363511050474967260gmail-styleunderline"/>
    <w:basedOn w:val="DefaultParagraphFont"/>
    <w:rsid w:val="009A6D41"/>
  </w:style>
  <w:style w:type="paragraph" w:customStyle="1" w:styleId="Notes">
    <w:name w:val="Notes"/>
    <w:basedOn w:val="Normal"/>
    <w:link w:val="NotesChar"/>
    <w:autoRedefine/>
    <w:uiPriority w:val="4"/>
    <w:qFormat/>
    <w:rsid w:val="009A6D41"/>
    <w:rPr>
      <w:b/>
    </w:rPr>
  </w:style>
  <w:style w:type="character" w:customStyle="1" w:styleId="NotesChar">
    <w:name w:val="Notes Char"/>
    <w:basedOn w:val="DefaultParagraphFont"/>
    <w:link w:val="Notes"/>
    <w:uiPriority w:val="4"/>
    <w:rsid w:val="009A6D41"/>
    <w:rPr>
      <w:rFonts w:ascii="Calibri" w:hAnsi="Calibri" w:cs="Calibri"/>
      <w:b/>
    </w:rPr>
  </w:style>
  <w:style w:type="paragraph" w:customStyle="1" w:styleId="Notetaking">
    <w:name w:val="Notetaking"/>
    <w:basedOn w:val="Heading6"/>
    <w:link w:val="NotetakingChar"/>
    <w:autoRedefine/>
    <w:uiPriority w:val="4"/>
    <w:qFormat/>
    <w:rsid w:val="009A6D41"/>
    <w:pPr>
      <w:spacing w:after="160"/>
      <w:outlineLvl w:val="3"/>
    </w:pPr>
    <w:rPr>
      <w:b/>
      <w:i w:val="0"/>
      <w:iCs w:val="0"/>
      <w:color w:val="1F3763" w:themeColor="accent1" w:themeShade="7F"/>
    </w:rPr>
  </w:style>
  <w:style w:type="character" w:customStyle="1" w:styleId="NotetakingChar">
    <w:name w:val="Notetaking Char"/>
    <w:basedOn w:val="Heading6Char"/>
    <w:link w:val="Notetaking"/>
    <w:uiPriority w:val="4"/>
    <w:rsid w:val="009A6D41"/>
    <w:rPr>
      <w:rFonts w:ascii="Calibri" w:eastAsiaTheme="majorEastAsia" w:hAnsi="Calibri" w:cstheme="majorBidi"/>
      <w:b/>
      <w:i w:val="0"/>
      <w:iCs w:val="0"/>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9A6D41"/>
  </w:style>
  <w:style w:type="character" w:customStyle="1" w:styleId="m3138505037646549175m7250715013732016503gmail-styleunderline">
    <w:name w:val="m_3138505037646549175m_7250715013732016503gmail-styleunderline"/>
    <w:basedOn w:val="DefaultParagraphFont"/>
    <w:rsid w:val="009A6D41"/>
  </w:style>
  <w:style w:type="character" w:customStyle="1" w:styleId="m535442411518568617gmail-styleunderline">
    <w:name w:val="m_535442411518568617gmail-styleunderline"/>
    <w:basedOn w:val="DefaultParagraphFont"/>
    <w:rsid w:val="009A6D41"/>
  </w:style>
  <w:style w:type="character" w:customStyle="1" w:styleId="m-7743704913837414224gmail-style13ptbold">
    <w:name w:val="m_-7743704913837414224gmail-style13ptbold"/>
    <w:basedOn w:val="DefaultParagraphFont"/>
    <w:rsid w:val="009A6D41"/>
  </w:style>
  <w:style w:type="character" w:customStyle="1" w:styleId="m974620236873317485gmail-style13ptbold">
    <w:name w:val="m_974620236873317485gmail-style13ptbold"/>
    <w:basedOn w:val="DefaultParagraphFont"/>
    <w:rsid w:val="009A6D41"/>
  </w:style>
  <w:style w:type="character" w:customStyle="1" w:styleId="m974620236873317485gmail-styleunderline">
    <w:name w:val="m_974620236873317485gmail-styleunderline"/>
    <w:basedOn w:val="DefaultParagraphFont"/>
    <w:rsid w:val="009A6D41"/>
  </w:style>
  <w:style w:type="paragraph" w:customStyle="1" w:styleId="AnalyticsDeleter">
    <w:name w:val="Analytics Deleter"/>
    <w:basedOn w:val="Normal"/>
    <w:autoRedefine/>
    <w:rsid w:val="009A6D41"/>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9A6D41"/>
  </w:style>
  <w:style w:type="paragraph" w:customStyle="1" w:styleId="BreakBlock">
    <w:name w:val="Break Block"/>
    <w:basedOn w:val="Normal"/>
    <w:link w:val="BreakBlockChar"/>
    <w:autoRedefine/>
    <w:qFormat/>
    <w:rsid w:val="009A6D4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A6D41"/>
    <w:rPr>
      <w:rFonts w:ascii="Arial Bold" w:hAnsi="Arial Bold" w:cs="Calibri"/>
      <w:b/>
      <w:caps/>
      <w:sz w:val="32"/>
      <w:u w:val="single"/>
    </w:rPr>
  </w:style>
  <w:style w:type="character" w:customStyle="1" w:styleId="Mention1">
    <w:name w:val="Mention1"/>
    <w:basedOn w:val="DefaultParagraphFont"/>
    <w:uiPriority w:val="99"/>
    <w:semiHidden/>
    <w:unhideWhenUsed/>
    <w:rsid w:val="009A6D41"/>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9A6D41"/>
    <w:rPr>
      <w:rFonts w:ascii="Garamond" w:eastAsia="Malgun Gothic" w:hAnsi="Garamond" w:cs="Times New Roman"/>
      <w:b/>
      <w:sz w:val="20"/>
      <w:szCs w:val="24"/>
      <w14:ligatures w14:val="standardContextual"/>
    </w:rPr>
  </w:style>
  <w:style w:type="character" w:customStyle="1" w:styleId="style65">
    <w:name w:val="style65"/>
    <w:basedOn w:val="DefaultParagraphFont"/>
    <w:rsid w:val="009A6D41"/>
    <w:rPr>
      <w:rFonts w:cs="Times New Roman"/>
    </w:rPr>
  </w:style>
  <w:style w:type="paragraph" w:customStyle="1" w:styleId="StylecardLatinVerdana-BoldUnderline">
    <w:name w:val="Style card + (Latin) Verdana-Bold Underline"/>
    <w:basedOn w:val="Normal"/>
    <w:link w:val="StylecardLatinVerdana-BoldUnderlineChar"/>
    <w:qFormat/>
    <w:rsid w:val="009A6D41"/>
    <w:pPr>
      <w:ind w:left="288" w:right="288"/>
    </w:pPr>
    <w:rPr>
      <w:rFonts w:eastAsia="SimSun"/>
      <w:u w:val="single"/>
      <w:lang w:val="en-CA" w:eastAsia="zh-CN"/>
    </w:rPr>
  </w:style>
  <w:style w:type="character" w:customStyle="1" w:styleId="StylecardLatinVerdana-BoldUnderlineChar">
    <w:name w:val="Style card + (Latin) Verdana-Bold Underline Char"/>
    <w:basedOn w:val="cardChar"/>
    <w:link w:val="StylecardLatinVerdana-BoldUnderline"/>
    <w:rsid w:val="009A6D41"/>
    <w:rPr>
      <w:rFonts w:ascii="Calibri" w:eastAsia="SimSun" w:hAnsi="Calibri" w:cs="Calibri"/>
      <w:u w:val="single"/>
      <w:lang w:val="en-CA" w:eastAsia="zh-CN"/>
    </w:rPr>
  </w:style>
  <w:style w:type="paragraph" w:customStyle="1" w:styleId="StyleCardText9pt">
    <w:name w:val="Style Card Text + 9 pt"/>
    <w:basedOn w:val="Normal"/>
    <w:link w:val="StyleCardText9ptChar"/>
    <w:qFormat/>
    <w:rsid w:val="009A6D41"/>
    <w:pPr>
      <w:spacing w:after="200"/>
      <w:contextualSpacing/>
    </w:pPr>
    <w:rPr>
      <w:rFonts w:eastAsia="Calibri"/>
    </w:rPr>
  </w:style>
  <w:style w:type="character" w:customStyle="1" w:styleId="StyleCardText9ptChar">
    <w:name w:val="Style Card Text + 9 pt Char"/>
    <w:basedOn w:val="DefaultParagraphFont"/>
    <w:link w:val="StyleCardText9pt"/>
    <w:rsid w:val="009A6D41"/>
    <w:rPr>
      <w:rFonts w:ascii="Calibri" w:eastAsia="Calibri" w:hAnsi="Calibri" w:cs="Calibri"/>
    </w:rPr>
  </w:style>
  <w:style w:type="character" w:customStyle="1" w:styleId="Style11ptThickunderline">
    <w:name w:val="Style 11 pt Thick underline"/>
    <w:rsid w:val="009A6D41"/>
    <w:rPr>
      <w:rFonts w:ascii="Times New Roman" w:hAnsi="Times New Roman"/>
      <w:sz w:val="20"/>
      <w:u w:val="single"/>
    </w:rPr>
  </w:style>
  <w:style w:type="character" w:customStyle="1" w:styleId="Style11ptBoldThickunderline">
    <w:name w:val="Style 11 pt Bold Thick underline"/>
    <w:rsid w:val="009A6D41"/>
    <w:rPr>
      <w:rFonts w:ascii="Times New Roman" w:hAnsi="Times New Roman"/>
      <w:b/>
      <w:bCs/>
      <w:sz w:val="20"/>
      <w:u w:val="single"/>
    </w:rPr>
  </w:style>
  <w:style w:type="character" w:customStyle="1" w:styleId="institution">
    <w:name w:val="institution"/>
    <w:basedOn w:val="DefaultParagraphFont"/>
    <w:rsid w:val="009A6D41"/>
  </w:style>
  <w:style w:type="character" w:customStyle="1" w:styleId="abodyblack3">
    <w:name w:val="abodyblack3"/>
    <w:basedOn w:val="DefaultParagraphFont"/>
    <w:rsid w:val="009A6D41"/>
  </w:style>
  <w:style w:type="character" w:customStyle="1" w:styleId="UnderlineChar2CharCharChar">
    <w:name w:val="Underline Char2 Char Char Char"/>
    <w:rsid w:val="009A6D41"/>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9A6D41"/>
    <w:rPr>
      <w:b/>
      <w:noProof w:val="0"/>
      <w:sz w:val="24"/>
      <w:lang w:val="en-US" w:eastAsia="en-US" w:bidi="ar-SA"/>
    </w:rPr>
  </w:style>
  <w:style w:type="character" w:customStyle="1" w:styleId="cit-first-element">
    <w:name w:val="cit-first-element"/>
    <w:basedOn w:val="DefaultParagraphFont"/>
    <w:rsid w:val="009A6D41"/>
  </w:style>
  <w:style w:type="paragraph" w:customStyle="1" w:styleId="TableParagraph">
    <w:name w:val="Table Paragraph"/>
    <w:basedOn w:val="Normal"/>
    <w:uiPriority w:val="1"/>
    <w:qFormat/>
    <w:rsid w:val="009A6D41"/>
    <w:pPr>
      <w:widowControl w:val="0"/>
    </w:pPr>
  </w:style>
  <w:style w:type="character" w:customStyle="1" w:styleId="UnderlineChar5">
    <w:name w:val="UnderlineChar"/>
    <w:rsid w:val="009A6D41"/>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9A6D4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A6D41"/>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9A6D41"/>
    <w:rPr>
      <w:sz w:val="20"/>
      <w:bdr w:val="single" w:sz="4" w:space="0" w:color="auto" w:frame="1"/>
    </w:rPr>
  </w:style>
  <w:style w:type="character" w:customStyle="1" w:styleId="StyleUnderlineChar9ptBorderSinglesolidlineAuto0">
    <w:name w:val="Style Underline Char + 9 pt Border: : (Single solid line Auto  0..."/>
    <w:rsid w:val="009A6D4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A6D4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A6D4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A6D4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A6D41"/>
    <w:rPr>
      <w:sz w:val="20"/>
      <w:szCs w:val="24"/>
      <w:u w:val="single"/>
      <w:bdr w:val="single" w:sz="4" w:space="0" w:color="auto"/>
      <w:lang w:val="en-US" w:eastAsia="en-US" w:bidi="ar-SA"/>
    </w:rPr>
  </w:style>
  <w:style w:type="character" w:customStyle="1" w:styleId="StyleLatinGaramondUnderline">
    <w:name w:val="Style (Latin) Garamond Underline"/>
    <w:rsid w:val="009A6D41"/>
    <w:rPr>
      <w:rFonts w:ascii="Times New Roman" w:hAnsi="Times New Roman"/>
      <w:sz w:val="20"/>
      <w:u w:val="single"/>
    </w:rPr>
  </w:style>
  <w:style w:type="character" w:customStyle="1" w:styleId="StyleLatinGaramond">
    <w:name w:val="Style (Latin) Garamond"/>
    <w:rsid w:val="009A6D41"/>
    <w:rPr>
      <w:rFonts w:ascii="Times New Roman" w:hAnsi="Times New Roman"/>
      <w:sz w:val="20"/>
    </w:rPr>
  </w:style>
  <w:style w:type="character" w:customStyle="1" w:styleId="mainheading">
    <w:name w:val="mainheading"/>
    <w:basedOn w:val="DefaultParagraphFont"/>
    <w:rsid w:val="009A6D41"/>
  </w:style>
  <w:style w:type="paragraph" w:customStyle="1" w:styleId="BoldandUnderlineChar2CharChar">
    <w:name w:val="Bold and Underline Char2 Char Char"/>
    <w:basedOn w:val="Normal"/>
    <w:link w:val="BoldandUnderlineChar2CharCharChar"/>
    <w:qFormat/>
    <w:rsid w:val="009A6D41"/>
    <w:rPr>
      <w:rFonts w:asciiTheme="minorHAnsi" w:hAnsiTheme="minorHAnsi" w:cstheme="minorBidi"/>
      <w:b/>
      <w:u w:val="single"/>
    </w:rPr>
  </w:style>
  <w:style w:type="character" w:customStyle="1" w:styleId="StyleUnderlineChar9ptChar">
    <w:name w:val="Style Underline Char + 9 pt Char"/>
    <w:basedOn w:val="UnderlineCharChar"/>
    <w:rsid w:val="009A6D4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9A6D4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A6D41"/>
    <w:rPr>
      <w:sz w:val="16"/>
    </w:rPr>
  </w:style>
  <w:style w:type="paragraph" w:customStyle="1" w:styleId="Reduce8pt">
    <w:name w:val="Reduce 8pt"/>
    <w:basedOn w:val="Normal"/>
    <w:link w:val="Reduce8ptCharChar"/>
    <w:qFormat/>
    <w:rsid w:val="009A6D41"/>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9A6D41"/>
    <w:rPr>
      <w:rFonts w:ascii="Calibri" w:eastAsia="Times New Roman" w:hAnsi="Calibri" w:cs="Arial"/>
      <w:b/>
      <w:kern w:val="32"/>
      <w:sz w:val="24"/>
      <w:szCs w:val="24"/>
    </w:rPr>
  </w:style>
  <w:style w:type="paragraph" w:customStyle="1" w:styleId="Style70">
    <w:name w:val="Style7"/>
    <w:basedOn w:val="Normal"/>
    <w:uiPriority w:val="99"/>
    <w:qFormat/>
    <w:rsid w:val="009A6D41"/>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9A6D41"/>
  </w:style>
  <w:style w:type="paragraph" w:customStyle="1" w:styleId="Footnote21">
    <w:name w:val="Footnote2"/>
    <w:basedOn w:val="Normal"/>
    <w:next w:val="Normal"/>
    <w:link w:val="Footnote2Char"/>
    <w:autoRedefine/>
    <w:qFormat/>
    <w:rsid w:val="009A6D41"/>
    <w:pPr>
      <w:spacing w:after="120" w:line="480" w:lineRule="auto"/>
    </w:pPr>
    <w:rPr>
      <w:rFonts w:asciiTheme="minorHAnsi" w:hAnsiTheme="minorHAnsi" w:cstheme="minorBidi"/>
    </w:rPr>
  </w:style>
  <w:style w:type="character" w:customStyle="1" w:styleId="red">
    <w:name w:val="red"/>
    <w:basedOn w:val="DefaultParagraphFont"/>
    <w:rsid w:val="009A6D41"/>
  </w:style>
  <w:style w:type="character" w:customStyle="1" w:styleId="Mention11">
    <w:name w:val="Mention11"/>
    <w:basedOn w:val="DefaultParagraphFont"/>
    <w:uiPriority w:val="99"/>
    <w:semiHidden/>
    <w:unhideWhenUsed/>
    <w:rsid w:val="009A6D41"/>
    <w:rPr>
      <w:color w:val="2B579A"/>
      <w:shd w:val="clear" w:color="auto" w:fill="E6E6E6"/>
    </w:rPr>
  </w:style>
  <w:style w:type="character" w:customStyle="1" w:styleId="Emph">
    <w:name w:val="Emph"/>
    <w:basedOn w:val="DefaultParagraphFont"/>
    <w:uiPriority w:val="1"/>
    <w:qFormat/>
    <w:rsid w:val="009A6D4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A6D41"/>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uiPriority w:val="2"/>
    <w:qFormat/>
    <w:rsid w:val="009A6D41"/>
    <w:rPr>
      <w:rFonts w:cs="Arial"/>
      <w:bCs/>
      <w:szCs w:val="26"/>
      <w:u w:val="single"/>
      <w:lang w:val="en-US" w:eastAsia="en-US" w:bidi="ar-SA"/>
    </w:rPr>
  </w:style>
  <w:style w:type="character" w:customStyle="1" w:styleId="Mention2">
    <w:name w:val="Mention2"/>
    <w:basedOn w:val="DefaultParagraphFont"/>
    <w:uiPriority w:val="99"/>
    <w:semiHidden/>
    <w:unhideWhenUsed/>
    <w:rsid w:val="009A6D41"/>
    <w:rPr>
      <w:color w:val="2B579A"/>
      <w:shd w:val="clear" w:color="auto" w:fill="E6E6E6"/>
    </w:rPr>
  </w:style>
  <w:style w:type="paragraph" w:customStyle="1" w:styleId="FlashTag">
    <w:name w:val="FlashTag"/>
    <w:basedOn w:val="Normal"/>
    <w:link w:val="FlashTagChar"/>
    <w:autoRedefine/>
    <w:uiPriority w:val="4"/>
    <w:qFormat/>
    <w:rsid w:val="009A6D41"/>
    <w:rPr>
      <w:rFonts w:asciiTheme="majorHAnsi" w:hAnsiTheme="majorHAnsi"/>
      <w:b/>
      <w:sz w:val="28"/>
    </w:rPr>
  </w:style>
  <w:style w:type="character" w:customStyle="1" w:styleId="FlashTagChar">
    <w:name w:val="FlashTag Char"/>
    <w:basedOn w:val="DefaultParagraphFont"/>
    <w:link w:val="FlashTag"/>
    <w:uiPriority w:val="4"/>
    <w:rsid w:val="009A6D41"/>
    <w:rPr>
      <w:rFonts w:asciiTheme="majorHAnsi" w:hAnsiTheme="majorHAnsi" w:cs="Calibri"/>
      <w:b/>
      <w:sz w:val="28"/>
    </w:rPr>
  </w:style>
  <w:style w:type="paragraph" w:customStyle="1" w:styleId="Warrant">
    <w:name w:val="Warrant"/>
    <w:autoRedefine/>
    <w:uiPriority w:val="4"/>
    <w:qFormat/>
    <w:rsid w:val="009A6D41"/>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9A6D41"/>
  </w:style>
  <w:style w:type="character" w:customStyle="1" w:styleId="m3965771245576658108gmail-styleunderline">
    <w:name w:val="m_3965771245576658108gmail-styleunderline"/>
    <w:basedOn w:val="DefaultParagraphFont"/>
    <w:rsid w:val="009A6D41"/>
  </w:style>
  <w:style w:type="paragraph" w:customStyle="1" w:styleId="msolistparagraphcxspfirst">
    <w:name w:val="msolistparagraphcxspfirst"/>
    <w:basedOn w:val="Normal"/>
    <w:uiPriority w:val="99"/>
    <w:qFormat/>
    <w:rsid w:val="009A6D41"/>
    <w:pPr>
      <w:spacing w:before="100" w:beforeAutospacing="1" w:after="100" w:afterAutospacing="1"/>
    </w:pPr>
    <w:rPr>
      <w:rFonts w:eastAsia="Times New Roman"/>
    </w:rPr>
  </w:style>
  <w:style w:type="character" w:customStyle="1" w:styleId="PageHeaderLine2Char">
    <w:name w:val="PageHeaderLine2 Char"/>
    <w:link w:val="PageHeaderLine2"/>
    <w:locked/>
    <w:rsid w:val="009A6D41"/>
    <w:rPr>
      <w:rFonts w:ascii="Calibri" w:hAnsi="Calibri" w:cs="Calibri"/>
    </w:rPr>
  </w:style>
  <w:style w:type="paragraph" w:customStyle="1" w:styleId="PageHeading">
    <w:name w:val="Page Heading"/>
    <w:basedOn w:val="Heading2"/>
    <w:qFormat/>
    <w:rsid w:val="009A6D41"/>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9A6D41"/>
    <w:pPr>
      <w:spacing w:before="100" w:beforeAutospacing="1" w:after="100" w:afterAutospacing="1"/>
    </w:pPr>
    <w:rPr>
      <w:rFonts w:eastAsia="Times New Roman"/>
    </w:rPr>
  </w:style>
  <w:style w:type="paragraph" w:customStyle="1" w:styleId="BriefTitle2">
    <w:name w:val="Brief Title 2"/>
    <w:basedOn w:val="Heading1"/>
    <w:uiPriority w:val="99"/>
    <w:qFormat/>
    <w:rsid w:val="009A6D41"/>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9A6D41"/>
    <w:rPr>
      <w:rFonts w:ascii="Calibri" w:hAnsi="Calibri" w:cs="Calibri"/>
    </w:rPr>
  </w:style>
  <w:style w:type="paragraph" w:customStyle="1" w:styleId="emactive">
    <w:name w:val="emactive"/>
    <w:basedOn w:val="Normal"/>
    <w:uiPriority w:val="99"/>
    <w:qFormat/>
    <w:rsid w:val="009A6D41"/>
    <w:pPr>
      <w:spacing w:before="100" w:beforeAutospacing="1" w:after="100" w:afterAutospacing="1"/>
    </w:pPr>
    <w:rPr>
      <w:rFonts w:eastAsia="Times New Roman"/>
    </w:rPr>
  </w:style>
  <w:style w:type="paragraph" w:customStyle="1" w:styleId="emready">
    <w:name w:val="emready"/>
    <w:basedOn w:val="Normal"/>
    <w:uiPriority w:val="99"/>
    <w:qFormat/>
    <w:rsid w:val="009A6D41"/>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9A6D4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A6D41"/>
    <w:rPr>
      <w:rFonts w:ascii="Georgia" w:eastAsia="Times New Roman" w:hAnsi="Georgia" w:cs="Times New Roman"/>
      <w:b/>
      <w:u w:val="single"/>
    </w:rPr>
  </w:style>
  <w:style w:type="character" w:customStyle="1" w:styleId="CardHighlightChar">
    <w:name w:val="Card Highlight Char"/>
    <w:link w:val="CardHighlight"/>
    <w:locked/>
    <w:rsid w:val="009A6D4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A6D41"/>
    <w:pPr>
      <w:shd w:val="clear" w:color="auto" w:fill="66FFFF"/>
    </w:pPr>
    <w:rPr>
      <w:rFonts w:eastAsia="Calibri"/>
      <w:u w:val="single"/>
    </w:rPr>
  </w:style>
  <w:style w:type="paragraph" w:customStyle="1" w:styleId="norma">
    <w:name w:val="norma"/>
    <w:basedOn w:val="Heading3"/>
    <w:uiPriority w:val="99"/>
    <w:qFormat/>
    <w:rsid w:val="009A6D41"/>
    <w:rPr>
      <w:rFonts w:eastAsia="MS Gothic" w:cs="Arial"/>
      <w:bCs/>
      <w:sz w:val="24"/>
    </w:rPr>
  </w:style>
  <w:style w:type="paragraph" w:customStyle="1" w:styleId="nromal">
    <w:name w:val="nromal"/>
    <w:basedOn w:val="Normal"/>
    <w:uiPriority w:val="99"/>
    <w:qFormat/>
    <w:rsid w:val="009A6D41"/>
    <w:pPr>
      <w:keepNext/>
      <w:keepLines/>
      <w:spacing w:before="200"/>
      <w:outlineLvl w:val="3"/>
    </w:pPr>
    <w:rPr>
      <w:rFonts w:eastAsia="Times New Roman" w:cs="Cambria"/>
      <w:b/>
      <w:iCs/>
    </w:rPr>
  </w:style>
  <w:style w:type="paragraph" w:customStyle="1" w:styleId="natural">
    <w:name w:val="natural"/>
    <w:basedOn w:val="Normal"/>
    <w:uiPriority w:val="99"/>
    <w:qFormat/>
    <w:rsid w:val="009A6D41"/>
    <w:pPr>
      <w:keepNext/>
      <w:keepLines/>
      <w:spacing w:before="200"/>
      <w:outlineLvl w:val="3"/>
    </w:pPr>
    <w:rPr>
      <w:rFonts w:eastAsia="Times New Roman"/>
      <w:b/>
      <w:iCs/>
    </w:rPr>
  </w:style>
  <w:style w:type="paragraph" w:customStyle="1" w:styleId="nroaml">
    <w:name w:val="nroaml"/>
    <w:basedOn w:val="Normal"/>
    <w:uiPriority w:val="99"/>
    <w:qFormat/>
    <w:rsid w:val="009A6D41"/>
    <w:pPr>
      <w:keepNext/>
      <w:keepLines/>
      <w:spacing w:before="200"/>
      <w:outlineLvl w:val="3"/>
    </w:pPr>
    <w:rPr>
      <w:rFonts w:eastAsia="Times New Roman"/>
      <w:b/>
      <w:iCs/>
    </w:rPr>
  </w:style>
  <w:style w:type="paragraph" w:customStyle="1" w:styleId="noraml">
    <w:name w:val="noraml"/>
    <w:basedOn w:val="Normal"/>
    <w:uiPriority w:val="99"/>
    <w:qFormat/>
    <w:rsid w:val="009A6D41"/>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9A6D41"/>
    <w:rPr>
      <w:rFonts w:ascii="Georgia" w:eastAsia="Calibri" w:hAnsi="Georgia"/>
      <w:sz w:val="16"/>
      <w:szCs w:val="16"/>
    </w:rPr>
  </w:style>
  <w:style w:type="paragraph" w:customStyle="1" w:styleId="SmallSizeParagraph">
    <w:name w:val="Small Size Paragraph"/>
    <w:basedOn w:val="Normal"/>
    <w:link w:val="SmallSizeParagraphChar"/>
    <w:qFormat/>
    <w:rsid w:val="009A6D41"/>
    <w:rPr>
      <w:rFonts w:ascii="Georgia" w:eastAsia="Calibri" w:hAnsi="Georgia" w:cstheme="minorBidi"/>
      <w:sz w:val="16"/>
      <w:szCs w:val="16"/>
    </w:rPr>
  </w:style>
  <w:style w:type="paragraph" w:customStyle="1" w:styleId="p0">
    <w:name w:val="p0"/>
    <w:basedOn w:val="Normal"/>
    <w:qFormat/>
    <w:rsid w:val="009A6D41"/>
    <w:pPr>
      <w:spacing w:before="100" w:beforeAutospacing="1" w:after="100" w:afterAutospacing="1"/>
    </w:pPr>
    <w:rPr>
      <w:rFonts w:eastAsia="Times New Roman"/>
    </w:rPr>
  </w:style>
  <w:style w:type="character" w:customStyle="1" w:styleId="UnderlineSChar">
    <w:name w:val="Underline S Char"/>
    <w:link w:val="UnderlineS"/>
    <w:locked/>
    <w:rsid w:val="009A6D41"/>
    <w:rPr>
      <w:rFonts w:ascii="Georgia" w:eastAsia="Calibri" w:hAnsi="Georgia"/>
      <w:u w:val="single"/>
      <w:lang w:val="x-none" w:eastAsia="zh-CN"/>
    </w:rPr>
  </w:style>
  <w:style w:type="paragraph" w:customStyle="1" w:styleId="UnderlineS">
    <w:name w:val="Underline S"/>
    <w:basedOn w:val="Normal"/>
    <w:link w:val="UnderlineSChar"/>
    <w:qFormat/>
    <w:rsid w:val="009A6D41"/>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9A6D41"/>
    <w:rPr>
      <w:rFonts w:eastAsia="Times New Roman"/>
      <w:u w:val="single"/>
    </w:rPr>
  </w:style>
  <w:style w:type="character" w:customStyle="1" w:styleId="DebatenoramlChar">
    <w:name w:val="Debatenoraml Char"/>
    <w:link w:val="Debatenoraml"/>
    <w:locked/>
    <w:rsid w:val="009A6D41"/>
    <w:rPr>
      <w:rFonts w:ascii="Times New Roman" w:hAnsi="Times New Roman" w:cs="Times New Roman"/>
    </w:rPr>
  </w:style>
  <w:style w:type="paragraph" w:customStyle="1" w:styleId="Debatenoraml">
    <w:name w:val="Debatenoraml"/>
    <w:basedOn w:val="NoSpacing"/>
    <w:link w:val="DebatenoramlChar"/>
    <w:qFormat/>
    <w:rsid w:val="009A6D41"/>
    <w:rPr>
      <w:rFonts w:ascii="Times New Roman" w:hAnsi="Times New Roman" w:cs="Times New Roman"/>
    </w:rPr>
  </w:style>
  <w:style w:type="paragraph" w:customStyle="1" w:styleId="SynergyTag">
    <w:name w:val="SynergyTag"/>
    <w:basedOn w:val="Normal"/>
    <w:uiPriority w:val="99"/>
    <w:qFormat/>
    <w:rsid w:val="009A6D41"/>
    <w:rPr>
      <w:rFonts w:eastAsia="Calibri"/>
      <w:b/>
    </w:rPr>
  </w:style>
  <w:style w:type="character" w:customStyle="1" w:styleId="QualsChar">
    <w:name w:val="Quals Char"/>
    <w:link w:val="Quals"/>
    <w:locked/>
    <w:rsid w:val="009A6D41"/>
    <w:rPr>
      <w:rFonts w:ascii="Georgia" w:eastAsia="Calibri" w:hAnsi="Georgia"/>
      <w:sz w:val="18"/>
    </w:rPr>
  </w:style>
  <w:style w:type="paragraph" w:customStyle="1" w:styleId="Quals">
    <w:name w:val="Quals"/>
    <w:basedOn w:val="Normal"/>
    <w:link w:val="QualsChar"/>
    <w:qFormat/>
    <w:rsid w:val="009A6D41"/>
    <w:rPr>
      <w:rFonts w:ascii="Georgia" w:eastAsia="Calibri" w:hAnsi="Georgia" w:cstheme="minorBidi"/>
      <w:sz w:val="18"/>
    </w:rPr>
  </w:style>
  <w:style w:type="paragraph" w:customStyle="1" w:styleId="BodyA">
    <w:name w:val="Body A"/>
    <w:qFormat/>
    <w:rsid w:val="009A6D41"/>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9A6D41"/>
    <w:rPr>
      <w:rFonts w:ascii="Georgia" w:eastAsia="Times New Roman" w:hAnsi="Georgia"/>
      <w:b/>
      <w:caps/>
      <w:szCs w:val="28"/>
      <w:u w:val="single"/>
    </w:rPr>
  </w:style>
  <w:style w:type="paragraph" w:customStyle="1" w:styleId="Starred">
    <w:name w:val="Starred"/>
    <w:basedOn w:val="Normal"/>
    <w:link w:val="StarredChar"/>
    <w:qFormat/>
    <w:rsid w:val="009A6D4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A6D41"/>
    <w:rPr>
      <w:rFonts w:ascii="Georgia" w:eastAsia="Times New Roman" w:hAnsi="Georgia"/>
      <w:b/>
      <w:caps/>
      <w:szCs w:val="28"/>
      <w:u w:val="single"/>
    </w:rPr>
  </w:style>
  <w:style w:type="paragraph" w:customStyle="1" w:styleId="NotStarred">
    <w:name w:val="NotStarred"/>
    <w:basedOn w:val="Normal"/>
    <w:link w:val="NotStarredChar"/>
    <w:qFormat/>
    <w:rsid w:val="009A6D4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9A6D41"/>
    <w:rPr>
      <w:rFonts w:ascii="Georgia" w:eastAsia="Times New Roman" w:hAnsi="Georgia"/>
      <w:b/>
      <w:szCs w:val="28"/>
      <w:u w:val="single"/>
    </w:rPr>
  </w:style>
  <w:style w:type="paragraph" w:customStyle="1" w:styleId="NewHeading2">
    <w:name w:val="NewHeading2"/>
    <w:basedOn w:val="Normal"/>
    <w:link w:val="NewHeading2Char"/>
    <w:qFormat/>
    <w:rsid w:val="009A6D41"/>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9A6D41"/>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9A6D4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A6D41"/>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9A6D4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A6D41"/>
    <w:rPr>
      <w:rFonts w:ascii="Century Gothic" w:eastAsia="Times New Roman" w:hAnsi="Century Gothic"/>
      <w:sz w:val="16"/>
    </w:rPr>
  </w:style>
  <w:style w:type="character" w:customStyle="1" w:styleId="StylecardThickunderlineChar">
    <w:name w:val="Style card + Thick underline Char"/>
    <w:link w:val="StylecardThickunderline"/>
    <w:locked/>
    <w:rsid w:val="009A6D4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A6D4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A6D4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A6D41"/>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9A6D41"/>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9A6D41"/>
    <w:pPr>
      <w:spacing w:before="100" w:beforeAutospacing="1" w:after="100" w:afterAutospacing="1"/>
    </w:pPr>
    <w:rPr>
      <w:rFonts w:eastAsia="Times New Roman"/>
    </w:rPr>
  </w:style>
  <w:style w:type="paragraph" w:customStyle="1" w:styleId="rteindent1">
    <w:name w:val="rteindent1"/>
    <w:basedOn w:val="Normal"/>
    <w:uiPriority w:val="99"/>
    <w:qFormat/>
    <w:rsid w:val="009A6D41"/>
    <w:pPr>
      <w:spacing w:before="100" w:beforeAutospacing="1" w:after="100" w:afterAutospacing="1"/>
    </w:pPr>
    <w:rPr>
      <w:rFonts w:eastAsia="Times New Roman"/>
    </w:rPr>
  </w:style>
  <w:style w:type="paragraph" w:customStyle="1" w:styleId="Pa12">
    <w:name w:val="Pa12"/>
    <w:basedOn w:val="Default"/>
    <w:next w:val="Default"/>
    <w:uiPriority w:val="99"/>
    <w:qFormat/>
    <w:rsid w:val="009A6D41"/>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9A6D41"/>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9A6D41"/>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9A6D41"/>
    <w:pPr>
      <w:spacing w:before="100" w:beforeAutospacing="1" w:after="100" w:afterAutospacing="1"/>
    </w:pPr>
    <w:rPr>
      <w:rFonts w:eastAsia="Times New Roman"/>
    </w:rPr>
  </w:style>
  <w:style w:type="paragraph" w:customStyle="1" w:styleId="class">
    <w:name w:val="class"/>
    <w:basedOn w:val="Normal"/>
    <w:uiPriority w:val="99"/>
    <w:qFormat/>
    <w:rsid w:val="009A6D41"/>
    <w:pPr>
      <w:spacing w:before="100" w:beforeAutospacing="1" w:after="100" w:afterAutospacing="1"/>
    </w:pPr>
    <w:rPr>
      <w:rFonts w:eastAsia="Times New Roman"/>
    </w:rPr>
  </w:style>
  <w:style w:type="character" w:customStyle="1" w:styleId="MTDisplayEquationChar">
    <w:name w:val="MTDisplayEquation Char"/>
    <w:link w:val="MTDisplayEquation"/>
    <w:locked/>
    <w:rsid w:val="009A6D4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A6D41"/>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9A6D41"/>
    <w:pPr>
      <w:jc w:val="center"/>
    </w:pPr>
    <w:rPr>
      <w:rFonts w:ascii="Book Antiqua" w:eastAsia="Times New Roman" w:hAnsi="Book Antiqua"/>
      <w:b/>
      <w:sz w:val="28"/>
    </w:rPr>
  </w:style>
  <w:style w:type="paragraph" w:customStyle="1" w:styleId="body-12-5">
    <w:name w:val="body-12-5"/>
    <w:basedOn w:val="Normal"/>
    <w:uiPriority w:val="99"/>
    <w:qFormat/>
    <w:rsid w:val="009A6D41"/>
    <w:pPr>
      <w:spacing w:before="100" w:beforeAutospacing="1" w:after="100" w:afterAutospacing="1"/>
    </w:pPr>
    <w:rPr>
      <w:rFonts w:eastAsia="Times New Roman"/>
    </w:rPr>
  </w:style>
  <w:style w:type="paragraph" w:customStyle="1" w:styleId="infuse">
    <w:name w:val="infuse"/>
    <w:basedOn w:val="Normal"/>
    <w:uiPriority w:val="99"/>
    <w:qFormat/>
    <w:rsid w:val="009A6D41"/>
    <w:pPr>
      <w:spacing w:before="100" w:beforeAutospacing="1" w:after="100" w:afterAutospacing="1"/>
    </w:pPr>
    <w:rPr>
      <w:rFonts w:eastAsia="Times New Roman"/>
    </w:rPr>
  </w:style>
  <w:style w:type="paragraph" w:customStyle="1" w:styleId="fontreg">
    <w:name w:val="font_reg"/>
    <w:basedOn w:val="Normal"/>
    <w:uiPriority w:val="99"/>
    <w:qFormat/>
    <w:rsid w:val="009A6D41"/>
    <w:pPr>
      <w:spacing w:before="100" w:beforeAutospacing="1" w:after="100" w:afterAutospacing="1"/>
    </w:pPr>
    <w:rPr>
      <w:rFonts w:eastAsia="Times New Roman"/>
    </w:rPr>
  </w:style>
  <w:style w:type="paragraph" w:customStyle="1" w:styleId="CITEF3">
    <w:name w:val="CITE F3"/>
    <w:uiPriority w:val="99"/>
    <w:qFormat/>
    <w:rsid w:val="009A6D41"/>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9A6D4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A6D4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A6D4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A6D41"/>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9A6D41"/>
    <w:pPr>
      <w:spacing w:before="100" w:beforeAutospacing="1" w:after="100" w:afterAutospacing="1"/>
    </w:pPr>
    <w:rPr>
      <w:rFonts w:eastAsia="Times New Roman"/>
    </w:rPr>
  </w:style>
  <w:style w:type="paragraph" w:customStyle="1" w:styleId="H1numbered">
    <w:name w:val="H1 numbered"/>
    <w:basedOn w:val="Normal"/>
    <w:uiPriority w:val="99"/>
    <w:qFormat/>
    <w:rsid w:val="009A6D41"/>
    <w:pPr>
      <w:pageBreakBefore/>
      <w:widowControl w:val="0"/>
      <w:numPr>
        <w:numId w:val="80"/>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A6D41"/>
    <w:pPr>
      <w:widowControl w:val="0"/>
      <w:numPr>
        <w:ilvl w:val="1"/>
        <w:numId w:val="80"/>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9A6D41"/>
    <w:pPr>
      <w:spacing w:before="100" w:beforeAutospacing="1" w:after="100" w:afterAutospacing="1"/>
    </w:pPr>
    <w:rPr>
      <w:rFonts w:eastAsia="Times New Roman"/>
    </w:rPr>
  </w:style>
  <w:style w:type="paragraph" w:customStyle="1" w:styleId="imagecontain">
    <w:name w:val="imagecontain"/>
    <w:basedOn w:val="Normal"/>
    <w:uiPriority w:val="99"/>
    <w:qFormat/>
    <w:rsid w:val="009A6D41"/>
    <w:pPr>
      <w:spacing w:before="100" w:beforeAutospacing="1" w:after="100" w:afterAutospacing="1"/>
    </w:pPr>
    <w:rPr>
      <w:rFonts w:eastAsia="Times New Roman"/>
    </w:rPr>
  </w:style>
  <w:style w:type="paragraph" w:customStyle="1" w:styleId="CM62">
    <w:name w:val="CM62"/>
    <w:basedOn w:val="Normal"/>
    <w:next w:val="Normal"/>
    <w:uiPriority w:val="99"/>
    <w:qFormat/>
    <w:rsid w:val="009A6D4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9A6D4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9A6D41"/>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9A6D41"/>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9A6D41"/>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9A6D4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A6D4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A6D41"/>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9A6D41"/>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9A6D4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9A6D41"/>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9A6D4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9A6D41"/>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A6D4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9A6D41"/>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9A6D41"/>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9A6D41"/>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9A6D41"/>
    <w:rPr>
      <w:rFonts w:ascii="Times New Roman" w:eastAsia="Times New Roman" w:hAnsi="Times New Roman" w:cs="Times New Roman"/>
      <w:sz w:val="20"/>
      <w:szCs w:val="20"/>
    </w:rPr>
  </w:style>
  <w:style w:type="paragraph" w:customStyle="1" w:styleId="NormalFont">
    <w:name w:val="Normal Font"/>
    <w:link w:val="NormalFontChar"/>
    <w:qFormat/>
    <w:rsid w:val="009A6D4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A6D41"/>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9A6D4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A6D41"/>
    <w:rPr>
      <w:u w:val="single"/>
      <w:lang w:val="x-none" w:eastAsia="x-none"/>
    </w:rPr>
  </w:style>
  <w:style w:type="character" w:customStyle="1" w:styleId="StyleNormalFont11ptBoldUnderlineChar">
    <w:name w:val="Style Normal Font + 11 pt Bold Underline Char"/>
    <w:link w:val="StyleNormalFont11ptBoldUnderline"/>
    <w:locked/>
    <w:rsid w:val="009A6D4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A6D41"/>
    <w:rPr>
      <w:b/>
      <w:bCs/>
      <w:u w:val="single"/>
      <w:lang w:val="x-none" w:eastAsia="x-none"/>
    </w:rPr>
  </w:style>
  <w:style w:type="paragraph" w:customStyle="1" w:styleId="Smallfont0">
    <w:name w:val="Smallfont"/>
    <w:basedOn w:val="Normal"/>
    <w:uiPriority w:val="99"/>
    <w:qFormat/>
    <w:rsid w:val="009A6D41"/>
    <w:rPr>
      <w:rFonts w:eastAsia="Times New Roman"/>
      <w:sz w:val="15"/>
    </w:rPr>
  </w:style>
  <w:style w:type="paragraph" w:customStyle="1" w:styleId="formatvorlage2">
    <w:name w:val="formatvorlage2"/>
    <w:basedOn w:val="Normal"/>
    <w:uiPriority w:val="99"/>
    <w:qFormat/>
    <w:rsid w:val="009A6D41"/>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9A6D4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A6D41"/>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A6D4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A6D41"/>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paragraph" w:customStyle="1" w:styleId="deck">
    <w:name w:val="deck"/>
    <w:basedOn w:val="Normal"/>
    <w:uiPriority w:val="99"/>
    <w:qFormat/>
    <w:rsid w:val="009A6D41"/>
    <w:pPr>
      <w:spacing w:before="100" w:beforeAutospacing="1" w:after="100" w:afterAutospacing="1"/>
    </w:pPr>
    <w:rPr>
      <w:rFonts w:eastAsia="Times New Roman"/>
    </w:rPr>
  </w:style>
  <w:style w:type="paragraph" w:customStyle="1" w:styleId="question">
    <w:name w:val="question"/>
    <w:basedOn w:val="Normal"/>
    <w:uiPriority w:val="99"/>
    <w:qFormat/>
    <w:rsid w:val="009A6D41"/>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9A6D41"/>
    <w:pPr>
      <w:keepNext/>
      <w:ind w:left="288" w:right="288"/>
    </w:pPr>
    <w:rPr>
      <w:rFonts w:eastAsia="MS Gothic"/>
      <w:szCs w:val="20"/>
    </w:rPr>
  </w:style>
  <w:style w:type="paragraph" w:customStyle="1" w:styleId="svarticle">
    <w:name w:val="svarticle"/>
    <w:basedOn w:val="Normal"/>
    <w:uiPriority w:val="99"/>
    <w:qFormat/>
    <w:rsid w:val="009A6D41"/>
    <w:pPr>
      <w:spacing w:before="100" w:beforeAutospacing="1" w:after="100" w:afterAutospacing="1"/>
    </w:pPr>
    <w:rPr>
      <w:rFonts w:eastAsia="Times New Roman"/>
    </w:rPr>
  </w:style>
  <w:style w:type="paragraph" w:customStyle="1" w:styleId="canvas-atom">
    <w:name w:val="canvas-atom"/>
    <w:basedOn w:val="Normal"/>
    <w:uiPriority w:val="99"/>
    <w:qFormat/>
    <w:rsid w:val="009A6D41"/>
    <w:pPr>
      <w:spacing w:before="100" w:beforeAutospacing="1" w:after="100" w:afterAutospacing="1"/>
    </w:pPr>
  </w:style>
  <w:style w:type="paragraph" w:customStyle="1" w:styleId="tweet-text">
    <w:name w:val="tweet-text"/>
    <w:basedOn w:val="Normal"/>
    <w:uiPriority w:val="99"/>
    <w:qFormat/>
    <w:rsid w:val="009A6D41"/>
    <w:pPr>
      <w:spacing w:before="100" w:beforeAutospacing="1" w:after="100" w:afterAutospacing="1"/>
    </w:pPr>
  </w:style>
  <w:style w:type="paragraph" w:customStyle="1" w:styleId="graf">
    <w:name w:val="graf"/>
    <w:basedOn w:val="Normal"/>
    <w:uiPriority w:val="99"/>
    <w:qFormat/>
    <w:rsid w:val="009A6D41"/>
    <w:pPr>
      <w:spacing w:before="100" w:beforeAutospacing="1" w:after="100" w:afterAutospacing="1"/>
    </w:pPr>
  </w:style>
  <w:style w:type="paragraph" w:customStyle="1" w:styleId="column">
    <w:name w:val="column"/>
    <w:basedOn w:val="Normal"/>
    <w:qFormat/>
    <w:rsid w:val="009A6D41"/>
    <w:pPr>
      <w:spacing w:before="100" w:beforeAutospacing="1" w:after="100" w:afterAutospacing="1"/>
    </w:pPr>
  </w:style>
  <w:style w:type="paragraph" w:customStyle="1" w:styleId="recirc-container">
    <w:name w:val="recirc-container"/>
    <w:basedOn w:val="Normal"/>
    <w:uiPriority w:val="99"/>
    <w:qFormat/>
    <w:rsid w:val="009A6D41"/>
    <w:pPr>
      <w:spacing w:before="100" w:beforeAutospacing="1" w:after="100" w:afterAutospacing="1"/>
    </w:pPr>
  </w:style>
  <w:style w:type="paragraph" w:customStyle="1" w:styleId="selectionshareable">
    <w:name w:val="selectionshareable"/>
    <w:basedOn w:val="Normal"/>
    <w:qFormat/>
    <w:rsid w:val="009A6D41"/>
    <w:pPr>
      <w:spacing w:before="100" w:beforeAutospacing="1" w:after="100" w:afterAutospacing="1"/>
    </w:pPr>
  </w:style>
  <w:style w:type="paragraph" w:customStyle="1" w:styleId="interstitial-link">
    <w:name w:val="interstitial-link"/>
    <w:basedOn w:val="Normal"/>
    <w:uiPriority w:val="99"/>
    <w:qFormat/>
    <w:rsid w:val="009A6D41"/>
    <w:pPr>
      <w:spacing w:before="100" w:beforeAutospacing="1" w:after="100" w:afterAutospacing="1"/>
    </w:pPr>
  </w:style>
  <w:style w:type="paragraph" w:customStyle="1" w:styleId="see-also">
    <w:name w:val="see-also"/>
    <w:basedOn w:val="Normal"/>
    <w:uiPriority w:val="99"/>
    <w:qFormat/>
    <w:rsid w:val="009A6D41"/>
    <w:pPr>
      <w:spacing w:before="100" w:beforeAutospacing="1" w:after="100" w:afterAutospacing="1"/>
    </w:pPr>
  </w:style>
  <w:style w:type="character" w:customStyle="1" w:styleId="Italic0">
    <w:name w:val="Italic"/>
    <w:aliases w:val="Body text + 9.5 pt,Body text + Georgia,8 pt,Scale 66%"/>
    <w:rsid w:val="009A6D41"/>
    <w:rPr>
      <w:i/>
      <w:iCs w:val="0"/>
    </w:rPr>
  </w:style>
  <w:style w:type="character" w:customStyle="1" w:styleId="-newsgate-macro-cci-bullet-">
    <w:name w:val="-newsgate-macro-cci-bullet-"/>
    <w:basedOn w:val="DefaultParagraphFont"/>
    <w:rsid w:val="009A6D41"/>
  </w:style>
  <w:style w:type="character" w:customStyle="1" w:styleId="BriefTitleChar">
    <w:name w:val="Brief Title Char"/>
    <w:basedOn w:val="DefaultParagraphFont"/>
    <w:rsid w:val="009A6D41"/>
    <w:rPr>
      <w:b/>
      <w:bCs w:val="0"/>
      <w:sz w:val="24"/>
      <w:szCs w:val="24"/>
      <w:u w:val="single"/>
      <w:lang w:val="en-US" w:eastAsia="en-US" w:bidi="ar-SA"/>
    </w:rPr>
  </w:style>
  <w:style w:type="character" w:customStyle="1" w:styleId="BriefTitle2Char">
    <w:name w:val="Brief Title 2 Char"/>
    <w:basedOn w:val="BriefTitleChar"/>
    <w:rsid w:val="009A6D4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A6D41"/>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9A6D41"/>
  </w:style>
  <w:style w:type="character" w:customStyle="1" w:styleId="mandelbrotrefrag">
    <w:name w:val="mandelbrot_refrag"/>
    <w:rsid w:val="009A6D41"/>
  </w:style>
  <w:style w:type="character" w:customStyle="1" w:styleId="eminfo">
    <w:name w:val="eminfo"/>
    <w:rsid w:val="009A6D41"/>
  </w:style>
  <w:style w:type="character" w:customStyle="1" w:styleId="emhighlight">
    <w:name w:val="emhighlight"/>
    <w:rsid w:val="009A6D41"/>
  </w:style>
  <w:style w:type="character" w:customStyle="1" w:styleId="source-org">
    <w:name w:val="source-org"/>
    <w:rsid w:val="009A6D41"/>
  </w:style>
  <w:style w:type="character" w:customStyle="1" w:styleId="last">
    <w:name w:val="last"/>
    <w:rsid w:val="009A6D41"/>
  </w:style>
  <w:style w:type="character" w:customStyle="1" w:styleId="StyleStyleunderlineBold11pt">
    <w:name w:val="Style Style underline + Bold + 11 pt"/>
    <w:rsid w:val="009A6D41"/>
    <w:rPr>
      <w:bCs/>
      <w:sz w:val="20"/>
      <w:u w:val="single"/>
    </w:rPr>
  </w:style>
  <w:style w:type="character" w:customStyle="1" w:styleId="StyleunderlineAsianTimesNewRomanBold">
    <w:name w:val="Style underline + (Asian) Times New Roman Bold"/>
    <w:rsid w:val="009A6D4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A6D41"/>
    <w:rPr>
      <w:b/>
      <w:bCs/>
      <w:sz w:val="20"/>
      <w:u w:val="single"/>
      <w:bdr w:val="single" w:sz="4" w:space="0" w:color="auto" w:frame="1"/>
    </w:rPr>
  </w:style>
  <w:style w:type="character" w:customStyle="1" w:styleId="NormalCard">
    <w:name w:val="Normal Card"/>
    <w:uiPriority w:val="1"/>
    <w:qFormat/>
    <w:rsid w:val="009A6D41"/>
    <w:rPr>
      <w:rFonts w:ascii="Times New Roman" w:hAnsi="Times New Roman" w:cs="Times New Roman" w:hint="default"/>
      <w:sz w:val="24"/>
    </w:rPr>
  </w:style>
  <w:style w:type="character" w:customStyle="1" w:styleId="timebox">
    <w:name w:val="timebox"/>
    <w:rsid w:val="009A6D41"/>
  </w:style>
  <w:style w:type="character" w:customStyle="1" w:styleId="Heading2Subtext">
    <w:name w:val="Heading 2 Subtext"/>
    <w:rsid w:val="009A6D41"/>
    <w:rPr>
      <w:rFonts w:ascii="Times New Roman" w:hAnsi="Times New Roman" w:cs="Times New Roman" w:hint="default"/>
      <w:sz w:val="16"/>
    </w:rPr>
  </w:style>
  <w:style w:type="character" w:customStyle="1" w:styleId="FontStyle477">
    <w:name w:val="Font Style477"/>
    <w:basedOn w:val="DefaultParagraphFont"/>
    <w:uiPriority w:val="99"/>
    <w:rsid w:val="009A6D41"/>
    <w:rPr>
      <w:rFonts w:ascii="Times New Roman" w:hAnsi="Times New Roman" w:cs="Times New Roman" w:hint="default"/>
      <w:sz w:val="18"/>
      <w:szCs w:val="18"/>
    </w:rPr>
  </w:style>
  <w:style w:type="character" w:customStyle="1" w:styleId="FontStyle505">
    <w:name w:val="Font Style505"/>
    <w:basedOn w:val="DefaultParagraphFont"/>
    <w:uiPriority w:val="99"/>
    <w:rsid w:val="009A6D41"/>
    <w:rPr>
      <w:rFonts w:ascii="Times New Roman" w:hAnsi="Times New Roman" w:cs="Times New Roman" w:hint="default"/>
      <w:sz w:val="18"/>
      <w:szCs w:val="18"/>
    </w:rPr>
  </w:style>
  <w:style w:type="character" w:customStyle="1" w:styleId="FontStyle514">
    <w:name w:val="Font Style514"/>
    <w:basedOn w:val="DefaultParagraphFont"/>
    <w:uiPriority w:val="99"/>
    <w:rsid w:val="009A6D41"/>
    <w:rPr>
      <w:rFonts w:ascii="Times New Roman" w:hAnsi="Times New Roman" w:cs="Times New Roman" w:hint="default"/>
      <w:sz w:val="14"/>
      <w:szCs w:val="14"/>
    </w:rPr>
  </w:style>
  <w:style w:type="character" w:customStyle="1" w:styleId="FontStyle500">
    <w:name w:val="Font Style500"/>
    <w:basedOn w:val="DefaultParagraphFont"/>
    <w:uiPriority w:val="99"/>
    <w:rsid w:val="009A6D41"/>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9A6D4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A6D41"/>
    <w:rPr>
      <w:rFonts w:ascii="Times New Roman" w:hAnsi="Times New Roman" w:cs="Times New Roman" w:hint="default"/>
      <w:b/>
      <w:bCs/>
      <w:sz w:val="22"/>
      <w:szCs w:val="22"/>
    </w:rPr>
  </w:style>
  <w:style w:type="character" w:customStyle="1" w:styleId="TagGreg">
    <w:name w:val="TagGreg"/>
    <w:uiPriority w:val="1"/>
    <w:qFormat/>
    <w:rsid w:val="009A6D41"/>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9A6D4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9A6D41"/>
  </w:style>
  <w:style w:type="character" w:customStyle="1" w:styleId="s5">
    <w:name w:val="s5"/>
    <w:rsid w:val="009A6D41"/>
  </w:style>
  <w:style w:type="character" w:customStyle="1" w:styleId="rightsnotice">
    <w:name w:val="rightsnotice"/>
    <w:rsid w:val="009A6D41"/>
  </w:style>
  <w:style w:type="character" w:customStyle="1" w:styleId="current-article">
    <w:name w:val="current-article"/>
    <w:rsid w:val="009A6D41"/>
  </w:style>
  <w:style w:type="character" w:customStyle="1" w:styleId="related-current-indicator">
    <w:name w:val="related-current-indicator"/>
    <w:rsid w:val="009A6D41"/>
  </w:style>
  <w:style w:type="character" w:customStyle="1" w:styleId="bylclear">
    <w:name w:val="bylclear"/>
    <w:rsid w:val="009A6D41"/>
  </w:style>
  <w:style w:type="character" w:customStyle="1" w:styleId="essaytext">
    <w:name w:val="essaytext"/>
    <w:rsid w:val="009A6D41"/>
  </w:style>
  <w:style w:type="character" w:customStyle="1" w:styleId="username">
    <w:name w:val="username"/>
    <w:rsid w:val="009A6D41"/>
  </w:style>
  <w:style w:type="character" w:customStyle="1" w:styleId="toplinks">
    <w:name w:val="toplinks"/>
    <w:rsid w:val="009A6D41"/>
  </w:style>
  <w:style w:type="character" w:customStyle="1" w:styleId="titles">
    <w:name w:val="titles"/>
    <w:rsid w:val="009A6D41"/>
  </w:style>
  <w:style w:type="character" w:customStyle="1" w:styleId="contentauthor">
    <w:name w:val="contentauthor"/>
    <w:rsid w:val="009A6D41"/>
  </w:style>
  <w:style w:type="character" w:customStyle="1" w:styleId="subarticleheader">
    <w:name w:val="subarticleheader"/>
    <w:rsid w:val="009A6D41"/>
  </w:style>
  <w:style w:type="character" w:customStyle="1" w:styleId="copy">
    <w:name w:val="copy"/>
    <w:rsid w:val="009A6D41"/>
  </w:style>
  <w:style w:type="character" w:customStyle="1" w:styleId="topheadline">
    <w:name w:val="topheadline"/>
    <w:rsid w:val="009A6D41"/>
  </w:style>
  <w:style w:type="character" w:customStyle="1" w:styleId="Stylereduce27pt">
    <w:name w:val="Style reduce2 + 7 pt"/>
    <w:rsid w:val="009A6D41"/>
    <w:rPr>
      <w:rFonts w:ascii="Times New Roman" w:hAnsi="Times New Roman" w:cs="Arial" w:hint="default"/>
      <w:color w:val="000000"/>
      <w:sz w:val="14"/>
      <w:szCs w:val="22"/>
    </w:rPr>
  </w:style>
  <w:style w:type="character" w:customStyle="1" w:styleId="srtitle">
    <w:name w:val="srtitle"/>
    <w:rsid w:val="009A6D41"/>
  </w:style>
  <w:style w:type="character" w:customStyle="1" w:styleId="st1">
    <w:name w:val="st1"/>
    <w:rsid w:val="009A6D41"/>
  </w:style>
  <w:style w:type="character" w:customStyle="1" w:styleId="StyleStyleGaramond">
    <w:name w:val="Style Style Garamond +"/>
    <w:rsid w:val="009A6D41"/>
    <w:rPr>
      <w:rFonts w:ascii="Garamond" w:hAnsi="Garamond" w:cs="Times New Roman" w:hint="default"/>
      <w:sz w:val="20"/>
    </w:rPr>
  </w:style>
  <w:style w:type="character" w:customStyle="1" w:styleId="quotechar0">
    <w:name w:val="quotechar"/>
    <w:rsid w:val="009A6D41"/>
  </w:style>
  <w:style w:type="character" w:customStyle="1" w:styleId="boldunderline2">
    <w:name w:val="boldunderline"/>
    <w:rsid w:val="009A6D41"/>
  </w:style>
  <w:style w:type="character" w:customStyle="1" w:styleId="Date11">
    <w:name w:val="Date11"/>
    <w:rsid w:val="009A6D41"/>
  </w:style>
  <w:style w:type="character" w:customStyle="1" w:styleId="artbody1">
    <w:name w:val="art_body1"/>
    <w:rsid w:val="009A6D41"/>
    <w:rPr>
      <w:rFonts w:ascii="Arial" w:hAnsi="Arial" w:cs="Arial" w:hint="default"/>
    </w:rPr>
  </w:style>
  <w:style w:type="character" w:customStyle="1" w:styleId="reality">
    <w:name w:val="reality"/>
    <w:rsid w:val="009A6D41"/>
  </w:style>
  <w:style w:type="character" w:customStyle="1" w:styleId="Boxout0">
    <w:name w:val="Boxout"/>
    <w:uiPriority w:val="1"/>
    <w:qFormat/>
    <w:rsid w:val="009A6D41"/>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9A6D41"/>
  </w:style>
  <w:style w:type="character" w:customStyle="1" w:styleId="preloadwrap">
    <w:name w:val="preloadwrap"/>
    <w:rsid w:val="009A6D41"/>
  </w:style>
  <w:style w:type="character" w:customStyle="1" w:styleId="creditwrap">
    <w:name w:val="creditwrap"/>
    <w:rsid w:val="009A6D41"/>
  </w:style>
  <w:style w:type="character" w:customStyle="1" w:styleId="DefaultChar1">
    <w:name w:val="Default Char1"/>
    <w:rsid w:val="009A6D41"/>
    <w:rPr>
      <w:noProof w:val="0"/>
      <w:color w:val="000000"/>
      <w:lang w:val="en-US" w:eastAsia="en-US" w:bidi="ar-SA"/>
    </w:rPr>
  </w:style>
  <w:style w:type="character" w:customStyle="1" w:styleId="pmterms31">
    <w:name w:val="pmterms31"/>
    <w:rsid w:val="009A6D41"/>
    <w:rPr>
      <w:b/>
      <w:bCs/>
      <w:i w:val="0"/>
      <w:iCs w:val="0"/>
      <w:color w:val="000000"/>
    </w:rPr>
  </w:style>
  <w:style w:type="character" w:customStyle="1" w:styleId="copyrightdescription">
    <w:name w:val="copyrightdescription"/>
    <w:rsid w:val="009A6D41"/>
  </w:style>
  <w:style w:type="character" w:customStyle="1" w:styleId="ft01">
    <w:name w:val="ft01"/>
    <w:rsid w:val="009A6D41"/>
    <w:rPr>
      <w:rFonts w:ascii="Times" w:hAnsi="Times" w:cs="Times" w:hint="default"/>
      <w:color w:val="000000"/>
      <w:sz w:val="14"/>
      <w:szCs w:val="14"/>
    </w:rPr>
  </w:style>
  <w:style w:type="character" w:customStyle="1" w:styleId="ft11">
    <w:name w:val="ft11"/>
    <w:rsid w:val="009A6D41"/>
    <w:rPr>
      <w:rFonts w:ascii="Times" w:hAnsi="Times" w:cs="Times" w:hint="default"/>
      <w:color w:val="000000"/>
      <w:sz w:val="17"/>
      <w:szCs w:val="17"/>
    </w:rPr>
  </w:style>
  <w:style w:type="character" w:customStyle="1" w:styleId="ft21">
    <w:name w:val="ft21"/>
    <w:rsid w:val="009A6D41"/>
    <w:rPr>
      <w:rFonts w:ascii="Times" w:hAnsi="Times" w:cs="Times" w:hint="default"/>
      <w:color w:val="000000"/>
      <w:sz w:val="15"/>
      <w:szCs w:val="15"/>
    </w:rPr>
  </w:style>
  <w:style w:type="character" w:customStyle="1" w:styleId="ft31">
    <w:name w:val="ft31"/>
    <w:rsid w:val="009A6D41"/>
    <w:rPr>
      <w:rFonts w:ascii="Times" w:hAnsi="Times" w:cs="Times" w:hint="default"/>
      <w:color w:val="000000"/>
      <w:sz w:val="15"/>
      <w:szCs w:val="15"/>
    </w:rPr>
  </w:style>
  <w:style w:type="character" w:customStyle="1" w:styleId="ccs">
    <w:name w:val="c cs"/>
    <w:rsid w:val="009A6D41"/>
  </w:style>
  <w:style w:type="character" w:customStyle="1" w:styleId="UnderlinedEvChar">
    <w:name w:val="Underlined Ev Char"/>
    <w:link w:val="UnderlinedEv"/>
    <w:rsid w:val="009A6D41"/>
    <w:rPr>
      <w:rFonts w:ascii="Times New Roman" w:eastAsia="Times New Roman" w:hAnsi="Times New Roman" w:cs="Times New Roman"/>
      <w:u w:val="single"/>
    </w:rPr>
  </w:style>
  <w:style w:type="character" w:customStyle="1" w:styleId="dropshadow">
    <w:name w:val="dropshadow"/>
    <w:rsid w:val="009A6D41"/>
  </w:style>
  <w:style w:type="character" w:customStyle="1" w:styleId="d05ws">
    <w:name w:val="d05ws"/>
    <w:rsid w:val="009A6D41"/>
  </w:style>
  <w:style w:type="character" w:customStyle="1" w:styleId="rzibod">
    <w:name w:val="rzibod"/>
    <w:rsid w:val="009A6D41"/>
  </w:style>
  <w:style w:type="character" w:customStyle="1" w:styleId="headertext">
    <w:name w:val="headertext"/>
    <w:rsid w:val="009A6D41"/>
  </w:style>
  <w:style w:type="character" w:customStyle="1" w:styleId="endnote-reference">
    <w:name w:val="endnote-reference"/>
    <w:rsid w:val="009A6D41"/>
  </w:style>
  <w:style w:type="character" w:customStyle="1" w:styleId="officialsname">
    <w:name w:val="official_s_name"/>
    <w:rsid w:val="009A6D41"/>
  </w:style>
  <w:style w:type="character" w:customStyle="1" w:styleId="audience">
    <w:name w:val="audience"/>
    <w:rsid w:val="009A6D41"/>
  </w:style>
  <w:style w:type="character" w:customStyle="1" w:styleId="normalchar1">
    <w:name w:val="normal__char"/>
    <w:rsid w:val="009A6D41"/>
  </w:style>
  <w:style w:type="character" w:customStyle="1" w:styleId="hyperlink002cheading0020100200028block0020title0029char">
    <w:name w:val="hyperlink_002cheading_00201_0020_0028block_0020title_0029__char"/>
    <w:rsid w:val="009A6D41"/>
  </w:style>
  <w:style w:type="character" w:customStyle="1" w:styleId="underline002cstyle0020bold0020underlinechar">
    <w:name w:val="underline_002cstyle_0020bold_0020underline__char"/>
    <w:rsid w:val="009A6D41"/>
  </w:style>
  <w:style w:type="character" w:customStyle="1" w:styleId="copyboldblack">
    <w:name w:val="copyboldblack"/>
    <w:rsid w:val="009A6D41"/>
  </w:style>
  <w:style w:type="character" w:customStyle="1" w:styleId="copybold">
    <w:name w:val="copybold"/>
    <w:rsid w:val="009A6D41"/>
  </w:style>
  <w:style w:type="character" w:customStyle="1" w:styleId="author-date0">
    <w:name w:val="author-date"/>
    <w:rsid w:val="009A6D41"/>
  </w:style>
  <w:style w:type="character" w:customStyle="1" w:styleId="hidden">
    <w:name w:val="hidden"/>
    <w:rsid w:val="009A6D41"/>
  </w:style>
  <w:style w:type="character" w:customStyle="1" w:styleId="articlebegin">
    <w:name w:val="articlebegin"/>
    <w:rsid w:val="009A6D41"/>
  </w:style>
  <w:style w:type="character" w:customStyle="1" w:styleId="mediaoverlay">
    <w:name w:val="mediaoverlay"/>
    <w:rsid w:val="009A6D41"/>
  </w:style>
  <w:style w:type="character" w:customStyle="1" w:styleId="blogcaption">
    <w:name w:val="blog_caption"/>
    <w:rsid w:val="009A6D41"/>
  </w:style>
  <w:style w:type="character" w:customStyle="1" w:styleId="commnet-abuzz">
    <w:name w:val="commnet-abuzz"/>
    <w:rsid w:val="009A6D41"/>
  </w:style>
  <w:style w:type="character" w:customStyle="1" w:styleId="stbuttontext">
    <w:name w:val="stbuttontext"/>
    <w:rsid w:val="009A6D41"/>
  </w:style>
  <w:style w:type="character" w:customStyle="1" w:styleId="grey">
    <w:name w:val="grey"/>
    <w:rsid w:val="009A6D41"/>
  </w:style>
  <w:style w:type="character" w:customStyle="1" w:styleId="bdx">
    <w:name w:val="bdx"/>
    <w:rsid w:val="009A6D41"/>
  </w:style>
  <w:style w:type="character" w:customStyle="1" w:styleId="bdl">
    <w:name w:val="bdl"/>
    <w:rsid w:val="009A6D41"/>
  </w:style>
  <w:style w:type="character" w:customStyle="1" w:styleId="breadcrumbitemcurrent">
    <w:name w:val="breadcrumbitemcurrent"/>
    <w:rsid w:val="009A6D41"/>
  </w:style>
  <w:style w:type="character" w:customStyle="1" w:styleId="bbl">
    <w:name w:val="bbl"/>
    <w:rsid w:val="009A6D41"/>
  </w:style>
  <w:style w:type="character" w:customStyle="1" w:styleId="itxtnewhookspan">
    <w:name w:val="itxtnewhookspan"/>
    <w:rsid w:val="009A6D41"/>
  </w:style>
  <w:style w:type="character" w:customStyle="1" w:styleId="gstxthlt">
    <w:name w:val="gstxt_hlt"/>
    <w:rsid w:val="009A6D41"/>
  </w:style>
  <w:style w:type="character" w:customStyle="1" w:styleId="StyleBoldRed">
    <w:name w:val="Style Bold Red"/>
    <w:rsid w:val="009A6D41"/>
    <w:rPr>
      <w:b/>
      <w:bCs/>
      <w:color w:val="auto"/>
    </w:rPr>
  </w:style>
  <w:style w:type="character" w:customStyle="1" w:styleId="StyleTimesNewRoman8pt">
    <w:name w:val="Style Times New Roman 8 pt"/>
    <w:rsid w:val="009A6D41"/>
    <w:rPr>
      <w:rFonts w:ascii="Georgia" w:hAnsi="Georgia" w:hint="default"/>
      <w:sz w:val="16"/>
    </w:rPr>
  </w:style>
  <w:style w:type="character" w:customStyle="1" w:styleId="goldbldtext">
    <w:name w:val="goldbldtext"/>
    <w:rsid w:val="009A6D41"/>
  </w:style>
  <w:style w:type="character" w:customStyle="1" w:styleId="cardshighlight0">
    <w:name w:val="cardshighlight"/>
    <w:rsid w:val="009A6D41"/>
  </w:style>
  <w:style w:type="character" w:customStyle="1" w:styleId="cardsfont12pt1">
    <w:name w:val="cardsfont12pt"/>
    <w:rsid w:val="009A6D41"/>
  </w:style>
  <w:style w:type="character" w:customStyle="1" w:styleId="kicker">
    <w:name w:val="kicker"/>
    <w:rsid w:val="009A6D41"/>
  </w:style>
  <w:style w:type="character" w:customStyle="1" w:styleId="daystmp">
    <w:name w:val="daystmp"/>
    <w:rsid w:val="009A6D41"/>
  </w:style>
  <w:style w:type="character" w:customStyle="1" w:styleId="cardsfont12ptchar">
    <w:name w:val="cardsfont12ptchar"/>
    <w:rsid w:val="009A6D41"/>
  </w:style>
  <w:style w:type="character" w:customStyle="1" w:styleId="gal">
    <w:name w:val="gal"/>
    <w:rsid w:val="009A6D41"/>
  </w:style>
  <w:style w:type="character" w:customStyle="1" w:styleId="imagedateline">
    <w:name w:val="image_dateline"/>
    <w:rsid w:val="009A6D41"/>
  </w:style>
  <w:style w:type="character" w:customStyle="1" w:styleId="authordatecharchar">
    <w:name w:val="authordatecharchar"/>
    <w:rsid w:val="009A6D41"/>
  </w:style>
  <w:style w:type="character" w:customStyle="1" w:styleId="style1char0">
    <w:name w:val="style1char"/>
    <w:rsid w:val="009A6D41"/>
  </w:style>
  <w:style w:type="character" w:customStyle="1" w:styleId="tagcharchar0">
    <w:name w:val="tagcharchar"/>
    <w:rsid w:val="009A6D41"/>
  </w:style>
  <w:style w:type="character" w:customStyle="1" w:styleId="underlinedcharchar2">
    <w:name w:val="underlinedcharchar"/>
    <w:rsid w:val="009A6D41"/>
  </w:style>
  <w:style w:type="character" w:customStyle="1" w:styleId="BoxedChar">
    <w:name w:val="Boxed Char"/>
    <w:rsid w:val="009A6D41"/>
    <w:rPr>
      <w:rFonts w:ascii="Arial Narrow" w:hAnsi="Arial Narrow" w:hint="default"/>
      <w:b/>
      <w:bCs w:val="0"/>
      <w:sz w:val="18"/>
      <w:bdr w:val="single" w:sz="6" w:space="0" w:color="auto" w:frame="1"/>
    </w:rPr>
  </w:style>
  <w:style w:type="character" w:customStyle="1" w:styleId="cardCharCharChar1">
    <w:name w:val="card Char Char Char1"/>
    <w:rsid w:val="009A6D41"/>
    <w:rPr>
      <w:lang w:val="en-US" w:eastAsia="en-US" w:bidi="ar-SA"/>
    </w:rPr>
  </w:style>
  <w:style w:type="character" w:customStyle="1" w:styleId="authors1">
    <w:name w:val="authors1"/>
    <w:rsid w:val="009A6D41"/>
    <w:rPr>
      <w:rFonts w:ascii="Verdana" w:hAnsi="Verdana" w:hint="default"/>
      <w:b/>
      <w:bCs/>
      <w:color w:val="006699"/>
      <w:sz w:val="20"/>
      <w:szCs w:val="20"/>
    </w:rPr>
  </w:style>
  <w:style w:type="character" w:customStyle="1" w:styleId="headlinesectionlarge">
    <w:name w:val="headline_section_large"/>
    <w:rsid w:val="009A6D41"/>
  </w:style>
  <w:style w:type="character" w:customStyle="1" w:styleId="Styleunderline11ptBlack">
    <w:name w:val="Style underline + 11 pt Black"/>
    <w:rsid w:val="009A6D41"/>
    <w:rPr>
      <w:color w:val="000000"/>
      <w:sz w:val="20"/>
      <w:u w:val="single"/>
    </w:rPr>
  </w:style>
  <w:style w:type="character" w:customStyle="1" w:styleId="Styleunderline11ptBoldBlack">
    <w:name w:val="Style underline + 11 pt Bold Black"/>
    <w:rsid w:val="009A6D41"/>
    <w:rPr>
      <w:b/>
      <w:bCs/>
      <w:color w:val="000000"/>
      <w:sz w:val="20"/>
      <w:u w:val="single"/>
    </w:rPr>
  </w:style>
  <w:style w:type="character" w:customStyle="1" w:styleId="Style11ptBoldBlackUnderline">
    <w:name w:val="Style 11 pt Bold Black Underline"/>
    <w:rsid w:val="009A6D41"/>
    <w:rPr>
      <w:b/>
      <w:bCs/>
      <w:color w:val="000000"/>
      <w:sz w:val="20"/>
      <w:u w:val="single"/>
    </w:rPr>
  </w:style>
  <w:style w:type="character" w:customStyle="1" w:styleId="Style11ptBoldBlackUnderlineBorderSinglesolidline">
    <w:name w:val="Style 11 pt Bold Black Underline Border: : (Single solid line ..."/>
    <w:rsid w:val="009A6D41"/>
    <w:rPr>
      <w:b/>
      <w:bCs/>
      <w:color w:val="000000"/>
      <w:sz w:val="20"/>
      <w:u w:val="single"/>
      <w:bdr w:val="single" w:sz="4" w:space="0" w:color="auto" w:frame="1"/>
    </w:rPr>
  </w:style>
  <w:style w:type="character" w:customStyle="1" w:styleId="StyleLatinMeridien-Italic11ptItalicUnderline">
    <w:name w:val="Style (Latin) Meridien-Italic 11 pt Italic Underline"/>
    <w:rsid w:val="009A6D41"/>
    <w:rPr>
      <w:rFonts w:ascii="Meridien-Italic" w:hAnsi="Meridien-Italic" w:hint="default"/>
      <w:i/>
      <w:iCs/>
      <w:sz w:val="20"/>
      <w:u w:val="single"/>
    </w:rPr>
  </w:style>
  <w:style w:type="character" w:customStyle="1" w:styleId="underlinestylechar0">
    <w:name w:val="underlinestylechar"/>
    <w:rsid w:val="009A6D41"/>
  </w:style>
  <w:style w:type="character" w:customStyle="1" w:styleId="DottedUnderline1">
    <w:name w:val="Dotted Underline"/>
    <w:rsid w:val="009A6D41"/>
    <w:rPr>
      <w:rFonts w:ascii="Times New Roman" w:hAnsi="Times New Roman" w:cs="Times New Roman" w:hint="default"/>
      <w:sz w:val="20"/>
      <w:u w:val="dottedHeavy"/>
    </w:rPr>
  </w:style>
  <w:style w:type="character" w:customStyle="1" w:styleId="labeltext">
    <w:name w:val="labeltext"/>
    <w:rsid w:val="009A6D41"/>
  </w:style>
  <w:style w:type="character" w:customStyle="1" w:styleId="viewlink">
    <w:name w:val="viewlink"/>
    <w:rsid w:val="009A6D41"/>
  </w:style>
  <w:style w:type="character" w:customStyle="1" w:styleId="inlinkchart">
    <w:name w:val="inlink_chart"/>
    <w:rsid w:val="009A6D41"/>
  </w:style>
  <w:style w:type="character" w:customStyle="1" w:styleId="fbsharecountwrapper">
    <w:name w:val="fb_share_count_wrapper"/>
    <w:rsid w:val="009A6D41"/>
  </w:style>
  <w:style w:type="character" w:customStyle="1" w:styleId="linktotop">
    <w:name w:val="linktotop"/>
    <w:rsid w:val="009A6D41"/>
  </w:style>
  <w:style w:type="character" w:customStyle="1" w:styleId="descriptionstyle1block">
    <w:name w:val="description style1 block"/>
    <w:rsid w:val="009A6D41"/>
  </w:style>
  <w:style w:type="character" w:customStyle="1" w:styleId="gutter-right-1">
    <w:name w:val="gutter-right-1"/>
    <w:basedOn w:val="DefaultParagraphFont"/>
    <w:rsid w:val="009A6D41"/>
  </w:style>
  <w:style w:type="character" w:customStyle="1" w:styleId="Header11">
    <w:name w:val="Header11"/>
    <w:rsid w:val="009A6D41"/>
  </w:style>
  <w:style w:type="character" w:customStyle="1" w:styleId="posa">
    <w:name w:val="pos(a)"/>
    <w:basedOn w:val="DefaultParagraphFont"/>
    <w:rsid w:val="009A6D41"/>
  </w:style>
  <w:style w:type="character" w:customStyle="1" w:styleId="u-hiddeninnarrowenv">
    <w:name w:val="u-hiddeninnarrowenv"/>
    <w:basedOn w:val="DefaultParagraphFont"/>
    <w:rsid w:val="009A6D41"/>
  </w:style>
  <w:style w:type="character" w:customStyle="1" w:styleId="followbutton-bird">
    <w:name w:val="followbutton-bird"/>
    <w:basedOn w:val="DefaultParagraphFont"/>
    <w:rsid w:val="009A6D41"/>
  </w:style>
  <w:style w:type="character" w:customStyle="1" w:styleId="tweetauthor-name">
    <w:name w:val="tweetauthor-name"/>
    <w:basedOn w:val="DefaultParagraphFont"/>
    <w:rsid w:val="009A6D41"/>
  </w:style>
  <w:style w:type="character" w:customStyle="1" w:styleId="tweetauthor-verifiedbadge">
    <w:name w:val="tweetauthor-verifiedbadge"/>
    <w:basedOn w:val="DefaultParagraphFont"/>
    <w:rsid w:val="009A6D41"/>
  </w:style>
  <w:style w:type="character" w:customStyle="1" w:styleId="tweetauthor-screenname">
    <w:name w:val="tweetauthor-screenname"/>
    <w:basedOn w:val="DefaultParagraphFont"/>
    <w:rsid w:val="009A6D41"/>
  </w:style>
  <w:style w:type="character" w:customStyle="1" w:styleId="u-hiddenvisually">
    <w:name w:val="u-hiddenvisually"/>
    <w:basedOn w:val="DefaultParagraphFont"/>
    <w:rsid w:val="009A6D41"/>
  </w:style>
  <w:style w:type="character" w:customStyle="1" w:styleId="tweetaction-stat">
    <w:name w:val="tweetaction-stat"/>
    <w:basedOn w:val="DefaultParagraphFont"/>
    <w:rsid w:val="009A6D41"/>
  </w:style>
  <w:style w:type="character" w:customStyle="1" w:styleId="related">
    <w:name w:val="related"/>
    <w:basedOn w:val="DefaultParagraphFont"/>
    <w:rsid w:val="009A6D41"/>
  </w:style>
  <w:style w:type="character" w:customStyle="1" w:styleId="related-content">
    <w:name w:val="related-content"/>
    <w:basedOn w:val="DefaultParagraphFont"/>
    <w:rsid w:val="009A6D41"/>
  </w:style>
  <w:style w:type="character" w:customStyle="1" w:styleId="name-of-author">
    <w:name w:val="name-of-author"/>
    <w:basedOn w:val="DefaultParagraphFont"/>
    <w:rsid w:val="009A6D41"/>
  </w:style>
  <w:style w:type="character" w:customStyle="1" w:styleId="first-name">
    <w:name w:val="first-name"/>
    <w:basedOn w:val="DefaultParagraphFont"/>
    <w:rsid w:val="009A6D41"/>
  </w:style>
  <w:style w:type="character" w:customStyle="1" w:styleId="last-name">
    <w:name w:val="last-name"/>
    <w:basedOn w:val="DefaultParagraphFont"/>
    <w:rsid w:val="009A6D41"/>
  </w:style>
  <w:style w:type="character" w:customStyle="1" w:styleId="caption10">
    <w:name w:val="caption1"/>
    <w:basedOn w:val="DefaultParagraphFont"/>
    <w:rsid w:val="009A6D41"/>
  </w:style>
  <w:style w:type="character" w:customStyle="1" w:styleId="recirc-text">
    <w:name w:val="&quot;recirc-text”"/>
    <w:basedOn w:val="DefaultParagraphFont"/>
    <w:rsid w:val="009A6D41"/>
  </w:style>
  <w:style w:type="character" w:customStyle="1" w:styleId="video-icon">
    <w:name w:val="video-icon"/>
    <w:basedOn w:val="DefaultParagraphFont"/>
    <w:rsid w:val="009A6D41"/>
  </w:style>
  <w:style w:type="character" w:customStyle="1" w:styleId="powa-shot-play-btn-text">
    <w:name w:val="powa-shot-play-btn-text"/>
    <w:basedOn w:val="DefaultParagraphFont"/>
    <w:rsid w:val="009A6D41"/>
  </w:style>
  <w:style w:type="character" w:customStyle="1" w:styleId="powa-shot-click">
    <w:name w:val="powa-shot-click"/>
    <w:basedOn w:val="DefaultParagraphFont"/>
    <w:rsid w:val="009A6D41"/>
  </w:style>
  <w:style w:type="character" w:customStyle="1" w:styleId="wpv-blurb">
    <w:name w:val="wpv-blurb"/>
    <w:basedOn w:val="DefaultParagraphFont"/>
    <w:rsid w:val="009A6D41"/>
  </w:style>
  <w:style w:type="character" w:customStyle="1" w:styleId="pb-caption">
    <w:name w:val="pb-caption"/>
    <w:basedOn w:val="DefaultParagraphFont"/>
    <w:rsid w:val="009A6D41"/>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9A6D41"/>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9A6D41"/>
    <w:rPr>
      <w:rFonts w:ascii="Calibri" w:hAnsi="Calibri" w:cs="Calibri"/>
    </w:rPr>
  </w:style>
  <w:style w:type="table" w:styleId="MediumGrid1">
    <w:name w:val="Medium Grid 1"/>
    <w:basedOn w:val="TableNormal"/>
    <w:uiPriority w:val="67"/>
    <w:rsid w:val="009A6D41"/>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9A6D41"/>
  </w:style>
  <w:style w:type="numbering" w:customStyle="1" w:styleId="NoList1111111">
    <w:name w:val="No List1111111"/>
    <w:next w:val="NoList"/>
    <w:uiPriority w:val="99"/>
    <w:semiHidden/>
    <w:unhideWhenUsed/>
    <w:rsid w:val="009A6D41"/>
  </w:style>
  <w:style w:type="numbering" w:customStyle="1" w:styleId="NoList11111111">
    <w:name w:val="No List11111111"/>
    <w:next w:val="NoList"/>
    <w:uiPriority w:val="99"/>
    <w:semiHidden/>
    <w:unhideWhenUsed/>
    <w:rsid w:val="009A6D41"/>
  </w:style>
  <w:style w:type="numbering" w:customStyle="1" w:styleId="NoList111111111">
    <w:name w:val="No List111111111"/>
    <w:next w:val="NoList"/>
    <w:uiPriority w:val="99"/>
    <w:semiHidden/>
    <w:unhideWhenUsed/>
    <w:rsid w:val="009A6D41"/>
  </w:style>
  <w:style w:type="numbering" w:customStyle="1" w:styleId="NoList1111111111">
    <w:name w:val="No List1111111111"/>
    <w:next w:val="NoList"/>
    <w:uiPriority w:val="99"/>
    <w:semiHidden/>
    <w:unhideWhenUsed/>
    <w:rsid w:val="009A6D41"/>
  </w:style>
  <w:style w:type="numbering" w:customStyle="1" w:styleId="NoList11111111111">
    <w:name w:val="No List11111111111"/>
    <w:next w:val="NoList"/>
    <w:uiPriority w:val="99"/>
    <w:semiHidden/>
    <w:unhideWhenUsed/>
    <w:rsid w:val="009A6D41"/>
  </w:style>
  <w:style w:type="numbering" w:customStyle="1" w:styleId="NoList111111111111">
    <w:name w:val="No List111111111111"/>
    <w:next w:val="NoList"/>
    <w:uiPriority w:val="99"/>
    <w:semiHidden/>
    <w:unhideWhenUsed/>
    <w:rsid w:val="009A6D41"/>
  </w:style>
  <w:style w:type="numbering" w:customStyle="1" w:styleId="NoList1111111111111">
    <w:name w:val="No List1111111111111"/>
    <w:next w:val="NoList"/>
    <w:uiPriority w:val="99"/>
    <w:semiHidden/>
    <w:unhideWhenUsed/>
    <w:rsid w:val="009A6D41"/>
  </w:style>
  <w:style w:type="numbering" w:customStyle="1" w:styleId="NoList11111111111111">
    <w:name w:val="No List11111111111111"/>
    <w:next w:val="NoList"/>
    <w:uiPriority w:val="99"/>
    <w:semiHidden/>
    <w:unhideWhenUsed/>
    <w:rsid w:val="009A6D41"/>
  </w:style>
  <w:style w:type="numbering" w:customStyle="1" w:styleId="NoList111111111111111">
    <w:name w:val="No List111111111111111"/>
    <w:next w:val="NoList"/>
    <w:uiPriority w:val="99"/>
    <w:semiHidden/>
    <w:unhideWhenUsed/>
    <w:rsid w:val="009A6D41"/>
  </w:style>
  <w:style w:type="numbering" w:customStyle="1" w:styleId="NoList1111111111111111">
    <w:name w:val="No List1111111111111111"/>
    <w:next w:val="NoList"/>
    <w:uiPriority w:val="99"/>
    <w:semiHidden/>
    <w:unhideWhenUsed/>
    <w:rsid w:val="009A6D41"/>
  </w:style>
  <w:style w:type="numbering" w:customStyle="1" w:styleId="NoList11111111111111111">
    <w:name w:val="No List11111111111111111"/>
    <w:next w:val="NoList"/>
    <w:uiPriority w:val="99"/>
    <w:semiHidden/>
    <w:unhideWhenUsed/>
    <w:rsid w:val="009A6D41"/>
  </w:style>
  <w:style w:type="character" w:customStyle="1" w:styleId="FontStyle220">
    <w:name w:val="Font Style220"/>
    <w:basedOn w:val="DefaultParagraphFont"/>
    <w:uiPriority w:val="99"/>
    <w:rsid w:val="009A6D41"/>
    <w:rPr>
      <w:rFonts w:ascii="Candara" w:hAnsi="Candara" w:cs="Candara" w:hint="default"/>
      <w:i/>
      <w:iCs/>
      <w:sz w:val="18"/>
      <w:szCs w:val="18"/>
    </w:rPr>
  </w:style>
  <w:style w:type="character" w:customStyle="1" w:styleId="FontStyle290">
    <w:name w:val="Font Style290"/>
    <w:basedOn w:val="DefaultParagraphFont"/>
    <w:uiPriority w:val="99"/>
    <w:rsid w:val="009A6D4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A6D41"/>
    <w:rPr>
      <w:rFonts w:ascii="Arial" w:hAnsi="Arial" w:cs="Arial"/>
      <w:b/>
      <w:bCs/>
      <w:sz w:val="16"/>
      <w:szCs w:val="16"/>
    </w:rPr>
  </w:style>
  <w:style w:type="character" w:customStyle="1" w:styleId="analyticChar0">
    <w:name w:val="analytic Char"/>
    <w:basedOn w:val="DefaultParagraphFont"/>
    <w:link w:val="analytic0"/>
    <w:uiPriority w:val="5"/>
    <w:rsid w:val="009A6D41"/>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9A6D41"/>
  </w:style>
  <w:style w:type="paragraph" w:customStyle="1" w:styleId="speakable">
    <w:name w:val="speakable"/>
    <w:basedOn w:val="Normal"/>
    <w:qFormat/>
    <w:rsid w:val="009A6D41"/>
    <w:pPr>
      <w:spacing w:before="100" w:beforeAutospacing="1" w:after="100" w:afterAutospacing="1"/>
    </w:pPr>
    <w:rPr>
      <w:rFonts w:eastAsia="Times New Roman"/>
    </w:rPr>
  </w:style>
  <w:style w:type="character" w:customStyle="1" w:styleId="overlay">
    <w:name w:val="overlay"/>
    <w:basedOn w:val="DefaultParagraphFont"/>
    <w:rsid w:val="009A6D41"/>
  </w:style>
  <w:style w:type="paragraph" w:customStyle="1" w:styleId="g-body">
    <w:name w:val="g-body"/>
    <w:basedOn w:val="Normal"/>
    <w:uiPriority w:val="99"/>
    <w:qFormat/>
    <w:rsid w:val="009A6D41"/>
    <w:pPr>
      <w:spacing w:before="100" w:beforeAutospacing="1" w:after="100" w:afterAutospacing="1"/>
    </w:pPr>
    <w:rPr>
      <w:rFonts w:eastAsia="Times New Roman"/>
    </w:rPr>
  </w:style>
  <w:style w:type="paragraph" w:customStyle="1" w:styleId="g-pstyle0">
    <w:name w:val="g-pstyle0"/>
    <w:basedOn w:val="Normal"/>
    <w:uiPriority w:val="99"/>
    <w:qFormat/>
    <w:rsid w:val="009A6D41"/>
    <w:pPr>
      <w:spacing w:before="100" w:beforeAutospacing="1" w:after="100" w:afterAutospacing="1"/>
    </w:pPr>
    <w:rPr>
      <w:rFonts w:eastAsia="Times New Roman"/>
    </w:rPr>
  </w:style>
  <w:style w:type="paragraph" w:customStyle="1" w:styleId="g-pstyle1">
    <w:name w:val="g-pstyle1"/>
    <w:basedOn w:val="Normal"/>
    <w:uiPriority w:val="99"/>
    <w:qFormat/>
    <w:rsid w:val="009A6D41"/>
    <w:pPr>
      <w:spacing w:before="100" w:beforeAutospacing="1" w:after="100" w:afterAutospacing="1"/>
    </w:pPr>
    <w:rPr>
      <w:rFonts w:eastAsia="Times New Roman"/>
    </w:rPr>
  </w:style>
  <w:style w:type="paragraph" w:customStyle="1" w:styleId="g-asset-hed">
    <w:name w:val="g-asset-hed"/>
    <w:basedOn w:val="Normal"/>
    <w:uiPriority w:val="99"/>
    <w:qFormat/>
    <w:rsid w:val="009A6D41"/>
    <w:pPr>
      <w:spacing w:before="100" w:beforeAutospacing="1" w:after="100" w:afterAutospacing="1"/>
    </w:pPr>
    <w:rPr>
      <w:rFonts w:eastAsia="Times New Roman"/>
    </w:rPr>
  </w:style>
  <w:style w:type="paragraph" w:customStyle="1" w:styleId="js-tweet-text">
    <w:name w:val="js-tweet-text"/>
    <w:basedOn w:val="Normal"/>
    <w:uiPriority w:val="99"/>
    <w:qFormat/>
    <w:rsid w:val="009A6D41"/>
    <w:pPr>
      <w:spacing w:before="100" w:beforeAutospacing="1" w:after="100" w:afterAutospacing="1"/>
    </w:pPr>
  </w:style>
  <w:style w:type="paragraph" w:customStyle="1" w:styleId="style41">
    <w:name w:val="style4"/>
    <w:basedOn w:val="Normal"/>
    <w:uiPriority w:val="99"/>
    <w:qFormat/>
    <w:rsid w:val="009A6D41"/>
    <w:pPr>
      <w:spacing w:before="100" w:beforeAutospacing="1" w:after="100" w:afterAutospacing="1"/>
    </w:pPr>
  </w:style>
  <w:style w:type="paragraph" w:customStyle="1" w:styleId="speech">
    <w:name w:val="speech"/>
    <w:basedOn w:val="Normal"/>
    <w:uiPriority w:val="99"/>
    <w:qFormat/>
    <w:rsid w:val="009A6D41"/>
    <w:pPr>
      <w:spacing w:before="100" w:beforeAutospacing="1" w:after="100" w:afterAutospacing="1"/>
    </w:pPr>
  </w:style>
  <w:style w:type="character" w:customStyle="1" w:styleId="adtext0">
    <w:name w:val="adtext"/>
    <w:basedOn w:val="DefaultParagraphFont"/>
    <w:rsid w:val="009A6D41"/>
  </w:style>
  <w:style w:type="character" w:customStyle="1" w:styleId="qu730rj69h">
    <w:name w:val="qu730rj69h"/>
    <w:basedOn w:val="DefaultParagraphFont"/>
    <w:rsid w:val="009A6D41"/>
  </w:style>
  <w:style w:type="paragraph" w:customStyle="1" w:styleId="optext">
    <w:name w:val="optext"/>
    <w:basedOn w:val="Normal"/>
    <w:uiPriority w:val="99"/>
    <w:qFormat/>
    <w:rsid w:val="009A6D41"/>
    <w:pPr>
      <w:spacing w:before="100" w:beforeAutospacing="1" w:after="100" w:afterAutospacing="1"/>
    </w:pPr>
  </w:style>
  <w:style w:type="character" w:customStyle="1" w:styleId="lmy74qr12z">
    <w:name w:val="lmy74qr12z"/>
    <w:basedOn w:val="DefaultParagraphFont"/>
    <w:rsid w:val="009A6D41"/>
  </w:style>
  <w:style w:type="character" w:customStyle="1" w:styleId="icr880">
    <w:name w:val="icr880"/>
    <w:basedOn w:val="DefaultParagraphFont"/>
    <w:rsid w:val="009A6D41"/>
  </w:style>
  <w:style w:type="character" w:customStyle="1" w:styleId="hx23q54">
    <w:name w:val="hx23q54"/>
    <w:basedOn w:val="DefaultParagraphFont"/>
    <w:rsid w:val="009A6D41"/>
  </w:style>
  <w:style w:type="character" w:customStyle="1" w:styleId="m-5348258726587825636gmail-style13ptbold">
    <w:name w:val="m_-5348258726587825636gmail-style13ptbold"/>
    <w:basedOn w:val="DefaultParagraphFont"/>
    <w:rsid w:val="009A6D41"/>
  </w:style>
  <w:style w:type="character" w:customStyle="1" w:styleId="m-5348258726587825636gmail-styleunderline">
    <w:name w:val="m_-5348258726587825636gmail-styleunderline"/>
    <w:basedOn w:val="DefaultParagraphFont"/>
    <w:rsid w:val="009A6D41"/>
  </w:style>
  <w:style w:type="paragraph" w:customStyle="1" w:styleId="NoteLevel23">
    <w:name w:val="Note Level 23"/>
    <w:basedOn w:val="Normal"/>
    <w:next w:val="Normal"/>
    <w:uiPriority w:val="99"/>
    <w:qFormat/>
    <w:rsid w:val="009A6D41"/>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9A6D41"/>
  </w:style>
  <w:style w:type="paragraph" w:customStyle="1" w:styleId="useless">
    <w:name w:val="useless"/>
    <w:basedOn w:val="Normal"/>
    <w:uiPriority w:val="99"/>
    <w:qFormat/>
    <w:rsid w:val="009A6D41"/>
    <w:rPr>
      <w:rFonts w:eastAsia="Times New Roman"/>
      <w:sz w:val="12"/>
    </w:rPr>
  </w:style>
  <w:style w:type="character" w:customStyle="1" w:styleId="DDIUnderline">
    <w:name w:val="DDI Underline"/>
    <w:qFormat/>
    <w:rsid w:val="009A6D41"/>
    <w:rPr>
      <w:rFonts w:ascii="Times New Roman" w:hAnsi="Times New Roman"/>
      <w:sz w:val="24"/>
      <w:u w:val="single"/>
    </w:rPr>
  </w:style>
  <w:style w:type="character" w:customStyle="1" w:styleId="ALLCAPSChar">
    <w:name w:val="ALL CAPS Char"/>
    <w:basedOn w:val="DefaultParagraphFont"/>
    <w:link w:val="ALLCAPS"/>
    <w:rsid w:val="009A6D41"/>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9A6D41"/>
    <w:rPr>
      <w:rFonts w:eastAsia="Times New Roman"/>
      <w:b/>
    </w:rPr>
  </w:style>
  <w:style w:type="character" w:customStyle="1" w:styleId="TagCharCharCharCharCharCharCharChar">
    <w:name w:val="Tag Char Char Char Char Char Char Char Char"/>
    <w:basedOn w:val="DefaultParagraphFont"/>
    <w:link w:val="TagCharCharCharCharCharCharChar0"/>
    <w:rsid w:val="009A6D41"/>
    <w:rPr>
      <w:rFonts w:ascii="Calibri" w:eastAsia="Times New Roman" w:hAnsi="Calibri" w:cs="Calibri"/>
      <w:b/>
    </w:rPr>
  </w:style>
  <w:style w:type="character" w:customStyle="1" w:styleId="m489902567989944824gmail-style13ptbold">
    <w:name w:val="m_489902567989944824gmail-style13ptbold"/>
    <w:basedOn w:val="DefaultParagraphFont"/>
    <w:rsid w:val="009A6D41"/>
  </w:style>
  <w:style w:type="character" w:customStyle="1" w:styleId="m489902567989944824gmail-styleunderline">
    <w:name w:val="m_489902567989944824gmail-styleunderline"/>
    <w:basedOn w:val="DefaultParagraphFont"/>
    <w:rsid w:val="009A6D41"/>
  </w:style>
  <w:style w:type="character" w:customStyle="1" w:styleId="swauthor">
    <w:name w:val="sw_author"/>
    <w:rsid w:val="009A6D41"/>
  </w:style>
  <w:style w:type="character" w:customStyle="1" w:styleId="UnderlineCharChar3">
    <w:name w:val="Underline Char Char3"/>
    <w:rsid w:val="009A6D41"/>
    <w:rPr>
      <w:szCs w:val="24"/>
      <w:u w:val="single"/>
      <w:lang w:val="en-US" w:eastAsia="en-US" w:bidi="ar-SA"/>
    </w:rPr>
  </w:style>
  <w:style w:type="character" w:customStyle="1" w:styleId="Mention3">
    <w:name w:val="Mention3"/>
    <w:basedOn w:val="DefaultParagraphFont"/>
    <w:uiPriority w:val="99"/>
    <w:semiHidden/>
    <w:unhideWhenUsed/>
    <w:rsid w:val="009A6D41"/>
    <w:rPr>
      <w:color w:val="2B579A"/>
      <w:shd w:val="clear" w:color="auto" w:fill="E6E6E6"/>
    </w:rPr>
  </w:style>
  <w:style w:type="character" w:customStyle="1" w:styleId="m-5251091010484660064gmail-style13ptbold">
    <w:name w:val="m_-5251091010484660064gmail-style13ptbold"/>
    <w:basedOn w:val="DefaultParagraphFont"/>
    <w:rsid w:val="009A6D41"/>
  </w:style>
  <w:style w:type="character" w:customStyle="1" w:styleId="m-5251091010484660064gmail-styleunderline">
    <w:name w:val="m_-5251091010484660064gmail-styleunderline"/>
    <w:basedOn w:val="DefaultParagraphFont"/>
    <w:rsid w:val="009A6D41"/>
  </w:style>
  <w:style w:type="character" w:customStyle="1" w:styleId="tablecaption">
    <w:name w:val="tablecaption"/>
    <w:basedOn w:val="DefaultParagraphFont"/>
    <w:rsid w:val="009A6D41"/>
  </w:style>
  <w:style w:type="character" w:customStyle="1" w:styleId="StyleLatinHelvetica105ptBlack">
    <w:name w:val="Style (Latin) Helvetica 10.5 pt Black"/>
    <w:basedOn w:val="DefaultParagraphFont"/>
    <w:rsid w:val="009A6D41"/>
    <w:rPr>
      <w:rFonts w:ascii="Times New Roman" w:hAnsi="Times New Roman"/>
      <w:color w:val="000000"/>
      <w:sz w:val="21"/>
    </w:rPr>
  </w:style>
  <w:style w:type="character" w:customStyle="1" w:styleId="m-413333960618644972gmail-style13ptbold">
    <w:name w:val="m_-413333960618644972gmail-style13ptbold"/>
    <w:basedOn w:val="DefaultParagraphFont"/>
    <w:rsid w:val="009A6D41"/>
  </w:style>
  <w:style w:type="character" w:customStyle="1" w:styleId="m-413333960618644972gmail-styleunderline">
    <w:name w:val="m_-413333960618644972gmail-styleunderline"/>
    <w:basedOn w:val="DefaultParagraphFont"/>
    <w:rsid w:val="009A6D41"/>
  </w:style>
  <w:style w:type="character" w:customStyle="1" w:styleId="m8314098763611656848gmail-stylestylebold12pt">
    <w:name w:val="m_8314098763611656848gmail-stylestylebold12pt"/>
    <w:basedOn w:val="DefaultParagraphFont"/>
    <w:rsid w:val="009A6D41"/>
  </w:style>
  <w:style w:type="character" w:customStyle="1" w:styleId="m8314098763611656848gmail-styleboldunderline">
    <w:name w:val="m_8314098763611656848gmail-styleboldunderline"/>
    <w:basedOn w:val="DefaultParagraphFont"/>
    <w:rsid w:val="009A6D41"/>
  </w:style>
  <w:style w:type="paragraph" w:customStyle="1" w:styleId="Spacer">
    <w:name w:val="Spacer"/>
    <w:basedOn w:val="Heading1"/>
    <w:link w:val="SpacerChar"/>
    <w:autoRedefine/>
    <w:uiPriority w:val="4"/>
    <w:qFormat/>
    <w:rsid w:val="009A6D41"/>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9A6D41"/>
    <w:rPr>
      <w:rFonts w:ascii="Calibri" w:eastAsiaTheme="majorEastAsia" w:hAnsi="Calibri" w:cstheme="majorBidi"/>
      <w:b/>
      <w:bCs/>
      <w:sz w:val="24"/>
      <w:szCs w:val="32"/>
    </w:rPr>
  </w:style>
  <w:style w:type="paragraph" w:customStyle="1" w:styleId="Style31">
    <w:name w:val="Style31"/>
    <w:basedOn w:val="Normal"/>
    <w:uiPriority w:val="99"/>
    <w:qFormat/>
    <w:rsid w:val="009A6D4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A6D4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A6D41"/>
    <w:pPr>
      <w:spacing w:line="200" w:lineRule="exact"/>
      <w:jc w:val="both"/>
    </w:pPr>
    <w:rPr>
      <w:rFonts w:ascii="Palatino Linotype" w:hAnsi="Palatino Linotype" w:cs="Palatino Linotype"/>
    </w:rPr>
  </w:style>
  <w:style w:type="character" w:customStyle="1" w:styleId="FontStyle72">
    <w:name w:val="Font Style72"/>
    <w:uiPriority w:val="99"/>
    <w:rsid w:val="009A6D41"/>
    <w:rPr>
      <w:rFonts w:ascii="Cambria" w:hAnsi="Cambria" w:cs="Cambria" w:hint="default"/>
      <w:sz w:val="16"/>
      <w:szCs w:val="16"/>
    </w:rPr>
  </w:style>
  <w:style w:type="character" w:customStyle="1" w:styleId="FontStyle73">
    <w:name w:val="Font Style73"/>
    <w:uiPriority w:val="99"/>
    <w:rsid w:val="009A6D41"/>
    <w:rPr>
      <w:rFonts w:ascii="Cambria" w:hAnsi="Cambria" w:cs="Cambria" w:hint="default"/>
      <w:i/>
      <w:iCs/>
      <w:sz w:val="16"/>
      <w:szCs w:val="16"/>
    </w:rPr>
  </w:style>
  <w:style w:type="character" w:customStyle="1" w:styleId="UnderlinestyleChar20">
    <w:name w:val="Underline style Char2"/>
    <w:rsid w:val="009A6D41"/>
    <w:rPr>
      <w:sz w:val="22"/>
      <w:szCs w:val="24"/>
      <w:u w:val="single"/>
      <w:lang w:val="en-US" w:eastAsia="en-US" w:bidi="ar-SA"/>
    </w:rPr>
  </w:style>
  <w:style w:type="character" w:customStyle="1" w:styleId="FontStyle49">
    <w:name w:val="Font Style49"/>
    <w:uiPriority w:val="99"/>
    <w:rsid w:val="009A6D41"/>
    <w:rPr>
      <w:rFonts w:ascii="Cambria" w:hAnsi="Cambria" w:cs="Cambria"/>
      <w:sz w:val="20"/>
      <w:szCs w:val="20"/>
    </w:rPr>
  </w:style>
  <w:style w:type="character" w:customStyle="1" w:styleId="FontStyle50">
    <w:name w:val="Font Style50"/>
    <w:uiPriority w:val="99"/>
    <w:rsid w:val="009A6D41"/>
    <w:rPr>
      <w:rFonts w:ascii="Cambria" w:hAnsi="Cambria" w:cs="Cambria"/>
      <w:b/>
      <w:bCs/>
      <w:sz w:val="20"/>
      <w:szCs w:val="20"/>
    </w:rPr>
  </w:style>
  <w:style w:type="paragraph" w:customStyle="1" w:styleId="BoldUnderlineChar20">
    <w:name w:val="BoldUnderline Char2"/>
    <w:link w:val="BoldUnderlineChar2Char"/>
    <w:qFormat/>
    <w:rsid w:val="009A6D41"/>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9A6D41"/>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9A6D41"/>
    <w:rPr>
      <w:szCs w:val="24"/>
      <w:u w:val="single"/>
      <w:lang w:val="en-US" w:eastAsia="en-US" w:bidi="ar-SA"/>
    </w:rPr>
  </w:style>
  <w:style w:type="character" w:customStyle="1" w:styleId="BoldUnderlineCharChar3">
    <w:name w:val="BoldUnderline Char Char3"/>
    <w:rsid w:val="009A6D41"/>
    <w:rPr>
      <w:b/>
      <w:szCs w:val="24"/>
      <w:u w:val="single"/>
      <w:lang w:val="en-US" w:eastAsia="en-US" w:bidi="ar-SA"/>
    </w:rPr>
  </w:style>
  <w:style w:type="character" w:customStyle="1" w:styleId="BoldUnderlineCharChar2">
    <w:name w:val="BoldUnderline Char Char2"/>
    <w:rsid w:val="009A6D41"/>
    <w:rPr>
      <w:b/>
      <w:szCs w:val="24"/>
      <w:u w:val="single"/>
      <w:lang w:val="en-US" w:eastAsia="en-US" w:bidi="ar-SA"/>
    </w:rPr>
  </w:style>
  <w:style w:type="character" w:customStyle="1" w:styleId="volume-issue">
    <w:name w:val="volume-issue"/>
    <w:rsid w:val="009A6D41"/>
    <w:rPr>
      <w:rFonts w:cs="Times New Roman"/>
    </w:rPr>
  </w:style>
  <w:style w:type="character" w:customStyle="1" w:styleId="storytext">
    <w:name w:val="storytext"/>
    <w:basedOn w:val="DefaultParagraphFont"/>
    <w:rsid w:val="009A6D41"/>
  </w:style>
  <w:style w:type="character" w:customStyle="1" w:styleId="boldness1">
    <w:name w:val="boldness1"/>
    <w:rsid w:val="009A6D41"/>
  </w:style>
  <w:style w:type="character" w:customStyle="1" w:styleId="current-selection">
    <w:name w:val="current-selection"/>
    <w:basedOn w:val="DefaultParagraphFont"/>
    <w:rsid w:val="009A6D41"/>
  </w:style>
  <w:style w:type="character" w:customStyle="1" w:styleId="ad">
    <w:name w:val="_"/>
    <w:basedOn w:val="DefaultParagraphFont"/>
    <w:rsid w:val="009A6D41"/>
  </w:style>
  <w:style w:type="paragraph" w:customStyle="1" w:styleId="Shrink6">
    <w:name w:val="Shrink 6"/>
    <w:basedOn w:val="Normal"/>
    <w:qFormat/>
    <w:rsid w:val="009A6D41"/>
    <w:rPr>
      <w:rFonts w:eastAsia="Calibri"/>
      <w:sz w:val="12"/>
    </w:rPr>
  </w:style>
  <w:style w:type="character" w:customStyle="1" w:styleId="messagecontent">
    <w:name w:val="message_content"/>
    <w:rsid w:val="009A6D41"/>
  </w:style>
  <w:style w:type="character" w:customStyle="1" w:styleId="Heading3CharCharCharChar1">
    <w:name w:val="Heading 3 Char Char Char Char1"/>
    <w:rsid w:val="009A6D41"/>
    <w:rPr>
      <w:rFonts w:cs="Arial"/>
      <w:bCs/>
      <w:szCs w:val="26"/>
      <w:u w:val="single"/>
      <w:lang w:val="en-US" w:eastAsia="en-US" w:bidi="ar-SA"/>
    </w:rPr>
  </w:style>
  <w:style w:type="paragraph" w:customStyle="1" w:styleId="conintrotext">
    <w:name w:val="conintrotext"/>
    <w:basedOn w:val="Normal"/>
    <w:uiPriority w:val="99"/>
    <w:qFormat/>
    <w:rsid w:val="009A6D41"/>
    <w:pPr>
      <w:spacing w:before="100" w:beforeAutospacing="1" w:after="100" w:afterAutospacing="1"/>
    </w:pPr>
    <w:rPr>
      <w:rFonts w:eastAsia="Times New Roman"/>
    </w:rPr>
  </w:style>
  <w:style w:type="character" w:customStyle="1" w:styleId="comment-body">
    <w:name w:val="comment-body"/>
    <w:rsid w:val="009A6D41"/>
  </w:style>
  <w:style w:type="character" w:customStyle="1" w:styleId="UnderlineCharCharChar1">
    <w:name w:val="Underline Char Char Char1"/>
    <w:rsid w:val="009A6D4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A6D4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A6D41"/>
    <w:rPr>
      <w:rFonts w:asciiTheme="minorHAnsi" w:eastAsia="MS Mincho" w:hAnsiTheme="minorHAnsi" w:cstheme="minorBidi"/>
      <w:b/>
      <w:u w:val="single"/>
    </w:rPr>
  </w:style>
  <w:style w:type="character" w:customStyle="1" w:styleId="flagicon">
    <w:name w:val="flagicon"/>
    <w:rsid w:val="009A6D41"/>
  </w:style>
  <w:style w:type="paragraph" w:customStyle="1" w:styleId="assert">
    <w:name w:val="assert"/>
    <w:basedOn w:val="Normal"/>
    <w:uiPriority w:val="99"/>
    <w:qFormat/>
    <w:rsid w:val="009A6D41"/>
    <w:pPr>
      <w:spacing w:before="100" w:beforeAutospacing="1" w:after="100" w:afterAutospacing="1"/>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A6D4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A6D4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A6D4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A6D4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A6D4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A6D41"/>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9A6D41"/>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9A6D41"/>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9A6D41"/>
    <w:rPr>
      <w:rFonts w:eastAsia="Times New Roman"/>
      <w:u w:val="single"/>
    </w:rPr>
  </w:style>
  <w:style w:type="character" w:customStyle="1" w:styleId="StyleStyle4ArialNarrow9ptChar">
    <w:name w:val="Style Style4 + Arial Narrow 9 pt Char"/>
    <w:link w:val="StyleStyle4ArialNarrow9pt"/>
    <w:rsid w:val="009A6D41"/>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9A6D41"/>
    <w:rPr>
      <w:rFonts w:eastAsia="Times New Roman"/>
      <w:b/>
      <w:bCs/>
      <w:u w:val="single"/>
    </w:rPr>
  </w:style>
  <w:style w:type="character" w:customStyle="1" w:styleId="StyleStyle4ArialNarrow9ptBoldChar">
    <w:name w:val="Style Style4 + Arial Narrow 9 pt Bold Char"/>
    <w:link w:val="StyleStyle4ArialNarrow9ptBold"/>
    <w:rsid w:val="009A6D41"/>
    <w:rPr>
      <w:rFonts w:ascii="Calibri" w:eastAsia="Times New Roman" w:hAnsi="Calibri" w:cs="Calibri"/>
      <w:b/>
      <w:bCs/>
      <w:u w:val="single"/>
    </w:rPr>
  </w:style>
  <w:style w:type="character" w:customStyle="1" w:styleId="StyleBoldandUnderlineCharChar29pt">
    <w:name w:val="Style Bold and Underline Char Char2 + 9 pt"/>
    <w:rsid w:val="009A6D41"/>
    <w:rPr>
      <w:rFonts w:ascii="Times New Roman" w:hAnsi="Times New Roman"/>
      <w:b/>
      <w:bCs/>
      <w:noProof w:val="0"/>
      <w:sz w:val="20"/>
      <w:u w:val="single"/>
    </w:rPr>
  </w:style>
  <w:style w:type="character" w:customStyle="1" w:styleId="StyleUnderlineCharChar19pt">
    <w:name w:val="Style Underline Char Char1 + 9 pt"/>
    <w:rsid w:val="009A6D4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A6D4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A6D41"/>
    <w:rPr>
      <w:rFonts w:ascii="Georgia" w:eastAsia="Times New Roman" w:hAnsi="Georgia"/>
      <w:b/>
      <w:smallCaps/>
      <w:sz w:val="24"/>
      <w:szCs w:val="24"/>
      <w:u w:val="single"/>
    </w:rPr>
  </w:style>
  <w:style w:type="character" w:customStyle="1" w:styleId="HiddenBlockHeaderChar">
    <w:name w:val="Hidden Block Header Char"/>
    <w:link w:val="HiddenBlockHeader"/>
    <w:rsid w:val="009A6D41"/>
    <w:rPr>
      <w:rFonts w:ascii="Calibri" w:hAnsi="Calibri" w:cs="Calibri"/>
    </w:rPr>
  </w:style>
  <w:style w:type="character" w:customStyle="1" w:styleId="FifthChar">
    <w:name w:val="Fifth Char"/>
    <w:link w:val="Fifth"/>
    <w:uiPriority w:val="99"/>
    <w:rsid w:val="009A6D41"/>
    <w:rPr>
      <w:rFonts w:ascii="Calibri" w:eastAsia="Calibri" w:hAnsi="Calibri" w:cs="Calibri"/>
    </w:rPr>
  </w:style>
  <w:style w:type="paragraph" w:customStyle="1" w:styleId="CharCharCharCharCharChar1CharCharCharCharChar">
    <w:name w:val="Char Char Char Char Char Char1 Char Char Char Char Char"/>
    <w:next w:val="Normal"/>
    <w:qFormat/>
    <w:rsid w:val="009A6D41"/>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9A6D41"/>
  </w:style>
  <w:style w:type="character" w:customStyle="1" w:styleId="NothingCharChar">
    <w:name w:val="Nothing Char Char"/>
    <w:link w:val="NothingCharCharChar"/>
    <w:rsid w:val="009A6D41"/>
  </w:style>
  <w:style w:type="character" w:customStyle="1" w:styleId="DebateUnderlineBoldCharChar">
    <w:name w:val="Debate Underline Bold Char Char"/>
    <w:rsid w:val="009A6D41"/>
    <w:rPr>
      <w:rFonts w:ascii="Georgia" w:eastAsia="Times New Roman" w:hAnsi="Georgia"/>
      <w:b/>
      <w:sz w:val="20"/>
      <w:u w:val="thick"/>
    </w:rPr>
  </w:style>
  <w:style w:type="paragraph" w:customStyle="1" w:styleId="CiteSmallText">
    <w:name w:val="Cite Small Text"/>
    <w:basedOn w:val="Normal"/>
    <w:uiPriority w:val="99"/>
    <w:qFormat/>
    <w:rsid w:val="009A6D41"/>
    <w:pPr>
      <w:widowControl w:val="0"/>
      <w:spacing w:after="200"/>
    </w:pPr>
    <w:rPr>
      <w:rFonts w:ascii="Helvetica Neue" w:hAnsi="Helvetica Neue"/>
      <w:b/>
      <w:sz w:val="18"/>
    </w:rPr>
  </w:style>
  <w:style w:type="character" w:customStyle="1" w:styleId="4Qualifications">
    <w:name w:val="4 Qualifications"/>
    <w:rsid w:val="009A6D41"/>
    <w:rPr>
      <w:rFonts w:ascii="Times New Roman" w:hAnsi="Times New Roman"/>
      <w:sz w:val="19"/>
    </w:rPr>
  </w:style>
  <w:style w:type="character" w:customStyle="1" w:styleId="6Underlined">
    <w:name w:val="6 Underlined"/>
    <w:rsid w:val="009A6D41"/>
    <w:rPr>
      <w:rFonts w:ascii="Times New Roman" w:hAnsi="Times New Roman"/>
      <w:b/>
      <w:sz w:val="21"/>
      <w:u w:val="single"/>
    </w:rPr>
  </w:style>
  <w:style w:type="paragraph" w:customStyle="1" w:styleId="Cards1CharChar">
    <w:name w:val="Cards1 Char Char"/>
    <w:basedOn w:val="Normal"/>
    <w:link w:val="Cards1CharCharChar"/>
    <w:qFormat/>
    <w:rsid w:val="009A6D41"/>
    <w:pPr>
      <w:autoSpaceDE w:val="0"/>
      <w:autoSpaceDN w:val="0"/>
      <w:adjustRightInd w:val="0"/>
      <w:ind w:left="432" w:right="432"/>
      <w:jc w:val="both"/>
    </w:pPr>
    <w:rPr>
      <w:lang w:val="x-none"/>
    </w:rPr>
  </w:style>
  <w:style w:type="character" w:customStyle="1" w:styleId="Cards1CharCharChar">
    <w:name w:val="Cards1 Char Char Char"/>
    <w:link w:val="Cards1CharChar"/>
    <w:rsid w:val="009A6D41"/>
    <w:rPr>
      <w:rFonts w:ascii="Calibri" w:hAnsi="Calibri" w:cs="Calibri"/>
      <w:lang w:val="x-none"/>
    </w:rPr>
  </w:style>
  <w:style w:type="character" w:customStyle="1" w:styleId="nohighlighting">
    <w:name w:val="no highlighting"/>
    <w:rsid w:val="009A6D4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A6D41"/>
    <w:rPr>
      <w:color w:val="0000FF"/>
      <w:sz w:val="12"/>
      <w:u w:val="single"/>
    </w:rPr>
  </w:style>
  <w:style w:type="character" w:customStyle="1" w:styleId="SwagChar">
    <w:name w:val="Swag Char"/>
    <w:link w:val="Swag"/>
    <w:rsid w:val="009A6D41"/>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9A6D41"/>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9A6D41"/>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9A6D41"/>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9A6D41"/>
    <w:rPr>
      <w:rFonts w:ascii="Calibri" w:eastAsia="Times New Roman" w:hAnsi="Calibri" w:cs="Times New Roman"/>
      <w:b/>
      <w:bCs/>
      <w:szCs w:val="24"/>
      <w:u w:val="single"/>
      <w14:ligatures w14:val="standardContextual"/>
    </w:rPr>
  </w:style>
  <w:style w:type="character" w:customStyle="1" w:styleId="CharChar61">
    <w:name w:val="Char Char61"/>
    <w:rsid w:val="009A6D41"/>
    <w:rPr>
      <w:rFonts w:cs="Arial"/>
      <w:bCs/>
      <w:sz w:val="16"/>
      <w:szCs w:val="26"/>
      <w:lang w:val="en-US" w:eastAsia="en-US" w:bidi="ar-SA"/>
    </w:rPr>
  </w:style>
  <w:style w:type="character" w:customStyle="1" w:styleId="ListBulletChar">
    <w:name w:val="List Bullet Char"/>
    <w:link w:val="ListBullet"/>
    <w:rsid w:val="009A6D41"/>
    <w:rPr>
      <w:rFonts w:ascii="Calibri" w:hAnsi="Calibri" w:cs="Calibri"/>
    </w:rPr>
  </w:style>
  <w:style w:type="paragraph" w:customStyle="1" w:styleId="subhead10">
    <w:name w:val="subhead1"/>
    <w:basedOn w:val="Normal"/>
    <w:uiPriority w:val="99"/>
    <w:qFormat/>
    <w:rsid w:val="009A6D41"/>
    <w:pPr>
      <w:spacing w:before="100" w:beforeAutospacing="1" w:after="100" w:afterAutospacing="1"/>
    </w:pPr>
    <w:rPr>
      <w:rFonts w:eastAsia="Times New Roman"/>
    </w:rPr>
  </w:style>
  <w:style w:type="character" w:customStyle="1" w:styleId="styledate0">
    <w:name w:val="styledate"/>
    <w:rsid w:val="009A6D41"/>
  </w:style>
  <w:style w:type="paragraph" w:customStyle="1" w:styleId="abstract">
    <w:name w:val="abstract"/>
    <w:basedOn w:val="Normal"/>
    <w:uiPriority w:val="99"/>
    <w:qFormat/>
    <w:rsid w:val="009A6D41"/>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9A6D41"/>
    <w:rPr>
      <w:rFonts w:eastAsia="Times New Roman"/>
      <w:b/>
      <w:bCs/>
      <w:u w:val="single"/>
    </w:rPr>
  </w:style>
  <w:style w:type="character" w:customStyle="1" w:styleId="StyleUnderlineChar11ptBold2Char">
    <w:name w:val="Style Underline Char + 11 pt Bold2 Char"/>
    <w:link w:val="StyleUnderlineChar11ptBold2"/>
    <w:rsid w:val="009A6D41"/>
    <w:rPr>
      <w:rFonts w:ascii="Calibri" w:eastAsia="Times New Roman" w:hAnsi="Calibri" w:cs="Calibri"/>
      <w:b/>
      <w:bCs/>
      <w:u w:val="single"/>
    </w:rPr>
  </w:style>
  <w:style w:type="paragraph" w:customStyle="1" w:styleId="StyleStyleUnderlineTimesNewRoman11pt">
    <w:name w:val="Style Style Underline + Times New Roman + 11 pt"/>
    <w:basedOn w:val="Normal"/>
    <w:link w:val="StyleStyleUnderlineTimesNewRoman11ptChar"/>
    <w:qFormat/>
    <w:rsid w:val="009A6D41"/>
    <w:rPr>
      <w:rFonts w:eastAsia="Times New Roman"/>
      <w:u w:val="single"/>
    </w:rPr>
  </w:style>
  <w:style w:type="character" w:customStyle="1" w:styleId="StyleStyleUnderlineTimesNewRoman11ptChar">
    <w:name w:val="Style Style Underline + Times New Roman + 11 pt Char"/>
    <w:link w:val="StyleStyleUnderlineTimesNewRoman11pt"/>
    <w:rsid w:val="009A6D41"/>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A6D4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A6D41"/>
    <w:rPr>
      <w:rFonts w:ascii="Calibri" w:eastAsia="Times New Roman" w:hAnsi="Calibri" w:cs="Calibri"/>
      <w:u w:val="single"/>
    </w:rPr>
  </w:style>
  <w:style w:type="character" w:customStyle="1" w:styleId="authoraffil">
    <w:name w:val="authoraffil"/>
    <w:rsid w:val="009A6D41"/>
  </w:style>
  <w:style w:type="character" w:customStyle="1" w:styleId="TagsCharCharCharChar">
    <w:name w:val="Tags Char Char Char Char"/>
    <w:rsid w:val="009A6D41"/>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9A6D41"/>
    <w:pPr>
      <w:spacing w:after="0" w:line="240" w:lineRule="auto"/>
      <w:jc w:val="both"/>
    </w:pPr>
  </w:style>
  <w:style w:type="paragraph" w:customStyle="1" w:styleId="StyleLeft021">
    <w:name w:val="Style Left:  0.2&quot;1"/>
    <w:basedOn w:val="Normal"/>
    <w:uiPriority w:val="99"/>
    <w:qFormat/>
    <w:rsid w:val="009A6D4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A6D4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A6D41"/>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A6D4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A6D41"/>
    <w:rPr>
      <w:rFonts w:ascii="Calibri" w:eastAsia="Times New Roman" w:hAnsi="Calibri" w:cs="Calibri"/>
      <w:u w:val="single"/>
      <w:bdr w:val="single" w:sz="4" w:space="0" w:color="auto"/>
    </w:rPr>
  </w:style>
  <w:style w:type="character" w:customStyle="1" w:styleId="boldcitationChar">
    <w:name w:val="bold citation Char"/>
    <w:rsid w:val="009A6D41"/>
    <w:rPr>
      <w:rFonts w:ascii="Arial" w:hAnsi="Arial"/>
      <w:b/>
      <w:sz w:val="28"/>
      <w:szCs w:val="24"/>
      <w:u w:val="thick"/>
      <w:lang w:val="en-US" w:eastAsia="en-US" w:bidi="ar-SA"/>
    </w:rPr>
  </w:style>
  <w:style w:type="paragraph" w:customStyle="1" w:styleId="BlockTitle20">
    <w:name w:val="Block Title #2"/>
    <w:basedOn w:val="Normal"/>
    <w:qFormat/>
    <w:rsid w:val="009A6D4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9A6D41"/>
    <w:rPr>
      <w:b/>
    </w:rPr>
  </w:style>
  <w:style w:type="character" w:customStyle="1" w:styleId="underlinetextchar0">
    <w:name w:val="underlinetextchar"/>
    <w:rsid w:val="009A6D41"/>
  </w:style>
  <w:style w:type="character" w:customStyle="1" w:styleId="tagCharCharChar1">
    <w:name w:val="tag Char Char Char1"/>
    <w:rsid w:val="009A6D41"/>
    <w:rPr>
      <w:b/>
      <w:sz w:val="24"/>
      <w:lang w:val="en-US" w:eastAsia="en-US" w:bidi="ar-SA"/>
    </w:rPr>
  </w:style>
  <w:style w:type="paragraph" w:customStyle="1" w:styleId="date-comments">
    <w:name w:val="date-comments"/>
    <w:basedOn w:val="Normal"/>
    <w:uiPriority w:val="99"/>
    <w:qFormat/>
    <w:rsid w:val="009A6D41"/>
    <w:pPr>
      <w:spacing w:before="100" w:beforeAutospacing="1" w:after="100" w:afterAutospacing="1"/>
    </w:pPr>
    <w:rPr>
      <w:rFonts w:ascii="Times" w:hAnsi="Times"/>
      <w:szCs w:val="20"/>
    </w:rPr>
  </w:style>
  <w:style w:type="character" w:customStyle="1" w:styleId="bodysubtoc">
    <w:name w:val="bodysubtoc"/>
    <w:rsid w:val="009A6D41"/>
  </w:style>
  <w:style w:type="character" w:customStyle="1" w:styleId="lefttitlesmaller">
    <w:name w:val="lefttitlesmaller"/>
    <w:rsid w:val="009A6D41"/>
  </w:style>
  <w:style w:type="character" w:customStyle="1" w:styleId="submitted-time">
    <w:name w:val="submitted-time"/>
    <w:rsid w:val="009A6D41"/>
  </w:style>
  <w:style w:type="character" w:customStyle="1" w:styleId="searchword">
    <w:name w:val="searchword"/>
    <w:rsid w:val="009A6D41"/>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A6D41"/>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9A6D41"/>
  </w:style>
  <w:style w:type="character" w:customStyle="1" w:styleId="FontStyle57">
    <w:name w:val="Font Style57"/>
    <w:rsid w:val="009A6D41"/>
    <w:rPr>
      <w:rFonts w:ascii="Georgia" w:hAnsi="Georgia" w:cs="Georgia"/>
      <w:b/>
      <w:bCs/>
      <w:sz w:val="14"/>
      <w:szCs w:val="14"/>
    </w:rPr>
  </w:style>
  <w:style w:type="character" w:customStyle="1" w:styleId="FontStyle89">
    <w:name w:val="Font Style89"/>
    <w:rsid w:val="009A6D41"/>
    <w:rPr>
      <w:rFonts w:ascii="Times New Roman" w:hAnsi="Times New Roman" w:cs="Times New Roman"/>
      <w:b/>
      <w:bCs/>
      <w:smallCaps/>
      <w:spacing w:val="40"/>
      <w:sz w:val="16"/>
      <w:szCs w:val="16"/>
    </w:rPr>
  </w:style>
  <w:style w:type="paragraph" w:customStyle="1" w:styleId="dropc">
    <w:name w:val="drop_c"/>
    <w:basedOn w:val="Normal"/>
    <w:rsid w:val="009A6D41"/>
    <w:pPr>
      <w:spacing w:before="100" w:beforeAutospacing="1" w:after="100" w:afterAutospacing="1"/>
    </w:pPr>
    <w:rPr>
      <w:rFonts w:ascii="Times" w:hAnsi="Times"/>
      <w:szCs w:val="20"/>
    </w:rPr>
  </w:style>
  <w:style w:type="paragraph" w:customStyle="1" w:styleId="font9">
    <w:name w:val="font_9"/>
    <w:basedOn w:val="Normal"/>
    <w:rsid w:val="009A6D41"/>
    <w:pPr>
      <w:spacing w:before="100" w:beforeAutospacing="1" w:after="100" w:afterAutospacing="1"/>
    </w:pPr>
    <w:rPr>
      <w:rFonts w:ascii="Times" w:hAnsi="Times"/>
      <w:szCs w:val="20"/>
    </w:rPr>
  </w:style>
  <w:style w:type="character" w:customStyle="1" w:styleId="color1">
    <w:name w:val="color_1"/>
    <w:basedOn w:val="DefaultParagraphFont"/>
    <w:rsid w:val="009A6D41"/>
    <w:rPr>
      <w:rFonts w:cs="Times New Roman"/>
    </w:rPr>
  </w:style>
  <w:style w:type="paragraph" w:customStyle="1" w:styleId="font8">
    <w:name w:val="font_8"/>
    <w:basedOn w:val="Normal"/>
    <w:rsid w:val="009A6D41"/>
    <w:pPr>
      <w:spacing w:before="100" w:beforeAutospacing="1" w:after="100" w:afterAutospacing="1"/>
    </w:pPr>
    <w:rPr>
      <w:rFonts w:ascii="Times" w:hAnsi="Times"/>
      <w:szCs w:val="20"/>
    </w:rPr>
  </w:style>
  <w:style w:type="character" w:customStyle="1" w:styleId="transparent">
    <w:name w:val="transparent"/>
    <w:basedOn w:val="DefaultParagraphFont"/>
    <w:rsid w:val="009A6D41"/>
    <w:rPr>
      <w:rFonts w:cs="Times New Roman"/>
    </w:rPr>
  </w:style>
  <w:style w:type="paragraph" w:customStyle="1" w:styleId="counter-paragraph">
    <w:name w:val="counter-paragraph"/>
    <w:basedOn w:val="Normal"/>
    <w:qFormat/>
    <w:rsid w:val="009A6D41"/>
    <w:pPr>
      <w:spacing w:before="100" w:beforeAutospacing="1" w:after="100" w:afterAutospacing="1"/>
    </w:pPr>
    <w:rPr>
      <w:rFonts w:ascii="Times" w:hAnsi="Times"/>
      <w:szCs w:val="20"/>
    </w:rPr>
  </w:style>
  <w:style w:type="character" w:customStyle="1" w:styleId="citationref">
    <w:name w:val="citationref"/>
    <w:basedOn w:val="DefaultParagraphFont"/>
    <w:rsid w:val="009A6D41"/>
    <w:rPr>
      <w:rFonts w:cs="Times New Roman"/>
    </w:rPr>
  </w:style>
  <w:style w:type="paragraph" w:customStyle="1" w:styleId="text-caption">
    <w:name w:val="text-caption"/>
    <w:basedOn w:val="Normal"/>
    <w:rsid w:val="009A6D41"/>
    <w:pPr>
      <w:spacing w:before="100" w:beforeAutospacing="1" w:after="100" w:afterAutospacing="1"/>
    </w:pPr>
    <w:rPr>
      <w:rFonts w:ascii="Times" w:hAnsi="Times"/>
      <w:szCs w:val="20"/>
    </w:rPr>
  </w:style>
  <w:style w:type="character" w:customStyle="1" w:styleId="text-smaller">
    <w:name w:val="text-smaller"/>
    <w:basedOn w:val="DefaultParagraphFont"/>
    <w:rsid w:val="009A6D41"/>
    <w:rPr>
      <w:rFonts w:cs="Times New Roman"/>
    </w:rPr>
  </w:style>
  <w:style w:type="paragraph" w:customStyle="1" w:styleId="speakablestoryparagraph">
    <w:name w:val="speakable_story_paragraph"/>
    <w:basedOn w:val="Normal"/>
    <w:rsid w:val="009A6D41"/>
    <w:pPr>
      <w:spacing w:before="100" w:beforeAutospacing="1" w:after="100" w:afterAutospacing="1"/>
    </w:pPr>
    <w:rPr>
      <w:rFonts w:ascii="Times" w:hAnsi="Times"/>
      <w:szCs w:val="20"/>
    </w:rPr>
  </w:style>
  <w:style w:type="character" w:customStyle="1" w:styleId="contenttweetblock">
    <w:name w:val="contenttweetblock"/>
    <w:basedOn w:val="DefaultParagraphFont"/>
    <w:rsid w:val="009A6D41"/>
    <w:rPr>
      <w:rFonts w:cs="Times New Roman"/>
    </w:rPr>
  </w:style>
  <w:style w:type="paragraph" w:customStyle="1" w:styleId="unrulyiadisclosuretext">
    <w:name w:val="unruly_ia_disclosure_text"/>
    <w:basedOn w:val="Normal"/>
    <w:rsid w:val="009A6D41"/>
    <w:pPr>
      <w:spacing w:before="100" w:beforeAutospacing="1" w:after="100" w:afterAutospacing="1"/>
    </w:pPr>
    <w:rPr>
      <w:rFonts w:ascii="Times" w:hAnsi="Times"/>
      <w:szCs w:val="20"/>
    </w:rPr>
  </w:style>
  <w:style w:type="character" w:customStyle="1" w:styleId="rollover-people">
    <w:name w:val="rollover-people"/>
    <w:basedOn w:val="DefaultParagraphFont"/>
    <w:rsid w:val="009A6D41"/>
    <w:rPr>
      <w:rFonts w:cs="Times New Roman"/>
    </w:rPr>
  </w:style>
  <w:style w:type="character" w:customStyle="1" w:styleId="prettylink-prefix">
    <w:name w:val="prettylink-prefix"/>
    <w:basedOn w:val="DefaultParagraphFont"/>
    <w:rsid w:val="009A6D41"/>
    <w:rPr>
      <w:rFonts w:cs="Times New Roman"/>
    </w:rPr>
  </w:style>
  <w:style w:type="character" w:customStyle="1" w:styleId="prettylink-value">
    <w:name w:val="prettylink-value"/>
    <w:basedOn w:val="DefaultParagraphFont"/>
    <w:rsid w:val="009A6D41"/>
    <w:rPr>
      <w:rFonts w:cs="Times New Roman"/>
    </w:rPr>
  </w:style>
  <w:style w:type="paragraph" w:customStyle="1" w:styleId="tzdeck">
    <w:name w:val="tz__deck"/>
    <w:basedOn w:val="Normal"/>
    <w:rsid w:val="009A6D41"/>
    <w:pPr>
      <w:spacing w:before="100" w:beforeAutospacing="1" w:after="100" w:afterAutospacing="1"/>
    </w:pPr>
  </w:style>
  <w:style w:type="paragraph" w:customStyle="1" w:styleId="tzbyline">
    <w:name w:val="tz__byline"/>
    <w:basedOn w:val="Normal"/>
    <w:rsid w:val="009A6D41"/>
    <w:pPr>
      <w:spacing w:before="100" w:beforeAutospacing="1" w:after="100" w:afterAutospacing="1"/>
    </w:pPr>
  </w:style>
  <w:style w:type="paragraph" w:customStyle="1" w:styleId="p402premium">
    <w:name w:val="p402_premium"/>
    <w:basedOn w:val="Normal"/>
    <w:rsid w:val="009A6D41"/>
    <w:pPr>
      <w:spacing w:before="100" w:beforeAutospacing="1" w:after="100" w:afterAutospacing="1"/>
    </w:pPr>
  </w:style>
  <w:style w:type="character" w:customStyle="1" w:styleId="pubdata">
    <w:name w:val="pubdata"/>
    <w:basedOn w:val="DefaultParagraphFont"/>
    <w:rsid w:val="009A6D41"/>
    <w:rPr>
      <w:rFonts w:cs="Times New Roman"/>
    </w:rPr>
  </w:style>
  <w:style w:type="paragraph" w:customStyle="1" w:styleId="Tag21">
    <w:name w:val="Tag21"/>
    <w:basedOn w:val="Normal"/>
    <w:rsid w:val="009A6D41"/>
    <w:rPr>
      <w:b/>
    </w:rPr>
  </w:style>
  <w:style w:type="character" w:customStyle="1" w:styleId="BalloonTextChar11">
    <w:name w:val="Balloon Text Char11"/>
    <w:basedOn w:val="DefaultParagraphFont"/>
    <w:uiPriority w:val="99"/>
    <w:semiHidden/>
    <w:rsid w:val="009A6D41"/>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9A6D41"/>
  </w:style>
  <w:style w:type="character" w:customStyle="1" w:styleId="gmail-m5226785990326652285gmail-styleunderline">
    <w:name w:val="gmail-m_5226785990326652285gmail-styleunderline"/>
    <w:basedOn w:val="DefaultParagraphFont"/>
    <w:rsid w:val="009A6D41"/>
  </w:style>
  <w:style w:type="paragraph" w:customStyle="1" w:styleId="1Love">
    <w:name w:val="1Love"/>
    <w:basedOn w:val="Heading4"/>
    <w:next w:val="Normal"/>
    <w:autoRedefine/>
    <w:uiPriority w:val="4"/>
    <w:rsid w:val="009A6D41"/>
    <w:rPr>
      <w:color w:val="4845DF"/>
    </w:rPr>
  </w:style>
  <w:style w:type="character" w:customStyle="1" w:styleId="m-369594029235978124gmail-style13ptbold">
    <w:name w:val="m_-369594029235978124gmail-style13ptbold"/>
    <w:basedOn w:val="DefaultParagraphFont"/>
    <w:rsid w:val="009A6D41"/>
  </w:style>
  <w:style w:type="character" w:customStyle="1" w:styleId="m-3029253612621880364gmail-stylestylebold12pt">
    <w:name w:val="m_-3029253612621880364gmail-stylestylebold12pt"/>
    <w:basedOn w:val="DefaultParagraphFont"/>
    <w:rsid w:val="009A6D41"/>
  </w:style>
  <w:style w:type="character" w:customStyle="1" w:styleId="m-3029253612621880364gmail-styleboldunderline">
    <w:name w:val="m_-3029253612621880364gmail-styleboldunderline"/>
    <w:basedOn w:val="DefaultParagraphFont"/>
    <w:rsid w:val="009A6D41"/>
  </w:style>
  <w:style w:type="character" w:customStyle="1" w:styleId="m-3029253612621880364gmail-underline">
    <w:name w:val="m_-3029253612621880364gmail-underline"/>
    <w:basedOn w:val="DefaultParagraphFont"/>
    <w:rsid w:val="009A6D41"/>
  </w:style>
  <w:style w:type="character" w:customStyle="1" w:styleId="m5047289588639300548gmail-styleunderline">
    <w:name w:val="m_5047289588639300548gmail-styleunderline"/>
    <w:basedOn w:val="DefaultParagraphFont"/>
    <w:rsid w:val="009A6D41"/>
  </w:style>
  <w:style w:type="paragraph" w:customStyle="1" w:styleId="sc-bdvaja">
    <w:name w:val="sc-bdvaja"/>
    <w:basedOn w:val="Normal"/>
    <w:rsid w:val="009A6D41"/>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9A6D41"/>
  </w:style>
  <w:style w:type="character" w:customStyle="1" w:styleId="gmail-apple-tab-span">
    <w:name w:val="gmail-apple-tab-span"/>
    <w:basedOn w:val="DefaultParagraphFont"/>
    <w:rsid w:val="009A6D41"/>
  </w:style>
  <w:style w:type="character" w:customStyle="1" w:styleId="m-8497948306993107372gmail-style13ptbold">
    <w:name w:val="m_-8497948306993107372gmail-style13ptbold"/>
    <w:basedOn w:val="DefaultParagraphFont"/>
    <w:rsid w:val="009A6D41"/>
  </w:style>
  <w:style w:type="character" w:customStyle="1" w:styleId="gmail-style13ptbold">
    <w:name w:val="gmail-style13ptbold"/>
    <w:basedOn w:val="DefaultParagraphFont"/>
    <w:rsid w:val="009A6D41"/>
  </w:style>
  <w:style w:type="character" w:customStyle="1" w:styleId="gmail-styleunderline">
    <w:name w:val="gmail-styleunderline"/>
    <w:basedOn w:val="DefaultParagraphFont"/>
    <w:rsid w:val="009A6D41"/>
  </w:style>
  <w:style w:type="character" w:customStyle="1" w:styleId="m-5156237671796814033gmail-styleunderline">
    <w:name w:val="m_-5156237671796814033gmail-styleunderline"/>
    <w:basedOn w:val="DefaultParagraphFont"/>
    <w:rsid w:val="009A6D41"/>
  </w:style>
  <w:style w:type="character" w:customStyle="1" w:styleId="m6265047812905982529gmail-style13ptbold">
    <w:name w:val="m_6265047812905982529gmail-style13ptbold"/>
    <w:basedOn w:val="DefaultParagraphFont"/>
    <w:rsid w:val="009A6D41"/>
  </w:style>
  <w:style w:type="character" w:customStyle="1" w:styleId="m6265047812905982529gmail-styleunderline">
    <w:name w:val="m_6265047812905982529gmail-styleunderline"/>
    <w:basedOn w:val="DefaultParagraphFont"/>
    <w:rsid w:val="009A6D41"/>
  </w:style>
  <w:style w:type="character" w:customStyle="1" w:styleId="m6213045495989588786gmail-style13ptbold">
    <w:name w:val="m_6213045495989588786gmail-style13ptbold"/>
    <w:basedOn w:val="DefaultParagraphFont"/>
    <w:rsid w:val="009A6D41"/>
  </w:style>
  <w:style w:type="character" w:customStyle="1" w:styleId="m4100767886495415524gmail-style13ptbold">
    <w:name w:val="m_4100767886495415524gmail-style13ptbold"/>
    <w:basedOn w:val="DefaultParagraphFont"/>
    <w:rsid w:val="009A6D41"/>
  </w:style>
  <w:style w:type="character" w:customStyle="1" w:styleId="m4100767886495415524gmail-styleunderline">
    <w:name w:val="m_4100767886495415524gmail-styleunderline"/>
    <w:basedOn w:val="DefaultParagraphFont"/>
    <w:rsid w:val="009A6D41"/>
  </w:style>
  <w:style w:type="character" w:customStyle="1" w:styleId="m6996517068433683380gmail-style13ptbold">
    <w:name w:val="m_6996517068433683380gmail-style13ptbold"/>
    <w:basedOn w:val="DefaultParagraphFont"/>
    <w:rsid w:val="009A6D41"/>
  </w:style>
  <w:style w:type="character" w:customStyle="1" w:styleId="m6996517068433683380gmail-styleunderline">
    <w:name w:val="m_6996517068433683380gmail-styleunderline"/>
    <w:basedOn w:val="DefaultParagraphFont"/>
    <w:rsid w:val="009A6D41"/>
  </w:style>
  <w:style w:type="character" w:customStyle="1" w:styleId="element-imagecaption">
    <w:name w:val="element-image__caption"/>
    <w:basedOn w:val="DefaultParagraphFont"/>
    <w:rsid w:val="009A6D41"/>
    <w:rPr>
      <w:rFonts w:cs="Times New Roman"/>
    </w:rPr>
  </w:style>
  <w:style w:type="character" w:customStyle="1" w:styleId="element-imagecredit">
    <w:name w:val="element-image__credit"/>
    <w:basedOn w:val="DefaultParagraphFont"/>
    <w:rsid w:val="009A6D41"/>
    <w:rPr>
      <w:rFonts w:cs="Times New Roman"/>
    </w:rPr>
  </w:style>
  <w:style w:type="character" w:customStyle="1" w:styleId="m-3002998661032250725gmail-style13ptbold">
    <w:name w:val="m_-3002998661032250725gmail-style13ptbold"/>
    <w:basedOn w:val="DefaultParagraphFont"/>
    <w:rsid w:val="009A6D41"/>
  </w:style>
  <w:style w:type="character" w:customStyle="1" w:styleId="m-2888931767716591789gmail-msohyperlink">
    <w:name w:val="m_-2888931767716591789gmail-msohyperlink"/>
    <w:basedOn w:val="DefaultParagraphFont"/>
    <w:rsid w:val="009A6D41"/>
  </w:style>
  <w:style w:type="character" w:customStyle="1" w:styleId="m3004165491737380237gmail-style13ptbold">
    <w:name w:val="m_3004165491737380237gmail-style13ptbold"/>
    <w:basedOn w:val="DefaultParagraphFont"/>
    <w:rsid w:val="009A6D41"/>
  </w:style>
  <w:style w:type="character" w:customStyle="1" w:styleId="m-1044016632197699783style13ptbold">
    <w:name w:val="m_-1044016632197699783style13ptbold"/>
    <w:basedOn w:val="DefaultParagraphFont"/>
    <w:rsid w:val="009A6D41"/>
  </w:style>
  <w:style w:type="character" w:customStyle="1" w:styleId="m-1044016632197699783styleunderline">
    <w:name w:val="m_-1044016632197699783styleunderline"/>
    <w:basedOn w:val="DefaultParagraphFont"/>
    <w:rsid w:val="009A6D41"/>
  </w:style>
  <w:style w:type="character" w:customStyle="1" w:styleId="m444016820318952275inbox-inbox-style13ptbold">
    <w:name w:val="m_444016820318952275inbox-inbox-style13ptbold"/>
    <w:basedOn w:val="DefaultParagraphFont"/>
    <w:rsid w:val="009A6D41"/>
  </w:style>
  <w:style w:type="character" w:customStyle="1" w:styleId="m444016820318952275inbox-inbox-styleunderline">
    <w:name w:val="m_444016820318952275inbox-inbox-styleunderline"/>
    <w:basedOn w:val="DefaultParagraphFont"/>
    <w:rsid w:val="009A6D41"/>
  </w:style>
  <w:style w:type="character" w:customStyle="1" w:styleId="m7201931577564403182style13ptbold">
    <w:name w:val="m_7201931577564403182style13ptbold"/>
    <w:basedOn w:val="DefaultParagraphFont"/>
    <w:rsid w:val="009A6D41"/>
  </w:style>
  <w:style w:type="character" w:customStyle="1" w:styleId="m4984832198524682150inbox-inbox-style13ptbold">
    <w:name w:val="m_4984832198524682150inbox-inbox-style13ptbold"/>
    <w:basedOn w:val="DefaultParagraphFont"/>
    <w:rsid w:val="009A6D41"/>
  </w:style>
  <w:style w:type="character" w:customStyle="1" w:styleId="m4984832198524682150inbox-inbox-styleunderline">
    <w:name w:val="m_4984832198524682150inbox-inbox-styleunderline"/>
    <w:basedOn w:val="DefaultParagraphFont"/>
    <w:rsid w:val="009A6D41"/>
  </w:style>
  <w:style w:type="paragraph" w:customStyle="1" w:styleId="Gbnanalytic">
    <w:name w:val="Gbn analytic"/>
    <w:basedOn w:val="Normal"/>
    <w:link w:val="GbnanalyticChar"/>
    <w:uiPriority w:val="4"/>
    <w:qFormat/>
    <w:rsid w:val="009A6D41"/>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9A6D41"/>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9A6D41"/>
    <w:rPr>
      <w:color w:val="605E5C"/>
      <w:shd w:val="clear" w:color="auto" w:fill="E1DFDD"/>
    </w:rPr>
  </w:style>
  <w:style w:type="character" w:customStyle="1" w:styleId="UnderlineCharCharChar">
    <w:name w:val="Underline Char Char Char"/>
    <w:rsid w:val="009A6D41"/>
    <w:rPr>
      <w:noProof w:val="0"/>
      <w:sz w:val="22"/>
      <w:szCs w:val="24"/>
      <w:u w:val="single"/>
      <w:lang w:val="en-US" w:eastAsia="en-US" w:bidi="ar-SA"/>
    </w:rPr>
  </w:style>
  <w:style w:type="character" w:customStyle="1" w:styleId="m-2745674872889869693gmail-style13ptbold">
    <w:name w:val="m_-2745674872889869693gmail-style13ptbold"/>
    <w:basedOn w:val="DefaultParagraphFont"/>
    <w:rsid w:val="009A6D41"/>
  </w:style>
  <w:style w:type="character" w:customStyle="1" w:styleId="m-2745674872889869693gmail-styleunderline">
    <w:name w:val="m_-2745674872889869693gmail-styleunderline"/>
    <w:basedOn w:val="DefaultParagraphFont"/>
    <w:rsid w:val="009A6D41"/>
  </w:style>
  <w:style w:type="character" w:customStyle="1" w:styleId="UnresolvedMention31">
    <w:name w:val="Unresolved Mention31"/>
    <w:basedOn w:val="DefaultParagraphFont"/>
    <w:uiPriority w:val="99"/>
    <w:semiHidden/>
    <w:unhideWhenUsed/>
    <w:rsid w:val="009A6D41"/>
    <w:rPr>
      <w:color w:val="808080"/>
      <w:shd w:val="clear" w:color="auto" w:fill="E6E6E6"/>
    </w:rPr>
  </w:style>
  <w:style w:type="character" w:customStyle="1" w:styleId="UnresolvedMention4">
    <w:name w:val="Unresolved Mention4"/>
    <w:basedOn w:val="DefaultParagraphFont"/>
    <w:uiPriority w:val="99"/>
    <w:unhideWhenUsed/>
    <w:rsid w:val="009A6D41"/>
    <w:rPr>
      <w:color w:val="808080"/>
      <w:shd w:val="clear" w:color="auto" w:fill="E6E6E6"/>
    </w:rPr>
  </w:style>
  <w:style w:type="character" w:customStyle="1" w:styleId="m-8082899869479211226gmail-styleunderline">
    <w:name w:val="m_-8082899869479211226gmail-styleunderline"/>
    <w:basedOn w:val="DefaultParagraphFont"/>
    <w:rsid w:val="009A6D41"/>
  </w:style>
  <w:style w:type="paragraph" w:customStyle="1" w:styleId="NoteLevel24">
    <w:name w:val="Note Level 24"/>
    <w:basedOn w:val="Normal"/>
    <w:next w:val="Normal"/>
    <w:uiPriority w:val="99"/>
    <w:qFormat/>
    <w:rsid w:val="009A6D41"/>
    <w:pPr>
      <w:keepNext/>
      <w:ind w:left="288" w:right="288"/>
    </w:pPr>
    <w:rPr>
      <w:rFonts w:eastAsia="MS Gothic"/>
      <w:szCs w:val="20"/>
    </w:rPr>
  </w:style>
  <w:style w:type="paragraph" w:customStyle="1" w:styleId="NoteLevel25">
    <w:name w:val="Note Level 25"/>
    <w:basedOn w:val="Normal"/>
    <w:next w:val="Normal"/>
    <w:uiPriority w:val="99"/>
    <w:qFormat/>
    <w:rsid w:val="009A6D41"/>
    <w:pPr>
      <w:keepNext/>
      <w:ind w:left="288" w:right="288"/>
    </w:pPr>
    <w:rPr>
      <w:rFonts w:eastAsia="MS Gothic"/>
      <w:szCs w:val="20"/>
    </w:rPr>
  </w:style>
  <w:style w:type="character" w:customStyle="1" w:styleId="UnresolvedMention5">
    <w:name w:val="Unresolved Mention5"/>
    <w:basedOn w:val="DefaultParagraphFont"/>
    <w:uiPriority w:val="99"/>
    <w:unhideWhenUsed/>
    <w:rsid w:val="009A6D41"/>
    <w:rPr>
      <w:color w:val="605E5C"/>
      <w:shd w:val="clear" w:color="auto" w:fill="E1DFDD"/>
    </w:rPr>
  </w:style>
  <w:style w:type="character" w:customStyle="1" w:styleId="UnresolvedMention6">
    <w:name w:val="Unresolved Mention6"/>
    <w:basedOn w:val="DefaultParagraphFont"/>
    <w:uiPriority w:val="99"/>
    <w:unhideWhenUsed/>
    <w:rsid w:val="009A6D41"/>
    <w:rPr>
      <w:color w:val="605E5C"/>
      <w:shd w:val="clear" w:color="auto" w:fill="E1DFDD"/>
    </w:rPr>
  </w:style>
  <w:style w:type="character" w:customStyle="1" w:styleId="hubidentifier">
    <w:name w:val="hub_identifier"/>
    <w:basedOn w:val="DefaultParagraphFont"/>
    <w:rsid w:val="009A6D41"/>
  </w:style>
  <w:style w:type="paragraph" w:customStyle="1" w:styleId="standardeinzug">
    <w:name w:val="standardeinzug"/>
    <w:basedOn w:val="Normal"/>
    <w:qFormat/>
    <w:rsid w:val="009A6D41"/>
    <w:pPr>
      <w:spacing w:before="100" w:beforeAutospacing="1" w:after="100" w:afterAutospacing="1"/>
    </w:pPr>
    <w:rPr>
      <w:rFonts w:eastAsia="Times New Roman"/>
    </w:rPr>
  </w:style>
  <w:style w:type="paragraph" w:customStyle="1" w:styleId="aufzhlungnormal">
    <w:name w:val="aufzhlungnormal"/>
    <w:basedOn w:val="Normal"/>
    <w:qFormat/>
    <w:rsid w:val="009A6D41"/>
    <w:pPr>
      <w:spacing w:before="100" w:beforeAutospacing="1" w:after="100" w:afterAutospacing="1"/>
    </w:pPr>
    <w:rPr>
      <w:rFonts w:eastAsia="Times New Roman"/>
    </w:rPr>
  </w:style>
  <w:style w:type="character" w:customStyle="1" w:styleId="auszeichnungkursiv">
    <w:name w:val="auszeichnungkursiv"/>
    <w:basedOn w:val="DefaultParagraphFont"/>
    <w:rsid w:val="009A6D41"/>
  </w:style>
  <w:style w:type="paragraph" w:customStyle="1" w:styleId="entrefilet">
    <w:name w:val="entrefilet"/>
    <w:basedOn w:val="Normal"/>
    <w:qFormat/>
    <w:rsid w:val="009A6D41"/>
    <w:pPr>
      <w:spacing w:before="100" w:beforeAutospacing="1" w:after="100" w:afterAutospacing="1"/>
    </w:pPr>
    <w:rPr>
      <w:rFonts w:eastAsia="Times New Roman"/>
    </w:rPr>
  </w:style>
  <w:style w:type="paragraph" w:customStyle="1" w:styleId="kapitelreferenzkopf">
    <w:name w:val="kapitelreferenzkopf"/>
    <w:basedOn w:val="Normal"/>
    <w:qFormat/>
    <w:rsid w:val="009A6D41"/>
    <w:pPr>
      <w:spacing w:before="100" w:beforeAutospacing="1" w:after="100" w:afterAutospacing="1"/>
    </w:pPr>
    <w:rPr>
      <w:rFonts w:eastAsia="Times New Roman"/>
    </w:rPr>
  </w:style>
  <w:style w:type="paragraph" w:customStyle="1" w:styleId="tabberschrift">
    <w:name w:val="tabberschrift"/>
    <w:basedOn w:val="Normal"/>
    <w:qFormat/>
    <w:rsid w:val="009A6D4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A6D41"/>
  </w:style>
  <w:style w:type="character" w:customStyle="1" w:styleId="m-4930835733434609408gmail-style13ptbold">
    <w:name w:val="m_-4930835733434609408gmail-style13ptbold"/>
    <w:basedOn w:val="DefaultParagraphFont"/>
    <w:rsid w:val="009A6D41"/>
  </w:style>
  <w:style w:type="character" w:customStyle="1" w:styleId="m-4930835733434609408gmail-styleunderline">
    <w:name w:val="m_-4930835733434609408gmail-styleunderline"/>
    <w:basedOn w:val="DefaultParagraphFont"/>
    <w:rsid w:val="009A6D41"/>
  </w:style>
  <w:style w:type="character" w:customStyle="1" w:styleId="m-2456650549122369157gmail-style13ptbold">
    <w:name w:val="m_-2456650549122369157gmail-style13ptbold"/>
    <w:basedOn w:val="DefaultParagraphFont"/>
    <w:rsid w:val="009A6D41"/>
  </w:style>
  <w:style w:type="character" w:customStyle="1" w:styleId="m-2456650549122369157gmail-styleunderline">
    <w:name w:val="m_-2456650549122369157gmail-styleunderline"/>
    <w:basedOn w:val="DefaultParagraphFont"/>
    <w:rsid w:val="009A6D41"/>
  </w:style>
  <w:style w:type="character" w:customStyle="1" w:styleId="UnresolvedMention7">
    <w:name w:val="Unresolved Mention7"/>
    <w:basedOn w:val="DefaultParagraphFont"/>
    <w:uiPriority w:val="99"/>
    <w:semiHidden/>
    <w:unhideWhenUsed/>
    <w:rsid w:val="009A6D41"/>
    <w:rPr>
      <w:color w:val="605E5C"/>
      <w:shd w:val="clear" w:color="auto" w:fill="E1DFDD"/>
    </w:rPr>
  </w:style>
  <w:style w:type="character" w:customStyle="1" w:styleId="image-source-caption">
    <w:name w:val="image-source-caption"/>
    <w:basedOn w:val="DefaultParagraphFont"/>
    <w:rsid w:val="009A6D41"/>
  </w:style>
  <w:style w:type="character" w:customStyle="1" w:styleId="image-source">
    <w:name w:val="image-source"/>
    <w:basedOn w:val="DefaultParagraphFont"/>
    <w:rsid w:val="009A6D41"/>
  </w:style>
  <w:style w:type="character" w:customStyle="1" w:styleId="rt-rub">
    <w:name w:val="rt-rub"/>
    <w:basedOn w:val="DefaultParagraphFont"/>
    <w:rsid w:val="009A6D41"/>
  </w:style>
  <w:style w:type="character" w:customStyle="1" w:styleId="ra-credit">
    <w:name w:val="ra-credit"/>
    <w:basedOn w:val="DefaultParagraphFont"/>
    <w:rsid w:val="009A6D41"/>
  </w:style>
  <w:style w:type="character" w:customStyle="1" w:styleId="dfm-title">
    <w:name w:val="dfm-title"/>
    <w:basedOn w:val="DefaultParagraphFont"/>
    <w:rsid w:val="009A6D41"/>
  </w:style>
  <w:style w:type="paragraph" w:customStyle="1" w:styleId="zn-bodyparagraph">
    <w:name w:val="zn-body__paragraph"/>
    <w:basedOn w:val="Normal"/>
    <w:qFormat/>
    <w:rsid w:val="009A6D41"/>
    <w:pPr>
      <w:spacing w:before="100" w:beforeAutospacing="1" w:after="100" w:afterAutospacing="1"/>
    </w:pPr>
  </w:style>
  <w:style w:type="character" w:customStyle="1" w:styleId="elstoryelementheader">
    <w:name w:val="el__storyelement__header"/>
    <w:basedOn w:val="DefaultParagraphFont"/>
    <w:rsid w:val="009A6D41"/>
  </w:style>
  <w:style w:type="character" w:customStyle="1" w:styleId="elstoryelementgray">
    <w:name w:val="el__storyelement__gray"/>
    <w:basedOn w:val="DefaultParagraphFont"/>
    <w:rsid w:val="009A6D41"/>
  </w:style>
  <w:style w:type="character" w:customStyle="1" w:styleId="icon-text">
    <w:name w:val="icon-text"/>
    <w:basedOn w:val="DefaultParagraphFont"/>
    <w:rsid w:val="009A6D41"/>
  </w:style>
  <w:style w:type="paragraph" w:customStyle="1" w:styleId="legal-disclaimer">
    <w:name w:val="legal-disclaimer"/>
    <w:basedOn w:val="Normal"/>
    <w:rsid w:val="009A6D41"/>
    <w:pPr>
      <w:spacing w:before="100" w:beforeAutospacing="1" w:after="100" w:afterAutospacing="1"/>
    </w:pPr>
  </w:style>
  <w:style w:type="character" w:customStyle="1" w:styleId="mejs-offscreen">
    <w:name w:val="mejs-offscreen"/>
    <w:basedOn w:val="DefaultParagraphFont"/>
    <w:rsid w:val="009A6D41"/>
  </w:style>
  <w:style w:type="character" w:customStyle="1" w:styleId="mejs-currenttime">
    <w:name w:val="mejs-currenttime"/>
    <w:basedOn w:val="DefaultParagraphFont"/>
    <w:rsid w:val="009A6D41"/>
  </w:style>
  <w:style w:type="character" w:customStyle="1" w:styleId="mejs-duration">
    <w:name w:val="mejs-duration"/>
    <w:basedOn w:val="DefaultParagraphFont"/>
    <w:rsid w:val="009A6D41"/>
  </w:style>
  <w:style w:type="paragraph" w:customStyle="1" w:styleId="speakable-p-1">
    <w:name w:val="speakable-p-1"/>
    <w:basedOn w:val="Normal"/>
    <w:rsid w:val="009A6D41"/>
    <w:pPr>
      <w:spacing w:before="100" w:beforeAutospacing="1" w:after="100" w:afterAutospacing="1"/>
    </w:pPr>
  </w:style>
  <w:style w:type="paragraph" w:customStyle="1" w:styleId="speakable-p-2">
    <w:name w:val="speakable-p-2"/>
    <w:basedOn w:val="Normal"/>
    <w:rsid w:val="009A6D41"/>
    <w:pPr>
      <w:spacing w:before="100" w:beforeAutospacing="1" w:after="100" w:afterAutospacing="1"/>
    </w:pPr>
  </w:style>
  <w:style w:type="paragraph" w:customStyle="1" w:styleId="p-text">
    <w:name w:val="p-text"/>
    <w:basedOn w:val="Normal"/>
    <w:rsid w:val="009A6D41"/>
    <w:pPr>
      <w:spacing w:before="100" w:beforeAutospacing="1" w:after="100" w:afterAutospacing="1"/>
    </w:pPr>
  </w:style>
  <w:style w:type="character" w:customStyle="1" w:styleId="exclude-from-newsgate">
    <w:name w:val="exclude-from-newsgate"/>
    <w:basedOn w:val="DefaultParagraphFont"/>
    <w:rsid w:val="009A6D41"/>
  </w:style>
  <w:style w:type="paragraph" w:customStyle="1" w:styleId="justified">
    <w:name w:val="justified"/>
    <w:basedOn w:val="Normal"/>
    <w:rsid w:val="009A6D41"/>
    <w:pPr>
      <w:spacing w:before="100" w:beforeAutospacing="1" w:after="100" w:afterAutospacing="1"/>
    </w:pPr>
  </w:style>
  <w:style w:type="paragraph" w:customStyle="1" w:styleId="authorsubhead">
    <w:name w:val="authorsubhead"/>
    <w:basedOn w:val="Normal"/>
    <w:rsid w:val="009A6D41"/>
    <w:pPr>
      <w:spacing w:before="100" w:beforeAutospacing="1" w:after="100" w:afterAutospacing="1"/>
    </w:pPr>
  </w:style>
  <w:style w:type="paragraph" w:customStyle="1" w:styleId="tx">
    <w:name w:val="tx"/>
    <w:basedOn w:val="Normal"/>
    <w:rsid w:val="009A6D41"/>
    <w:pPr>
      <w:spacing w:before="100" w:beforeAutospacing="1" w:after="100" w:afterAutospacing="1"/>
    </w:pPr>
  </w:style>
  <w:style w:type="character" w:customStyle="1" w:styleId="tweet-complexlink">
    <w:name w:val="tweet-complexlink"/>
    <w:basedOn w:val="DefaultParagraphFont"/>
    <w:rsid w:val="009A6D41"/>
  </w:style>
  <w:style w:type="character" w:customStyle="1" w:styleId="bn-clickable">
    <w:name w:val="bn-clickable"/>
    <w:basedOn w:val="DefaultParagraphFont"/>
    <w:rsid w:val="009A6D41"/>
  </w:style>
  <w:style w:type="paragraph" w:customStyle="1" w:styleId="m-4676756315020285197gmail-paragraph">
    <w:name w:val="m_-4676756315020285197gmail-paragraph"/>
    <w:basedOn w:val="Normal"/>
    <w:rsid w:val="009A6D41"/>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9A6D41"/>
  </w:style>
  <w:style w:type="character" w:customStyle="1" w:styleId="m-4676756315020285197gmail-eop">
    <w:name w:val="m_-4676756315020285197gmail-eop"/>
    <w:basedOn w:val="DefaultParagraphFont"/>
    <w:rsid w:val="009A6D41"/>
  </w:style>
  <w:style w:type="character" w:customStyle="1" w:styleId="m-4676756315020285197gmail-contextualspellingandgrammarerror">
    <w:name w:val="m_-4676756315020285197gmail-contextualspellingandgrammarerror"/>
    <w:basedOn w:val="DefaultParagraphFont"/>
    <w:rsid w:val="009A6D41"/>
  </w:style>
  <w:style w:type="character" w:customStyle="1" w:styleId="m-8174075135221778500gmail-styleunderline">
    <w:name w:val="m_-8174075135221778500gmail-styleunderline"/>
    <w:basedOn w:val="DefaultParagraphFont"/>
    <w:rsid w:val="009A6D41"/>
  </w:style>
  <w:style w:type="paragraph" w:customStyle="1" w:styleId="nospace">
    <w:name w:val="nospace"/>
    <w:basedOn w:val="Normal"/>
    <w:rsid w:val="009A6D41"/>
    <w:pPr>
      <w:spacing w:before="100" w:beforeAutospacing="1" w:after="100" w:afterAutospacing="1"/>
    </w:pPr>
    <w:rPr>
      <w:rFonts w:ascii="Times" w:hAnsi="Times"/>
      <w:szCs w:val="20"/>
    </w:rPr>
  </w:style>
  <w:style w:type="character" w:customStyle="1" w:styleId="fpred">
    <w:name w:val="fp_red"/>
    <w:basedOn w:val="DefaultParagraphFont"/>
    <w:rsid w:val="009A6D41"/>
  </w:style>
  <w:style w:type="character" w:customStyle="1" w:styleId="m-8383603116339967535gmail-style13ptbold">
    <w:name w:val="m_-8383603116339967535gmail-style13ptbold"/>
    <w:basedOn w:val="DefaultParagraphFont"/>
    <w:rsid w:val="009A6D41"/>
  </w:style>
  <w:style w:type="character" w:customStyle="1" w:styleId="m-3242639519808839626gmail-style13ptbold">
    <w:name w:val="m_-3242639519808839626gmail-style13ptbold"/>
    <w:basedOn w:val="DefaultParagraphFont"/>
    <w:rsid w:val="009A6D41"/>
  </w:style>
  <w:style w:type="character" w:customStyle="1" w:styleId="m-3242639519808839626gmail-styleunderline">
    <w:name w:val="m_-3242639519808839626gmail-styleunderline"/>
    <w:basedOn w:val="DefaultParagraphFont"/>
    <w:rsid w:val="009A6D41"/>
  </w:style>
  <w:style w:type="character" w:customStyle="1" w:styleId="m6694975898748735535gmail-style13ptbold">
    <w:name w:val="m_6694975898748735535gmail-style13ptbold"/>
    <w:basedOn w:val="DefaultParagraphFont"/>
    <w:rsid w:val="009A6D41"/>
  </w:style>
  <w:style w:type="character" w:customStyle="1" w:styleId="m4726245912231950136gmail-style13ptbold">
    <w:name w:val="m_4726245912231950136gmail-style13ptbold"/>
    <w:basedOn w:val="DefaultParagraphFont"/>
    <w:rsid w:val="009A6D41"/>
  </w:style>
  <w:style w:type="character" w:customStyle="1" w:styleId="m4726245912231950136gmail-styleunderline">
    <w:name w:val="m_4726245912231950136gmail-styleunderline"/>
    <w:basedOn w:val="DefaultParagraphFont"/>
    <w:rsid w:val="009A6D41"/>
  </w:style>
  <w:style w:type="character" w:customStyle="1" w:styleId="UnresolvedMention8">
    <w:name w:val="Unresolved Mention8"/>
    <w:basedOn w:val="DefaultParagraphFont"/>
    <w:uiPriority w:val="99"/>
    <w:semiHidden/>
    <w:unhideWhenUsed/>
    <w:rsid w:val="009A6D41"/>
    <w:rPr>
      <w:color w:val="605E5C"/>
      <w:shd w:val="clear" w:color="auto" w:fill="E1DFDD"/>
    </w:rPr>
  </w:style>
  <w:style w:type="paragraph" w:customStyle="1" w:styleId="authorcreds">
    <w:name w:val="authorcreds"/>
    <w:basedOn w:val="Normal"/>
    <w:link w:val="authorcredsChar"/>
    <w:autoRedefine/>
    <w:uiPriority w:val="4"/>
    <w:qFormat/>
    <w:rsid w:val="009A6D41"/>
    <w:rPr>
      <w:rFonts w:cstheme="minorHAnsi"/>
      <w:sz w:val="16"/>
    </w:rPr>
  </w:style>
  <w:style w:type="character" w:customStyle="1" w:styleId="authorcredsChar">
    <w:name w:val="authorcreds Char"/>
    <w:basedOn w:val="DefaultParagraphFont"/>
    <w:link w:val="authorcreds"/>
    <w:uiPriority w:val="4"/>
    <w:rsid w:val="009A6D41"/>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9A6D41"/>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9A6D41"/>
    <w:rPr>
      <w:rFonts w:ascii="Century Gothic" w:hAnsi="Century Gothic"/>
      <w:sz w:val="24"/>
      <w:u w:val="thick"/>
    </w:rPr>
  </w:style>
  <w:style w:type="paragraph" w:customStyle="1" w:styleId="wp-block-heading">
    <w:name w:val="wp-block-heading"/>
    <w:basedOn w:val="Normal"/>
    <w:rsid w:val="009A6D41"/>
    <w:pPr>
      <w:spacing w:before="100" w:beforeAutospacing="1" w:after="100" w:afterAutospacing="1"/>
    </w:pPr>
    <w:rPr>
      <w:rFonts w:eastAsia="Times New Roman"/>
      <w:sz w:val="24"/>
      <w:szCs w:val="24"/>
    </w:rPr>
  </w:style>
  <w:style w:type="paragraph" w:customStyle="1" w:styleId="listitem">
    <w:name w:val="listitem"/>
    <w:basedOn w:val="Normal"/>
    <w:rsid w:val="009A6D41"/>
    <w:pPr>
      <w:spacing w:before="100" w:beforeAutospacing="1" w:after="100" w:afterAutospacing="1"/>
    </w:pPr>
    <w:rPr>
      <w:rFonts w:eastAsia="Times New Roman"/>
      <w:sz w:val="24"/>
      <w:szCs w:val="24"/>
    </w:rPr>
  </w:style>
  <w:style w:type="paragraph" w:customStyle="1" w:styleId="body-lr-indent">
    <w:name w:val="body-lr-indent"/>
    <w:basedOn w:val="Normal"/>
    <w:rsid w:val="009A6D41"/>
    <w:pPr>
      <w:spacing w:before="100" w:beforeAutospacing="1" w:after="100" w:afterAutospacing="1"/>
    </w:pPr>
    <w:rPr>
      <w:rFonts w:eastAsia="Times New Roman"/>
      <w:sz w:val="24"/>
      <w:szCs w:val="24"/>
    </w:rPr>
  </w:style>
  <w:style w:type="paragraph" w:customStyle="1" w:styleId="h2-quote">
    <w:name w:val="h2-quote"/>
    <w:basedOn w:val="Normal"/>
    <w:rsid w:val="009A6D41"/>
    <w:pPr>
      <w:spacing w:before="100" w:beforeAutospacing="1" w:after="100" w:afterAutospacing="1"/>
    </w:pPr>
    <w:rPr>
      <w:rFonts w:eastAsia="Times New Roman"/>
      <w:sz w:val="24"/>
      <w:szCs w:val="24"/>
    </w:rPr>
  </w:style>
  <w:style w:type="paragraph" w:customStyle="1" w:styleId="has-drop-cap">
    <w:name w:val="has-drop-cap"/>
    <w:basedOn w:val="Normal"/>
    <w:rsid w:val="009A6D41"/>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9A6D41"/>
    <w:rPr>
      <w:color w:val="1F4E79" w:themeColor="accent5" w:themeShade="80"/>
    </w:rPr>
  </w:style>
  <w:style w:type="character" w:customStyle="1" w:styleId="analyticrealChar">
    <w:name w:val="analytic real Char"/>
    <w:basedOn w:val="DefaultParagraphFont"/>
    <w:link w:val="analyticreal"/>
    <w:uiPriority w:val="4"/>
    <w:rsid w:val="009A6D41"/>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9A6D4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A6D41"/>
    <w:rPr>
      <w:rFonts w:ascii="Calibri" w:eastAsiaTheme="majorEastAsia" w:hAnsi="Calibri" w:cstheme="majorBidi"/>
      <w:b/>
      <w:color w:val="44546A" w:themeColor="text2"/>
      <w:sz w:val="24"/>
      <w:szCs w:val="24"/>
    </w:rPr>
  </w:style>
  <w:style w:type="paragraph" w:customStyle="1" w:styleId="cardnotes">
    <w:name w:val="card notes"/>
    <w:uiPriority w:val="4"/>
    <w:qFormat/>
    <w:rsid w:val="009A6D41"/>
    <w:rPr>
      <w:rFonts w:ascii="Calibri" w:eastAsiaTheme="majorEastAsia" w:hAnsi="Calibri" w:cstheme="majorBidi"/>
      <w:b/>
      <w:iCs/>
      <w:color w:val="538135" w:themeColor="accent6" w:themeShade="BF"/>
    </w:rPr>
  </w:style>
  <w:style w:type="paragraph" w:customStyle="1" w:styleId="Cardnotes0">
    <w:name w:val="Card notes"/>
    <w:uiPriority w:val="4"/>
    <w:qFormat/>
    <w:rsid w:val="009A6D41"/>
    <w:rPr>
      <w:rFonts w:ascii="Calibri" w:hAnsi="Calibri" w:cs="Calibri"/>
      <w:b/>
      <w:color w:val="538135" w:themeColor="accent6" w:themeShade="BF"/>
    </w:rPr>
  </w:style>
  <w:style w:type="character" w:customStyle="1" w:styleId="a-list-item">
    <w:name w:val="a-list-item"/>
    <w:basedOn w:val="DefaultParagraphFont"/>
    <w:rsid w:val="009A6D41"/>
  </w:style>
  <w:style w:type="character" w:customStyle="1" w:styleId="italics">
    <w:name w:val="italics"/>
    <w:basedOn w:val="DefaultParagraphFont"/>
    <w:rsid w:val="009A6D41"/>
  </w:style>
  <w:style w:type="paragraph" w:customStyle="1" w:styleId="PhoTag">
    <w:name w:val="PhoTag"/>
    <w:basedOn w:val="Normal"/>
    <w:next w:val="Normal"/>
    <w:autoRedefine/>
    <w:qFormat/>
    <w:rsid w:val="009A6D41"/>
    <w:rPr>
      <w:b/>
    </w:rPr>
  </w:style>
  <w:style w:type="character" w:customStyle="1" w:styleId="boldunderlineChar4">
    <w:name w:val="bold underline Char"/>
    <w:basedOn w:val="DefaultParagraphFont"/>
    <w:rsid w:val="009A6D41"/>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9A6D41"/>
    <w:rPr>
      <w:rFonts w:eastAsia="Calibri"/>
      <w:b/>
      <w:color w:val="000000"/>
      <w:u w:val="single"/>
    </w:rPr>
  </w:style>
  <w:style w:type="character" w:customStyle="1" w:styleId="UnderlineEmphasisChar">
    <w:name w:val="Underline + Emphasis Char"/>
    <w:link w:val="UnderlineEmphasis"/>
    <w:rsid w:val="009A6D4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A6D4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A6D41"/>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A6D41"/>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A6D41"/>
    <w:rPr>
      <w:rFonts w:ascii="Calibri" w:eastAsia="Times New Roman" w:hAnsi="Calibri" w:cs="Times New Roman"/>
      <w:bCs/>
      <w:color w:val="000000"/>
      <w:sz w:val="16"/>
      <w:szCs w:val="28"/>
    </w:rPr>
  </w:style>
  <w:style w:type="paragraph" w:customStyle="1" w:styleId="TxBr5p1">
    <w:name w:val="TxBr_5p1"/>
    <w:basedOn w:val="Normal"/>
    <w:qFormat/>
    <w:rsid w:val="009A6D4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A6D41"/>
    <w:pPr>
      <w:ind w:left="400"/>
    </w:pPr>
    <w:rPr>
      <w:rFonts w:eastAsia="Calibri"/>
      <w:color w:val="000000"/>
    </w:rPr>
  </w:style>
  <w:style w:type="numbering" w:customStyle="1" w:styleId="NoList211">
    <w:name w:val="No List211"/>
    <w:next w:val="NoList"/>
    <w:uiPriority w:val="99"/>
    <w:semiHidden/>
    <w:unhideWhenUsed/>
    <w:rsid w:val="009A6D41"/>
  </w:style>
  <w:style w:type="character" w:customStyle="1" w:styleId="A120">
    <w:name w:val="A12"/>
    <w:uiPriority w:val="99"/>
    <w:rsid w:val="009A6D41"/>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A6D41"/>
    <w:rPr>
      <w:rFonts w:ascii="SimSun" w:eastAsia="SimSun" w:hAnsi="SimSun" w:cs="MS Mincho"/>
      <w:b/>
      <w:sz w:val="20"/>
      <w:szCs w:val="36"/>
    </w:rPr>
  </w:style>
  <w:style w:type="character" w:customStyle="1" w:styleId="bold-italic-sub-c">
    <w:name w:val="bold-italic-sub-c"/>
    <w:basedOn w:val="DefaultParagraphFont"/>
    <w:rsid w:val="009A6D41"/>
  </w:style>
  <w:style w:type="character" w:customStyle="1" w:styleId="charoverride-4">
    <w:name w:val="charoverride-4"/>
    <w:basedOn w:val="DefaultParagraphFont"/>
    <w:rsid w:val="009A6D41"/>
  </w:style>
  <w:style w:type="character" w:customStyle="1" w:styleId="charoverride-3">
    <w:name w:val="charoverride-3"/>
    <w:basedOn w:val="DefaultParagraphFont"/>
    <w:rsid w:val="009A6D41"/>
  </w:style>
  <w:style w:type="character" w:customStyle="1" w:styleId="BlockTitle2Char">
    <w:name w:val="Block Title2 Char"/>
    <w:link w:val="BlockTitle2"/>
    <w:rsid w:val="009A6D41"/>
    <w:rPr>
      <w:rFonts w:ascii="Calibri" w:hAnsi="Calibri" w:cs="Calibri"/>
    </w:rPr>
  </w:style>
  <w:style w:type="character" w:customStyle="1" w:styleId="HilightChar">
    <w:name w:val="Hilight Char"/>
    <w:rsid w:val="009A6D41"/>
    <w:rPr>
      <w:rFonts w:eastAsia="Calibri"/>
      <w:b/>
      <w:noProof w:val="0"/>
      <w:sz w:val="22"/>
      <w:szCs w:val="22"/>
      <w:u w:val="single"/>
      <w:lang w:val="en-US" w:eastAsia="ar-SA" w:bidi="ar-SA"/>
    </w:rPr>
  </w:style>
  <w:style w:type="character" w:customStyle="1" w:styleId="StyleUnderlineCharChar">
    <w:name w:val="Style Underline Char Char"/>
    <w:rsid w:val="009A6D41"/>
    <w:rPr>
      <w:rFonts w:ascii="SimSun" w:eastAsia="SimSun" w:hAnsi="SimSun" w:cs="SimSun"/>
      <w:sz w:val="20"/>
      <w:szCs w:val="20"/>
      <w:u w:val="single"/>
    </w:rPr>
  </w:style>
  <w:style w:type="character" w:customStyle="1" w:styleId="c1">
    <w:name w:val="c1"/>
    <w:rsid w:val="009A6D41"/>
  </w:style>
  <w:style w:type="paragraph" w:customStyle="1" w:styleId="Hat2">
    <w:name w:val="Hat2"/>
    <w:basedOn w:val="Heading2"/>
    <w:next w:val="Heading2"/>
    <w:autoRedefine/>
    <w:uiPriority w:val="99"/>
    <w:qFormat/>
    <w:rsid w:val="009A6D41"/>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9A6D41"/>
    <w:pPr>
      <w:spacing w:after="200" w:line="276" w:lineRule="auto"/>
    </w:pPr>
  </w:style>
  <w:style w:type="character" w:customStyle="1" w:styleId="Underline4">
    <w:name w:val="*Underline*"/>
    <w:rsid w:val="009A6D41"/>
    <w:rPr>
      <w:rFonts w:ascii="SimSun" w:hAnsi="SimSun"/>
      <w:b/>
      <w:sz w:val="24"/>
      <w:u w:val="single"/>
    </w:rPr>
  </w:style>
  <w:style w:type="paragraph" w:customStyle="1" w:styleId="TxBr33p1">
    <w:name w:val="TxBr_33p1"/>
    <w:basedOn w:val="Normal"/>
    <w:uiPriority w:val="99"/>
    <w:qFormat/>
    <w:rsid w:val="009A6D4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A6D41"/>
    <w:rPr>
      <w:rFonts w:eastAsia="SimSun"/>
      <w:lang w:eastAsia="zh-CN"/>
    </w:rPr>
  </w:style>
  <w:style w:type="character" w:customStyle="1" w:styleId="comments-post">
    <w:name w:val="comments-post"/>
    <w:rsid w:val="009A6D41"/>
  </w:style>
  <w:style w:type="character" w:customStyle="1" w:styleId="Irrelevant5fontChar">
    <w:name w:val="Irrelevant (5 font) Char"/>
    <w:rsid w:val="009A6D41"/>
    <w:rPr>
      <w:sz w:val="10"/>
      <w:szCs w:val="10"/>
      <w:lang w:val="en-US" w:eastAsia="en-US" w:bidi="ar-SA"/>
    </w:rPr>
  </w:style>
  <w:style w:type="character" w:customStyle="1" w:styleId="Hyperlink13">
    <w:name w:val="Hyperlink13"/>
    <w:rsid w:val="009A6D41"/>
    <w:rPr>
      <w:b w:val="0"/>
      <w:bCs w:val="0"/>
      <w:strike w:val="0"/>
      <w:dstrike w:val="0"/>
      <w:color w:val="008000"/>
      <w:sz w:val="20"/>
      <w:szCs w:val="20"/>
      <w:u w:val="none"/>
      <w:effect w:val="none"/>
    </w:rPr>
  </w:style>
  <w:style w:type="character" w:customStyle="1" w:styleId="standardcontent1">
    <w:name w:val="standardcontent1"/>
    <w:rsid w:val="009A6D41"/>
    <w:rPr>
      <w:rFonts w:ascii="MS Mincho" w:hAnsi="MS Mincho" w:cs="MS Mincho" w:hint="default"/>
      <w:strike w:val="0"/>
      <w:dstrike w:val="0"/>
      <w:sz w:val="24"/>
      <w:szCs w:val="24"/>
      <w:u w:val="none"/>
      <w:effect w:val="none"/>
    </w:rPr>
  </w:style>
  <w:style w:type="character" w:customStyle="1" w:styleId="Hyperlink40">
    <w:name w:val="Hyperlink4"/>
    <w:rsid w:val="009A6D41"/>
    <w:rPr>
      <w:color w:val="000066"/>
      <w:u w:val="single"/>
    </w:rPr>
  </w:style>
  <w:style w:type="paragraph" w:customStyle="1" w:styleId="rddateline">
    <w:name w:val="rddateline"/>
    <w:basedOn w:val="Normal"/>
    <w:qFormat/>
    <w:rsid w:val="009A6D41"/>
    <w:rPr>
      <w:rFonts w:eastAsia="Calibri"/>
      <w:szCs w:val="20"/>
    </w:rPr>
  </w:style>
  <w:style w:type="paragraph" w:customStyle="1" w:styleId="rdheadline">
    <w:name w:val="rdheadline"/>
    <w:basedOn w:val="Normal"/>
    <w:qFormat/>
    <w:rsid w:val="009A6D41"/>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9A6D41"/>
    <w:pPr>
      <w:spacing w:after="100" w:afterAutospacing="1"/>
    </w:pPr>
    <w:rPr>
      <w:rFonts w:ascii="Sylfaen" w:eastAsia="Georgia" w:hAnsi="Sylfaen"/>
      <w:szCs w:val="20"/>
    </w:rPr>
  </w:style>
  <w:style w:type="character" w:customStyle="1" w:styleId="rddeckline1">
    <w:name w:val="rddeckline1"/>
    <w:rsid w:val="009A6D41"/>
    <w:rPr>
      <w:rFonts w:ascii="Sylfaen" w:hAnsi="Sylfaen" w:hint="default"/>
      <w:b/>
      <w:bCs/>
      <w:sz w:val="22"/>
      <w:szCs w:val="22"/>
    </w:rPr>
  </w:style>
  <w:style w:type="character" w:customStyle="1" w:styleId="contact1">
    <w:name w:val="contact1"/>
    <w:rsid w:val="009A6D41"/>
    <w:rPr>
      <w:rFonts w:ascii="MS Gothic" w:hAnsi="MS Gothic" w:cs="MS Gothic" w:hint="default"/>
      <w:color w:val="999999"/>
      <w:sz w:val="20"/>
      <w:szCs w:val="20"/>
    </w:rPr>
  </w:style>
  <w:style w:type="character" w:customStyle="1" w:styleId="credits1">
    <w:name w:val="credits1"/>
    <w:rsid w:val="009A6D41"/>
    <w:rPr>
      <w:rFonts w:ascii="MS Gothic" w:hAnsi="MS Gothic" w:cs="MS Gothic" w:hint="default"/>
      <w:color w:val="999999"/>
      <w:sz w:val="16"/>
      <w:szCs w:val="16"/>
    </w:rPr>
  </w:style>
  <w:style w:type="paragraph" w:customStyle="1" w:styleId="Heading20">
    <w:name w:val="Heading2"/>
    <w:basedOn w:val="Normal"/>
    <w:link w:val="Heading2Char1"/>
    <w:qFormat/>
    <w:rsid w:val="009A6D41"/>
    <w:pPr>
      <w:jc w:val="center"/>
    </w:pPr>
    <w:rPr>
      <w:rFonts w:eastAsia="Times New Roman"/>
      <w:b/>
      <w:caps/>
    </w:rPr>
  </w:style>
  <w:style w:type="character" w:customStyle="1" w:styleId="Heading2Char1">
    <w:name w:val="Heading2 Char"/>
    <w:link w:val="Heading20"/>
    <w:rsid w:val="009A6D41"/>
    <w:rPr>
      <w:rFonts w:ascii="Calibri" w:eastAsia="Times New Roman" w:hAnsi="Calibri" w:cs="Calibri"/>
      <w:b/>
      <w:caps/>
    </w:rPr>
  </w:style>
  <w:style w:type="paragraph" w:customStyle="1" w:styleId="Header2">
    <w:name w:val="Header2"/>
    <w:basedOn w:val="Heading20"/>
    <w:link w:val="Header2Char"/>
    <w:qFormat/>
    <w:rsid w:val="009A6D41"/>
  </w:style>
  <w:style w:type="character" w:customStyle="1" w:styleId="Header2Char">
    <w:name w:val="Header2 Char"/>
    <w:link w:val="Header2"/>
    <w:rsid w:val="009A6D41"/>
    <w:rPr>
      <w:rFonts w:ascii="Calibri" w:eastAsia="Times New Roman" w:hAnsi="Calibri" w:cs="Calibri"/>
      <w:b/>
      <w:caps/>
    </w:rPr>
  </w:style>
  <w:style w:type="paragraph" w:customStyle="1" w:styleId="Underlinedcard1">
    <w:name w:val="Underlined card"/>
    <w:basedOn w:val="Normal"/>
    <w:link w:val="UnderlinedcardChar1"/>
    <w:autoRedefine/>
    <w:qFormat/>
    <w:rsid w:val="009A6D4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A6D41"/>
    <w:rPr>
      <w:rFonts w:ascii="Calibri" w:eastAsia="Times New Roman" w:hAnsi="Calibri" w:cs="Calibri"/>
      <w:u w:val="thick"/>
    </w:rPr>
  </w:style>
  <w:style w:type="paragraph" w:customStyle="1" w:styleId="StyleHeading212pt">
    <w:name w:val="Style Heading2 + 12 pt"/>
    <w:basedOn w:val="Heading20"/>
    <w:link w:val="StyleHeading212ptChar"/>
    <w:qFormat/>
    <w:rsid w:val="009A6D41"/>
    <w:rPr>
      <w:bCs/>
    </w:rPr>
  </w:style>
  <w:style w:type="character" w:customStyle="1" w:styleId="StyleHeading212ptChar">
    <w:name w:val="Style Heading2 + 12 pt Char"/>
    <w:link w:val="StyleHeading212pt"/>
    <w:rsid w:val="009A6D41"/>
    <w:rPr>
      <w:rFonts w:ascii="Calibri" w:eastAsia="Times New Roman" w:hAnsi="Calibri" w:cs="Calibri"/>
      <w:b/>
      <w:bCs/>
      <w:caps/>
    </w:rPr>
  </w:style>
  <w:style w:type="paragraph" w:customStyle="1" w:styleId="Heading212pt">
    <w:name w:val="Heading2 + 12 pt"/>
    <w:basedOn w:val="StyleHeading212pt"/>
    <w:link w:val="Heading212ptChar"/>
    <w:qFormat/>
    <w:rsid w:val="009A6D41"/>
  </w:style>
  <w:style w:type="character" w:customStyle="1" w:styleId="Heading212ptChar">
    <w:name w:val="Heading2 + 12 pt Char"/>
    <w:link w:val="Heading212pt"/>
    <w:rsid w:val="009A6D41"/>
    <w:rPr>
      <w:rFonts w:ascii="Calibri" w:eastAsia="Times New Roman" w:hAnsi="Calibri" w:cs="Calibri"/>
      <w:b/>
      <w:bCs/>
      <w:caps/>
    </w:rPr>
  </w:style>
  <w:style w:type="character" w:customStyle="1" w:styleId="StyleBoldText12pt10ptNotBoldKernat16pt">
    <w:name w:val="Style Bold Text 12 pt + 10 pt Not Bold Kern at 16 pt"/>
    <w:rsid w:val="009A6D41"/>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A6D41"/>
  </w:style>
  <w:style w:type="paragraph" w:customStyle="1" w:styleId="highlightcardtext">
    <w:name w:val="highlight card text"/>
    <w:basedOn w:val="evidencetext"/>
    <w:qFormat/>
    <w:rsid w:val="009A6D41"/>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9A6D41"/>
    <w:pPr>
      <w:ind w:left="1440" w:right="2016"/>
    </w:pPr>
    <w:rPr>
      <w:rFonts w:eastAsia="Calibri"/>
      <w:color w:val="000000"/>
      <w:sz w:val="18"/>
      <w:u w:val="single"/>
    </w:rPr>
  </w:style>
  <w:style w:type="paragraph" w:customStyle="1" w:styleId="underlinecard1">
    <w:name w:val="underline card"/>
    <w:basedOn w:val="Normal"/>
    <w:qFormat/>
    <w:rsid w:val="009A6D41"/>
    <w:pPr>
      <w:ind w:left="1728" w:right="1728"/>
    </w:pPr>
    <w:rPr>
      <w:rFonts w:eastAsia="Calibri"/>
      <w:sz w:val="18"/>
      <w:u w:val="single"/>
    </w:rPr>
  </w:style>
  <w:style w:type="paragraph" w:customStyle="1" w:styleId="CardsChar2">
    <w:name w:val="Cards Char2"/>
    <w:basedOn w:val="Normal"/>
    <w:qFormat/>
    <w:rsid w:val="009A6D41"/>
    <w:pPr>
      <w:autoSpaceDE w:val="0"/>
      <w:autoSpaceDN w:val="0"/>
      <w:adjustRightInd w:val="0"/>
      <w:ind w:left="432" w:right="432"/>
      <w:jc w:val="both"/>
    </w:pPr>
    <w:rPr>
      <w:rFonts w:eastAsia="Calibri"/>
      <w:szCs w:val="20"/>
    </w:rPr>
  </w:style>
  <w:style w:type="character" w:customStyle="1" w:styleId="UnderlinedCards">
    <w:name w:val="Underlined Cards"/>
    <w:rsid w:val="009A6D41"/>
    <w:rPr>
      <w:sz w:val="24"/>
      <w:szCs w:val="24"/>
      <w:u w:val="thick"/>
      <w:lang w:val="en-US" w:eastAsia="en-US" w:bidi="ar-SA"/>
    </w:rPr>
  </w:style>
  <w:style w:type="character" w:customStyle="1" w:styleId="highlightcardtextChar">
    <w:name w:val="highlight card text Char"/>
    <w:rsid w:val="009A6D41"/>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A6D41"/>
    <w:pPr>
      <w:ind w:left="1728" w:right="1728"/>
    </w:pPr>
    <w:rPr>
      <w:rFonts w:eastAsia="Times New Roman"/>
      <w:sz w:val="18"/>
    </w:rPr>
  </w:style>
  <w:style w:type="character" w:customStyle="1" w:styleId="CardTextCharCharCharCharChar">
    <w:name w:val="Card Text Char Char Char Char Char"/>
    <w:link w:val="CardTextCharCharCharChar"/>
    <w:rsid w:val="009A6D41"/>
    <w:rPr>
      <w:rFonts w:ascii="Calibri" w:eastAsia="Times New Roman" w:hAnsi="Calibri" w:cs="Calibri"/>
      <w:sz w:val="18"/>
    </w:rPr>
  </w:style>
  <w:style w:type="character" w:customStyle="1" w:styleId="TagsChar4">
    <w:name w:val="Tags Char4"/>
    <w:rsid w:val="009A6D41"/>
    <w:rPr>
      <w:b/>
      <w:lang w:val="en-US" w:eastAsia="en-US" w:bidi="ar-SA"/>
    </w:rPr>
  </w:style>
  <w:style w:type="character" w:customStyle="1" w:styleId="tightinline1">
    <w:name w:val="tightinline1"/>
    <w:rsid w:val="009A6D41"/>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9A6D4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9A6D41"/>
  </w:style>
  <w:style w:type="character" w:customStyle="1" w:styleId="blsp-spelling-error">
    <w:name w:val="blsp-spelling-error"/>
    <w:rsid w:val="009A6D41"/>
  </w:style>
  <w:style w:type="character" w:customStyle="1" w:styleId="sup">
    <w:name w:val="sup"/>
    <w:rsid w:val="009A6D41"/>
  </w:style>
  <w:style w:type="character" w:customStyle="1" w:styleId="pgnum">
    <w:name w:val="pgnum"/>
    <w:rsid w:val="009A6D41"/>
  </w:style>
  <w:style w:type="character" w:customStyle="1" w:styleId="SmallFontCharChar">
    <w:name w:val="Small Font Char Char"/>
    <w:rsid w:val="009A6D41"/>
    <w:rPr>
      <w:rFonts w:ascii="MS Mincho" w:hAnsi="MS Mincho"/>
      <w:sz w:val="12"/>
      <w:szCs w:val="24"/>
      <w:lang w:val="en-US" w:eastAsia="en-US" w:bidi="ar-SA"/>
    </w:rPr>
  </w:style>
  <w:style w:type="paragraph" w:customStyle="1" w:styleId="textmargin">
    <w:name w:val="textmargin"/>
    <w:basedOn w:val="Normal"/>
    <w:uiPriority w:val="99"/>
    <w:qFormat/>
    <w:rsid w:val="009A6D4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A6D4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A6D41"/>
    <w:rPr>
      <w:rFonts w:eastAsia="Calibri"/>
      <w:color w:val="000000"/>
    </w:rPr>
  </w:style>
  <w:style w:type="paragraph" w:customStyle="1" w:styleId="bc2">
    <w:name w:val="bc_2"/>
    <w:basedOn w:val="Normal"/>
    <w:uiPriority w:val="99"/>
    <w:qFormat/>
    <w:rsid w:val="009A6D41"/>
    <w:pPr>
      <w:spacing w:before="100" w:beforeAutospacing="1" w:after="100" w:afterAutospacing="1"/>
    </w:pPr>
    <w:rPr>
      <w:rFonts w:eastAsia="Calibri"/>
      <w:color w:val="000000"/>
    </w:rPr>
  </w:style>
  <w:style w:type="character" w:customStyle="1" w:styleId="bc21">
    <w:name w:val="bc_21"/>
    <w:rsid w:val="009A6D41"/>
  </w:style>
  <w:style w:type="paragraph" w:customStyle="1" w:styleId="quote20">
    <w:name w:val="quote2"/>
    <w:basedOn w:val="Normal"/>
    <w:uiPriority w:val="99"/>
    <w:qFormat/>
    <w:rsid w:val="009A6D41"/>
    <w:rPr>
      <w:rFonts w:ascii="Sylfaen" w:eastAsia="Georgia" w:hAnsi="Sylfaen"/>
      <w:szCs w:val="20"/>
    </w:rPr>
  </w:style>
  <w:style w:type="character" w:customStyle="1" w:styleId="copystyle">
    <w:name w:val="copystyle"/>
    <w:rsid w:val="009A6D41"/>
  </w:style>
  <w:style w:type="character" w:customStyle="1" w:styleId="boldciteCharChar1">
    <w:name w:val="bold cite Char Char1"/>
    <w:rsid w:val="009A6D41"/>
    <w:rPr>
      <w:rFonts w:ascii="MS Mincho" w:hAnsi="MS Mincho" w:cs="MS Mincho"/>
      <w:b/>
      <w:bCs/>
      <w:kern w:val="32"/>
      <w:sz w:val="24"/>
      <w:szCs w:val="24"/>
      <w:lang w:val="en-US" w:eastAsia="en-US" w:bidi="ar-SA"/>
    </w:rPr>
  </w:style>
  <w:style w:type="character" w:customStyle="1" w:styleId="ReadUnderline">
    <w:name w:val="Read Underline"/>
    <w:rsid w:val="009A6D41"/>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A6D41"/>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A6D41"/>
    <w:rPr>
      <w:rFonts w:ascii="Myriad Pro" w:eastAsia="SimSun" w:hAnsi="Myriad Pro" w:cs="MS Mincho"/>
      <w:caps/>
      <w:spacing w:val="-20"/>
      <w:kern w:val="32"/>
      <w:sz w:val="36"/>
      <w:szCs w:val="32"/>
    </w:rPr>
  </w:style>
  <w:style w:type="paragraph" w:customStyle="1" w:styleId="F4">
    <w:name w:val="F4"/>
    <w:basedOn w:val="Normal"/>
    <w:link w:val="F4Char"/>
    <w:qFormat/>
    <w:rsid w:val="009A6D41"/>
    <w:pPr>
      <w:ind w:left="288" w:right="288"/>
    </w:pPr>
    <w:rPr>
      <w:rFonts w:eastAsia="Times New Roman"/>
      <w:szCs w:val="20"/>
      <w:u w:val="single"/>
    </w:rPr>
  </w:style>
  <w:style w:type="character" w:customStyle="1" w:styleId="F4Char">
    <w:name w:val="F4 Char"/>
    <w:link w:val="F4"/>
    <w:rsid w:val="009A6D41"/>
    <w:rPr>
      <w:rFonts w:ascii="Calibri" w:eastAsia="Times New Roman" w:hAnsi="Calibri" w:cs="Calibri"/>
      <w:szCs w:val="20"/>
      <w:u w:val="single"/>
    </w:rPr>
  </w:style>
  <w:style w:type="paragraph" w:customStyle="1" w:styleId="StyleCARD">
    <w:name w:val="Style CARD +"/>
    <w:basedOn w:val="Normal"/>
    <w:link w:val="StyleCARDChar"/>
    <w:qFormat/>
    <w:rsid w:val="009A6D41"/>
    <w:pPr>
      <w:ind w:left="300" w:right="288"/>
    </w:pPr>
    <w:rPr>
      <w:rFonts w:eastAsia="Times New Roman"/>
      <w:szCs w:val="20"/>
    </w:rPr>
  </w:style>
  <w:style w:type="character" w:customStyle="1" w:styleId="StyleCARDChar">
    <w:name w:val="Style CARD + Char"/>
    <w:link w:val="StyleCARD"/>
    <w:rsid w:val="009A6D41"/>
    <w:rPr>
      <w:rFonts w:ascii="Calibri" w:eastAsia="Times New Roman" w:hAnsi="Calibri" w:cs="Calibri"/>
      <w:szCs w:val="20"/>
    </w:rPr>
  </w:style>
  <w:style w:type="character" w:customStyle="1" w:styleId="noiconheadline">
    <w:name w:val="noicon_headline"/>
    <w:rsid w:val="009A6D41"/>
  </w:style>
  <w:style w:type="paragraph" w:styleId="MacroText">
    <w:name w:val="macro"/>
    <w:link w:val="MacroTextChar"/>
    <w:rsid w:val="009A6D4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9A6D41"/>
    <w:rPr>
      <w:rFonts w:ascii="HGSSoeiKakugothicUB" w:eastAsia="SimSun" w:hAnsi="HGSSoeiKakugothicUB" w:cs="HGSSoeiKakugothicUB"/>
      <w:sz w:val="20"/>
      <w:szCs w:val="20"/>
    </w:rPr>
  </w:style>
  <w:style w:type="character" w:customStyle="1" w:styleId="pp1">
    <w:name w:val="pp1"/>
    <w:rsid w:val="009A6D41"/>
    <w:rPr>
      <w:rFonts w:ascii="SimSun" w:hAnsi="SimSun" w:cs="SimSun" w:hint="default"/>
      <w:i w:val="0"/>
      <w:iCs w:val="0"/>
      <w:smallCaps w:val="0"/>
      <w:sz w:val="30"/>
      <w:szCs w:val="30"/>
    </w:rPr>
  </w:style>
  <w:style w:type="character" w:customStyle="1" w:styleId="prbodytext1">
    <w:name w:val="pr_bodytext1"/>
    <w:rsid w:val="009A6D41"/>
    <w:rPr>
      <w:rFonts w:ascii="MS Mincho" w:hAnsi="MS Mincho" w:cs="MS Mincho" w:hint="default"/>
      <w:sz w:val="20"/>
      <w:szCs w:val="20"/>
    </w:rPr>
  </w:style>
  <w:style w:type="character" w:customStyle="1" w:styleId="articlehead">
    <w:name w:val="articlehead"/>
    <w:rsid w:val="009A6D41"/>
  </w:style>
  <w:style w:type="character" w:customStyle="1" w:styleId="blue3">
    <w:name w:val="blue3"/>
    <w:rsid w:val="009A6D41"/>
  </w:style>
  <w:style w:type="paragraph" w:customStyle="1" w:styleId="issuedetails">
    <w:name w:val="issue_details"/>
    <w:basedOn w:val="Normal"/>
    <w:uiPriority w:val="99"/>
    <w:qFormat/>
    <w:rsid w:val="009A6D41"/>
    <w:pPr>
      <w:spacing w:before="100" w:beforeAutospacing="1" w:after="100" w:afterAutospacing="1"/>
    </w:pPr>
    <w:rPr>
      <w:rFonts w:eastAsia="Times New Roman"/>
    </w:rPr>
  </w:style>
  <w:style w:type="character" w:customStyle="1" w:styleId="over-title">
    <w:name w:val="over-title"/>
    <w:rsid w:val="009A6D41"/>
  </w:style>
  <w:style w:type="character" w:customStyle="1" w:styleId="contentheader">
    <w:name w:val="contentheader"/>
    <w:rsid w:val="009A6D41"/>
  </w:style>
  <w:style w:type="character" w:customStyle="1" w:styleId="Stylecites10ptNotBoldChar">
    <w:name w:val="Style cites + 10 pt Not Bold Char"/>
    <w:rsid w:val="009A6D41"/>
    <w:rPr>
      <w:rFonts w:eastAsia="SimSun"/>
      <w:szCs w:val="24"/>
      <w:lang w:val="en-US" w:eastAsia="zh-CN" w:bidi="ar-SA"/>
    </w:rPr>
  </w:style>
  <w:style w:type="character" w:customStyle="1" w:styleId="tagscharchar0">
    <w:name w:val="tagscharchar"/>
    <w:rsid w:val="009A6D41"/>
  </w:style>
  <w:style w:type="character" w:customStyle="1" w:styleId="FontStyle16">
    <w:name w:val="Font Style16"/>
    <w:uiPriority w:val="99"/>
    <w:rsid w:val="009A6D41"/>
    <w:rPr>
      <w:rFonts w:ascii="SimSun" w:hAnsi="SimSun" w:cs="SimSun"/>
      <w:b/>
      <w:bCs/>
      <w:spacing w:val="-20"/>
      <w:sz w:val="16"/>
      <w:szCs w:val="16"/>
    </w:rPr>
  </w:style>
  <w:style w:type="paragraph" w:customStyle="1" w:styleId="bodycopyindent">
    <w:name w:val="bodycopyindent"/>
    <w:basedOn w:val="Normal"/>
    <w:uiPriority w:val="99"/>
    <w:qFormat/>
    <w:rsid w:val="009A6D41"/>
    <w:pPr>
      <w:spacing w:before="100" w:beforeAutospacing="1" w:after="100" w:afterAutospacing="1"/>
    </w:pPr>
    <w:rPr>
      <w:rFonts w:eastAsia="Times New Roman"/>
    </w:rPr>
  </w:style>
  <w:style w:type="paragraph" w:customStyle="1" w:styleId="tussenkop">
    <w:name w:val="tussenkop"/>
    <w:basedOn w:val="Normal"/>
    <w:uiPriority w:val="99"/>
    <w:qFormat/>
    <w:rsid w:val="009A6D41"/>
    <w:pPr>
      <w:spacing w:before="100" w:beforeAutospacing="1" w:after="100" w:afterAutospacing="1"/>
    </w:pPr>
    <w:rPr>
      <w:rFonts w:eastAsia="Times New Roman"/>
    </w:rPr>
  </w:style>
  <w:style w:type="character" w:customStyle="1" w:styleId="docnumbertitle">
    <w:name w:val="doc_number_title"/>
    <w:basedOn w:val="DefaultParagraphFont"/>
    <w:rsid w:val="009A6D41"/>
  </w:style>
  <w:style w:type="character" w:customStyle="1" w:styleId="Heading6Char1">
    <w:name w:val="Heading 6 Char1"/>
    <w:aliases w:val="Title (no index) Char1,cites2 Char1"/>
    <w:basedOn w:val="DefaultParagraphFont"/>
    <w:uiPriority w:val="9"/>
    <w:semiHidden/>
    <w:rsid w:val="009A6D4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A6D41"/>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9A6D41"/>
    <w:rPr>
      <w:caps/>
    </w:rPr>
  </w:style>
  <w:style w:type="character" w:customStyle="1" w:styleId="StyleStyleBoldUnderlineIntenseEmphasisUnderlineStyleapple-s1">
    <w:name w:val="Style Style Bold UnderlineIntense EmphasisUnderlineStyleapple-s...1"/>
    <w:basedOn w:val="DefaultParagraphFont"/>
    <w:rsid w:val="009A6D41"/>
    <w:rPr>
      <w:rFonts w:ascii="Mangal" w:hAnsi="Mangal"/>
      <w:b w:val="0"/>
      <w:bCs w:val="0"/>
      <w:sz w:val="24"/>
      <w:u w:val="single"/>
    </w:rPr>
  </w:style>
  <w:style w:type="paragraph" w:customStyle="1" w:styleId="10ptfont">
    <w:name w:val="10pt font"/>
    <w:basedOn w:val="Normal"/>
    <w:link w:val="10ptfontChar"/>
    <w:autoRedefine/>
    <w:qFormat/>
    <w:rsid w:val="009A6D41"/>
    <w:rPr>
      <w:rFonts w:eastAsia="Times New Roman"/>
      <w:szCs w:val="24"/>
    </w:rPr>
  </w:style>
  <w:style w:type="character" w:customStyle="1" w:styleId="10ptfontChar">
    <w:name w:val="10pt font Char"/>
    <w:link w:val="10ptfont"/>
    <w:rsid w:val="009A6D41"/>
    <w:rPr>
      <w:rFonts w:ascii="Calibri" w:eastAsia="Times New Roman" w:hAnsi="Calibri" w:cs="Calibri"/>
      <w:szCs w:val="24"/>
    </w:rPr>
  </w:style>
  <w:style w:type="character" w:customStyle="1" w:styleId="StyleIntenseReferenceGaramond">
    <w:name w:val="Style Intense Reference + Garamond"/>
    <w:rsid w:val="009A6D41"/>
    <w:rPr>
      <w:rFonts w:ascii="Mangal" w:hAnsi="Mangal"/>
      <w:bCs/>
      <w:color w:val="auto"/>
      <w:spacing w:val="5"/>
      <w:sz w:val="20"/>
      <w:u w:val="single"/>
    </w:rPr>
  </w:style>
  <w:style w:type="character" w:customStyle="1" w:styleId="StyleIntenseReferenceGaramondBold">
    <w:name w:val="Style Intense Reference + Garamond Bold"/>
    <w:rsid w:val="009A6D41"/>
    <w:rPr>
      <w:rFonts w:ascii="Mangal" w:hAnsi="Mangal"/>
      <w:b/>
      <w:bCs/>
      <w:color w:val="auto"/>
      <w:spacing w:val="5"/>
      <w:sz w:val="20"/>
      <w:u w:val="single"/>
    </w:rPr>
  </w:style>
  <w:style w:type="character" w:customStyle="1" w:styleId="newstime">
    <w:name w:val="newstime"/>
    <w:basedOn w:val="DefaultParagraphFont"/>
    <w:rsid w:val="009A6D41"/>
  </w:style>
  <w:style w:type="character" w:customStyle="1" w:styleId="IntenseReference1">
    <w:name w:val="Intense Reference1"/>
    <w:qFormat/>
    <w:rsid w:val="009A6D41"/>
    <w:rPr>
      <w:rFonts w:ascii="MS Mincho" w:hAnsi="MS Mincho"/>
      <w:bCs/>
      <w:color w:val="auto"/>
      <w:spacing w:val="5"/>
      <w:sz w:val="20"/>
      <w:u w:val="thick"/>
    </w:rPr>
  </w:style>
  <w:style w:type="character" w:customStyle="1" w:styleId="ilad1">
    <w:name w:val="il_ad1"/>
    <w:rsid w:val="009A6D41"/>
    <w:rPr>
      <w:vanish/>
      <w:webHidden w:val="0"/>
      <w:color w:val="000000"/>
      <w:u w:val="single"/>
      <w:specVanish/>
    </w:rPr>
  </w:style>
  <w:style w:type="character" w:customStyle="1" w:styleId="oneclick-link">
    <w:name w:val="oneclick-link"/>
    <w:basedOn w:val="DefaultParagraphFont"/>
    <w:rsid w:val="009A6D41"/>
  </w:style>
  <w:style w:type="character" w:customStyle="1" w:styleId="Bodytext116">
    <w:name w:val="Body text (11)"/>
    <w:rsid w:val="009A6D41"/>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A6D41"/>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A6D41"/>
  </w:style>
  <w:style w:type="character" w:customStyle="1" w:styleId="Style5Char">
    <w:name w:val="Style5 Char"/>
    <w:link w:val="Style5"/>
    <w:rsid w:val="009A6D41"/>
    <w:rPr>
      <w:rFonts w:ascii="Calibri" w:eastAsia="Times New Roman" w:hAnsi="Calibri" w:cs="Calibri"/>
      <w:b/>
      <w:bCs/>
      <w:u w:val="single"/>
    </w:rPr>
  </w:style>
  <w:style w:type="paragraph" w:customStyle="1" w:styleId="Style100">
    <w:name w:val="Style10"/>
    <w:basedOn w:val="Normal"/>
    <w:link w:val="Style10Char"/>
    <w:qFormat/>
    <w:rsid w:val="009A6D41"/>
    <w:pPr>
      <w:ind w:right="432"/>
    </w:pPr>
    <w:rPr>
      <w:rFonts w:eastAsia="Times New Roman"/>
      <w:b/>
      <w:sz w:val="24"/>
      <w:szCs w:val="24"/>
    </w:rPr>
  </w:style>
  <w:style w:type="character" w:customStyle="1" w:styleId="Style10Char">
    <w:name w:val="Style10 Char"/>
    <w:link w:val="Style100"/>
    <w:rsid w:val="009A6D41"/>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9A6D41"/>
    <w:rPr>
      <w:b w:val="0"/>
      <w:bCs w:val="0"/>
      <w:sz w:val="22"/>
      <w:u w:val="single"/>
      <w:bdr w:val="none" w:sz="0" w:space="0" w:color="auto"/>
    </w:rPr>
  </w:style>
  <w:style w:type="paragraph" w:customStyle="1" w:styleId="UnderlinedEv">
    <w:name w:val="Underlined Ev"/>
    <w:basedOn w:val="Normal"/>
    <w:next w:val="Normal"/>
    <w:link w:val="UnderlinedEvChar"/>
    <w:qFormat/>
    <w:rsid w:val="009A6D41"/>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9A6D41"/>
    <w:rPr>
      <w:u w:val="single"/>
      <w:bdr w:val="none" w:sz="0" w:space="0" w:color="auto"/>
    </w:rPr>
  </w:style>
  <w:style w:type="character" w:customStyle="1" w:styleId="cit-title">
    <w:name w:val="cit-title"/>
    <w:basedOn w:val="DefaultParagraphFont"/>
    <w:rsid w:val="009A6D41"/>
  </w:style>
  <w:style w:type="paragraph" w:customStyle="1" w:styleId="txttitle">
    <w:name w:val="txttitle"/>
    <w:basedOn w:val="Normal"/>
    <w:uiPriority w:val="99"/>
    <w:qFormat/>
    <w:rsid w:val="009A6D41"/>
    <w:pPr>
      <w:spacing w:before="100" w:beforeAutospacing="1" w:after="100" w:afterAutospacing="1"/>
    </w:pPr>
    <w:rPr>
      <w:sz w:val="24"/>
    </w:rPr>
  </w:style>
  <w:style w:type="character" w:customStyle="1" w:styleId="z3988">
    <w:name w:val="z3988"/>
    <w:basedOn w:val="DefaultParagraphFont"/>
    <w:rsid w:val="009A6D41"/>
  </w:style>
  <w:style w:type="character" w:customStyle="1" w:styleId="nowrap">
    <w:name w:val="nowrap"/>
    <w:basedOn w:val="DefaultParagraphFont"/>
    <w:rsid w:val="009A6D41"/>
  </w:style>
  <w:style w:type="paragraph" w:customStyle="1" w:styleId="SmallCards">
    <w:name w:val="Small Cards"/>
    <w:basedOn w:val="Normal"/>
    <w:link w:val="SmallCardsChar"/>
    <w:autoRedefine/>
    <w:qFormat/>
    <w:rsid w:val="009A6D41"/>
    <w:rPr>
      <w:rFonts w:eastAsia="Times New Roman"/>
      <w:szCs w:val="20"/>
    </w:rPr>
  </w:style>
  <w:style w:type="character" w:customStyle="1" w:styleId="freeaccess">
    <w:name w:val="freeaccess"/>
    <w:basedOn w:val="DefaultParagraphFont"/>
    <w:rsid w:val="009A6D41"/>
  </w:style>
  <w:style w:type="character" w:customStyle="1" w:styleId="CharacterStyle14">
    <w:name w:val="Character Style 14"/>
    <w:rsid w:val="009A6D41"/>
    <w:rPr>
      <w:sz w:val="30"/>
      <w:szCs w:val="30"/>
    </w:rPr>
  </w:style>
  <w:style w:type="character" w:customStyle="1" w:styleId="CharacterStyle13">
    <w:name w:val="Character Style 13"/>
    <w:rsid w:val="009A6D41"/>
    <w:rPr>
      <w:i/>
      <w:iCs/>
      <w:sz w:val="17"/>
      <w:szCs w:val="17"/>
    </w:rPr>
  </w:style>
  <w:style w:type="character" w:customStyle="1" w:styleId="CardsNotUnderlined">
    <w:name w:val="Cards Not Underlined"/>
    <w:qFormat/>
    <w:rsid w:val="009A6D41"/>
    <w:rPr>
      <w:rFonts w:ascii="SimSun" w:hAnsi="SimSun"/>
      <w:sz w:val="16"/>
    </w:rPr>
  </w:style>
  <w:style w:type="character" w:customStyle="1" w:styleId="imgcreditcaption">
    <w:name w:val="imgcreditcaption"/>
    <w:rsid w:val="009A6D41"/>
  </w:style>
  <w:style w:type="character" w:customStyle="1" w:styleId="hps">
    <w:name w:val="hps"/>
    <w:rsid w:val="009A6D41"/>
  </w:style>
  <w:style w:type="paragraph" w:customStyle="1" w:styleId="TashmaHeader2">
    <w:name w:val="Tashma_Header2"/>
    <w:basedOn w:val="Heading2"/>
    <w:uiPriority w:val="99"/>
    <w:qFormat/>
    <w:rsid w:val="009A6D41"/>
    <w:pPr>
      <w:spacing w:after="160"/>
    </w:pPr>
    <w:rPr>
      <w:rFonts w:eastAsia="SimSun" w:cstheme="minorBidi"/>
      <w:sz w:val="28"/>
    </w:rPr>
  </w:style>
  <w:style w:type="paragraph" w:customStyle="1" w:styleId="TashmaHeading1">
    <w:name w:val="Tashma_Heading1"/>
    <w:basedOn w:val="Heading1"/>
    <w:uiPriority w:val="99"/>
    <w:qFormat/>
    <w:rsid w:val="009A6D4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A6D41"/>
    <w:rPr>
      <w:rFonts w:cs="Calibri"/>
    </w:rPr>
  </w:style>
  <w:style w:type="paragraph" w:customStyle="1" w:styleId="CitationCharCharCharCharCharCharChar">
    <w:name w:val="Citation Char Char Char Char Char Char Char"/>
    <w:basedOn w:val="Normal"/>
    <w:link w:val="CitationCharCharCharCharCharCharCharChar"/>
    <w:qFormat/>
    <w:rsid w:val="009A6D41"/>
    <w:pPr>
      <w:ind w:left="1440" w:right="1440"/>
    </w:pPr>
    <w:rPr>
      <w:rFonts w:asciiTheme="minorHAnsi" w:hAnsiTheme="minorHAnsi"/>
    </w:rPr>
  </w:style>
  <w:style w:type="paragraph" w:customStyle="1" w:styleId="pagpag1">
    <w:name w:val="pagpag1"/>
    <w:basedOn w:val="Normal"/>
    <w:uiPriority w:val="99"/>
    <w:qFormat/>
    <w:rsid w:val="009A6D41"/>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9A6D41"/>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9A6D41"/>
    <w:pPr>
      <w:spacing w:after="120"/>
    </w:pPr>
    <w:rPr>
      <w:bCs/>
      <w:color w:val="000000"/>
    </w:rPr>
  </w:style>
  <w:style w:type="paragraph" w:customStyle="1" w:styleId="BodyText210">
    <w:name w:val="Body Text 21"/>
    <w:basedOn w:val="Normal"/>
    <w:next w:val="BodyText20"/>
    <w:unhideWhenUsed/>
    <w:qFormat/>
    <w:rsid w:val="009A6D41"/>
    <w:pPr>
      <w:spacing w:after="120" w:line="480" w:lineRule="auto"/>
    </w:pPr>
    <w:rPr>
      <w:sz w:val="12"/>
    </w:rPr>
  </w:style>
  <w:style w:type="paragraph" w:customStyle="1" w:styleId="BodyTextIndent1">
    <w:name w:val="Body Text Indent1"/>
    <w:basedOn w:val="Normal"/>
    <w:next w:val="BodyTextIndent"/>
    <w:uiPriority w:val="99"/>
    <w:unhideWhenUsed/>
    <w:qFormat/>
    <w:rsid w:val="009A6D41"/>
    <w:pPr>
      <w:spacing w:after="120"/>
      <w:ind w:left="360"/>
    </w:pPr>
  </w:style>
  <w:style w:type="paragraph" w:customStyle="1" w:styleId="BodyTextIndent31">
    <w:name w:val="Body Text Indent 31"/>
    <w:basedOn w:val="Normal"/>
    <w:next w:val="BodyTextIndent3"/>
    <w:uiPriority w:val="99"/>
    <w:semiHidden/>
    <w:unhideWhenUsed/>
    <w:qFormat/>
    <w:rsid w:val="009A6D41"/>
    <w:pPr>
      <w:spacing w:after="120"/>
      <w:ind w:left="360"/>
    </w:pPr>
    <w:rPr>
      <w:sz w:val="14"/>
    </w:rPr>
  </w:style>
  <w:style w:type="paragraph" w:customStyle="1" w:styleId="BodyTextIndent21">
    <w:name w:val="Body Text Indent 21"/>
    <w:basedOn w:val="Normal"/>
    <w:next w:val="BodyTextIndent2"/>
    <w:unhideWhenUsed/>
    <w:qFormat/>
    <w:rsid w:val="009A6D41"/>
    <w:pPr>
      <w:spacing w:after="120" w:line="480" w:lineRule="auto"/>
      <w:ind w:left="360"/>
    </w:pPr>
  </w:style>
  <w:style w:type="character" w:customStyle="1" w:styleId="Caption11">
    <w:name w:val="Caption11"/>
    <w:rsid w:val="009A6D41"/>
  </w:style>
  <w:style w:type="paragraph" w:customStyle="1" w:styleId="z-BottomofForm1">
    <w:name w:val="z-Bottom of Form1"/>
    <w:basedOn w:val="Normal"/>
    <w:next w:val="Normal"/>
    <w:hidden/>
    <w:uiPriority w:val="99"/>
    <w:unhideWhenUsed/>
    <w:qFormat/>
    <w:rsid w:val="009A6D41"/>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9A6D41"/>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9A6D41"/>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9A6D41"/>
    <w:pPr>
      <w:spacing w:before="100" w:beforeAutospacing="1" w:after="100" w:afterAutospacing="1"/>
    </w:pPr>
    <w:rPr>
      <w:rFonts w:eastAsia="Times New Roman"/>
      <w:sz w:val="24"/>
      <w:szCs w:val="24"/>
    </w:rPr>
  </w:style>
  <w:style w:type="paragraph" w:customStyle="1" w:styleId="headline-title">
    <w:name w:val="headline-title"/>
    <w:basedOn w:val="Normal"/>
    <w:qFormat/>
    <w:rsid w:val="009A6D41"/>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9A6D41"/>
    <w:rPr>
      <w:sz w:val="24"/>
      <w:szCs w:val="24"/>
      <w:u w:val="thick"/>
    </w:rPr>
  </w:style>
  <w:style w:type="character" w:customStyle="1" w:styleId="BodyTextIndentChar2">
    <w:name w:val="Body Text Indent Char2"/>
    <w:basedOn w:val="DefaultParagraphFont"/>
    <w:uiPriority w:val="99"/>
    <w:semiHidden/>
    <w:rsid w:val="009A6D41"/>
    <w:rPr>
      <w:rFonts w:ascii="Franklin Gothic Heavy" w:hAnsi="Franklin Gothic Heavy"/>
      <w:sz w:val="22"/>
      <w:szCs w:val="22"/>
    </w:rPr>
  </w:style>
  <w:style w:type="character" w:customStyle="1" w:styleId="BodyText2Char2">
    <w:name w:val="Body Text 2 Char2"/>
    <w:basedOn w:val="DefaultParagraphFont"/>
    <w:uiPriority w:val="99"/>
    <w:semiHidden/>
    <w:rsid w:val="009A6D41"/>
    <w:rPr>
      <w:rFonts w:ascii="Franklin Gothic Heavy" w:hAnsi="Franklin Gothic Heavy"/>
      <w:sz w:val="22"/>
      <w:szCs w:val="22"/>
    </w:rPr>
  </w:style>
  <w:style w:type="character" w:customStyle="1" w:styleId="BodyText3Char2">
    <w:name w:val="Body Text 3 Char2"/>
    <w:basedOn w:val="DefaultParagraphFont"/>
    <w:uiPriority w:val="99"/>
    <w:semiHidden/>
    <w:rsid w:val="009A6D41"/>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9A6D41"/>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9A6D41"/>
    <w:rPr>
      <w:rFonts w:ascii="Franklin Gothic Heavy" w:hAnsi="Franklin Gothic Heavy"/>
      <w:sz w:val="16"/>
      <w:szCs w:val="16"/>
    </w:rPr>
  </w:style>
  <w:style w:type="character" w:customStyle="1" w:styleId="z-BottomofFormChar2">
    <w:name w:val="z-Bottom of Form Char2"/>
    <w:basedOn w:val="DefaultParagraphFont"/>
    <w:uiPriority w:val="99"/>
    <w:semiHidden/>
    <w:rsid w:val="009A6D41"/>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9A6D41"/>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9A6D41"/>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9A6D41"/>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9A6D41"/>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9A6D41"/>
  </w:style>
  <w:style w:type="character" w:customStyle="1" w:styleId="m5686307894942199640gmail-styleunderline">
    <w:name w:val="m_5686307894942199640gmail-styleunderline"/>
    <w:basedOn w:val="DefaultParagraphFont"/>
    <w:rsid w:val="009A6D41"/>
  </w:style>
  <w:style w:type="paragraph" w:customStyle="1" w:styleId="Hyperlink2">
    <w:name w:val="Hyperlink2"/>
    <w:basedOn w:val="Normal"/>
    <w:qFormat/>
    <w:rsid w:val="009A6D41"/>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9A6D41"/>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9A6D41"/>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A6D41"/>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9A6D41"/>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A6D41"/>
    <w:rPr>
      <w:rFonts w:ascii="SimSun" w:eastAsia="Garamond" w:hAnsi="SimSun" w:cs="SimSun"/>
      <w:sz w:val="24"/>
      <w:szCs w:val="24"/>
      <w:lang w:eastAsia="zh-CN"/>
    </w:rPr>
  </w:style>
  <w:style w:type="character" w:customStyle="1" w:styleId="hvr">
    <w:name w:val="hvr"/>
    <w:basedOn w:val="DefaultParagraphFont"/>
    <w:rsid w:val="009A6D41"/>
  </w:style>
  <w:style w:type="paragraph" w:customStyle="1" w:styleId="Pol">
    <w:name w:val="Pol"/>
    <w:basedOn w:val="Heading2"/>
    <w:uiPriority w:val="99"/>
    <w:qFormat/>
    <w:rsid w:val="009A6D41"/>
  </w:style>
  <w:style w:type="character" w:customStyle="1" w:styleId="link">
    <w:name w:val="link"/>
    <w:basedOn w:val="DefaultParagraphFont"/>
    <w:rsid w:val="009A6D41"/>
  </w:style>
  <w:style w:type="paragraph" w:customStyle="1" w:styleId="xhead">
    <w:name w:val="xhead"/>
    <w:basedOn w:val="Normal"/>
    <w:qFormat/>
    <w:rsid w:val="009A6D41"/>
    <w:pPr>
      <w:spacing w:before="100" w:beforeAutospacing="1" w:after="100" w:afterAutospacing="1"/>
    </w:pPr>
  </w:style>
  <w:style w:type="paragraph" w:customStyle="1" w:styleId="headlinemeta">
    <w:name w:val="headline_meta"/>
    <w:basedOn w:val="Normal"/>
    <w:qFormat/>
    <w:rsid w:val="009A6D41"/>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9A6D41"/>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9A6D41"/>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9A6D41"/>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9A6D41"/>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9A6D41"/>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9A6D41"/>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9A6D4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9A6D41"/>
    <w:rPr>
      <w:rFonts w:ascii="Wingdings" w:eastAsia="Lucida Sans Unicode" w:hAnsi="Wingdings"/>
    </w:rPr>
  </w:style>
  <w:style w:type="paragraph" w:customStyle="1" w:styleId="Pa16">
    <w:name w:val="Pa16"/>
    <w:basedOn w:val="Default"/>
    <w:next w:val="Default"/>
    <w:uiPriority w:val="99"/>
    <w:qFormat/>
    <w:rsid w:val="009A6D41"/>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9A6D41"/>
    <w:pPr>
      <w:spacing w:before="100" w:beforeAutospacing="1" w:after="100" w:afterAutospacing="1"/>
    </w:pPr>
  </w:style>
  <w:style w:type="paragraph" w:customStyle="1" w:styleId="Pa22">
    <w:name w:val="Pa2+2"/>
    <w:basedOn w:val="Default"/>
    <w:next w:val="Default"/>
    <w:uiPriority w:val="99"/>
    <w:qFormat/>
    <w:rsid w:val="009A6D41"/>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9A6D41"/>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9A6D41"/>
  </w:style>
  <w:style w:type="character" w:customStyle="1" w:styleId="meta-sep">
    <w:name w:val="meta-sep"/>
    <w:basedOn w:val="DefaultParagraphFont"/>
    <w:rsid w:val="009A6D41"/>
  </w:style>
  <w:style w:type="character" w:customStyle="1" w:styleId="A19">
    <w:name w:val="A19"/>
    <w:uiPriority w:val="99"/>
    <w:rsid w:val="009A6D41"/>
    <w:rPr>
      <w:rFonts w:ascii="Franklin Gothic Heavy" w:hAnsi="Franklin Gothic Heavy" w:cs="Franklin Gothic Heavy" w:hint="default"/>
      <w:color w:val="000000"/>
      <w:sz w:val="20"/>
      <w:szCs w:val="20"/>
      <w:u w:val="single"/>
    </w:rPr>
  </w:style>
  <w:style w:type="character" w:customStyle="1" w:styleId="A13">
    <w:name w:val="A13"/>
    <w:uiPriority w:val="99"/>
    <w:rsid w:val="009A6D41"/>
    <w:rPr>
      <w:rFonts w:ascii="Franklin Gothic Heavy" w:hAnsi="Franklin Gothic Heavy" w:cs="Franklin Gothic Heavy" w:hint="default"/>
      <w:color w:val="000000"/>
      <w:sz w:val="11"/>
      <w:szCs w:val="11"/>
    </w:rPr>
  </w:style>
  <w:style w:type="character" w:customStyle="1" w:styleId="ontext">
    <w:name w:val="ontext"/>
    <w:basedOn w:val="DefaultParagraphFont"/>
    <w:rsid w:val="009A6D41"/>
  </w:style>
  <w:style w:type="character" w:customStyle="1" w:styleId="archive-title">
    <w:name w:val="archive-title"/>
    <w:basedOn w:val="DefaultParagraphFont"/>
    <w:rsid w:val="009A6D41"/>
  </w:style>
  <w:style w:type="character" w:customStyle="1" w:styleId="imgleft">
    <w:name w:val="imgleft"/>
    <w:basedOn w:val="DefaultParagraphFont"/>
    <w:rsid w:val="009A6D41"/>
  </w:style>
  <w:style w:type="character" w:customStyle="1" w:styleId="imgcenter">
    <w:name w:val="imgcenter"/>
    <w:basedOn w:val="DefaultParagraphFont"/>
    <w:rsid w:val="009A6D41"/>
  </w:style>
  <w:style w:type="character" w:customStyle="1" w:styleId="A42">
    <w:name w:val="A4+2"/>
    <w:uiPriority w:val="99"/>
    <w:rsid w:val="009A6D41"/>
    <w:rPr>
      <w:rFonts w:ascii="Cambria Math" w:hAnsi="Cambria Math" w:cs="Cambria Math" w:hint="default"/>
      <w:color w:val="000000"/>
      <w:sz w:val="11"/>
      <w:szCs w:val="11"/>
    </w:rPr>
  </w:style>
  <w:style w:type="character" w:customStyle="1" w:styleId="fstitle">
    <w:name w:val="fs_title"/>
    <w:basedOn w:val="DefaultParagraphFont"/>
    <w:rsid w:val="009A6D41"/>
  </w:style>
  <w:style w:type="character" w:customStyle="1" w:styleId="dateday">
    <w:name w:val="date_day"/>
    <w:basedOn w:val="DefaultParagraphFont"/>
    <w:rsid w:val="009A6D41"/>
  </w:style>
  <w:style w:type="character" w:customStyle="1" w:styleId="datemonth">
    <w:name w:val="date_month"/>
    <w:basedOn w:val="DefaultParagraphFont"/>
    <w:rsid w:val="009A6D41"/>
  </w:style>
  <w:style w:type="character" w:customStyle="1" w:styleId="dateyear">
    <w:name w:val="date_year"/>
    <w:basedOn w:val="DefaultParagraphFont"/>
    <w:rsid w:val="009A6D41"/>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9A6D41"/>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A6D41"/>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A6D41"/>
    <w:rPr>
      <w:sz w:val="24"/>
      <w:szCs w:val="24"/>
      <w:lang w:val="en-US" w:eastAsia="en-US" w:bidi="ar-SA"/>
    </w:rPr>
  </w:style>
  <w:style w:type="character" w:customStyle="1" w:styleId="insideitro">
    <w:name w:val="insideitro"/>
    <w:basedOn w:val="DefaultParagraphFont"/>
    <w:rsid w:val="009A6D41"/>
  </w:style>
  <w:style w:type="character" w:customStyle="1" w:styleId="wcfont">
    <w:name w:val="wcfont"/>
    <w:basedOn w:val="DefaultParagraphFont"/>
    <w:rsid w:val="009A6D41"/>
  </w:style>
  <w:style w:type="character" w:customStyle="1" w:styleId="qftext">
    <w:name w:val="qftext"/>
    <w:basedOn w:val="DefaultParagraphFont"/>
    <w:rsid w:val="009A6D41"/>
  </w:style>
  <w:style w:type="character" w:customStyle="1" w:styleId="leftidx">
    <w:name w:val="leftidx"/>
    <w:basedOn w:val="DefaultParagraphFont"/>
    <w:rsid w:val="009A6D41"/>
  </w:style>
  <w:style w:type="paragraph" w:customStyle="1" w:styleId="width100">
    <w:name w:val="width100"/>
    <w:basedOn w:val="Normal"/>
    <w:uiPriority w:val="99"/>
    <w:qFormat/>
    <w:rsid w:val="009A6D41"/>
    <w:pPr>
      <w:spacing w:before="100" w:beforeAutospacing="1" w:after="100" w:afterAutospacing="1"/>
    </w:pPr>
  </w:style>
  <w:style w:type="character" w:customStyle="1" w:styleId="eventtitle">
    <w:name w:val="eventtitle"/>
    <w:basedOn w:val="DefaultParagraphFont"/>
    <w:rsid w:val="009A6D41"/>
  </w:style>
  <w:style w:type="character" w:customStyle="1" w:styleId="eventsubtitle">
    <w:name w:val="eventsubtitle"/>
    <w:basedOn w:val="DefaultParagraphFont"/>
    <w:rsid w:val="009A6D41"/>
  </w:style>
  <w:style w:type="character" w:customStyle="1" w:styleId="eventdate">
    <w:name w:val="eventdate"/>
    <w:basedOn w:val="DefaultParagraphFont"/>
    <w:rsid w:val="009A6D41"/>
  </w:style>
  <w:style w:type="character" w:customStyle="1" w:styleId="legend">
    <w:name w:val="legend"/>
    <w:basedOn w:val="DefaultParagraphFont"/>
    <w:rsid w:val="009A6D41"/>
  </w:style>
  <w:style w:type="character" w:customStyle="1" w:styleId="Bold12">
    <w:name w:val="Bold12"/>
    <w:aliases w:val="Body text + 10.5 pt16"/>
    <w:uiPriority w:val="1"/>
    <w:qFormat/>
    <w:rsid w:val="009A6D41"/>
    <w:rPr>
      <w:rFonts w:ascii="SimSun" w:hAnsi="SimSun"/>
      <w:b/>
      <w:sz w:val="24"/>
    </w:rPr>
  </w:style>
  <w:style w:type="character" w:customStyle="1" w:styleId="NotBold10Final">
    <w:name w:val="NotBold10Final"/>
    <w:uiPriority w:val="1"/>
    <w:qFormat/>
    <w:rsid w:val="009A6D41"/>
    <w:rPr>
      <w:rFonts w:ascii="SimSun" w:hAnsi="SimSun"/>
      <w:b w:val="0"/>
      <w:i w:val="0"/>
      <w:sz w:val="20"/>
    </w:rPr>
  </w:style>
  <w:style w:type="character" w:customStyle="1" w:styleId="slug-elocation">
    <w:name w:val="slug-elocation"/>
    <w:basedOn w:val="DefaultParagraphFont"/>
    <w:rsid w:val="009A6D41"/>
  </w:style>
  <w:style w:type="character" w:customStyle="1" w:styleId="fu-autorenangabe-fu-beschreibung">
    <w:name w:val="fu-autorenangabe-fu-beschreibung"/>
    <w:rsid w:val="009A6D41"/>
  </w:style>
  <w:style w:type="paragraph" w:customStyle="1" w:styleId="introshadow">
    <w:name w:val="intro_shadow"/>
    <w:basedOn w:val="Normal"/>
    <w:uiPriority w:val="99"/>
    <w:qFormat/>
    <w:rsid w:val="009A6D41"/>
    <w:pPr>
      <w:spacing w:before="100" w:beforeAutospacing="1" w:after="100" w:afterAutospacing="1"/>
    </w:pPr>
  </w:style>
  <w:style w:type="paragraph" w:customStyle="1" w:styleId="articleintro">
    <w:name w:val="articleintro"/>
    <w:basedOn w:val="Normal"/>
    <w:uiPriority w:val="99"/>
    <w:qFormat/>
    <w:rsid w:val="009A6D41"/>
    <w:pPr>
      <w:spacing w:before="100" w:beforeAutospacing="1" w:after="100" w:afterAutospacing="1"/>
    </w:pPr>
  </w:style>
  <w:style w:type="character" w:customStyle="1" w:styleId="commentscontainer">
    <w:name w:val="comments_container"/>
    <w:basedOn w:val="DefaultParagraphFont"/>
    <w:rsid w:val="009A6D41"/>
  </w:style>
  <w:style w:type="paragraph" w:customStyle="1" w:styleId="Caption40">
    <w:name w:val="Caption4"/>
    <w:basedOn w:val="Normal"/>
    <w:uiPriority w:val="99"/>
    <w:qFormat/>
    <w:rsid w:val="009A6D41"/>
    <w:pPr>
      <w:spacing w:before="100" w:beforeAutospacing="1" w:after="100" w:afterAutospacing="1"/>
    </w:pPr>
  </w:style>
  <w:style w:type="paragraph" w:customStyle="1" w:styleId="publishedon">
    <w:name w:val="published_on"/>
    <w:basedOn w:val="Normal"/>
    <w:uiPriority w:val="99"/>
    <w:qFormat/>
    <w:rsid w:val="009A6D41"/>
    <w:pPr>
      <w:spacing w:before="100" w:beforeAutospacing="1" w:after="100" w:afterAutospacing="1"/>
    </w:pPr>
  </w:style>
  <w:style w:type="character" w:customStyle="1" w:styleId="hparticlefooter">
    <w:name w:val="hparticlefooter"/>
    <w:basedOn w:val="DefaultParagraphFont"/>
    <w:rsid w:val="009A6D41"/>
  </w:style>
  <w:style w:type="table" w:customStyle="1" w:styleId="TableGrid2">
    <w:name w:val="Table Grid2"/>
    <w:basedOn w:val="TableNormal"/>
    <w:next w:val="TableGrid"/>
    <w:rsid w:val="009A6D41"/>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A6D41"/>
  </w:style>
  <w:style w:type="character" w:customStyle="1" w:styleId="BlockCharCharCharCharChar">
    <w:name w:val="Block Char Char Char Char Char"/>
    <w:aliases w:val="Block Char Char Char Char Char Char Char Char,Block Char Char Char Char Char Char Char1"/>
    <w:basedOn w:val="DefaultParagraphFont"/>
    <w:rsid w:val="009A6D4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A6D41"/>
    <w:rPr>
      <w:b/>
      <w:color w:val="000000"/>
      <w:szCs w:val="24"/>
      <w:u w:val="single"/>
    </w:rPr>
  </w:style>
  <w:style w:type="character" w:customStyle="1" w:styleId="CiteEmphasisChar">
    <w:name w:val="Cite/Emphasis Char"/>
    <w:basedOn w:val="DefaultParagraphFont"/>
    <w:link w:val="CiteEmphasis"/>
    <w:rsid w:val="009A6D41"/>
    <w:rPr>
      <w:rFonts w:ascii="Calibri" w:hAnsi="Calibri" w:cs="Calibri"/>
      <w:b/>
      <w:color w:val="000000"/>
      <w:szCs w:val="24"/>
      <w:u w:val="single"/>
    </w:rPr>
  </w:style>
  <w:style w:type="paragraph" w:customStyle="1" w:styleId="Styleunread8pt">
    <w:name w:val="Style unread + 8 pt"/>
    <w:basedOn w:val="Normal"/>
    <w:link w:val="Styleunread8ptChar"/>
    <w:qFormat/>
    <w:rsid w:val="009A6D41"/>
    <w:rPr>
      <w:color w:val="000000"/>
      <w:szCs w:val="24"/>
    </w:rPr>
  </w:style>
  <w:style w:type="character" w:customStyle="1" w:styleId="Styleunread8ptChar">
    <w:name w:val="Style unread + 8 pt Char"/>
    <w:basedOn w:val="DefaultParagraphFont"/>
    <w:link w:val="Styleunread8pt"/>
    <w:rsid w:val="009A6D41"/>
    <w:rPr>
      <w:rFonts w:ascii="Calibri" w:hAnsi="Calibri" w:cs="Calibri"/>
      <w:color w:val="000000"/>
      <w:szCs w:val="24"/>
    </w:rPr>
  </w:style>
  <w:style w:type="character" w:customStyle="1" w:styleId="main">
    <w:name w:val="main"/>
    <w:basedOn w:val="DefaultParagraphFont"/>
    <w:rsid w:val="009A6D41"/>
  </w:style>
  <w:style w:type="character" w:customStyle="1" w:styleId="textunderlineCharChar">
    <w:name w:val="text underline Char Char"/>
    <w:basedOn w:val="DefaultParagraphFont"/>
    <w:rsid w:val="009A6D41"/>
    <w:rPr>
      <w:rFonts w:ascii="Mangal" w:hAnsi="Mangal"/>
      <w:color w:val="000000"/>
      <w:u w:val="single"/>
    </w:rPr>
  </w:style>
  <w:style w:type="paragraph" w:customStyle="1" w:styleId="ekprop-p">
    <w:name w:val="ekprop-p"/>
    <w:basedOn w:val="Normal"/>
    <w:uiPriority w:val="99"/>
    <w:qFormat/>
    <w:rsid w:val="009A6D41"/>
    <w:pPr>
      <w:spacing w:before="100" w:beforeAutospacing="1" w:after="100" w:afterAutospacing="1"/>
    </w:pPr>
    <w:rPr>
      <w:color w:val="58585B"/>
      <w:szCs w:val="16"/>
    </w:rPr>
  </w:style>
  <w:style w:type="paragraph" w:customStyle="1" w:styleId="ShrinkCharChar">
    <w:name w:val="Shrink Char Char"/>
    <w:link w:val="ShrinkCharCharChar"/>
    <w:qFormat/>
    <w:rsid w:val="009A6D41"/>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9A6D41"/>
    <w:rPr>
      <w:rFonts w:ascii="SimSun" w:eastAsia="SimSun" w:hAnsi="SimSun" w:cs="SimSun"/>
      <w:color w:val="000000"/>
      <w:sz w:val="12"/>
      <w:szCs w:val="24"/>
    </w:rPr>
  </w:style>
  <w:style w:type="paragraph" w:customStyle="1" w:styleId="SmalltextChar1">
    <w:name w:val="Smalltext Char"/>
    <w:basedOn w:val="Normal"/>
    <w:link w:val="SmalltextCharChar"/>
    <w:qFormat/>
    <w:rsid w:val="009A6D41"/>
    <w:rPr>
      <w:color w:val="000000"/>
      <w:szCs w:val="24"/>
    </w:rPr>
  </w:style>
  <w:style w:type="character" w:customStyle="1" w:styleId="SmalltextCharChar">
    <w:name w:val="Smalltext Char Char"/>
    <w:basedOn w:val="DefaultParagraphFont"/>
    <w:link w:val="SmalltextChar1"/>
    <w:rsid w:val="009A6D41"/>
    <w:rPr>
      <w:rFonts w:ascii="Calibri" w:hAnsi="Calibri" w:cs="Calibri"/>
      <w:color w:val="000000"/>
      <w:szCs w:val="24"/>
    </w:rPr>
  </w:style>
  <w:style w:type="character" w:customStyle="1" w:styleId="FullCiteCharChar">
    <w:name w:val="Full Cite Char Char"/>
    <w:basedOn w:val="DefaultParagraphFont"/>
    <w:rsid w:val="009A6D41"/>
    <w:rPr>
      <w:rFonts w:ascii="Franklin Gothic Heavy" w:hAnsi="Franklin Gothic Heavy" w:cs="Georgia"/>
      <w:color w:val="000000"/>
      <w:sz w:val="20"/>
      <w:szCs w:val="24"/>
    </w:rPr>
  </w:style>
  <w:style w:type="character" w:customStyle="1" w:styleId="submitted-wrapper">
    <w:name w:val="submitted-wrapper"/>
    <w:basedOn w:val="DefaultParagraphFont"/>
    <w:rsid w:val="009A6D41"/>
  </w:style>
  <w:style w:type="paragraph" w:customStyle="1" w:styleId="CardFormatCharCharCharCharCharChar">
    <w:name w:val="Card Format Char Char Char Char Char Char"/>
    <w:basedOn w:val="Normal"/>
    <w:qFormat/>
    <w:rsid w:val="009A6D4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A6D41"/>
  </w:style>
  <w:style w:type="character" w:customStyle="1" w:styleId="top-publish">
    <w:name w:val="top-publish"/>
    <w:basedOn w:val="DefaultParagraphFont"/>
    <w:rsid w:val="009A6D41"/>
  </w:style>
  <w:style w:type="character" w:customStyle="1" w:styleId="byline-italic">
    <w:name w:val="byline-italic"/>
    <w:basedOn w:val="DefaultParagraphFont"/>
    <w:rsid w:val="009A6D41"/>
  </w:style>
  <w:style w:type="character" w:customStyle="1" w:styleId="CardUnderlinedCharChar0">
    <w:name w:val="Card Underlined Char Char"/>
    <w:rsid w:val="009A6D41"/>
    <w:rPr>
      <w:rFonts w:ascii="Segoe UI" w:hAnsi="Segoe UI"/>
      <w:sz w:val="22"/>
      <w:szCs w:val="24"/>
      <w:u w:val="single"/>
      <w:lang w:val="en-US" w:eastAsia="en-US" w:bidi="ar-SA"/>
    </w:rPr>
  </w:style>
  <w:style w:type="character" w:customStyle="1" w:styleId="gd">
    <w:name w:val="gd"/>
    <w:basedOn w:val="DefaultParagraphFont"/>
    <w:rsid w:val="009A6D41"/>
  </w:style>
  <w:style w:type="character" w:customStyle="1" w:styleId="g3">
    <w:name w:val="g3"/>
    <w:basedOn w:val="DefaultParagraphFont"/>
    <w:rsid w:val="009A6D41"/>
  </w:style>
  <w:style w:type="character" w:customStyle="1" w:styleId="hb">
    <w:name w:val="hb"/>
    <w:basedOn w:val="DefaultParagraphFont"/>
    <w:rsid w:val="009A6D41"/>
  </w:style>
  <w:style w:type="character" w:customStyle="1" w:styleId="g2">
    <w:name w:val="g2"/>
    <w:basedOn w:val="DefaultParagraphFont"/>
    <w:rsid w:val="009A6D41"/>
  </w:style>
  <w:style w:type="character" w:customStyle="1" w:styleId="nameplatehead">
    <w:name w:val="nameplatehead"/>
    <w:basedOn w:val="DefaultParagraphFont"/>
    <w:rsid w:val="009A6D41"/>
  </w:style>
  <w:style w:type="character" w:customStyle="1" w:styleId="nameplatelink">
    <w:name w:val="nameplatelink"/>
    <w:basedOn w:val="DefaultParagraphFont"/>
    <w:rsid w:val="009A6D41"/>
  </w:style>
  <w:style w:type="paragraph" w:customStyle="1" w:styleId="calibre8">
    <w:name w:val="calibre8"/>
    <w:basedOn w:val="Normal"/>
    <w:uiPriority w:val="99"/>
    <w:qFormat/>
    <w:rsid w:val="009A6D4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9A6D41"/>
  </w:style>
  <w:style w:type="character" w:customStyle="1" w:styleId="djhat-arrow">
    <w:name w:val="djhat-arrow"/>
    <w:basedOn w:val="DefaultParagraphFont"/>
    <w:rsid w:val="009A6D41"/>
  </w:style>
  <w:style w:type="character" w:customStyle="1" w:styleId="mname">
    <w:name w:val="mname"/>
    <w:basedOn w:val="DefaultParagraphFont"/>
    <w:rsid w:val="009A6D41"/>
  </w:style>
  <w:style w:type="character" w:customStyle="1" w:styleId="mvalue">
    <w:name w:val="mvalue"/>
    <w:basedOn w:val="DefaultParagraphFont"/>
    <w:rsid w:val="009A6D41"/>
  </w:style>
  <w:style w:type="character" w:customStyle="1" w:styleId="mchange">
    <w:name w:val="mchange"/>
    <w:basedOn w:val="DefaultParagraphFont"/>
    <w:rsid w:val="009A6D41"/>
  </w:style>
  <w:style w:type="character" w:customStyle="1" w:styleId="categoryaside">
    <w:name w:val="category__aside"/>
    <w:basedOn w:val="DefaultParagraphFont"/>
    <w:rsid w:val="009A6D41"/>
  </w:style>
  <w:style w:type="character" w:customStyle="1" w:styleId="article-breadcrumb-wrapper">
    <w:name w:val="article-breadcrumb-wrapper"/>
    <w:basedOn w:val="DefaultParagraphFont"/>
    <w:rsid w:val="009A6D41"/>
  </w:style>
  <w:style w:type="character" w:customStyle="1" w:styleId="wsj-article-caption-content">
    <w:name w:val="wsj-article-caption-content"/>
    <w:basedOn w:val="DefaultParagraphFont"/>
    <w:rsid w:val="009A6D41"/>
  </w:style>
  <w:style w:type="character" w:customStyle="1" w:styleId="wsj-article-credit">
    <w:name w:val="wsj-article-credit"/>
    <w:basedOn w:val="DefaultParagraphFont"/>
    <w:rsid w:val="009A6D41"/>
  </w:style>
  <w:style w:type="character" w:customStyle="1" w:styleId="wsj-article-credit-tag">
    <w:name w:val="wsj-article-credit-tag"/>
    <w:basedOn w:val="DefaultParagraphFont"/>
    <w:rsid w:val="009A6D41"/>
  </w:style>
  <w:style w:type="character" w:customStyle="1" w:styleId="commentscounticon">
    <w:name w:val="comments_count_icon"/>
    <w:basedOn w:val="DefaultParagraphFont"/>
    <w:rsid w:val="009A6D41"/>
  </w:style>
  <w:style w:type="character" w:customStyle="1" w:styleId="comments-count-word">
    <w:name w:val="comments-count-word"/>
    <w:basedOn w:val="DefaultParagraphFont"/>
    <w:rsid w:val="009A6D41"/>
  </w:style>
  <w:style w:type="character" w:customStyle="1" w:styleId="company-name-type">
    <w:name w:val="company-name-type"/>
    <w:basedOn w:val="DefaultParagraphFont"/>
    <w:rsid w:val="009A6D41"/>
  </w:style>
  <w:style w:type="character" w:customStyle="1" w:styleId="nav-prevnext-lbl">
    <w:name w:val="nav-prevnext-lbl"/>
    <w:basedOn w:val="DefaultParagraphFont"/>
    <w:rsid w:val="009A6D41"/>
  </w:style>
  <w:style w:type="character" w:customStyle="1" w:styleId="nav-prevnext-hed">
    <w:name w:val="nav-prevnext-hed"/>
    <w:basedOn w:val="DefaultParagraphFont"/>
    <w:rsid w:val="009A6D41"/>
  </w:style>
  <w:style w:type="character" w:customStyle="1" w:styleId="readcomments">
    <w:name w:val="readcomments"/>
    <w:basedOn w:val="DefaultParagraphFont"/>
    <w:rsid w:val="009A6D41"/>
  </w:style>
  <w:style w:type="character" w:customStyle="1" w:styleId="selected-edition">
    <w:name w:val="selected-edition"/>
    <w:basedOn w:val="DefaultParagraphFont"/>
    <w:rsid w:val="009A6D41"/>
  </w:style>
  <w:style w:type="character" w:customStyle="1" w:styleId="rotate">
    <w:name w:val="rotate"/>
    <w:basedOn w:val="DefaultParagraphFont"/>
    <w:rsid w:val="009A6D41"/>
  </w:style>
  <w:style w:type="paragraph" w:customStyle="1" w:styleId="column-name">
    <w:name w:val="column-name"/>
    <w:basedOn w:val="Normal"/>
    <w:uiPriority w:val="99"/>
    <w:qFormat/>
    <w:rsid w:val="009A6D41"/>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9A6D41"/>
  </w:style>
  <w:style w:type="character" w:customStyle="1" w:styleId="m-765514100411602794gmail-styleunderline">
    <w:name w:val="m_-765514100411602794gmail-styleunderline"/>
    <w:basedOn w:val="DefaultParagraphFont"/>
    <w:rsid w:val="009A6D41"/>
  </w:style>
  <w:style w:type="character" w:customStyle="1" w:styleId="FontStyle40">
    <w:name w:val="Font Style40"/>
    <w:basedOn w:val="DefaultParagraphFont"/>
    <w:uiPriority w:val="99"/>
    <w:rsid w:val="009A6D41"/>
    <w:rPr>
      <w:rFonts w:ascii="Lucida Sans Unicode" w:hAnsi="Lucida Sans Unicode" w:cs="Lucida Sans Unicode"/>
      <w:i/>
      <w:iCs/>
      <w:sz w:val="22"/>
      <w:szCs w:val="22"/>
    </w:rPr>
  </w:style>
  <w:style w:type="character" w:customStyle="1" w:styleId="FontStyle42">
    <w:name w:val="Font Style42"/>
    <w:basedOn w:val="DefaultParagraphFont"/>
    <w:uiPriority w:val="99"/>
    <w:rsid w:val="009A6D41"/>
    <w:rPr>
      <w:rFonts w:ascii="Lucida Sans Unicode" w:hAnsi="Lucida Sans Unicode" w:cs="Lucida Sans Unicode"/>
      <w:sz w:val="22"/>
      <w:szCs w:val="22"/>
    </w:rPr>
  </w:style>
  <w:style w:type="paragraph" w:customStyle="1" w:styleId="Style17">
    <w:name w:val="Style17"/>
    <w:basedOn w:val="Normal"/>
    <w:uiPriority w:val="99"/>
    <w:qFormat/>
    <w:rsid w:val="009A6D41"/>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9A6D41"/>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9A6D41"/>
    <w:rPr>
      <w:rFonts w:ascii="SimSun" w:hAnsi="SimSun" w:cs="SimSun"/>
      <w:b/>
      <w:bCs/>
      <w:i/>
      <w:iCs/>
      <w:spacing w:val="-10"/>
      <w:sz w:val="18"/>
      <w:szCs w:val="18"/>
    </w:rPr>
  </w:style>
  <w:style w:type="character" w:customStyle="1" w:styleId="FontStyle370">
    <w:name w:val="Font Style370"/>
    <w:uiPriority w:val="99"/>
    <w:rsid w:val="009A6D41"/>
    <w:rPr>
      <w:rFonts w:ascii="Lucida Sans Unicode" w:hAnsi="Lucida Sans Unicode" w:cs="Lucida Sans Unicode"/>
      <w:b/>
      <w:bCs/>
      <w:spacing w:val="-10"/>
      <w:sz w:val="18"/>
      <w:szCs w:val="18"/>
    </w:rPr>
  </w:style>
  <w:style w:type="character" w:customStyle="1" w:styleId="FontStyle302">
    <w:name w:val="Font Style302"/>
    <w:uiPriority w:val="99"/>
    <w:rsid w:val="009A6D41"/>
    <w:rPr>
      <w:rFonts w:ascii="SimSun" w:hAnsi="SimSun" w:cs="SimSun"/>
      <w:b/>
      <w:bCs/>
      <w:sz w:val="22"/>
      <w:szCs w:val="22"/>
    </w:rPr>
  </w:style>
  <w:style w:type="character" w:customStyle="1" w:styleId="FontStyle347">
    <w:name w:val="Font Style347"/>
    <w:uiPriority w:val="99"/>
    <w:rsid w:val="009A6D41"/>
    <w:rPr>
      <w:rFonts w:ascii="SimSun" w:hAnsi="SimSun" w:cs="SimSun"/>
      <w:b/>
      <w:bCs/>
      <w:spacing w:val="-10"/>
      <w:sz w:val="20"/>
      <w:szCs w:val="20"/>
    </w:rPr>
  </w:style>
  <w:style w:type="paragraph" w:customStyle="1" w:styleId="Style27">
    <w:name w:val="Style27"/>
    <w:basedOn w:val="Normal"/>
    <w:uiPriority w:val="99"/>
    <w:qFormat/>
    <w:rsid w:val="009A6D4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A6D41"/>
    <w:rPr>
      <w:rFonts w:ascii="SimSun" w:hAnsi="SimSun" w:cs="SimSun"/>
      <w:spacing w:val="-10"/>
      <w:sz w:val="18"/>
      <w:szCs w:val="18"/>
    </w:rPr>
  </w:style>
  <w:style w:type="character" w:customStyle="1" w:styleId="FontStyle312">
    <w:name w:val="Font Style312"/>
    <w:uiPriority w:val="99"/>
    <w:rsid w:val="009A6D41"/>
    <w:rPr>
      <w:rFonts w:ascii="SimSun" w:hAnsi="SimSun" w:cs="SimSun"/>
      <w:b/>
      <w:bCs/>
      <w:spacing w:val="-10"/>
      <w:sz w:val="16"/>
      <w:szCs w:val="16"/>
    </w:rPr>
  </w:style>
  <w:style w:type="character" w:customStyle="1" w:styleId="FontStyle346">
    <w:name w:val="Font Style346"/>
    <w:uiPriority w:val="99"/>
    <w:rsid w:val="009A6D41"/>
    <w:rPr>
      <w:rFonts w:ascii="SimSun" w:hAnsi="SimSun" w:cs="SimSun"/>
      <w:b/>
      <w:bCs/>
      <w:spacing w:val="-10"/>
      <w:sz w:val="18"/>
      <w:szCs w:val="18"/>
    </w:rPr>
  </w:style>
  <w:style w:type="character" w:customStyle="1" w:styleId="FontStyle330">
    <w:name w:val="Font Style330"/>
    <w:uiPriority w:val="99"/>
    <w:rsid w:val="009A6D41"/>
    <w:rPr>
      <w:rFonts w:ascii="SimSun" w:hAnsi="SimSun" w:cs="SimSun"/>
      <w:b/>
      <w:bCs/>
      <w:sz w:val="16"/>
      <w:szCs w:val="16"/>
    </w:rPr>
  </w:style>
  <w:style w:type="character" w:customStyle="1" w:styleId="FontStyle372">
    <w:name w:val="Font Style372"/>
    <w:uiPriority w:val="99"/>
    <w:rsid w:val="009A6D41"/>
    <w:rPr>
      <w:rFonts w:ascii="SimSun" w:hAnsi="SimSun" w:cs="SimSun"/>
      <w:b/>
      <w:bCs/>
      <w:sz w:val="16"/>
      <w:szCs w:val="16"/>
    </w:rPr>
  </w:style>
  <w:style w:type="paragraph" w:customStyle="1" w:styleId="Style59">
    <w:name w:val="Style59"/>
    <w:basedOn w:val="Normal"/>
    <w:uiPriority w:val="99"/>
    <w:qFormat/>
    <w:rsid w:val="009A6D4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A6D41"/>
    <w:rPr>
      <w:rFonts w:ascii="SimSun" w:hAnsi="SimSun" w:cs="SimSun"/>
      <w:b/>
      <w:bCs/>
      <w:i/>
      <w:iCs/>
      <w:sz w:val="16"/>
      <w:szCs w:val="16"/>
    </w:rPr>
  </w:style>
  <w:style w:type="paragraph" w:customStyle="1" w:styleId="Style200">
    <w:name w:val="Style20"/>
    <w:basedOn w:val="Normal"/>
    <w:uiPriority w:val="99"/>
    <w:qFormat/>
    <w:rsid w:val="009A6D4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A6D41"/>
    <w:rPr>
      <w:rFonts w:ascii="SimSun" w:hAnsi="SimSun" w:cs="SimSun"/>
      <w:smallCaps/>
      <w:sz w:val="14"/>
      <w:szCs w:val="14"/>
    </w:rPr>
  </w:style>
  <w:style w:type="paragraph" w:customStyle="1" w:styleId="Style89">
    <w:name w:val="Style89"/>
    <w:basedOn w:val="Normal"/>
    <w:uiPriority w:val="99"/>
    <w:qFormat/>
    <w:rsid w:val="009A6D4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A6D41"/>
    <w:rPr>
      <w:rFonts w:ascii="SimSun" w:hAnsi="SimSun" w:cs="SimSun"/>
      <w:b/>
      <w:bCs/>
      <w:spacing w:val="-10"/>
      <w:sz w:val="22"/>
      <w:szCs w:val="22"/>
    </w:rPr>
  </w:style>
  <w:style w:type="character" w:customStyle="1" w:styleId="FontStyle320">
    <w:name w:val="Font Style320"/>
    <w:uiPriority w:val="99"/>
    <w:rsid w:val="009A6D41"/>
    <w:rPr>
      <w:rFonts w:ascii="SimSun" w:hAnsi="SimSun" w:cs="SimSun"/>
      <w:b/>
      <w:bCs/>
      <w:spacing w:val="-10"/>
      <w:sz w:val="22"/>
      <w:szCs w:val="22"/>
    </w:rPr>
  </w:style>
  <w:style w:type="character" w:customStyle="1" w:styleId="FontStyle352">
    <w:name w:val="Font Style352"/>
    <w:uiPriority w:val="99"/>
    <w:rsid w:val="009A6D41"/>
    <w:rPr>
      <w:rFonts w:ascii="SimSun" w:hAnsi="SimSun" w:cs="SimSun"/>
      <w:b/>
      <w:bCs/>
      <w:sz w:val="16"/>
      <w:szCs w:val="16"/>
    </w:rPr>
  </w:style>
  <w:style w:type="character" w:customStyle="1" w:styleId="FontStyle356">
    <w:name w:val="Font Style356"/>
    <w:uiPriority w:val="99"/>
    <w:rsid w:val="009A6D41"/>
    <w:rPr>
      <w:rFonts w:ascii="SimSun" w:hAnsi="SimSun" w:cs="SimSun"/>
      <w:b/>
      <w:bCs/>
      <w:spacing w:val="-10"/>
      <w:sz w:val="22"/>
      <w:szCs w:val="22"/>
    </w:rPr>
  </w:style>
  <w:style w:type="character" w:customStyle="1" w:styleId="FontStyle298">
    <w:name w:val="Font Style298"/>
    <w:uiPriority w:val="99"/>
    <w:rsid w:val="009A6D41"/>
    <w:rPr>
      <w:rFonts w:ascii="SimSun" w:hAnsi="SimSun" w:cs="SimSun"/>
      <w:sz w:val="18"/>
      <w:szCs w:val="18"/>
    </w:rPr>
  </w:style>
  <w:style w:type="character" w:customStyle="1" w:styleId="FontStyle311">
    <w:name w:val="Font Style311"/>
    <w:uiPriority w:val="99"/>
    <w:rsid w:val="009A6D41"/>
    <w:rPr>
      <w:rFonts w:ascii="SimSun" w:hAnsi="SimSun" w:cs="SimSun"/>
      <w:b/>
      <w:bCs/>
      <w:spacing w:val="-10"/>
      <w:sz w:val="18"/>
      <w:szCs w:val="18"/>
    </w:rPr>
  </w:style>
  <w:style w:type="character" w:customStyle="1" w:styleId="FontStyle332">
    <w:name w:val="Font Style332"/>
    <w:uiPriority w:val="99"/>
    <w:rsid w:val="009A6D41"/>
    <w:rPr>
      <w:rFonts w:ascii="SimSun" w:hAnsi="SimSun" w:cs="SimSun"/>
      <w:b/>
      <w:bCs/>
      <w:i/>
      <w:iCs/>
      <w:spacing w:val="-10"/>
      <w:sz w:val="20"/>
      <w:szCs w:val="20"/>
    </w:rPr>
  </w:style>
  <w:style w:type="character" w:customStyle="1" w:styleId="FontStyle371">
    <w:name w:val="Font Style371"/>
    <w:uiPriority w:val="99"/>
    <w:rsid w:val="009A6D41"/>
    <w:rPr>
      <w:rFonts w:ascii="SimSun" w:hAnsi="SimSun" w:cs="SimSun"/>
      <w:sz w:val="16"/>
      <w:szCs w:val="16"/>
    </w:rPr>
  </w:style>
  <w:style w:type="character" w:customStyle="1" w:styleId="FontStyle350">
    <w:name w:val="Font Style350"/>
    <w:uiPriority w:val="99"/>
    <w:rsid w:val="009A6D41"/>
    <w:rPr>
      <w:rFonts w:ascii="SimSun" w:hAnsi="SimSun" w:cs="SimSun"/>
      <w:b/>
      <w:bCs/>
      <w:i/>
      <w:iCs/>
      <w:sz w:val="20"/>
      <w:szCs w:val="20"/>
    </w:rPr>
  </w:style>
  <w:style w:type="paragraph" w:customStyle="1" w:styleId="Style80">
    <w:name w:val="Style8"/>
    <w:basedOn w:val="Normal"/>
    <w:uiPriority w:val="99"/>
    <w:qFormat/>
    <w:rsid w:val="009A6D41"/>
    <w:pPr>
      <w:widowControl w:val="0"/>
      <w:autoSpaceDE w:val="0"/>
      <w:autoSpaceDN w:val="0"/>
      <w:adjustRightInd w:val="0"/>
    </w:pPr>
    <w:rPr>
      <w:rFonts w:eastAsia="Times New Roman"/>
      <w:sz w:val="24"/>
    </w:rPr>
  </w:style>
  <w:style w:type="character" w:customStyle="1" w:styleId="FontStyle351">
    <w:name w:val="Font Style351"/>
    <w:uiPriority w:val="99"/>
    <w:rsid w:val="009A6D41"/>
    <w:rPr>
      <w:rFonts w:ascii="SimSun" w:hAnsi="SimSun" w:cs="SimSun"/>
      <w:b/>
      <w:bCs/>
      <w:sz w:val="22"/>
      <w:szCs w:val="22"/>
    </w:rPr>
  </w:style>
  <w:style w:type="paragraph" w:customStyle="1" w:styleId="Style130">
    <w:name w:val="Style130"/>
    <w:basedOn w:val="Normal"/>
    <w:uiPriority w:val="99"/>
    <w:qFormat/>
    <w:rsid w:val="009A6D41"/>
    <w:pPr>
      <w:widowControl w:val="0"/>
      <w:autoSpaceDE w:val="0"/>
      <w:autoSpaceDN w:val="0"/>
      <w:adjustRightInd w:val="0"/>
      <w:jc w:val="both"/>
    </w:pPr>
    <w:rPr>
      <w:rFonts w:eastAsia="Times New Roman"/>
      <w:sz w:val="24"/>
    </w:rPr>
  </w:style>
  <w:style w:type="character" w:customStyle="1" w:styleId="FontStyle369">
    <w:name w:val="Font Style369"/>
    <w:uiPriority w:val="99"/>
    <w:rsid w:val="009A6D41"/>
    <w:rPr>
      <w:rFonts w:ascii="SimSun" w:hAnsi="SimSun" w:cs="SimSun"/>
      <w:b/>
      <w:bCs/>
      <w:spacing w:val="-10"/>
      <w:sz w:val="20"/>
      <w:szCs w:val="20"/>
    </w:rPr>
  </w:style>
  <w:style w:type="character" w:customStyle="1" w:styleId="FontStyle357">
    <w:name w:val="Font Style357"/>
    <w:uiPriority w:val="99"/>
    <w:rsid w:val="009A6D41"/>
    <w:rPr>
      <w:rFonts w:ascii="SimSun" w:hAnsi="SimSun" w:cs="SimSun"/>
      <w:b/>
      <w:bCs/>
      <w:spacing w:val="-10"/>
      <w:sz w:val="22"/>
      <w:szCs w:val="22"/>
    </w:rPr>
  </w:style>
  <w:style w:type="paragraph" w:customStyle="1" w:styleId="Style67">
    <w:name w:val="Style67"/>
    <w:basedOn w:val="Normal"/>
    <w:uiPriority w:val="99"/>
    <w:qFormat/>
    <w:rsid w:val="009A6D4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A6D41"/>
    <w:rPr>
      <w:rFonts w:ascii="SimSun" w:hAnsi="SimSun" w:cs="SimSun"/>
      <w:sz w:val="20"/>
      <w:szCs w:val="20"/>
    </w:rPr>
  </w:style>
  <w:style w:type="character" w:customStyle="1" w:styleId="FontStyle374">
    <w:name w:val="Font Style374"/>
    <w:uiPriority w:val="99"/>
    <w:rsid w:val="009A6D41"/>
    <w:rPr>
      <w:rFonts w:ascii="SimSun" w:hAnsi="SimSun" w:cs="SimSun"/>
      <w:b/>
      <w:bCs/>
      <w:spacing w:val="-10"/>
      <w:sz w:val="22"/>
      <w:szCs w:val="22"/>
    </w:rPr>
  </w:style>
  <w:style w:type="paragraph" w:customStyle="1" w:styleId="Style300">
    <w:name w:val="Style30"/>
    <w:basedOn w:val="Normal"/>
    <w:uiPriority w:val="99"/>
    <w:qFormat/>
    <w:rsid w:val="009A6D4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A6D41"/>
    <w:rPr>
      <w:rFonts w:ascii="SimSun" w:hAnsi="SimSun" w:cs="SimSun"/>
      <w:smallCaps/>
      <w:sz w:val="16"/>
      <w:szCs w:val="16"/>
    </w:rPr>
  </w:style>
  <w:style w:type="paragraph" w:customStyle="1" w:styleId="Style93">
    <w:name w:val="Style93"/>
    <w:basedOn w:val="Normal"/>
    <w:uiPriority w:val="99"/>
    <w:qFormat/>
    <w:rsid w:val="009A6D4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9A6D4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9A6D41"/>
    <w:rPr>
      <w:rFonts w:eastAsia="Times New Roman"/>
      <w:b/>
      <w:sz w:val="28"/>
      <w:u w:val="thick"/>
    </w:rPr>
  </w:style>
  <w:style w:type="character" w:customStyle="1" w:styleId="CardsCharCharChar">
    <w:name w:val="Cards Char Char Char"/>
    <w:rsid w:val="009A6D41"/>
    <w:rPr>
      <w:szCs w:val="24"/>
      <w:lang w:val="en-US" w:eastAsia="en-US" w:bidi="ar-SA"/>
    </w:rPr>
  </w:style>
  <w:style w:type="character" w:customStyle="1" w:styleId="CardsCharCharCharChar">
    <w:name w:val="Cards Char Char Char Char"/>
    <w:rsid w:val="009A6D41"/>
    <w:rPr>
      <w:szCs w:val="24"/>
      <w:lang w:val="en-US" w:eastAsia="en-US" w:bidi="ar-SA"/>
    </w:rPr>
  </w:style>
  <w:style w:type="paragraph" w:customStyle="1" w:styleId="NoSpacingCharCharChar">
    <w:name w:val="No Spacing Char Char Char"/>
    <w:next w:val="Normal"/>
    <w:qFormat/>
    <w:rsid w:val="009A6D41"/>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9A6D4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A6D41"/>
    <w:rPr>
      <w:rFonts w:ascii="Mangal" w:hAnsi="Mangal"/>
    </w:rPr>
  </w:style>
  <w:style w:type="paragraph" w:customStyle="1" w:styleId="INDENTEDPARAGRAPH">
    <w:name w:val="INDENTED PARAGRAPH"/>
    <w:qFormat/>
    <w:rsid w:val="009A6D41"/>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9A6D41"/>
  </w:style>
  <w:style w:type="paragraph" w:customStyle="1" w:styleId="TagChar1CharCharCharChar">
    <w:name w:val="Tag Char1 Char Char Char Char"/>
    <w:basedOn w:val="Normal"/>
    <w:qFormat/>
    <w:rsid w:val="009A6D41"/>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A6D41"/>
    <w:rPr>
      <w:rFonts w:eastAsia="Times New Roman"/>
      <w:b/>
      <w:sz w:val="24"/>
    </w:rPr>
  </w:style>
  <w:style w:type="paragraph" w:customStyle="1" w:styleId="RepeatHeader0">
    <w:name w:val="Repeat Header"/>
    <w:basedOn w:val="HeaderDebate"/>
    <w:qFormat/>
    <w:rsid w:val="009A6D41"/>
    <w:pPr>
      <w:jc w:val="center"/>
      <w:outlineLvl w:val="1"/>
    </w:pPr>
    <w:rPr>
      <w:rFonts w:eastAsia="Times New Roman"/>
      <w:b/>
      <w:sz w:val="48"/>
      <w:szCs w:val="48"/>
      <w:u w:val="words"/>
    </w:rPr>
  </w:style>
  <w:style w:type="character" w:customStyle="1" w:styleId="sectionsubtitle">
    <w:name w:val="sectionsubtitle"/>
    <w:basedOn w:val="DefaultParagraphFont"/>
    <w:rsid w:val="009A6D41"/>
  </w:style>
  <w:style w:type="character" w:customStyle="1" w:styleId="EvidenceTag">
    <w:name w:val="Evidence Tag"/>
    <w:rsid w:val="009A6D41"/>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A6D41"/>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A6D41"/>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A6D41"/>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A6D41"/>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A6D41"/>
  </w:style>
  <w:style w:type="character" w:customStyle="1" w:styleId="StyleUnderlineUnderlineChar">
    <w:name w:val="Style Underline + Underline Char"/>
    <w:rsid w:val="009A6D41"/>
    <w:rPr>
      <w:rFonts w:ascii="Book Antiqua" w:hAnsi="Book Antiqua"/>
      <w:szCs w:val="18"/>
      <w:u w:val="single"/>
      <w:lang w:val="en-US" w:eastAsia="en-US" w:bidi="ar-SA"/>
    </w:rPr>
  </w:style>
  <w:style w:type="paragraph" w:customStyle="1" w:styleId="UnderlineCards">
    <w:name w:val="Underline Cards"/>
    <w:basedOn w:val="Cards0"/>
    <w:link w:val="UnderlineCardsChar"/>
    <w:qFormat/>
    <w:rsid w:val="009A6D41"/>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9A6D41"/>
    <w:rPr>
      <w:rFonts w:ascii="SimSun" w:eastAsia="Times New Roman" w:hAnsi="SimSun" w:cs="SimSun"/>
      <w:sz w:val="20"/>
      <w:szCs w:val="24"/>
      <w:u w:val="thick"/>
    </w:rPr>
  </w:style>
  <w:style w:type="character" w:customStyle="1" w:styleId="SmallCardsChar">
    <w:name w:val="Small Cards Char"/>
    <w:link w:val="SmallCards"/>
    <w:rsid w:val="009A6D41"/>
    <w:rPr>
      <w:rFonts w:ascii="Calibri" w:eastAsia="Times New Roman" w:hAnsi="Calibri" w:cs="Calibri"/>
      <w:szCs w:val="20"/>
    </w:rPr>
  </w:style>
  <w:style w:type="paragraph" w:customStyle="1" w:styleId="ReadingCites">
    <w:name w:val="Reading Cites"/>
    <w:basedOn w:val="Normal"/>
    <w:link w:val="ReadingCitesChar"/>
    <w:qFormat/>
    <w:rsid w:val="009A6D41"/>
    <w:rPr>
      <w:rFonts w:eastAsia="Times New Roman"/>
      <w:b/>
      <w:szCs w:val="20"/>
    </w:rPr>
  </w:style>
  <w:style w:type="character" w:customStyle="1" w:styleId="ReadingCitesChar">
    <w:name w:val="Reading Cites Char"/>
    <w:link w:val="ReadingCites"/>
    <w:rsid w:val="009A6D41"/>
    <w:rPr>
      <w:rFonts w:ascii="Calibri" w:eastAsia="Times New Roman" w:hAnsi="Calibri" w:cs="Calibri"/>
      <w:b/>
      <w:szCs w:val="20"/>
    </w:rPr>
  </w:style>
  <w:style w:type="paragraph" w:customStyle="1" w:styleId="ContentsHeading">
    <w:name w:val="Contents Heading"/>
    <w:basedOn w:val="Heading1"/>
    <w:next w:val="Normal"/>
    <w:qFormat/>
    <w:rsid w:val="009A6D4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9A6D41"/>
    <w:rPr>
      <w:b/>
      <w:bCs/>
      <w:color w:val="695B54"/>
    </w:rPr>
  </w:style>
  <w:style w:type="paragraph" w:customStyle="1" w:styleId="Heading11">
    <w:name w:val="Heading 11"/>
    <w:basedOn w:val="Normal"/>
    <w:next w:val="Normal"/>
    <w:qFormat/>
    <w:rsid w:val="009A6D4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A6D41"/>
    <w:pPr>
      <w:keepLines w:val="0"/>
      <w:pageBreakBefore w:val="0"/>
      <w:spacing w:before="0"/>
      <w:jc w:val="left"/>
    </w:pPr>
    <w:rPr>
      <w:rFonts w:eastAsia="Times New Roman" w:cs="Arial"/>
      <w:sz w:val="22"/>
      <w:szCs w:val="26"/>
    </w:rPr>
  </w:style>
  <w:style w:type="character" w:customStyle="1" w:styleId="TextHeadingChar">
    <w:name w:val="Text Heading Char"/>
    <w:rsid w:val="009A6D41"/>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9A6D4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A6D4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9A6D41"/>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9A6D41"/>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9A6D41"/>
    <w:pPr>
      <w:spacing w:before="240"/>
    </w:pPr>
    <w:rPr>
      <w:rFonts w:ascii="Mangal" w:eastAsia="SimSun" w:hAnsi="Mangal"/>
      <w:bCs/>
      <w:szCs w:val="20"/>
    </w:rPr>
  </w:style>
  <w:style w:type="paragraph" w:customStyle="1" w:styleId="StyleDebateBodyBefore12pt1">
    <w:name w:val="Style Debate Body + Before:  12 pt1"/>
    <w:basedOn w:val="Normal"/>
    <w:qFormat/>
    <w:rsid w:val="009A6D41"/>
    <w:pPr>
      <w:spacing w:before="240"/>
    </w:pPr>
    <w:rPr>
      <w:rFonts w:ascii="Mangal" w:eastAsia="SimSun" w:hAnsi="Mangal"/>
      <w:bCs/>
      <w:szCs w:val="20"/>
    </w:rPr>
  </w:style>
  <w:style w:type="paragraph" w:customStyle="1" w:styleId="PageNumber11">
    <w:name w:val="Page Number11"/>
    <w:basedOn w:val="Normal"/>
    <w:next w:val="Normal"/>
    <w:qFormat/>
    <w:rsid w:val="009A6D4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 Char Char Char Char Char Char Char Char Char Char Char1"/>
    <w:rsid w:val="009A6D41"/>
    <w:rPr>
      <w:rFonts w:eastAsia="SimSun" w:cs="Arial"/>
      <w:b/>
      <w:bCs/>
      <w:iCs/>
      <w:sz w:val="24"/>
      <w:szCs w:val="28"/>
      <w:lang w:val="en-US" w:eastAsia="zh-CN" w:bidi="ar-SA"/>
    </w:rPr>
  </w:style>
  <w:style w:type="character" w:customStyle="1" w:styleId="Char31">
    <w:name w:val="Char31"/>
    <w:rsid w:val="009A6D41"/>
    <w:rPr>
      <w:rFonts w:cs="Arial"/>
      <w:bCs/>
      <w:u w:val="thick"/>
      <w:lang w:val="en-US" w:eastAsia="en-US" w:bidi="ar-SA"/>
    </w:rPr>
  </w:style>
  <w:style w:type="paragraph" w:customStyle="1" w:styleId="StyleHeading1Centered">
    <w:name w:val="Style Heading 1 + Centered"/>
    <w:basedOn w:val="Heading1"/>
    <w:qFormat/>
    <w:rsid w:val="009A6D4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9A6D4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9A6D4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9A6D41"/>
    <w:pPr>
      <w:ind w:left="720" w:hanging="360"/>
    </w:pPr>
    <w:rPr>
      <w:rFonts w:eastAsia="Times New Roman"/>
      <w:sz w:val="26"/>
      <w:szCs w:val="26"/>
    </w:rPr>
  </w:style>
  <w:style w:type="character" w:customStyle="1" w:styleId="smallCharChar0">
    <w:name w:val="small Char Char"/>
    <w:rsid w:val="009A6D41"/>
    <w:rPr>
      <w:rFonts w:ascii="SimSun" w:eastAsia="SimSun" w:hAnsi="SimSun" w:cs="SimSun"/>
      <w:sz w:val="12"/>
      <w:szCs w:val="16"/>
    </w:rPr>
  </w:style>
  <w:style w:type="character" w:customStyle="1" w:styleId="Undlerine">
    <w:name w:val="Undlerine"/>
    <w:qFormat/>
    <w:rsid w:val="009A6D41"/>
    <w:rPr>
      <w:rFonts w:ascii="SimSun" w:hAnsi="SimSun"/>
      <w:w w:val="110"/>
      <w:sz w:val="20"/>
      <w:szCs w:val="20"/>
      <w:u w:val="single"/>
      <w:bdr w:val="none" w:sz="0" w:space="0" w:color="auto"/>
      <w:lang w:bidi="he-IL"/>
    </w:rPr>
  </w:style>
  <w:style w:type="character" w:customStyle="1" w:styleId="Boxes">
    <w:name w:val="Boxes"/>
    <w:qFormat/>
    <w:rsid w:val="009A6D41"/>
    <w:rPr>
      <w:rFonts w:ascii="SimSun" w:hAnsi="SimSun"/>
      <w:sz w:val="20"/>
      <w:u w:val="single"/>
      <w:bdr w:val="single" w:sz="4" w:space="0" w:color="auto"/>
    </w:rPr>
  </w:style>
  <w:style w:type="character" w:customStyle="1" w:styleId="tim">
    <w:name w:val="tim"/>
    <w:qFormat/>
    <w:rsid w:val="009A6D41"/>
    <w:rPr>
      <w:rFonts w:ascii="SimSun" w:hAnsi="SimSun"/>
      <w:sz w:val="20"/>
      <w:u w:val="single"/>
    </w:rPr>
  </w:style>
  <w:style w:type="character" w:customStyle="1" w:styleId="hl">
    <w:name w:val="hl"/>
    <w:basedOn w:val="DefaultParagraphFont"/>
    <w:rsid w:val="009A6D41"/>
  </w:style>
  <w:style w:type="character" w:customStyle="1" w:styleId="clock1">
    <w:name w:val="clock1"/>
    <w:rsid w:val="009A6D41"/>
    <w:rPr>
      <w:color w:val="B51B1B"/>
    </w:rPr>
  </w:style>
  <w:style w:type="character" w:customStyle="1" w:styleId="smallChar10">
    <w:name w:val="small Char1"/>
    <w:rsid w:val="009A6D41"/>
    <w:rPr>
      <w:sz w:val="12"/>
      <w:szCs w:val="16"/>
      <w:lang w:val="en-US" w:eastAsia="en-US" w:bidi="ar-SA"/>
    </w:rPr>
  </w:style>
  <w:style w:type="character" w:customStyle="1" w:styleId="SmallCardsCharChar">
    <w:name w:val="Small Cards Char Char"/>
    <w:rsid w:val="009A6D41"/>
    <w:rPr>
      <w:sz w:val="14"/>
      <w:szCs w:val="24"/>
      <w:lang w:val="en-US" w:eastAsia="en-US" w:bidi="ar-SA"/>
    </w:rPr>
  </w:style>
  <w:style w:type="paragraph" w:customStyle="1" w:styleId="NormalCards">
    <w:name w:val="Normal Cards"/>
    <w:basedOn w:val="Normal"/>
    <w:qFormat/>
    <w:rsid w:val="009A6D41"/>
    <w:pPr>
      <w:ind w:left="288"/>
    </w:pPr>
    <w:rPr>
      <w:rFonts w:eastAsia="Times New Roman"/>
    </w:rPr>
  </w:style>
  <w:style w:type="character" w:customStyle="1" w:styleId="iniciales">
    <w:name w:val="iniciales"/>
    <w:basedOn w:val="DefaultParagraphFont"/>
    <w:rsid w:val="009A6D41"/>
  </w:style>
  <w:style w:type="character" w:customStyle="1" w:styleId="Style10ptBoldUnderline">
    <w:name w:val="Style 10 pt Bold Underline"/>
    <w:rsid w:val="009A6D41"/>
    <w:rPr>
      <w:b/>
      <w:bCs/>
      <w:sz w:val="20"/>
      <w:u w:val="single"/>
    </w:rPr>
  </w:style>
  <w:style w:type="paragraph" w:customStyle="1" w:styleId="outdent">
    <w:name w:val="outdent"/>
    <w:basedOn w:val="Normal"/>
    <w:qFormat/>
    <w:rsid w:val="009A6D41"/>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9A6D41"/>
    <w:pPr>
      <w:spacing w:before="100" w:beforeAutospacing="1" w:after="100" w:afterAutospacing="1"/>
    </w:pPr>
    <w:rPr>
      <w:rFonts w:eastAsia="Times New Roman"/>
      <w:sz w:val="24"/>
    </w:rPr>
  </w:style>
  <w:style w:type="paragraph" w:customStyle="1" w:styleId="bulletfollow">
    <w:name w:val="bulletfollow"/>
    <w:basedOn w:val="Normal"/>
    <w:qFormat/>
    <w:rsid w:val="009A6D41"/>
    <w:pPr>
      <w:spacing w:before="100" w:beforeAutospacing="1" w:after="100" w:afterAutospacing="1"/>
    </w:pPr>
    <w:rPr>
      <w:rFonts w:eastAsia="Times New Roman"/>
      <w:sz w:val="24"/>
    </w:rPr>
  </w:style>
  <w:style w:type="paragraph" w:customStyle="1" w:styleId="bulleted">
    <w:name w:val="bulleted"/>
    <w:basedOn w:val="Normal"/>
    <w:qFormat/>
    <w:rsid w:val="009A6D41"/>
    <w:pPr>
      <w:spacing w:before="100" w:beforeAutospacing="1" w:after="100" w:afterAutospacing="1"/>
    </w:pPr>
    <w:rPr>
      <w:rFonts w:eastAsia="Times New Roman"/>
      <w:sz w:val="24"/>
    </w:rPr>
  </w:style>
  <w:style w:type="character" w:customStyle="1" w:styleId="UnderlineCardsCharChar">
    <w:name w:val="Underline Cards Char Char"/>
    <w:rsid w:val="009A6D41"/>
    <w:rPr>
      <w:rFonts w:eastAsia="SimSun"/>
      <w:szCs w:val="24"/>
      <w:u w:val="thick"/>
      <w:lang w:val="en-US" w:eastAsia="en-US" w:bidi="ar-SA"/>
    </w:rPr>
  </w:style>
  <w:style w:type="paragraph" w:customStyle="1" w:styleId="authorgroup">
    <w:name w:val="authorgroup"/>
    <w:basedOn w:val="Normal"/>
    <w:qFormat/>
    <w:rsid w:val="009A6D41"/>
    <w:pPr>
      <w:spacing w:before="100" w:beforeAutospacing="1" w:after="100" w:afterAutospacing="1"/>
    </w:pPr>
    <w:rPr>
      <w:rFonts w:eastAsia="Calibri"/>
      <w:sz w:val="24"/>
    </w:rPr>
  </w:style>
  <w:style w:type="paragraph" w:customStyle="1" w:styleId="affiliation1">
    <w:name w:val="affiliation1"/>
    <w:basedOn w:val="Normal"/>
    <w:qFormat/>
    <w:rsid w:val="009A6D41"/>
    <w:pPr>
      <w:spacing w:before="100" w:beforeAutospacing="1" w:after="100" w:afterAutospacing="1"/>
    </w:pPr>
    <w:rPr>
      <w:rFonts w:eastAsia="Calibri"/>
      <w:sz w:val="24"/>
    </w:rPr>
  </w:style>
  <w:style w:type="character" w:customStyle="1" w:styleId="smallcapitals">
    <w:name w:val="smallcapitals"/>
    <w:basedOn w:val="DefaultParagraphFont"/>
    <w:rsid w:val="009A6D41"/>
  </w:style>
  <w:style w:type="character" w:customStyle="1" w:styleId="number0">
    <w:name w:val="number"/>
    <w:basedOn w:val="DefaultParagraphFont"/>
    <w:rsid w:val="009A6D41"/>
  </w:style>
  <w:style w:type="character" w:customStyle="1" w:styleId="articlebody1">
    <w:name w:val="articlebody1"/>
    <w:rsid w:val="009A6D41"/>
  </w:style>
  <w:style w:type="character" w:customStyle="1" w:styleId="small1">
    <w:name w:val="small1"/>
    <w:rsid w:val="009A6D41"/>
  </w:style>
  <w:style w:type="character" w:customStyle="1" w:styleId="AuthorDateChar1">
    <w:name w:val="Author/Date Char1"/>
    <w:rsid w:val="009A6D41"/>
    <w:rPr>
      <w:rFonts w:ascii="Georgia" w:eastAsia="SimSun" w:hAnsi="Georgia" w:cs="Georgia"/>
      <w:b/>
      <w:sz w:val="24"/>
      <w:szCs w:val="24"/>
      <w:u w:val="single"/>
    </w:rPr>
  </w:style>
  <w:style w:type="character" w:customStyle="1" w:styleId="Normal30">
    <w:name w:val="Normal3"/>
    <w:basedOn w:val="DefaultParagraphFont"/>
    <w:rsid w:val="009A6D41"/>
  </w:style>
  <w:style w:type="paragraph" w:customStyle="1" w:styleId="Heading12">
    <w:name w:val="Heading 12"/>
    <w:basedOn w:val="Normal"/>
    <w:next w:val="Normal"/>
    <w:qFormat/>
    <w:rsid w:val="009A6D4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A6D41"/>
  </w:style>
  <w:style w:type="character" w:customStyle="1" w:styleId="m-3583723223135346788gmail-styleunderline">
    <w:name w:val="m_-3583723223135346788gmail-styleunderline"/>
    <w:basedOn w:val="DefaultParagraphFont"/>
    <w:rsid w:val="009A6D41"/>
  </w:style>
  <w:style w:type="character" w:customStyle="1" w:styleId="CardsFont6ptChar5">
    <w:name w:val="Cards + Font: 6 pt Char5"/>
    <w:basedOn w:val="DefaultParagraphFont"/>
    <w:locked/>
    <w:rsid w:val="009A6D41"/>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9A6D41"/>
  </w:style>
  <w:style w:type="character" w:customStyle="1" w:styleId="m-1146133537900874914m-2819420093854639792gmail-styleunderline">
    <w:name w:val="m_-1146133537900874914m_-2819420093854639792gmail-styleunderline"/>
    <w:basedOn w:val="DefaultParagraphFont"/>
    <w:rsid w:val="009A6D41"/>
  </w:style>
  <w:style w:type="character" w:customStyle="1" w:styleId="m-7954869243461233974gmail-styleunderline">
    <w:name w:val="m_-7954869243461233974gmail-styleunderline"/>
    <w:basedOn w:val="DefaultParagraphFont"/>
    <w:rsid w:val="009A6D41"/>
  </w:style>
  <w:style w:type="character" w:customStyle="1" w:styleId="m5577519854659992616gmail-styleunderline">
    <w:name w:val="m_5577519854659992616gmail-styleunderline"/>
    <w:basedOn w:val="DefaultParagraphFont"/>
    <w:rsid w:val="009A6D41"/>
  </w:style>
  <w:style w:type="character" w:customStyle="1" w:styleId="dpvwyc">
    <w:name w:val="dpvwyc"/>
    <w:basedOn w:val="DefaultParagraphFont"/>
    <w:rsid w:val="009A6D41"/>
  </w:style>
  <w:style w:type="character" w:customStyle="1" w:styleId="npefkd">
    <w:name w:val="npefkd"/>
    <w:basedOn w:val="DefaultParagraphFont"/>
    <w:rsid w:val="009A6D41"/>
  </w:style>
  <w:style w:type="paragraph" w:customStyle="1" w:styleId="AnalyticsZL">
    <w:name w:val="Analytics [ZL]"/>
    <w:basedOn w:val="Heading4"/>
    <w:next w:val="Normal"/>
    <w:link w:val="AnalyticsZLChar"/>
    <w:qFormat/>
    <w:rsid w:val="009A6D41"/>
    <w:rPr>
      <w:color w:val="44546A" w:themeColor="text2"/>
    </w:rPr>
  </w:style>
  <w:style w:type="character" w:customStyle="1" w:styleId="AnalyticsZLChar">
    <w:name w:val="Analytics [ZL] Char"/>
    <w:basedOn w:val="DefaultParagraphFont"/>
    <w:link w:val="AnalyticsZL"/>
    <w:rsid w:val="009A6D41"/>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9A6D41"/>
  </w:style>
  <w:style w:type="character" w:customStyle="1" w:styleId="m6540463018285843025gmail-styleunderline">
    <w:name w:val="m_6540463018285843025gmail-styleunderline"/>
    <w:basedOn w:val="DefaultParagraphFont"/>
    <w:rsid w:val="009A6D41"/>
  </w:style>
  <w:style w:type="character" w:customStyle="1" w:styleId="dispurl">
    <w:name w:val="dispurl"/>
    <w:basedOn w:val="DefaultParagraphFont"/>
    <w:rsid w:val="009A6D41"/>
  </w:style>
  <w:style w:type="character" w:customStyle="1" w:styleId="StyleUnderline11ptChar">
    <w:name w:val="Style Underline + 11 pt Char"/>
    <w:link w:val="StyleUnderline11pt0"/>
    <w:locked/>
    <w:rsid w:val="009A6D41"/>
    <w:rPr>
      <w:rFonts w:ascii="Lucida Sans Unicode" w:hAnsi="Lucida Sans Unicode"/>
      <w:u w:val="single"/>
    </w:rPr>
  </w:style>
  <w:style w:type="paragraph" w:customStyle="1" w:styleId="StyleUnderline11pt0">
    <w:name w:val="Style Underline + 11 pt"/>
    <w:basedOn w:val="Normal"/>
    <w:link w:val="StyleUnderline11ptChar"/>
    <w:qFormat/>
    <w:rsid w:val="009A6D41"/>
    <w:rPr>
      <w:rFonts w:ascii="Lucida Sans Unicode" w:hAnsi="Lucida Sans Unicode" w:cstheme="minorBidi"/>
      <w:u w:val="single"/>
    </w:rPr>
  </w:style>
  <w:style w:type="character" w:customStyle="1" w:styleId="StyleBoldUnderline11ptChar">
    <w:name w:val="Style BoldUnderline + 11 pt Char"/>
    <w:link w:val="StyleBoldUnderline11pt"/>
    <w:locked/>
    <w:rsid w:val="009A6D41"/>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9A6D41"/>
    <w:rPr>
      <w:rFonts w:ascii="Lucida Sans Unicode" w:hAnsi="Lucida Sans Unicode" w:cstheme="minorBidi"/>
      <w:b/>
      <w:bCs/>
      <w:u w:val="single"/>
    </w:rPr>
  </w:style>
  <w:style w:type="character" w:customStyle="1" w:styleId="TagandCiteChar">
    <w:name w:val="Tag and Cite Char"/>
    <w:aliases w:val="No Spacing3 Char,Very Small Text Char"/>
    <w:uiPriority w:val="99"/>
    <w:qFormat/>
    <w:rsid w:val="009A6D41"/>
    <w:rPr>
      <w:color w:val="333333"/>
      <w:sz w:val="22"/>
      <w:szCs w:val="22"/>
      <w:lang w:val="en-US" w:eastAsia="en-US" w:bidi="ar-SA"/>
    </w:rPr>
  </w:style>
  <w:style w:type="paragraph" w:customStyle="1" w:styleId="8PointFont">
    <w:name w:val="8 Point Font"/>
    <w:next w:val="Normal"/>
    <w:link w:val="8PointFontChar"/>
    <w:qFormat/>
    <w:rsid w:val="009A6D41"/>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9A6D41"/>
    <w:rPr>
      <w:rFonts w:ascii="MS Mincho" w:hAnsi="MS Mincho"/>
      <w:sz w:val="16"/>
    </w:rPr>
  </w:style>
  <w:style w:type="paragraph" w:customStyle="1" w:styleId="DateTime0">
    <w:name w:val="DateTime"/>
    <w:basedOn w:val="Normal"/>
    <w:link w:val="DateTimeChar"/>
    <w:autoRedefine/>
    <w:uiPriority w:val="4"/>
    <w:qFormat/>
    <w:rsid w:val="009A6D41"/>
    <w:rPr>
      <w:rFonts w:ascii="Paperback 24" w:hAnsi="Paperback 24"/>
    </w:rPr>
  </w:style>
  <w:style w:type="character" w:customStyle="1" w:styleId="DateTimeChar">
    <w:name w:val="DateTime Char"/>
    <w:basedOn w:val="DefaultParagraphFont"/>
    <w:link w:val="DateTime0"/>
    <w:uiPriority w:val="4"/>
    <w:rsid w:val="009A6D41"/>
    <w:rPr>
      <w:rFonts w:ascii="Paperback 24" w:hAnsi="Paperback 24" w:cs="Calibri"/>
    </w:rPr>
  </w:style>
  <w:style w:type="paragraph" w:customStyle="1" w:styleId="Lecture">
    <w:name w:val="Lecture"/>
    <w:next w:val="BodyText"/>
    <w:link w:val="LectureChar"/>
    <w:autoRedefine/>
    <w:uiPriority w:val="4"/>
    <w:qFormat/>
    <w:rsid w:val="009A6D41"/>
    <w:pPr>
      <w:spacing w:after="0"/>
      <w:outlineLvl w:val="5"/>
    </w:pPr>
    <w:rPr>
      <w:rFonts w:ascii="PMingLiU" w:hAnsi="PMingLiU" w:cs="PMingLiU"/>
      <w:spacing w:val="-10"/>
    </w:rPr>
  </w:style>
  <w:style w:type="character" w:customStyle="1" w:styleId="LectureChar">
    <w:name w:val="Lecture Char"/>
    <w:basedOn w:val="DateTimeChar"/>
    <w:link w:val="Lecture"/>
    <w:uiPriority w:val="4"/>
    <w:rsid w:val="009A6D41"/>
    <w:rPr>
      <w:rFonts w:ascii="PMingLiU" w:hAnsi="PMingLiU" w:cs="PMingLiU"/>
      <w:spacing w:val="-10"/>
    </w:rPr>
  </w:style>
  <w:style w:type="character" w:customStyle="1" w:styleId="Mention4">
    <w:name w:val="Mention4"/>
    <w:basedOn w:val="DefaultParagraphFont"/>
    <w:uiPriority w:val="99"/>
    <w:semiHidden/>
    <w:unhideWhenUsed/>
    <w:rsid w:val="009A6D41"/>
    <w:rPr>
      <w:color w:val="2B579A"/>
      <w:shd w:val="clear" w:color="auto" w:fill="E6E6E6"/>
    </w:rPr>
  </w:style>
  <w:style w:type="character" w:customStyle="1" w:styleId="m-895152127622952443gmail-style13ptbold">
    <w:name w:val="m_-895152127622952443gmail-style13ptbold"/>
    <w:basedOn w:val="DefaultParagraphFont"/>
    <w:rsid w:val="009A6D41"/>
  </w:style>
  <w:style w:type="character" w:customStyle="1" w:styleId="m4133802843404377303gmail-style13ptbold">
    <w:name w:val="m_4133802843404377303gmail-style13ptbold"/>
    <w:basedOn w:val="DefaultParagraphFont"/>
    <w:rsid w:val="009A6D41"/>
  </w:style>
  <w:style w:type="character" w:customStyle="1" w:styleId="m4133802843404377303gmail-styleunderline">
    <w:name w:val="m_4133802843404377303gmail-styleunderline"/>
    <w:basedOn w:val="DefaultParagraphFont"/>
    <w:rsid w:val="009A6D41"/>
  </w:style>
  <w:style w:type="character" w:customStyle="1" w:styleId="m1864609289044096952gmail-style13ptbold">
    <w:name w:val="m_1864609289044096952gmail-style13ptbold"/>
    <w:basedOn w:val="DefaultParagraphFont"/>
    <w:rsid w:val="009A6D41"/>
  </w:style>
  <w:style w:type="character" w:customStyle="1" w:styleId="m-2434640214339110092gmail-style13ptbold">
    <w:name w:val="m_-2434640214339110092gmail-style13ptbold"/>
    <w:basedOn w:val="DefaultParagraphFont"/>
    <w:rsid w:val="009A6D41"/>
  </w:style>
  <w:style w:type="character" w:customStyle="1" w:styleId="m-2434640214339110092gmail-styleunderline">
    <w:name w:val="m_-2434640214339110092gmail-styleunderline"/>
    <w:basedOn w:val="DefaultParagraphFont"/>
    <w:rsid w:val="009A6D41"/>
  </w:style>
  <w:style w:type="character" w:customStyle="1" w:styleId="articlepage-articlebody-firstletter">
    <w:name w:val="articlepage-articlebody-firstletter"/>
    <w:basedOn w:val="DefaultParagraphFont"/>
    <w:rsid w:val="009A6D41"/>
  </w:style>
  <w:style w:type="character" w:customStyle="1" w:styleId="UnresolvedMention32">
    <w:name w:val="Unresolved Mention32"/>
    <w:basedOn w:val="DefaultParagraphFont"/>
    <w:uiPriority w:val="99"/>
    <w:semiHidden/>
    <w:unhideWhenUsed/>
    <w:rsid w:val="009A6D41"/>
    <w:rPr>
      <w:color w:val="605E5C"/>
      <w:shd w:val="clear" w:color="auto" w:fill="E1DFDD"/>
    </w:rPr>
  </w:style>
  <w:style w:type="character" w:customStyle="1" w:styleId="m-268162420547309261gmail-stylestylebold12pt">
    <w:name w:val="m_-268162420547309261gmail-stylestylebold12pt"/>
    <w:basedOn w:val="DefaultParagraphFont"/>
    <w:rsid w:val="009A6D41"/>
  </w:style>
  <w:style w:type="character" w:customStyle="1" w:styleId="m-268162420547309261gmail-styleboldunderline">
    <w:name w:val="m_-268162420547309261gmail-styleboldunderline"/>
    <w:basedOn w:val="DefaultParagraphFont"/>
    <w:rsid w:val="009A6D41"/>
  </w:style>
  <w:style w:type="character" w:customStyle="1" w:styleId="m-3350902899047358468gmail-styleunderline">
    <w:name w:val="m_-3350902899047358468gmail-styleunderline"/>
    <w:basedOn w:val="DefaultParagraphFont"/>
    <w:rsid w:val="009A6D41"/>
  </w:style>
  <w:style w:type="paragraph" w:customStyle="1" w:styleId="Style5pt">
    <w:name w:val="Style 5 pt"/>
    <w:basedOn w:val="Normal"/>
    <w:link w:val="Style5ptChar"/>
    <w:qFormat/>
    <w:rsid w:val="009A6D41"/>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9A6D41"/>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9A6D41"/>
  </w:style>
  <w:style w:type="paragraph" w:customStyle="1" w:styleId="m462447500549623171gmail-msonormal">
    <w:name w:val="m_462447500549623171gmail-msonormal"/>
    <w:basedOn w:val="Normal"/>
    <w:uiPriority w:val="99"/>
    <w:qFormat/>
    <w:rsid w:val="009A6D41"/>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9A6D41"/>
  </w:style>
  <w:style w:type="paragraph" w:customStyle="1" w:styleId="dek">
    <w:name w:val="dek"/>
    <w:basedOn w:val="Normal"/>
    <w:qFormat/>
    <w:rsid w:val="009A6D41"/>
    <w:pPr>
      <w:spacing w:before="100" w:beforeAutospacing="1" w:after="100" w:afterAutospacing="1"/>
    </w:pPr>
    <w:rPr>
      <w:rFonts w:eastAsia="MS Mincho"/>
    </w:rPr>
  </w:style>
  <w:style w:type="character" w:customStyle="1" w:styleId="arttitle">
    <w:name w:val="art_title"/>
    <w:basedOn w:val="DefaultParagraphFont"/>
    <w:rsid w:val="009A6D41"/>
  </w:style>
  <w:style w:type="character" w:customStyle="1" w:styleId="serialtitle">
    <w:name w:val="serial_title"/>
    <w:basedOn w:val="DefaultParagraphFont"/>
    <w:rsid w:val="009A6D41"/>
  </w:style>
  <w:style w:type="character" w:customStyle="1" w:styleId="volumeissue">
    <w:name w:val="volume_issue"/>
    <w:basedOn w:val="DefaultParagraphFont"/>
    <w:rsid w:val="009A6D41"/>
  </w:style>
  <w:style w:type="character" w:customStyle="1" w:styleId="pagerange">
    <w:name w:val="page_range"/>
    <w:basedOn w:val="DefaultParagraphFont"/>
    <w:rsid w:val="009A6D41"/>
  </w:style>
  <w:style w:type="character" w:customStyle="1" w:styleId="doilink">
    <w:name w:val="doi_link"/>
    <w:basedOn w:val="DefaultParagraphFont"/>
    <w:rsid w:val="009A6D41"/>
  </w:style>
  <w:style w:type="character" w:customStyle="1" w:styleId="headingnumber">
    <w:name w:val="headingnumber"/>
    <w:basedOn w:val="DefaultParagraphFont"/>
    <w:rsid w:val="009A6D41"/>
  </w:style>
  <w:style w:type="character" w:customStyle="1" w:styleId="internalref">
    <w:name w:val="internalref"/>
    <w:basedOn w:val="DefaultParagraphFont"/>
    <w:rsid w:val="009A6D41"/>
  </w:style>
  <w:style w:type="paragraph" w:customStyle="1" w:styleId="Analyitc">
    <w:name w:val="Analyitc"/>
    <w:basedOn w:val="Normal"/>
    <w:uiPriority w:val="4"/>
    <w:qFormat/>
    <w:rsid w:val="009A6D41"/>
    <w:rPr>
      <w:rFonts w:ascii="Paperback 24" w:hAnsi="Paperback 24"/>
      <w:b/>
      <w:color w:val="0070C0"/>
      <w:sz w:val="28"/>
    </w:rPr>
  </w:style>
  <w:style w:type="character" w:customStyle="1" w:styleId="m-134349766280542120gmail-style13ptbold">
    <w:name w:val="m_-134349766280542120gmail-style13ptbold"/>
    <w:basedOn w:val="DefaultParagraphFont"/>
    <w:rsid w:val="009A6D41"/>
  </w:style>
  <w:style w:type="character" w:customStyle="1" w:styleId="m-134349766280542120gmail-msohyperlink">
    <w:name w:val="m_-134349766280542120gmail-msohyperlink"/>
    <w:basedOn w:val="DefaultParagraphFont"/>
    <w:rsid w:val="009A6D41"/>
  </w:style>
  <w:style w:type="character" w:customStyle="1" w:styleId="m-134349766280542120gmail-styleunderline">
    <w:name w:val="m_-134349766280542120gmail-styleunderline"/>
    <w:basedOn w:val="DefaultParagraphFont"/>
    <w:rsid w:val="009A6D41"/>
  </w:style>
  <w:style w:type="character" w:customStyle="1" w:styleId="m-134349766280542120gmail-cite">
    <w:name w:val="m_-134349766280542120gmail-cite"/>
    <w:basedOn w:val="DefaultParagraphFont"/>
    <w:rsid w:val="009A6D41"/>
  </w:style>
  <w:style w:type="character" w:customStyle="1" w:styleId="m-134349766280542120gmail-underline">
    <w:name w:val="m_-134349766280542120gmail-underline"/>
    <w:basedOn w:val="DefaultParagraphFont"/>
    <w:rsid w:val="009A6D41"/>
  </w:style>
  <w:style w:type="character" w:customStyle="1" w:styleId="m-134349766280542120gmail-underline0">
    <w:name w:val="m_-134349766280542120gmail-underline0"/>
    <w:basedOn w:val="DefaultParagraphFont"/>
    <w:rsid w:val="009A6D41"/>
  </w:style>
  <w:style w:type="paragraph" w:customStyle="1" w:styleId="element">
    <w:name w:val="element"/>
    <w:basedOn w:val="Normal"/>
    <w:qFormat/>
    <w:rsid w:val="009A6D41"/>
    <w:pPr>
      <w:spacing w:before="100" w:beforeAutospacing="1" w:after="100" w:afterAutospacing="1"/>
    </w:pPr>
    <w:rPr>
      <w:rFonts w:eastAsia="MS Mincho"/>
      <w:lang w:eastAsia="zh-CN"/>
    </w:rPr>
  </w:style>
  <w:style w:type="paragraph" w:customStyle="1" w:styleId="p3">
    <w:name w:val="p3"/>
    <w:basedOn w:val="Normal"/>
    <w:qFormat/>
    <w:rsid w:val="009A6D41"/>
    <w:pPr>
      <w:spacing w:before="100" w:beforeAutospacing="1" w:after="100" w:afterAutospacing="1"/>
    </w:pPr>
    <w:rPr>
      <w:rFonts w:eastAsia="MS Mincho"/>
      <w:lang w:eastAsia="zh-CN"/>
    </w:rPr>
  </w:style>
  <w:style w:type="paragraph" w:customStyle="1" w:styleId="p5">
    <w:name w:val="p5"/>
    <w:basedOn w:val="Normal"/>
    <w:qFormat/>
    <w:rsid w:val="009A6D41"/>
    <w:pPr>
      <w:spacing w:before="100" w:beforeAutospacing="1" w:after="100" w:afterAutospacing="1"/>
    </w:pPr>
    <w:rPr>
      <w:rFonts w:eastAsia="MS Mincho"/>
      <w:lang w:eastAsia="zh-CN"/>
    </w:rPr>
  </w:style>
  <w:style w:type="paragraph" w:customStyle="1" w:styleId="p7">
    <w:name w:val="p7"/>
    <w:basedOn w:val="Normal"/>
    <w:qFormat/>
    <w:rsid w:val="009A6D41"/>
    <w:pPr>
      <w:spacing w:before="100" w:beforeAutospacing="1" w:after="100" w:afterAutospacing="1"/>
    </w:pPr>
    <w:rPr>
      <w:rFonts w:eastAsia="MS Mincho"/>
      <w:lang w:eastAsia="zh-CN"/>
    </w:rPr>
  </w:style>
  <w:style w:type="paragraph" w:customStyle="1" w:styleId="p9">
    <w:name w:val="p9"/>
    <w:basedOn w:val="Normal"/>
    <w:qFormat/>
    <w:rsid w:val="009A6D41"/>
    <w:pPr>
      <w:spacing w:before="100" w:beforeAutospacing="1" w:after="100" w:afterAutospacing="1"/>
    </w:pPr>
    <w:rPr>
      <w:rFonts w:eastAsia="MS Mincho"/>
      <w:lang w:eastAsia="zh-CN"/>
    </w:rPr>
  </w:style>
  <w:style w:type="paragraph" w:customStyle="1" w:styleId="p11">
    <w:name w:val="p11"/>
    <w:basedOn w:val="Normal"/>
    <w:qFormat/>
    <w:rsid w:val="009A6D41"/>
    <w:pPr>
      <w:spacing w:before="100" w:beforeAutospacing="1" w:after="100" w:afterAutospacing="1"/>
    </w:pPr>
    <w:rPr>
      <w:rFonts w:eastAsia="MS Mincho"/>
      <w:lang w:eastAsia="zh-CN"/>
    </w:rPr>
  </w:style>
  <w:style w:type="paragraph" w:customStyle="1" w:styleId="p2">
    <w:name w:val="p2"/>
    <w:basedOn w:val="Normal"/>
    <w:qFormat/>
    <w:rsid w:val="009A6D41"/>
    <w:pPr>
      <w:spacing w:before="100" w:beforeAutospacing="1" w:after="100" w:afterAutospacing="1"/>
    </w:pPr>
    <w:rPr>
      <w:rFonts w:eastAsia="MS Mincho"/>
      <w:lang w:eastAsia="zh-CN"/>
    </w:rPr>
  </w:style>
  <w:style w:type="paragraph" w:customStyle="1" w:styleId="p4">
    <w:name w:val="p4"/>
    <w:basedOn w:val="Normal"/>
    <w:qFormat/>
    <w:rsid w:val="009A6D41"/>
    <w:pPr>
      <w:spacing w:before="100" w:beforeAutospacing="1" w:after="100" w:afterAutospacing="1"/>
    </w:pPr>
    <w:rPr>
      <w:rFonts w:eastAsia="MS Mincho"/>
      <w:lang w:eastAsia="zh-CN"/>
    </w:rPr>
  </w:style>
  <w:style w:type="paragraph" w:customStyle="1" w:styleId="p6">
    <w:name w:val="p6"/>
    <w:basedOn w:val="Normal"/>
    <w:qFormat/>
    <w:rsid w:val="009A6D41"/>
    <w:pPr>
      <w:spacing w:before="100" w:beforeAutospacing="1" w:after="100" w:afterAutospacing="1"/>
    </w:pPr>
    <w:rPr>
      <w:rFonts w:eastAsia="MS Mincho"/>
      <w:lang w:eastAsia="zh-CN"/>
    </w:rPr>
  </w:style>
  <w:style w:type="paragraph" w:customStyle="1" w:styleId="p8">
    <w:name w:val="p8"/>
    <w:basedOn w:val="Normal"/>
    <w:qFormat/>
    <w:rsid w:val="009A6D41"/>
    <w:pPr>
      <w:spacing w:before="100" w:beforeAutospacing="1" w:after="100" w:afterAutospacing="1"/>
    </w:pPr>
    <w:rPr>
      <w:rFonts w:eastAsia="MS Mincho"/>
      <w:lang w:eastAsia="zh-CN"/>
    </w:rPr>
  </w:style>
  <w:style w:type="paragraph" w:customStyle="1" w:styleId="p10">
    <w:name w:val="p10"/>
    <w:basedOn w:val="Normal"/>
    <w:qFormat/>
    <w:rsid w:val="009A6D41"/>
    <w:pPr>
      <w:spacing w:before="100" w:beforeAutospacing="1" w:after="100" w:afterAutospacing="1"/>
    </w:pPr>
    <w:rPr>
      <w:rFonts w:eastAsia="MS Mincho"/>
      <w:lang w:eastAsia="zh-CN"/>
    </w:rPr>
  </w:style>
  <w:style w:type="paragraph" w:customStyle="1" w:styleId="p12">
    <w:name w:val="p12"/>
    <w:basedOn w:val="Normal"/>
    <w:qFormat/>
    <w:rsid w:val="009A6D41"/>
    <w:pPr>
      <w:spacing w:before="100" w:beforeAutospacing="1" w:after="100" w:afterAutospacing="1"/>
    </w:pPr>
    <w:rPr>
      <w:rFonts w:eastAsia="MS Mincho"/>
      <w:lang w:eastAsia="zh-CN"/>
    </w:rPr>
  </w:style>
  <w:style w:type="paragraph" w:customStyle="1" w:styleId="p14">
    <w:name w:val="p14"/>
    <w:basedOn w:val="Normal"/>
    <w:qFormat/>
    <w:rsid w:val="009A6D41"/>
    <w:pPr>
      <w:spacing w:before="100" w:beforeAutospacing="1" w:after="100" w:afterAutospacing="1"/>
    </w:pPr>
    <w:rPr>
      <w:rFonts w:eastAsia="MS Mincho"/>
      <w:lang w:eastAsia="zh-CN"/>
    </w:rPr>
  </w:style>
  <w:style w:type="paragraph" w:customStyle="1" w:styleId="initial">
    <w:name w:val="initial"/>
    <w:basedOn w:val="Normal"/>
    <w:qFormat/>
    <w:rsid w:val="009A6D41"/>
    <w:pPr>
      <w:spacing w:before="100" w:beforeAutospacing="1" w:after="100" w:afterAutospacing="1"/>
    </w:pPr>
    <w:rPr>
      <w:rFonts w:eastAsia="MS Mincho"/>
      <w:lang w:eastAsia="zh-CN"/>
    </w:rPr>
  </w:style>
  <w:style w:type="paragraph" w:customStyle="1" w:styleId="speakable-paragraph">
    <w:name w:val="speakable-paragraph"/>
    <w:basedOn w:val="Normal"/>
    <w:qFormat/>
    <w:rsid w:val="009A6D41"/>
    <w:pPr>
      <w:spacing w:before="100" w:beforeAutospacing="1" w:after="100" w:afterAutospacing="1"/>
    </w:pPr>
    <w:rPr>
      <w:rFonts w:eastAsia="MS Mincho"/>
      <w:lang w:eastAsia="zh-CN"/>
    </w:rPr>
  </w:style>
  <w:style w:type="paragraph" w:customStyle="1" w:styleId="detailsub">
    <w:name w:val="detail__sub"/>
    <w:basedOn w:val="Normal"/>
    <w:qFormat/>
    <w:rsid w:val="009A6D41"/>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9A6D41"/>
  </w:style>
  <w:style w:type="character" w:customStyle="1" w:styleId="m-299895914748161361gmail-styleunderline">
    <w:name w:val="m_-299895914748161361gmail-styleunderline"/>
    <w:basedOn w:val="DefaultParagraphFont"/>
    <w:rsid w:val="009A6D41"/>
  </w:style>
  <w:style w:type="paragraph" w:customStyle="1" w:styleId="m-266642551691440061gmail-cites">
    <w:name w:val="m_-266642551691440061gmail-cites"/>
    <w:basedOn w:val="Normal"/>
    <w:qFormat/>
    <w:rsid w:val="009A6D41"/>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9A6D41"/>
  </w:style>
  <w:style w:type="paragraph" w:customStyle="1" w:styleId="m-266642551691440061gmail-cards">
    <w:name w:val="m_-266642551691440061gmail-cards"/>
    <w:basedOn w:val="Normal"/>
    <w:qFormat/>
    <w:rsid w:val="009A6D41"/>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9A6D41"/>
  </w:style>
  <w:style w:type="paragraph" w:customStyle="1" w:styleId="listingexcerpt">
    <w:name w:val="listing__excerpt"/>
    <w:basedOn w:val="Normal"/>
    <w:qFormat/>
    <w:rsid w:val="009A6D41"/>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9A6D41"/>
  </w:style>
  <w:style w:type="paragraph" w:customStyle="1" w:styleId="specialbutton">
    <w:name w:val="special__button"/>
    <w:basedOn w:val="Normal"/>
    <w:qFormat/>
    <w:rsid w:val="009A6D41"/>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9A6D41"/>
  </w:style>
  <w:style w:type="character" w:customStyle="1" w:styleId="m7113523068278247331gmail-underline">
    <w:name w:val="m_7113523068278247331gmail-underline"/>
    <w:basedOn w:val="DefaultParagraphFont"/>
    <w:rsid w:val="009A6D41"/>
  </w:style>
  <w:style w:type="character" w:customStyle="1" w:styleId="m7113523068278247331gmail-styleunderline">
    <w:name w:val="m_7113523068278247331gmail-styleunderline"/>
    <w:basedOn w:val="DefaultParagraphFont"/>
    <w:rsid w:val="009A6D41"/>
  </w:style>
  <w:style w:type="character" w:customStyle="1" w:styleId="enhanced-reference">
    <w:name w:val="enhanced-reference"/>
    <w:basedOn w:val="DefaultParagraphFont"/>
    <w:rsid w:val="009A6D41"/>
  </w:style>
  <w:style w:type="character" w:customStyle="1" w:styleId="ff1">
    <w:name w:val="ff1"/>
    <w:basedOn w:val="DefaultParagraphFont"/>
    <w:rsid w:val="009A6D41"/>
  </w:style>
  <w:style w:type="character" w:customStyle="1" w:styleId="ff2">
    <w:name w:val="ff2"/>
    <w:basedOn w:val="DefaultParagraphFont"/>
    <w:rsid w:val="009A6D41"/>
  </w:style>
  <w:style w:type="character" w:customStyle="1" w:styleId="display">
    <w:name w:val="display"/>
    <w:basedOn w:val="DefaultParagraphFont"/>
    <w:rsid w:val="009A6D41"/>
  </w:style>
  <w:style w:type="character" w:customStyle="1" w:styleId="m2030095631327626865gmail-style13ptbold">
    <w:name w:val="m_2030095631327626865gmail-style13ptbold"/>
    <w:basedOn w:val="DefaultParagraphFont"/>
    <w:rsid w:val="009A6D41"/>
  </w:style>
  <w:style w:type="character" w:customStyle="1" w:styleId="m2030095631327626865gmail-styleunderline">
    <w:name w:val="m_2030095631327626865gmail-styleunderline"/>
    <w:basedOn w:val="DefaultParagraphFont"/>
    <w:rsid w:val="009A6D41"/>
  </w:style>
  <w:style w:type="paragraph" w:customStyle="1" w:styleId="m4240400669014671728gmail-msonormal">
    <w:name w:val="m_4240400669014671728gmail-msonormal"/>
    <w:basedOn w:val="Normal"/>
    <w:qFormat/>
    <w:rsid w:val="009A6D41"/>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9A6D41"/>
  </w:style>
  <w:style w:type="paragraph" w:customStyle="1" w:styleId="font--body">
    <w:name w:val="font--body"/>
    <w:basedOn w:val="Normal"/>
    <w:qFormat/>
    <w:rsid w:val="009A6D41"/>
    <w:pPr>
      <w:spacing w:before="100" w:beforeAutospacing="1" w:after="100" w:afterAutospacing="1"/>
    </w:pPr>
    <w:rPr>
      <w:rFonts w:eastAsia="MS Mincho"/>
    </w:rPr>
  </w:style>
  <w:style w:type="character" w:customStyle="1" w:styleId="tweetinfo-heartstat">
    <w:name w:val="tweetinfo-heartstat"/>
    <w:basedOn w:val="DefaultParagraphFont"/>
    <w:rsid w:val="009A6D41"/>
  </w:style>
  <w:style w:type="character" w:customStyle="1" w:styleId="playbutton-flyout">
    <w:name w:val="playbutton-flyout"/>
    <w:basedOn w:val="DefaultParagraphFont"/>
    <w:rsid w:val="009A6D41"/>
  </w:style>
  <w:style w:type="character" w:customStyle="1" w:styleId="inlinevideo-videolabel">
    <w:name w:val="inlinevideo-videolabel"/>
    <w:basedOn w:val="DefaultParagraphFont"/>
    <w:rsid w:val="009A6D41"/>
  </w:style>
  <w:style w:type="character" w:customStyle="1" w:styleId="inlinevideo-videoduration">
    <w:name w:val="inlinevideo-videoduration"/>
    <w:basedOn w:val="DefaultParagraphFont"/>
    <w:rsid w:val="009A6D41"/>
  </w:style>
  <w:style w:type="character" w:customStyle="1" w:styleId="5yl5">
    <w:name w:val="_5yl5"/>
    <w:basedOn w:val="DefaultParagraphFont"/>
    <w:rsid w:val="009A6D41"/>
  </w:style>
  <w:style w:type="paragraph" w:customStyle="1" w:styleId="Heading411">
    <w:name w:val="Heading 411"/>
    <w:basedOn w:val="Heading1"/>
    <w:next w:val="NoSpacing"/>
    <w:link w:val="Hyperlink"/>
    <w:autoRedefine/>
    <w:uiPriority w:val="99"/>
    <w:qFormat/>
    <w:rsid w:val="009A6D4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rmal12">
    <w:name w:val="Normal_1"/>
    <w:qFormat/>
    <w:rsid w:val="009A6D41"/>
    <w:pPr>
      <w:spacing w:after="0" w:line="240" w:lineRule="auto"/>
    </w:pPr>
    <w:rPr>
      <w:rFonts w:ascii="Arial" w:eastAsia="Arial" w:hAnsi="Arial"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53144</Words>
  <Characters>298674</Characters>
  <Application>Microsoft Office Word</Application>
  <DocSecurity>0</DocSecurity>
  <Lines>2791</Lines>
  <Paragraphs>771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4</cp:revision>
  <dcterms:created xsi:type="dcterms:W3CDTF">2026-01-25T16:23:00Z</dcterms:created>
  <dcterms:modified xsi:type="dcterms:W3CDTF">2026-01-25T16:25:00Z</dcterms:modified>
</cp:coreProperties>
</file>