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75BF" w14:textId="79B80E49" w:rsidR="002552A3" w:rsidRDefault="00286ABF" w:rsidP="00286ABF">
      <w:pPr>
        <w:pStyle w:val="Heading1"/>
      </w:pPr>
      <w:r>
        <w:t>Wiki---R5---ADA</w:t>
      </w:r>
    </w:p>
    <w:p w14:paraId="62BBE256" w14:textId="7292CCF8" w:rsidR="00286ABF" w:rsidRDefault="00286ABF" w:rsidP="00286ABF">
      <w:pPr>
        <w:pStyle w:val="Heading1"/>
      </w:pPr>
      <w:r>
        <w:t>1AC</w:t>
      </w:r>
    </w:p>
    <w:p w14:paraId="21A03074" w14:textId="77777777" w:rsidR="00286ABF" w:rsidRPr="00C9335E" w:rsidRDefault="00286ABF" w:rsidP="00286ABF">
      <w:pPr>
        <w:pStyle w:val="Heading3"/>
        <w:rPr>
          <w:rFonts w:cs="Arial"/>
        </w:rPr>
      </w:pPr>
      <w:r w:rsidRPr="00C9335E">
        <w:rPr>
          <w:rFonts w:cs="Arial"/>
        </w:rPr>
        <w:t>1AC</w:t>
      </w:r>
    </w:p>
    <w:p w14:paraId="196F9235" w14:textId="77777777" w:rsidR="00286ABF" w:rsidRPr="00C9335E" w:rsidRDefault="00286ABF" w:rsidP="00286ABF">
      <w:pPr>
        <w:pStyle w:val="Heading4"/>
        <w:rPr>
          <w:rFonts w:cs="Arial"/>
        </w:rPr>
      </w:pPr>
      <w:r w:rsidRPr="00C9335E">
        <w:rPr>
          <w:rFonts w:cs="Arial"/>
        </w:rPr>
        <w:t xml:space="preserve">Neoliberalism is in </w:t>
      </w:r>
      <w:r w:rsidRPr="00C9335E">
        <w:rPr>
          <w:rFonts w:cs="Arial"/>
          <w:u w:val="single"/>
        </w:rPr>
        <w:t>crisis</w:t>
      </w:r>
      <w:r w:rsidRPr="00C9335E">
        <w:rPr>
          <w:rFonts w:cs="Arial"/>
        </w:rPr>
        <w:t xml:space="preserve">. Increasing </w:t>
      </w:r>
      <w:r w:rsidRPr="00C9335E">
        <w:rPr>
          <w:rFonts w:cs="Arial"/>
          <w:u w:val="single"/>
        </w:rPr>
        <w:t>inequality</w:t>
      </w:r>
      <w:r w:rsidRPr="00C9335E">
        <w:rPr>
          <w:rFonts w:cs="Arial"/>
        </w:rPr>
        <w:t xml:space="preserve">, growing </w:t>
      </w:r>
      <w:r w:rsidRPr="00C9335E">
        <w:rPr>
          <w:rFonts w:cs="Arial"/>
          <w:u w:val="single"/>
        </w:rPr>
        <w:t>labor market insecurity</w:t>
      </w:r>
      <w:r w:rsidRPr="00C9335E">
        <w:rPr>
          <w:rFonts w:cs="Arial"/>
        </w:rPr>
        <w:t xml:space="preserve">, and </w:t>
      </w:r>
      <w:r w:rsidRPr="00C9335E">
        <w:rPr>
          <w:rFonts w:cs="Arial"/>
          <w:u w:val="single"/>
        </w:rPr>
        <w:t>systemic risks</w:t>
      </w:r>
      <w:r w:rsidRPr="00C9335E">
        <w:rPr>
          <w:rFonts w:cs="Arial"/>
        </w:rPr>
        <w:t xml:space="preserve"> to </w:t>
      </w:r>
      <w:r w:rsidRPr="00C9335E">
        <w:rPr>
          <w:rFonts w:cs="Arial"/>
          <w:u w:val="single"/>
        </w:rPr>
        <w:t>humanity’s future</w:t>
      </w:r>
      <w:r w:rsidRPr="00C9335E">
        <w:rPr>
          <w:rFonts w:cs="Arial"/>
        </w:rPr>
        <w:t xml:space="preserve"> have </w:t>
      </w:r>
      <w:r w:rsidRPr="00C9335E">
        <w:rPr>
          <w:rFonts w:cs="Arial"/>
          <w:u w:val="single"/>
        </w:rPr>
        <w:t>shattered</w:t>
      </w:r>
      <w:r w:rsidRPr="00C9335E">
        <w:rPr>
          <w:rFonts w:cs="Arial"/>
        </w:rPr>
        <w:t xml:space="preserve"> the elite consensus that </w:t>
      </w:r>
      <w:r w:rsidRPr="00C9335E">
        <w:rPr>
          <w:rFonts w:cs="Arial"/>
          <w:u w:val="single"/>
        </w:rPr>
        <w:t>free markets</w:t>
      </w:r>
      <w:r w:rsidRPr="00C9335E">
        <w:rPr>
          <w:rFonts w:cs="Arial"/>
        </w:rPr>
        <w:t xml:space="preserve"> are sufficient to guarantee social welfare. Responding to the present moment of </w:t>
      </w:r>
      <w:r w:rsidRPr="00C9335E">
        <w:rPr>
          <w:rFonts w:cs="Arial"/>
          <w:u w:val="single"/>
        </w:rPr>
        <w:t>polycrisis</w:t>
      </w:r>
      <w:r w:rsidRPr="00C9335E">
        <w:rPr>
          <w:rFonts w:cs="Arial"/>
        </w:rPr>
        <w:t xml:space="preserve"> requires crafting </w:t>
      </w:r>
      <w:r w:rsidRPr="00C9335E">
        <w:rPr>
          <w:rFonts w:cs="Arial"/>
          <w:u w:val="single"/>
        </w:rPr>
        <w:t>alternative</w:t>
      </w:r>
      <w:r w:rsidRPr="00C9335E">
        <w:rPr>
          <w:rFonts w:cs="Arial"/>
        </w:rPr>
        <w:t xml:space="preserve"> political and economic visions that </w:t>
      </w:r>
      <w:r w:rsidRPr="00C9335E">
        <w:rPr>
          <w:rFonts w:cs="Arial"/>
          <w:u w:val="single"/>
        </w:rPr>
        <w:t>reject</w:t>
      </w:r>
      <w:r w:rsidRPr="00C9335E">
        <w:rPr>
          <w:rFonts w:cs="Arial"/>
        </w:rPr>
        <w:t xml:space="preserve"> the centrality of </w:t>
      </w:r>
      <w:r w:rsidRPr="00C9335E">
        <w:rPr>
          <w:rFonts w:cs="Arial"/>
          <w:u w:val="single"/>
        </w:rPr>
        <w:t>market solutions</w:t>
      </w:r>
      <w:r w:rsidRPr="00C9335E">
        <w:rPr>
          <w:rFonts w:cs="Arial"/>
        </w:rPr>
        <w:t xml:space="preserve">. </w:t>
      </w:r>
    </w:p>
    <w:p w14:paraId="6848BA57" w14:textId="77777777" w:rsidR="00286ABF" w:rsidRPr="00C9335E" w:rsidRDefault="00286ABF" w:rsidP="00286ABF">
      <w:r w:rsidRPr="00C9335E">
        <w:t xml:space="preserve">Michael </w:t>
      </w:r>
      <w:r w:rsidRPr="00C9335E">
        <w:rPr>
          <w:rStyle w:val="Style13ptBold"/>
        </w:rPr>
        <w:t>Jacobs 24</w:t>
      </w:r>
      <w:r w:rsidRPr="00C9335E">
        <w:t xml:space="preserve">, Professor of Political Economy at the University of Sheffield, October/December 2024, “After Neoliberalism: Economic Theory and Policy in the Polycrisis,” </w:t>
      </w:r>
      <w:r w:rsidRPr="00C9335E">
        <w:rPr>
          <w:i/>
          <w:iCs/>
        </w:rPr>
        <w:t>The Political Quarterly</w:t>
      </w:r>
      <w:r w:rsidRPr="00C9335E">
        <w:t>, vol. 95, no. 4, pp. 598-604, https://onlinelibrary.wiley.com/doi/pdfdirect/10.1111/1467-923X.13363.</w:t>
      </w:r>
    </w:p>
    <w:p w14:paraId="4921998F" w14:textId="77777777" w:rsidR="00286ABF" w:rsidRPr="00C9335E" w:rsidRDefault="00286ABF" w:rsidP="00286ABF">
      <w:pPr>
        <w:rPr>
          <w:sz w:val="16"/>
          <w:szCs w:val="16"/>
        </w:rPr>
      </w:pPr>
      <w:r w:rsidRPr="00C9335E">
        <w:rPr>
          <w:sz w:val="16"/>
          <w:szCs w:val="16"/>
        </w:rPr>
        <w:t>The term ‘</w:t>
      </w:r>
      <w:r w:rsidRPr="00C9335E">
        <w:rPr>
          <w:rStyle w:val="Emphasis"/>
          <w:highlight w:val="yellow"/>
        </w:rPr>
        <w:t>polycrisis</w:t>
      </w:r>
      <w:r w:rsidRPr="00C9335E">
        <w:rPr>
          <w:rStyle w:val="StyleUnderline"/>
          <w:highlight w:val="yellow"/>
        </w:rPr>
        <w:t>’</w:t>
      </w:r>
      <w:r w:rsidRPr="00C9335E">
        <w:rPr>
          <w:sz w:val="16"/>
          <w:szCs w:val="16"/>
        </w:rPr>
        <w:t xml:space="preserve"> to </w:t>
      </w:r>
      <w:r w:rsidRPr="00C9335E">
        <w:rPr>
          <w:rStyle w:val="StyleUnderline"/>
          <w:highlight w:val="yellow"/>
        </w:rPr>
        <w:t xml:space="preserve">describe our </w:t>
      </w:r>
      <w:r w:rsidRPr="00C9335E">
        <w:rPr>
          <w:rStyle w:val="Emphasis"/>
          <w:highlight w:val="yellow"/>
        </w:rPr>
        <w:t>present condition</w:t>
      </w:r>
      <w:r w:rsidRPr="00C9335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290CE9C1" w14:textId="77777777" w:rsidR="00286ABF" w:rsidRPr="00C9335E" w:rsidRDefault="00286ABF" w:rsidP="00286ABF">
      <w:pPr>
        <w:rPr>
          <w:sz w:val="16"/>
          <w:szCs w:val="16"/>
        </w:rPr>
      </w:pPr>
      <w:r w:rsidRPr="00C9335E">
        <w:rPr>
          <w:rStyle w:val="StyleUnderline"/>
        </w:rPr>
        <w:t>We define</w:t>
      </w:r>
      <w:r w:rsidRPr="00C9335E">
        <w:rPr>
          <w:sz w:val="16"/>
          <w:szCs w:val="16"/>
        </w:rPr>
        <w:t xml:space="preserve"> a global </w:t>
      </w:r>
      <w:r w:rsidRPr="00C9335E">
        <w:rPr>
          <w:rStyle w:val="Emphasis"/>
        </w:rPr>
        <w:t>polycrisis</w:t>
      </w:r>
      <w:r w:rsidRPr="00C9335E">
        <w:rPr>
          <w:rStyle w:val="StyleUnderline"/>
        </w:rPr>
        <w:t xml:space="preserve"> as</w:t>
      </w:r>
      <w:r w:rsidRPr="00C9335E">
        <w:rPr>
          <w:sz w:val="16"/>
          <w:szCs w:val="16"/>
        </w:rPr>
        <w:t xml:space="preserve"> any combination of three or more </w:t>
      </w:r>
      <w:r w:rsidRPr="00C9335E">
        <w:rPr>
          <w:rStyle w:val="Emphasis"/>
          <w:highlight w:val="yellow"/>
        </w:rPr>
        <w:t>interacting systemic risks</w:t>
      </w:r>
      <w:r w:rsidRPr="00C9335E">
        <w:rPr>
          <w:rStyle w:val="StyleUnderline"/>
          <w:highlight w:val="yellow"/>
        </w:rPr>
        <w:t xml:space="preserve"> with</w:t>
      </w:r>
      <w:r w:rsidRPr="00C9335E">
        <w:rPr>
          <w:rStyle w:val="StyleUnderline"/>
        </w:rPr>
        <w:t xml:space="preserve"> the </w:t>
      </w:r>
      <w:r w:rsidRPr="00C9335E">
        <w:rPr>
          <w:rStyle w:val="StyleUnderline"/>
          <w:highlight w:val="yellow"/>
        </w:rPr>
        <w:t>potential to cause</w:t>
      </w:r>
      <w:r w:rsidRPr="00C9335E">
        <w:rPr>
          <w:rStyle w:val="StyleUnderline"/>
        </w:rPr>
        <w:t xml:space="preserve"> a </w:t>
      </w:r>
      <w:r w:rsidRPr="00C9335E">
        <w:rPr>
          <w:rStyle w:val="Emphasis"/>
          <w:highlight w:val="yellow"/>
        </w:rPr>
        <w:t>cascading</w:t>
      </w:r>
      <w:r w:rsidRPr="00C9335E">
        <w:rPr>
          <w:rStyle w:val="StyleUnderline"/>
          <w:highlight w:val="yellow"/>
        </w:rPr>
        <w:t xml:space="preserve">, </w:t>
      </w:r>
      <w:r w:rsidRPr="00C9335E">
        <w:rPr>
          <w:rStyle w:val="Emphasis"/>
          <w:highlight w:val="yellow"/>
        </w:rPr>
        <w:t>runaway failure</w:t>
      </w:r>
      <w:r w:rsidRPr="00C9335E">
        <w:rPr>
          <w:rStyle w:val="StyleUnderline"/>
          <w:highlight w:val="yellow"/>
        </w:rPr>
        <w:t xml:space="preserve"> of Earth’s </w:t>
      </w:r>
      <w:r w:rsidRPr="00C9335E">
        <w:rPr>
          <w:rStyle w:val="Emphasis"/>
          <w:highlight w:val="yellow"/>
        </w:rPr>
        <w:t>natural</w:t>
      </w:r>
      <w:r w:rsidRPr="00C9335E">
        <w:rPr>
          <w:rStyle w:val="StyleUnderline"/>
          <w:highlight w:val="yellow"/>
        </w:rPr>
        <w:t xml:space="preserve"> and </w:t>
      </w:r>
      <w:r w:rsidRPr="00C9335E">
        <w:rPr>
          <w:rStyle w:val="Emphasis"/>
          <w:highlight w:val="yellow"/>
        </w:rPr>
        <w:t>social systems</w:t>
      </w:r>
      <w:r w:rsidRPr="00C9335E">
        <w:rPr>
          <w:rStyle w:val="StyleUnderline"/>
          <w:highlight w:val="yellow"/>
        </w:rPr>
        <w:t xml:space="preserve"> that</w:t>
      </w:r>
      <w:r w:rsidRPr="00C9335E">
        <w:rPr>
          <w:rStyle w:val="StyleUnderline"/>
        </w:rPr>
        <w:t xml:space="preserve"> </w:t>
      </w:r>
      <w:r w:rsidRPr="00C9335E">
        <w:rPr>
          <w:rStyle w:val="Emphasis"/>
          <w:highlight w:val="yellow"/>
        </w:rPr>
        <w:t>irreversibly</w:t>
      </w:r>
      <w:r w:rsidRPr="00C9335E">
        <w:rPr>
          <w:rStyle w:val="StyleUnderline"/>
        </w:rPr>
        <w:t xml:space="preserve"> and </w:t>
      </w:r>
      <w:r w:rsidRPr="00C9335E">
        <w:rPr>
          <w:rStyle w:val="Emphasis"/>
        </w:rPr>
        <w:t xml:space="preserve">catastrophically </w:t>
      </w:r>
      <w:r w:rsidRPr="00C9335E">
        <w:rPr>
          <w:rStyle w:val="Emphasis"/>
          <w:highlight w:val="yellow"/>
        </w:rPr>
        <w:t>degrades</w:t>
      </w:r>
      <w:r w:rsidRPr="00C9335E">
        <w:rPr>
          <w:rStyle w:val="StyleUnderline"/>
          <w:highlight w:val="yellow"/>
        </w:rPr>
        <w:t xml:space="preserve"> humanity’s prospects</w:t>
      </w:r>
      <w:r w:rsidRPr="00C9335E">
        <w:rPr>
          <w:rStyle w:val="StyleUnderline"/>
        </w:rPr>
        <w:t>.</w:t>
      </w:r>
      <w:r w:rsidRPr="00C9335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6F704CAE" w14:textId="77777777" w:rsidR="00286ABF" w:rsidRPr="00C9335E" w:rsidRDefault="00286ABF" w:rsidP="00286ABF">
      <w:pPr>
        <w:rPr>
          <w:sz w:val="16"/>
          <w:szCs w:val="16"/>
        </w:rPr>
      </w:pPr>
      <w:r w:rsidRPr="00C9335E">
        <w:rPr>
          <w:sz w:val="16"/>
          <w:szCs w:val="16"/>
        </w:rPr>
        <w:t xml:space="preserve">(So, nothing to worry about then.) Like Tooze I think it is helpful to have a concept which connects issues in different domains: the geopolitical, economic, environmental, technological and social. </w:t>
      </w:r>
      <w:r w:rsidRPr="00C9335E">
        <w:rPr>
          <w:rStyle w:val="StyleUnderline"/>
          <w:highlight w:val="yellow"/>
        </w:rPr>
        <w:t>We are facing</w:t>
      </w:r>
      <w:r w:rsidRPr="00C9335E">
        <w:rPr>
          <w:sz w:val="16"/>
          <w:szCs w:val="16"/>
        </w:rPr>
        <w:t xml:space="preserve">, patently, </w:t>
      </w:r>
      <w:r w:rsidRPr="00C9335E">
        <w:rPr>
          <w:rStyle w:val="StyleUnderline"/>
        </w:rPr>
        <w:t xml:space="preserve">heightened </w:t>
      </w:r>
      <w:r w:rsidRPr="00C9335E">
        <w:rPr>
          <w:rStyle w:val="Emphasis"/>
        </w:rPr>
        <w:t>geopolitical insecurity</w:t>
      </w:r>
      <w:r w:rsidRPr="00C9335E">
        <w:rPr>
          <w:rStyle w:val="StyleUnderline"/>
        </w:rPr>
        <w:t xml:space="preserve">. The </w:t>
      </w:r>
      <w:r w:rsidRPr="00C9335E">
        <w:rPr>
          <w:rStyle w:val="Emphasis"/>
          <w:highlight w:val="yellow"/>
        </w:rPr>
        <w:t>appalling events</w:t>
      </w:r>
      <w:r w:rsidRPr="00C9335E">
        <w:rPr>
          <w:rStyle w:val="StyleUnderline"/>
          <w:highlight w:val="yellow"/>
        </w:rPr>
        <w:t xml:space="preserve"> in</w:t>
      </w:r>
      <w:r w:rsidRPr="00C9335E">
        <w:rPr>
          <w:sz w:val="16"/>
          <w:szCs w:val="16"/>
        </w:rPr>
        <w:t xml:space="preserve"> Israel and </w:t>
      </w:r>
      <w:r w:rsidRPr="00C9335E">
        <w:rPr>
          <w:rStyle w:val="Emphasis"/>
          <w:highlight w:val="yellow"/>
        </w:rPr>
        <w:t>Gaza</w:t>
      </w:r>
      <w:r w:rsidRPr="00C9335E">
        <w:rPr>
          <w:rStyle w:val="StyleUnderline"/>
        </w:rPr>
        <w:t xml:space="preserve"> have put the world on the </w:t>
      </w:r>
      <w:r w:rsidRPr="00C9335E">
        <w:rPr>
          <w:rStyle w:val="Emphasis"/>
        </w:rPr>
        <w:t>brink</w:t>
      </w:r>
      <w:r w:rsidRPr="00C9335E">
        <w:rPr>
          <w:rStyle w:val="StyleUnderline"/>
        </w:rPr>
        <w:t xml:space="preserve"> of a </w:t>
      </w:r>
      <w:r w:rsidRPr="00C9335E">
        <w:rPr>
          <w:rStyle w:val="Emphasis"/>
        </w:rPr>
        <w:t>new conflagration</w:t>
      </w:r>
      <w:r w:rsidRPr="00C9335E">
        <w:rPr>
          <w:rStyle w:val="StyleUnderline"/>
        </w:rPr>
        <w:t xml:space="preserve"> in the Middle East</w:t>
      </w:r>
      <w:r w:rsidRPr="00C9335E">
        <w:rPr>
          <w:sz w:val="16"/>
          <w:szCs w:val="16"/>
        </w:rPr>
        <w:t xml:space="preserve">, at a time when </w:t>
      </w:r>
      <w:r w:rsidRPr="00C9335E">
        <w:rPr>
          <w:rStyle w:val="StyleUnderline"/>
        </w:rPr>
        <w:t xml:space="preserve">there is </w:t>
      </w:r>
      <w:r w:rsidRPr="00C9335E">
        <w:rPr>
          <w:rStyle w:val="Emphasis"/>
          <w:highlight w:val="yellow"/>
        </w:rPr>
        <w:t>war</w:t>
      </w:r>
      <w:r w:rsidRPr="00C9335E">
        <w:rPr>
          <w:rStyle w:val="StyleUnderline"/>
          <w:highlight w:val="yellow"/>
        </w:rPr>
        <w:t xml:space="preserve"> in </w:t>
      </w:r>
      <w:r w:rsidRPr="00C9335E">
        <w:rPr>
          <w:rStyle w:val="Emphasis"/>
          <w:highlight w:val="yellow"/>
        </w:rPr>
        <w:t>Europe</w:t>
      </w:r>
      <w:r w:rsidRPr="00C9335E">
        <w:rPr>
          <w:sz w:val="16"/>
          <w:szCs w:val="16"/>
        </w:rPr>
        <w:t xml:space="preserve"> and the complete breakdown of relations between Russia and the West. And these come on top of </w:t>
      </w:r>
      <w:r w:rsidRPr="00C9335E">
        <w:rPr>
          <w:rStyle w:val="Emphasis"/>
          <w:highlight w:val="yellow"/>
        </w:rPr>
        <w:t>tensions</w:t>
      </w:r>
      <w:r w:rsidRPr="00C9335E">
        <w:rPr>
          <w:rStyle w:val="StyleUnderline"/>
          <w:highlight w:val="yellow"/>
        </w:rPr>
        <w:t xml:space="preserve"> between the </w:t>
      </w:r>
      <w:r w:rsidRPr="00C9335E">
        <w:rPr>
          <w:rStyle w:val="Emphasis"/>
          <w:highlight w:val="yellow"/>
        </w:rPr>
        <w:t>US</w:t>
      </w:r>
      <w:r w:rsidRPr="00C9335E">
        <w:rPr>
          <w:rStyle w:val="StyleUnderline"/>
          <w:highlight w:val="yellow"/>
        </w:rPr>
        <w:t xml:space="preserve"> and </w:t>
      </w:r>
      <w:r w:rsidRPr="00C9335E">
        <w:rPr>
          <w:rStyle w:val="Emphasis"/>
          <w:highlight w:val="yellow"/>
        </w:rPr>
        <w:t>China</w:t>
      </w:r>
      <w:r w:rsidRPr="00C9335E">
        <w:rPr>
          <w:sz w:val="16"/>
          <w:szCs w:val="16"/>
        </w:rPr>
        <w:t xml:space="preserve">, militarily in Taiwan and the South China Sea, and economically in trade and technology competition. </w:t>
      </w:r>
    </w:p>
    <w:p w14:paraId="423A988F" w14:textId="77777777" w:rsidR="00286ABF" w:rsidRPr="00C9335E" w:rsidRDefault="00286ABF" w:rsidP="00286ABF">
      <w:pPr>
        <w:rPr>
          <w:sz w:val="16"/>
          <w:szCs w:val="16"/>
        </w:rPr>
      </w:pPr>
      <w:r w:rsidRPr="00C9335E">
        <w:rPr>
          <w:sz w:val="16"/>
          <w:szCs w:val="16"/>
        </w:rPr>
        <w:t xml:space="preserve">In the field of technology, the </w:t>
      </w:r>
      <w:r w:rsidRPr="00C9335E">
        <w:rPr>
          <w:rStyle w:val="Emphasis"/>
          <w:highlight w:val="yellow"/>
        </w:rPr>
        <w:t>rapid development</w:t>
      </w:r>
      <w:r w:rsidRPr="00C9335E">
        <w:rPr>
          <w:rStyle w:val="StyleUnderline"/>
          <w:highlight w:val="yellow"/>
        </w:rPr>
        <w:t xml:space="preserve"> of</w:t>
      </w:r>
      <w:r w:rsidRPr="00C9335E">
        <w:rPr>
          <w:rStyle w:val="StyleUnderline"/>
        </w:rPr>
        <w:t xml:space="preserve"> generative </w:t>
      </w:r>
      <w:r w:rsidRPr="00C9335E">
        <w:rPr>
          <w:rStyle w:val="Emphasis"/>
          <w:highlight w:val="yellow"/>
        </w:rPr>
        <w:t>a</w:t>
      </w:r>
      <w:r w:rsidRPr="00C9335E">
        <w:rPr>
          <w:rStyle w:val="StyleUnderline"/>
        </w:rPr>
        <w:t xml:space="preserve">rtificial </w:t>
      </w:r>
      <w:r w:rsidRPr="00C9335E">
        <w:rPr>
          <w:rStyle w:val="Emphasis"/>
          <w:highlight w:val="yellow"/>
        </w:rPr>
        <w:t>i</w:t>
      </w:r>
      <w:r w:rsidRPr="00C9335E">
        <w:rPr>
          <w:rStyle w:val="StyleUnderline"/>
        </w:rPr>
        <w:t>ntelligence</w:t>
      </w:r>
      <w:r w:rsidRPr="00C9335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5CFB8EC6" w14:textId="77777777" w:rsidR="00286ABF" w:rsidRPr="00C9335E" w:rsidRDefault="00286ABF" w:rsidP="00286ABF">
      <w:pPr>
        <w:rPr>
          <w:sz w:val="16"/>
          <w:szCs w:val="16"/>
        </w:rPr>
      </w:pPr>
      <w:r w:rsidRPr="00C9335E">
        <w:rPr>
          <w:sz w:val="16"/>
          <w:szCs w:val="16"/>
        </w:rPr>
        <w:t xml:space="preserve">In the natural environment </w:t>
      </w:r>
      <w:r w:rsidRPr="00C9335E">
        <w:rPr>
          <w:rStyle w:val="Emphasis"/>
          <w:highlight w:val="yellow"/>
        </w:rPr>
        <w:t>climate change</w:t>
      </w:r>
      <w:r w:rsidRPr="00C9335E">
        <w:rPr>
          <w:rStyle w:val="StyleUnderline"/>
        </w:rPr>
        <w:t xml:space="preserve"> is occurring </w:t>
      </w:r>
      <w:r w:rsidRPr="00C9335E">
        <w:rPr>
          <w:rStyle w:val="Emphasis"/>
        </w:rPr>
        <w:t>more rapidly</w:t>
      </w:r>
      <w:r w:rsidRPr="00C9335E">
        <w:rPr>
          <w:rStyle w:val="StyleUnderline"/>
        </w:rPr>
        <w:t xml:space="preserve"> than scientists expected</w:t>
      </w:r>
      <w:r w:rsidRPr="00C9335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C9335E">
        <w:rPr>
          <w:rStyle w:val="StyleUnderline"/>
          <w:highlight w:val="yellow"/>
        </w:rPr>
        <w:t xml:space="preserve">loss of </w:t>
      </w:r>
      <w:r w:rsidRPr="00C9335E">
        <w:rPr>
          <w:rStyle w:val="Emphasis"/>
          <w:highlight w:val="yellow"/>
        </w:rPr>
        <w:t>biodiverse habitats</w:t>
      </w:r>
      <w:r w:rsidRPr="00C9335E">
        <w:rPr>
          <w:rStyle w:val="StyleUnderline"/>
        </w:rPr>
        <w:t xml:space="preserve"> may now have left 2 million </w:t>
      </w:r>
      <w:r w:rsidRPr="00C9335E">
        <w:rPr>
          <w:rStyle w:val="Emphasis"/>
        </w:rPr>
        <w:t>plant</w:t>
      </w:r>
      <w:r w:rsidRPr="00C9335E">
        <w:rPr>
          <w:rStyle w:val="StyleUnderline"/>
        </w:rPr>
        <w:t xml:space="preserve">, </w:t>
      </w:r>
      <w:r w:rsidRPr="00C9335E">
        <w:rPr>
          <w:rStyle w:val="Emphasis"/>
        </w:rPr>
        <w:t>fungal</w:t>
      </w:r>
      <w:r w:rsidRPr="00C9335E">
        <w:rPr>
          <w:rStyle w:val="StyleUnderline"/>
        </w:rPr>
        <w:t xml:space="preserve"> and </w:t>
      </w:r>
      <w:r w:rsidRPr="00C9335E">
        <w:rPr>
          <w:rStyle w:val="Emphasis"/>
        </w:rPr>
        <w:t>animal species</w:t>
      </w:r>
      <w:r w:rsidRPr="00C9335E">
        <w:rPr>
          <w:rStyle w:val="StyleUnderline"/>
        </w:rPr>
        <w:t xml:space="preserve"> at risk of </w:t>
      </w:r>
      <w:r w:rsidRPr="00C9335E">
        <w:rPr>
          <w:rStyle w:val="Emphasis"/>
        </w:rPr>
        <w:t>extinction</w:t>
      </w:r>
      <w:r w:rsidRPr="00C9335E">
        <w:rPr>
          <w:sz w:val="16"/>
          <w:szCs w:val="16"/>
        </w:rPr>
        <w:t xml:space="preserve">, according to new estimates.8 </w:t>
      </w:r>
    </w:p>
    <w:p w14:paraId="39A12031" w14:textId="77777777" w:rsidR="00286ABF" w:rsidRPr="00C9335E" w:rsidRDefault="00286ABF" w:rsidP="00286ABF">
      <w:pPr>
        <w:rPr>
          <w:sz w:val="8"/>
          <w:szCs w:val="8"/>
        </w:rPr>
      </w:pPr>
      <w:r w:rsidRPr="00C9335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755CBE9B" w14:textId="77777777" w:rsidR="00286ABF" w:rsidRPr="00C9335E" w:rsidRDefault="00286ABF" w:rsidP="00286ABF">
      <w:pPr>
        <w:rPr>
          <w:sz w:val="16"/>
          <w:szCs w:val="16"/>
        </w:rPr>
      </w:pPr>
      <w:r w:rsidRPr="00C9335E">
        <w:rPr>
          <w:rStyle w:val="StyleUnderline"/>
        </w:rPr>
        <w:t xml:space="preserve">The </w:t>
      </w:r>
      <w:r w:rsidRPr="00C9335E">
        <w:rPr>
          <w:rStyle w:val="Emphasis"/>
        </w:rPr>
        <w:t>polycrisis</w:t>
      </w:r>
      <w:r w:rsidRPr="00C9335E">
        <w:rPr>
          <w:rStyle w:val="StyleUnderline"/>
        </w:rPr>
        <w:t xml:space="preserve"> stretches </w:t>
      </w:r>
      <w:r w:rsidRPr="00C9335E">
        <w:rPr>
          <w:rStyle w:val="Emphasis"/>
        </w:rPr>
        <w:t>across</w:t>
      </w:r>
      <w:r w:rsidRPr="00C9335E">
        <w:rPr>
          <w:rStyle w:val="StyleUnderline"/>
        </w:rPr>
        <w:t xml:space="preserve"> all these domains</w:t>
      </w:r>
      <w:r w:rsidRPr="00C9335E">
        <w:rPr>
          <w:sz w:val="16"/>
          <w:szCs w:val="16"/>
        </w:rPr>
        <w:t xml:space="preserve">. They interact. And this is what makes their governance so difficult. </w:t>
      </w:r>
      <w:r w:rsidRPr="00C9335E">
        <w:rPr>
          <w:rStyle w:val="StyleUnderline"/>
        </w:rPr>
        <w:t xml:space="preserve">Politics finds it </w:t>
      </w:r>
      <w:r w:rsidRPr="00C9335E">
        <w:rPr>
          <w:rStyle w:val="Emphasis"/>
        </w:rPr>
        <w:t>hard</w:t>
      </w:r>
      <w:r w:rsidRPr="00C9335E">
        <w:rPr>
          <w:rStyle w:val="StyleUnderline"/>
        </w:rPr>
        <w:t xml:space="preserve"> to deal with </w:t>
      </w:r>
      <w:r w:rsidRPr="00C9335E">
        <w:rPr>
          <w:rStyle w:val="Emphasis"/>
        </w:rPr>
        <w:t>single crises</w:t>
      </w:r>
      <w:r w:rsidRPr="00C9335E">
        <w:rPr>
          <w:rStyle w:val="StyleUnderline"/>
        </w:rPr>
        <w:t>, whether war or financial crash</w:t>
      </w:r>
      <w:r w:rsidRPr="00C9335E">
        <w:rPr>
          <w:sz w:val="16"/>
          <w:szCs w:val="16"/>
        </w:rPr>
        <w:t xml:space="preserve">; they require unusual leadership. </w:t>
      </w:r>
      <w:r w:rsidRPr="00C9335E">
        <w:rPr>
          <w:rStyle w:val="StyleUnderline"/>
        </w:rPr>
        <w:t xml:space="preserve">But </w:t>
      </w:r>
      <w:r w:rsidRPr="00C9335E">
        <w:rPr>
          <w:rStyle w:val="Emphasis"/>
        </w:rPr>
        <w:t>simultaneous crises</w:t>
      </w:r>
      <w:r w:rsidRPr="00C9335E">
        <w:rPr>
          <w:rStyle w:val="StyleUnderline"/>
        </w:rPr>
        <w:t xml:space="preserve"> really </w:t>
      </w:r>
      <w:r w:rsidRPr="00C9335E">
        <w:rPr>
          <w:rStyle w:val="Emphasis"/>
        </w:rPr>
        <w:t>strain the system</w:t>
      </w:r>
      <w:r w:rsidRPr="00C9335E">
        <w:rPr>
          <w:sz w:val="16"/>
          <w:szCs w:val="16"/>
        </w:rPr>
        <w:t xml:space="preserve">, both in domestic and in international politics. </w:t>
      </w:r>
      <w:r w:rsidRPr="00C9335E">
        <w:rPr>
          <w:rStyle w:val="StyleUnderline"/>
        </w:rPr>
        <w:t xml:space="preserve">We should </w:t>
      </w:r>
      <w:r w:rsidRPr="00C9335E">
        <w:rPr>
          <w:rStyle w:val="Emphasis"/>
        </w:rPr>
        <w:t>not be surprised</w:t>
      </w:r>
      <w:r w:rsidRPr="00C9335E">
        <w:rPr>
          <w:rStyle w:val="StyleUnderline"/>
        </w:rPr>
        <w:t xml:space="preserve"> that over the </w:t>
      </w:r>
      <w:r w:rsidRPr="00C9335E">
        <w:rPr>
          <w:rStyle w:val="Emphasis"/>
        </w:rPr>
        <w:t>last few years</w:t>
      </w:r>
      <w:r w:rsidRPr="00C9335E">
        <w:rPr>
          <w:rStyle w:val="StyleUnderline"/>
        </w:rPr>
        <w:t xml:space="preserve"> we have witnessed </w:t>
      </w:r>
      <w:r w:rsidRPr="00C9335E">
        <w:rPr>
          <w:rStyle w:val="StyleUnderline"/>
          <w:highlight w:val="yellow"/>
        </w:rPr>
        <w:t xml:space="preserve">the growth of </w:t>
      </w:r>
      <w:r w:rsidRPr="00C9335E">
        <w:rPr>
          <w:rStyle w:val="Emphasis"/>
          <w:highlight w:val="yellow"/>
        </w:rPr>
        <w:t>nationalism</w:t>
      </w:r>
      <w:r w:rsidRPr="00C9335E">
        <w:rPr>
          <w:rStyle w:val="StyleUnderline"/>
          <w:highlight w:val="yellow"/>
        </w:rPr>
        <w:t xml:space="preserve">, </w:t>
      </w:r>
      <w:r w:rsidRPr="00C9335E">
        <w:rPr>
          <w:rStyle w:val="Emphasis"/>
          <w:highlight w:val="yellow"/>
        </w:rPr>
        <w:t>racism</w:t>
      </w:r>
      <w:r w:rsidRPr="00C9335E">
        <w:rPr>
          <w:rStyle w:val="StyleUnderline"/>
          <w:highlight w:val="yellow"/>
        </w:rPr>
        <w:t xml:space="preserve"> and </w:t>
      </w:r>
      <w:r w:rsidRPr="00C9335E">
        <w:rPr>
          <w:rStyle w:val="Emphasis"/>
          <w:highlight w:val="yellow"/>
        </w:rPr>
        <w:t>conspiracy theory</w:t>
      </w:r>
      <w:r w:rsidRPr="00C9335E">
        <w:rPr>
          <w:rStyle w:val="StyleUnderline"/>
        </w:rPr>
        <w:t xml:space="preserve">. Populism is what happens when the </w:t>
      </w:r>
      <w:r w:rsidRPr="00C9335E">
        <w:rPr>
          <w:rStyle w:val="Emphasis"/>
        </w:rPr>
        <w:t>political establishment</w:t>
      </w:r>
      <w:r w:rsidRPr="00C9335E">
        <w:rPr>
          <w:rStyle w:val="StyleUnderline"/>
        </w:rPr>
        <w:t xml:space="preserve"> </w:t>
      </w:r>
      <w:r w:rsidRPr="00C9335E">
        <w:rPr>
          <w:rStyle w:val="Emphasis"/>
        </w:rPr>
        <w:t>can’t cope</w:t>
      </w:r>
      <w:r w:rsidRPr="00C9335E">
        <w:rPr>
          <w:rStyle w:val="StyleUnderline"/>
        </w:rPr>
        <w:t xml:space="preserve">. People are </w:t>
      </w:r>
      <w:r w:rsidRPr="00C9335E">
        <w:rPr>
          <w:rStyle w:val="Emphasis"/>
        </w:rPr>
        <w:t>frightened</w:t>
      </w:r>
      <w:r w:rsidRPr="00C9335E">
        <w:rPr>
          <w:sz w:val="16"/>
          <w:szCs w:val="16"/>
        </w:rPr>
        <w:t xml:space="preserve">. They turn towards their own, and against outsiders. </w:t>
      </w:r>
      <w:r w:rsidRPr="00C9335E">
        <w:rPr>
          <w:rStyle w:val="StyleUnderline"/>
        </w:rPr>
        <w:t xml:space="preserve">They become </w:t>
      </w:r>
      <w:r w:rsidRPr="00C9335E">
        <w:rPr>
          <w:rStyle w:val="Emphasis"/>
        </w:rPr>
        <w:t>susceptible</w:t>
      </w:r>
      <w:r w:rsidRPr="00C9335E">
        <w:rPr>
          <w:rStyle w:val="StyleUnderline"/>
        </w:rPr>
        <w:t xml:space="preserve"> to </w:t>
      </w:r>
      <w:r w:rsidRPr="00C9335E">
        <w:rPr>
          <w:rStyle w:val="Emphasis"/>
        </w:rPr>
        <w:t>demagogues</w:t>
      </w:r>
      <w:r w:rsidRPr="00C9335E">
        <w:rPr>
          <w:rStyle w:val="StyleUnderline"/>
        </w:rPr>
        <w:t xml:space="preserve"> who tell them their problems are caused by </w:t>
      </w:r>
      <w:r w:rsidRPr="00C9335E">
        <w:rPr>
          <w:rStyle w:val="Emphasis"/>
        </w:rPr>
        <w:t>immigrants</w:t>
      </w:r>
      <w:r w:rsidRPr="00C9335E">
        <w:rPr>
          <w:rStyle w:val="StyleUnderline"/>
        </w:rPr>
        <w:t xml:space="preserve"> and the </w:t>
      </w:r>
      <w:r w:rsidRPr="00C9335E">
        <w:rPr>
          <w:rStyle w:val="Emphasis"/>
        </w:rPr>
        <w:t>liberal elite</w:t>
      </w:r>
      <w:r w:rsidRPr="00C9335E">
        <w:rPr>
          <w:sz w:val="16"/>
          <w:szCs w:val="16"/>
        </w:rPr>
        <w:t xml:space="preserve">. </w:t>
      </w:r>
    </w:p>
    <w:p w14:paraId="0209331A" w14:textId="77777777" w:rsidR="00286ABF" w:rsidRPr="00C9335E" w:rsidRDefault="00286ABF" w:rsidP="00286ABF">
      <w:pPr>
        <w:rPr>
          <w:sz w:val="16"/>
          <w:szCs w:val="16"/>
        </w:rPr>
      </w:pPr>
      <w:r w:rsidRPr="00C9335E">
        <w:rPr>
          <w:sz w:val="16"/>
          <w:szCs w:val="16"/>
        </w:rPr>
        <w:t xml:space="preserve">Economic crisis </w:t>
      </w:r>
    </w:p>
    <w:p w14:paraId="35FA2A69" w14:textId="77777777" w:rsidR="00286ABF" w:rsidRPr="00C9335E" w:rsidRDefault="00286ABF" w:rsidP="00286ABF">
      <w:pPr>
        <w:rPr>
          <w:sz w:val="16"/>
          <w:szCs w:val="16"/>
        </w:rPr>
      </w:pPr>
      <w:r w:rsidRPr="00C9335E">
        <w:rPr>
          <w:sz w:val="16"/>
          <w:szCs w:val="16"/>
        </w:rPr>
        <w:t xml:space="preserve">But </w:t>
      </w:r>
      <w:r w:rsidRPr="00C9335E">
        <w:rPr>
          <w:rStyle w:val="StyleUnderline"/>
        </w:rPr>
        <w:t>my focus is on</w:t>
      </w:r>
      <w:r w:rsidRPr="00C9335E">
        <w:rPr>
          <w:sz w:val="16"/>
          <w:szCs w:val="16"/>
        </w:rPr>
        <w:t xml:space="preserve"> one domain of the polycrisis: that of </w:t>
      </w:r>
      <w:r w:rsidRPr="00C9335E">
        <w:rPr>
          <w:rStyle w:val="StyleUnderline"/>
        </w:rPr>
        <w:t xml:space="preserve">the </w:t>
      </w:r>
      <w:r w:rsidRPr="00C9335E">
        <w:rPr>
          <w:rStyle w:val="Emphasis"/>
        </w:rPr>
        <w:t>economy</w:t>
      </w:r>
      <w:r w:rsidRPr="00C9335E">
        <w:rPr>
          <w:sz w:val="16"/>
          <w:szCs w:val="16"/>
        </w:rPr>
        <w:t xml:space="preserve">. Here we can be more precise about what has been happening. </w:t>
      </w:r>
      <w:r w:rsidRPr="00C9335E">
        <w:rPr>
          <w:rStyle w:val="StyleUnderline"/>
          <w:highlight w:val="yellow"/>
        </w:rPr>
        <w:t xml:space="preserve">In </w:t>
      </w:r>
      <w:r w:rsidRPr="00C9335E">
        <w:rPr>
          <w:rStyle w:val="Emphasis"/>
          <w:highlight w:val="yellow"/>
        </w:rPr>
        <w:t>2008</w:t>
      </w:r>
      <w:r w:rsidRPr="00C9335E">
        <w:rPr>
          <w:rStyle w:val="StyleUnderline"/>
        </w:rPr>
        <w:t xml:space="preserve">, after a </w:t>
      </w:r>
      <w:r w:rsidRPr="00C9335E">
        <w:rPr>
          <w:rStyle w:val="Emphasis"/>
        </w:rPr>
        <w:t>decade</w:t>
      </w:r>
      <w:r w:rsidRPr="00C9335E">
        <w:rPr>
          <w:rStyle w:val="StyleUnderline"/>
        </w:rPr>
        <w:t xml:space="preserve"> of </w:t>
      </w:r>
      <w:r w:rsidRPr="00C9335E">
        <w:rPr>
          <w:rStyle w:val="Emphasis"/>
        </w:rPr>
        <w:t>record profits</w:t>
      </w:r>
      <w:r w:rsidRPr="00C9335E">
        <w:rPr>
          <w:rStyle w:val="StyleUnderline"/>
        </w:rPr>
        <w:t xml:space="preserve"> and </w:t>
      </w:r>
      <w:r w:rsidRPr="00C9335E">
        <w:rPr>
          <w:rStyle w:val="Emphasis"/>
        </w:rPr>
        <w:t>growth</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Emphasis"/>
        </w:rPr>
        <w:t xml:space="preserve">western </w:t>
      </w:r>
      <w:r w:rsidRPr="00C9335E">
        <w:rPr>
          <w:rStyle w:val="Emphasis"/>
          <w:highlight w:val="yellow"/>
        </w:rPr>
        <w:t>financial system</w:t>
      </w:r>
      <w:r w:rsidRPr="00C9335E">
        <w:rPr>
          <w:rStyle w:val="StyleUnderline"/>
        </w:rPr>
        <w:t xml:space="preserve"> very </w:t>
      </w:r>
      <w:r w:rsidRPr="00C9335E">
        <w:rPr>
          <w:rStyle w:val="StyleUnderline"/>
          <w:highlight w:val="yellow"/>
        </w:rPr>
        <w:t xml:space="preserve">nearly </w:t>
      </w:r>
      <w:r w:rsidRPr="00C9335E">
        <w:rPr>
          <w:rStyle w:val="Emphasis"/>
          <w:highlight w:val="yellow"/>
        </w:rPr>
        <w:t>collapsed</w:t>
      </w:r>
      <w:r w:rsidRPr="00C9335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C9335E">
        <w:rPr>
          <w:rStyle w:val="Emphasis"/>
          <w:highlight w:val="yellow"/>
        </w:rPr>
        <w:t>Fifteen years later</w:t>
      </w:r>
      <w:r w:rsidRPr="00C9335E">
        <w:rPr>
          <w:rStyle w:val="StyleUnderline"/>
        </w:rPr>
        <w:t xml:space="preserve"> western </w:t>
      </w:r>
      <w:r w:rsidRPr="00C9335E">
        <w:rPr>
          <w:rStyle w:val="StyleUnderline"/>
          <w:highlight w:val="yellow"/>
        </w:rPr>
        <w:t>economies have</w:t>
      </w:r>
      <w:r w:rsidRPr="00C9335E">
        <w:rPr>
          <w:rStyle w:val="StyleUnderline"/>
        </w:rPr>
        <w:t xml:space="preserve"> still </w:t>
      </w:r>
      <w:r w:rsidRPr="00C9335E">
        <w:rPr>
          <w:rStyle w:val="Emphasis"/>
          <w:highlight w:val="yellow"/>
        </w:rPr>
        <w:t>not recovered</w:t>
      </w:r>
      <w:r w:rsidRPr="00C9335E">
        <w:rPr>
          <w:sz w:val="16"/>
          <w:szCs w:val="16"/>
        </w:rPr>
        <w:t xml:space="preserve">. </w:t>
      </w:r>
    </w:p>
    <w:p w14:paraId="5939E04D" w14:textId="77777777" w:rsidR="00286ABF" w:rsidRPr="00C9335E" w:rsidRDefault="00286ABF" w:rsidP="00286ABF">
      <w:pPr>
        <w:rPr>
          <w:sz w:val="16"/>
          <w:szCs w:val="16"/>
        </w:rPr>
      </w:pPr>
      <w:r w:rsidRPr="00C9335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C9335E">
        <w:rPr>
          <w:rStyle w:val="StyleUnderline"/>
        </w:rPr>
        <w:t>During the</w:t>
      </w:r>
      <w:r w:rsidRPr="00C9335E">
        <w:rPr>
          <w:sz w:val="16"/>
          <w:szCs w:val="16"/>
        </w:rPr>
        <w:t xml:space="preserve"> same </w:t>
      </w:r>
      <w:r w:rsidRPr="00C9335E">
        <w:rPr>
          <w:rStyle w:val="Emphasis"/>
        </w:rPr>
        <w:t>post-crash period</w:t>
      </w:r>
      <w:r w:rsidRPr="00C9335E">
        <w:rPr>
          <w:rStyle w:val="StyleUnderline"/>
        </w:rPr>
        <w:t xml:space="preserve">, annual </w:t>
      </w:r>
      <w:r w:rsidRPr="00C9335E">
        <w:rPr>
          <w:rStyle w:val="Emphasis"/>
        </w:rPr>
        <w:t>productivity growth</w:t>
      </w:r>
      <w:r w:rsidRPr="00C9335E">
        <w:rPr>
          <w:rStyle w:val="StyleUnderline"/>
        </w:rPr>
        <w:t xml:space="preserve"> averaged</w:t>
      </w:r>
      <w:r w:rsidRPr="00C9335E">
        <w:rPr>
          <w:sz w:val="16"/>
          <w:szCs w:val="16"/>
        </w:rPr>
        <w:t xml:space="preserve"> just 0.7 per cent, </w:t>
      </w:r>
      <w:r w:rsidRPr="00C9335E">
        <w:rPr>
          <w:rStyle w:val="Emphasis"/>
        </w:rPr>
        <w:t>less than half</w:t>
      </w:r>
      <w:r w:rsidRPr="00C9335E">
        <w:rPr>
          <w:rStyle w:val="StyleUnderline"/>
        </w:rPr>
        <w:t xml:space="preserve"> of its average annual growth</w:t>
      </w:r>
      <w:r w:rsidRPr="00C9335E">
        <w:rPr>
          <w:sz w:val="16"/>
          <w:szCs w:val="16"/>
        </w:rPr>
        <w:t xml:space="preserve"> (1.7 per cent) </w:t>
      </w:r>
      <w:r w:rsidRPr="00C9335E">
        <w:rPr>
          <w:rStyle w:val="StyleUnderline"/>
        </w:rPr>
        <w:t xml:space="preserve">in the previous </w:t>
      </w:r>
      <w:r w:rsidRPr="00C9335E">
        <w:rPr>
          <w:rStyle w:val="Emphasis"/>
        </w:rPr>
        <w:t>two decades</w:t>
      </w:r>
      <w:r w:rsidRPr="00C9335E">
        <w:rPr>
          <w:sz w:val="16"/>
          <w:szCs w:val="16"/>
        </w:rPr>
        <w:t xml:space="preserve">.12 </w:t>
      </w:r>
      <w:r w:rsidRPr="00C9335E">
        <w:rPr>
          <w:rStyle w:val="StyleUnderline"/>
        </w:rPr>
        <w:t xml:space="preserve">Even </w:t>
      </w:r>
      <w:r w:rsidRPr="00C9335E">
        <w:rPr>
          <w:rStyle w:val="Emphasis"/>
        </w:rPr>
        <w:t>before</w:t>
      </w:r>
      <w:r w:rsidRPr="00C9335E">
        <w:rPr>
          <w:rStyle w:val="StyleUnderline"/>
        </w:rPr>
        <w:t xml:space="preserve"> the current </w:t>
      </w:r>
      <w:r w:rsidRPr="00C9335E">
        <w:rPr>
          <w:rStyle w:val="Emphasis"/>
        </w:rPr>
        <w:t>inflation</w:t>
      </w:r>
      <w:r w:rsidRPr="00C9335E">
        <w:rPr>
          <w:sz w:val="16"/>
          <w:szCs w:val="16"/>
        </w:rPr>
        <w:t xml:space="preserve">, in many countries, including the UK, </w:t>
      </w:r>
      <w:r w:rsidRPr="00C9335E">
        <w:rPr>
          <w:rStyle w:val="StyleUnderline"/>
          <w:highlight w:val="yellow"/>
        </w:rPr>
        <w:t>real wages</w:t>
      </w:r>
      <w:r w:rsidRPr="00C9335E">
        <w:rPr>
          <w:rStyle w:val="StyleUnderline"/>
        </w:rPr>
        <w:t xml:space="preserve"> had more or less </w:t>
      </w:r>
      <w:r w:rsidRPr="00C9335E">
        <w:rPr>
          <w:rStyle w:val="Emphasis"/>
          <w:highlight w:val="yellow"/>
        </w:rPr>
        <w:t>stagnated</w:t>
      </w:r>
      <w:r w:rsidRPr="00C9335E">
        <w:rPr>
          <w:rStyle w:val="StyleUnderline"/>
        </w:rPr>
        <w:t xml:space="preserve"> since 2007</w:t>
      </w:r>
      <w:r w:rsidRPr="00C9335E">
        <w:rPr>
          <w:sz w:val="16"/>
          <w:szCs w:val="16"/>
        </w:rPr>
        <w:t xml:space="preserve">.13 </w:t>
      </w:r>
      <w:r w:rsidRPr="00C9335E">
        <w:rPr>
          <w:rStyle w:val="StyleUnderline"/>
        </w:rPr>
        <w:t xml:space="preserve">In the US average </w:t>
      </w:r>
      <w:r w:rsidRPr="00C9335E">
        <w:rPr>
          <w:rStyle w:val="Emphasis"/>
        </w:rPr>
        <w:t>real earnings</w:t>
      </w:r>
      <w:r w:rsidRPr="00C9335E">
        <w:rPr>
          <w:rStyle w:val="StyleUnderline"/>
        </w:rPr>
        <w:t xml:space="preserve"> were, astonishingly, about the </w:t>
      </w:r>
      <w:r w:rsidRPr="00C9335E">
        <w:rPr>
          <w:rStyle w:val="Emphasis"/>
        </w:rPr>
        <w:t>same</w:t>
      </w:r>
      <w:r w:rsidRPr="00C9335E">
        <w:rPr>
          <w:rStyle w:val="StyleUnderline"/>
        </w:rPr>
        <w:t xml:space="preserve"> in </w:t>
      </w:r>
      <w:r w:rsidRPr="00C9335E">
        <w:rPr>
          <w:rStyle w:val="Emphasis"/>
        </w:rPr>
        <w:t>2018</w:t>
      </w:r>
      <w:r w:rsidRPr="00C9335E">
        <w:rPr>
          <w:rStyle w:val="StyleUnderline"/>
        </w:rPr>
        <w:t xml:space="preserve"> as they had been in </w:t>
      </w:r>
      <w:r w:rsidRPr="00C9335E">
        <w:rPr>
          <w:rStyle w:val="Emphasis"/>
        </w:rPr>
        <w:t>1968</w:t>
      </w:r>
      <w:r w:rsidRPr="00C9335E">
        <w:rPr>
          <w:sz w:val="16"/>
          <w:szCs w:val="16"/>
        </w:rPr>
        <w:t xml:space="preserve">.14 </w:t>
      </w:r>
    </w:p>
    <w:p w14:paraId="1C5ED8DE" w14:textId="77777777" w:rsidR="00286ABF" w:rsidRPr="00C9335E" w:rsidRDefault="00286ABF" w:rsidP="00286ABF">
      <w:pPr>
        <w:rPr>
          <w:sz w:val="16"/>
          <w:szCs w:val="16"/>
        </w:rPr>
      </w:pPr>
      <w:r w:rsidRPr="00C9335E">
        <w:rPr>
          <w:sz w:val="16"/>
          <w:szCs w:val="16"/>
        </w:rPr>
        <w:t xml:space="preserve">But of course, </w:t>
      </w:r>
      <w:r w:rsidRPr="00C9335E">
        <w:rPr>
          <w:rStyle w:val="StyleUnderline"/>
        </w:rPr>
        <w:t xml:space="preserve">not everyone’s incomes have </w:t>
      </w:r>
      <w:r w:rsidRPr="00C9335E">
        <w:rPr>
          <w:rStyle w:val="Emphasis"/>
        </w:rPr>
        <w:t>failed to grow</w:t>
      </w:r>
      <w:r w:rsidRPr="00C9335E">
        <w:rPr>
          <w:rStyle w:val="StyleUnderline"/>
        </w:rPr>
        <w:t xml:space="preserve">. </w:t>
      </w:r>
      <w:r w:rsidRPr="00C9335E">
        <w:rPr>
          <w:rStyle w:val="Emphasis"/>
          <w:highlight w:val="yellow"/>
        </w:rPr>
        <w:t>Income</w:t>
      </w:r>
      <w:r w:rsidRPr="00C9335E">
        <w:rPr>
          <w:rStyle w:val="StyleUnderline"/>
          <w:highlight w:val="yellow"/>
        </w:rPr>
        <w:t xml:space="preserve"> and </w:t>
      </w:r>
      <w:r w:rsidRPr="00C9335E">
        <w:rPr>
          <w:rStyle w:val="Emphasis"/>
          <w:highlight w:val="yellow"/>
        </w:rPr>
        <w:t>wealth inequality</w:t>
      </w:r>
      <w:r w:rsidRPr="00C9335E">
        <w:rPr>
          <w:rStyle w:val="StyleUnderline"/>
          <w:highlight w:val="yellow"/>
        </w:rPr>
        <w:t xml:space="preserve"> have been on the </w:t>
      </w:r>
      <w:r w:rsidRPr="00C9335E">
        <w:rPr>
          <w:rStyle w:val="Emphasis"/>
          <w:highlight w:val="yellow"/>
        </w:rPr>
        <w:t>rise</w:t>
      </w:r>
      <w:r w:rsidRPr="00C9335E">
        <w:rPr>
          <w:sz w:val="16"/>
          <w:szCs w:val="16"/>
        </w:rPr>
        <w:t xml:space="preserve"> throughout the developed world </w:t>
      </w:r>
      <w:r w:rsidRPr="00C9335E">
        <w:rPr>
          <w:rStyle w:val="StyleUnderline"/>
        </w:rPr>
        <w:t xml:space="preserve">since the </w:t>
      </w:r>
      <w:r w:rsidRPr="00C9335E">
        <w:rPr>
          <w:rStyle w:val="Emphasis"/>
        </w:rPr>
        <w:t>mid-1970s</w:t>
      </w:r>
      <w:r w:rsidRPr="00C9335E">
        <w:rPr>
          <w:sz w:val="16"/>
          <w:szCs w:val="16"/>
        </w:rPr>
        <w:t xml:space="preserve">, with just a short hiatus after the financial crash. In western Europe </w:t>
      </w:r>
      <w:r w:rsidRPr="00C9335E">
        <w:rPr>
          <w:rStyle w:val="StyleUnderline"/>
        </w:rPr>
        <w:t xml:space="preserve">the </w:t>
      </w:r>
      <w:r w:rsidRPr="00C9335E">
        <w:rPr>
          <w:rStyle w:val="Emphasis"/>
        </w:rPr>
        <w:t>richest 1 per cent</w:t>
      </w:r>
      <w:r w:rsidRPr="00C9335E">
        <w:rPr>
          <w:rStyle w:val="StyleUnderline"/>
        </w:rPr>
        <w:t xml:space="preserve"> of the population took</w:t>
      </w:r>
      <w:r w:rsidRPr="00C9335E">
        <w:rPr>
          <w:sz w:val="16"/>
          <w:szCs w:val="16"/>
        </w:rPr>
        <w:t xml:space="preserve"> 7 per cent of national income </w:t>
      </w:r>
      <w:r w:rsidRPr="00C9335E">
        <w:rPr>
          <w:rStyle w:val="StyleUnderline"/>
        </w:rPr>
        <w:t>in 1975</w:t>
      </w:r>
      <w:r w:rsidRPr="00C9335E">
        <w:rPr>
          <w:sz w:val="16"/>
          <w:szCs w:val="16"/>
        </w:rPr>
        <w:t xml:space="preserve">; in the US, </w:t>
      </w:r>
      <w:r w:rsidRPr="00C9335E">
        <w:rPr>
          <w:rStyle w:val="Emphasis"/>
        </w:rPr>
        <w:t>9 per cent</w:t>
      </w:r>
      <w:r w:rsidRPr="00C9335E">
        <w:rPr>
          <w:rStyle w:val="StyleUnderline"/>
        </w:rPr>
        <w:t xml:space="preserve">. By </w:t>
      </w:r>
      <w:r w:rsidRPr="00C9335E">
        <w:rPr>
          <w:rStyle w:val="Emphasis"/>
        </w:rPr>
        <w:t>2018</w:t>
      </w:r>
      <w:r w:rsidRPr="00C9335E">
        <w:rPr>
          <w:rStyle w:val="StyleUnderline"/>
        </w:rPr>
        <w:t xml:space="preserve"> these figures had </w:t>
      </w:r>
      <w:r w:rsidRPr="00C9335E">
        <w:rPr>
          <w:rStyle w:val="Emphasis"/>
        </w:rPr>
        <w:t>doubled</w:t>
      </w:r>
      <w:r w:rsidRPr="00C9335E">
        <w:rPr>
          <w:sz w:val="16"/>
          <w:szCs w:val="16"/>
        </w:rPr>
        <w:t xml:space="preserve">, to 14 per cent and 20 per cent respectively. </w:t>
      </w:r>
      <w:r w:rsidRPr="00C9335E">
        <w:rPr>
          <w:rStyle w:val="Emphasis"/>
        </w:rPr>
        <w:t>Wealth inequality</w:t>
      </w:r>
      <w:r w:rsidRPr="00C9335E">
        <w:rPr>
          <w:rStyle w:val="StyleUnderline"/>
        </w:rPr>
        <w:t xml:space="preserve"> has grown even </w:t>
      </w:r>
      <w:r w:rsidRPr="00C9335E">
        <w:rPr>
          <w:rStyle w:val="Emphasis"/>
        </w:rPr>
        <w:t>more sharply</w:t>
      </w:r>
      <w:r w:rsidRPr="00C9335E">
        <w:rPr>
          <w:rStyle w:val="StyleUnderline"/>
        </w:rPr>
        <w:t xml:space="preserve">. </w:t>
      </w:r>
      <w:r w:rsidRPr="00C9335E">
        <w:rPr>
          <w:rStyle w:val="StyleUnderline"/>
          <w:highlight w:val="yellow"/>
        </w:rPr>
        <w:t xml:space="preserve">The richest </w:t>
      </w:r>
      <w:r w:rsidRPr="00C9335E">
        <w:rPr>
          <w:rStyle w:val="Emphasis"/>
          <w:highlight w:val="yellow"/>
        </w:rPr>
        <w:t>1 per cent</w:t>
      </w:r>
      <w:r w:rsidRPr="00C9335E">
        <w:rPr>
          <w:rStyle w:val="StyleUnderline"/>
        </w:rPr>
        <w:t xml:space="preserve"> of Americans </w:t>
      </w:r>
      <w:r w:rsidRPr="00C9335E">
        <w:rPr>
          <w:rStyle w:val="StyleUnderline"/>
          <w:highlight w:val="yellow"/>
        </w:rPr>
        <w:t>own</w:t>
      </w:r>
      <w:r w:rsidRPr="00C9335E">
        <w:rPr>
          <w:rStyle w:val="StyleUnderline"/>
        </w:rPr>
        <w:t xml:space="preserve">ed around a </w:t>
      </w:r>
      <w:r w:rsidRPr="00C9335E">
        <w:rPr>
          <w:rStyle w:val="Emphasis"/>
        </w:rPr>
        <w:t>quarter</w:t>
      </w:r>
      <w:r w:rsidRPr="00C9335E">
        <w:rPr>
          <w:rStyle w:val="StyleUnderline"/>
        </w:rPr>
        <w:t xml:space="preserve"> of all US wealth at the end of the </w:t>
      </w:r>
      <w:r w:rsidRPr="00C9335E">
        <w:rPr>
          <w:rStyle w:val="Emphasis"/>
        </w:rPr>
        <w:t>1970s</w:t>
      </w:r>
      <w:r w:rsidRPr="00C9335E">
        <w:rPr>
          <w:rStyle w:val="StyleUnderline"/>
        </w:rPr>
        <w:t xml:space="preserve">. It’s </w:t>
      </w:r>
      <w:r w:rsidRPr="00C9335E">
        <w:rPr>
          <w:rStyle w:val="Emphasis"/>
        </w:rPr>
        <w:t xml:space="preserve">now </w:t>
      </w:r>
      <w:r w:rsidRPr="00C9335E">
        <w:rPr>
          <w:rStyle w:val="Emphasis"/>
          <w:highlight w:val="yellow"/>
        </w:rPr>
        <w:t>40 per cent</w:t>
      </w:r>
      <w:r w:rsidRPr="00C9335E">
        <w:rPr>
          <w:rStyle w:val="StyleUnderline"/>
        </w:rPr>
        <w:t xml:space="preserve">, and </w:t>
      </w:r>
      <w:r w:rsidRPr="00C9335E">
        <w:rPr>
          <w:rStyle w:val="Emphasis"/>
        </w:rPr>
        <w:t>half</w:t>
      </w:r>
      <w:r w:rsidRPr="00C9335E">
        <w:rPr>
          <w:rStyle w:val="StyleUnderline"/>
        </w:rPr>
        <w:t xml:space="preserve"> of that belongs to the </w:t>
      </w:r>
      <w:r w:rsidRPr="00C9335E">
        <w:rPr>
          <w:rStyle w:val="Emphasis"/>
        </w:rPr>
        <w:t>top 0.1 per cent</w:t>
      </w:r>
      <w:r w:rsidRPr="00C9335E">
        <w:rPr>
          <w:sz w:val="16"/>
          <w:szCs w:val="16"/>
        </w:rPr>
        <w:t xml:space="preserve">.15 </w:t>
      </w:r>
    </w:p>
    <w:p w14:paraId="7DB28FE4" w14:textId="77777777" w:rsidR="00286ABF" w:rsidRPr="00C9335E" w:rsidRDefault="00286ABF" w:rsidP="00286ABF">
      <w:pPr>
        <w:rPr>
          <w:sz w:val="8"/>
          <w:szCs w:val="8"/>
        </w:rPr>
      </w:pPr>
      <w:r w:rsidRPr="00C9335E">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46471676" w14:textId="77777777" w:rsidR="00286ABF" w:rsidRPr="00C9335E" w:rsidRDefault="00286ABF" w:rsidP="00286ABF">
      <w:pPr>
        <w:rPr>
          <w:sz w:val="16"/>
          <w:szCs w:val="16"/>
        </w:rPr>
      </w:pPr>
      <w:r w:rsidRPr="00C9335E">
        <w:rPr>
          <w:rStyle w:val="StyleUnderline"/>
        </w:rPr>
        <w:t xml:space="preserve">What exactly is this a </w:t>
      </w:r>
      <w:r w:rsidRPr="00C9335E">
        <w:rPr>
          <w:rStyle w:val="Emphasis"/>
        </w:rPr>
        <w:t>crisis of</w:t>
      </w:r>
      <w:r w:rsidRPr="00C9335E">
        <w:rPr>
          <w:rStyle w:val="StyleUnderline"/>
        </w:rPr>
        <w:t xml:space="preserve">? </w:t>
      </w:r>
      <w:r w:rsidRPr="00C9335E">
        <w:rPr>
          <w:rStyle w:val="StyleUnderline"/>
          <w:highlight w:val="yellow"/>
        </w:rPr>
        <w:t xml:space="preserve">It’s </w:t>
      </w:r>
      <w:r w:rsidRPr="00C9335E">
        <w:rPr>
          <w:rStyle w:val="Emphasis"/>
          <w:highlight w:val="yellow"/>
        </w:rPr>
        <w:t>not</w:t>
      </w:r>
      <w:r w:rsidRPr="00C9335E">
        <w:rPr>
          <w:rStyle w:val="StyleUnderline"/>
          <w:highlight w:val="yellow"/>
        </w:rPr>
        <w:t xml:space="preserve"> a crisis</w:t>
      </w:r>
      <w:r w:rsidRPr="00C9335E">
        <w:rPr>
          <w:rStyle w:val="StyleUnderline"/>
        </w:rPr>
        <w:t xml:space="preserve"> of </w:t>
      </w:r>
      <w:r w:rsidRPr="00C9335E">
        <w:rPr>
          <w:rStyle w:val="Emphasis"/>
        </w:rPr>
        <w:t>capitalism</w:t>
      </w:r>
      <w:r w:rsidRPr="00C9335E">
        <w:rPr>
          <w:rStyle w:val="StyleUnderline"/>
        </w:rPr>
        <w:t xml:space="preserve">, in the sense </w:t>
      </w:r>
      <w:r w:rsidRPr="00C9335E">
        <w:rPr>
          <w:rStyle w:val="StyleUnderline"/>
          <w:highlight w:val="yellow"/>
        </w:rPr>
        <w:t xml:space="preserve">a </w:t>
      </w:r>
      <w:r w:rsidRPr="00C9335E">
        <w:rPr>
          <w:rStyle w:val="Emphasis"/>
          <w:highlight w:val="yellow"/>
        </w:rPr>
        <w:t>Marxist</w:t>
      </w:r>
      <w:r w:rsidRPr="00C9335E">
        <w:rPr>
          <w:rStyle w:val="StyleUnderline"/>
          <w:highlight w:val="yellow"/>
        </w:rPr>
        <w:t xml:space="preserve"> would recognise. The system is </w:t>
      </w:r>
      <w:r w:rsidRPr="00C9335E">
        <w:rPr>
          <w:rStyle w:val="Emphasis"/>
          <w:highlight w:val="yellow"/>
        </w:rPr>
        <w:t>not collapsing</w:t>
      </w:r>
      <w:r w:rsidRPr="00C9335E">
        <w:rPr>
          <w:rStyle w:val="StyleUnderline"/>
          <w:highlight w:val="yellow"/>
        </w:rPr>
        <w:t xml:space="preserve"> under</w:t>
      </w:r>
      <w:r w:rsidRPr="00C9335E">
        <w:rPr>
          <w:rStyle w:val="StyleUnderline"/>
        </w:rPr>
        <w:t xml:space="preserve"> the weight of </w:t>
      </w:r>
      <w:r w:rsidRPr="00C9335E">
        <w:rPr>
          <w:rStyle w:val="StyleUnderline"/>
          <w:highlight w:val="yellow"/>
        </w:rPr>
        <w:t xml:space="preserve">its </w:t>
      </w:r>
      <w:r w:rsidRPr="00C9335E">
        <w:rPr>
          <w:rStyle w:val="Emphasis"/>
          <w:highlight w:val="yellow"/>
        </w:rPr>
        <w:t>own contradictions</w:t>
      </w:r>
      <w:r w:rsidRPr="00C9335E">
        <w:rPr>
          <w:rStyle w:val="StyleUnderline"/>
        </w:rPr>
        <w:t xml:space="preserve">. On the </w:t>
      </w:r>
      <w:r w:rsidRPr="00C9335E">
        <w:rPr>
          <w:rStyle w:val="Emphasis"/>
        </w:rPr>
        <w:t>contrary</w:t>
      </w:r>
      <w:r w:rsidRPr="00C9335E">
        <w:rPr>
          <w:rStyle w:val="StyleUnderline"/>
        </w:rPr>
        <w:t xml:space="preserve">, </w:t>
      </w:r>
      <w:r w:rsidRPr="00C9335E">
        <w:rPr>
          <w:rStyle w:val="Emphasis"/>
          <w:highlight w:val="yellow"/>
        </w:rPr>
        <w:t>capitalists</w:t>
      </w:r>
      <w:r w:rsidRPr="00C9335E">
        <w:rPr>
          <w:rStyle w:val="StyleUnderline"/>
          <w:highlight w:val="yellow"/>
        </w:rPr>
        <w:t xml:space="preserve"> have been doing</w:t>
      </w:r>
      <w:r w:rsidRPr="00C9335E">
        <w:rPr>
          <w:rStyle w:val="StyleUnderline"/>
        </w:rPr>
        <w:t xml:space="preserve"> </w:t>
      </w:r>
      <w:r w:rsidRPr="00C9335E">
        <w:rPr>
          <w:rStyle w:val="Emphasis"/>
        </w:rPr>
        <w:t xml:space="preserve">rather </w:t>
      </w:r>
      <w:r w:rsidRPr="00C9335E">
        <w:rPr>
          <w:rStyle w:val="Emphasis"/>
          <w:highlight w:val="yellow"/>
        </w:rPr>
        <w:t>well</w:t>
      </w:r>
      <w:r w:rsidRPr="00C9335E">
        <w:rPr>
          <w:rStyle w:val="StyleUnderline"/>
          <w:highlight w:val="yellow"/>
        </w:rPr>
        <w:t>. Since</w:t>
      </w:r>
      <w:r w:rsidRPr="00C9335E">
        <w:rPr>
          <w:rStyle w:val="StyleUnderline"/>
        </w:rPr>
        <w:t xml:space="preserve"> around </w:t>
      </w:r>
      <w:r w:rsidRPr="00C9335E">
        <w:rPr>
          <w:rStyle w:val="Emphasis"/>
          <w:highlight w:val="yellow"/>
        </w:rPr>
        <w:t>2000</w:t>
      </w:r>
      <w:r w:rsidRPr="00C9335E">
        <w:rPr>
          <w:rStyle w:val="StyleUnderline"/>
          <w:highlight w:val="yellow"/>
        </w:rPr>
        <w:t xml:space="preserve"> the value of </w:t>
      </w:r>
      <w:r w:rsidRPr="00C9335E">
        <w:rPr>
          <w:rStyle w:val="Emphasis"/>
          <w:highlight w:val="yellow"/>
        </w:rPr>
        <w:t>capital</w:t>
      </w:r>
      <w:r w:rsidRPr="00C9335E">
        <w:rPr>
          <w:sz w:val="16"/>
          <w:szCs w:val="16"/>
        </w:rPr>
        <w:t>— assets—</w:t>
      </w:r>
      <w:r w:rsidRPr="00C9335E">
        <w:rPr>
          <w:rStyle w:val="StyleUnderline"/>
          <w:highlight w:val="yellow"/>
        </w:rPr>
        <w:t xml:space="preserve">has grown </w:t>
      </w:r>
      <w:r w:rsidRPr="00C9335E">
        <w:rPr>
          <w:rStyle w:val="Emphasis"/>
          <w:highlight w:val="yellow"/>
        </w:rPr>
        <w:t>much faster</w:t>
      </w:r>
      <w:r w:rsidRPr="00C9335E">
        <w:rPr>
          <w:rStyle w:val="StyleUnderline"/>
          <w:highlight w:val="yellow"/>
        </w:rPr>
        <w:t xml:space="preserve"> than </w:t>
      </w:r>
      <w:r w:rsidRPr="00C9335E">
        <w:rPr>
          <w:rStyle w:val="Emphasis"/>
          <w:highlight w:val="yellow"/>
        </w:rPr>
        <w:t>GDP</w:t>
      </w:r>
      <w:r w:rsidRPr="00C9335E">
        <w:rPr>
          <w:sz w:val="16"/>
          <w:szCs w:val="16"/>
        </w:rPr>
        <w:t xml:space="preserve">. Equities and debt have grown nearly twice as fast; real estate by a third more.19 </w:t>
      </w:r>
      <w:r w:rsidRPr="00C9335E">
        <w:rPr>
          <w:rStyle w:val="Emphasis"/>
          <w:highlight w:val="yellow"/>
        </w:rPr>
        <w:t>Corporate profits</w:t>
      </w:r>
      <w:r w:rsidRPr="00C9335E">
        <w:rPr>
          <w:rStyle w:val="StyleUnderline"/>
        </w:rPr>
        <w:t xml:space="preserve"> in many sectors </w:t>
      </w:r>
      <w:r w:rsidRPr="00C9335E">
        <w:rPr>
          <w:rStyle w:val="StyleUnderline"/>
          <w:highlight w:val="yellow"/>
        </w:rPr>
        <w:t xml:space="preserve">are at </w:t>
      </w:r>
      <w:r w:rsidRPr="00C9335E">
        <w:rPr>
          <w:rStyle w:val="Emphasis"/>
          <w:highlight w:val="yellow"/>
        </w:rPr>
        <w:t>record levels</w:t>
      </w:r>
      <w:r w:rsidRPr="00C9335E">
        <w:rPr>
          <w:rStyle w:val="StyleUnderline"/>
        </w:rPr>
        <w:t xml:space="preserve">, having </w:t>
      </w:r>
      <w:r w:rsidRPr="00C9335E">
        <w:rPr>
          <w:rStyle w:val="Emphasis"/>
        </w:rPr>
        <w:t>risen</w:t>
      </w:r>
      <w:r w:rsidRPr="00C9335E">
        <w:rPr>
          <w:rStyle w:val="StyleUnderline"/>
        </w:rPr>
        <w:t xml:space="preserve"> during the </w:t>
      </w:r>
      <w:r w:rsidRPr="00C9335E">
        <w:rPr>
          <w:rStyle w:val="Emphasis"/>
        </w:rPr>
        <w:t>cost of living crisis</w:t>
      </w:r>
      <w:r w:rsidRPr="00C9335E">
        <w:rPr>
          <w:sz w:val="16"/>
          <w:szCs w:val="16"/>
        </w:rPr>
        <w:t xml:space="preserve">.20 But </w:t>
      </w:r>
      <w:r w:rsidRPr="00C9335E">
        <w:rPr>
          <w:rStyle w:val="StyleUnderline"/>
        </w:rPr>
        <w:t xml:space="preserve">if it isn’t a crisis of </w:t>
      </w:r>
      <w:r w:rsidRPr="00C9335E">
        <w:rPr>
          <w:rStyle w:val="Emphasis"/>
        </w:rPr>
        <w:t>western capitalism</w:t>
      </w:r>
      <w:r w:rsidRPr="00C9335E">
        <w:rPr>
          <w:rStyle w:val="StyleUnderline"/>
        </w:rPr>
        <w:t xml:space="preserve">, it is surely a crisis in the </w:t>
      </w:r>
      <w:r w:rsidRPr="00C9335E">
        <w:rPr>
          <w:rStyle w:val="Emphasis"/>
        </w:rPr>
        <w:t>promise</w:t>
      </w:r>
      <w:r w:rsidRPr="00C9335E">
        <w:rPr>
          <w:rStyle w:val="StyleUnderline"/>
        </w:rPr>
        <w:t xml:space="preserve"> held out by it. </w:t>
      </w:r>
      <w:r w:rsidRPr="00C9335E">
        <w:rPr>
          <w:rStyle w:val="Emphasis"/>
          <w:highlight w:val="yellow"/>
        </w:rPr>
        <w:t>Anaemic growth</w:t>
      </w:r>
      <w:r w:rsidRPr="00C9335E">
        <w:rPr>
          <w:rStyle w:val="StyleUnderline"/>
        </w:rPr>
        <w:t xml:space="preserve">, </w:t>
      </w:r>
      <w:r w:rsidRPr="00C9335E">
        <w:rPr>
          <w:rStyle w:val="Emphasis"/>
          <w:highlight w:val="yellow"/>
        </w:rPr>
        <w:t>weak productivity</w:t>
      </w:r>
      <w:r w:rsidRPr="00C9335E">
        <w:rPr>
          <w:rStyle w:val="StyleUnderline"/>
        </w:rPr>
        <w:t xml:space="preserve">, </w:t>
      </w:r>
      <w:r w:rsidRPr="00C9335E">
        <w:rPr>
          <w:rStyle w:val="Emphasis"/>
          <w:highlight w:val="yellow"/>
        </w:rPr>
        <w:t>stagnant earnings</w:t>
      </w:r>
      <w:r w:rsidRPr="00C9335E">
        <w:rPr>
          <w:rStyle w:val="StyleUnderline"/>
        </w:rPr>
        <w:t xml:space="preserve">, </w:t>
      </w:r>
      <w:r w:rsidRPr="00C9335E">
        <w:rPr>
          <w:rStyle w:val="Emphasis"/>
          <w:highlight w:val="yellow"/>
        </w:rPr>
        <w:t>increasing inequality</w:t>
      </w:r>
      <w:r w:rsidRPr="00C9335E">
        <w:rPr>
          <w:rStyle w:val="StyleUnderline"/>
          <w:highlight w:val="yellow"/>
        </w:rPr>
        <w:t xml:space="preserve">, rising </w:t>
      </w:r>
      <w:r w:rsidRPr="00C9335E">
        <w:rPr>
          <w:rStyle w:val="Emphasis"/>
          <w:highlight w:val="yellow"/>
        </w:rPr>
        <w:t>labour and housing</w:t>
      </w:r>
      <w:r w:rsidRPr="00C9335E">
        <w:rPr>
          <w:rStyle w:val="Emphasis"/>
        </w:rPr>
        <w:t xml:space="preserve"> market </w:t>
      </w:r>
      <w:r w:rsidRPr="00C9335E">
        <w:rPr>
          <w:rStyle w:val="Emphasis"/>
          <w:highlight w:val="yellow"/>
        </w:rPr>
        <w:t>insecurity</w:t>
      </w:r>
      <w:r w:rsidRPr="00C9335E">
        <w:rPr>
          <w:sz w:val="16"/>
          <w:szCs w:val="16"/>
        </w:rPr>
        <w:t xml:space="preserve">: this </w:t>
      </w:r>
      <w:r w:rsidRPr="00C9335E">
        <w:rPr>
          <w:rStyle w:val="StyleUnderline"/>
        </w:rPr>
        <w:t>is not what the system was meant to deliver</w:t>
      </w:r>
      <w:r w:rsidRPr="00C9335E">
        <w:rPr>
          <w:sz w:val="16"/>
          <w:szCs w:val="16"/>
        </w:rPr>
        <w:t xml:space="preserve">. Periodic slumps perhaps, but seemingly permanent inability to make the majority better off, no. </w:t>
      </w:r>
    </w:p>
    <w:p w14:paraId="303597CB" w14:textId="77777777" w:rsidR="00286ABF" w:rsidRPr="00C9335E" w:rsidRDefault="00286ABF" w:rsidP="00286ABF">
      <w:pPr>
        <w:rPr>
          <w:sz w:val="16"/>
          <w:szCs w:val="16"/>
        </w:rPr>
      </w:pPr>
      <w:r w:rsidRPr="00C9335E">
        <w:rPr>
          <w:sz w:val="16"/>
          <w:szCs w:val="16"/>
        </w:rPr>
        <w:t xml:space="preserve">This is why some </w:t>
      </w:r>
      <w:r w:rsidRPr="00C9335E">
        <w:rPr>
          <w:rStyle w:val="StyleUnderline"/>
        </w:rPr>
        <w:t xml:space="preserve">people have </w:t>
      </w:r>
      <w:r w:rsidRPr="00C9335E">
        <w:rPr>
          <w:rStyle w:val="Emphasis"/>
        </w:rPr>
        <w:t>hailed</w:t>
      </w:r>
      <w:r w:rsidRPr="00C9335E">
        <w:rPr>
          <w:rStyle w:val="StyleUnderline"/>
        </w:rPr>
        <w:t xml:space="preserve"> the </w:t>
      </w:r>
      <w:r w:rsidRPr="00C9335E">
        <w:rPr>
          <w:rStyle w:val="Emphasis"/>
        </w:rPr>
        <w:t>present moment</w:t>
      </w:r>
      <w:r w:rsidRPr="00C9335E">
        <w:rPr>
          <w:rStyle w:val="StyleUnderline"/>
        </w:rPr>
        <w:t xml:space="preserve"> as </w:t>
      </w:r>
      <w:r w:rsidRPr="00C9335E">
        <w:rPr>
          <w:rStyle w:val="StyleUnderline"/>
          <w:highlight w:val="yellow"/>
        </w:rPr>
        <w:t xml:space="preserve">above all a </w:t>
      </w:r>
      <w:r w:rsidRPr="00C9335E">
        <w:rPr>
          <w:rStyle w:val="Emphasis"/>
          <w:highlight w:val="yellow"/>
        </w:rPr>
        <w:t>crisis of neoliberalism</w:t>
      </w:r>
      <w:r w:rsidRPr="00C9335E">
        <w:rPr>
          <w:sz w:val="16"/>
          <w:szCs w:val="16"/>
        </w:rPr>
        <w:t>—</w:t>
      </w:r>
      <w:r w:rsidRPr="00C9335E">
        <w:rPr>
          <w:rStyle w:val="StyleUnderline"/>
          <w:highlight w:val="yellow"/>
        </w:rPr>
        <w:t xml:space="preserve">even its </w:t>
      </w:r>
      <w:r w:rsidRPr="00C9335E">
        <w:rPr>
          <w:rStyle w:val="Emphasis"/>
          <w:highlight w:val="yellow"/>
        </w:rPr>
        <w:t>death knell</w:t>
      </w:r>
      <w:r w:rsidRPr="00C9335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130D01F1" w14:textId="77777777" w:rsidR="00286ABF" w:rsidRPr="00C9335E" w:rsidRDefault="00286ABF" w:rsidP="00286ABF">
      <w:pPr>
        <w:rPr>
          <w:sz w:val="16"/>
          <w:szCs w:val="16"/>
        </w:rPr>
      </w:pPr>
      <w:r w:rsidRPr="00C9335E">
        <w:rPr>
          <w:sz w:val="16"/>
          <w:szCs w:val="16"/>
        </w:rPr>
        <w:t xml:space="preserve">An important field of scholarship has defined and clarified the concept of </w:t>
      </w:r>
      <w:r w:rsidRPr="00C9335E">
        <w:rPr>
          <w:rStyle w:val="StyleUnderline"/>
          <w:highlight w:val="yellow"/>
        </w:rPr>
        <w:t>neoliberalism</w:t>
      </w:r>
      <w:r w:rsidRPr="00C9335E">
        <w:rPr>
          <w:sz w:val="16"/>
          <w:szCs w:val="16"/>
        </w:rPr>
        <w:t xml:space="preserve">.22 It </w:t>
      </w:r>
      <w:r w:rsidRPr="00C9335E">
        <w:rPr>
          <w:rStyle w:val="StyleUnderline"/>
          <w:highlight w:val="yellow"/>
        </w:rPr>
        <w:t xml:space="preserve">is both a </w:t>
      </w:r>
      <w:r w:rsidRPr="00C9335E">
        <w:rPr>
          <w:rStyle w:val="Emphasis"/>
          <w:highlight w:val="yellow"/>
        </w:rPr>
        <w:t>political project</w:t>
      </w:r>
      <w:r w:rsidRPr="00C9335E">
        <w:rPr>
          <w:sz w:val="16"/>
          <w:szCs w:val="16"/>
        </w:rPr>
        <w:t>, one primarily designed to serve the interests of corporations and the wealthy, and an economic and political ideology (</w:t>
      </w:r>
      <w:r w:rsidRPr="00C9335E">
        <w:rPr>
          <w:rStyle w:val="StyleUnderline"/>
          <w:highlight w:val="yellow"/>
        </w:rPr>
        <w:t>and</w:t>
      </w:r>
      <w:r w:rsidRPr="00C9335E">
        <w:rPr>
          <w:rStyle w:val="StyleUnderline"/>
        </w:rPr>
        <w:t xml:space="preserve"> consequent </w:t>
      </w:r>
      <w:r w:rsidRPr="00C9335E">
        <w:rPr>
          <w:rStyle w:val="Emphasis"/>
          <w:highlight w:val="yellow"/>
        </w:rPr>
        <w:t>set of policies</w:t>
      </w:r>
      <w:r w:rsidRPr="00C9335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7510410E" w14:textId="77777777" w:rsidR="00286ABF" w:rsidRPr="00C9335E" w:rsidRDefault="00286ABF" w:rsidP="00286ABF">
      <w:pPr>
        <w:rPr>
          <w:sz w:val="8"/>
          <w:szCs w:val="8"/>
        </w:rPr>
      </w:pPr>
      <w:r w:rsidRPr="00C9335E">
        <w:rPr>
          <w:sz w:val="8"/>
          <w:szCs w:val="8"/>
        </w:rPr>
        <w:t xml:space="preserve">The crisis in economics </w:t>
      </w:r>
    </w:p>
    <w:p w14:paraId="0B9CB35F" w14:textId="77777777" w:rsidR="00286ABF" w:rsidRPr="00C9335E" w:rsidRDefault="00286ABF" w:rsidP="00286ABF">
      <w:pPr>
        <w:rPr>
          <w:sz w:val="8"/>
          <w:szCs w:val="8"/>
        </w:rPr>
      </w:pPr>
      <w:r w:rsidRPr="00C9335E">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1599EB9A" w14:textId="77777777" w:rsidR="00286ABF" w:rsidRPr="00C9335E" w:rsidRDefault="00286ABF" w:rsidP="00286ABF">
      <w:pPr>
        <w:rPr>
          <w:sz w:val="8"/>
          <w:szCs w:val="8"/>
        </w:rPr>
      </w:pPr>
      <w:r w:rsidRPr="00C9335E">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4CF02D3D" w14:textId="77777777" w:rsidR="00286ABF" w:rsidRPr="00C9335E" w:rsidRDefault="00286ABF" w:rsidP="00286ABF">
      <w:pPr>
        <w:rPr>
          <w:sz w:val="8"/>
          <w:szCs w:val="8"/>
        </w:rPr>
      </w:pPr>
      <w:r w:rsidRPr="00C9335E">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35046323" w14:textId="77777777" w:rsidR="00286ABF" w:rsidRPr="00C9335E" w:rsidRDefault="00286ABF" w:rsidP="00286ABF">
      <w:pPr>
        <w:rPr>
          <w:sz w:val="8"/>
          <w:szCs w:val="8"/>
        </w:rPr>
      </w:pPr>
      <w:r w:rsidRPr="00C9335E">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045C17BA" w14:textId="77777777" w:rsidR="00286ABF" w:rsidRPr="00C9335E" w:rsidRDefault="00286ABF" w:rsidP="00286ABF">
      <w:pPr>
        <w:rPr>
          <w:sz w:val="8"/>
          <w:szCs w:val="8"/>
        </w:rPr>
      </w:pPr>
      <w:r w:rsidRPr="00C9335E">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5C06DE29" w14:textId="77777777" w:rsidR="00286ABF" w:rsidRPr="00C9335E" w:rsidRDefault="00286ABF" w:rsidP="00286ABF">
      <w:pPr>
        <w:rPr>
          <w:sz w:val="16"/>
          <w:szCs w:val="16"/>
        </w:rPr>
      </w:pPr>
      <w:r w:rsidRPr="00C9335E">
        <w:rPr>
          <w:sz w:val="16"/>
          <w:szCs w:val="16"/>
        </w:rPr>
        <w:t xml:space="preserve">This matters, politically, for one obvious reason and one less obvious. The obvious one is that </w:t>
      </w:r>
      <w:r w:rsidRPr="00C9335E">
        <w:rPr>
          <w:rStyle w:val="StyleUnderline"/>
        </w:rPr>
        <w:t xml:space="preserve">if we are to devise </w:t>
      </w:r>
      <w:r w:rsidRPr="00C9335E">
        <w:rPr>
          <w:rStyle w:val="Emphasis"/>
        </w:rPr>
        <w:t>more successful</w:t>
      </w:r>
      <w:r w:rsidRPr="00C9335E">
        <w:rPr>
          <w:rStyle w:val="StyleUnderline"/>
        </w:rPr>
        <w:t xml:space="preserve">, non-neoliberal policies, they need to rest on </w:t>
      </w:r>
      <w:r w:rsidRPr="00C9335E">
        <w:rPr>
          <w:rStyle w:val="Emphasis"/>
        </w:rPr>
        <w:t>better economic theory</w:t>
      </w:r>
      <w:r w:rsidRPr="00C9335E">
        <w:rPr>
          <w:rStyle w:val="StyleUnderline"/>
        </w:rPr>
        <w:t xml:space="preserve"> and </w:t>
      </w:r>
      <w:r w:rsidRPr="00C9335E">
        <w:rPr>
          <w:rStyle w:val="Emphasis"/>
        </w:rPr>
        <w:t>analysis</w:t>
      </w:r>
      <w:r w:rsidRPr="00C9335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0E85AF74" w14:textId="77777777" w:rsidR="00286ABF" w:rsidRPr="00C9335E" w:rsidRDefault="00286ABF" w:rsidP="00286ABF">
      <w:pPr>
        <w:rPr>
          <w:sz w:val="8"/>
          <w:szCs w:val="8"/>
        </w:rPr>
      </w:pPr>
      <w:r w:rsidRPr="00C9335E">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39A89F7A" w14:textId="77777777" w:rsidR="00286ABF" w:rsidRPr="00C9335E" w:rsidRDefault="00286ABF" w:rsidP="00286ABF">
      <w:pPr>
        <w:rPr>
          <w:sz w:val="16"/>
          <w:szCs w:val="16"/>
        </w:rPr>
      </w:pPr>
      <w:r w:rsidRPr="00C9335E">
        <w:rPr>
          <w:rStyle w:val="Emphasis"/>
        </w:rPr>
        <w:t>Justification</w:t>
      </w:r>
      <w:r w:rsidRPr="00C9335E">
        <w:rPr>
          <w:rStyle w:val="StyleUnderline"/>
        </w:rPr>
        <w:t xml:space="preserve"> plays a </w:t>
      </w:r>
      <w:r w:rsidRPr="00C9335E">
        <w:rPr>
          <w:rStyle w:val="Emphasis"/>
        </w:rPr>
        <w:t>critical role</w:t>
      </w:r>
      <w:r w:rsidRPr="00C9335E">
        <w:rPr>
          <w:rStyle w:val="StyleUnderline"/>
        </w:rPr>
        <w:t xml:space="preserve"> in political discourse</w:t>
      </w:r>
      <w:r w:rsidRPr="00C9335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C9335E">
        <w:rPr>
          <w:rStyle w:val="StyleUnderline"/>
        </w:rPr>
        <w:t xml:space="preserve">However much the </w:t>
      </w:r>
      <w:r w:rsidRPr="00C9335E">
        <w:rPr>
          <w:rStyle w:val="Emphasis"/>
        </w:rPr>
        <w:t>free-market agenda</w:t>
      </w:r>
      <w:r w:rsidRPr="00C9335E">
        <w:rPr>
          <w:rStyle w:val="StyleUnderline"/>
        </w:rPr>
        <w:t xml:space="preserve"> was </w:t>
      </w:r>
      <w:r w:rsidRPr="00C9335E">
        <w:rPr>
          <w:rStyle w:val="Emphasis"/>
        </w:rPr>
        <w:t>actually</w:t>
      </w:r>
      <w:r w:rsidRPr="00C9335E">
        <w:rPr>
          <w:rStyle w:val="StyleUnderline"/>
        </w:rPr>
        <w:t xml:space="preserve"> about serving the </w:t>
      </w:r>
      <w:r w:rsidRPr="00C9335E">
        <w:rPr>
          <w:rStyle w:val="Emphasis"/>
        </w:rPr>
        <w:t>corporate world</w:t>
      </w:r>
      <w:r w:rsidRPr="00C9335E">
        <w:rPr>
          <w:rStyle w:val="StyleUnderline"/>
        </w:rPr>
        <w:t xml:space="preserve"> and the </w:t>
      </w:r>
      <w:r w:rsidRPr="00C9335E">
        <w:rPr>
          <w:rStyle w:val="Emphasis"/>
        </w:rPr>
        <w:t>rich</w:t>
      </w:r>
      <w:r w:rsidRPr="00C9335E">
        <w:rPr>
          <w:rStyle w:val="StyleUnderline"/>
        </w:rPr>
        <w:t xml:space="preserve">, that’s </w:t>
      </w:r>
      <w:r w:rsidRPr="00C9335E">
        <w:rPr>
          <w:rStyle w:val="Emphasis"/>
        </w:rPr>
        <w:t>not</w:t>
      </w:r>
      <w:r w:rsidRPr="00C9335E">
        <w:rPr>
          <w:rStyle w:val="StyleUnderline"/>
        </w:rPr>
        <w:t xml:space="preserve"> how Thatcher and Reagan</w:t>
      </w:r>
      <w:r w:rsidRPr="00C9335E">
        <w:rPr>
          <w:sz w:val="16"/>
          <w:szCs w:val="16"/>
        </w:rPr>
        <w:t>—and those who followed in their wake around the world—</w:t>
      </w:r>
      <w:r w:rsidRPr="00C9335E">
        <w:rPr>
          <w:rStyle w:val="StyleUnderline"/>
        </w:rPr>
        <w:t xml:space="preserve">got people to </w:t>
      </w:r>
      <w:r w:rsidRPr="00C9335E">
        <w:rPr>
          <w:rStyle w:val="Emphasis"/>
        </w:rPr>
        <w:t>vote for it</w:t>
      </w:r>
      <w:r w:rsidRPr="00C9335E">
        <w:rPr>
          <w:sz w:val="16"/>
          <w:szCs w:val="16"/>
        </w:rPr>
        <w:t xml:space="preserve">. They said it would benefit the majority; and, to make that convincing, </w:t>
      </w:r>
      <w:r w:rsidRPr="00C9335E">
        <w:rPr>
          <w:rStyle w:val="StyleUnderline"/>
        </w:rPr>
        <w:t xml:space="preserve">they used a </w:t>
      </w:r>
      <w:r w:rsidRPr="00C9335E">
        <w:rPr>
          <w:rStyle w:val="Emphasis"/>
        </w:rPr>
        <w:t>simplified form</w:t>
      </w:r>
      <w:r w:rsidRPr="00C9335E">
        <w:rPr>
          <w:rStyle w:val="StyleUnderline"/>
        </w:rPr>
        <w:t xml:space="preserve"> of the </w:t>
      </w:r>
      <w:r w:rsidRPr="00C9335E">
        <w:rPr>
          <w:rStyle w:val="Emphasis"/>
        </w:rPr>
        <w:t>neoclassical economic theory</w:t>
      </w:r>
      <w:r w:rsidRPr="00C9335E">
        <w:rPr>
          <w:rStyle w:val="StyleUnderline"/>
        </w:rPr>
        <w:t xml:space="preserve"> on which it rested</w:t>
      </w:r>
      <w:r w:rsidRPr="00C9335E">
        <w:rPr>
          <w:sz w:val="16"/>
          <w:szCs w:val="16"/>
        </w:rPr>
        <w:t xml:space="preserve">. This was where Thatcher’s famous ’household budget’ rhetoric came from: the need for government to live within its means as a family must. </w:t>
      </w:r>
      <w:r w:rsidRPr="00C9335E">
        <w:rPr>
          <w:rStyle w:val="StyleUnderline"/>
        </w:rPr>
        <w:t xml:space="preserve">It is why </w:t>
      </w:r>
      <w:r w:rsidRPr="00C9335E">
        <w:rPr>
          <w:rStyle w:val="Emphasis"/>
          <w:highlight w:val="yellow"/>
        </w:rPr>
        <w:t>right-wing</w:t>
      </w:r>
      <w:r w:rsidRPr="00C9335E">
        <w:rPr>
          <w:rStyle w:val="Emphasis"/>
        </w:rPr>
        <w:t xml:space="preserve"> politicians</w:t>
      </w:r>
      <w:r w:rsidRPr="00C9335E">
        <w:rPr>
          <w:rStyle w:val="StyleUnderline"/>
        </w:rPr>
        <w:t xml:space="preserve"> and their supporters </w:t>
      </w:r>
      <w:r w:rsidRPr="00C9335E">
        <w:rPr>
          <w:rStyle w:val="Emphasis"/>
        </w:rPr>
        <w:t>so often</w:t>
      </w:r>
      <w:r w:rsidRPr="00C9335E">
        <w:rPr>
          <w:rStyle w:val="StyleUnderline"/>
        </w:rPr>
        <w:t xml:space="preserve"> say that individuals </w:t>
      </w:r>
      <w:r w:rsidRPr="00C9335E">
        <w:rPr>
          <w:rStyle w:val="Emphasis"/>
        </w:rPr>
        <w:t>know better</w:t>
      </w:r>
      <w:r w:rsidRPr="00C9335E">
        <w:rPr>
          <w:rStyle w:val="StyleUnderline"/>
        </w:rPr>
        <w:t xml:space="preserve"> than governments how to spend their own money, and that governments can’t ‘</w:t>
      </w:r>
      <w:r w:rsidRPr="00C9335E">
        <w:rPr>
          <w:rStyle w:val="Emphasis"/>
        </w:rPr>
        <w:t>pick winners</w:t>
      </w:r>
      <w:r w:rsidRPr="00C9335E">
        <w:rPr>
          <w:rStyle w:val="StyleUnderline"/>
        </w:rPr>
        <w:t>’ through industrial policy</w:t>
      </w:r>
      <w:r w:rsidRPr="00C9335E">
        <w:rPr>
          <w:sz w:val="16"/>
          <w:szCs w:val="16"/>
        </w:rPr>
        <w:t xml:space="preserve">; only the market can do that. Similarly, </w:t>
      </w:r>
      <w:r w:rsidRPr="00C9335E">
        <w:rPr>
          <w:rStyle w:val="StyleUnderline"/>
        </w:rPr>
        <w:t xml:space="preserve">it is the </w:t>
      </w:r>
      <w:r w:rsidRPr="00C9335E">
        <w:rPr>
          <w:rStyle w:val="Emphasis"/>
        </w:rPr>
        <w:t>origin</w:t>
      </w:r>
      <w:r w:rsidRPr="00C9335E">
        <w:rPr>
          <w:rStyle w:val="StyleUnderline"/>
        </w:rPr>
        <w:t xml:space="preserve"> of the </w:t>
      </w:r>
      <w:r w:rsidRPr="00C9335E">
        <w:rPr>
          <w:rStyle w:val="Emphasis"/>
        </w:rPr>
        <w:t>claim</w:t>
      </w:r>
      <w:r w:rsidRPr="00C9335E">
        <w:rPr>
          <w:rStyle w:val="StyleUnderline"/>
        </w:rPr>
        <w:t xml:space="preserve"> that, by reducing the returns to business, higher </w:t>
      </w:r>
      <w:r w:rsidRPr="00C9335E">
        <w:rPr>
          <w:rStyle w:val="Emphasis"/>
        </w:rPr>
        <w:t>corporation tax</w:t>
      </w:r>
      <w:r w:rsidRPr="00C9335E">
        <w:rPr>
          <w:rStyle w:val="StyleUnderline"/>
        </w:rPr>
        <w:t xml:space="preserve"> will lead to </w:t>
      </w:r>
      <w:r w:rsidRPr="00C9335E">
        <w:rPr>
          <w:rStyle w:val="Emphasis"/>
        </w:rPr>
        <w:t>lower investment</w:t>
      </w:r>
      <w:r w:rsidRPr="00C9335E">
        <w:rPr>
          <w:rStyle w:val="StyleUnderline"/>
        </w:rPr>
        <w:t xml:space="preserve">. All these </w:t>
      </w:r>
      <w:r w:rsidRPr="00C9335E">
        <w:rPr>
          <w:rStyle w:val="StyleUnderline"/>
          <w:highlight w:val="yellow"/>
        </w:rPr>
        <w:t>nostrums derive from</w:t>
      </w:r>
      <w:r w:rsidRPr="00C9335E">
        <w:rPr>
          <w:rStyle w:val="StyleUnderline"/>
        </w:rPr>
        <w:t xml:space="preserve"> </w:t>
      </w:r>
      <w:r w:rsidRPr="00C9335E">
        <w:rPr>
          <w:rStyle w:val="Emphasis"/>
        </w:rPr>
        <w:t xml:space="preserve">simplified </w:t>
      </w:r>
      <w:r w:rsidRPr="00C9335E">
        <w:rPr>
          <w:rStyle w:val="Emphasis"/>
          <w:highlight w:val="yellow"/>
        </w:rPr>
        <w:t>neoclassical economic theory</w:t>
      </w:r>
      <w:r w:rsidRPr="00C9335E">
        <w:rPr>
          <w:sz w:val="16"/>
          <w:szCs w:val="16"/>
        </w:rPr>
        <w:t xml:space="preserve">.37 </w:t>
      </w:r>
    </w:p>
    <w:p w14:paraId="14FAD6DA" w14:textId="77777777" w:rsidR="00286ABF" w:rsidRPr="00C9335E" w:rsidRDefault="00286ABF" w:rsidP="00286ABF">
      <w:pPr>
        <w:rPr>
          <w:sz w:val="16"/>
          <w:szCs w:val="16"/>
        </w:rPr>
      </w:pPr>
      <w:r w:rsidRPr="00C9335E">
        <w:rPr>
          <w:rStyle w:val="StyleUnderline"/>
        </w:rPr>
        <w:t xml:space="preserve">This </w:t>
      </w:r>
      <w:r w:rsidRPr="00C9335E">
        <w:rPr>
          <w:rStyle w:val="Emphasis"/>
        </w:rPr>
        <w:t>justificatory function</w:t>
      </w:r>
      <w:r w:rsidRPr="00C9335E">
        <w:rPr>
          <w:rStyle w:val="StyleUnderline"/>
        </w:rPr>
        <w:t xml:space="preserve"> of neoclassical economics</w:t>
      </w:r>
      <w:r w:rsidRPr="00C9335E">
        <w:rPr>
          <w:sz w:val="16"/>
          <w:szCs w:val="16"/>
        </w:rPr>
        <w:t xml:space="preserve"> runs very deep in our political discourse. It is what </w:t>
      </w:r>
      <w:r w:rsidRPr="00C9335E">
        <w:rPr>
          <w:rStyle w:val="StyleUnderline"/>
        </w:rPr>
        <w:t>has given neoliberal policies</w:t>
      </w:r>
      <w:r w:rsidRPr="00C9335E">
        <w:rPr>
          <w:sz w:val="16"/>
          <w:szCs w:val="16"/>
        </w:rPr>
        <w:t xml:space="preserve"> such </w:t>
      </w:r>
      <w:r w:rsidRPr="00C9335E">
        <w:rPr>
          <w:rStyle w:val="Emphasis"/>
        </w:rPr>
        <w:t>traction</w:t>
      </w:r>
      <w:r w:rsidRPr="00C9335E">
        <w:rPr>
          <w:sz w:val="16"/>
          <w:szCs w:val="16"/>
        </w:rPr>
        <w:t xml:space="preserve"> in popular political argument— and such longevity. And that is the reason, I believe, that </w:t>
      </w:r>
      <w:r w:rsidRPr="00C9335E">
        <w:rPr>
          <w:rStyle w:val="StyleUnderline"/>
          <w:highlight w:val="yellow"/>
        </w:rPr>
        <w:t>we</w:t>
      </w:r>
      <w:r w:rsidRPr="00C9335E">
        <w:rPr>
          <w:sz w:val="16"/>
          <w:szCs w:val="16"/>
        </w:rPr>
        <w:t xml:space="preserve"> not only </w:t>
      </w:r>
      <w:r w:rsidRPr="00C9335E">
        <w:rPr>
          <w:rStyle w:val="StyleUnderline"/>
          <w:highlight w:val="yellow"/>
        </w:rPr>
        <w:t xml:space="preserve">need new </w:t>
      </w:r>
      <w:r w:rsidRPr="00C9335E">
        <w:rPr>
          <w:rStyle w:val="Emphasis"/>
          <w:highlight w:val="yellow"/>
        </w:rPr>
        <w:t>post-neoliberal policies</w:t>
      </w:r>
      <w:r w:rsidRPr="00C9335E">
        <w:rPr>
          <w:rStyle w:val="StyleUnderline"/>
          <w:highlight w:val="yellow"/>
        </w:rPr>
        <w:t xml:space="preserve"> and</w:t>
      </w:r>
      <w:r w:rsidRPr="00C9335E">
        <w:rPr>
          <w:sz w:val="16"/>
          <w:szCs w:val="16"/>
        </w:rPr>
        <w:t xml:space="preserve"> better economic analysis, but </w:t>
      </w:r>
      <w:r w:rsidRPr="00C9335E">
        <w:rPr>
          <w:rStyle w:val="StyleUnderline"/>
          <w:highlight w:val="yellow"/>
        </w:rPr>
        <w:t xml:space="preserve">a </w:t>
      </w:r>
      <w:r w:rsidRPr="00C9335E">
        <w:rPr>
          <w:rStyle w:val="Emphasis"/>
          <w:highlight w:val="yellow"/>
        </w:rPr>
        <w:t>new theoretical foundation</w:t>
      </w:r>
      <w:r w:rsidRPr="00C9335E">
        <w:rPr>
          <w:rStyle w:val="StyleUnderline"/>
          <w:highlight w:val="yellow"/>
        </w:rPr>
        <w:t xml:space="preserve"> to </w:t>
      </w:r>
      <w:r w:rsidRPr="00C9335E">
        <w:rPr>
          <w:rStyle w:val="Emphasis"/>
          <w:highlight w:val="yellow"/>
        </w:rPr>
        <w:t>underpin them</w:t>
      </w:r>
      <w:r w:rsidRPr="00C9335E">
        <w:rPr>
          <w:sz w:val="16"/>
          <w:szCs w:val="16"/>
        </w:rPr>
        <w:t>.</w:t>
      </w:r>
    </w:p>
    <w:p w14:paraId="76112044" w14:textId="77777777" w:rsidR="00286ABF" w:rsidRPr="00C9335E" w:rsidRDefault="00286ABF" w:rsidP="00286ABF"/>
    <w:p w14:paraId="0A0FBDF4" w14:textId="77777777" w:rsidR="00286ABF" w:rsidRPr="00C9335E" w:rsidRDefault="00286ABF" w:rsidP="00286ABF">
      <w:pPr>
        <w:pStyle w:val="Heading4"/>
        <w:rPr>
          <w:rFonts w:cs="Arial"/>
        </w:rPr>
      </w:pPr>
      <w:r w:rsidRPr="00C9335E">
        <w:rPr>
          <w:rFonts w:cs="Arial"/>
        </w:rPr>
        <w:t xml:space="preserve">The </w:t>
      </w:r>
      <w:r w:rsidRPr="00C9335E">
        <w:rPr>
          <w:rFonts w:cs="Arial"/>
          <w:u w:val="single"/>
        </w:rPr>
        <w:t>dominant</w:t>
      </w:r>
      <w:r w:rsidRPr="00C9335E">
        <w:rPr>
          <w:rFonts w:cs="Arial"/>
        </w:rPr>
        <w:t xml:space="preserve"> response to the failures of neoliberalism has been </w:t>
      </w:r>
      <w:r w:rsidRPr="00C9335E">
        <w:rPr>
          <w:rFonts w:cs="Arial"/>
          <w:u w:val="single"/>
        </w:rPr>
        <w:t>right-wing populism</w:t>
      </w:r>
      <w:r w:rsidRPr="00C9335E">
        <w:rPr>
          <w:rFonts w:cs="Arial"/>
        </w:rPr>
        <w:t xml:space="preserve"> and </w:t>
      </w:r>
      <w:r w:rsidRPr="00C9335E">
        <w:rPr>
          <w:rFonts w:cs="Arial"/>
          <w:u w:val="single"/>
        </w:rPr>
        <w:t>authoritarianism</w:t>
      </w:r>
      <w:r w:rsidRPr="00C9335E">
        <w:rPr>
          <w:rFonts w:cs="Arial"/>
        </w:rPr>
        <w:t xml:space="preserve">, which </w:t>
      </w:r>
      <w:r w:rsidRPr="00C9335E">
        <w:rPr>
          <w:rFonts w:cs="Arial"/>
          <w:u w:val="single"/>
        </w:rPr>
        <w:t>scapegoats</w:t>
      </w:r>
      <w:r w:rsidRPr="00C9335E">
        <w:rPr>
          <w:rFonts w:cs="Arial"/>
        </w:rPr>
        <w:t xml:space="preserve"> immigrants and people of color as </w:t>
      </w:r>
      <w:r w:rsidRPr="00C9335E">
        <w:rPr>
          <w:rFonts w:cs="Arial"/>
          <w:u w:val="single"/>
        </w:rPr>
        <w:t>responsible</w:t>
      </w:r>
      <w:r w:rsidRPr="00C9335E">
        <w:rPr>
          <w:rFonts w:cs="Arial"/>
        </w:rPr>
        <w:t xml:space="preserve"> for neoliberalism’s failure to bring </w:t>
      </w:r>
      <w:r w:rsidRPr="00C9335E">
        <w:rPr>
          <w:rFonts w:cs="Arial"/>
          <w:u w:val="single"/>
        </w:rPr>
        <w:t>widespread prosperity</w:t>
      </w:r>
      <w:r w:rsidRPr="00C9335E">
        <w:rPr>
          <w:rFonts w:cs="Arial"/>
        </w:rPr>
        <w:t xml:space="preserve">. Building an </w:t>
      </w:r>
      <w:r w:rsidRPr="00C9335E">
        <w:rPr>
          <w:rFonts w:cs="Arial"/>
          <w:u w:val="single"/>
        </w:rPr>
        <w:t>emancipatory</w:t>
      </w:r>
      <w:r w:rsidRPr="00C9335E">
        <w:rPr>
          <w:rFonts w:cs="Arial"/>
        </w:rPr>
        <w:t xml:space="preserve"> vision of </w:t>
      </w:r>
      <w:r w:rsidRPr="00C9335E">
        <w:rPr>
          <w:rFonts w:cs="Arial"/>
          <w:u w:val="single"/>
        </w:rPr>
        <w:t>labor law</w:t>
      </w:r>
      <w:r w:rsidRPr="00C9335E">
        <w:rPr>
          <w:rFonts w:cs="Arial"/>
        </w:rPr>
        <w:t xml:space="preserve"> is necessary to </w:t>
      </w:r>
      <w:r w:rsidRPr="00C9335E">
        <w:rPr>
          <w:rFonts w:cs="Arial"/>
          <w:u w:val="single"/>
        </w:rPr>
        <w:t>challenge</w:t>
      </w:r>
      <w:r w:rsidRPr="00C9335E">
        <w:rPr>
          <w:rFonts w:cs="Arial"/>
        </w:rPr>
        <w:t xml:space="preserve"> this </w:t>
      </w:r>
      <w:r w:rsidRPr="00C9335E">
        <w:rPr>
          <w:rFonts w:cs="Arial"/>
          <w:u w:val="single"/>
        </w:rPr>
        <w:t>reactionary</w:t>
      </w:r>
      <w:r w:rsidRPr="00C9335E">
        <w:rPr>
          <w:rFonts w:cs="Arial"/>
        </w:rPr>
        <w:t xml:space="preserve"> politics.</w:t>
      </w:r>
    </w:p>
    <w:p w14:paraId="18F6E6D3" w14:textId="77777777" w:rsidR="00286ABF" w:rsidRPr="00C9335E" w:rsidRDefault="00286ABF" w:rsidP="00286ABF">
      <w:r w:rsidRPr="00C9335E">
        <w:t xml:space="preserve">Ruth </w:t>
      </w:r>
      <w:r w:rsidRPr="00C9335E">
        <w:rPr>
          <w:rStyle w:val="Style13ptBold"/>
        </w:rPr>
        <w:t>Dukes 23</w:t>
      </w:r>
      <w:r w:rsidRPr="00C9335E">
        <w:t xml:space="preserve">, Professor of Labour Law at the University of Glasgow; and Wolfgang Streeck, Senior Research Associate and Emeritus Director at the Max Planck Institute for the Study of Societies, 17 May 2023, “Labour law after neoliberalism,” </w:t>
      </w:r>
      <w:r w:rsidRPr="00C9335E">
        <w:rPr>
          <w:i/>
          <w:iCs/>
        </w:rPr>
        <w:t>Journal of Law and Society</w:t>
      </w:r>
      <w:r w:rsidRPr="00C9335E">
        <w:t>, vol. 50, no. 2, https://onlinelibrary.wiley.com/doi/10.1111/jols.12423.</w:t>
      </w:r>
    </w:p>
    <w:p w14:paraId="5301F46F" w14:textId="77777777" w:rsidR="00286ABF" w:rsidRPr="00C9335E" w:rsidRDefault="00286ABF" w:rsidP="00286ABF">
      <w:pPr>
        <w:rPr>
          <w:sz w:val="16"/>
          <w:szCs w:val="16"/>
        </w:rPr>
      </w:pPr>
      <w:r w:rsidRPr="00C9335E">
        <w:rPr>
          <w:sz w:val="16"/>
          <w:szCs w:val="16"/>
        </w:rPr>
        <w:t xml:space="preserve">Everything that has a beginning also has an end. In the field of labour law and work relations, as elsewhere, the first signs have appeared that </w:t>
      </w:r>
      <w:r w:rsidRPr="00C9335E">
        <w:rPr>
          <w:rStyle w:val="StyleUnderline"/>
        </w:rPr>
        <w:t xml:space="preserve">the </w:t>
      </w:r>
      <w:r w:rsidRPr="00C9335E">
        <w:rPr>
          <w:rStyle w:val="Emphasis"/>
          <w:highlight w:val="yellow"/>
        </w:rPr>
        <w:t>dominance</w:t>
      </w:r>
      <w:r w:rsidRPr="00C9335E">
        <w:rPr>
          <w:rStyle w:val="StyleUnderline"/>
          <w:highlight w:val="yellow"/>
        </w:rPr>
        <w:t xml:space="preserve"> of </w:t>
      </w:r>
      <w:r w:rsidRPr="00C9335E">
        <w:rPr>
          <w:rStyle w:val="Emphasis"/>
          <w:highlight w:val="yellow"/>
        </w:rPr>
        <w:t>neoliberal thought</w:t>
      </w:r>
      <w:r w:rsidRPr="00C9335E">
        <w:rPr>
          <w:rStyle w:val="StyleUnderline"/>
        </w:rPr>
        <w:t xml:space="preserve"> and practice</w:t>
      </w:r>
      <w:r w:rsidRPr="00C9335E">
        <w:rPr>
          <w:sz w:val="16"/>
          <w:szCs w:val="16"/>
        </w:rPr>
        <w:t xml:space="preserve"> in policy- and lawmaking </w:t>
      </w:r>
      <w:r w:rsidRPr="00C9335E">
        <w:rPr>
          <w:rStyle w:val="StyleUnderline"/>
          <w:highlight w:val="yellow"/>
        </w:rPr>
        <w:t xml:space="preserve">may be </w:t>
      </w:r>
      <w:r w:rsidRPr="00C9335E">
        <w:rPr>
          <w:rStyle w:val="Emphasis"/>
          <w:highlight w:val="yellow"/>
        </w:rPr>
        <w:t>waning</w:t>
      </w:r>
      <w:r w:rsidRPr="00C9335E">
        <w:rPr>
          <w:sz w:val="16"/>
          <w:szCs w:val="16"/>
        </w:rPr>
        <w:t xml:space="preserve">. In countries including the United Kingdom (UK), </w:t>
      </w:r>
      <w:r w:rsidRPr="00C9335E">
        <w:rPr>
          <w:rStyle w:val="StyleUnderline"/>
        </w:rPr>
        <w:t xml:space="preserve">the </w:t>
      </w:r>
      <w:r w:rsidRPr="00C9335E">
        <w:rPr>
          <w:rStyle w:val="StyleUnderline"/>
          <w:highlight w:val="yellow"/>
        </w:rPr>
        <w:t xml:space="preserve">emergence of a </w:t>
      </w:r>
      <w:r w:rsidRPr="00C9335E">
        <w:rPr>
          <w:rStyle w:val="Emphasis"/>
          <w:highlight w:val="yellow"/>
        </w:rPr>
        <w:t>new</w:t>
      </w:r>
      <w:r w:rsidRPr="00C9335E">
        <w:rPr>
          <w:rStyle w:val="Emphasis"/>
        </w:rPr>
        <w:t xml:space="preserve"> kind</w:t>
      </w:r>
      <w:r w:rsidRPr="00C9335E">
        <w:rPr>
          <w:rStyle w:val="StyleUnderline"/>
        </w:rPr>
        <w:t xml:space="preserve"> of </w:t>
      </w:r>
      <w:r w:rsidRPr="00C9335E">
        <w:rPr>
          <w:rStyle w:val="Emphasis"/>
          <w:highlight w:val="yellow"/>
        </w:rPr>
        <w:t>right-wing populist</w:t>
      </w:r>
      <w:r w:rsidRPr="00C9335E">
        <w:rPr>
          <w:rStyle w:val="StyleUnderline"/>
          <w:highlight w:val="yellow"/>
        </w:rPr>
        <w:t xml:space="preserve"> approach</w:t>
      </w:r>
      <w:r w:rsidRPr="00C9335E">
        <w:rPr>
          <w:sz w:val="16"/>
          <w:szCs w:val="16"/>
        </w:rPr>
        <w:t xml:space="preserve"> to labour law reform is indicated, one that </w:t>
      </w:r>
      <w:r w:rsidRPr="00C9335E">
        <w:rPr>
          <w:rStyle w:val="StyleUnderline"/>
          <w:highlight w:val="yellow"/>
        </w:rPr>
        <w:t xml:space="preserve">is </w:t>
      </w:r>
      <w:r w:rsidRPr="00C9335E">
        <w:rPr>
          <w:rStyle w:val="Emphasis"/>
          <w:highlight w:val="yellow"/>
        </w:rPr>
        <w:t>quite different</w:t>
      </w:r>
      <w:r w:rsidRPr="00C9335E">
        <w:rPr>
          <w:rStyle w:val="StyleUnderline"/>
        </w:rPr>
        <w:t xml:space="preserve"> to the neoliberal approach</w:t>
      </w:r>
      <w:r w:rsidRPr="00C9335E">
        <w:rPr>
          <w:sz w:val="16"/>
          <w:szCs w:val="16"/>
        </w:rPr>
        <w:t xml:space="preserve"> or approaches </w:t>
      </w:r>
      <w:r w:rsidRPr="00C9335E">
        <w:rPr>
          <w:rStyle w:val="StyleUnderline"/>
        </w:rPr>
        <w:t xml:space="preserve">of the past four decades. </w:t>
      </w:r>
      <w:r w:rsidRPr="00C9335E">
        <w:rPr>
          <w:rStyle w:val="StyleUnderline"/>
          <w:highlight w:val="yellow"/>
        </w:rPr>
        <w:t>Right-wing populist</w:t>
      </w:r>
      <w:r w:rsidRPr="00C9335E">
        <w:rPr>
          <w:rStyle w:val="StyleUnderline"/>
        </w:rPr>
        <w:t xml:space="preserve"> leader</w:t>
      </w:r>
      <w:r w:rsidRPr="00C9335E">
        <w:rPr>
          <w:rStyle w:val="StyleUnderline"/>
          <w:highlight w:val="yellow"/>
        </w:rPr>
        <w:t xml:space="preserve">s </w:t>
      </w:r>
      <w:r w:rsidRPr="00C9335E">
        <w:rPr>
          <w:rStyle w:val="Emphasis"/>
          <w:highlight w:val="yellow"/>
        </w:rPr>
        <w:t>loudly declare</w:t>
      </w:r>
      <w:r w:rsidRPr="00C9335E">
        <w:rPr>
          <w:rStyle w:val="StyleUnderline"/>
        </w:rPr>
        <w:t xml:space="preserve"> their </w:t>
      </w:r>
      <w:r w:rsidRPr="00C9335E">
        <w:rPr>
          <w:rStyle w:val="StyleUnderline"/>
          <w:highlight w:val="yellow"/>
        </w:rPr>
        <w:t xml:space="preserve">support for </w:t>
      </w:r>
      <w:r w:rsidRPr="00C9335E">
        <w:rPr>
          <w:rStyle w:val="Emphasis"/>
          <w:highlight w:val="yellow"/>
        </w:rPr>
        <w:t>workers’ rights</w:t>
      </w:r>
      <w:r w:rsidRPr="00C9335E">
        <w:rPr>
          <w:rStyle w:val="StyleUnderline"/>
        </w:rPr>
        <w:t xml:space="preserve"> and </w:t>
      </w:r>
      <w:r w:rsidRPr="00C9335E">
        <w:rPr>
          <w:rStyle w:val="Emphasis"/>
        </w:rPr>
        <w:t>interests</w:t>
      </w:r>
      <w:r w:rsidRPr="00C9335E">
        <w:rPr>
          <w:sz w:val="16"/>
          <w:szCs w:val="16"/>
        </w:rPr>
        <w:t xml:space="preserve"> and, in some cases, even follow up on the rhetoric with worker-friendly innovations in labour law and social welfare.1 </w:t>
      </w:r>
      <w:r w:rsidRPr="00C9335E">
        <w:rPr>
          <w:rStyle w:val="StyleUnderline"/>
        </w:rPr>
        <w:t xml:space="preserve">Emphasizing </w:t>
      </w:r>
      <w:r w:rsidRPr="00C9335E">
        <w:rPr>
          <w:rStyle w:val="Emphasis"/>
        </w:rPr>
        <w:t>conflicts of interest</w:t>
      </w:r>
      <w:r w:rsidRPr="00C9335E">
        <w:rPr>
          <w:rStyle w:val="StyleUnderline"/>
        </w:rPr>
        <w:t xml:space="preserve"> between </w:t>
      </w:r>
      <w:r w:rsidRPr="00C9335E">
        <w:rPr>
          <w:rStyle w:val="Emphasis"/>
        </w:rPr>
        <w:t>immigrants</w:t>
      </w:r>
      <w:r w:rsidRPr="00C9335E">
        <w:rPr>
          <w:rStyle w:val="StyleUnderline"/>
        </w:rPr>
        <w:t xml:space="preserve"> and </w:t>
      </w:r>
      <w:r w:rsidRPr="00C9335E">
        <w:rPr>
          <w:rStyle w:val="Emphasis"/>
        </w:rPr>
        <w:t>nationals</w:t>
      </w:r>
      <w:r w:rsidRPr="00C9335E">
        <w:rPr>
          <w:rStyle w:val="StyleUnderline"/>
        </w:rPr>
        <w:t xml:space="preserve">, </w:t>
      </w:r>
      <w:r w:rsidRPr="00C9335E">
        <w:rPr>
          <w:rStyle w:val="StyleUnderline"/>
          <w:highlight w:val="yellow"/>
        </w:rPr>
        <w:t xml:space="preserve">they promise to </w:t>
      </w:r>
      <w:r w:rsidRPr="00C9335E">
        <w:rPr>
          <w:rStyle w:val="Emphasis"/>
          <w:highlight w:val="yellow"/>
        </w:rPr>
        <w:t>curb immigration</w:t>
      </w:r>
      <w:r w:rsidRPr="00C9335E">
        <w:rPr>
          <w:rStyle w:val="StyleUnderline"/>
        </w:rPr>
        <w:t xml:space="preserve"> as a </w:t>
      </w:r>
      <w:r w:rsidRPr="00C9335E">
        <w:rPr>
          <w:rStyle w:val="Emphasis"/>
        </w:rPr>
        <w:t>fast-track</w:t>
      </w:r>
      <w:r w:rsidRPr="00C9335E">
        <w:rPr>
          <w:rStyle w:val="StyleUnderline"/>
        </w:rPr>
        <w:t xml:space="preserve"> route </w:t>
      </w:r>
      <w:r w:rsidRPr="00C9335E">
        <w:rPr>
          <w:rStyle w:val="StyleUnderline"/>
          <w:highlight w:val="yellow"/>
        </w:rPr>
        <w:t>to improv</w:t>
      </w:r>
      <w:r w:rsidRPr="00C9335E">
        <w:rPr>
          <w:rStyle w:val="StyleUnderline"/>
        </w:rPr>
        <w:t xml:space="preserve">ing the </w:t>
      </w:r>
      <w:r w:rsidRPr="00C9335E">
        <w:rPr>
          <w:rStyle w:val="Emphasis"/>
        </w:rPr>
        <w:t>working</w:t>
      </w:r>
      <w:r w:rsidRPr="00C9335E">
        <w:rPr>
          <w:rStyle w:val="StyleUnderline"/>
        </w:rPr>
        <w:t xml:space="preserve"> and </w:t>
      </w:r>
      <w:r w:rsidRPr="00C9335E">
        <w:rPr>
          <w:rStyle w:val="Emphasis"/>
        </w:rPr>
        <w:t xml:space="preserve">living </w:t>
      </w:r>
      <w:r w:rsidRPr="00C9335E">
        <w:rPr>
          <w:rStyle w:val="Emphasis"/>
          <w:highlight w:val="yellow"/>
        </w:rPr>
        <w:t>conditions</w:t>
      </w:r>
      <w:r w:rsidRPr="00C9335E">
        <w:rPr>
          <w:rStyle w:val="StyleUnderline"/>
          <w:highlight w:val="yellow"/>
        </w:rPr>
        <w:t xml:space="preserve"> of working people</w:t>
      </w:r>
      <w:r w:rsidRPr="00C9335E">
        <w:rPr>
          <w:sz w:val="16"/>
          <w:szCs w:val="16"/>
        </w:rPr>
        <w:t xml:space="preserve">.2 In line with wider efforts to centralize power and stifle opposition, </w:t>
      </w:r>
      <w:r w:rsidRPr="00C9335E">
        <w:rPr>
          <w:rStyle w:val="StyleUnderline"/>
          <w:highlight w:val="yellow"/>
        </w:rPr>
        <w:t>they</w:t>
      </w:r>
      <w:r w:rsidRPr="00C9335E">
        <w:rPr>
          <w:rStyle w:val="StyleUnderline"/>
        </w:rPr>
        <w:t xml:space="preserve"> take steps to </w:t>
      </w:r>
      <w:r w:rsidRPr="00C9335E">
        <w:rPr>
          <w:rStyle w:val="Emphasis"/>
          <w:highlight w:val="yellow"/>
        </w:rPr>
        <w:t>further disarm</w:t>
      </w:r>
      <w:r w:rsidRPr="00C9335E">
        <w:rPr>
          <w:rStyle w:val="StyleUnderline"/>
        </w:rPr>
        <w:t xml:space="preserve"> already </w:t>
      </w:r>
      <w:r w:rsidRPr="00C9335E">
        <w:rPr>
          <w:rStyle w:val="Emphasis"/>
        </w:rPr>
        <w:t xml:space="preserve">weakened </w:t>
      </w:r>
      <w:r w:rsidRPr="00C9335E">
        <w:rPr>
          <w:rStyle w:val="Emphasis"/>
          <w:highlight w:val="yellow"/>
        </w:rPr>
        <w:t>trade unions</w:t>
      </w:r>
      <w:r w:rsidRPr="00C9335E">
        <w:rPr>
          <w:rStyle w:val="StyleUnderline"/>
        </w:rPr>
        <w:t xml:space="preserve">, removing the </w:t>
      </w:r>
      <w:r w:rsidRPr="00C9335E">
        <w:rPr>
          <w:rStyle w:val="Emphasis"/>
        </w:rPr>
        <w:t>last vestiges</w:t>
      </w:r>
      <w:r w:rsidRPr="00C9335E">
        <w:rPr>
          <w:rStyle w:val="StyleUnderline"/>
        </w:rPr>
        <w:t xml:space="preserve"> of their </w:t>
      </w:r>
      <w:r w:rsidRPr="00C9335E">
        <w:rPr>
          <w:rStyle w:val="Emphasis"/>
        </w:rPr>
        <w:t>economic</w:t>
      </w:r>
      <w:r w:rsidRPr="00C9335E">
        <w:rPr>
          <w:rStyle w:val="StyleUnderline"/>
        </w:rPr>
        <w:t xml:space="preserve"> and </w:t>
      </w:r>
      <w:r w:rsidRPr="00C9335E">
        <w:rPr>
          <w:rStyle w:val="Emphasis"/>
        </w:rPr>
        <w:t>political power</w:t>
      </w:r>
      <w:r w:rsidRPr="00C9335E">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0D0B209E" w14:textId="77777777" w:rsidR="00286ABF" w:rsidRPr="00C9335E" w:rsidRDefault="00286ABF" w:rsidP="00286ABF">
      <w:pPr>
        <w:rPr>
          <w:sz w:val="16"/>
          <w:szCs w:val="16"/>
        </w:rPr>
      </w:pPr>
      <w:r w:rsidRPr="00C9335E">
        <w:rPr>
          <w:rStyle w:val="Emphasis"/>
          <w:highlight w:val="yellow"/>
        </w:rPr>
        <w:t>Right-wing populism</w:t>
      </w:r>
      <w:r w:rsidRPr="00C9335E">
        <w:rPr>
          <w:rStyle w:val="StyleUnderline"/>
        </w:rPr>
        <w:t xml:space="preserve"> may be conceived</w:t>
      </w:r>
      <w:r w:rsidRPr="00C9335E">
        <w:rPr>
          <w:sz w:val="16"/>
          <w:szCs w:val="16"/>
        </w:rPr>
        <w:t xml:space="preserve">, we suggest, </w:t>
      </w:r>
      <w:r w:rsidRPr="00C9335E">
        <w:rPr>
          <w:rStyle w:val="StyleUnderline"/>
        </w:rPr>
        <w:t xml:space="preserve">as </w:t>
      </w:r>
      <w:r w:rsidRPr="00C9335E">
        <w:rPr>
          <w:rStyle w:val="StyleUnderline"/>
          <w:highlight w:val="yellow"/>
        </w:rPr>
        <w:t>involv</w:t>
      </w:r>
      <w:r w:rsidRPr="00C9335E">
        <w:rPr>
          <w:rStyle w:val="StyleUnderline"/>
        </w:rPr>
        <w:t xml:space="preserve">ing the </w:t>
      </w:r>
      <w:r w:rsidRPr="00C9335E">
        <w:rPr>
          <w:rStyle w:val="Emphasis"/>
          <w:highlight w:val="yellow"/>
        </w:rPr>
        <w:t>return</w:t>
      </w:r>
      <w:r w:rsidRPr="00C9335E">
        <w:rPr>
          <w:rStyle w:val="StyleUnderline"/>
          <w:highlight w:val="yellow"/>
        </w:rPr>
        <w:t xml:space="preserve"> of the</w:t>
      </w:r>
      <w:r w:rsidRPr="00C9335E">
        <w:rPr>
          <w:rStyle w:val="StyleUnderline"/>
        </w:rPr>
        <w:t xml:space="preserve"> </w:t>
      </w:r>
      <w:r w:rsidRPr="00C9335E">
        <w:rPr>
          <w:rStyle w:val="Emphasis"/>
        </w:rPr>
        <w:t xml:space="preserve">strong </w:t>
      </w:r>
      <w:r w:rsidRPr="00C9335E">
        <w:rPr>
          <w:rStyle w:val="Emphasis"/>
          <w:highlight w:val="yellow"/>
        </w:rPr>
        <w:t>state</w:t>
      </w:r>
      <w:r w:rsidRPr="00C9335E">
        <w:rPr>
          <w:rStyle w:val="StyleUnderline"/>
        </w:rPr>
        <w:t xml:space="preserve"> </w:t>
      </w:r>
      <w:r w:rsidRPr="00C9335E">
        <w:rPr>
          <w:rStyle w:val="StyleUnderline"/>
          <w:highlight w:val="yellow"/>
        </w:rPr>
        <w:t>as a</w:t>
      </w:r>
      <w:r w:rsidRPr="00C9335E">
        <w:rPr>
          <w:rStyle w:val="StyleUnderline"/>
        </w:rPr>
        <w:t xml:space="preserve"> visible </w:t>
      </w:r>
      <w:r w:rsidRPr="00C9335E">
        <w:rPr>
          <w:rStyle w:val="StyleUnderline"/>
          <w:highlight w:val="yellow"/>
        </w:rPr>
        <w:t xml:space="preserve">agent of </w:t>
      </w:r>
      <w:r w:rsidRPr="00C9335E">
        <w:rPr>
          <w:rStyle w:val="Emphasis"/>
          <w:highlight w:val="yellow"/>
        </w:rPr>
        <w:t>industrial governance</w:t>
      </w:r>
      <w:r w:rsidRPr="00C9335E">
        <w:rPr>
          <w:rStyle w:val="StyleUnderline"/>
          <w:highlight w:val="yellow"/>
        </w:rPr>
        <w:t xml:space="preserve">, following its </w:t>
      </w:r>
      <w:r w:rsidRPr="00C9335E">
        <w:rPr>
          <w:rStyle w:val="Emphasis"/>
          <w:highlight w:val="yellow"/>
        </w:rPr>
        <w:t>neoliberal withdrawal</w:t>
      </w:r>
      <w:r w:rsidRPr="00C9335E">
        <w:rPr>
          <w:rStyle w:val="StyleUnderline"/>
        </w:rPr>
        <w:t xml:space="preserve"> into the role of a </w:t>
      </w:r>
      <w:r w:rsidRPr="00C9335E">
        <w:rPr>
          <w:rStyle w:val="Emphasis"/>
        </w:rPr>
        <w:t>technocratic guarantor</w:t>
      </w:r>
      <w:r w:rsidRPr="00C9335E">
        <w:rPr>
          <w:rStyle w:val="StyleUnderline"/>
        </w:rPr>
        <w:t xml:space="preserve"> of an </w:t>
      </w:r>
      <w:r w:rsidRPr="00C9335E">
        <w:rPr>
          <w:rStyle w:val="Emphasis"/>
        </w:rPr>
        <w:t>allegedly non-political</w:t>
      </w:r>
      <w:r w:rsidRPr="00C9335E">
        <w:rPr>
          <w:rStyle w:val="StyleUnderline"/>
        </w:rPr>
        <w:t xml:space="preserve"> free play of </w:t>
      </w:r>
      <w:r w:rsidRPr="00C9335E">
        <w:rPr>
          <w:rStyle w:val="Emphasis"/>
        </w:rPr>
        <w:t>market forces</w:t>
      </w:r>
      <w:r w:rsidRPr="00C9335E">
        <w:rPr>
          <w:rStyle w:val="StyleUnderline"/>
        </w:rPr>
        <w:t xml:space="preserve">. </w:t>
      </w:r>
      <w:r w:rsidRPr="00C9335E">
        <w:rPr>
          <w:rStyle w:val="StyleUnderline"/>
          <w:highlight w:val="yellow"/>
        </w:rPr>
        <w:t xml:space="preserve">Under neoliberalism, the </w:t>
      </w:r>
      <w:r w:rsidRPr="00C9335E">
        <w:rPr>
          <w:rStyle w:val="Emphasis"/>
          <w:highlight w:val="yellow"/>
        </w:rPr>
        <w:t>invisible hand</w:t>
      </w:r>
      <w:r w:rsidRPr="00C9335E">
        <w:rPr>
          <w:rStyle w:val="StyleUnderline"/>
          <w:highlight w:val="yellow"/>
        </w:rPr>
        <w:t xml:space="preserve"> of the state </w:t>
      </w:r>
      <w:r w:rsidRPr="00C9335E">
        <w:rPr>
          <w:rStyle w:val="Emphasis"/>
          <w:highlight w:val="yellow"/>
        </w:rPr>
        <w:t>liberated</w:t>
      </w:r>
      <w:r w:rsidRPr="00C9335E">
        <w:rPr>
          <w:rStyle w:val="StyleUnderline"/>
        </w:rPr>
        <w:t xml:space="preserve"> the </w:t>
      </w:r>
      <w:r w:rsidRPr="00C9335E">
        <w:rPr>
          <w:rStyle w:val="Emphasis"/>
        </w:rPr>
        <w:t>visible hand</w:t>
      </w:r>
      <w:r w:rsidRPr="00C9335E">
        <w:rPr>
          <w:rStyle w:val="StyleUnderline"/>
        </w:rPr>
        <w:t xml:space="preserve"> of </w:t>
      </w:r>
      <w:r w:rsidRPr="00C9335E">
        <w:rPr>
          <w:rStyle w:val="Emphasis"/>
          <w:highlight w:val="yellow"/>
        </w:rPr>
        <w:t>capital</w:t>
      </w:r>
      <w:r w:rsidRPr="00C9335E">
        <w:rPr>
          <w:rStyle w:val="StyleUnderline"/>
        </w:rPr>
        <w:t xml:space="preserve"> and the </w:t>
      </w:r>
      <w:r w:rsidRPr="00C9335E">
        <w:rPr>
          <w:rStyle w:val="Emphasis"/>
        </w:rPr>
        <w:t>global firm</w:t>
      </w:r>
      <w:r w:rsidRPr="00C9335E">
        <w:rPr>
          <w:rStyle w:val="StyleUnderline"/>
        </w:rPr>
        <w:t xml:space="preserve"> so that they could perform their miracles on behalf of the </w:t>
      </w:r>
      <w:r w:rsidRPr="00C9335E">
        <w:rPr>
          <w:rStyle w:val="Emphasis"/>
        </w:rPr>
        <w:t>common good</w:t>
      </w:r>
      <w:r w:rsidRPr="00C9335E">
        <w:rPr>
          <w:sz w:val="16"/>
          <w:szCs w:val="16"/>
        </w:rPr>
        <w:t xml:space="preserve">. </w:t>
      </w:r>
      <w:r w:rsidRPr="00C9335E">
        <w:rPr>
          <w:rStyle w:val="StyleUnderline"/>
          <w:highlight w:val="yellow"/>
        </w:rPr>
        <w:t xml:space="preserve">Under </w:t>
      </w:r>
      <w:r w:rsidRPr="00C9335E">
        <w:rPr>
          <w:rStyle w:val="Emphasis"/>
          <w:highlight w:val="yellow"/>
        </w:rPr>
        <w:t>right-wing populism</w:t>
      </w:r>
      <w:r w:rsidRPr="00C9335E">
        <w:rPr>
          <w:rStyle w:val="StyleUnderline"/>
          <w:highlight w:val="yellow"/>
        </w:rPr>
        <w:t xml:space="preserve">, the hand of the state </w:t>
      </w:r>
      <w:r w:rsidRPr="00C9335E">
        <w:rPr>
          <w:rStyle w:val="Emphasis"/>
          <w:highlight w:val="yellow"/>
        </w:rPr>
        <w:t>reappears</w:t>
      </w:r>
      <w:r w:rsidRPr="00C9335E">
        <w:rPr>
          <w:rStyle w:val="StyleUnderline"/>
          <w:highlight w:val="yellow"/>
        </w:rPr>
        <w:t xml:space="preserve"> to force the market to work in </w:t>
      </w:r>
      <w:r w:rsidRPr="00C9335E">
        <w:rPr>
          <w:rStyle w:val="Emphasis"/>
          <w:highlight w:val="yellow"/>
        </w:rPr>
        <w:t>favour</w:t>
      </w:r>
      <w:r w:rsidRPr="00C9335E">
        <w:rPr>
          <w:rStyle w:val="StyleUnderline"/>
          <w:highlight w:val="yellow"/>
        </w:rPr>
        <w:t xml:space="preserve"> of</w:t>
      </w:r>
      <w:r w:rsidRPr="00C9335E">
        <w:rPr>
          <w:rStyle w:val="StyleUnderline"/>
        </w:rPr>
        <w:t xml:space="preserve"> the nation's </w:t>
      </w:r>
      <w:r w:rsidRPr="00C9335E">
        <w:rPr>
          <w:rStyle w:val="Emphasis"/>
          <w:highlight w:val="yellow"/>
        </w:rPr>
        <w:t>loyal citizens</w:t>
      </w:r>
      <w:r w:rsidRPr="00C9335E">
        <w:rPr>
          <w:rStyle w:val="StyleUnderline"/>
        </w:rPr>
        <w:t xml:space="preserve"> to the exclusion of </w:t>
      </w:r>
      <w:r w:rsidRPr="00C9335E">
        <w:rPr>
          <w:rStyle w:val="Emphasis"/>
        </w:rPr>
        <w:t>other</w:t>
      </w:r>
      <w:r w:rsidRPr="00C9335E">
        <w:rPr>
          <w:rStyle w:val="StyleUnderline"/>
        </w:rPr>
        <w:t xml:space="preserve">, </w:t>
      </w:r>
      <w:r w:rsidRPr="00C9335E">
        <w:rPr>
          <w:rStyle w:val="Emphasis"/>
        </w:rPr>
        <w:t>less deserving</w:t>
      </w:r>
      <w:r w:rsidRPr="00C9335E">
        <w:rPr>
          <w:rStyle w:val="StyleUnderline"/>
        </w:rPr>
        <w:t xml:space="preserve"> groups</w:t>
      </w:r>
      <w:r w:rsidRPr="00C9335E">
        <w:rPr>
          <w:sz w:val="16"/>
          <w:szCs w:val="16"/>
        </w:rPr>
        <w:t>.</w:t>
      </w:r>
    </w:p>
    <w:p w14:paraId="7EEEFC26" w14:textId="77777777" w:rsidR="00286ABF" w:rsidRPr="00C9335E" w:rsidRDefault="00286ABF" w:rsidP="00286ABF">
      <w:pPr>
        <w:rPr>
          <w:sz w:val="2"/>
          <w:szCs w:val="2"/>
        </w:rPr>
      </w:pPr>
      <w:r w:rsidRPr="00C9335E">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314C4B32" w14:textId="77777777" w:rsidR="00286ABF" w:rsidRPr="00C9335E" w:rsidRDefault="00286ABF" w:rsidP="00286ABF">
      <w:pPr>
        <w:rPr>
          <w:sz w:val="16"/>
          <w:szCs w:val="16"/>
        </w:rPr>
      </w:pPr>
      <w:r w:rsidRPr="00C9335E">
        <w:rPr>
          <w:rStyle w:val="StyleUnderline"/>
        </w:rPr>
        <w:t xml:space="preserve">In the </w:t>
      </w:r>
      <w:r w:rsidRPr="00C9335E">
        <w:rPr>
          <w:rStyle w:val="Emphasis"/>
        </w:rPr>
        <w:t>rhetoric</w:t>
      </w:r>
      <w:r w:rsidRPr="00C9335E">
        <w:rPr>
          <w:sz w:val="16"/>
          <w:szCs w:val="16"/>
        </w:rPr>
        <w:t xml:space="preserve"> and strategic rationale </w:t>
      </w:r>
      <w:r w:rsidRPr="00C9335E">
        <w:rPr>
          <w:rStyle w:val="StyleUnderline"/>
        </w:rPr>
        <w:t xml:space="preserve">of </w:t>
      </w:r>
      <w:r w:rsidRPr="00C9335E">
        <w:rPr>
          <w:rStyle w:val="Emphasis"/>
        </w:rPr>
        <w:t>neoliberalism</w:t>
      </w:r>
      <w:r w:rsidRPr="00C9335E">
        <w:rPr>
          <w:rStyle w:val="StyleUnderline"/>
        </w:rPr>
        <w:t xml:space="preserve">, the </w:t>
      </w:r>
      <w:r w:rsidRPr="00C9335E">
        <w:rPr>
          <w:rStyle w:val="Emphasis"/>
        </w:rPr>
        <w:t>re-privatization</w:t>
      </w:r>
      <w:r w:rsidRPr="00C9335E">
        <w:rPr>
          <w:rStyle w:val="StyleUnderline"/>
        </w:rPr>
        <w:t xml:space="preserve"> of</w:t>
      </w:r>
      <w:r w:rsidRPr="00C9335E">
        <w:rPr>
          <w:sz w:val="16"/>
          <w:szCs w:val="16"/>
        </w:rPr>
        <w:t xml:space="preserve"> industrial relations and </w:t>
      </w:r>
      <w:r w:rsidRPr="00C9335E">
        <w:rPr>
          <w:rStyle w:val="StyleUnderline"/>
        </w:rPr>
        <w:t>labour law was to turn policy</w:t>
      </w:r>
      <w:r w:rsidRPr="00C9335E">
        <w:rPr>
          <w:sz w:val="16"/>
          <w:szCs w:val="16"/>
        </w:rPr>
        <w:t xml:space="preserve">- </w:t>
      </w:r>
      <w:r w:rsidRPr="00C9335E">
        <w:rPr>
          <w:rStyle w:val="StyleUnderline"/>
        </w:rPr>
        <w:t xml:space="preserve">and lawmaking into essentially </w:t>
      </w:r>
      <w:r w:rsidRPr="00C9335E">
        <w:rPr>
          <w:rStyle w:val="Emphasis"/>
        </w:rPr>
        <w:t>technical exercises</w:t>
      </w:r>
      <w:r w:rsidRPr="00C9335E">
        <w:rPr>
          <w:sz w:val="16"/>
          <w:szCs w:val="16"/>
        </w:rPr>
        <w:t xml:space="preserve">, best left to experts, </w:t>
      </w:r>
      <w:r w:rsidRPr="00C9335E">
        <w:rPr>
          <w:rStyle w:val="StyleUnderline"/>
        </w:rPr>
        <w:t xml:space="preserve">promising that </w:t>
      </w:r>
      <w:r w:rsidRPr="00C9335E">
        <w:rPr>
          <w:rStyle w:val="Emphasis"/>
        </w:rPr>
        <w:t>free markets</w:t>
      </w:r>
      <w:r w:rsidRPr="00C9335E">
        <w:rPr>
          <w:rStyle w:val="StyleUnderline"/>
        </w:rPr>
        <w:t xml:space="preserve"> and </w:t>
      </w:r>
      <w:r w:rsidRPr="00C9335E">
        <w:rPr>
          <w:rStyle w:val="Emphasis"/>
        </w:rPr>
        <w:t>liberated contracting</w:t>
      </w:r>
      <w:r w:rsidRPr="00C9335E">
        <w:rPr>
          <w:rStyle w:val="StyleUnderline"/>
        </w:rPr>
        <w:t xml:space="preserve"> would </w:t>
      </w:r>
      <w:r w:rsidRPr="00C9335E">
        <w:rPr>
          <w:rStyle w:val="Emphasis"/>
        </w:rPr>
        <w:t>benefit all</w:t>
      </w:r>
      <w:r w:rsidRPr="00C9335E">
        <w:rPr>
          <w:rStyle w:val="StyleUnderline"/>
        </w:rPr>
        <w:t xml:space="preserve"> provided only that they were allowed to </w:t>
      </w:r>
      <w:r w:rsidRPr="00C9335E">
        <w:rPr>
          <w:rStyle w:val="Emphasis"/>
        </w:rPr>
        <w:t>function ‘optimally’</w:t>
      </w:r>
      <w:r w:rsidRPr="00C9335E">
        <w:rPr>
          <w:rStyle w:val="StyleUnderline"/>
        </w:rPr>
        <w:t xml:space="preserve">. The fact that there was </w:t>
      </w:r>
      <w:r w:rsidRPr="00C9335E">
        <w:rPr>
          <w:rStyle w:val="Emphasis"/>
        </w:rPr>
        <w:t>exactly as much politics</w:t>
      </w:r>
      <w:r w:rsidRPr="00C9335E">
        <w:rPr>
          <w:rStyle w:val="StyleUnderline"/>
        </w:rPr>
        <w:t xml:space="preserve"> in </w:t>
      </w:r>
      <w:r w:rsidRPr="00C9335E">
        <w:rPr>
          <w:rStyle w:val="Emphasis"/>
        </w:rPr>
        <w:t>neoliberalism</w:t>
      </w:r>
      <w:r w:rsidRPr="00C9335E">
        <w:rPr>
          <w:rStyle w:val="StyleUnderline"/>
        </w:rPr>
        <w:t xml:space="preserve"> as there was in </w:t>
      </w:r>
      <w:r w:rsidRPr="00C9335E">
        <w:rPr>
          <w:rStyle w:val="Emphasis"/>
        </w:rPr>
        <w:t>social democracy</w:t>
      </w:r>
      <w:r w:rsidRPr="00C9335E">
        <w:rPr>
          <w:sz w:val="16"/>
          <w:szCs w:val="16"/>
        </w:rPr>
        <w:t xml:space="preserve"> or state-administered capitalism, albeit of a different kind, </w:t>
      </w:r>
      <w:r w:rsidRPr="00C9335E">
        <w:rPr>
          <w:rStyle w:val="StyleUnderline"/>
        </w:rPr>
        <w:t>was</w:t>
      </w:r>
      <w:r w:rsidRPr="00C9335E">
        <w:rPr>
          <w:sz w:val="16"/>
          <w:szCs w:val="16"/>
        </w:rPr>
        <w:t xml:space="preserve"> thereby </w:t>
      </w:r>
      <w:r w:rsidRPr="00C9335E">
        <w:rPr>
          <w:rStyle w:val="Emphasis"/>
        </w:rPr>
        <w:t>wilfully obscured</w:t>
      </w:r>
      <w:r w:rsidRPr="00C9335E">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C9335E">
        <w:rPr>
          <w:rStyle w:val="StyleUnderline"/>
        </w:rPr>
        <w:t xml:space="preserve">Once markets are </w:t>
      </w:r>
      <w:r w:rsidRPr="00C9335E">
        <w:rPr>
          <w:rStyle w:val="Emphasis"/>
        </w:rPr>
        <w:t>liberated</w:t>
      </w:r>
      <w:r w:rsidRPr="00C9335E">
        <w:rPr>
          <w:rStyle w:val="StyleUnderline"/>
        </w:rPr>
        <w:t xml:space="preserve">, they must be </w:t>
      </w:r>
      <w:r w:rsidRPr="00C9335E">
        <w:rPr>
          <w:rStyle w:val="Emphasis"/>
        </w:rPr>
        <w:t>secured</w:t>
      </w:r>
      <w:r w:rsidRPr="00C9335E">
        <w:rPr>
          <w:rStyle w:val="StyleUnderline"/>
        </w:rPr>
        <w:t xml:space="preserve"> against attempts to </w:t>
      </w:r>
      <w:r w:rsidRPr="00C9335E">
        <w:rPr>
          <w:rStyle w:val="Emphasis"/>
        </w:rPr>
        <w:t>re-institute protections</w:t>
      </w:r>
      <w:r w:rsidRPr="00C9335E">
        <w:rPr>
          <w:rStyle w:val="StyleUnderline"/>
        </w:rPr>
        <w:t xml:space="preserve"> and </w:t>
      </w:r>
      <w:r w:rsidRPr="00C9335E">
        <w:rPr>
          <w:rStyle w:val="Emphasis"/>
        </w:rPr>
        <w:t>redistribution</w:t>
      </w:r>
      <w:r w:rsidRPr="00C9335E">
        <w:rPr>
          <w:rStyle w:val="StyleUnderline"/>
        </w:rPr>
        <w:t xml:space="preserve"> by those depending for their </w:t>
      </w:r>
      <w:r w:rsidRPr="00C9335E">
        <w:rPr>
          <w:rStyle w:val="Emphasis"/>
        </w:rPr>
        <w:t>economic life</w:t>
      </w:r>
      <w:r w:rsidRPr="00C9335E">
        <w:rPr>
          <w:rStyle w:val="StyleUnderline"/>
        </w:rPr>
        <w:t xml:space="preserve"> and </w:t>
      </w:r>
      <w:r w:rsidRPr="00C9335E">
        <w:rPr>
          <w:rStyle w:val="Emphasis"/>
        </w:rPr>
        <w:t>social status</w:t>
      </w:r>
      <w:r w:rsidRPr="00C9335E">
        <w:rPr>
          <w:rStyle w:val="StyleUnderline"/>
        </w:rPr>
        <w:t xml:space="preserve"> on </w:t>
      </w:r>
      <w:r w:rsidRPr="00C9335E">
        <w:rPr>
          <w:rStyle w:val="Emphasis"/>
        </w:rPr>
        <w:t>public intervention</w:t>
      </w:r>
      <w:r w:rsidRPr="00C9335E">
        <w:rPr>
          <w:rStyle w:val="StyleUnderline"/>
        </w:rPr>
        <w:t xml:space="preserve">. Markets do </w:t>
      </w:r>
      <w:r w:rsidRPr="00C9335E">
        <w:rPr>
          <w:rStyle w:val="Emphasis"/>
        </w:rPr>
        <w:t>not exist</w:t>
      </w:r>
      <w:r w:rsidRPr="00C9335E">
        <w:rPr>
          <w:rStyle w:val="StyleUnderline"/>
        </w:rPr>
        <w:t xml:space="preserve"> by </w:t>
      </w:r>
      <w:r w:rsidRPr="00C9335E">
        <w:rPr>
          <w:rStyle w:val="Emphasis"/>
        </w:rPr>
        <w:t>nature</w:t>
      </w:r>
      <w:r w:rsidRPr="00C9335E">
        <w:rPr>
          <w:rStyle w:val="StyleUnderline"/>
        </w:rPr>
        <w:t xml:space="preserve">; they are </w:t>
      </w:r>
      <w:r w:rsidRPr="00C9335E">
        <w:rPr>
          <w:rStyle w:val="Emphasis"/>
        </w:rPr>
        <w:t>political constructions</w:t>
      </w:r>
      <w:r w:rsidRPr="00C9335E">
        <w:rPr>
          <w:rStyle w:val="StyleUnderline"/>
        </w:rPr>
        <w:t xml:space="preserve"> that need to be </w:t>
      </w:r>
      <w:r w:rsidRPr="00C9335E">
        <w:rPr>
          <w:rStyle w:val="Emphasis"/>
        </w:rPr>
        <w:t>politically defended</w:t>
      </w:r>
      <w:r w:rsidRPr="00C9335E">
        <w:rPr>
          <w:rStyle w:val="StyleUnderline"/>
        </w:rPr>
        <w:t xml:space="preserve"> against those </w:t>
      </w:r>
      <w:r w:rsidRPr="00C9335E">
        <w:rPr>
          <w:rStyle w:val="Emphasis"/>
        </w:rPr>
        <w:t>disadvantaged</w:t>
      </w:r>
      <w:r w:rsidRPr="00C9335E">
        <w:rPr>
          <w:rStyle w:val="StyleUnderline"/>
        </w:rPr>
        <w:t xml:space="preserve"> by them.</w:t>
      </w:r>
      <w:r w:rsidRPr="00C9335E">
        <w:rPr>
          <w:sz w:val="16"/>
          <w:szCs w:val="16"/>
        </w:rPr>
        <w:t xml:space="preserve"> For that, strong states are needed. </w:t>
      </w:r>
      <w:r w:rsidRPr="00C9335E">
        <w:rPr>
          <w:rStyle w:val="StyleUnderline"/>
        </w:rPr>
        <w:t xml:space="preserve">That states under neoliberalism do </w:t>
      </w:r>
      <w:r w:rsidRPr="00C9335E">
        <w:rPr>
          <w:rStyle w:val="Emphasis"/>
        </w:rPr>
        <w:t>not disappear</w:t>
      </w:r>
      <w:r w:rsidRPr="00C9335E">
        <w:rPr>
          <w:rStyle w:val="StyleUnderline"/>
        </w:rPr>
        <w:t xml:space="preserve"> but on the contrary </w:t>
      </w:r>
      <w:r w:rsidRPr="00C9335E">
        <w:rPr>
          <w:rStyle w:val="Emphasis"/>
        </w:rPr>
        <w:t>remain powerful guardians</w:t>
      </w:r>
      <w:r w:rsidRPr="00C9335E">
        <w:rPr>
          <w:rStyle w:val="StyleUnderline"/>
        </w:rPr>
        <w:t xml:space="preserve"> of the </w:t>
      </w:r>
      <w:r w:rsidRPr="00C9335E">
        <w:rPr>
          <w:rStyle w:val="Emphasis"/>
        </w:rPr>
        <w:t>national economy</w:t>
      </w:r>
      <w:r w:rsidRPr="00C9335E">
        <w:rPr>
          <w:rStyle w:val="StyleUnderline"/>
        </w:rPr>
        <w:t xml:space="preserve">, now in a newly liberated condition, creates a need for the state to be </w:t>
      </w:r>
      <w:r w:rsidRPr="00C9335E">
        <w:rPr>
          <w:rStyle w:val="Emphasis"/>
        </w:rPr>
        <w:t>defended against takeover</w:t>
      </w:r>
      <w:r w:rsidRPr="00C9335E">
        <w:rPr>
          <w:rStyle w:val="StyleUnderline"/>
        </w:rPr>
        <w:t xml:space="preserve"> by </w:t>
      </w:r>
      <w:r w:rsidRPr="00C9335E">
        <w:rPr>
          <w:rStyle w:val="Emphasis"/>
        </w:rPr>
        <w:t>social classes</w:t>
      </w:r>
      <w:r w:rsidRPr="00C9335E">
        <w:rPr>
          <w:rStyle w:val="StyleUnderline"/>
        </w:rPr>
        <w:t xml:space="preserve"> interested in an active </w:t>
      </w:r>
      <w:r w:rsidRPr="00C9335E">
        <w:rPr>
          <w:rStyle w:val="Emphasis"/>
        </w:rPr>
        <w:t>interventionist state</w:t>
      </w:r>
      <w:r w:rsidRPr="00C9335E">
        <w:rPr>
          <w:sz w:val="16"/>
          <w:szCs w:val="16"/>
        </w:rPr>
        <w:t>.</w:t>
      </w:r>
    </w:p>
    <w:p w14:paraId="56ED8DB6" w14:textId="77777777" w:rsidR="00286ABF" w:rsidRPr="00C9335E" w:rsidRDefault="00286ABF" w:rsidP="00286ABF">
      <w:pPr>
        <w:rPr>
          <w:sz w:val="16"/>
          <w:szCs w:val="16"/>
        </w:rPr>
      </w:pPr>
      <w:r w:rsidRPr="00C9335E">
        <w:rPr>
          <w:sz w:val="16"/>
          <w:szCs w:val="16"/>
        </w:rPr>
        <w:t>3 RIGHT-WING POPULIST LABOUR LAW?</w:t>
      </w:r>
    </w:p>
    <w:p w14:paraId="72626312" w14:textId="77777777" w:rsidR="00286ABF" w:rsidRPr="00C9335E" w:rsidRDefault="00286ABF" w:rsidP="00286ABF">
      <w:pPr>
        <w:rPr>
          <w:sz w:val="16"/>
          <w:szCs w:val="16"/>
        </w:rPr>
      </w:pPr>
      <w:r w:rsidRPr="00C9335E">
        <w:rPr>
          <w:rStyle w:val="StyleUnderline"/>
          <w:highlight w:val="yellow"/>
        </w:rPr>
        <w:t xml:space="preserve">As a </w:t>
      </w:r>
      <w:r w:rsidRPr="00C9335E">
        <w:rPr>
          <w:rStyle w:val="Emphasis"/>
          <w:highlight w:val="yellow"/>
        </w:rPr>
        <w:t>haphazard</w:t>
      </w:r>
      <w:r w:rsidRPr="00C9335E">
        <w:rPr>
          <w:sz w:val="16"/>
          <w:szCs w:val="16"/>
        </w:rPr>
        <w:t xml:space="preserve">, opportunistic statist </w:t>
      </w:r>
      <w:r w:rsidRPr="00C9335E">
        <w:rPr>
          <w:rStyle w:val="StyleUnderline"/>
          <w:highlight w:val="yellow"/>
        </w:rPr>
        <w:t>response to</w:t>
      </w:r>
      <w:r w:rsidRPr="00C9335E">
        <w:rPr>
          <w:rStyle w:val="StyleUnderline"/>
        </w:rPr>
        <w:t xml:space="preserve"> the </w:t>
      </w:r>
      <w:r w:rsidRPr="00C9335E">
        <w:rPr>
          <w:rStyle w:val="Emphasis"/>
          <w:highlight w:val="yellow"/>
        </w:rPr>
        <w:t>socially</w:t>
      </w:r>
      <w:r w:rsidRPr="00C9335E">
        <w:rPr>
          <w:sz w:val="16"/>
          <w:szCs w:val="16"/>
          <w:highlight w:val="yellow"/>
        </w:rPr>
        <w:t xml:space="preserve"> </w:t>
      </w:r>
      <w:r w:rsidRPr="00C9335E">
        <w:rPr>
          <w:rStyle w:val="StyleUnderline"/>
          <w:highlight w:val="yellow"/>
        </w:rPr>
        <w:t xml:space="preserve">if </w:t>
      </w:r>
      <w:r w:rsidRPr="00C9335E">
        <w:rPr>
          <w:rStyle w:val="Emphasis"/>
          <w:highlight w:val="yellow"/>
        </w:rPr>
        <w:t>not capitalistically</w:t>
      </w:r>
      <w:r w:rsidRPr="00C9335E">
        <w:rPr>
          <w:rStyle w:val="StyleUnderline"/>
          <w:highlight w:val="yellow"/>
        </w:rPr>
        <w:t xml:space="preserve"> </w:t>
      </w:r>
      <w:r w:rsidRPr="00C9335E">
        <w:rPr>
          <w:rStyle w:val="Emphasis"/>
          <w:highlight w:val="yellow"/>
        </w:rPr>
        <w:t>unsustainable</w:t>
      </w:r>
      <w:r w:rsidRPr="00C9335E">
        <w:rPr>
          <w:sz w:val="16"/>
          <w:szCs w:val="16"/>
        </w:rPr>
        <w:t xml:space="preserve"> uncertainties and </w:t>
      </w:r>
      <w:r w:rsidRPr="00C9335E">
        <w:rPr>
          <w:rStyle w:val="StyleUnderline"/>
          <w:highlight w:val="yellow"/>
        </w:rPr>
        <w:t>insecurities imposed on workers</w:t>
      </w:r>
      <w:r w:rsidRPr="00C9335E">
        <w:rPr>
          <w:sz w:val="16"/>
          <w:szCs w:val="16"/>
        </w:rPr>
        <w:t xml:space="preserve"> and their families </w:t>
      </w:r>
      <w:r w:rsidRPr="00C9335E">
        <w:rPr>
          <w:rStyle w:val="StyleUnderline"/>
          <w:highlight w:val="yellow"/>
        </w:rPr>
        <w:t>under neoliberalism</w:t>
      </w:r>
      <w:r w:rsidRPr="00C9335E">
        <w:rPr>
          <w:rStyle w:val="StyleUnderline"/>
        </w:rPr>
        <w:t xml:space="preserve">, </w:t>
      </w:r>
      <w:r w:rsidRPr="00C9335E">
        <w:rPr>
          <w:rStyle w:val="Emphasis"/>
          <w:highlight w:val="yellow"/>
        </w:rPr>
        <w:t>right-wing populism</w:t>
      </w:r>
      <w:r w:rsidRPr="00C9335E">
        <w:rPr>
          <w:rStyle w:val="StyleUnderline"/>
          <w:highlight w:val="yellow"/>
        </w:rPr>
        <w:t xml:space="preserve"> has </w:t>
      </w:r>
      <w:r w:rsidRPr="00C9335E">
        <w:rPr>
          <w:rStyle w:val="Emphasis"/>
          <w:highlight w:val="yellow"/>
        </w:rPr>
        <w:t>emerged</w:t>
      </w:r>
      <w:r w:rsidRPr="00C9335E">
        <w:rPr>
          <w:rStyle w:val="StyleUnderline"/>
        </w:rPr>
        <w:t xml:space="preserve"> as a </w:t>
      </w:r>
      <w:r w:rsidRPr="00C9335E">
        <w:rPr>
          <w:rStyle w:val="Emphasis"/>
        </w:rPr>
        <w:t>significant political force</w:t>
      </w:r>
      <w:r w:rsidRPr="00C9335E">
        <w:rPr>
          <w:rStyle w:val="StyleUnderline"/>
        </w:rPr>
        <w:t xml:space="preserve"> in many countries</w:t>
      </w:r>
      <w:r w:rsidRPr="00C9335E">
        <w:rPr>
          <w:sz w:val="16"/>
          <w:szCs w:val="16"/>
        </w:rPr>
        <w:t xml:space="preserve"> around the globe. </w:t>
      </w:r>
      <w:r w:rsidRPr="00C9335E">
        <w:rPr>
          <w:rStyle w:val="StyleUnderline"/>
        </w:rPr>
        <w:t xml:space="preserve">Prominent examples include the </w:t>
      </w:r>
      <w:r w:rsidRPr="00C9335E">
        <w:rPr>
          <w:rStyle w:val="Emphasis"/>
        </w:rPr>
        <w:t>US</w:t>
      </w:r>
      <w:r w:rsidRPr="00C9335E">
        <w:rPr>
          <w:rStyle w:val="StyleUnderline"/>
        </w:rPr>
        <w:t xml:space="preserve"> under </w:t>
      </w:r>
      <w:r w:rsidRPr="00C9335E">
        <w:rPr>
          <w:rStyle w:val="Emphasis"/>
        </w:rPr>
        <w:t>Trump</w:t>
      </w:r>
      <w:r w:rsidRPr="00C9335E">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437F8F38" w14:textId="77777777" w:rsidR="00286ABF" w:rsidRPr="00C9335E" w:rsidRDefault="00286ABF" w:rsidP="00286ABF">
      <w:pPr>
        <w:rPr>
          <w:sz w:val="16"/>
          <w:szCs w:val="16"/>
        </w:rPr>
      </w:pPr>
      <w:r w:rsidRPr="00C9335E">
        <w:rPr>
          <w:sz w:val="16"/>
          <w:szCs w:val="16"/>
        </w:rPr>
        <w:t xml:space="preserve">While there are obvious differences between the </w:t>
      </w:r>
      <w:r w:rsidRPr="00C9335E">
        <w:rPr>
          <w:rStyle w:val="StyleUnderline"/>
          <w:highlight w:val="yellow"/>
        </w:rPr>
        <w:t>populisms</w:t>
      </w:r>
      <w:r w:rsidRPr="00C9335E">
        <w:rPr>
          <w:sz w:val="16"/>
          <w:szCs w:val="16"/>
        </w:rPr>
        <w:t xml:space="preserve"> of the US, the UK, and Poland, they appear to </w:t>
      </w:r>
      <w:r w:rsidRPr="00C9335E">
        <w:rPr>
          <w:rStyle w:val="StyleUnderline"/>
        </w:rPr>
        <w:t xml:space="preserve">share a </w:t>
      </w:r>
      <w:r w:rsidRPr="00C9335E">
        <w:rPr>
          <w:rStyle w:val="Emphasis"/>
        </w:rPr>
        <w:t>particular vision</w:t>
      </w:r>
      <w:r w:rsidRPr="00C9335E">
        <w:rPr>
          <w:rStyle w:val="StyleUnderline"/>
        </w:rPr>
        <w:t xml:space="preserve"> of </w:t>
      </w:r>
      <w:r w:rsidRPr="00C9335E">
        <w:rPr>
          <w:rStyle w:val="Emphasis"/>
        </w:rPr>
        <w:t>work relations</w:t>
      </w:r>
      <w:r w:rsidRPr="00C9335E">
        <w:rPr>
          <w:rStyle w:val="StyleUnderline"/>
        </w:rPr>
        <w:t xml:space="preserve"> and </w:t>
      </w:r>
      <w:r w:rsidRPr="00C9335E">
        <w:rPr>
          <w:rStyle w:val="Emphasis"/>
        </w:rPr>
        <w:t>labour law</w:t>
      </w:r>
      <w:r w:rsidRPr="00C9335E">
        <w:rPr>
          <w:rStyle w:val="StyleUnderline"/>
        </w:rPr>
        <w:t xml:space="preserve"> that is reflected</w:t>
      </w:r>
      <w:r w:rsidRPr="00C9335E">
        <w:rPr>
          <w:sz w:val="16"/>
          <w:szCs w:val="16"/>
        </w:rPr>
        <w:t xml:space="preserve"> first and foremost </w:t>
      </w:r>
      <w:r w:rsidRPr="00C9335E">
        <w:rPr>
          <w:rStyle w:val="StyleUnderline"/>
        </w:rPr>
        <w:t xml:space="preserve">in the tendency of party leaders to </w:t>
      </w:r>
      <w:r w:rsidRPr="00C9335E">
        <w:rPr>
          <w:rStyle w:val="StyleUnderline"/>
          <w:highlight w:val="yellow"/>
        </w:rPr>
        <w:t>make</w:t>
      </w:r>
      <w:r w:rsidRPr="00C9335E">
        <w:rPr>
          <w:rStyle w:val="StyleUnderline"/>
        </w:rPr>
        <w:t xml:space="preserve"> </w:t>
      </w:r>
      <w:r w:rsidRPr="00C9335E">
        <w:rPr>
          <w:rStyle w:val="Emphasis"/>
        </w:rPr>
        <w:t>loud</w:t>
      </w:r>
      <w:r w:rsidRPr="00C9335E">
        <w:rPr>
          <w:rStyle w:val="StyleUnderline"/>
        </w:rPr>
        <w:t xml:space="preserve">, </w:t>
      </w:r>
      <w:r w:rsidRPr="00C9335E">
        <w:rPr>
          <w:rStyle w:val="Emphasis"/>
          <w:highlight w:val="yellow"/>
        </w:rPr>
        <w:t>rhetorical commitments</w:t>
      </w:r>
      <w:r w:rsidRPr="00C9335E">
        <w:rPr>
          <w:rStyle w:val="StyleUnderline"/>
          <w:highlight w:val="yellow"/>
        </w:rPr>
        <w:t xml:space="preserve"> to</w:t>
      </w:r>
      <w:r w:rsidRPr="00C9335E">
        <w:rPr>
          <w:rStyle w:val="StyleUnderline"/>
        </w:rPr>
        <w:t xml:space="preserve"> improving the lot of </w:t>
      </w:r>
      <w:r w:rsidRPr="00C9335E">
        <w:rPr>
          <w:rStyle w:val="StyleUnderline"/>
          <w:highlight w:val="yellow"/>
        </w:rPr>
        <w:t>workers</w:t>
      </w:r>
      <w:r w:rsidRPr="00C9335E">
        <w:rPr>
          <w:rStyle w:val="StyleUnderline"/>
        </w:rPr>
        <w:t xml:space="preserve">. In his </w:t>
      </w:r>
      <w:r w:rsidRPr="00C9335E">
        <w:rPr>
          <w:rStyle w:val="Emphasis"/>
        </w:rPr>
        <w:t>electoral speeches</w:t>
      </w:r>
      <w:r w:rsidRPr="00C9335E">
        <w:rPr>
          <w:rStyle w:val="StyleUnderline"/>
        </w:rPr>
        <w:t xml:space="preserve"> during the run-up to the 2017 </w:t>
      </w:r>
      <w:r w:rsidRPr="00C9335E">
        <w:rPr>
          <w:rStyle w:val="Emphasis"/>
        </w:rPr>
        <w:t>presidential election</w:t>
      </w:r>
      <w:r w:rsidRPr="00C9335E">
        <w:rPr>
          <w:sz w:val="16"/>
          <w:szCs w:val="16"/>
        </w:rPr>
        <w:t xml:space="preserve">, for example, </w:t>
      </w:r>
      <w:r w:rsidRPr="00C9335E">
        <w:rPr>
          <w:rStyle w:val="StyleUnderline"/>
        </w:rPr>
        <w:t xml:space="preserve">Trump </w:t>
      </w:r>
      <w:r w:rsidRPr="00C9335E">
        <w:rPr>
          <w:rStyle w:val="Emphasis"/>
        </w:rPr>
        <w:t>repeatedly presented himself</w:t>
      </w:r>
      <w:r w:rsidRPr="00C9335E">
        <w:rPr>
          <w:rStyle w:val="StyleUnderline"/>
        </w:rPr>
        <w:t xml:space="preserve"> as the </w:t>
      </w:r>
      <w:r w:rsidRPr="00C9335E">
        <w:rPr>
          <w:rStyle w:val="Emphasis"/>
        </w:rPr>
        <w:t>only candidate</w:t>
      </w:r>
      <w:r w:rsidRPr="00C9335E">
        <w:rPr>
          <w:rStyle w:val="StyleUnderline"/>
        </w:rPr>
        <w:t xml:space="preserve"> who </w:t>
      </w:r>
      <w:r w:rsidRPr="00C9335E">
        <w:rPr>
          <w:rStyle w:val="Emphasis"/>
        </w:rPr>
        <w:t>truly cared</w:t>
      </w:r>
      <w:r w:rsidRPr="00C9335E">
        <w:rPr>
          <w:rStyle w:val="StyleUnderline"/>
        </w:rPr>
        <w:t xml:space="preserve"> about </w:t>
      </w:r>
      <w:r w:rsidRPr="00C9335E">
        <w:rPr>
          <w:rStyle w:val="Emphasis"/>
        </w:rPr>
        <w:t>US workers</w:t>
      </w:r>
      <w:r w:rsidRPr="00C9335E">
        <w:rPr>
          <w:rStyle w:val="StyleUnderline"/>
        </w:rPr>
        <w:t xml:space="preserve">, declaring ‘It's going to be a </w:t>
      </w:r>
      <w:r w:rsidRPr="00C9335E">
        <w:rPr>
          <w:rStyle w:val="Emphasis"/>
        </w:rPr>
        <w:t>victory</w:t>
      </w:r>
      <w:r w:rsidRPr="00C9335E">
        <w:rPr>
          <w:rStyle w:val="StyleUnderline"/>
        </w:rPr>
        <w:t xml:space="preserve"> for the </w:t>
      </w:r>
      <w:r w:rsidRPr="00C9335E">
        <w:rPr>
          <w:rStyle w:val="Emphasis"/>
        </w:rPr>
        <w:t>wage-earner</w:t>
      </w:r>
      <w:r w:rsidRPr="00C9335E">
        <w:rPr>
          <w:rStyle w:val="StyleUnderline"/>
        </w:rPr>
        <w:t xml:space="preserve">, for the </w:t>
      </w:r>
      <w:r w:rsidRPr="00C9335E">
        <w:rPr>
          <w:rStyle w:val="Emphasis"/>
        </w:rPr>
        <w:t>factory worker</w:t>
      </w:r>
      <w:r w:rsidRPr="00C9335E">
        <w:rPr>
          <w:rStyle w:val="StyleUnderline"/>
        </w:rPr>
        <w:t>’ and ‘I will be your champion in the White House’.</w:t>
      </w:r>
      <w:r w:rsidRPr="00C9335E">
        <w:rPr>
          <w:sz w:val="16"/>
          <w:szCs w:val="16"/>
        </w:rPr>
        <w:t xml:space="preserve">34 </w:t>
      </w:r>
      <w:r w:rsidRPr="00C9335E">
        <w:rPr>
          <w:rStyle w:val="StyleUnderline"/>
        </w:rPr>
        <w:t xml:space="preserve">Ascribing </w:t>
      </w:r>
      <w:r w:rsidRPr="00C9335E">
        <w:rPr>
          <w:rStyle w:val="Emphasis"/>
        </w:rPr>
        <w:t>blame</w:t>
      </w:r>
      <w:r w:rsidRPr="00C9335E">
        <w:rPr>
          <w:rStyle w:val="StyleUnderline"/>
        </w:rPr>
        <w:t xml:space="preserve"> for </w:t>
      </w:r>
      <w:r w:rsidRPr="00C9335E">
        <w:rPr>
          <w:rStyle w:val="Emphasis"/>
        </w:rPr>
        <w:t>workers’ suffering</w:t>
      </w:r>
      <w:r w:rsidRPr="00C9335E">
        <w:rPr>
          <w:rStyle w:val="StyleUnderline"/>
        </w:rPr>
        <w:t xml:space="preserve"> to </w:t>
      </w:r>
      <w:r w:rsidRPr="00C9335E">
        <w:rPr>
          <w:rStyle w:val="Emphasis"/>
        </w:rPr>
        <w:t>globalization</w:t>
      </w:r>
      <w:r w:rsidRPr="00C9335E">
        <w:rPr>
          <w:rStyle w:val="StyleUnderline"/>
        </w:rPr>
        <w:t xml:space="preserve"> as a structural force, Trump </w:t>
      </w:r>
      <w:r w:rsidRPr="00C9335E">
        <w:rPr>
          <w:rStyle w:val="Emphasis"/>
        </w:rPr>
        <w:t>obscured</w:t>
      </w:r>
      <w:r w:rsidRPr="00C9335E">
        <w:rPr>
          <w:rStyle w:val="StyleUnderline"/>
        </w:rPr>
        <w:t xml:space="preserve"> the significance of </w:t>
      </w:r>
      <w:r w:rsidRPr="00C9335E">
        <w:rPr>
          <w:rStyle w:val="Emphasis"/>
        </w:rPr>
        <w:t>welfare reforms</w:t>
      </w:r>
      <w:r w:rsidRPr="00C9335E">
        <w:rPr>
          <w:rStyle w:val="StyleUnderline"/>
        </w:rPr>
        <w:t xml:space="preserve">, </w:t>
      </w:r>
      <w:r w:rsidRPr="00C9335E">
        <w:rPr>
          <w:rStyle w:val="Emphasis"/>
        </w:rPr>
        <w:t>anti-union laws</w:t>
      </w:r>
      <w:r w:rsidRPr="00C9335E">
        <w:rPr>
          <w:rStyle w:val="StyleUnderline"/>
        </w:rPr>
        <w:t xml:space="preserve">, and the </w:t>
      </w:r>
      <w:r w:rsidRPr="00C9335E">
        <w:rPr>
          <w:rStyle w:val="Emphasis"/>
        </w:rPr>
        <w:t>decline</w:t>
      </w:r>
      <w:r w:rsidRPr="00C9335E">
        <w:rPr>
          <w:rStyle w:val="StyleUnderline"/>
        </w:rPr>
        <w:t xml:space="preserve"> of </w:t>
      </w:r>
      <w:r w:rsidRPr="00C9335E">
        <w:rPr>
          <w:rStyle w:val="Emphasis"/>
        </w:rPr>
        <w:t>collective bargaining</w:t>
      </w:r>
      <w:r w:rsidRPr="00C9335E">
        <w:rPr>
          <w:rStyle w:val="StyleUnderline"/>
        </w:rPr>
        <w:t>. Promising to restore (</w:t>
      </w:r>
      <w:r w:rsidRPr="00C9335E">
        <w:rPr>
          <w:rStyle w:val="Emphasis"/>
        </w:rPr>
        <w:t>white, male</w:t>
      </w:r>
      <w:r w:rsidRPr="00C9335E">
        <w:rPr>
          <w:rStyle w:val="StyleUnderline"/>
        </w:rPr>
        <w:t>) workers to their ‘</w:t>
      </w:r>
      <w:r w:rsidRPr="00C9335E">
        <w:rPr>
          <w:rStyle w:val="Emphasis"/>
        </w:rPr>
        <w:t>rightful’ place</w:t>
      </w:r>
      <w:r w:rsidRPr="00C9335E">
        <w:rPr>
          <w:rStyle w:val="StyleUnderline"/>
        </w:rPr>
        <w:t xml:space="preserve"> in the national society</w:t>
      </w:r>
      <w:r w:rsidRPr="00C9335E">
        <w:rPr>
          <w:sz w:val="16"/>
          <w:szCs w:val="16"/>
        </w:rPr>
        <w:t xml:space="preserve"> – </w:t>
      </w:r>
      <w:r w:rsidRPr="00C9335E">
        <w:rPr>
          <w:rStyle w:val="StyleUnderline"/>
        </w:rPr>
        <w:t xml:space="preserve">above </w:t>
      </w:r>
      <w:r w:rsidRPr="00C9335E">
        <w:rPr>
          <w:rStyle w:val="Emphasis"/>
        </w:rPr>
        <w:t>undocumented immigrants</w:t>
      </w:r>
      <w:r w:rsidRPr="00C9335E">
        <w:rPr>
          <w:rStyle w:val="StyleUnderline"/>
        </w:rPr>
        <w:t xml:space="preserve">, </w:t>
      </w:r>
      <w:r w:rsidRPr="00C9335E">
        <w:rPr>
          <w:rStyle w:val="Emphasis"/>
        </w:rPr>
        <w:t>refugees</w:t>
      </w:r>
      <w:r w:rsidRPr="00C9335E">
        <w:rPr>
          <w:rStyle w:val="StyleUnderline"/>
        </w:rPr>
        <w:t xml:space="preserve">, </w:t>
      </w:r>
      <w:r w:rsidRPr="00C9335E">
        <w:rPr>
          <w:rStyle w:val="Emphasis"/>
        </w:rPr>
        <w:t>Muslims</w:t>
      </w:r>
      <w:r w:rsidRPr="00C9335E">
        <w:rPr>
          <w:rStyle w:val="StyleUnderline"/>
        </w:rPr>
        <w:t xml:space="preserve">, and </w:t>
      </w:r>
      <w:r w:rsidRPr="00C9335E">
        <w:rPr>
          <w:rStyle w:val="Emphasis"/>
        </w:rPr>
        <w:t>welfare claimants</w:t>
      </w:r>
      <w:r w:rsidRPr="00C9335E">
        <w:rPr>
          <w:sz w:val="16"/>
          <w:szCs w:val="16"/>
        </w:rPr>
        <w:t xml:space="preserve"> – </w:t>
      </w:r>
      <w:r w:rsidRPr="00C9335E">
        <w:rPr>
          <w:rStyle w:val="StyleUnderline"/>
        </w:rPr>
        <w:t xml:space="preserve">he positioned himself as an </w:t>
      </w:r>
      <w:r w:rsidRPr="00C9335E">
        <w:rPr>
          <w:rStyle w:val="Emphasis"/>
        </w:rPr>
        <w:t>outsider</w:t>
      </w:r>
      <w:r w:rsidRPr="00C9335E">
        <w:rPr>
          <w:rStyle w:val="StyleUnderline"/>
        </w:rPr>
        <w:t xml:space="preserve"> and </w:t>
      </w:r>
      <w:r w:rsidRPr="00C9335E">
        <w:rPr>
          <w:rStyle w:val="Emphasis"/>
        </w:rPr>
        <w:t>champion</w:t>
      </w:r>
      <w:r w:rsidRPr="00C9335E">
        <w:rPr>
          <w:rStyle w:val="StyleUnderline"/>
        </w:rPr>
        <w:t xml:space="preserve"> of the </w:t>
      </w:r>
      <w:r w:rsidRPr="00C9335E">
        <w:rPr>
          <w:rStyle w:val="Emphasis"/>
        </w:rPr>
        <w:t>workers</w:t>
      </w:r>
      <w:r w:rsidRPr="00C9335E">
        <w:rPr>
          <w:rStyle w:val="StyleUnderline"/>
        </w:rPr>
        <w:t xml:space="preserve"> against </w:t>
      </w:r>
      <w:r w:rsidRPr="00C9335E">
        <w:rPr>
          <w:rStyle w:val="Emphasis"/>
        </w:rPr>
        <w:t>national elites</w:t>
      </w:r>
      <w:r w:rsidRPr="00C9335E">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0FA61D8E" w14:textId="77777777" w:rsidR="00286ABF" w:rsidRPr="00C9335E" w:rsidRDefault="00286ABF" w:rsidP="00286ABF">
      <w:pPr>
        <w:rPr>
          <w:sz w:val="16"/>
          <w:szCs w:val="16"/>
        </w:rPr>
      </w:pPr>
      <w:r w:rsidRPr="00C9335E">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C9335E">
        <w:rPr>
          <w:rStyle w:val="Emphasis"/>
        </w:rPr>
        <w:t>Tightened border controls</w:t>
      </w:r>
      <w:r w:rsidRPr="00C9335E">
        <w:rPr>
          <w:rStyle w:val="StyleUnderline"/>
        </w:rPr>
        <w:t xml:space="preserve"> are </w:t>
      </w:r>
      <w:r w:rsidRPr="00C9335E">
        <w:rPr>
          <w:rStyle w:val="Emphasis"/>
        </w:rPr>
        <w:t>promised</w:t>
      </w:r>
      <w:r w:rsidRPr="00C9335E">
        <w:rPr>
          <w:rStyle w:val="StyleUnderline"/>
        </w:rPr>
        <w:t xml:space="preserve"> to ensure</w:t>
      </w:r>
      <w:r w:rsidRPr="00C9335E">
        <w:rPr>
          <w:sz w:val="16"/>
          <w:szCs w:val="16"/>
        </w:rPr>
        <w:t xml:space="preserve"> not only that </w:t>
      </w:r>
      <w:r w:rsidRPr="00C9335E">
        <w:rPr>
          <w:rStyle w:val="StyleUnderline"/>
        </w:rPr>
        <w:t xml:space="preserve">jobs will be </w:t>
      </w:r>
      <w:r w:rsidRPr="00C9335E">
        <w:rPr>
          <w:rStyle w:val="Emphasis"/>
        </w:rPr>
        <w:t>reserved</w:t>
      </w:r>
      <w:r w:rsidRPr="00C9335E">
        <w:rPr>
          <w:rStyle w:val="StyleUnderline"/>
        </w:rPr>
        <w:t xml:space="preserve"> for the </w:t>
      </w:r>
      <w:r w:rsidRPr="00C9335E">
        <w:rPr>
          <w:rStyle w:val="Emphasis"/>
        </w:rPr>
        <w:t>indigenous population</w:t>
      </w:r>
      <w:r w:rsidRPr="00C9335E">
        <w:rPr>
          <w:sz w:val="16"/>
          <w:szCs w:val="16"/>
        </w:rPr>
        <w:t xml:space="preserve">, but </w:t>
      </w:r>
      <w:r w:rsidRPr="00C9335E">
        <w:rPr>
          <w:rStyle w:val="StyleUnderline"/>
        </w:rPr>
        <w:t xml:space="preserve">also that </w:t>
      </w:r>
      <w:r w:rsidRPr="00C9335E">
        <w:rPr>
          <w:rStyle w:val="Emphasis"/>
        </w:rPr>
        <w:t>wages</w:t>
      </w:r>
      <w:r w:rsidRPr="00C9335E">
        <w:rPr>
          <w:rStyle w:val="StyleUnderline"/>
        </w:rPr>
        <w:t xml:space="preserve"> and other terms and conditions will </w:t>
      </w:r>
      <w:r w:rsidRPr="00C9335E">
        <w:rPr>
          <w:rStyle w:val="Emphasis"/>
        </w:rPr>
        <w:t>rise</w:t>
      </w:r>
      <w:r w:rsidRPr="00C9335E">
        <w:rPr>
          <w:sz w:val="16"/>
          <w:szCs w:val="16"/>
        </w:rPr>
        <w:t xml:space="preserve">. </w:t>
      </w:r>
      <w:r w:rsidRPr="00C9335E">
        <w:rPr>
          <w:rStyle w:val="StyleUnderline"/>
        </w:rPr>
        <w:t>‘Clinton’, said Trump during the 2017 election campaign, ‘is proposing to print instant permits for millions of illegal immigrants, taking jobs directly from low-income Americans</w:t>
      </w:r>
      <w:r w:rsidRPr="00C9335E">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C9335E">
        <w:rPr>
          <w:rStyle w:val="Emphasis"/>
        </w:rPr>
        <w:t>neither leader</w:t>
      </w:r>
      <w:r w:rsidRPr="00C9335E">
        <w:rPr>
          <w:rStyle w:val="StyleUnderline"/>
        </w:rPr>
        <w:t xml:space="preserve"> admitted that </w:t>
      </w:r>
      <w:r w:rsidRPr="00C9335E">
        <w:rPr>
          <w:rStyle w:val="Emphasis"/>
        </w:rPr>
        <w:t>legal</w:t>
      </w:r>
      <w:r w:rsidRPr="00C9335E">
        <w:rPr>
          <w:rStyle w:val="StyleUnderline"/>
        </w:rPr>
        <w:t xml:space="preserve"> and </w:t>
      </w:r>
      <w:r w:rsidRPr="00C9335E">
        <w:rPr>
          <w:rStyle w:val="Emphasis"/>
        </w:rPr>
        <w:t>institutional reforms</w:t>
      </w:r>
      <w:r w:rsidRPr="00C9335E">
        <w:rPr>
          <w:rStyle w:val="StyleUnderline"/>
        </w:rPr>
        <w:t xml:space="preserve"> would be </w:t>
      </w:r>
      <w:r w:rsidRPr="00C9335E">
        <w:rPr>
          <w:rStyle w:val="Emphasis"/>
        </w:rPr>
        <w:t>needed</w:t>
      </w:r>
      <w:r w:rsidRPr="00C9335E">
        <w:rPr>
          <w:rStyle w:val="StyleUnderline"/>
        </w:rPr>
        <w:t xml:space="preserve"> to ensure that a </w:t>
      </w:r>
      <w:r w:rsidRPr="00C9335E">
        <w:rPr>
          <w:rStyle w:val="Emphasis"/>
        </w:rPr>
        <w:t>lower labour</w:t>
      </w:r>
      <w:r w:rsidRPr="00C9335E">
        <w:rPr>
          <w:rStyle w:val="StyleUnderline"/>
        </w:rPr>
        <w:t xml:space="preserve"> supply </w:t>
      </w:r>
      <w:r w:rsidRPr="00C9335E">
        <w:rPr>
          <w:rStyle w:val="Emphasis"/>
        </w:rPr>
        <w:t>actually results</w:t>
      </w:r>
      <w:r w:rsidRPr="00C9335E">
        <w:rPr>
          <w:rStyle w:val="StyleUnderline"/>
        </w:rPr>
        <w:t xml:space="preserve"> in </w:t>
      </w:r>
      <w:r w:rsidRPr="00C9335E">
        <w:rPr>
          <w:rStyle w:val="Emphasis"/>
        </w:rPr>
        <w:t>real wage increases</w:t>
      </w:r>
      <w:r w:rsidRPr="00C9335E">
        <w:rPr>
          <w:rStyle w:val="StyleUnderline"/>
        </w:rPr>
        <w:t xml:space="preserve"> and </w:t>
      </w:r>
      <w:r w:rsidRPr="00C9335E">
        <w:rPr>
          <w:rStyle w:val="Emphasis"/>
        </w:rPr>
        <w:t>better working conditions</w:t>
      </w:r>
      <w:r w:rsidRPr="00C9335E">
        <w:rPr>
          <w:sz w:val="16"/>
          <w:szCs w:val="16"/>
        </w:rPr>
        <w:t xml:space="preserve">, and these are not promised. </w:t>
      </w:r>
      <w:r w:rsidRPr="00C9335E">
        <w:rPr>
          <w:rStyle w:val="Emphasis"/>
        </w:rPr>
        <w:t>Without</w:t>
      </w:r>
      <w:r w:rsidRPr="00C9335E">
        <w:rPr>
          <w:rStyle w:val="Style13ptBold"/>
        </w:rPr>
        <w:t xml:space="preserve"> </w:t>
      </w:r>
      <w:r w:rsidRPr="00C9335E">
        <w:rPr>
          <w:rStyle w:val="StyleUnderline"/>
        </w:rPr>
        <w:t xml:space="preserve">such reforms, </w:t>
      </w:r>
      <w:r w:rsidRPr="00C9335E">
        <w:rPr>
          <w:rStyle w:val="Emphasis"/>
        </w:rPr>
        <w:t>any gains</w:t>
      </w:r>
      <w:r w:rsidRPr="00C9335E">
        <w:rPr>
          <w:rStyle w:val="StyleUnderline"/>
        </w:rPr>
        <w:t xml:space="preserve"> made in terms of </w:t>
      </w:r>
      <w:r w:rsidRPr="00C9335E">
        <w:rPr>
          <w:rStyle w:val="Emphasis"/>
        </w:rPr>
        <w:t>improved wages</w:t>
      </w:r>
      <w:r w:rsidRPr="00C9335E">
        <w:rPr>
          <w:rStyle w:val="StyleUnderline"/>
        </w:rPr>
        <w:t xml:space="preserve"> have been swiftly </w:t>
      </w:r>
      <w:r w:rsidRPr="00C9335E">
        <w:rPr>
          <w:rStyle w:val="Emphasis"/>
        </w:rPr>
        <w:t>eaten up</w:t>
      </w:r>
      <w:r w:rsidRPr="00C9335E">
        <w:rPr>
          <w:rStyle w:val="StyleUnderline"/>
        </w:rPr>
        <w:t xml:space="preserve"> by </w:t>
      </w:r>
      <w:r w:rsidRPr="00C9335E">
        <w:rPr>
          <w:rStyle w:val="Emphasis"/>
        </w:rPr>
        <w:t>sharp rises</w:t>
      </w:r>
      <w:r w:rsidRPr="00C9335E">
        <w:rPr>
          <w:rStyle w:val="StyleUnderline"/>
        </w:rPr>
        <w:t xml:space="preserve"> in the </w:t>
      </w:r>
      <w:r w:rsidRPr="00C9335E">
        <w:rPr>
          <w:rStyle w:val="Emphasis"/>
        </w:rPr>
        <w:t>costs of living.</w:t>
      </w:r>
      <w:r w:rsidRPr="00C9335E">
        <w:rPr>
          <w:sz w:val="16"/>
          <w:szCs w:val="16"/>
        </w:rPr>
        <w:t>45</w:t>
      </w:r>
    </w:p>
    <w:p w14:paraId="72C88BA0" w14:textId="77777777" w:rsidR="00286ABF" w:rsidRPr="00C9335E" w:rsidRDefault="00286ABF" w:rsidP="00286ABF">
      <w:pPr>
        <w:rPr>
          <w:sz w:val="16"/>
          <w:szCs w:val="16"/>
        </w:rPr>
      </w:pPr>
      <w:r w:rsidRPr="00C9335E">
        <w:rPr>
          <w:rStyle w:val="StyleUnderline"/>
        </w:rPr>
        <w:t xml:space="preserve">At the </w:t>
      </w:r>
      <w:r w:rsidRPr="00C9335E">
        <w:rPr>
          <w:rStyle w:val="Emphasis"/>
        </w:rPr>
        <w:t>same time</w:t>
      </w:r>
      <w:r w:rsidRPr="00C9335E">
        <w:rPr>
          <w:rStyle w:val="StyleUnderline"/>
        </w:rPr>
        <w:t xml:space="preserve"> as </w:t>
      </w:r>
      <w:r w:rsidRPr="00C9335E">
        <w:rPr>
          <w:rStyle w:val="Emphasis"/>
        </w:rPr>
        <w:t>immigration</w:t>
      </w:r>
      <w:r w:rsidRPr="00C9335E">
        <w:rPr>
          <w:rStyle w:val="StyleUnderline"/>
        </w:rPr>
        <w:t xml:space="preserve"> is cast as a </w:t>
      </w:r>
      <w:r w:rsidRPr="00C9335E">
        <w:rPr>
          <w:rStyle w:val="Emphasis"/>
        </w:rPr>
        <w:t>cause</w:t>
      </w:r>
      <w:r w:rsidRPr="00C9335E">
        <w:rPr>
          <w:rStyle w:val="StyleUnderline"/>
        </w:rPr>
        <w:t xml:space="preserve"> of </w:t>
      </w:r>
      <w:r w:rsidRPr="00C9335E">
        <w:rPr>
          <w:rStyle w:val="Emphasis"/>
        </w:rPr>
        <w:t>unemployment</w:t>
      </w:r>
      <w:r w:rsidRPr="00C9335E">
        <w:rPr>
          <w:rStyle w:val="StyleUnderline"/>
        </w:rPr>
        <w:t xml:space="preserve"> and the </w:t>
      </w:r>
      <w:r w:rsidRPr="00C9335E">
        <w:rPr>
          <w:rStyle w:val="Emphasis"/>
        </w:rPr>
        <w:t>degradation</w:t>
      </w:r>
      <w:r w:rsidRPr="00C9335E">
        <w:rPr>
          <w:rStyle w:val="StyleUnderline"/>
        </w:rPr>
        <w:t xml:space="preserve"> of </w:t>
      </w:r>
      <w:r w:rsidRPr="00C9335E">
        <w:rPr>
          <w:rStyle w:val="Emphasis"/>
        </w:rPr>
        <w:t>workers’ standards</w:t>
      </w:r>
      <w:r w:rsidRPr="00C9335E">
        <w:rPr>
          <w:rStyle w:val="StyleUnderline"/>
        </w:rPr>
        <w:t xml:space="preserve"> of living, it is </w:t>
      </w:r>
      <w:r w:rsidRPr="00C9335E">
        <w:rPr>
          <w:rStyle w:val="Emphasis"/>
        </w:rPr>
        <w:t>also characterized</w:t>
      </w:r>
      <w:r w:rsidRPr="00C9335E">
        <w:rPr>
          <w:sz w:val="16"/>
          <w:szCs w:val="16"/>
        </w:rPr>
        <w:t xml:space="preserve">, more or less explicitly, </w:t>
      </w:r>
      <w:r w:rsidRPr="00C9335E">
        <w:rPr>
          <w:rStyle w:val="StyleUnderline"/>
        </w:rPr>
        <w:t xml:space="preserve">as a </w:t>
      </w:r>
      <w:r w:rsidRPr="00C9335E">
        <w:rPr>
          <w:rStyle w:val="Emphasis"/>
        </w:rPr>
        <w:t>threat</w:t>
      </w:r>
      <w:r w:rsidRPr="00C9335E">
        <w:rPr>
          <w:rStyle w:val="StyleUnderline"/>
        </w:rPr>
        <w:t xml:space="preserve"> to </w:t>
      </w:r>
      <w:r w:rsidRPr="00C9335E">
        <w:rPr>
          <w:rStyle w:val="Emphasis"/>
        </w:rPr>
        <w:t>national unity</w:t>
      </w:r>
      <w:r w:rsidRPr="00C9335E">
        <w:rPr>
          <w:sz w:val="16"/>
          <w:szCs w:val="16"/>
        </w:rPr>
        <w:t xml:space="preserve">.46 In Poland, as in Hungary, the notion of immigration as an external threat to the otherwise culturally and ethnically homogeneous ‘nation’ is particularly prominent in government discourse.47 </w:t>
      </w:r>
      <w:r w:rsidRPr="00C9335E">
        <w:rPr>
          <w:rStyle w:val="StyleUnderline"/>
        </w:rPr>
        <w:t>In the US</w:t>
      </w:r>
      <w:r w:rsidRPr="00C9335E">
        <w:rPr>
          <w:sz w:val="16"/>
          <w:szCs w:val="16"/>
        </w:rPr>
        <w:t xml:space="preserve"> and the UK too, </w:t>
      </w:r>
      <w:r w:rsidRPr="00C9335E">
        <w:rPr>
          <w:rStyle w:val="Emphasis"/>
        </w:rPr>
        <w:t xml:space="preserve">purported </w:t>
      </w:r>
      <w:r w:rsidRPr="00C9335E">
        <w:rPr>
          <w:rStyle w:val="Emphasis"/>
          <w:highlight w:val="yellow"/>
        </w:rPr>
        <w:t>conflicts</w:t>
      </w:r>
      <w:r w:rsidRPr="00C9335E">
        <w:rPr>
          <w:rStyle w:val="StyleUnderline"/>
        </w:rPr>
        <w:t xml:space="preserve"> of interest </w:t>
      </w:r>
      <w:r w:rsidRPr="00C9335E">
        <w:rPr>
          <w:rStyle w:val="StyleUnderline"/>
          <w:highlight w:val="yellow"/>
        </w:rPr>
        <w:t xml:space="preserve">between </w:t>
      </w:r>
      <w:r w:rsidRPr="00C9335E">
        <w:rPr>
          <w:rStyle w:val="Emphasis"/>
          <w:highlight w:val="yellow"/>
        </w:rPr>
        <w:t>citizen</w:t>
      </w:r>
      <w:r w:rsidRPr="00C9335E">
        <w:rPr>
          <w:rStyle w:val="Emphasis"/>
        </w:rPr>
        <w:t>-worker</w:t>
      </w:r>
      <w:r w:rsidRPr="00C9335E">
        <w:rPr>
          <w:rStyle w:val="Emphasis"/>
          <w:highlight w:val="yellow"/>
        </w:rPr>
        <w:t>s</w:t>
      </w:r>
      <w:r w:rsidRPr="00C9335E">
        <w:rPr>
          <w:rStyle w:val="StyleUnderline"/>
          <w:highlight w:val="yellow"/>
        </w:rPr>
        <w:t xml:space="preserve"> and </w:t>
      </w:r>
      <w:r w:rsidRPr="00C9335E">
        <w:rPr>
          <w:rStyle w:val="Emphasis"/>
          <w:highlight w:val="yellow"/>
        </w:rPr>
        <w:t>immigrants</w:t>
      </w:r>
      <w:r w:rsidRPr="00C9335E">
        <w:rPr>
          <w:sz w:val="16"/>
          <w:szCs w:val="16"/>
        </w:rPr>
        <w:t xml:space="preserve">, or some kinds of immigrants, </w:t>
      </w:r>
      <w:r w:rsidRPr="00C9335E">
        <w:rPr>
          <w:rStyle w:val="StyleUnderline"/>
          <w:highlight w:val="yellow"/>
        </w:rPr>
        <w:t>are</w:t>
      </w:r>
      <w:r w:rsidRPr="00C9335E">
        <w:rPr>
          <w:rStyle w:val="StyleUnderline"/>
        </w:rPr>
        <w:t xml:space="preserve"> </w:t>
      </w:r>
      <w:r w:rsidRPr="00C9335E">
        <w:rPr>
          <w:rStyle w:val="Emphasis"/>
          <w:highlight w:val="yellow"/>
        </w:rPr>
        <w:t>emphasized</w:t>
      </w:r>
      <w:r w:rsidRPr="00C9335E">
        <w:rPr>
          <w:rStyle w:val="StyleUnderline"/>
        </w:rPr>
        <w:t xml:space="preserve"> at the </w:t>
      </w:r>
      <w:r w:rsidRPr="00C9335E">
        <w:rPr>
          <w:rStyle w:val="Emphasis"/>
        </w:rPr>
        <w:t>same time</w:t>
      </w:r>
      <w:r w:rsidRPr="00C9335E">
        <w:rPr>
          <w:rStyle w:val="StyleUnderline"/>
        </w:rPr>
        <w:t xml:space="preserve"> </w:t>
      </w:r>
      <w:r w:rsidRPr="00C9335E">
        <w:rPr>
          <w:rStyle w:val="StyleUnderline"/>
          <w:highlight w:val="yellow"/>
        </w:rPr>
        <w:t xml:space="preserve">as </w:t>
      </w:r>
      <w:r w:rsidRPr="00C9335E">
        <w:rPr>
          <w:rStyle w:val="Emphasis"/>
          <w:highlight w:val="yellow"/>
        </w:rPr>
        <w:t>class conflicts</w:t>
      </w:r>
      <w:r w:rsidRPr="00C9335E">
        <w:rPr>
          <w:rStyle w:val="StyleUnderline"/>
          <w:highlight w:val="yellow"/>
        </w:rPr>
        <w:t xml:space="preserve"> are </w:t>
      </w:r>
      <w:r w:rsidRPr="00C9335E">
        <w:rPr>
          <w:rStyle w:val="Emphasis"/>
          <w:highlight w:val="yellow"/>
        </w:rPr>
        <w:t>obscured</w:t>
      </w:r>
      <w:r w:rsidRPr="00C9335E">
        <w:rPr>
          <w:rStyle w:val="StyleUnderline"/>
        </w:rPr>
        <w:t xml:space="preserve"> or </w:t>
      </w:r>
      <w:r w:rsidRPr="00C9335E">
        <w:rPr>
          <w:rStyle w:val="Emphasis"/>
        </w:rPr>
        <w:t>denied</w:t>
      </w:r>
      <w:r w:rsidRPr="00C9335E">
        <w:rPr>
          <w:rStyle w:val="StyleUnderline"/>
        </w:rPr>
        <w:t>.</w:t>
      </w:r>
      <w:r w:rsidRPr="00C9335E">
        <w:rPr>
          <w:sz w:val="16"/>
          <w:szCs w:val="16"/>
        </w:rPr>
        <w:t xml:space="preserve">48 </w:t>
      </w:r>
      <w:r w:rsidRPr="00C9335E">
        <w:rPr>
          <w:rStyle w:val="StyleUnderline"/>
        </w:rPr>
        <w:t xml:space="preserve">What is </w:t>
      </w:r>
      <w:r w:rsidRPr="00C9335E">
        <w:rPr>
          <w:rStyle w:val="Emphasis"/>
          <w:highlight w:val="yellow"/>
        </w:rPr>
        <w:t>categorically</w:t>
      </w:r>
      <w:r w:rsidRPr="00C9335E">
        <w:rPr>
          <w:rStyle w:val="StyleUnderline"/>
          <w:highlight w:val="yellow"/>
        </w:rPr>
        <w:t xml:space="preserve"> not on the agenda</w:t>
      </w:r>
      <w:r w:rsidRPr="00C9335E">
        <w:rPr>
          <w:rStyle w:val="StyleUnderline"/>
        </w:rPr>
        <w:t xml:space="preserve">, for </w:t>
      </w:r>
      <w:r w:rsidRPr="00C9335E">
        <w:rPr>
          <w:rStyle w:val="Emphasis"/>
        </w:rPr>
        <w:t>any</w:t>
      </w:r>
      <w:r w:rsidRPr="00C9335E">
        <w:rPr>
          <w:rStyle w:val="StyleUnderline"/>
        </w:rPr>
        <w:t xml:space="preserve"> right-wing populist government, </w:t>
      </w:r>
      <w:r w:rsidRPr="00C9335E">
        <w:rPr>
          <w:rStyle w:val="StyleUnderline"/>
          <w:highlight w:val="yellow"/>
        </w:rPr>
        <w:t>is</w:t>
      </w:r>
      <w:r w:rsidRPr="00C9335E">
        <w:rPr>
          <w:rStyle w:val="StyleUnderline"/>
        </w:rPr>
        <w:t xml:space="preserve"> a </w:t>
      </w:r>
      <w:r w:rsidRPr="00C9335E">
        <w:rPr>
          <w:rStyle w:val="Emphasis"/>
          <w:highlight w:val="yellow"/>
        </w:rPr>
        <w:t>labour</w:t>
      </w:r>
      <w:r w:rsidRPr="00C9335E">
        <w:rPr>
          <w:rStyle w:val="Emphasis"/>
        </w:rPr>
        <w:t xml:space="preserve"> constitution</w:t>
      </w:r>
      <w:r w:rsidRPr="00C9335E">
        <w:rPr>
          <w:rStyle w:val="StyleUnderline"/>
        </w:rPr>
        <w:t xml:space="preserve"> that allows workers a </w:t>
      </w:r>
      <w:r w:rsidRPr="00C9335E">
        <w:rPr>
          <w:rStyle w:val="Emphasis"/>
          <w:highlight w:val="yellow"/>
        </w:rPr>
        <w:t>collective</w:t>
      </w:r>
      <w:r w:rsidRPr="00C9335E">
        <w:rPr>
          <w:rStyle w:val="StyleUnderline"/>
        </w:rPr>
        <w:t xml:space="preserve">, </w:t>
      </w:r>
      <w:r w:rsidRPr="00C9335E">
        <w:rPr>
          <w:rStyle w:val="Emphasis"/>
        </w:rPr>
        <w:t xml:space="preserve">independent </w:t>
      </w:r>
      <w:r w:rsidRPr="00C9335E">
        <w:rPr>
          <w:rStyle w:val="Emphasis"/>
          <w:highlight w:val="yellow"/>
        </w:rPr>
        <w:t>voice</w:t>
      </w:r>
      <w:r w:rsidRPr="00C9335E">
        <w:rPr>
          <w:rStyle w:val="StyleUnderline"/>
        </w:rPr>
        <w:t xml:space="preserve"> on their wages and working conditions. Where there is a ‘</w:t>
      </w:r>
      <w:r w:rsidRPr="00C9335E">
        <w:rPr>
          <w:rStyle w:val="Emphasis"/>
        </w:rPr>
        <w:t>great national leader</w:t>
      </w:r>
      <w:r w:rsidRPr="00C9335E">
        <w:rPr>
          <w:rStyle w:val="StyleUnderline"/>
        </w:rPr>
        <w:t xml:space="preserve">’ with a heart for the ‘little people’, </w:t>
      </w:r>
      <w:r w:rsidRPr="00C9335E">
        <w:rPr>
          <w:rStyle w:val="Emphasis"/>
          <w:highlight w:val="yellow"/>
        </w:rPr>
        <w:t>pluralist institutions</w:t>
      </w:r>
      <w:r w:rsidRPr="00C9335E">
        <w:rPr>
          <w:rStyle w:val="StyleUnderline"/>
          <w:highlight w:val="yellow"/>
        </w:rPr>
        <w:t xml:space="preserve"> of industrial relations</w:t>
      </w:r>
      <w:r w:rsidRPr="00C9335E">
        <w:rPr>
          <w:rStyle w:val="StyleUnderline"/>
        </w:rPr>
        <w:t xml:space="preserve"> are </w:t>
      </w:r>
      <w:r w:rsidRPr="00C9335E">
        <w:rPr>
          <w:rStyle w:val="Emphasis"/>
        </w:rPr>
        <w:t>unnecessary</w:t>
      </w:r>
      <w:r w:rsidRPr="00C9335E">
        <w:rPr>
          <w:rStyle w:val="StyleUnderline"/>
        </w:rPr>
        <w:t xml:space="preserve"> and </w:t>
      </w:r>
      <w:r w:rsidRPr="00C9335E">
        <w:rPr>
          <w:rStyle w:val="Emphasis"/>
        </w:rPr>
        <w:t>undesirable</w:t>
      </w:r>
      <w:r w:rsidRPr="00C9335E">
        <w:rPr>
          <w:sz w:val="16"/>
          <w:szCs w:val="16"/>
        </w:rPr>
        <w:t xml:space="preserve">, if only </w:t>
      </w:r>
      <w:r w:rsidRPr="00C9335E">
        <w:rPr>
          <w:rStyle w:val="StyleUnderline"/>
        </w:rPr>
        <w:t xml:space="preserve">because they </w:t>
      </w:r>
      <w:r w:rsidRPr="00C9335E">
        <w:rPr>
          <w:rStyle w:val="Emphasis"/>
          <w:highlight w:val="yellow"/>
        </w:rPr>
        <w:t>undermine national unity</w:t>
      </w:r>
      <w:r w:rsidRPr="00C9335E">
        <w:rPr>
          <w:rStyle w:val="StyleUnderline"/>
        </w:rPr>
        <w:t xml:space="preserve"> and </w:t>
      </w:r>
      <w:r w:rsidRPr="00C9335E">
        <w:rPr>
          <w:rStyle w:val="Emphasis"/>
        </w:rPr>
        <w:t>unified government</w:t>
      </w:r>
      <w:r w:rsidRPr="00C9335E">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12A17E6D" w14:textId="77777777" w:rsidR="00286ABF" w:rsidRPr="00C9335E" w:rsidRDefault="00286ABF" w:rsidP="00286ABF">
      <w:pPr>
        <w:rPr>
          <w:sz w:val="2"/>
          <w:szCs w:val="2"/>
        </w:rPr>
      </w:pPr>
      <w:r w:rsidRPr="00C9335E">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87BD478" w14:textId="77777777" w:rsidR="00286ABF" w:rsidRPr="00C9335E" w:rsidRDefault="00286ABF" w:rsidP="00286ABF">
      <w:pPr>
        <w:rPr>
          <w:sz w:val="16"/>
          <w:szCs w:val="16"/>
        </w:rPr>
      </w:pPr>
      <w:r w:rsidRPr="00C9335E">
        <w:rPr>
          <w:sz w:val="16"/>
          <w:szCs w:val="16"/>
        </w:rPr>
        <w:t xml:space="preserve">As a matter of increasing urgency, </w:t>
      </w:r>
      <w:r w:rsidRPr="00C9335E">
        <w:rPr>
          <w:rStyle w:val="StyleUnderline"/>
        </w:rPr>
        <w:t xml:space="preserve">the question needs to be addressed whether </w:t>
      </w:r>
      <w:r w:rsidRPr="00C9335E">
        <w:rPr>
          <w:rStyle w:val="StyleUnderline"/>
          <w:highlight w:val="yellow"/>
        </w:rPr>
        <w:t>there are</w:t>
      </w:r>
      <w:r w:rsidRPr="00C9335E">
        <w:rPr>
          <w:rStyle w:val="StyleUnderline"/>
        </w:rPr>
        <w:t xml:space="preserve"> not </w:t>
      </w:r>
      <w:r w:rsidRPr="00C9335E">
        <w:rPr>
          <w:rStyle w:val="Emphasis"/>
          <w:highlight w:val="yellow"/>
        </w:rPr>
        <w:t>better</w:t>
      </w:r>
      <w:r w:rsidRPr="00C9335E">
        <w:rPr>
          <w:rStyle w:val="Emphasis"/>
        </w:rPr>
        <w:t xml:space="preserve"> </w:t>
      </w:r>
      <w:r w:rsidRPr="00C9335E">
        <w:rPr>
          <w:rStyle w:val="Emphasis"/>
          <w:highlight w:val="yellow"/>
        </w:rPr>
        <w:t>ways</w:t>
      </w:r>
      <w:r w:rsidRPr="00C9335E">
        <w:rPr>
          <w:rStyle w:val="StyleUnderline"/>
          <w:highlight w:val="yellow"/>
        </w:rPr>
        <w:t xml:space="preserve"> to </w:t>
      </w:r>
      <w:r w:rsidRPr="00C9335E">
        <w:rPr>
          <w:rStyle w:val="Emphasis"/>
          <w:highlight w:val="yellow"/>
        </w:rPr>
        <w:t>repair</w:t>
      </w:r>
      <w:r w:rsidRPr="00C9335E">
        <w:rPr>
          <w:rStyle w:val="Emphasis"/>
        </w:rPr>
        <w:t xml:space="preserve"> the </w:t>
      </w:r>
      <w:r w:rsidRPr="00C9335E">
        <w:rPr>
          <w:rStyle w:val="Emphasis"/>
          <w:highlight w:val="yellow"/>
        </w:rPr>
        <w:t>damage</w:t>
      </w:r>
      <w:r w:rsidRPr="00C9335E">
        <w:rPr>
          <w:rStyle w:val="StyleUnderline"/>
        </w:rPr>
        <w:t xml:space="preserve"> </w:t>
      </w:r>
      <w:r w:rsidRPr="00C9335E">
        <w:rPr>
          <w:rStyle w:val="StyleUnderline"/>
          <w:highlight w:val="yellow"/>
        </w:rPr>
        <w:t>wrought by neoliberalism</w:t>
      </w:r>
      <w:r w:rsidRPr="00C9335E">
        <w:rPr>
          <w:sz w:val="16"/>
          <w:szCs w:val="16"/>
        </w:rPr>
        <w:t xml:space="preserve"> and competitive globalization, </w:t>
      </w:r>
      <w:r w:rsidRPr="00C9335E">
        <w:rPr>
          <w:rStyle w:val="StyleUnderline"/>
          <w:highlight w:val="yellow"/>
        </w:rPr>
        <w:t>and</w:t>
      </w:r>
      <w:r w:rsidRPr="00C9335E">
        <w:rPr>
          <w:rStyle w:val="StyleUnderline"/>
        </w:rPr>
        <w:t xml:space="preserve"> to </w:t>
      </w:r>
      <w:r w:rsidRPr="00C9335E">
        <w:rPr>
          <w:rStyle w:val="Emphasis"/>
          <w:highlight w:val="yellow"/>
        </w:rPr>
        <w:t>restore</w:t>
      </w:r>
      <w:r w:rsidRPr="00C9335E">
        <w:rPr>
          <w:rStyle w:val="StyleUnderline"/>
          <w:highlight w:val="yellow"/>
        </w:rPr>
        <w:t xml:space="preserve"> the </w:t>
      </w:r>
      <w:r w:rsidRPr="00C9335E">
        <w:rPr>
          <w:rStyle w:val="Emphasis"/>
          <w:highlight w:val="yellow"/>
        </w:rPr>
        <w:t>humanistic core</w:t>
      </w:r>
      <w:r w:rsidRPr="00C9335E">
        <w:rPr>
          <w:rStyle w:val="StyleUnderline"/>
          <w:highlight w:val="yellow"/>
        </w:rPr>
        <w:t xml:space="preserve"> of </w:t>
      </w:r>
      <w:r w:rsidRPr="00C9335E">
        <w:rPr>
          <w:rStyle w:val="Emphasis"/>
          <w:highlight w:val="yellow"/>
        </w:rPr>
        <w:t>labour law</w:t>
      </w:r>
      <w:r w:rsidRPr="00C9335E">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2192D444" w14:textId="77777777" w:rsidR="00286ABF" w:rsidRPr="00C9335E" w:rsidRDefault="00286ABF" w:rsidP="00286ABF">
      <w:pPr>
        <w:rPr>
          <w:sz w:val="16"/>
          <w:szCs w:val="16"/>
        </w:rPr>
      </w:pPr>
      <w:r w:rsidRPr="00C9335E">
        <w:rPr>
          <w:rStyle w:val="StyleUnderline"/>
          <w:highlight w:val="yellow"/>
        </w:rPr>
        <w:t xml:space="preserve">With its promises of a </w:t>
      </w:r>
      <w:r w:rsidRPr="00C9335E">
        <w:rPr>
          <w:rStyle w:val="Emphasis"/>
          <w:highlight w:val="yellow"/>
        </w:rPr>
        <w:t>better deal</w:t>
      </w:r>
      <w:r w:rsidRPr="00C9335E">
        <w:rPr>
          <w:rStyle w:val="StyleUnderline"/>
          <w:highlight w:val="yellow"/>
        </w:rPr>
        <w:t xml:space="preserve"> for </w:t>
      </w:r>
      <w:r w:rsidRPr="00C9335E">
        <w:rPr>
          <w:rStyle w:val="Emphasis"/>
          <w:highlight w:val="yellow"/>
        </w:rPr>
        <w:t>workers</w:t>
      </w:r>
      <w:r w:rsidRPr="00C9335E">
        <w:rPr>
          <w:sz w:val="16"/>
          <w:szCs w:val="16"/>
        </w:rPr>
        <w:t xml:space="preserve">, and of protective state action to achieve that aim, </w:t>
      </w:r>
      <w:r w:rsidRPr="00C9335E">
        <w:rPr>
          <w:rStyle w:val="StyleUnderline"/>
          <w:highlight w:val="yellow"/>
        </w:rPr>
        <w:t>right-wing populism</w:t>
      </w:r>
      <w:r w:rsidRPr="00C9335E">
        <w:rPr>
          <w:rStyle w:val="StyleUnderline"/>
        </w:rPr>
        <w:t xml:space="preserve"> is </w:t>
      </w:r>
      <w:r w:rsidRPr="00C9335E">
        <w:rPr>
          <w:rStyle w:val="Emphasis"/>
        </w:rPr>
        <w:t xml:space="preserve">itself </w:t>
      </w:r>
      <w:r w:rsidRPr="00C9335E">
        <w:rPr>
          <w:rStyle w:val="Emphasis"/>
          <w:highlight w:val="yellow"/>
        </w:rPr>
        <w:t>indicat</w:t>
      </w:r>
      <w:r w:rsidRPr="00C9335E">
        <w:rPr>
          <w:rStyle w:val="Emphasis"/>
        </w:rPr>
        <w:t>ive</w:t>
      </w:r>
      <w:r w:rsidRPr="00C9335E">
        <w:rPr>
          <w:rStyle w:val="StyleUnderline"/>
        </w:rPr>
        <w:t xml:space="preserve"> of a </w:t>
      </w:r>
      <w:r w:rsidRPr="00C9335E">
        <w:rPr>
          <w:rStyle w:val="Emphasis"/>
          <w:highlight w:val="yellow"/>
        </w:rPr>
        <w:t>widespread</w:t>
      </w:r>
      <w:r w:rsidRPr="00C9335E">
        <w:rPr>
          <w:rStyle w:val="Emphasis"/>
        </w:rPr>
        <w:t xml:space="preserve"> popular </w:t>
      </w:r>
      <w:r w:rsidRPr="00C9335E">
        <w:rPr>
          <w:rStyle w:val="Emphasis"/>
          <w:highlight w:val="yellow"/>
        </w:rPr>
        <w:t>rejection</w:t>
      </w:r>
      <w:r w:rsidRPr="00C9335E">
        <w:rPr>
          <w:rStyle w:val="StyleUnderline"/>
          <w:highlight w:val="yellow"/>
        </w:rPr>
        <w:t xml:space="preserve"> of the</w:t>
      </w:r>
      <w:r w:rsidRPr="00C9335E">
        <w:rPr>
          <w:rStyle w:val="StyleUnderline"/>
        </w:rPr>
        <w:t xml:space="preserve"> neoliberal </w:t>
      </w:r>
      <w:r w:rsidRPr="00C9335E">
        <w:rPr>
          <w:rStyle w:val="StyleUnderline"/>
          <w:highlight w:val="yellow"/>
        </w:rPr>
        <w:t xml:space="preserve">idea of </w:t>
      </w:r>
      <w:r w:rsidRPr="00C9335E">
        <w:rPr>
          <w:rStyle w:val="Emphasis"/>
          <w:highlight w:val="yellow"/>
        </w:rPr>
        <w:t>market justice</w:t>
      </w:r>
      <w:r w:rsidRPr="00C9335E">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highlight w:val="yellow"/>
        </w:rPr>
        <w:t>workers</w:t>
      </w:r>
      <w:r w:rsidRPr="00C9335E">
        <w:rPr>
          <w:rStyle w:val="StyleUnderline"/>
        </w:rPr>
        <w:t xml:space="preserve"> </w:t>
      </w:r>
      <w:r w:rsidRPr="00C9335E">
        <w:rPr>
          <w:rStyle w:val="Emphasis"/>
        </w:rPr>
        <w:t>continue</w:t>
      </w:r>
      <w:r w:rsidRPr="00C9335E">
        <w:rPr>
          <w:rStyle w:val="StyleUnderline"/>
        </w:rPr>
        <w:t xml:space="preserve"> to </w:t>
      </w:r>
      <w:r w:rsidRPr="00C9335E">
        <w:rPr>
          <w:rStyle w:val="StyleUnderline"/>
          <w:highlight w:val="yellow"/>
        </w:rPr>
        <w:t xml:space="preserve">expect </w:t>
      </w:r>
      <w:r w:rsidRPr="00C9335E">
        <w:rPr>
          <w:rStyle w:val="Emphasis"/>
          <w:highlight w:val="yellow"/>
        </w:rPr>
        <w:t>decent wages</w:t>
      </w:r>
      <w:r w:rsidRPr="00C9335E">
        <w:rPr>
          <w:rStyle w:val="StyleUnderline"/>
          <w:highlight w:val="yellow"/>
        </w:rPr>
        <w:t xml:space="preserve"> and</w:t>
      </w:r>
      <w:r w:rsidRPr="00C9335E">
        <w:rPr>
          <w:rStyle w:val="StyleUnderline"/>
        </w:rPr>
        <w:t xml:space="preserve"> </w:t>
      </w:r>
      <w:r w:rsidRPr="00C9335E">
        <w:rPr>
          <w:rStyle w:val="Emphasis"/>
        </w:rPr>
        <w:t xml:space="preserve">predictable </w:t>
      </w:r>
      <w:r w:rsidRPr="00C9335E">
        <w:rPr>
          <w:rStyle w:val="Emphasis"/>
          <w:highlight w:val="yellow"/>
        </w:rPr>
        <w:t>working conditions</w:t>
      </w:r>
      <w:r w:rsidRPr="00C9335E">
        <w:rPr>
          <w:rStyle w:val="StyleUnderline"/>
          <w:highlight w:val="yellow"/>
        </w:rPr>
        <w:t xml:space="preserve"> as a matter of </w:t>
      </w:r>
      <w:r w:rsidRPr="00C9335E">
        <w:rPr>
          <w:rStyle w:val="Emphasis"/>
          <w:highlight w:val="yellow"/>
        </w:rPr>
        <w:t>right</w:t>
      </w:r>
      <w:r w:rsidRPr="00C9335E">
        <w:rPr>
          <w:sz w:val="16"/>
          <w:szCs w:val="16"/>
        </w:rPr>
        <w:t xml:space="preserve">, and that </w:t>
      </w:r>
      <w:r w:rsidRPr="00C9335E">
        <w:rPr>
          <w:rStyle w:val="StyleUnderline"/>
        </w:rPr>
        <w:t xml:space="preserve">a </w:t>
      </w:r>
      <w:r w:rsidRPr="00C9335E">
        <w:rPr>
          <w:rStyle w:val="Emphasis"/>
        </w:rPr>
        <w:t>strong sense</w:t>
      </w:r>
      <w:r w:rsidRPr="00C9335E">
        <w:rPr>
          <w:rStyle w:val="StyleUnderline"/>
        </w:rPr>
        <w:t xml:space="preserve"> of </w:t>
      </w:r>
      <w:r w:rsidRPr="00C9335E">
        <w:rPr>
          <w:rStyle w:val="Emphasis"/>
          <w:highlight w:val="yellow"/>
        </w:rPr>
        <w:t>injustice</w:t>
      </w:r>
      <w:r w:rsidRPr="00C9335E">
        <w:rPr>
          <w:rStyle w:val="StyleUnderline"/>
          <w:highlight w:val="yellow"/>
        </w:rPr>
        <w:t xml:space="preserve"> is provoked when</w:t>
      </w:r>
      <w:r w:rsidRPr="00C9335E">
        <w:rPr>
          <w:rStyle w:val="StyleUnderline"/>
        </w:rPr>
        <w:t xml:space="preserve"> employment </w:t>
      </w:r>
      <w:r w:rsidRPr="00C9335E">
        <w:rPr>
          <w:rStyle w:val="StyleUnderline"/>
          <w:highlight w:val="yellow"/>
        </w:rPr>
        <w:t xml:space="preserve">rights are </w:t>
      </w:r>
      <w:r w:rsidRPr="00C9335E">
        <w:rPr>
          <w:rStyle w:val="Emphasis"/>
          <w:highlight w:val="yellow"/>
        </w:rPr>
        <w:t>breached</w:t>
      </w:r>
      <w:r w:rsidRPr="00C9335E">
        <w:rPr>
          <w:sz w:val="16"/>
          <w:szCs w:val="16"/>
        </w:rPr>
        <w:t xml:space="preserve"> or cannot be enforced.82 </w:t>
      </w:r>
      <w:r w:rsidRPr="00C9335E">
        <w:rPr>
          <w:rStyle w:val="StyleUnderline"/>
        </w:rPr>
        <w:t xml:space="preserve">Market justice has </w:t>
      </w:r>
      <w:r w:rsidRPr="00C9335E">
        <w:rPr>
          <w:rStyle w:val="Emphasis"/>
        </w:rPr>
        <w:t>not superseded</w:t>
      </w:r>
      <w:r w:rsidRPr="00C9335E">
        <w:rPr>
          <w:rStyle w:val="StyleUnderline"/>
        </w:rPr>
        <w:t xml:space="preserve"> older notions of </w:t>
      </w:r>
      <w:r w:rsidRPr="00C9335E">
        <w:rPr>
          <w:rStyle w:val="Emphasis"/>
        </w:rPr>
        <w:t>industrial justice</w:t>
      </w:r>
      <w:r w:rsidRPr="00C9335E">
        <w:rPr>
          <w:sz w:val="16"/>
          <w:szCs w:val="16"/>
        </w:rPr>
        <w:t xml:space="preserve"> and industrial citizenship, and </w:t>
      </w:r>
      <w:r w:rsidRPr="00C9335E">
        <w:rPr>
          <w:rStyle w:val="StyleUnderline"/>
          <w:highlight w:val="yellow"/>
        </w:rPr>
        <w:t>frictions between</w:t>
      </w:r>
      <w:r w:rsidRPr="00C9335E">
        <w:rPr>
          <w:rStyle w:val="StyleUnderline"/>
        </w:rPr>
        <w:t xml:space="preserve"> the </w:t>
      </w:r>
      <w:r w:rsidRPr="00C9335E">
        <w:rPr>
          <w:rStyle w:val="Emphasis"/>
        </w:rPr>
        <w:t>lifeworld</w:t>
      </w:r>
      <w:r w:rsidRPr="00C9335E">
        <w:rPr>
          <w:rStyle w:val="StyleUnderline"/>
        </w:rPr>
        <w:t xml:space="preserve"> of </w:t>
      </w:r>
      <w:r w:rsidRPr="00C9335E">
        <w:rPr>
          <w:rStyle w:val="StyleUnderline"/>
          <w:highlight w:val="yellow"/>
        </w:rPr>
        <w:t>workers and</w:t>
      </w:r>
      <w:r w:rsidRPr="00C9335E">
        <w:rPr>
          <w:rStyle w:val="StyleUnderline"/>
        </w:rPr>
        <w:t xml:space="preserve"> the </w:t>
      </w:r>
      <w:r w:rsidRPr="00C9335E">
        <w:rPr>
          <w:rStyle w:val="Emphasis"/>
          <w:highlight w:val="yellow"/>
        </w:rPr>
        <w:t>treatment</w:t>
      </w:r>
      <w:r w:rsidRPr="00C9335E">
        <w:rPr>
          <w:rStyle w:val="StyleUnderline"/>
          <w:highlight w:val="yellow"/>
        </w:rPr>
        <w:t xml:space="preserve"> of their </w:t>
      </w:r>
      <w:r w:rsidRPr="00C9335E">
        <w:rPr>
          <w:rStyle w:val="Emphasis"/>
          <w:highlight w:val="yellow"/>
        </w:rPr>
        <w:t>labour power</w:t>
      </w:r>
      <w:r w:rsidRPr="00C9335E">
        <w:rPr>
          <w:rStyle w:val="StyleUnderline"/>
          <w:highlight w:val="yellow"/>
        </w:rPr>
        <w:t xml:space="preserve"> as a commodity </w:t>
      </w:r>
      <w:r w:rsidRPr="00C9335E">
        <w:rPr>
          <w:rStyle w:val="Emphasis"/>
          <w:highlight w:val="yellow"/>
        </w:rPr>
        <w:t>inevitably</w:t>
      </w:r>
      <w:r w:rsidRPr="00C9335E">
        <w:rPr>
          <w:sz w:val="16"/>
          <w:szCs w:val="16"/>
        </w:rPr>
        <w:t xml:space="preserve"> persist. They are bound to </w:t>
      </w:r>
      <w:r w:rsidRPr="00C9335E">
        <w:rPr>
          <w:rStyle w:val="StyleUnderline"/>
          <w:highlight w:val="yellow"/>
        </w:rPr>
        <w:t xml:space="preserve">give rise to </w:t>
      </w:r>
      <w:r w:rsidRPr="00C9335E">
        <w:rPr>
          <w:rStyle w:val="Emphasis"/>
          <w:highlight w:val="yellow"/>
        </w:rPr>
        <w:t>conflicts</w:t>
      </w:r>
      <w:r w:rsidRPr="00C9335E">
        <w:rPr>
          <w:rStyle w:val="StyleUnderline"/>
        </w:rPr>
        <w:t xml:space="preserve"> wherever governments are </w:t>
      </w:r>
      <w:r w:rsidRPr="00C9335E">
        <w:rPr>
          <w:rStyle w:val="Emphasis"/>
        </w:rPr>
        <w:t>unwilling</w:t>
      </w:r>
      <w:r w:rsidRPr="00C9335E">
        <w:rPr>
          <w:rStyle w:val="StyleUnderline"/>
        </w:rPr>
        <w:t xml:space="preserve"> or </w:t>
      </w:r>
      <w:r w:rsidRPr="00C9335E">
        <w:rPr>
          <w:rStyle w:val="Emphasis"/>
        </w:rPr>
        <w:t>unable to deliver</w:t>
      </w:r>
      <w:r w:rsidRPr="00C9335E">
        <w:rPr>
          <w:rStyle w:val="StyleUnderline"/>
        </w:rPr>
        <w:t xml:space="preserve"> on promises of </w:t>
      </w:r>
      <w:r w:rsidRPr="00C9335E">
        <w:rPr>
          <w:rStyle w:val="Emphasis"/>
        </w:rPr>
        <w:t>protective intervention</w:t>
      </w:r>
      <w:r w:rsidRPr="00C9335E">
        <w:rPr>
          <w:sz w:val="16"/>
          <w:szCs w:val="16"/>
        </w:rPr>
        <w:t>, or where their arm is too short, as it normally is, to enforce such promises at the myriad individual workplaces that make up a modern capitalist economy.</w:t>
      </w:r>
    </w:p>
    <w:p w14:paraId="18E5F1EC" w14:textId="77777777" w:rsidR="00286ABF" w:rsidRPr="00C9335E" w:rsidRDefault="00286ABF" w:rsidP="00286ABF">
      <w:pPr>
        <w:rPr>
          <w:sz w:val="16"/>
          <w:szCs w:val="16"/>
        </w:rPr>
      </w:pPr>
      <w:r w:rsidRPr="00C9335E">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highlight w:val="yellow"/>
        </w:rPr>
        <w:t>Restoring</w:t>
      </w:r>
      <w:r w:rsidRPr="00C9335E">
        <w:rPr>
          <w:sz w:val="16"/>
          <w:szCs w:val="16"/>
        </w:rPr>
        <w:t xml:space="preserve"> civility to </w:t>
      </w:r>
      <w:r w:rsidRPr="00C9335E">
        <w:rPr>
          <w:rStyle w:val="StyleUnderline"/>
          <w:highlight w:val="yellow"/>
        </w:rPr>
        <w:t>work relations</w:t>
      </w:r>
      <w:r w:rsidRPr="00C9335E">
        <w:rPr>
          <w:sz w:val="16"/>
          <w:szCs w:val="16"/>
        </w:rPr>
        <w:t xml:space="preserve"> in the aftermath of the neoliberal revolution </w:t>
      </w:r>
      <w:r w:rsidRPr="00C9335E">
        <w:rPr>
          <w:rStyle w:val="StyleUnderline"/>
          <w:highlight w:val="yellow"/>
        </w:rPr>
        <w:t>must</w:t>
      </w:r>
      <w:r w:rsidRPr="00C9335E">
        <w:rPr>
          <w:sz w:val="16"/>
          <w:szCs w:val="16"/>
        </w:rPr>
        <w:t xml:space="preserve"> therefore </w:t>
      </w:r>
      <w:r w:rsidRPr="00C9335E">
        <w:rPr>
          <w:rStyle w:val="StyleUnderline"/>
        </w:rPr>
        <w:t xml:space="preserve">be a </w:t>
      </w:r>
      <w:r w:rsidRPr="00C9335E">
        <w:rPr>
          <w:rStyle w:val="Emphasis"/>
        </w:rPr>
        <w:t>normative-political</w:t>
      </w:r>
      <w:r w:rsidRPr="00C9335E">
        <w:rPr>
          <w:rStyle w:val="StyleUnderline"/>
        </w:rPr>
        <w:t xml:space="preserve"> rather than a </w:t>
      </w:r>
      <w:r w:rsidRPr="00C9335E">
        <w:rPr>
          <w:rStyle w:val="Emphasis"/>
        </w:rPr>
        <w:t>technocratic project</w:t>
      </w:r>
      <w:r w:rsidRPr="00C9335E">
        <w:rPr>
          <w:rStyle w:val="StyleUnderline"/>
        </w:rPr>
        <w:t xml:space="preserve">, one that </w:t>
      </w:r>
      <w:r w:rsidRPr="00C9335E">
        <w:rPr>
          <w:rStyle w:val="StyleUnderline"/>
          <w:highlight w:val="yellow"/>
        </w:rPr>
        <w:t>revive</w:t>
      </w:r>
      <w:r w:rsidRPr="00C9335E">
        <w:rPr>
          <w:rStyle w:val="StyleUnderline"/>
        </w:rPr>
        <w:t xml:space="preserve">s </w:t>
      </w:r>
      <w:r w:rsidRPr="00C9335E">
        <w:rPr>
          <w:rStyle w:val="StyleUnderline"/>
          <w:highlight w:val="yellow"/>
        </w:rPr>
        <w:t xml:space="preserve">the </w:t>
      </w:r>
      <w:r w:rsidRPr="00C9335E">
        <w:rPr>
          <w:rStyle w:val="Emphasis"/>
          <w:highlight w:val="yellow"/>
        </w:rPr>
        <w:t>original</w:t>
      </w:r>
      <w:r w:rsidRPr="00C9335E">
        <w:rPr>
          <w:sz w:val="16"/>
          <w:szCs w:val="16"/>
        </w:rPr>
        <w:t xml:space="preserve"> civilizational </w:t>
      </w:r>
      <w:r w:rsidRPr="00C9335E">
        <w:rPr>
          <w:rStyle w:val="Emphasis"/>
          <w:highlight w:val="yellow"/>
        </w:rPr>
        <w:t>intent</w:t>
      </w:r>
      <w:r w:rsidRPr="00C9335E">
        <w:rPr>
          <w:rStyle w:val="Emphasis"/>
        </w:rPr>
        <w:t>ion</w:t>
      </w:r>
      <w:r w:rsidRPr="00C9335E">
        <w:rPr>
          <w:rStyle w:val="StyleUnderline"/>
        </w:rPr>
        <w:t xml:space="preserve"> </w:t>
      </w:r>
      <w:r w:rsidRPr="00C9335E">
        <w:rPr>
          <w:rStyle w:val="StyleUnderline"/>
          <w:highlight w:val="yellow"/>
        </w:rPr>
        <w:t>of labour law</w:t>
      </w:r>
      <w:r w:rsidRPr="00C9335E">
        <w:rPr>
          <w:sz w:val="16"/>
          <w:szCs w:val="16"/>
        </w:rPr>
        <w:t xml:space="preserve"> and whose realization therefore depends above all </w:t>
      </w:r>
      <w:r w:rsidRPr="00C9335E">
        <w:rPr>
          <w:rStyle w:val="StyleUnderline"/>
        </w:rPr>
        <w:t>on</w:t>
      </w:r>
      <w:r w:rsidRPr="00C9335E">
        <w:rPr>
          <w:sz w:val="16"/>
          <w:szCs w:val="16"/>
        </w:rPr>
        <w:t xml:space="preserve"> a </w:t>
      </w:r>
      <w:r w:rsidRPr="00C9335E">
        <w:rPr>
          <w:rStyle w:val="Emphasis"/>
          <w:highlight w:val="yellow"/>
        </w:rPr>
        <w:t>rebalancing</w:t>
      </w:r>
      <w:r w:rsidRPr="00C9335E">
        <w:rPr>
          <w:rStyle w:val="StyleUnderline"/>
        </w:rPr>
        <w:t xml:space="preserve"> of political-economic </w:t>
      </w:r>
      <w:r w:rsidRPr="00C9335E">
        <w:rPr>
          <w:rStyle w:val="Emphasis"/>
          <w:highlight w:val="yellow"/>
        </w:rPr>
        <w:t>power relations</w:t>
      </w:r>
      <w:r w:rsidRPr="00C9335E">
        <w:rPr>
          <w:rStyle w:val="StyleUnderline"/>
          <w:highlight w:val="yellow"/>
        </w:rPr>
        <w:t xml:space="preserve"> in favour of </w:t>
      </w:r>
      <w:r w:rsidRPr="00C9335E">
        <w:rPr>
          <w:rStyle w:val="Emphasis"/>
          <w:highlight w:val="yellow"/>
        </w:rPr>
        <w:t>labour</w:t>
      </w:r>
      <w:r w:rsidRPr="00C9335E">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487EAD92" w14:textId="77777777" w:rsidR="00286ABF" w:rsidRPr="00C9335E" w:rsidRDefault="00286ABF" w:rsidP="00286ABF">
      <w:pPr>
        <w:rPr>
          <w:sz w:val="2"/>
          <w:szCs w:val="2"/>
        </w:rPr>
      </w:pPr>
      <w:r w:rsidRPr="00C9335E">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3ED594C7" w14:textId="77777777" w:rsidR="00286ABF" w:rsidRPr="00C9335E" w:rsidRDefault="00286ABF" w:rsidP="00286ABF">
      <w:pPr>
        <w:rPr>
          <w:sz w:val="16"/>
          <w:szCs w:val="16"/>
        </w:rPr>
      </w:pPr>
      <w:r w:rsidRPr="00C9335E">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highlight w:val="yellow"/>
        </w:rPr>
        <w:t>If</w:t>
      </w:r>
      <w:r w:rsidRPr="00C9335E">
        <w:rPr>
          <w:rStyle w:val="StyleUnderline"/>
        </w:rPr>
        <w:t xml:space="preserve"> </w:t>
      </w:r>
      <w:r w:rsidRPr="00C9335E">
        <w:rPr>
          <w:rStyle w:val="Emphasis"/>
        </w:rPr>
        <w:t xml:space="preserve">independent trade </w:t>
      </w:r>
      <w:r w:rsidRPr="00C9335E">
        <w:rPr>
          <w:rStyle w:val="Emphasis"/>
          <w:highlight w:val="yellow"/>
        </w:rPr>
        <w:t>unions</w:t>
      </w:r>
      <w:r w:rsidRPr="00C9335E">
        <w:rPr>
          <w:rStyle w:val="StyleUnderline"/>
        </w:rPr>
        <w:t xml:space="preserve"> and </w:t>
      </w:r>
      <w:r w:rsidRPr="00C9335E">
        <w:rPr>
          <w:rStyle w:val="Emphasis"/>
        </w:rPr>
        <w:t>collective bargaining</w:t>
      </w:r>
      <w:r w:rsidRPr="00C9335E">
        <w:rPr>
          <w:rStyle w:val="StyleUnderline"/>
        </w:rPr>
        <w:t xml:space="preserve"> </w:t>
      </w:r>
      <w:r w:rsidRPr="00C9335E">
        <w:rPr>
          <w:rStyle w:val="StyleUnderline"/>
          <w:highlight w:val="yellow"/>
        </w:rPr>
        <w:t xml:space="preserve">are </w:t>
      </w:r>
      <w:r w:rsidRPr="00C9335E">
        <w:rPr>
          <w:rStyle w:val="Emphasis"/>
          <w:highlight w:val="yellow"/>
        </w:rPr>
        <w:t>not</w:t>
      </w:r>
      <w:r w:rsidRPr="00C9335E">
        <w:rPr>
          <w:rStyle w:val="Emphasis"/>
        </w:rPr>
        <w:t xml:space="preserve"> permitted</w:t>
      </w:r>
      <w:r w:rsidRPr="00C9335E">
        <w:rPr>
          <w:rStyle w:val="StyleUnderline"/>
        </w:rPr>
        <w:t xml:space="preserve">, </w:t>
      </w:r>
      <w:r w:rsidRPr="00C9335E">
        <w:rPr>
          <w:rStyle w:val="Emphasis"/>
          <w:highlight w:val="yellow"/>
        </w:rPr>
        <w:t>protected</w:t>
      </w:r>
      <w:r w:rsidRPr="00C9335E">
        <w:rPr>
          <w:rStyle w:val="StyleUnderline"/>
        </w:rPr>
        <w:t>, or</w:t>
      </w:r>
      <w:r w:rsidRPr="00C9335E">
        <w:rPr>
          <w:sz w:val="16"/>
          <w:szCs w:val="16"/>
        </w:rPr>
        <w:t xml:space="preserve">, where necessary, </w:t>
      </w:r>
      <w:r w:rsidRPr="00C9335E">
        <w:rPr>
          <w:rStyle w:val="Emphasis"/>
        </w:rPr>
        <w:t>reintroduced</w:t>
      </w:r>
      <w:r w:rsidRPr="00C9335E">
        <w:rPr>
          <w:rStyle w:val="StyleUnderline"/>
        </w:rPr>
        <w:t xml:space="preserve">, government </w:t>
      </w:r>
      <w:r w:rsidRPr="00C9335E">
        <w:rPr>
          <w:rStyle w:val="StyleUnderline"/>
          <w:highlight w:val="yellow"/>
        </w:rPr>
        <w:t xml:space="preserve">promises to </w:t>
      </w:r>
      <w:r w:rsidRPr="00C9335E">
        <w:rPr>
          <w:rStyle w:val="Emphasis"/>
          <w:highlight w:val="yellow"/>
        </w:rPr>
        <w:t>improve wages</w:t>
      </w:r>
      <w:r w:rsidRPr="00C9335E">
        <w:rPr>
          <w:rStyle w:val="StyleUnderline"/>
          <w:highlight w:val="yellow"/>
        </w:rPr>
        <w:t xml:space="preserve"> and </w:t>
      </w:r>
      <w:r w:rsidRPr="00C9335E">
        <w:rPr>
          <w:rStyle w:val="Emphasis"/>
          <w:highlight w:val="yellow"/>
        </w:rPr>
        <w:t>working conditions</w:t>
      </w:r>
      <w:r w:rsidRPr="00C9335E">
        <w:rPr>
          <w:rStyle w:val="StyleUnderline"/>
          <w:highlight w:val="yellow"/>
        </w:rPr>
        <w:t xml:space="preserve"> are</w:t>
      </w:r>
      <w:r w:rsidRPr="00C9335E">
        <w:rPr>
          <w:rStyle w:val="StyleUnderline"/>
        </w:rPr>
        <w:t xml:space="preserve"> almost </w:t>
      </w:r>
      <w:r w:rsidRPr="00C9335E">
        <w:rPr>
          <w:rStyle w:val="Emphasis"/>
        </w:rPr>
        <w:t>certain</w:t>
      </w:r>
      <w:r w:rsidRPr="00C9335E">
        <w:rPr>
          <w:rStyle w:val="StyleUnderline"/>
        </w:rPr>
        <w:t xml:space="preserve"> to </w:t>
      </w:r>
      <w:r w:rsidRPr="00C9335E">
        <w:rPr>
          <w:rStyle w:val="Emphasis"/>
        </w:rPr>
        <w:t xml:space="preserve">remain </w:t>
      </w:r>
      <w:r w:rsidRPr="00C9335E">
        <w:rPr>
          <w:rStyle w:val="Emphasis"/>
          <w:highlight w:val="yellow"/>
        </w:rPr>
        <w:t>empty</w:t>
      </w:r>
      <w:r w:rsidRPr="00C9335E">
        <w:rPr>
          <w:rStyle w:val="StyleUnderline"/>
        </w:rPr>
        <w:t xml:space="preserve">. Without a </w:t>
      </w:r>
      <w:r w:rsidRPr="00C9335E">
        <w:rPr>
          <w:rStyle w:val="Emphasis"/>
        </w:rPr>
        <w:t>counterweight</w:t>
      </w:r>
      <w:r w:rsidRPr="00C9335E">
        <w:rPr>
          <w:rStyle w:val="StyleUnderline"/>
        </w:rPr>
        <w:t xml:space="preserve"> in the wage relations system, </w:t>
      </w:r>
      <w:r w:rsidRPr="00C9335E">
        <w:rPr>
          <w:rStyle w:val="StyleUnderline"/>
          <w:highlight w:val="yellow"/>
        </w:rPr>
        <w:t xml:space="preserve">governments are </w:t>
      </w:r>
      <w:r w:rsidRPr="00C9335E">
        <w:rPr>
          <w:rStyle w:val="Emphasis"/>
          <w:highlight w:val="yellow"/>
        </w:rPr>
        <w:t>helplessly exposed</w:t>
      </w:r>
      <w:r w:rsidRPr="00C9335E">
        <w:rPr>
          <w:rStyle w:val="StyleUnderline"/>
          <w:highlight w:val="yellow"/>
        </w:rPr>
        <w:t xml:space="preserve"> to</w:t>
      </w:r>
      <w:r w:rsidRPr="00C9335E">
        <w:rPr>
          <w:rStyle w:val="StyleUnderline"/>
        </w:rPr>
        <w:t xml:space="preserve"> the </w:t>
      </w:r>
      <w:r w:rsidRPr="00C9335E">
        <w:rPr>
          <w:rStyle w:val="Emphasis"/>
          <w:highlight w:val="yellow"/>
        </w:rPr>
        <w:t>lobbying efforts</w:t>
      </w:r>
      <w:r w:rsidRPr="00C9335E">
        <w:rPr>
          <w:rStyle w:val="StyleUnderline"/>
          <w:highlight w:val="yellow"/>
        </w:rPr>
        <w:t xml:space="preserve"> of </w:t>
      </w:r>
      <w:r w:rsidRPr="00C9335E">
        <w:rPr>
          <w:rStyle w:val="Emphasis"/>
          <w:highlight w:val="yellow"/>
        </w:rPr>
        <w:t>capital</w:t>
      </w:r>
      <w:r w:rsidRPr="00C9335E">
        <w:rPr>
          <w:rStyle w:val="StyleUnderline"/>
        </w:rPr>
        <w:t>.</w:t>
      </w:r>
      <w:r w:rsidRPr="00C9335E">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22B96EDC" w14:textId="77777777" w:rsidR="00286ABF" w:rsidRPr="00C9335E" w:rsidRDefault="00286ABF" w:rsidP="00286ABF">
      <w:pPr>
        <w:rPr>
          <w:sz w:val="8"/>
          <w:szCs w:val="8"/>
        </w:rPr>
      </w:pPr>
      <w:r w:rsidRPr="00C9335E">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3EDEBC39" w14:textId="77777777" w:rsidR="00286ABF" w:rsidRPr="00C9335E" w:rsidRDefault="00286ABF" w:rsidP="00286ABF">
      <w:pPr>
        <w:rPr>
          <w:sz w:val="16"/>
          <w:szCs w:val="16"/>
        </w:rPr>
      </w:pPr>
      <w:r w:rsidRPr="00C9335E">
        <w:rPr>
          <w:sz w:val="16"/>
          <w:szCs w:val="16"/>
        </w:rPr>
        <w:t xml:space="preserve">In another sense, as we have argued, </w:t>
      </w:r>
      <w:r w:rsidRPr="00C9335E">
        <w:rPr>
          <w:rStyle w:val="Emphasis"/>
          <w:highlight w:val="yellow"/>
        </w:rPr>
        <w:t>engagement</w:t>
      </w:r>
      <w:r w:rsidRPr="00C9335E">
        <w:rPr>
          <w:rStyle w:val="StyleUnderline"/>
          <w:highlight w:val="yellow"/>
        </w:rPr>
        <w:t xml:space="preserve"> with</w:t>
      </w:r>
      <w:r w:rsidRPr="00C9335E">
        <w:rPr>
          <w:rStyle w:val="StyleUnderline"/>
        </w:rPr>
        <w:t xml:space="preserve"> the question of </w:t>
      </w:r>
      <w:r w:rsidRPr="00C9335E">
        <w:rPr>
          <w:rStyle w:val="Emphasis"/>
          <w:highlight w:val="yellow"/>
        </w:rPr>
        <w:t>labour law</w:t>
      </w:r>
      <w:r w:rsidRPr="00C9335E">
        <w:rPr>
          <w:rStyle w:val="StyleUnderline"/>
        </w:rPr>
        <w:t xml:space="preserve"> after </w:t>
      </w:r>
      <w:r w:rsidRPr="00C9335E">
        <w:rPr>
          <w:rStyle w:val="Emphasis"/>
        </w:rPr>
        <w:t>neoliberalism</w:t>
      </w:r>
      <w:r w:rsidRPr="00C9335E">
        <w:rPr>
          <w:rStyle w:val="StyleUnderline"/>
        </w:rPr>
        <w:t xml:space="preserve"> </w:t>
      </w:r>
      <w:r w:rsidRPr="00C9335E">
        <w:rPr>
          <w:rStyle w:val="StyleUnderline"/>
          <w:highlight w:val="yellow"/>
        </w:rPr>
        <w:t>is a matter of</w:t>
      </w:r>
      <w:r w:rsidRPr="00C9335E">
        <w:rPr>
          <w:rStyle w:val="StyleUnderline"/>
        </w:rPr>
        <w:t xml:space="preserve"> </w:t>
      </w:r>
      <w:r w:rsidRPr="00C9335E">
        <w:rPr>
          <w:rStyle w:val="Emphasis"/>
        </w:rPr>
        <w:t xml:space="preserve">real </w:t>
      </w:r>
      <w:r w:rsidRPr="00C9335E">
        <w:rPr>
          <w:rStyle w:val="Emphasis"/>
          <w:highlight w:val="yellow"/>
        </w:rPr>
        <w:t>urgency</w:t>
      </w:r>
      <w:r w:rsidRPr="00C9335E">
        <w:rPr>
          <w:rStyle w:val="StyleUnderline"/>
        </w:rPr>
        <w:t xml:space="preserve">. </w:t>
      </w:r>
      <w:r w:rsidRPr="00C9335E">
        <w:rPr>
          <w:rStyle w:val="Emphasis"/>
          <w:highlight w:val="yellow"/>
        </w:rPr>
        <w:t>Historically</w:t>
      </w:r>
      <w:r w:rsidRPr="00C9335E">
        <w:rPr>
          <w:rStyle w:val="StyleUnderline"/>
          <w:highlight w:val="yellow"/>
        </w:rPr>
        <w:t>, trade unions were</w:t>
      </w:r>
      <w:r w:rsidRPr="00C9335E">
        <w:rPr>
          <w:rStyle w:val="StyleUnderline"/>
        </w:rPr>
        <w:t xml:space="preserve"> </w:t>
      </w:r>
      <w:r w:rsidRPr="00C9335E">
        <w:rPr>
          <w:rStyle w:val="Emphasis"/>
        </w:rPr>
        <w:t xml:space="preserve">not only </w:t>
      </w:r>
      <w:r w:rsidRPr="00C9335E">
        <w:rPr>
          <w:rStyle w:val="Emphasis"/>
          <w:highlight w:val="yellow"/>
        </w:rPr>
        <w:t>instrumental</w:t>
      </w:r>
      <w:r w:rsidRPr="00C9335E">
        <w:rPr>
          <w:rStyle w:val="StyleUnderline"/>
          <w:highlight w:val="yellow"/>
        </w:rPr>
        <w:t xml:space="preserve"> in</w:t>
      </w:r>
      <w:r w:rsidRPr="00C9335E">
        <w:rPr>
          <w:rStyle w:val="StyleUnderline"/>
        </w:rPr>
        <w:t xml:space="preserve"> creating more </w:t>
      </w:r>
      <w:r w:rsidRPr="00C9335E">
        <w:rPr>
          <w:rStyle w:val="Emphasis"/>
        </w:rPr>
        <w:t>equal societies</w:t>
      </w:r>
      <w:r w:rsidRPr="00C9335E">
        <w:rPr>
          <w:rStyle w:val="StyleUnderline"/>
        </w:rPr>
        <w:t xml:space="preserve">, by </w:t>
      </w:r>
      <w:r w:rsidRPr="00C9335E">
        <w:rPr>
          <w:rStyle w:val="StyleUnderline"/>
          <w:highlight w:val="yellow"/>
        </w:rPr>
        <w:t>improving</w:t>
      </w:r>
      <w:r w:rsidRPr="00C9335E">
        <w:rPr>
          <w:rStyle w:val="StyleUnderline"/>
        </w:rPr>
        <w:t xml:space="preserve"> the </w:t>
      </w:r>
      <w:r w:rsidRPr="00C9335E">
        <w:rPr>
          <w:rStyle w:val="Emphasis"/>
          <w:highlight w:val="yellow"/>
        </w:rPr>
        <w:t>wages</w:t>
      </w:r>
      <w:r w:rsidRPr="00C9335E">
        <w:rPr>
          <w:rStyle w:val="StyleUnderline"/>
          <w:highlight w:val="yellow"/>
        </w:rPr>
        <w:t xml:space="preserve"> and </w:t>
      </w:r>
      <w:r w:rsidRPr="00C9335E">
        <w:rPr>
          <w:rStyle w:val="Emphasis"/>
          <w:highlight w:val="yellow"/>
        </w:rPr>
        <w:t>conditions</w:t>
      </w:r>
      <w:r w:rsidRPr="00C9335E">
        <w:rPr>
          <w:rStyle w:val="StyleUnderline"/>
        </w:rPr>
        <w:t xml:space="preserve"> of workers; they </w:t>
      </w:r>
      <w:r w:rsidRPr="00C9335E">
        <w:rPr>
          <w:rStyle w:val="StyleUnderline"/>
          <w:highlight w:val="yellow"/>
        </w:rPr>
        <w:t>also</w:t>
      </w:r>
      <w:r w:rsidRPr="00C9335E">
        <w:rPr>
          <w:rStyle w:val="StyleUnderline"/>
        </w:rPr>
        <w:t xml:space="preserve"> played a </w:t>
      </w:r>
      <w:r w:rsidRPr="00C9335E">
        <w:rPr>
          <w:rStyle w:val="Emphasis"/>
        </w:rPr>
        <w:t>key role</w:t>
      </w:r>
      <w:r w:rsidRPr="00C9335E">
        <w:rPr>
          <w:rStyle w:val="StyleUnderline"/>
        </w:rPr>
        <w:t xml:space="preserve"> in the </w:t>
      </w:r>
      <w:r w:rsidRPr="00C9335E">
        <w:rPr>
          <w:rStyle w:val="Emphasis"/>
          <w:highlight w:val="yellow"/>
        </w:rPr>
        <w:t>construction</w:t>
      </w:r>
      <w:r w:rsidRPr="00C9335E">
        <w:rPr>
          <w:rStyle w:val="StyleUnderline"/>
          <w:highlight w:val="yellow"/>
        </w:rPr>
        <w:t xml:space="preserve"> and </w:t>
      </w:r>
      <w:r w:rsidRPr="00C9335E">
        <w:rPr>
          <w:rStyle w:val="Emphasis"/>
          <w:highlight w:val="yellow"/>
        </w:rPr>
        <w:t>maintenance</w:t>
      </w:r>
      <w:r w:rsidRPr="00C9335E">
        <w:rPr>
          <w:rStyle w:val="StyleUnderline"/>
          <w:highlight w:val="yellow"/>
        </w:rPr>
        <w:t xml:space="preserve"> of</w:t>
      </w:r>
      <w:r w:rsidRPr="00C9335E">
        <w:rPr>
          <w:rStyle w:val="StyleUnderline"/>
        </w:rPr>
        <w:t xml:space="preserve"> our </w:t>
      </w:r>
      <w:r w:rsidRPr="00C9335E">
        <w:rPr>
          <w:rStyle w:val="Emphasis"/>
          <w:highlight w:val="yellow"/>
        </w:rPr>
        <w:t>democracies</w:t>
      </w:r>
      <w:r w:rsidRPr="00C9335E">
        <w:rPr>
          <w:sz w:val="16"/>
          <w:szCs w:val="16"/>
        </w:rPr>
        <w:t xml:space="preserve">.96 </w:t>
      </w:r>
      <w:r w:rsidRPr="00C9335E">
        <w:rPr>
          <w:rStyle w:val="StyleUnderline"/>
        </w:rPr>
        <w:t xml:space="preserve">Today, trade unions are </w:t>
      </w:r>
      <w:r w:rsidRPr="00C9335E">
        <w:rPr>
          <w:rStyle w:val="Emphasis"/>
        </w:rPr>
        <w:t>greatly weakened</w:t>
      </w:r>
      <w:r w:rsidRPr="00C9335E">
        <w:rPr>
          <w:rStyle w:val="StyleUnderline"/>
        </w:rPr>
        <w:t xml:space="preserve"> and </w:t>
      </w:r>
      <w:r w:rsidRPr="00C9335E">
        <w:rPr>
          <w:rStyle w:val="Emphasis"/>
        </w:rPr>
        <w:t>democracy</w:t>
      </w:r>
      <w:r w:rsidRPr="00C9335E">
        <w:rPr>
          <w:rStyle w:val="StyleUnderline"/>
        </w:rPr>
        <w:t xml:space="preserve"> is </w:t>
      </w:r>
      <w:r w:rsidRPr="00C9335E">
        <w:rPr>
          <w:rStyle w:val="Emphasis"/>
        </w:rPr>
        <w:t>under threat</w:t>
      </w:r>
      <w:r w:rsidRPr="00C9335E">
        <w:rPr>
          <w:rStyle w:val="StyleUnderline"/>
        </w:rPr>
        <w:t xml:space="preserve">. The defence and </w:t>
      </w:r>
      <w:r w:rsidRPr="00C9335E">
        <w:rPr>
          <w:rStyle w:val="Emphasis"/>
          <w:highlight w:val="yellow"/>
        </w:rPr>
        <w:t>survival</w:t>
      </w:r>
      <w:r w:rsidRPr="00C9335E">
        <w:rPr>
          <w:rStyle w:val="StyleUnderline"/>
        </w:rPr>
        <w:t xml:space="preserve"> of the latter may </w:t>
      </w:r>
      <w:r w:rsidRPr="00C9335E">
        <w:rPr>
          <w:rStyle w:val="StyleUnderline"/>
          <w:highlight w:val="yellow"/>
        </w:rPr>
        <w:t>depend on</w:t>
      </w:r>
      <w:r w:rsidRPr="00C9335E">
        <w:rPr>
          <w:rStyle w:val="StyleUnderline"/>
        </w:rPr>
        <w:t xml:space="preserve"> the </w:t>
      </w:r>
      <w:r w:rsidRPr="00C9335E">
        <w:rPr>
          <w:rStyle w:val="Emphasis"/>
          <w:highlight w:val="yellow"/>
        </w:rPr>
        <w:t>revival</w:t>
      </w:r>
      <w:r w:rsidRPr="00C9335E">
        <w:rPr>
          <w:rStyle w:val="StyleUnderline"/>
        </w:rPr>
        <w:t xml:space="preserve"> of the former </w:t>
      </w:r>
      <w:r w:rsidRPr="00C9335E">
        <w:rPr>
          <w:rStyle w:val="StyleUnderline"/>
          <w:highlight w:val="yellow"/>
        </w:rPr>
        <w:t xml:space="preserve">as an </w:t>
      </w:r>
      <w:r w:rsidRPr="00C9335E">
        <w:rPr>
          <w:rStyle w:val="Emphasis"/>
          <w:highlight w:val="yellow"/>
        </w:rPr>
        <w:t>economic</w:t>
      </w:r>
      <w:r w:rsidRPr="00C9335E">
        <w:rPr>
          <w:rStyle w:val="StyleUnderline"/>
          <w:highlight w:val="yellow"/>
        </w:rPr>
        <w:t xml:space="preserve"> and </w:t>
      </w:r>
      <w:r w:rsidRPr="00C9335E">
        <w:rPr>
          <w:rStyle w:val="Emphasis"/>
          <w:highlight w:val="yellow"/>
        </w:rPr>
        <w:t>political force</w:t>
      </w:r>
      <w:r w:rsidRPr="00C9335E">
        <w:rPr>
          <w:sz w:val="16"/>
          <w:szCs w:val="16"/>
        </w:rPr>
        <w:t>.</w:t>
      </w:r>
    </w:p>
    <w:p w14:paraId="01E7A96F" w14:textId="77777777" w:rsidR="00286ABF" w:rsidRPr="00C9335E" w:rsidRDefault="00286ABF" w:rsidP="00286ABF"/>
    <w:p w14:paraId="2F5BA8D2" w14:textId="77777777" w:rsidR="00286ABF" w:rsidRPr="00C9335E" w:rsidRDefault="00286ABF" w:rsidP="00286ABF">
      <w:pPr>
        <w:pStyle w:val="Heading4"/>
        <w:rPr>
          <w:rFonts w:cs="Arial"/>
        </w:rPr>
      </w:pPr>
      <w:r w:rsidRPr="00C9335E">
        <w:rPr>
          <w:rFonts w:cs="Arial"/>
        </w:rPr>
        <w:t xml:space="preserve">Specifically, using </w:t>
      </w:r>
      <w:r w:rsidRPr="00C9335E">
        <w:rPr>
          <w:rFonts w:cs="Arial"/>
          <w:u w:val="single"/>
        </w:rPr>
        <w:t>law</w:t>
      </w:r>
      <w:r w:rsidRPr="00C9335E">
        <w:rPr>
          <w:rFonts w:cs="Arial"/>
        </w:rPr>
        <w:t xml:space="preserve"> to incentivize </w:t>
      </w:r>
      <w:r w:rsidRPr="00C9335E">
        <w:rPr>
          <w:rFonts w:cs="Arial"/>
          <w:u w:val="single"/>
        </w:rPr>
        <w:t>broad</w:t>
      </w:r>
      <w:r w:rsidRPr="00C9335E">
        <w:rPr>
          <w:rFonts w:cs="Arial"/>
        </w:rPr>
        <w:t xml:space="preserve">, </w:t>
      </w:r>
      <w:r w:rsidRPr="00C9335E">
        <w:rPr>
          <w:rFonts w:cs="Arial"/>
          <w:u w:val="single"/>
        </w:rPr>
        <w:t>inclusive</w:t>
      </w:r>
      <w:r w:rsidRPr="00C9335E">
        <w:rPr>
          <w:rFonts w:cs="Arial"/>
        </w:rPr>
        <w:t xml:space="preserve"> unions </w:t>
      </w:r>
      <w:r w:rsidRPr="00C9335E">
        <w:rPr>
          <w:rFonts w:cs="Arial"/>
          <w:u w:val="single"/>
        </w:rPr>
        <w:t>channels</w:t>
      </w:r>
      <w:r w:rsidRPr="00C9335E">
        <w:rPr>
          <w:rFonts w:cs="Arial"/>
        </w:rPr>
        <w:t xml:space="preserve"> worker disaffection </w:t>
      </w:r>
      <w:r w:rsidRPr="00C9335E">
        <w:rPr>
          <w:rFonts w:cs="Arial"/>
          <w:u w:val="single"/>
        </w:rPr>
        <w:t>away</w:t>
      </w:r>
      <w:r w:rsidRPr="00C9335E">
        <w:rPr>
          <w:rFonts w:cs="Arial"/>
        </w:rPr>
        <w:t xml:space="preserve"> from right-wing populism and </w:t>
      </w:r>
      <w:r w:rsidRPr="00C9335E">
        <w:rPr>
          <w:rFonts w:cs="Arial"/>
          <w:u w:val="single"/>
        </w:rPr>
        <w:t>towards</w:t>
      </w:r>
      <w:r w:rsidRPr="00C9335E">
        <w:rPr>
          <w:rFonts w:cs="Arial"/>
        </w:rPr>
        <w:t xml:space="preserve"> systemic challenges to capital.</w:t>
      </w:r>
    </w:p>
    <w:p w14:paraId="6A683B2F" w14:textId="77777777" w:rsidR="00286ABF" w:rsidRPr="00C9335E" w:rsidRDefault="00286ABF" w:rsidP="00286ABF">
      <w:r w:rsidRPr="00C9335E">
        <w:t xml:space="preserve">Kate </w:t>
      </w:r>
      <w:r w:rsidRPr="00C9335E">
        <w:rPr>
          <w:rStyle w:val="Style13ptBold"/>
        </w:rPr>
        <w:t>Andrias 24</w:t>
      </w:r>
      <w:r w:rsidRPr="00C9335E">
        <w:t xml:space="preserve">, Patricia D. and R. Paul Yetter Professor of Law at Columbia Law School, 2024, “10: Labour and Democracy,” in </w:t>
      </w:r>
      <w:r w:rsidRPr="00C9335E">
        <w:rPr>
          <w:i/>
          <w:iCs/>
        </w:rPr>
        <w:t>The Oxford Handbook of The Law of Work</w:t>
      </w:r>
      <w:r w:rsidRPr="00C9335E">
        <w:t>, Eds. Guy Davidov, Brian Langille, and Gillian Lester, Oxford University Press, pp. 134-141.</w:t>
      </w:r>
    </w:p>
    <w:p w14:paraId="3BB36213" w14:textId="77777777" w:rsidR="00286ABF" w:rsidRPr="00C9335E" w:rsidRDefault="00286ABF" w:rsidP="00286ABF">
      <w:pPr>
        <w:rPr>
          <w:sz w:val="16"/>
          <w:szCs w:val="16"/>
        </w:rPr>
      </w:pPr>
      <w:r w:rsidRPr="00C9335E">
        <w:rPr>
          <w:sz w:val="16"/>
          <w:szCs w:val="16"/>
        </w:rPr>
        <w:t xml:space="preserve">Today, </w:t>
      </w:r>
      <w:r w:rsidRPr="00C9335E">
        <w:rPr>
          <w:rStyle w:val="StyleUnderline"/>
          <w:highlight w:val="yellow"/>
        </w:rPr>
        <w:t xml:space="preserve">the </w:t>
      </w:r>
      <w:r w:rsidRPr="00C9335E">
        <w:rPr>
          <w:rStyle w:val="Emphasis"/>
          <w:highlight w:val="yellow"/>
        </w:rPr>
        <w:t>reality</w:t>
      </w:r>
      <w:r w:rsidRPr="00C9335E">
        <w:rPr>
          <w:rStyle w:val="StyleUnderline"/>
          <w:highlight w:val="yellow"/>
        </w:rPr>
        <w:t xml:space="preserve"> of </w:t>
      </w:r>
      <w:r w:rsidRPr="00C9335E">
        <w:rPr>
          <w:rStyle w:val="Emphasis"/>
          <w:highlight w:val="yellow"/>
        </w:rPr>
        <w:t>labour</w:t>
      </w:r>
      <w:r w:rsidRPr="00C9335E">
        <w:rPr>
          <w:sz w:val="16"/>
          <w:szCs w:val="16"/>
        </w:rPr>
        <w:t xml:space="preserve"> once again </w:t>
      </w:r>
      <w:r w:rsidRPr="00C9335E">
        <w:rPr>
          <w:rStyle w:val="Emphasis"/>
          <w:highlight w:val="yellow"/>
        </w:rPr>
        <w:t>sharply contrasts</w:t>
      </w:r>
      <w:r w:rsidRPr="00C9335E">
        <w:rPr>
          <w:rStyle w:val="StyleUnderline"/>
          <w:highlight w:val="yellow"/>
        </w:rPr>
        <w:t xml:space="preserve"> with </w:t>
      </w:r>
      <w:r w:rsidRPr="00C9335E">
        <w:rPr>
          <w:rStyle w:val="Emphasis"/>
          <w:highlight w:val="yellow"/>
        </w:rPr>
        <w:t>democratic ideals</w:t>
      </w:r>
      <w:r w:rsidRPr="00C9335E">
        <w:rPr>
          <w:rStyle w:val="StyleUnderline"/>
        </w:rPr>
        <w:t xml:space="preserve">, particularly for </w:t>
      </w:r>
      <w:r w:rsidRPr="00C9335E">
        <w:rPr>
          <w:rStyle w:val="Emphasis"/>
        </w:rPr>
        <w:t>low-wage workers</w:t>
      </w:r>
      <w:r w:rsidRPr="00C9335E">
        <w:rPr>
          <w:rStyle w:val="StyleUnderline"/>
        </w:rPr>
        <w:t xml:space="preserve">. Workplaces are characterized by </w:t>
      </w:r>
      <w:r w:rsidRPr="00C9335E">
        <w:rPr>
          <w:rStyle w:val="Emphasis"/>
        </w:rPr>
        <w:t>autocratic power</w:t>
      </w:r>
      <w:r w:rsidRPr="00C9335E">
        <w:rPr>
          <w:sz w:val="16"/>
          <w:szCs w:val="16"/>
        </w:rPr>
        <w:t xml:space="preserve">; </w:t>
      </w:r>
      <w:r w:rsidRPr="00C9335E">
        <w:rPr>
          <w:rStyle w:val="StyleUnderline"/>
          <w:highlight w:val="yellow"/>
        </w:rPr>
        <w:t xml:space="preserve">workers have </w:t>
      </w:r>
      <w:r w:rsidRPr="00C9335E">
        <w:rPr>
          <w:rStyle w:val="Emphasis"/>
          <w:highlight w:val="yellow"/>
        </w:rPr>
        <w:t>little influence</w:t>
      </w:r>
      <w:r w:rsidRPr="00C9335E">
        <w:rPr>
          <w:rStyle w:val="StyleUnderline"/>
          <w:highlight w:val="yellow"/>
        </w:rPr>
        <w:t xml:space="preserve"> over</w:t>
      </w:r>
      <w:r w:rsidRPr="00C9335E">
        <w:rPr>
          <w:rStyle w:val="StyleUnderline"/>
        </w:rPr>
        <w:t xml:space="preserve"> their </w:t>
      </w:r>
      <w:r w:rsidRPr="00C9335E">
        <w:rPr>
          <w:rStyle w:val="Emphasis"/>
          <w:highlight w:val="yellow"/>
        </w:rPr>
        <w:t>wages</w:t>
      </w:r>
      <w:r w:rsidRPr="00C9335E">
        <w:rPr>
          <w:sz w:val="16"/>
          <w:szCs w:val="16"/>
        </w:rPr>
        <w:t xml:space="preserve">, their </w:t>
      </w:r>
      <w:r w:rsidRPr="00C9335E">
        <w:rPr>
          <w:rStyle w:val="Emphasis"/>
          <w:highlight w:val="yellow"/>
        </w:rPr>
        <w:t>schedules</w:t>
      </w:r>
      <w:r w:rsidRPr="00C9335E">
        <w:rPr>
          <w:sz w:val="16"/>
          <w:szCs w:val="16"/>
        </w:rPr>
        <w:t xml:space="preserve">, their </w:t>
      </w:r>
      <w:r w:rsidRPr="00C9335E">
        <w:rPr>
          <w:rStyle w:val="Emphasis"/>
          <w:highlight w:val="yellow"/>
        </w:rPr>
        <w:t>benefits</w:t>
      </w:r>
      <w:r w:rsidRPr="00C9335E">
        <w:rPr>
          <w:sz w:val="16"/>
          <w:szCs w:val="16"/>
        </w:rPr>
        <w:t xml:space="preserve">, their </w:t>
      </w:r>
      <w:r w:rsidRPr="00C9335E">
        <w:rPr>
          <w:rStyle w:val="Emphasis"/>
          <w:highlight w:val="yellow"/>
        </w:rPr>
        <w:t>patterns of work</w:t>
      </w:r>
      <w:r w:rsidRPr="00C9335E">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C9335E">
        <w:rPr>
          <w:rStyle w:val="StyleUnderline"/>
        </w:rPr>
        <w:t xml:space="preserve">Labour law must be </w:t>
      </w:r>
      <w:r w:rsidRPr="00C9335E">
        <w:rPr>
          <w:rStyle w:val="Emphasis"/>
        </w:rPr>
        <w:t>reimagined</w:t>
      </w:r>
      <w:r w:rsidRPr="00C9335E">
        <w:rPr>
          <w:rStyle w:val="StyleUnderline"/>
        </w:rPr>
        <w:t xml:space="preserve"> to bring</w:t>
      </w:r>
      <w:r w:rsidRPr="00C9335E">
        <w:rPr>
          <w:sz w:val="16"/>
          <w:szCs w:val="16"/>
        </w:rPr>
        <w:t xml:space="preserve"> the contemporary workplace, and </w:t>
      </w:r>
      <w:r w:rsidRPr="00C9335E">
        <w:rPr>
          <w:rStyle w:val="Emphasis"/>
        </w:rPr>
        <w:t>economic life</w:t>
      </w:r>
      <w:r w:rsidRPr="00C9335E">
        <w:rPr>
          <w:sz w:val="16"/>
          <w:szCs w:val="16"/>
        </w:rPr>
        <w:t xml:space="preserve"> more generally, </w:t>
      </w:r>
      <w:r w:rsidRPr="00C9335E">
        <w:rPr>
          <w:rStyle w:val="StyleUnderline"/>
        </w:rPr>
        <w:t xml:space="preserve">closer into line with </w:t>
      </w:r>
      <w:r w:rsidRPr="00C9335E">
        <w:rPr>
          <w:rStyle w:val="Emphasis"/>
        </w:rPr>
        <w:t>democratic commitments</w:t>
      </w:r>
      <w:r w:rsidRPr="00C9335E">
        <w:rPr>
          <w:sz w:val="16"/>
          <w:szCs w:val="16"/>
        </w:rPr>
        <w:t xml:space="preserve">. </w:t>
      </w:r>
    </w:p>
    <w:p w14:paraId="6BC6513C" w14:textId="77777777" w:rsidR="00286ABF" w:rsidRPr="00C9335E" w:rsidRDefault="00286ABF" w:rsidP="00286ABF">
      <w:pPr>
        <w:rPr>
          <w:sz w:val="16"/>
          <w:szCs w:val="16"/>
        </w:rPr>
      </w:pPr>
      <w:r w:rsidRPr="00C9335E">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C9335E">
        <w:rPr>
          <w:rStyle w:val="StyleUnderline"/>
        </w:rPr>
        <w:t xml:space="preserve">A </w:t>
      </w:r>
      <w:r w:rsidRPr="00C9335E">
        <w:rPr>
          <w:rStyle w:val="Emphasis"/>
          <w:highlight w:val="yellow"/>
        </w:rPr>
        <w:t>significant</w:t>
      </w:r>
      <w:r w:rsidRPr="00C9335E">
        <w:rPr>
          <w:rStyle w:val="StyleUnderline"/>
        </w:rPr>
        <w:t xml:space="preserve"> and </w:t>
      </w:r>
      <w:r w:rsidRPr="00C9335E">
        <w:rPr>
          <w:rStyle w:val="Emphasis"/>
        </w:rPr>
        <w:t>growing body</w:t>
      </w:r>
      <w:r w:rsidRPr="00C9335E">
        <w:rPr>
          <w:rStyle w:val="StyleUnderline"/>
        </w:rPr>
        <w:t xml:space="preserve"> of </w:t>
      </w:r>
      <w:r w:rsidRPr="00C9335E">
        <w:rPr>
          <w:rStyle w:val="StyleUnderline"/>
          <w:highlight w:val="yellow"/>
        </w:rPr>
        <w:t>scholarship demonstrates</w:t>
      </w:r>
      <w:r w:rsidRPr="00C9335E">
        <w:rPr>
          <w:rStyle w:val="StyleUnderline"/>
        </w:rPr>
        <w:t xml:space="preserve"> that </w:t>
      </w:r>
      <w:r w:rsidRPr="00C9335E">
        <w:rPr>
          <w:rStyle w:val="Emphasis"/>
          <w:highlight w:val="yellow"/>
        </w:rPr>
        <w:t>strong</w:t>
      </w:r>
      <w:r w:rsidRPr="00C9335E">
        <w:rPr>
          <w:rStyle w:val="Emphasis"/>
        </w:rPr>
        <w:t xml:space="preserve"> democratic </w:t>
      </w:r>
      <w:r w:rsidRPr="00C9335E">
        <w:rPr>
          <w:rStyle w:val="Emphasis"/>
          <w:highlight w:val="yellow"/>
        </w:rPr>
        <w:t>unions</w:t>
      </w:r>
      <w:r w:rsidRPr="00C9335E">
        <w:rPr>
          <w:rStyle w:val="StyleUnderline"/>
          <w:highlight w:val="yellow"/>
        </w:rPr>
        <w:t xml:space="preserve"> are </w:t>
      </w:r>
      <w:r w:rsidRPr="00C9335E">
        <w:rPr>
          <w:rStyle w:val="Emphasis"/>
          <w:highlight w:val="yellow"/>
        </w:rPr>
        <w:t>essential</w:t>
      </w:r>
      <w:r w:rsidRPr="00C9335E">
        <w:rPr>
          <w:rStyle w:val="StyleUnderline"/>
          <w:highlight w:val="yellow"/>
        </w:rPr>
        <w:t xml:space="preserve"> to </w:t>
      </w:r>
      <w:r w:rsidRPr="00C9335E">
        <w:rPr>
          <w:rStyle w:val="Emphasis"/>
          <w:highlight w:val="yellow"/>
        </w:rPr>
        <w:t>democracy</w:t>
      </w:r>
      <w:r w:rsidRPr="00C9335E">
        <w:rPr>
          <w:rStyle w:val="StyleUnderline"/>
          <w:highlight w:val="yellow"/>
        </w:rPr>
        <w:t>. Unions</w:t>
      </w:r>
      <w:r w:rsidRPr="00C9335E">
        <w:rPr>
          <w:sz w:val="16"/>
          <w:szCs w:val="16"/>
        </w:rPr>
        <w:t xml:space="preserve"> strengthen political democracy through several mechanisms: They increase rates of political participation among workers; they </w:t>
      </w:r>
      <w:r w:rsidRPr="00C9335E">
        <w:rPr>
          <w:rStyle w:val="Emphasis"/>
          <w:highlight w:val="yellow"/>
        </w:rPr>
        <w:t>aggregate</w:t>
      </w:r>
      <w:r w:rsidRPr="00C9335E">
        <w:rPr>
          <w:rStyle w:val="StyleUnderline"/>
        </w:rPr>
        <w:t xml:space="preserve"> workers’ </w:t>
      </w:r>
      <w:r w:rsidRPr="00C9335E">
        <w:rPr>
          <w:rStyle w:val="Emphasis"/>
          <w:highlight w:val="yellow"/>
        </w:rPr>
        <w:t>political voice</w:t>
      </w:r>
      <w:r w:rsidRPr="00C9335E">
        <w:rPr>
          <w:rStyle w:val="StyleUnderline"/>
          <w:highlight w:val="yellow"/>
        </w:rPr>
        <w:t xml:space="preserve"> in ways that produce</w:t>
      </w:r>
      <w:r w:rsidRPr="00C9335E">
        <w:rPr>
          <w:rStyle w:val="StyleUnderline"/>
        </w:rPr>
        <w:t xml:space="preserve"> </w:t>
      </w:r>
      <w:r w:rsidRPr="00C9335E">
        <w:rPr>
          <w:rStyle w:val="Emphasis"/>
        </w:rPr>
        <w:t>more representative</w:t>
      </w:r>
      <w:r w:rsidRPr="00C9335E">
        <w:rPr>
          <w:rStyle w:val="StyleUnderline"/>
        </w:rPr>
        <w:t xml:space="preserve"> government and </w:t>
      </w:r>
      <w:r w:rsidRPr="00C9335E">
        <w:rPr>
          <w:rStyle w:val="Emphasis"/>
        </w:rPr>
        <w:t xml:space="preserve">more </w:t>
      </w:r>
      <w:r w:rsidRPr="00C9335E">
        <w:rPr>
          <w:rStyle w:val="Emphasis"/>
          <w:highlight w:val="yellow"/>
        </w:rPr>
        <w:t>redistributive</w:t>
      </w:r>
      <w:r w:rsidRPr="00C9335E">
        <w:rPr>
          <w:rStyle w:val="StyleUnderline"/>
          <w:highlight w:val="yellow"/>
        </w:rPr>
        <w:t xml:space="preserve"> policy</w:t>
      </w:r>
      <w:r w:rsidRPr="00C9335E">
        <w:rPr>
          <w:rStyle w:val="StyleUnderline"/>
        </w:rPr>
        <w:t xml:space="preserve">; </w:t>
      </w:r>
      <w:r w:rsidRPr="00C9335E">
        <w:rPr>
          <w:rStyle w:val="StyleUnderline"/>
          <w:highlight w:val="yellow"/>
        </w:rPr>
        <w:t xml:space="preserve">they </w:t>
      </w:r>
      <w:r w:rsidRPr="00C9335E">
        <w:rPr>
          <w:rStyle w:val="Emphasis"/>
          <w:highlight w:val="yellow"/>
        </w:rPr>
        <w:t>strengthen social ties</w:t>
      </w:r>
      <w:r w:rsidRPr="00C9335E">
        <w:rPr>
          <w:rStyle w:val="StyleUnderline"/>
          <w:highlight w:val="yellow"/>
        </w:rPr>
        <w:t xml:space="preserve">, serving as a </w:t>
      </w:r>
      <w:r w:rsidRPr="00C9335E">
        <w:rPr>
          <w:rStyle w:val="Emphasis"/>
          <w:highlight w:val="yellow"/>
        </w:rPr>
        <w:t>bulwark</w:t>
      </w:r>
      <w:r w:rsidRPr="00C9335E">
        <w:rPr>
          <w:rStyle w:val="StyleUnderline"/>
          <w:highlight w:val="yellow"/>
        </w:rPr>
        <w:t xml:space="preserve"> against </w:t>
      </w:r>
      <w:r w:rsidRPr="00C9335E">
        <w:rPr>
          <w:rStyle w:val="Emphasis"/>
          <w:highlight w:val="yellow"/>
        </w:rPr>
        <w:t>racial divisions</w:t>
      </w:r>
      <w:r w:rsidRPr="00C9335E">
        <w:rPr>
          <w:rStyle w:val="StyleUnderline"/>
        </w:rPr>
        <w:t xml:space="preserve"> </w:t>
      </w:r>
      <w:r w:rsidRPr="00C9335E">
        <w:rPr>
          <w:rStyle w:val="StyleUnderline"/>
          <w:highlight w:val="yellow"/>
        </w:rPr>
        <w:t xml:space="preserve">on which </w:t>
      </w:r>
      <w:r w:rsidRPr="00C9335E">
        <w:rPr>
          <w:rStyle w:val="Emphasis"/>
          <w:highlight w:val="yellow"/>
        </w:rPr>
        <w:t>authoritarianism</w:t>
      </w:r>
      <w:r w:rsidRPr="00C9335E">
        <w:rPr>
          <w:rStyle w:val="StyleUnderline"/>
        </w:rPr>
        <w:t xml:space="preserve"> </w:t>
      </w:r>
      <w:r w:rsidRPr="00C9335E">
        <w:rPr>
          <w:rStyle w:val="StyleUnderline"/>
          <w:highlight w:val="yellow"/>
        </w:rPr>
        <w:t xml:space="preserve">and </w:t>
      </w:r>
      <w:r w:rsidRPr="00C9335E">
        <w:rPr>
          <w:rStyle w:val="Emphasis"/>
          <w:highlight w:val="yellow"/>
        </w:rPr>
        <w:t>ethnonationalism prey</w:t>
      </w:r>
      <w:r w:rsidRPr="00C9335E">
        <w:rPr>
          <w:sz w:val="16"/>
          <w:szCs w:val="16"/>
        </w:rPr>
        <w:t xml:space="preserve">; </w:t>
      </w:r>
      <w:r w:rsidRPr="00C9335E">
        <w:rPr>
          <w:rStyle w:val="StyleUnderline"/>
        </w:rPr>
        <w:t>and, historically</w:t>
      </w:r>
      <w:r w:rsidRPr="00C9335E">
        <w:rPr>
          <w:sz w:val="16"/>
          <w:szCs w:val="16"/>
        </w:rPr>
        <w:t xml:space="preserve">, they </w:t>
      </w:r>
      <w:r w:rsidRPr="00C9335E">
        <w:rPr>
          <w:rStyle w:val="StyleUnderline"/>
        </w:rPr>
        <w:t xml:space="preserve">have tended to </w:t>
      </w:r>
      <w:r w:rsidRPr="00C9335E">
        <w:rPr>
          <w:rStyle w:val="Emphasis"/>
        </w:rPr>
        <w:t>lend support</w:t>
      </w:r>
      <w:r w:rsidRPr="00C9335E">
        <w:rPr>
          <w:rStyle w:val="StyleUnderline"/>
        </w:rPr>
        <w:t xml:space="preserve"> to</w:t>
      </w:r>
      <w:r w:rsidRPr="00C9335E">
        <w:rPr>
          <w:sz w:val="16"/>
          <w:szCs w:val="16"/>
        </w:rPr>
        <w:t xml:space="preserve"> democratic institutions and </w:t>
      </w:r>
      <w:r w:rsidRPr="00C9335E">
        <w:rPr>
          <w:rStyle w:val="Emphasis"/>
        </w:rPr>
        <w:t>anti-authoritarian</w:t>
      </w:r>
      <w:r w:rsidRPr="00C9335E">
        <w:rPr>
          <w:rStyle w:val="StyleUnderline"/>
        </w:rPr>
        <w:t xml:space="preserve"> movements</w:t>
      </w:r>
      <w:r w:rsidRPr="00C9335E">
        <w:rPr>
          <w:sz w:val="16"/>
          <w:szCs w:val="16"/>
        </w:rPr>
        <w:t xml:space="preserve">. In addition, </w:t>
      </w:r>
      <w:r w:rsidRPr="00C9335E">
        <w:rPr>
          <w:rStyle w:val="StyleUnderline"/>
          <w:highlight w:val="yellow"/>
        </w:rPr>
        <w:t xml:space="preserve">by </w:t>
      </w:r>
      <w:r w:rsidRPr="00C9335E">
        <w:rPr>
          <w:rStyle w:val="Emphasis"/>
          <w:highlight w:val="yellow"/>
        </w:rPr>
        <w:t>decreasing</w:t>
      </w:r>
      <w:r w:rsidRPr="00C9335E">
        <w:rPr>
          <w:rStyle w:val="Emphasis"/>
        </w:rPr>
        <w:t xml:space="preserve"> economic </w:t>
      </w:r>
      <w:r w:rsidRPr="00C9335E">
        <w:rPr>
          <w:rStyle w:val="Emphasis"/>
          <w:highlight w:val="yellow"/>
        </w:rPr>
        <w:t>inequality</w:t>
      </w:r>
      <w:r w:rsidRPr="00C9335E">
        <w:rPr>
          <w:rStyle w:val="StyleUnderline"/>
          <w:highlight w:val="yellow"/>
        </w:rPr>
        <w:t xml:space="preserve">, they </w:t>
      </w:r>
      <w:r w:rsidRPr="00C9335E">
        <w:rPr>
          <w:rStyle w:val="Emphasis"/>
          <w:highlight w:val="yellow"/>
        </w:rPr>
        <w:t>limit</w:t>
      </w:r>
      <w:r w:rsidRPr="00C9335E">
        <w:rPr>
          <w:rStyle w:val="StyleUnderline"/>
        </w:rPr>
        <w:t xml:space="preserve"> one of the conditions that enables </w:t>
      </w:r>
      <w:r w:rsidRPr="00C9335E">
        <w:rPr>
          <w:rStyle w:val="Emphasis"/>
          <w:highlight w:val="yellow"/>
        </w:rPr>
        <w:t>right-wing populists</w:t>
      </w:r>
      <w:r w:rsidRPr="00C9335E">
        <w:rPr>
          <w:rStyle w:val="StyleUnderline"/>
        </w:rPr>
        <w:t xml:space="preserve"> to </w:t>
      </w:r>
      <w:r w:rsidRPr="00C9335E">
        <w:rPr>
          <w:rStyle w:val="Emphasis"/>
        </w:rPr>
        <w:t>thrive</w:t>
      </w:r>
      <w:r w:rsidRPr="00C9335E">
        <w:rPr>
          <w:sz w:val="16"/>
          <w:szCs w:val="16"/>
        </w:rPr>
        <w:t xml:space="preserve">. Undoubtedly, as discussed below, unions do not always serve these democratic functions—but the evidence is overwhelming that they have particular capacity to do so. </w:t>
      </w:r>
    </w:p>
    <w:p w14:paraId="32275EF0" w14:textId="77777777" w:rsidR="00286ABF" w:rsidRPr="00C9335E" w:rsidRDefault="00286ABF" w:rsidP="00286ABF">
      <w:pPr>
        <w:rPr>
          <w:sz w:val="8"/>
          <w:szCs w:val="8"/>
        </w:rPr>
      </w:pPr>
      <w:r w:rsidRPr="00C9335E">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2B71E5A5" w14:textId="77777777" w:rsidR="00286ABF" w:rsidRPr="00C9335E" w:rsidRDefault="00286ABF" w:rsidP="00286ABF">
      <w:pPr>
        <w:rPr>
          <w:sz w:val="8"/>
          <w:szCs w:val="8"/>
        </w:rPr>
      </w:pPr>
      <w:r w:rsidRPr="00C9335E">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4B83B738" w14:textId="77777777" w:rsidR="00286ABF" w:rsidRPr="00C9335E" w:rsidRDefault="00286ABF" w:rsidP="00286ABF">
      <w:pPr>
        <w:rPr>
          <w:sz w:val="8"/>
          <w:szCs w:val="8"/>
        </w:rPr>
      </w:pPr>
      <w:r w:rsidRPr="00C9335E">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1718B5BD" w14:textId="77777777" w:rsidR="00286ABF" w:rsidRPr="00C9335E" w:rsidRDefault="00286ABF" w:rsidP="00286ABF">
      <w:pPr>
        <w:rPr>
          <w:sz w:val="16"/>
          <w:szCs w:val="16"/>
        </w:rPr>
      </w:pPr>
      <w:r w:rsidRPr="00C9335E">
        <w:rPr>
          <w:sz w:val="16"/>
          <w:szCs w:val="16"/>
        </w:rPr>
        <w:t xml:space="preserve">Third, </w:t>
      </w:r>
      <w:r w:rsidRPr="00C9335E">
        <w:rPr>
          <w:rStyle w:val="StyleUnderline"/>
        </w:rPr>
        <w:t xml:space="preserve">unions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and </w:t>
      </w:r>
      <w:r w:rsidRPr="00C9335E">
        <w:rPr>
          <w:rStyle w:val="Emphasis"/>
        </w:rPr>
        <w:t>challenging</w:t>
      </w:r>
      <w:r w:rsidRPr="00C9335E">
        <w:rPr>
          <w:rStyle w:val="StyleUnderline"/>
        </w:rPr>
        <w:t xml:space="preserve"> authoritarian regimes</w:t>
      </w:r>
      <w:r w:rsidRPr="00C9335E">
        <w:rPr>
          <w:sz w:val="16"/>
          <w:szCs w:val="16"/>
        </w:rPr>
        <w:t xml:space="preserve">. One way they do so is </w:t>
      </w:r>
      <w:r w:rsidRPr="00C9335E">
        <w:rPr>
          <w:rStyle w:val="StyleUnderline"/>
        </w:rPr>
        <w:t xml:space="preserve">by serving as a </w:t>
      </w:r>
      <w:r w:rsidRPr="00C9335E">
        <w:rPr>
          <w:rStyle w:val="Emphasis"/>
        </w:rPr>
        <w:t>bulwark</w:t>
      </w:r>
      <w:r w:rsidRPr="00C9335E">
        <w:rPr>
          <w:rStyle w:val="StyleUnderline"/>
        </w:rPr>
        <w:t xml:space="preserve"> against </w:t>
      </w:r>
      <w:r w:rsidRPr="00C9335E">
        <w:rPr>
          <w:rStyle w:val="Emphasis"/>
        </w:rPr>
        <w:t>social division</w:t>
      </w:r>
      <w:r w:rsidRPr="00C9335E">
        <w:rPr>
          <w:rStyle w:val="StyleUnderline"/>
        </w:rPr>
        <w:t xml:space="preserve"> on which </w:t>
      </w:r>
      <w:r w:rsidRPr="00C9335E">
        <w:rPr>
          <w:rStyle w:val="Emphasis"/>
        </w:rPr>
        <w:t>authoritarianism</w:t>
      </w:r>
      <w:r w:rsidRPr="00C9335E">
        <w:rPr>
          <w:rStyle w:val="StyleUnderline"/>
        </w:rPr>
        <w:t xml:space="preserve"> and </w:t>
      </w:r>
      <w:r w:rsidRPr="00C9335E">
        <w:rPr>
          <w:rStyle w:val="Emphasis"/>
        </w:rPr>
        <w:t>ethno-nationalism prey</w:t>
      </w:r>
      <w:r w:rsidRPr="00C9335E">
        <w:rPr>
          <w:rStyle w:val="StyleUnderline"/>
        </w:rPr>
        <w:t>.</w:t>
      </w:r>
      <w:r w:rsidRPr="00C9335E">
        <w:rPr>
          <w:sz w:val="16"/>
          <w:szCs w:val="16"/>
        </w:rPr>
        <w:t xml:space="preserve"> 43 </w:t>
      </w:r>
      <w:r w:rsidRPr="00C9335E">
        <w:rPr>
          <w:rStyle w:val="StyleUnderline"/>
        </w:rPr>
        <w:t xml:space="preserve">Recent </w:t>
      </w:r>
      <w:r w:rsidRPr="00C9335E">
        <w:rPr>
          <w:rStyle w:val="Emphasis"/>
        </w:rPr>
        <w:t xml:space="preserve">empirical </w:t>
      </w:r>
      <w:r w:rsidRPr="00C9335E">
        <w:rPr>
          <w:rStyle w:val="Emphasis"/>
          <w:highlight w:val="yellow"/>
        </w:rPr>
        <w:t>research</w:t>
      </w:r>
      <w:r w:rsidRPr="00C9335E">
        <w:rPr>
          <w:rStyle w:val="StyleUnderline"/>
          <w:highlight w:val="yellow"/>
        </w:rPr>
        <w:t xml:space="preserve"> suggests</w:t>
      </w:r>
      <w:r w:rsidRPr="00C9335E">
        <w:rPr>
          <w:rStyle w:val="StyleUnderline"/>
        </w:rPr>
        <w:t xml:space="preserve"> that </w:t>
      </w:r>
      <w:r w:rsidRPr="00C9335E">
        <w:rPr>
          <w:rStyle w:val="StyleUnderline"/>
          <w:highlight w:val="yellow"/>
        </w:rPr>
        <w:t>union membership</w:t>
      </w:r>
      <w:r w:rsidRPr="00C9335E">
        <w:rPr>
          <w:rStyle w:val="StyleUnderline"/>
        </w:rPr>
        <w:t xml:space="preserve"> can </w:t>
      </w:r>
      <w:r w:rsidRPr="00C9335E">
        <w:rPr>
          <w:rStyle w:val="Emphasis"/>
          <w:highlight w:val="yellow"/>
        </w:rPr>
        <w:t>reduce</w:t>
      </w:r>
      <w:r w:rsidRPr="00C9335E">
        <w:rPr>
          <w:rStyle w:val="StyleUnderline"/>
          <w:highlight w:val="yellow"/>
        </w:rPr>
        <w:t xml:space="preserve"> racial</w:t>
      </w:r>
      <w:r w:rsidRPr="00C9335E">
        <w:rPr>
          <w:rStyle w:val="StyleUnderline"/>
        </w:rPr>
        <w:t xml:space="preserve"> and ethnic </w:t>
      </w:r>
      <w:r w:rsidRPr="00C9335E">
        <w:rPr>
          <w:rStyle w:val="StyleUnderline"/>
          <w:highlight w:val="yellow"/>
        </w:rPr>
        <w:t>resentment</w:t>
      </w:r>
      <w:r w:rsidRPr="00C9335E">
        <w:rPr>
          <w:sz w:val="16"/>
          <w:szCs w:val="16"/>
        </w:rPr>
        <w:t xml:space="preserve">. 44 </w:t>
      </w:r>
      <w:r w:rsidRPr="00C9335E">
        <w:rPr>
          <w:rStyle w:val="StyleUnderline"/>
          <w:highlight w:val="yellow"/>
        </w:rPr>
        <w:t xml:space="preserve">Unions provide opportunities for people of </w:t>
      </w:r>
      <w:r w:rsidRPr="00C9335E">
        <w:rPr>
          <w:rStyle w:val="Emphasis"/>
          <w:highlight w:val="yellow"/>
        </w:rPr>
        <w:t>different</w:t>
      </w:r>
      <w:r w:rsidRPr="00C9335E">
        <w:rPr>
          <w:rStyle w:val="Emphasis"/>
        </w:rPr>
        <w:t xml:space="preserve"> racial</w:t>
      </w:r>
      <w:r w:rsidRPr="00C9335E">
        <w:rPr>
          <w:rStyle w:val="StyleUnderline"/>
        </w:rPr>
        <w:t xml:space="preserve"> and </w:t>
      </w:r>
      <w:r w:rsidRPr="00C9335E">
        <w:rPr>
          <w:rStyle w:val="Emphasis"/>
        </w:rPr>
        <w:t xml:space="preserve">ethnic </w:t>
      </w:r>
      <w:r w:rsidRPr="00C9335E">
        <w:rPr>
          <w:rStyle w:val="Emphasis"/>
          <w:highlight w:val="yellow"/>
        </w:rPr>
        <w:t>identities</w:t>
      </w:r>
      <w:r w:rsidRPr="00C9335E">
        <w:rPr>
          <w:rStyle w:val="StyleUnderline"/>
          <w:highlight w:val="yellow"/>
        </w:rPr>
        <w:t xml:space="preserve"> to </w:t>
      </w:r>
      <w:r w:rsidRPr="00C9335E">
        <w:rPr>
          <w:rStyle w:val="Emphasis"/>
          <w:highlight w:val="yellow"/>
        </w:rPr>
        <w:t>interact</w:t>
      </w:r>
      <w:r w:rsidRPr="00C9335E">
        <w:rPr>
          <w:rStyle w:val="StyleUnderline"/>
        </w:rPr>
        <w:t xml:space="preserve"> on a daily basis, </w:t>
      </w:r>
      <w:r w:rsidRPr="00C9335E">
        <w:rPr>
          <w:rStyle w:val="Emphasis"/>
          <w:highlight w:val="yellow"/>
        </w:rPr>
        <w:t>undermining prejudice</w:t>
      </w:r>
      <w:r w:rsidRPr="00C9335E">
        <w:rPr>
          <w:rStyle w:val="StyleUnderline"/>
        </w:rPr>
        <w:t xml:space="preserve"> through </w:t>
      </w:r>
      <w:r w:rsidRPr="00C9335E">
        <w:rPr>
          <w:rStyle w:val="Emphasis"/>
        </w:rPr>
        <w:t>exposure</w:t>
      </w:r>
      <w:r w:rsidRPr="00C9335E">
        <w:rPr>
          <w:rStyle w:val="StyleUnderline"/>
        </w:rPr>
        <w:t xml:space="preserve">. </w:t>
      </w:r>
      <w:r w:rsidRPr="00C9335E">
        <w:rPr>
          <w:rStyle w:val="StyleUnderline"/>
          <w:highlight w:val="yellow"/>
        </w:rPr>
        <w:t xml:space="preserve">Members work toward a </w:t>
      </w:r>
      <w:r w:rsidRPr="00C9335E">
        <w:rPr>
          <w:rStyle w:val="Emphasis"/>
          <w:highlight w:val="yellow"/>
        </w:rPr>
        <w:t>common goal</w:t>
      </w:r>
      <w:r w:rsidRPr="00C9335E">
        <w:rPr>
          <w:sz w:val="16"/>
          <w:szCs w:val="16"/>
        </w:rPr>
        <w:t xml:space="preserve"> across racial and ethnic lines, </w:t>
      </w:r>
      <w:r w:rsidRPr="00C9335E">
        <w:rPr>
          <w:rStyle w:val="StyleUnderline"/>
          <w:highlight w:val="yellow"/>
        </w:rPr>
        <w:t>promoting</w:t>
      </w:r>
      <w:r w:rsidRPr="00C9335E">
        <w:rPr>
          <w:rStyle w:val="StyleUnderline"/>
        </w:rPr>
        <w:t xml:space="preserve"> </w:t>
      </w:r>
      <w:r w:rsidRPr="00C9335E">
        <w:rPr>
          <w:rStyle w:val="Emphasis"/>
        </w:rPr>
        <w:t>cooperation</w:t>
      </w:r>
      <w:r w:rsidRPr="00C9335E">
        <w:rPr>
          <w:rStyle w:val="StyleUnderline"/>
        </w:rPr>
        <w:t xml:space="preserve">, </w:t>
      </w:r>
      <w:r w:rsidRPr="00C9335E">
        <w:rPr>
          <w:rStyle w:val="Emphasis"/>
        </w:rPr>
        <w:t xml:space="preserve">enhancing </w:t>
      </w:r>
      <w:r w:rsidRPr="00C9335E">
        <w:rPr>
          <w:rStyle w:val="Emphasis"/>
          <w:highlight w:val="yellow"/>
        </w:rPr>
        <w:t>respect</w:t>
      </w:r>
      <w:r w:rsidRPr="00C9335E">
        <w:rPr>
          <w:rStyle w:val="StyleUnderline"/>
          <w:highlight w:val="yellow"/>
        </w:rPr>
        <w:t xml:space="preserve"> and </w:t>
      </w:r>
      <w:r w:rsidRPr="00C9335E">
        <w:rPr>
          <w:rStyle w:val="Emphasis"/>
          <w:highlight w:val="yellow"/>
        </w:rPr>
        <w:t>mutuality</w:t>
      </w:r>
      <w:r w:rsidRPr="00C9335E">
        <w:rPr>
          <w:rStyle w:val="StyleUnderline"/>
        </w:rPr>
        <w:t xml:space="preserve">, </w:t>
      </w:r>
      <w:r w:rsidRPr="00C9335E">
        <w:rPr>
          <w:rStyle w:val="StyleUnderline"/>
          <w:highlight w:val="yellow"/>
        </w:rPr>
        <w:t xml:space="preserve">and </w:t>
      </w:r>
      <w:r w:rsidRPr="00C9335E">
        <w:rPr>
          <w:rStyle w:val="Emphasis"/>
          <w:highlight w:val="yellow"/>
        </w:rPr>
        <w:t>shifting ideas</w:t>
      </w:r>
      <w:r w:rsidRPr="00C9335E">
        <w:rPr>
          <w:rStyle w:val="StyleUnderline"/>
          <w:highlight w:val="yellow"/>
        </w:rPr>
        <w:t xml:space="preserve"> about </w:t>
      </w:r>
      <w:r w:rsidRPr="00C9335E">
        <w:rPr>
          <w:rStyle w:val="Emphasis"/>
          <w:highlight w:val="yellow"/>
        </w:rPr>
        <w:t>intergroup competition</w:t>
      </w:r>
      <w:r w:rsidRPr="00C9335E">
        <w:rPr>
          <w:sz w:val="16"/>
          <w:szCs w:val="16"/>
        </w:rPr>
        <w:t xml:space="preserve">. 45 In addition, </w:t>
      </w:r>
      <w:r w:rsidRPr="00C9335E">
        <w:rPr>
          <w:rStyle w:val="StyleUnderline"/>
        </w:rPr>
        <w:t xml:space="preserve">unions build </w:t>
      </w:r>
      <w:r w:rsidRPr="00C9335E">
        <w:rPr>
          <w:rStyle w:val="Emphasis"/>
        </w:rPr>
        <w:t>social solidarity</w:t>
      </w:r>
      <w:r w:rsidRPr="00C9335E">
        <w:rPr>
          <w:rStyle w:val="StyleUnderline"/>
        </w:rPr>
        <w:t xml:space="preserve"> when they urge, and help bring about, broad social welfare reforms</w:t>
      </w:r>
      <w:r w:rsidRPr="00C9335E">
        <w:rPr>
          <w:sz w:val="16"/>
          <w:szCs w:val="16"/>
        </w:rPr>
        <w:t xml:space="preserve">.46 </w:t>
      </w:r>
    </w:p>
    <w:p w14:paraId="2A00D7B2" w14:textId="77777777" w:rsidR="00286ABF" w:rsidRPr="00C9335E" w:rsidRDefault="00286ABF" w:rsidP="00286ABF">
      <w:pPr>
        <w:rPr>
          <w:sz w:val="16"/>
          <w:szCs w:val="16"/>
        </w:rPr>
      </w:pPr>
      <w:r w:rsidRPr="00C9335E">
        <w:rPr>
          <w:sz w:val="16"/>
          <w:szCs w:val="16"/>
        </w:rPr>
        <w:t xml:space="preserve">Unions also tend to give workers more faith in the possibility and promise of democracy. </w:t>
      </w:r>
      <w:r w:rsidRPr="00C9335E">
        <w:rPr>
          <w:rStyle w:val="StyleUnderline"/>
        </w:rPr>
        <w:t xml:space="preserve">By involving workers in </w:t>
      </w:r>
      <w:r w:rsidRPr="00C9335E">
        <w:rPr>
          <w:rStyle w:val="Emphasis"/>
        </w:rPr>
        <w:t>democratic practices</w:t>
      </w:r>
      <w:r w:rsidRPr="00C9335E">
        <w:rPr>
          <w:sz w:val="16"/>
          <w:szCs w:val="16"/>
        </w:rPr>
        <w:t xml:space="preserve"> both at work and in the political sphere and producing governmental outcomes more aligned with workers’ interests, </w:t>
      </w:r>
      <w:r w:rsidRPr="00C9335E">
        <w:rPr>
          <w:rStyle w:val="StyleUnderline"/>
        </w:rPr>
        <w:t xml:space="preserve">they </w:t>
      </w:r>
      <w:r w:rsidRPr="00C9335E">
        <w:rPr>
          <w:rStyle w:val="Emphasis"/>
        </w:rPr>
        <w:t>counteract</w:t>
      </w:r>
      <w:r w:rsidRPr="00C9335E">
        <w:rPr>
          <w:rStyle w:val="StyleUnderline"/>
        </w:rPr>
        <w:t xml:space="preserve"> citizens’ perception that government </w:t>
      </w:r>
      <w:r w:rsidRPr="00C9335E">
        <w:rPr>
          <w:rStyle w:val="Emphasis"/>
        </w:rPr>
        <w:t>serves elites</w:t>
      </w:r>
      <w:r w:rsidRPr="00C9335E">
        <w:rPr>
          <w:rStyle w:val="StyleUnderline"/>
        </w:rPr>
        <w:t xml:space="preserve"> and is </w:t>
      </w:r>
      <w:r w:rsidRPr="00C9335E">
        <w:rPr>
          <w:rStyle w:val="Emphasis"/>
        </w:rPr>
        <w:t>not responsive</w:t>
      </w:r>
      <w:r w:rsidRPr="00C9335E">
        <w:rPr>
          <w:rStyle w:val="StyleUnderline"/>
        </w:rPr>
        <w:t xml:space="preserve"> to </w:t>
      </w:r>
      <w:r w:rsidRPr="00C9335E">
        <w:rPr>
          <w:rStyle w:val="Emphasis"/>
        </w:rPr>
        <w:t>ordinary people</w:t>
      </w:r>
      <w:r w:rsidRPr="00C9335E">
        <w:rPr>
          <w:sz w:val="16"/>
          <w:szCs w:val="16"/>
        </w:rPr>
        <w:t xml:space="preserve">. 47 Relatedly, </w:t>
      </w:r>
      <w:r w:rsidRPr="00C9335E">
        <w:rPr>
          <w:rStyle w:val="StyleUnderline"/>
          <w:highlight w:val="yellow"/>
        </w:rPr>
        <w:t>strong trade unions</w:t>
      </w:r>
      <w:r w:rsidRPr="00C9335E">
        <w:rPr>
          <w:sz w:val="16"/>
          <w:szCs w:val="16"/>
        </w:rPr>
        <w:t xml:space="preserve">, and in particular high collective bargaining rates, </w:t>
      </w:r>
      <w:r w:rsidRPr="00C9335E">
        <w:rPr>
          <w:rStyle w:val="StyleUnderline"/>
          <w:highlight w:val="yellow"/>
        </w:rPr>
        <w:t xml:space="preserve">are one of the </w:t>
      </w:r>
      <w:r w:rsidRPr="00C9335E">
        <w:rPr>
          <w:rStyle w:val="Emphasis"/>
          <w:highlight w:val="yellow"/>
        </w:rPr>
        <w:t>most effective</w:t>
      </w:r>
      <w:r w:rsidRPr="00C9335E">
        <w:rPr>
          <w:rStyle w:val="StyleUnderline"/>
          <w:highlight w:val="yellow"/>
        </w:rPr>
        <w:t xml:space="preserve"> ways to reduce </w:t>
      </w:r>
      <w:r w:rsidRPr="00C9335E">
        <w:rPr>
          <w:rStyle w:val="Emphasis"/>
          <w:highlight w:val="yellow"/>
        </w:rPr>
        <w:t>economic inequality</w:t>
      </w:r>
      <w:r w:rsidRPr="00C9335E">
        <w:rPr>
          <w:sz w:val="16"/>
          <w:szCs w:val="16"/>
        </w:rPr>
        <w:t>, which researchers have identified as a key threat to democracy. 48</w:t>
      </w:r>
    </w:p>
    <w:p w14:paraId="7D5F9ECD" w14:textId="77777777" w:rsidR="00286ABF" w:rsidRPr="00C9335E" w:rsidRDefault="00286ABF" w:rsidP="00286ABF">
      <w:pPr>
        <w:rPr>
          <w:sz w:val="16"/>
          <w:szCs w:val="16"/>
        </w:rPr>
      </w:pPr>
      <w:r w:rsidRPr="00C9335E">
        <w:rPr>
          <w:sz w:val="16"/>
          <w:szCs w:val="16"/>
        </w:rPr>
        <w:t xml:space="preserve">Finally, </w:t>
      </w:r>
      <w:r w:rsidRPr="00C9335E">
        <w:rPr>
          <w:rStyle w:val="Emphasis"/>
        </w:rPr>
        <w:t>numerous examples</w:t>
      </w:r>
      <w:r w:rsidRPr="00C9335E">
        <w:rPr>
          <w:rStyle w:val="StyleUnderline"/>
        </w:rPr>
        <w:t xml:space="preserve"> from around the world demonstrate that labour movements often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w:t>
      </w:r>
      <w:r w:rsidRPr="00C9335E">
        <w:rPr>
          <w:rStyle w:val="Emphasis"/>
        </w:rPr>
        <w:t>destabilizing</w:t>
      </w:r>
      <w:r w:rsidRPr="00C9335E">
        <w:rPr>
          <w:rStyle w:val="StyleUnderline"/>
        </w:rPr>
        <w:t xml:space="preserve">, and </w:t>
      </w:r>
      <w:r w:rsidRPr="00C9335E">
        <w:rPr>
          <w:rStyle w:val="Emphasis"/>
        </w:rPr>
        <w:t>dismantling</w:t>
      </w:r>
      <w:r w:rsidRPr="00C9335E">
        <w:rPr>
          <w:rStyle w:val="StyleUnderline"/>
        </w:rPr>
        <w:t xml:space="preserve"> authoritarian regimes</w:t>
      </w:r>
      <w:r w:rsidRPr="00C9335E">
        <w:rPr>
          <w:sz w:val="16"/>
          <w:szCs w:val="16"/>
        </w:rPr>
        <w:t xml:space="preserve">. 49 In particular, </w:t>
      </w:r>
      <w:r w:rsidRPr="00C9335E">
        <w:rPr>
          <w:rStyle w:val="StyleUnderline"/>
          <w:highlight w:val="yellow"/>
        </w:rPr>
        <w:t>labour movements</w:t>
      </w:r>
      <w:r w:rsidRPr="00C9335E">
        <w:rPr>
          <w:rStyle w:val="StyleUnderline"/>
        </w:rPr>
        <w:t xml:space="preserve"> </w:t>
      </w:r>
      <w:r w:rsidRPr="00C9335E">
        <w:rPr>
          <w:rStyle w:val="StyleUnderline"/>
          <w:highlight w:val="yellow"/>
        </w:rPr>
        <w:t xml:space="preserve">have been </w:t>
      </w:r>
      <w:r w:rsidRPr="00C9335E">
        <w:rPr>
          <w:rStyle w:val="Emphasis"/>
          <w:highlight w:val="yellow"/>
        </w:rPr>
        <w:t>central</w:t>
      </w:r>
      <w:r w:rsidRPr="00C9335E">
        <w:rPr>
          <w:rStyle w:val="StyleUnderline"/>
          <w:highlight w:val="yellow"/>
        </w:rPr>
        <w:t xml:space="preserve"> to</w:t>
      </w:r>
      <w:r w:rsidRPr="00C9335E">
        <w:rPr>
          <w:rStyle w:val="StyleUnderline"/>
        </w:rPr>
        <w:t xml:space="preserve"> the politics of </w:t>
      </w:r>
      <w:r w:rsidRPr="00C9335E">
        <w:rPr>
          <w:rStyle w:val="Emphasis"/>
          <w:highlight w:val="yellow"/>
        </w:rPr>
        <w:t>democratization</w:t>
      </w:r>
      <w:r w:rsidRPr="00C9335E">
        <w:rPr>
          <w:rStyle w:val="StyleUnderline"/>
          <w:highlight w:val="yellow"/>
        </w:rPr>
        <w:t xml:space="preserve"> in</w:t>
      </w:r>
      <w:r w:rsidRPr="00C9335E">
        <w:rPr>
          <w:rStyle w:val="StyleUnderline"/>
        </w:rPr>
        <w:t xml:space="preserve"> recent </w:t>
      </w:r>
      <w:r w:rsidRPr="00C9335E">
        <w:rPr>
          <w:rStyle w:val="Emphasis"/>
          <w:highlight w:val="yellow"/>
        </w:rPr>
        <w:t>South America</w:t>
      </w:r>
      <w:r w:rsidRPr="00C9335E">
        <w:rPr>
          <w:rStyle w:val="Emphasis"/>
        </w:rPr>
        <w:t>n</w:t>
      </w:r>
      <w:r w:rsidRPr="00C9335E">
        <w:rPr>
          <w:rStyle w:val="StyleUnderline"/>
        </w:rPr>
        <w:t xml:space="preserve">, </w:t>
      </w:r>
      <w:r w:rsidRPr="00C9335E">
        <w:rPr>
          <w:rStyle w:val="Emphasis"/>
          <w:highlight w:val="yellow"/>
        </w:rPr>
        <w:t>Africa</w:t>
      </w:r>
      <w:r w:rsidRPr="00C9335E">
        <w:rPr>
          <w:rStyle w:val="Emphasis"/>
        </w:rPr>
        <w:t>n</w:t>
      </w:r>
      <w:r w:rsidRPr="00C9335E">
        <w:rPr>
          <w:rStyle w:val="StyleUnderline"/>
        </w:rPr>
        <w:t xml:space="preserve">, </w:t>
      </w:r>
      <w:r w:rsidRPr="00C9335E">
        <w:rPr>
          <w:rStyle w:val="StyleUnderline"/>
          <w:highlight w:val="yellow"/>
        </w:rPr>
        <w:t xml:space="preserve">and </w:t>
      </w:r>
      <w:r w:rsidRPr="00C9335E">
        <w:rPr>
          <w:rStyle w:val="Emphasis"/>
          <w:highlight w:val="yellow"/>
        </w:rPr>
        <w:t>southern Europe</w:t>
      </w:r>
      <w:r w:rsidRPr="00C9335E">
        <w:rPr>
          <w:rStyle w:val="Emphasis"/>
        </w:rPr>
        <w:t>an</w:t>
      </w:r>
      <w:r w:rsidRPr="00C9335E">
        <w:rPr>
          <w:rStyle w:val="StyleUnderline"/>
        </w:rPr>
        <w:t xml:space="preserve"> transitions</w:t>
      </w:r>
      <w:r w:rsidRPr="00C9335E">
        <w:rPr>
          <w:sz w:val="16"/>
          <w:szCs w:val="16"/>
        </w:rPr>
        <w:t xml:space="preserve">.50 </w:t>
      </w:r>
      <w:r w:rsidRPr="00C9335E">
        <w:rPr>
          <w:rStyle w:val="StyleUnderline"/>
          <w:highlight w:val="yellow"/>
        </w:rPr>
        <w:t xml:space="preserve">Their ability to </w:t>
      </w:r>
      <w:r w:rsidRPr="00C9335E">
        <w:rPr>
          <w:rStyle w:val="Emphasis"/>
          <w:highlight w:val="yellow"/>
        </w:rPr>
        <w:t>mobilize collective action</w:t>
      </w:r>
      <w:r w:rsidRPr="00C9335E">
        <w:rPr>
          <w:rStyle w:val="StyleUnderline"/>
        </w:rPr>
        <w:t xml:space="preserve">, their </w:t>
      </w:r>
      <w:r w:rsidRPr="00C9335E">
        <w:rPr>
          <w:rStyle w:val="Emphasis"/>
        </w:rPr>
        <w:t>normative commitment</w:t>
      </w:r>
      <w:r w:rsidRPr="00C9335E">
        <w:rPr>
          <w:rStyle w:val="StyleUnderline"/>
        </w:rPr>
        <w:t xml:space="preserve"> to democratic government, and their ability to </w:t>
      </w:r>
      <w:r w:rsidRPr="00C9335E">
        <w:rPr>
          <w:rStyle w:val="Emphasis"/>
        </w:rPr>
        <w:t>propagate</w:t>
      </w:r>
      <w:r w:rsidRPr="00C9335E">
        <w:rPr>
          <w:rStyle w:val="StyleUnderline"/>
        </w:rPr>
        <w:t xml:space="preserve"> that message </w:t>
      </w:r>
      <w:r w:rsidRPr="00C9335E">
        <w:rPr>
          <w:rStyle w:val="StyleUnderline"/>
          <w:highlight w:val="yellow"/>
        </w:rPr>
        <w:t xml:space="preserve">make them a </w:t>
      </w:r>
      <w:r w:rsidRPr="00C9335E">
        <w:rPr>
          <w:rStyle w:val="Emphasis"/>
          <w:highlight w:val="yellow"/>
        </w:rPr>
        <w:t>potent force</w:t>
      </w:r>
      <w:r w:rsidRPr="00C9335E">
        <w:rPr>
          <w:rStyle w:val="StyleUnderline"/>
        </w:rPr>
        <w:t xml:space="preserve"> against </w:t>
      </w:r>
      <w:r w:rsidRPr="00C9335E">
        <w:rPr>
          <w:rStyle w:val="Emphasis"/>
        </w:rPr>
        <w:t>authoritarianism</w:t>
      </w:r>
      <w:r w:rsidRPr="00C9335E">
        <w:rPr>
          <w:sz w:val="16"/>
          <w:szCs w:val="16"/>
        </w:rPr>
        <w:t xml:space="preserve">. They have also helped to construct democratic regimes in the aftermath of authoritarianism, by increasing the legitimacy of new governments and investing in institution-building. 51 </w:t>
      </w:r>
    </w:p>
    <w:p w14:paraId="585C2831" w14:textId="77777777" w:rsidR="00286ABF" w:rsidRPr="00C9335E" w:rsidRDefault="00286ABF" w:rsidP="00286ABF">
      <w:pPr>
        <w:rPr>
          <w:sz w:val="8"/>
          <w:szCs w:val="8"/>
        </w:rPr>
      </w:pPr>
      <w:r w:rsidRPr="00C9335E">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627EB43E" w14:textId="77777777" w:rsidR="00286ABF" w:rsidRPr="00C9335E" w:rsidRDefault="00286ABF" w:rsidP="00286ABF">
      <w:pPr>
        <w:rPr>
          <w:sz w:val="8"/>
          <w:szCs w:val="8"/>
        </w:rPr>
      </w:pPr>
      <w:r w:rsidRPr="00C9335E">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31D5A390" w14:textId="77777777" w:rsidR="00286ABF" w:rsidRPr="00C9335E" w:rsidRDefault="00286ABF" w:rsidP="00286ABF">
      <w:pPr>
        <w:rPr>
          <w:sz w:val="8"/>
          <w:szCs w:val="8"/>
        </w:rPr>
      </w:pPr>
      <w:r w:rsidRPr="00C9335E">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6BF09A82" w14:textId="77777777" w:rsidR="00286ABF" w:rsidRPr="00C9335E" w:rsidRDefault="00286ABF" w:rsidP="00286ABF">
      <w:pPr>
        <w:rPr>
          <w:sz w:val="16"/>
          <w:szCs w:val="16"/>
        </w:rPr>
      </w:pPr>
      <w:r w:rsidRPr="00C9335E">
        <w:rPr>
          <w:sz w:val="16"/>
          <w:szCs w:val="16"/>
        </w:rPr>
        <w:t xml:space="preserve">Thus, </w:t>
      </w:r>
      <w:r w:rsidRPr="00C9335E">
        <w:rPr>
          <w:rStyle w:val="StyleUnderline"/>
          <w:highlight w:val="yellow"/>
        </w:rPr>
        <w:t xml:space="preserve">in countries where </w:t>
      </w:r>
      <w:r w:rsidRPr="00C9335E">
        <w:rPr>
          <w:rStyle w:val="Emphasis"/>
          <w:highlight w:val="yellow"/>
        </w:rPr>
        <w:t>neoliberalism</w:t>
      </w:r>
      <w:r w:rsidRPr="00C9335E">
        <w:rPr>
          <w:rStyle w:val="StyleUnderline"/>
          <w:highlight w:val="yellow"/>
        </w:rPr>
        <w:t xml:space="preserve"> has had the </w:t>
      </w:r>
      <w:r w:rsidRPr="00C9335E">
        <w:rPr>
          <w:rStyle w:val="Emphasis"/>
          <w:highlight w:val="yellow"/>
        </w:rPr>
        <w:t>most destructive effect</w:t>
      </w:r>
      <w:r w:rsidRPr="00C9335E">
        <w:rPr>
          <w:rStyle w:val="StyleUnderline"/>
          <w:highlight w:val="yellow"/>
        </w:rPr>
        <w:t xml:space="preserve"> on unions</w:t>
      </w:r>
      <w:r w:rsidRPr="00C9335E">
        <w:rPr>
          <w:rStyle w:val="StyleUnderline"/>
        </w:rPr>
        <w:t xml:space="preserve"> and on the organization of work, </w:t>
      </w:r>
      <w:r w:rsidRPr="00C9335E">
        <w:rPr>
          <w:rStyle w:val="Emphasis"/>
          <w:highlight w:val="yellow"/>
        </w:rPr>
        <w:t>right-wing movements</w:t>
      </w:r>
      <w:r w:rsidRPr="00C9335E">
        <w:rPr>
          <w:rStyle w:val="StyleUnderline"/>
          <w:highlight w:val="yellow"/>
        </w:rPr>
        <w:t xml:space="preserve"> have found </w:t>
      </w:r>
      <w:r w:rsidRPr="00C9335E">
        <w:rPr>
          <w:rStyle w:val="Emphasis"/>
          <w:highlight w:val="yellow"/>
        </w:rPr>
        <w:t>fertile ground</w:t>
      </w:r>
      <w:r w:rsidRPr="00C9335E">
        <w:rPr>
          <w:rStyle w:val="StyleUnderline"/>
        </w:rPr>
        <w:t xml:space="preserve">. </w:t>
      </w:r>
      <w:r w:rsidRPr="00C9335E">
        <w:rPr>
          <w:rStyle w:val="StyleUnderline"/>
          <w:highlight w:val="yellow"/>
        </w:rPr>
        <w:t xml:space="preserve">They are </w:t>
      </w:r>
      <w:r w:rsidRPr="00C9335E">
        <w:rPr>
          <w:rStyle w:val="Emphasis"/>
          <w:highlight w:val="yellow"/>
        </w:rPr>
        <w:t>increasingly</w:t>
      </w:r>
      <w:r w:rsidRPr="00C9335E">
        <w:rPr>
          <w:rStyle w:val="StyleUnderline"/>
          <w:highlight w:val="yellow"/>
        </w:rPr>
        <w:t xml:space="preserve"> taking the place of </w:t>
      </w:r>
      <w:r w:rsidRPr="00C9335E">
        <w:rPr>
          <w:rStyle w:val="Emphasis"/>
          <w:highlight w:val="yellow"/>
        </w:rPr>
        <w:t>unions</w:t>
      </w:r>
      <w:r w:rsidRPr="00C9335E">
        <w:rPr>
          <w:rStyle w:val="StyleUnderline"/>
        </w:rPr>
        <w:t xml:space="preserve"> </w:t>
      </w:r>
      <w:r w:rsidRPr="00C9335E">
        <w:rPr>
          <w:rStyle w:val="StyleUnderline"/>
          <w:highlight w:val="yellow"/>
        </w:rPr>
        <w:t xml:space="preserve">as the </w:t>
      </w:r>
      <w:r w:rsidRPr="00C9335E">
        <w:rPr>
          <w:rStyle w:val="Emphasis"/>
          <w:highlight w:val="yellow"/>
        </w:rPr>
        <w:t>vehicle</w:t>
      </w:r>
      <w:r w:rsidRPr="00C9335E">
        <w:rPr>
          <w:rStyle w:val="StyleUnderline"/>
          <w:highlight w:val="yellow"/>
        </w:rPr>
        <w:t xml:space="preserve"> for </w:t>
      </w:r>
      <w:r w:rsidRPr="00C9335E">
        <w:rPr>
          <w:rStyle w:val="Emphasis"/>
          <w:highlight w:val="yellow"/>
        </w:rPr>
        <w:t>workers’ opposition</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challenges they face</w:t>
      </w:r>
      <w:r w:rsidRPr="00C9335E">
        <w:rPr>
          <w:sz w:val="16"/>
          <w:szCs w:val="16"/>
        </w:rPr>
        <w:t xml:space="preserve">, </w:t>
      </w:r>
      <w:r w:rsidRPr="00C9335E">
        <w:rPr>
          <w:rStyle w:val="StyleUnderline"/>
        </w:rPr>
        <w:t xml:space="preserve">with </w:t>
      </w:r>
      <w:r w:rsidRPr="00C9335E">
        <w:rPr>
          <w:rStyle w:val="Emphasis"/>
        </w:rPr>
        <w:t>white working-class voters</w:t>
      </w:r>
      <w:r w:rsidRPr="00C9335E">
        <w:rPr>
          <w:rStyle w:val="StyleUnderline"/>
        </w:rPr>
        <w:t xml:space="preserve">, in particular, turning in some number to </w:t>
      </w:r>
      <w:r w:rsidRPr="00C9335E">
        <w:rPr>
          <w:rStyle w:val="Emphasis"/>
        </w:rPr>
        <w:t>ethno-nationalist candidates</w:t>
      </w:r>
      <w:r w:rsidRPr="00C9335E">
        <w:rPr>
          <w:sz w:val="16"/>
          <w:szCs w:val="16"/>
        </w:rPr>
        <w:t xml:space="preserve">. 61 In contrast, </w:t>
      </w:r>
      <w:r w:rsidRPr="00C9335E">
        <w:rPr>
          <w:rStyle w:val="StyleUnderline"/>
          <w:highlight w:val="yellow"/>
        </w:rPr>
        <w:t>in countries where unions</w:t>
      </w:r>
      <w:r w:rsidRPr="00C9335E">
        <w:rPr>
          <w:rStyle w:val="StyleUnderline"/>
        </w:rPr>
        <w:t xml:space="preserve"> have been able to </w:t>
      </w:r>
      <w:r w:rsidRPr="00C9335E">
        <w:rPr>
          <w:rStyle w:val="StyleUnderline"/>
          <w:highlight w:val="yellow"/>
        </w:rPr>
        <w:t xml:space="preserve">maintain a </w:t>
      </w:r>
      <w:r w:rsidRPr="00C9335E">
        <w:rPr>
          <w:rStyle w:val="Emphasis"/>
          <w:highlight w:val="yellow"/>
        </w:rPr>
        <w:t>stronger presence</w:t>
      </w:r>
      <w:r w:rsidRPr="00C9335E">
        <w:rPr>
          <w:rStyle w:val="StyleUnderline"/>
        </w:rPr>
        <w:t xml:space="preserve">, </w:t>
      </w:r>
      <w:r w:rsidRPr="00C9335E">
        <w:rPr>
          <w:rStyle w:val="StyleUnderline"/>
          <w:highlight w:val="yellow"/>
        </w:rPr>
        <w:t xml:space="preserve">rightwing </w:t>
      </w:r>
      <w:r w:rsidRPr="00C9335E">
        <w:rPr>
          <w:rStyle w:val="Emphasis"/>
          <w:highlight w:val="yellow"/>
        </w:rPr>
        <w:t>populist movements</w:t>
      </w:r>
      <w:r w:rsidRPr="00C9335E">
        <w:rPr>
          <w:rStyle w:val="StyleUnderline"/>
          <w:highlight w:val="yellow"/>
        </w:rPr>
        <w:t xml:space="preserve"> have remained</w:t>
      </w:r>
      <w:r w:rsidRPr="00C9335E">
        <w:rPr>
          <w:rStyle w:val="StyleUnderline"/>
        </w:rPr>
        <w:t xml:space="preserve"> more </w:t>
      </w:r>
      <w:r w:rsidRPr="00C9335E">
        <w:rPr>
          <w:rStyle w:val="Emphasis"/>
          <w:highlight w:val="yellow"/>
        </w:rPr>
        <w:t>minor</w:t>
      </w:r>
      <w:r w:rsidRPr="00C9335E">
        <w:rPr>
          <w:rStyle w:val="Emphasis"/>
        </w:rPr>
        <w:t xml:space="preserve"> actors</w:t>
      </w:r>
      <w:r w:rsidRPr="00C9335E">
        <w:rPr>
          <w:sz w:val="16"/>
          <w:szCs w:val="16"/>
        </w:rPr>
        <w:t>. 62</w:t>
      </w:r>
    </w:p>
    <w:p w14:paraId="08646D35" w14:textId="77777777" w:rsidR="00286ABF" w:rsidRPr="00C9335E" w:rsidRDefault="00286ABF" w:rsidP="00286ABF">
      <w:pPr>
        <w:rPr>
          <w:sz w:val="16"/>
          <w:szCs w:val="16"/>
        </w:rPr>
      </w:pPr>
      <w:r w:rsidRPr="00C9335E">
        <w:rPr>
          <w:sz w:val="16"/>
          <w:szCs w:val="16"/>
        </w:rPr>
        <w:t xml:space="preserve">4. A Labour Law for a Democratic Future </w:t>
      </w:r>
    </w:p>
    <w:p w14:paraId="0FBE4706" w14:textId="77777777" w:rsidR="00286ABF" w:rsidRPr="00C9335E" w:rsidRDefault="00286ABF" w:rsidP="00286ABF">
      <w:pPr>
        <w:rPr>
          <w:sz w:val="16"/>
          <w:szCs w:val="16"/>
        </w:rPr>
      </w:pPr>
      <w:r w:rsidRPr="00C9335E">
        <w:rPr>
          <w:sz w:val="16"/>
          <w:szCs w:val="16"/>
        </w:rPr>
        <w:t xml:space="preserve">In short, the connection between unions and democracy is well established. Yet, critical, indeed urgent, questions remain: </w:t>
      </w:r>
      <w:r w:rsidRPr="00C9335E">
        <w:rPr>
          <w:rStyle w:val="StyleUnderline"/>
          <w:highlight w:val="yellow"/>
        </w:rPr>
        <w:t xml:space="preserve">How can we </w:t>
      </w:r>
      <w:r w:rsidRPr="00C9335E">
        <w:rPr>
          <w:rStyle w:val="Emphasis"/>
          <w:highlight w:val="yellow"/>
        </w:rPr>
        <w:t>reconstruct</w:t>
      </w:r>
      <w:r w:rsidRPr="00C9335E">
        <w:rPr>
          <w:rStyle w:val="StyleUnderline"/>
        </w:rPr>
        <w:t xml:space="preserve"> </w:t>
      </w:r>
      <w:r w:rsidRPr="00C9335E">
        <w:rPr>
          <w:rStyle w:val="StyleUnderline"/>
          <w:highlight w:val="yellow"/>
        </w:rPr>
        <w:t xml:space="preserve">the </w:t>
      </w:r>
      <w:r w:rsidRPr="00C9335E">
        <w:rPr>
          <w:rStyle w:val="Emphasis"/>
          <w:highlight w:val="yellow"/>
        </w:rPr>
        <w:t>democratic role</w:t>
      </w:r>
      <w:r w:rsidRPr="00C9335E">
        <w:rPr>
          <w:rStyle w:val="StyleUnderline"/>
          <w:highlight w:val="yellow"/>
        </w:rPr>
        <w:t xml:space="preserve"> of unions</w:t>
      </w:r>
      <w:r w:rsidRPr="00C9335E">
        <w:rPr>
          <w:rStyle w:val="StyleUnderline"/>
        </w:rPr>
        <w:t xml:space="preserve"> in the contemporary </w:t>
      </w:r>
      <w:r w:rsidRPr="00C9335E">
        <w:rPr>
          <w:rStyle w:val="Emphasis"/>
        </w:rPr>
        <w:t>fissured</w:t>
      </w:r>
      <w:r w:rsidRPr="00C9335E">
        <w:rPr>
          <w:rStyle w:val="StyleUnderline"/>
        </w:rPr>
        <w:t xml:space="preserve">, </w:t>
      </w:r>
      <w:r w:rsidRPr="00C9335E">
        <w:rPr>
          <w:rStyle w:val="Emphasis"/>
        </w:rPr>
        <w:t>globalized</w:t>
      </w:r>
      <w:r w:rsidRPr="00C9335E">
        <w:rPr>
          <w:rStyle w:val="StyleUnderline"/>
        </w:rPr>
        <w:t xml:space="preserve">, and increasingly </w:t>
      </w:r>
      <w:r w:rsidRPr="00C9335E">
        <w:rPr>
          <w:rStyle w:val="Emphasis"/>
        </w:rPr>
        <w:t>automated economy</w:t>
      </w:r>
      <w:r w:rsidRPr="00C9335E">
        <w:rPr>
          <w:rStyle w:val="StyleUnderline"/>
        </w:rPr>
        <w:t xml:space="preserve">, and </w:t>
      </w:r>
      <w:r w:rsidRPr="00C9335E">
        <w:rPr>
          <w:rStyle w:val="Emphasis"/>
          <w:highlight w:val="yellow"/>
        </w:rPr>
        <w:t>against</w:t>
      </w:r>
      <w:r w:rsidRPr="00C9335E">
        <w:rPr>
          <w:rStyle w:val="StyleUnderline"/>
          <w:highlight w:val="yellow"/>
        </w:rPr>
        <w:t xml:space="preserve"> the </w:t>
      </w:r>
      <w:r w:rsidRPr="00C9335E">
        <w:rPr>
          <w:rStyle w:val="Emphasis"/>
          <w:highlight w:val="yellow"/>
        </w:rPr>
        <w:t>rising tide</w:t>
      </w:r>
      <w:r w:rsidRPr="00C9335E">
        <w:rPr>
          <w:rStyle w:val="StyleUnderline"/>
          <w:highlight w:val="yellow"/>
        </w:rPr>
        <w:t xml:space="preserve"> of </w:t>
      </w:r>
      <w:r w:rsidRPr="00C9335E">
        <w:rPr>
          <w:rStyle w:val="Emphasis"/>
          <w:highlight w:val="yellow"/>
        </w:rPr>
        <w:t>ethno-nationalism</w:t>
      </w:r>
      <w:r w:rsidRPr="00C9335E">
        <w:rPr>
          <w:rStyle w:val="StyleUnderline"/>
        </w:rPr>
        <w:t xml:space="preserve"> and authoritarianism?</w:t>
      </w:r>
      <w:r w:rsidRPr="00C9335E">
        <w:rPr>
          <w:sz w:val="16"/>
          <w:szCs w:val="16"/>
        </w:rPr>
        <w:t xml:space="preserve"> Under these circumstances, how can labour law regimes facilitate both economic and political democracy, and, more specifically, strengthen unions’ ability to serve as a bulwark against authoritarianism? </w:t>
      </w:r>
    </w:p>
    <w:p w14:paraId="11B77092" w14:textId="77777777" w:rsidR="00286ABF" w:rsidRPr="00C9335E" w:rsidRDefault="00286ABF" w:rsidP="00286ABF">
      <w:pPr>
        <w:rPr>
          <w:sz w:val="8"/>
          <w:szCs w:val="8"/>
        </w:rPr>
      </w:pPr>
      <w:r w:rsidRPr="00C9335E">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45665E24" w14:textId="77777777" w:rsidR="00286ABF" w:rsidRPr="00C9335E" w:rsidRDefault="00286ABF" w:rsidP="00286ABF">
      <w:pPr>
        <w:rPr>
          <w:sz w:val="8"/>
          <w:szCs w:val="8"/>
        </w:rPr>
      </w:pPr>
      <w:r w:rsidRPr="00C9335E">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03366166" w14:textId="77777777" w:rsidR="00286ABF" w:rsidRPr="00C9335E" w:rsidRDefault="00286ABF" w:rsidP="00286ABF">
      <w:pPr>
        <w:rPr>
          <w:sz w:val="8"/>
          <w:szCs w:val="8"/>
        </w:rPr>
      </w:pPr>
      <w:r w:rsidRPr="00C9335E">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5843431F" w14:textId="77777777" w:rsidR="00286ABF" w:rsidRPr="00C9335E" w:rsidRDefault="00286ABF" w:rsidP="00286ABF">
      <w:pPr>
        <w:rPr>
          <w:sz w:val="8"/>
          <w:szCs w:val="8"/>
        </w:rPr>
      </w:pPr>
      <w:r w:rsidRPr="00C9335E">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2772D787" w14:textId="77777777" w:rsidR="00286ABF" w:rsidRPr="00C9335E" w:rsidRDefault="00286ABF" w:rsidP="00286ABF">
      <w:pPr>
        <w:rPr>
          <w:sz w:val="8"/>
          <w:szCs w:val="8"/>
        </w:rPr>
      </w:pPr>
      <w:r w:rsidRPr="00C9335E">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7BC329A9" w14:textId="77777777" w:rsidR="00286ABF" w:rsidRPr="00C9335E" w:rsidRDefault="00286ABF" w:rsidP="00286ABF">
      <w:pPr>
        <w:rPr>
          <w:sz w:val="16"/>
          <w:szCs w:val="16"/>
        </w:rPr>
      </w:pPr>
      <w:r w:rsidRPr="00C9335E">
        <w:rPr>
          <w:sz w:val="16"/>
          <w:szCs w:val="16"/>
        </w:rPr>
        <w:t xml:space="preserve">Similarly, </w:t>
      </w:r>
      <w:r w:rsidRPr="00C9335E">
        <w:rPr>
          <w:rStyle w:val="StyleUnderline"/>
          <w:highlight w:val="yellow"/>
        </w:rPr>
        <w:t>a system</w:t>
      </w:r>
      <w:r w:rsidRPr="00C9335E">
        <w:rPr>
          <w:rStyle w:val="StyleUnderline"/>
        </w:rPr>
        <w:t xml:space="preserve"> of </w:t>
      </w:r>
      <w:r w:rsidRPr="00C9335E">
        <w:rPr>
          <w:rStyle w:val="Emphasis"/>
        </w:rPr>
        <w:t>political organizing</w:t>
      </w:r>
      <w:r w:rsidRPr="00C9335E">
        <w:rPr>
          <w:rStyle w:val="StyleUnderline"/>
        </w:rPr>
        <w:t xml:space="preserve"> </w:t>
      </w:r>
      <w:r w:rsidRPr="00C9335E">
        <w:rPr>
          <w:rStyle w:val="StyleUnderline"/>
          <w:highlight w:val="yellow"/>
        </w:rPr>
        <w:t xml:space="preserve">that </w:t>
      </w:r>
      <w:r w:rsidRPr="00C9335E">
        <w:rPr>
          <w:rStyle w:val="Emphasis"/>
          <w:highlight w:val="yellow"/>
        </w:rPr>
        <w:t>bars workers</w:t>
      </w:r>
      <w:r w:rsidRPr="00C9335E">
        <w:rPr>
          <w:rStyle w:val="StyleUnderline"/>
          <w:highlight w:val="yellow"/>
        </w:rPr>
        <w:t xml:space="preserve"> from </w:t>
      </w:r>
      <w:r w:rsidRPr="00C9335E">
        <w:rPr>
          <w:rStyle w:val="Emphasis"/>
          <w:highlight w:val="yellow"/>
        </w:rPr>
        <w:t>collective bargaining</w:t>
      </w:r>
      <w:r w:rsidRPr="00C9335E">
        <w:rPr>
          <w:rStyle w:val="StyleUnderline"/>
          <w:highlight w:val="yellow"/>
        </w:rPr>
        <w:t xml:space="preserve"> is</w:t>
      </w:r>
      <w:r w:rsidRPr="00C9335E">
        <w:rPr>
          <w:sz w:val="16"/>
          <w:szCs w:val="16"/>
        </w:rPr>
        <w:t xml:space="preserve"> likely to be only minimally effective at advancing democratic aims. Such a system is </w:t>
      </w:r>
      <w:r w:rsidRPr="00C9335E">
        <w:rPr>
          <w:rStyle w:val="StyleUnderline"/>
        </w:rPr>
        <w:t xml:space="preserve">posited on an </w:t>
      </w:r>
      <w:r w:rsidRPr="00C9335E">
        <w:rPr>
          <w:rStyle w:val="Emphasis"/>
          <w:highlight w:val="yellow"/>
        </w:rPr>
        <w:t>unstable</w:t>
      </w:r>
      <w:r w:rsidRPr="00C9335E">
        <w:rPr>
          <w:rStyle w:val="Emphasis"/>
        </w:rPr>
        <w:t xml:space="preserve"> divide</w:t>
      </w:r>
      <w:r w:rsidRPr="00C9335E">
        <w:rPr>
          <w:rStyle w:val="StyleUnderline"/>
        </w:rPr>
        <w:t xml:space="preserve"> between the </w:t>
      </w:r>
      <w:r w:rsidRPr="00C9335E">
        <w:rPr>
          <w:rStyle w:val="Emphasis"/>
        </w:rPr>
        <w:t>economic</w:t>
      </w:r>
      <w:r w:rsidRPr="00C9335E">
        <w:rPr>
          <w:rStyle w:val="StyleUnderline"/>
        </w:rPr>
        <w:t xml:space="preserve"> and </w:t>
      </w:r>
      <w:r w:rsidRPr="00C9335E">
        <w:rPr>
          <w:rStyle w:val="Emphasis"/>
        </w:rPr>
        <w:t>political realms</w:t>
      </w:r>
      <w:r w:rsidRPr="00C9335E">
        <w:rPr>
          <w:rStyle w:val="StyleUnderline"/>
        </w:rPr>
        <w:t xml:space="preserve">; </w:t>
      </w:r>
      <w:r w:rsidRPr="00C9335E">
        <w:rPr>
          <w:rStyle w:val="StyleUnderline"/>
          <w:highlight w:val="yellow"/>
        </w:rPr>
        <w:t>it</w:t>
      </w:r>
      <w:r w:rsidRPr="00C9335E">
        <w:rPr>
          <w:sz w:val="16"/>
          <w:szCs w:val="16"/>
        </w:rPr>
        <w:t xml:space="preserve"> also </w:t>
      </w:r>
      <w:r w:rsidRPr="00C9335E">
        <w:rPr>
          <w:rStyle w:val="StyleUnderline"/>
          <w:highlight w:val="yellow"/>
        </w:rPr>
        <w:t xml:space="preserve">has </w:t>
      </w:r>
      <w:r w:rsidRPr="00C9335E">
        <w:rPr>
          <w:rStyle w:val="Emphasis"/>
          <w:highlight w:val="yellow"/>
        </w:rPr>
        <w:t>less chance</w:t>
      </w:r>
      <w:r w:rsidRPr="00C9335E">
        <w:rPr>
          <w:rStyle w:val="StyleUnderline"/>
          <w:highlight w:val="yellow"/>
        </w:rPr>
        <w:t xml:space="preserve"> of </w:t>
      </w:r>
      <w:r w:rsidRPr="00C9335E">
        <w:rPr>
          <w:rStyle w:val="Emphasis"/>
          <w:highlight w:val="yellow"/>
        </w:rPr>
        <w:t>fostering social ties</w:t>
      </w:r>
      <w:r w:rsidRPr="00C9335E">
        <w:rPr>
          <w:rStyle w:val="StyleUnderline"/>
          <w:highlight w:val="yellow"/>
        </w:rPr>
        <w:t xml:space="preserve"> in service of a </w:t>
      </w:r>
      <w:r w:rsidRPr="00C9335E">
        <w:rPr>
          <w:rStyle w:val="Emphasis"/>
          <w:highlight w:val="yellow"/>
        </w:rPr>
        <w:t>shared goal</w:t>
      </w:r>
      <w:r w:rsidRPr="00C9335E">
        <w:rPr>
          <w:rStyle w:val="StyleUnderline"/>
          <w:highlight w:val="yellow"/>
        </w:rPr>
        <w:t xml:space="preserve"> through </w:t>
      </w:r>
      <w:r w:rsidRPr="00C9335E">
        <w:rPr>
          <w:rStyle w:val="Emphasis"/>
          <w:highlight w:val="yellow"/>
        </w:rPr>
        <w:t>daily workplace interactions</w:t>
      </w:r>
      <w:r w:rsidRPr="00C9335E">
        <w:rPr>
          <w:rStyle w:val="StyleUnderline"/>
          <w:highlight w:val="yellow"/>
        </w:rPr>
        <w:t xml:space="preserve"> or</w:t>
      </w:r>
      <w:r w:rsidRPr="00C9335E">
        <w:rPr>
          <w:rStyle w:val="StyleUnderline"/>
        </w:rPr>
        <w:t xml:space="preserve"> broader </w:t>
      </w:r>
      <w:r w:rsidRPr="00C9335E">
        <w:rPr>
          <w:rStyle w:val="Emphasis"/>
          <w:highlight w:val="yellow"/>
        </w:rPr>
        <w:t>collective victories</w:t>
      </w:r>
      <w:r w:rsidRPr="00C9335E">
        <w:rPr>
          <w:rStyle w:val="StyleUnderline"/>
          <w:highlight w:val="yellow"/>
        </w:rPr>
        <w:t>, and</w:t>
      </w:r>
      <w:r w:rsidRPr="00C9335E">
        <w:rPr>
          <w:sz w:val="16"/>
          <w:szCs w:val="16"/>
        </w:rPr>
        <w:t xml:space="preserve">, relatedly, </w:t>
      </w:r>
      <w:r w:rsidRPr="00C9335E">
        <w:rPr>
          <w:rStyle w:val="StyleUnderline"/>
          <w:highlight w:val="yellow"/>
        </w:rPr>
        <w:t xml:space="preserve">far </w:t>
      </w:r>
      <w:r w:rsidRPr="00C9335E">
        <w:rPr>
          <w:rStyle w:val="Emphasis"/>
          <w:highlight w:val="yellow"/>
        </w:rPr>
        <w:t>less ability</w:t>
      </w:r>
      <w:r w:rsidRPr="00C9335E">
        <w:rPr>
          <w:rStyle w:val="StyleUnderline"/>
          <w:highlight w:val="yellow"/>
        </w:rPr>
        <w:t xml:space="preserve"> to </w:t>
      </w:r>
      <w:r w:rsidRPr="00C9335E">
        <w:rPr>
          <w:rStyle w:val="Emphasis"/>
          <w:highlight w:val="yellow"/>
        </w:rPr>
        <w:t>reduce economic inequality</w:t>
      </w:r>
      <w:r w:rsidRPr="00C9335E">
        <w:rPr>
          <w:sz w:val="16"/>
          <w:szCs w:val="16"/>
        </w:rPr>
        <w:t xml:space="preserve">. </w:t>
      </w:r>
    </w:p>
    <w:p w14:paraId="09222D83" w14:textId="77777777" w:rsidR="00286ABF" w:rsidRPr="00C9335E" w:rsidRDefault="00286ABF" w:rsidP="00286ABF">
      <w:pPr>
        <w:rPr>
          <w:sz w:val="8"/>
          <w:szCs w:val="8"/>
        </w:rPr>
      </w:pPr>
      <w:r w:rsidRPr="00C9335E">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7F38AA77" w14:textId="77777777" w:rsidR="00286ABF" w:rsidRPr="00C9335E" w:rsidRDefault="00286ABF" w:rsidP="00286ABF">
      <w:pPr>
        <w:rPr>
          <w:sz w:val="16"/>
          <w:szCs w:val="16"/>
        </w:rPr>
      </w:pPr>
      <w:r w:rsidRPr="00C9335E">
        <w:rPr>
          <w:sz w:val="16"/>
          <w:szCs w:val="16"/>
        </w:rPr>
        <w:t xml:space="preserve">In short, any system of </w:t>
      </w:r>
      <w:r w:rsidRPr="00C9335E">
        <w:rPr>
          <w:rStyle w:val="StyleUnderline"/>
          <w:highlight w:val="yellow"/>
        </w:rPr>
        <w:t>labour law must</w:t>
      </w:r>
      <w:r w:rsidRPr="00C9335E">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9335E">
        <w:rPr>
          <w:rStyle w:val="StyleUnderline"/>
          <w:highlight w:val="yellow"/>
        </w:rPr>
        <w:t xml:space="preserve">facilitate </w:t>
      </w:r>
      <w:r w:rsidRPr="00C9335E">
        <w:rPr>
          <w:rStyle w:val="Emphasis"/>
          <w:highlight w:val="yellow"/>
        </w:rPr>
        <w:t>strong</w:t>
      </w:r>
      <w:r w:rsidRPr="00C9335E">
        <w:rPr>
          <w:rStyle w:val="Emphasis"/>
        </w:rPr>
        <w:t xml:space="preserve"> trade </w:t>
      </w:r>
      <w:r w:rsidRPr="00C9335E">
        <w:rPr>
          <w:rStyle w:val="Emphasis"/>
          <w:highlight w:val="yellow"/>
        </w:rPr>
        <w:t>unions</w:t>
      </w:r>
      <w:r w:rsidRPr="00C9335E">
        <w:rPr>
          <w:rStyle w:val="StyleUnderline"/>
        </w:rPr>
        <w:t xml:space="preserve"> that are independent from both government and business</w:t>
      </w:r>
      <w:r w:rsidRPr="00C9335E">
        <w:rPr>
          <w:sz w:val="16"/>
          <w:szCs w:val="16"/>
        </w:rPr>
        <w:t xml:space="preserve">, that are themselves democratic, </w:t>
      </w:r>
      <w:r w:rsidRPr="00C9335E">
        <w:rPr>
          <w:rStyle w:val="StyleUnderline"/>
        </w:rPr>
        <w:t xml:space="preserve">and </w:t>
      </w:r>
      <w:r w:rsidRPr="00C9335E">
        <w:rPr>
          <w:rStyle w:val="StyleUnderline"/>
          <w:highlight w:val="yellow"/>
        </w:rPr>
        <w:t xml:space="preserve">that can exercise </w:t>
      </w:r>
      <w:r w:rsidRPr="00C9335E">
        <w:rPr>
          <w:rStyle w:val="Emphasis"/>
          <w:highlight w:val="yellow"/>
        </w:rPr>
        <w:t>real power</w:t>
      </w:r>
      <w:r w:rsidRPr="00C9335E">
        <w:rPr>
          <w:rStyle w:val="StyleUnderline"/>
        </w:rPr>
        <w:t xml:space="preserve"> </w:t>
      </w:r>
      <w:r w:rsidRPr="00C9335E">
        <w:rPr>
          <w:rStyle w:val="StyleUnderline"/>
          <w:highlight w:val="yellow"/>
        </w:rPr>
        <w:t xml:space="preserve">in the </w:t>
      </w:r>
      <w:r w:rsidRPr="00C9335E">
        <w:rPr>
          <w:rStyle w:val="Emphasis"/>
          <w:highlight w:val="yellow"/>
        </w:rPr>
        <w:t>workplace</w:t>
      </w:r>
      <w:r w:rsidRPr="00C9335E">
        <w:rPr>
          <w:rStyle w:val="StyleUnderline"/>
        </w:rPr>
        <w:t xml:space="preserve">, the </w:t>
      </w:r>
      <w:r w:rsidRPr="00C9335E">
        <w:rPr>
          <w:rStyle w:val="Emphasis"/>
          <w:highlight w:val="yellow"/>
        </w:rPr>
        <w:t>economy</w:t>
      </w:r>
      <w:r w:rsidRPr="00C9335E">
        <w:rPr>
          <w:rStyle w:val="StyleUnderline"/>
          <w:highlight w:val="yellow"/>
        </w:rPr>
        <w:t>, and</w:t>
      </w:r>
      <w:r w:rsidRPr="00C9335E">
        <w:rPr>
          <w:rStyle w:val="StyleUnderline"/>
        </w:rPr>
        <w:t xml:space="preserve"> the </w:t>
      </w:r>
      <w:r w:rsidRPr="00C9335E">
        <w:rPr>
          <w:rStyle w:val="Emphasis"/>
          <w:highlight w:val="yellow"/>
        </w:rPr>
        <w:t>political sphere</w:t>
      </w:r>
      <w:r w:rsidRPr="00C9335E">
        <w:rPr>
          <w:sz w:val="16"/>
          <w:szCs w:val="16"/>
        </w:rPr>
        <w:t xml:space="preserve">. </w:t>
      </w:r>
    </w:p>
    <w:p w14:paraId="3BF09A0E" w14:textId="77777777" w:rsidR="00286ABF" w:rsidRPr="00C9335E" w:rsidRDefault="00286ABF" w:rsidP="00286ABF">
      <w:pPr>
        <w:rPr>
          <w:sz w:val="16"/>
          <w:szCs w:val="16"/>
        </w:rPr>
      </w:pPr>
      <w:r w:rsidRPr="00C9335E">
        <w:rPr>
          <w:rStyle w:val="StyleUnderline"/>
        </w:rPr>
        <w:t xml:space="preserve">How can </w:t>
      </w:r>
      <w:r w:rsidRPr="00C9335E">
        <w:rPr>
          <w:rStyle w:val="Emphasis"/>
        </w:rPr>
        <w:t>law</w:t>
      </w:r>
      <w:r w:rsidRPr="00C9335E">
        <w:rPr>
          <w:rStyle w:val="StyleUnderline"/>
        </w:rPr>
        <w:t xml:space="preserve"> advance internal </w:t>
      </w:r>
      <w:r w:rsidRPr="00C9335E">
        <w:rPr>
          <w:rStyle w:val="Emphasis"/>
        </w:rPr>
        <w:t>union democracy</w:t>
      </w:r>
      <w:r w:rsidRPr="00C9335E">
        <w:rPr>
          <w:rStyle w:val="StyleUnderline"/>
        </w:rPr>
        <w:t>?</w:t>
      </w:r>
      <w:r w:rsidRPr="00C9335E">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1852EA9F" w14:textId="77777777" w:rsidR="00286ABF" w:rsidRPr="00C9335E" w:rsidRDefault="00286ABF" w:rsidP="00286ABF">
      <w:pPr>
        <w:rPr>
          <w:sz w:val="16"/>
          <w:szCs w:val="16"/>
        </w:rPr>
      </w:pPr>
      <w:r w:rsidRPr="00C9335E">
        <w:rPr>
          <w:sz w:val="16"/>
          <w:szCs w:val="16"/>
        </w:rPr>
        <w:t xml:space="preserve">In any event, internal union democracy is only one piece of the puzzle. To advance political and economic democracy, </w:t>
      </w:r>
      <w:r w:rsidRPr="00C9335E">
        <w:rPr>
          <w:rStyle w:val="StyleUnderline"/>
          <w:highlight w:val="yellow"/>
        </w:rPr>
        <w:t>the law must</w:t>
      </w:r>
      <w:r w:rsidRPr="00C9335E">
        <w:rPr>
          <w:sz w:val="16"/>
          <w:szCs w:val="16"/>
        </w:rPr>
        <w:t xml:space="preserve"> also </w:t>
      </w:r>
      <w:r w:rsidRPr="00C9335E">
        <w:rPr>
          <w:rStyle w:val="Emphasis"/>
          <w:highlight w:val="yellow"/>
        </w:rPr>
        <w:t>facilitate</w:t>
      </w:r>
      <w:r w:rsidRPr="00C9335E">
        <w:rPr>
          <w:rStyle w:val="StyleUnderline"/>
          <w:highlight w:val="yellow"/>
        </w:rPr>
        <w:t xml:space="preserve"> workers’ ability to exercise </w:t>
      </w:r>
      <w:r w:rsidRPr="00C9335E">
        <w:rPr>
          <w:rStyle w:val="Emphasis"/>
          <w:highlight w:val="yellow"/>
        </w:rPr>
        <w:t>collective power</w:t>
      </w:r>
      <w:r w:rsidRPr="00C9335E">
        <w:rPr>
          <w:rStyle w:val="StyleUnderline"/>
          <w:highlight w:val="yellow"/>
        </w:rPr>
        <w:t xml:space="preserve"> versus </w:t>
      </w:r>
      <w:r w:rsidRPr="00C9335E">
        <w:rPr>
          <w:rStyle w:val="Emphasis"/>
          <w:highlight w:val="yellow"/>
        </w:rPr>
        <w:t>capital</w:t>
      </w:r>
      <w:r w:rsidRPr="00C9335E">
        <w:rPr>
          <w:rStyle w:val="StyleUnderline"/>
        </w:rPr>
        <w:t xml:space="preserve"> and to </w:t>
      </w:r>
      <w:r w:rsidRPr="00C9335E">
        <w:rPr>
          <w:rStyle w:val="Emphasis"/>
        </w:rPr>
        <w:t>participate collectively</w:t>
      </w:r>
      <w:r w:rsidRPr="00C9335E">
        <w:rPr>
          <w:rStyle w:val="StyleUnderline"/>
        </w:rPr>
        <w:t xml:space="preserve"> in the </w:t>
      </w:r>
      <w:r w:rsidRPr="00C9335E">
        <w:rPr>
          <w:rStyle w:val="Emphasis"/>
        </w:rPr>
        <w:t>political democracy</w:t>
      </w:r>
      <w:r w:rsidRPr="00C9335E">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FFF9FF1" w14:textId="77777777" w:rsidR="00286ABF" w:rsidRPr="00C9335E" w:rsidRDefault="00286ABF" w:rsidP="00286ABF">
      <w:pPr>
        <w:rPr>
          <w:sz w:val="16"/>
          <w:szCs w:val="16"/>
        </w:rPr>
      </w:pPr>
      <w:r w:rsidRPr="00C9335E">
        <w:rPr>
          <w:sz w:val="16"/>
          <w:szCs w:val="16"/>
        </w:rPr>
        <w:t xml:space="preserve">Yet, it is clear, first, that </w:t>
      </w:r>
      <w:r w:rsidRPr="00C9335E">
        <w:rPr>
          <w:rStyle w:val="StyleUnderline"/>
          <w:highlight w:val="yellow"/>
        </w:rPr>
        <w:t xml:space="preserve">the law must </w:t>
      </w:r>
      <w:r w:rsidRPr="00C9335E">
        <w:rPr>
          <w:rStyle w:val="Emphasis"/>
          <w:highlight w:val="yellow"/>
        </w:rPr>
        <w:t>guarantee</w:t>
      </w:r>
      <w:r w:rsidRPr="00C9335E">
        <w:rPr>
          <w:rStyle w:val="Emphasis"/>
        </w:rPr>
        <w:t xml:space="preserve"> structures</w:t>
      </w:r>
      <w:r w:rsidRPr="00C9335E">
        <w:rPr>
          <w:rStyle w:val="StyleUnderline"/>
        </w:rPr>
        <w:t xml:space="preserve"> of </w:t>
      </w:r>
      <w:r w:rsidRPr="00C9335E">
        <w:rPr>
          <w:rStyle w:val="Emphasis"/>
        </w:rPr>
        <w:t>democratic decisionmaking</w:t>
      </w:r>
      <w:r w:rsidRPr="00C9335E">
        <w:rPr>
          <w:rStyle w:val="StyleUnderline"/>
        </w:rPr>
        <w:t xml:space="preserve"> at the level of the workplace and the firm</w:t>
      </w:r>
      <w:r w:rsidRPr="00C9335E">
        <w:rPr>
          <w:sz w:val="16"/>
          <w:szCs w:val="16"/>
        </w:rPr>
        <w:t xml:space="preserve">, for example </w:t>
      </w:r>
      <w:r w:rsidRPr="00C9335E">
        <w:rPr>
          <w:rStyle w:val="StyleUnderline"/>
        </w:rPr>
        <w:t xml:space="preserve">through workplace </w:t>
      </w:r>
      <w:r w:rsidRPr="00C9335E">
        <w:rPr>
          <w:rStyle w:val="Emphasis"/>
        </w:rPr>
        <w:t>collective bargaining</w:t>
      </w:r>
      <w:r w:rsidRPr="00C9335E">
        <w:rPr>
          <w:sz w:val="16"/>
          <w:szCs w:val="16"/>
        </w:rPr>
        <w:t xml:space="preserve">, works councils, and democratization of corporate boards and ownership structures. Second, the law must </w:t>
      </w:r>
      <w:r w:rsidRPr="00C9335E">
        <w:rPr>
          <w:rStyle w:val="StyleUnderline"/>
        </w:rPr>
        <w:t xml:space="preserve">enable </w:t>
      </w:r>
      <w:r w:rsidRPr="00C9335E">
        <w:rPr>
          <w:rStyle w:val="Emphasis"/>
          <w:highlight w:val="yellow"/>
        </w:rPr>
        <w:t>sectoral bargaining</w:t>
      </w:r>
      <w:r w:rsidRPr="00C9335E">
        <w:rPr>
          <w:sz w:val="16"/>
          <w:szCs w:val="16"/>
        </w:rPr>
        <w:t xml:space="preserve"> that empowers unions to reduce economic inequality and exercise power over the economy. Third, it </w:t>
      </w:r>
      <w:r w:rsidRPr="00C9335E">
        <w:rPr>
          <w:rStyle w:val="StyleUnderline"/>
        </w:rPr>
        <w:t xml:space="preserve">must </w:t>
      </w:r>
      <w:r w:rsidRPr="00C9335E">
        <w:rPr>
          <w:rStyle w:val="StyleUnderline"/>
          <w:highlight w:val="yellow"/>
        </w:rPr>
        <w:t xml:space="preserve">facilitate </w:t>
      </w:r>
      <w:r w:rsidRPr="00C9335E">
        <w:rPr>
          <w:rStyle w:val="Emphasis"/>
          <w:highlight w:val="yellow"/>
        </w:rPr>
        <w:t>broad</w:t>
      </w:r>
      <w:r w:rsidRPr="00C9335E">
        <w:rPr>
          <w:rStyle w:val="StyleUnderline"/>
          <w:highlight w:val="yellow"/>
        </w:rPr>
        <w:t xml:space="preserve">, </w:t>
      </w:r>
      <w:r w:rsidRPr="00C9335E">
        <w:rPr>
          <w:rStyle w:val="Emphasis"/>
          <w:highlight w:val="yellow"/>
        </w:rPr>
        <w:t>inclusive unions</w:t>
      </w:r>
      <w:r w:rsidRPr="00C9335E">
        <w:rPr>
          <w:rStyle w:val="StyleUnderline"/>
          <w:highlight w:val="yellow"/>
        </w:rPr>
        <w:t xml:space="preserve"> that </w:t>
      </w:r>
      <w:r w:rsidRPr="00C9335E">
        <w:rPr>
          <w:rStyle w:val="Emphasis"/>
          <w:highlight w:val="yellow"/>
        </w:rPr>
        <w:t>cut across</w:t>
      </w:r>
      <w:r w:rsidRPr="00C9335E">
        <w:rPr>
          <w:rStyle w:val="StyleUnderline"/>
        </w:rPr>
        <w:t xml:space="preserve"> </w:t>
      </w:r>
      <w:r w:rsidRPr="00C9335E">
        <w:rPr>
          <w:rStyle w:val="StyleUnderline"/>
          <w:highlight w:val="yellow"/>
        </w:rPr>
        <w:t>racial and ethnic divides</w:t>
      </w:r>
      <w:r w:rsidRPr="00C9335E">
        <w:rPr>
          <w:rStyle w:val="StyleUnderline"/>
        </w:rPr>
        <w:t xml:space="preserve"> </w:t>
      </w:r>
      <w:r w:rsidRPr="00C9335E">
        <w:rPr>
          <w:rStyle w:val="StyleUnderline"/>
          <w:highlight w:val="yellow"/>
        </w:rPr>
        <w:t xml:space="preserve">and that </w:t>
      </w:r>
      <w:r w:rsidRPr="00C9335E">
        <w:rPr>
          <w:rStyle w:val="Emphasis"/>
          <w:highlight w:val="yellow"/>
        </w:rPr>
        <w:t>include workers</w:t>
      </w:r>
      <w:r w:rsidRPr="00C9335E">
        <w:rPr>
          <w:rStyle w:val="StyleUnderline"/>
          <w:highlight w:val="yellow"/>
        </w:rPr>
        <w:t xml:space="preserve"> who have</w:t>
      </w:r>
      <w:r w:rsidRPr="00C9335E">
        <w:rPr>
          <w:rStyle w:val="StyleUnderline"/>
        </w:rPr>
        <w:t xml:space="preserve"> too often </w:t>
      </w:r>
      <w:r w:rsidRPr="00C9335E">
        <w:rPr>
          <w:rStyle w:val="StyleUnderline"/>
          <w:highlight w:val="yellow"/>
        </w:rPr>
        <w:t xml:space="preserve">been </w:t>
      </w:r>
      <w:r w:rsidRPr="00C9335E">
        <w:rPr>
          <w:rStyle w:val="Emphasis"/>
          <w:highlight w:val="yellow"/>
        </w:rPr>
        <w:t>excluded</w:t>
      </w:r>
      <w:r w:rsidRPr="00C9335E">
        <w:rPr>
          <w:rStyle w:val="StyleUnderline"/>
        </w:rPr>
        <w:t xml:space="preserve"> from labour law’s protections, </w:t>
      </w:r>
      <w:r w:rsidRPr="00C9335E">
        <w:rPr>
          <w:rStyle w:val="StyleUnderline"/>
          <w:highlight w:val="yellow"/>
        </w:rPr>
        <w:t xml:space="preserve">like </w:t>
      </w:r>
      <w:r w:rsidRPr="00C9335E">
        <w:rPr>
          <w:rStyle w:val="Emphasis"/>
          <w:highlight w:val="yellow"/>
        </w:rPr>
        <w:t>gig workers</w:t>
      </w:r>
      <w:r w:rsidRPr="00C9335E">
        <w:rPr>
          <w:rStyle w:val="StyleUnderline"/>
          <w:highlight w:val="yellow"/>
        </w:rPr>
        <w:t xml:space="preserve">, </w:t>
      </w:r>
      <w:r w:rsidRPr="00C9335E">
        <w:rPr>
          <w:rStyle w:val="Emphasis"/>
          <w:highlight w:val="yellow"/>
        </w:rPr>
        <w:t>domestic workers</w:t>
      </w:r>
      <w:r w:rsidRPr="00C9335E">
        <w:rPr>
          <w:rStyle w:val="StyleUnderline"/>
          <w:highlight w:val="yellow"/>
        </w:rPr>
        <w:t xml:space="preserve">, and </w:t>
      </w:r>
      <w:r w:rsidRPr="00C9335E">
        <w:rPr>
          <w:rStyle w:val="Emphasis"/>
          <w:highlight w:val="yellow"/>
        </w:rPr>
        <w:t>ag</w:t>
      </w:r>
      <w:r w:rsidRPr="00C9335E">
        <w:rPr>
          <w:rStyle w:val="Emphasis"/>
        </w:rPr>
        <w:t xml:space="preserve">ricultural </w:t>
      </w:r>
      <w:r w:rsidRPr="00C9335E">
        <w:rPr>
          <w:rStyle w:val="Emphasis"/>
          <w:highlight w:val="yellow"/>
        </w:rPr>
        <w:t>workers</w:t>
      </w:r>
      <w:r w:rsidRPr="00C9335E">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4CA7B3A5" w14:textId="77777777" w:rsidR="00286ABF" w:rsidRPr="00C9335E" w:rsidRDefault="00286ABF" w:rsidP="00286ABF"/>
    <w:p w14:paraId="58A3ABA3" w14:textId="77777777" w:rsidR="00286ABF" w:rsidRPr="00C9335E" w:rsidRDefault="00286ABF" w:rsidP="00286ABF">
      <w:pPr>
        <w:pStyle w:val="Heading4"/>
        <w:rPr>
          <w:rFonts w:cs="Arial"/>
        </w:rPr>
      </w:pPr>
      <w:r w:rsidRPr="00C9335E">
        <w:rPr>
          <w:rFonts w:cs="Arial"/>
        </w:rPr>
        <w:t xml:space="preserve">Labor law </w:t>
      </w:r>
      <w:r w:rsidRPr="00C9335E">
        <w:rPr>
          <w:rFonts w:cs="Arial"/>
          <w:u w:val="single"/>
        </w:rPr>
        <w:t>systemically rebalances</w:t>
      </w:r>
      <w:r w:rsidRPr="00C9335E">
        <w:rPr>
          <w:rFonts w:cs="Arial"/>
        </w:rPr>
        <w:t xml:space="preserve"> economic and political power towards </w:t>
      </w:r>
      <w:r w:rsidRPr="00C9335E">
        <w:rPr>
          <w:rFonts w:cs="Arial"/>
          <w:u w:val="single"/>
        </w:rPr>
        <w:t>mass movements</w:t>
      </w:r>
      <w:r w:rsidRPr="00C9335E">
        <w:rPr>
          <w:rFonts w:cs="Arial"/>
        </w:rPr>
        <w:t xml:space="preserve">. Legal mechanisms to facilitate </w:t>
      </w:r>
      <w:r w:rsidRPr="00C9335E">
        <w:rPr>
          <w:rFonts w:cs="Arial"/>
          <w:u w:val="single"/>
        </w:rPr>
        <w:t>countervailing power</w:t>
      </w:r>
      <w:r w:rsidRPr="00C9335E">
        <w:rPr>
          <w:rFonts w:cs="Arial"/>
        </w:rPr>
        <w:t xml:space="preserve"> are </w:t>
      </w:r>
      <w:r w:rsidRPr="00C9335E">
        <w:rPr>
          <w:rFonts w:cs="Arial"/>
          <w:u w:val="single"/>
        </w:rPr>
        <w:t>prerequisites</w:t>
      </w:r>
      <w:r w:rsidRPr="00C9335E">
        <w:rPr>
          <w:rFonts w:cs="Arial"/>
        </w:rPr>
        <w:t xml:space="preserve"> to </w:t>
      </w:r>
      <w:r w:rsidRPr="00C9335E">
        <w:rPr>
          <w:rFonts w:cs="Arial"/>
          <w:u w:val="single"/>
        </w:rPr>
        <w:t>any</w:t>
      </w:r>
      <w:r w:rsidRPr="00C9335E">
        <w:rPr>
          <w:rFonts w:cs="Arial"/>
        </w:rPr>
        <w:t xml:space="preserve"> agenda for political change. </w:t>
      </w:r>
    </w:p>
    <w:p w14:paraId="19FC7F3B" w14:textId="77777777" w:rsidR="00286ABF" w:rsidRPr="00C9335E" w:rsidRDefault="00286ABF" w:rsidP="00286ABF">
      <w:r w:rsidRPr="00C9335E">
        <w:t xml:space="preserve">Kate </w:t>
      </w:r>
      <w:r w:rsidRPr="00C9335E">
        <w:rPr>
          <w:rStyle w:val="Style13ptBold"/>
        </w:rPr>
        <w:t>Andrias 21</w:t>
      </w:r>
      <w:r w:rsidRPr="00C9335E">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C9335E">
        <w:rPr>
          <w:i/>
          <w:iCs/>
        </w:rPr>
        <w:t>The Yale Law Journal</w:t>
      </w:r>
      <w:r w:rsidRPr="00C9335E">
        <w:t>, vol. 130, no. 3, pp. 575-583, https://www.yalelawjournal.org/article/constructing-countervailing-power-law-and-organizing-in-an-era-of-political-inequality.</w:t>
      </w:r>
    </w:p>
    <w:p w14:paraId="06A9CD4F" w14:textId="77777777" w:rsidR="00286ABF" w:rsidRPr="00C9335E" w:rsidRDefault="00286ABF" w:rsidP="00286ABF">
      <w:pPr>
        <w:rPr>
          <w:sz w:val="16"/>
          <w:szCs w:val="16"/>
        </w:rPr>
      </w:pPr>
      <w:r w:rsidRPr="00C9335E">
        <w:rPr>
          <w:sz w:val="16"/>
          <w:szCs w:val="16"/>
        </w:rPr>
        <w:t xml:space="preserve">What </w:t>
      </w:r>
      <w:r w:rsidRPr="00C9335E">
        <w:rPr>
          <w:rStyle w:val="StyleUnderline"/>
        </w:rPr>
        <w:t>we propose</w:t>
      </w:r>
      <w:r w:rsidRPr="00C9335E">
        <w:rPr>
          <w:sz w:val="16"/>
          <w:szCs w:val="16"/>
        </w:rPr>
        <w:t xml:space="preserve"> are </w:t>
      </w:r>
      <w:r w:rsidRPr="00C9335E">
        <w:rPr>
          <w:rStyle w:val="Emphasis"/>
          <w:highlight w:val="yellow"/>
        </w:rPr>
        <w:t>legal interventions</w:t>
      </w:r>
      <w:r w:rsidRPr="00C9335E">
        <w:rPr>
          <w:sz w:val="16"/>
          <w:szCs w:val="16"/>
        </w:rPr>
        <w:t xml:space="preserve"> of a different sort but </w:t>
      </w:r>
      <w:r w:rsidRPr="00C9335E">
        <w:rPr>
          <w:rStyle w:val="StyleUnderline"/>
        </w:rPr>
        <w:t>with the</w:t>
      </w:r>
      <w:r w:rsidRPr="00C9335E">
        <w:rPr>
          <w:sz w:val="16"/>
          <w:szCs w:val="16"/>
        </w:rPr>
        <w:t xml:space="preserve"> related </w:t>
      </w:r>
      <w:r w:rsidRPr="00C9335E">
        <w:rPr>
          <w:rStyle w:val="StyleUnderline"/>
        </w:rPr>
        <w:t xml:space="preserve">goal of </w:t>
      </w:r>
      <w:r w:rsidRPr="00C9335E">
        <w:rPr>
          <w:rStyle w:val="Emphasis"/>
          <w:highlight w:val="yellow"/>
        </w:rPr>
        <w:t>rebalanc</w:t>
      </w:r>
      <w:r w:rsidRPr="00C9335E">
        <w:rPr>
          <w:rStyle w:val="Emphasis"/>
        </w:rPr>
        <w:t xml:space="preserve">ing </w:t>
      </w:r>
      <w:r w:rsidRPr="00C9335E">
        <w:rPr>
          <w:rStyle w:val="Emphasis"/>
          <w:highlight w:val="yellow"/>
        </w:rPr>
        <w:t>political power</w:t>
      </w:r>
      <w:r w:rsidRPr="00C9335E">
        <w:rPr>
          <w:rStyle w:val="StyleUnderline"/>
          <w:highlight w:val="yellow"/>
        </w:rPr>
        <w:t xml:space="preserve"> in the direction of</w:t>
      </w:r>
      <w:r w:rsidRPr="00C9335E">
        <w:rPr>
          <w:rStyle w:val="StyleUnderline"/>
        </w:rPr>
        <w:t xml:space="preserve"> </w:t>
      </w:r>
      <w:r w:rsidRPr="00C9335E">
        <w:rPr>
          <w:rStyle w:val="Emphasis"/>
        </w:rPr>
        <w:t>political equality</w:t>
      </w:r>
      <w:r w:rsidRPr="00C9335E">
        <w:rPr>
          <w:sz w:val="16"/>
          <w:szCs w:val="16"/>
        </w:rPr>
        <w:t xml:space="preserve">. In essence, we suggest multiple ways that the </w:t>
      </w:r>
      <w:r w:rsidRPr="00C9335E">
        <w:rPr>
          <w:rStyle w:val="StyleUnderline"/>
        </w:rPr>
        <w:t>law</w:t>
      </w:r>
      <w:r w:rsidRPr="00C9335E">
        <w:rPr>
          <w:sz w:val="16"/>
          <w:szCs w:val="16"/>
        </w:rPr>
        <w:t xml:space="preserve"> might </w:t>
      </w:r>
      <w:r w:rsidRPr="00C9335E">
        <w:rPr>
          <w:rStyle w:val="StyleUnderline"/>
        </w:rPr>
        <w:t xml:space="preserve">enable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people to </w:t>
      </w:r>
      <w:r w:rsidRPr="00C9335E">
        <w:rPr>
          <w:rStyle w:val="Emphasis"/>
          <w:highlight w:val="yellow"/>
        </w:rPr>
        <w:t>build organizations</w:t>
      </w:r>
      <w:r w:rsidRPr="00C9335E">
        <w:rPr>
          <w:rStyle w:val="StyleUnderline"/>
        </w:rPr>
        <w:t xml:space="preserve"> </w:t>
      </w:r>
      <w:r w:rsidRPr="00C9335E">
        <w:rPr>
          <w:rStyle w:val="StyleUnderline"/>
          <w:highlight w:val="yellow"/>
        </w:rPr>
        <w:t xml:space="preserve">with </w:t>
      </w:r>
      <w:r w:rsidRPr="00C9335E">
        <w:rPr>
          <w:rStyle w:val="Emphasis"/>
          <w:highlight w:val="yellow"/>
        </w:rPr>
        <w:t>political power</w:t>
      </w:r>
      <w:r w:rsidRPr="00C9335E">
        <w:rPr>
          <w:sz w:val="16"/>
          <w:szCs w:val="16"/>
        </w:rPr>
        <w:t xml:space="preserve">—organizations </w:t>
      </w:r>
      <w:r w:rsidRPr="00C9335E">
        <w:rPr>
          <w:rStyle w:val="StyleUnderline"/>
        </w:rPr>
        <w:t xml:space="preserve">aiming to </w:t>
      </w:r>
      <w:r w:rsidRPr="00C9335E">
        <w:rPr>
          <w:rStyle w:val="Emphasis"/>
        </w:rPr>
        <w:t>increase</w:t>
      </w:r>
      <w:r w:rsidRPr="00C9335E">
        <w:rPr>
          <w:rStyle w:val="StyleUnderline"/>
        </w:rPr>
        <w:t xml:space="preserve"> the </w:t>
      </w:r>
      <w:r w:rsidRPr="00C9335E">
        <w:rPr>
          <w:rStyle w:val="Emphasis"/>
        </w:rPr>
        <w:t>responsiveness</w:t>
      </w:r>
      <w:r w:rsidRPr="00C9335E">
        <w:rPr>
          <w:rStyle w:val="StyleUnderline"/>
        </w:rPr>
        <w:t xml:space="preserve"> of </w:t>
      </w:r>
      <w:r w:rsidRPr="00C9335E">
        <w:rPr>
          <w:rStyle w:val="Emphasis"/>
        </w:rPr>
        <w:t>government</w:t>
      </w:r>
      <w:r w:rsidRPr="00C9335E">
        <w:rPr>
          <w:rStyle w:val="StyleUnderline"/>
        </w:rPr>
        <w:t xml:space="preserve"> to the </w:t>
      </w:r>
      <w:r w:rsidRPr="00C9335E">
        <w:rPr>
          <w:rStyle w:val="Emphasis"/>
        </w:rPr>
        <w:t>policy preferences</w:t>
      </w:r>
      <w:r w:rsidRPr="00C9335E">
        <w:rPr>
          <w:rStyle w:val="StyleUnderline"/>
        </w:rPr>
        <w:t xml:space="preserve"> of low- and middle-income Americans, while at the same time </w:t>
      </w:r>
      <w:r w:rsidRPr="00C9335E">
        <w:rPr>
          <w:rStyle w:val="Emphasis"/>
        </w:rPr>
        <w:t>shifting power relations</w:t>
      </w:r>
      <w:r w:rsidRPr="00C9335E">
        <w:rPr>
          <w:rStyle w:val="StyleUnderline"/>
        </w:rPr>
        <w:t xml:space="preserve"> between </w:t>
      </w:r>
      <w:r w:rsidRPr="00C9335E">
        <w:rPr>
          <w:rStyle w:val="Emphasis"/>
        </w:rPr>
        <w:t>powerless individuals</w:t>
      </w:r>
      <w:r w:rsidRPr="00C9335E">
        <w:rPr>
          <w:rStyle w:val="StyleUnderline"/>
        </w:rPr>
        <w:t xml:space="preserve"> and </w:t>
      </w:r>
      <w:r w:rsidRPr="00C9335E">
        <w:rPr>
          <w:rStyle w:val="Emphasis"/>
        </w:rPr>
        <w:t>powerful economic actors</w:t>
      </w:r>
      <w:r w:rsidRPr="00C9335E">
        <w:rPr>
          <w:rStyle w:val="StyleUnderline"/>
        </w:rPr>
        <w:t xml:space="preserve"> like </w:t>
      </w:r>
      <w:r w:rsidRPr="00C9335E">
        <w:rPr>
          <w:rStyle w:val="Emphasis"/>
        </w:rPr>
        <w:t>employers</w:t>
      </w:r>
      <w:r w:rsidRPr="00C9335E">
        <w:rPr>
          <w:rStyle w:val="StyleUnderline"/>
        </w:rPr>
        <w:t xml:space="preserve">, </w:t>
      </w:r>
      <w:r w:rsidRPr="00C9335E">
        <w:rPr>
          <w:rStyle w:val="Emphasis"/>
        </w:rPr>
        <w:t>landlords</w:t>
      </w:r>
      <w:r w:rsidRPr="00C9335E">
        <w:rPr>
          <w:rStyle w:val="StyleUnderline"/>
        </w:rPr>
        <w:t xml:space="preserve">, </w:t>
      </w:r>
      <w:r w:rsidRPr="00C9335E">
        <w:rPr>
          <w:rStyle w:val="Emphasis"/>
        </w:rPr>
        <w:t>welfare agencies</w:t>
      </w:r>
      <w:r w:rsidRPr="00C9335E">
        <w:rPr>
          <w:rStyle w:val="StyleUnderline"/>
        </w:rPr>
        <w:t xml:space="preserve">, and </w:t>
      </w:r>
      <w:r w:rsidRPr="00C9335E">
        <w:rPr>
          <w:rStyle w:val="Emphasis"/>
        </w:rPr>
        <w:t>banks</w:t>
      </w:r>
      <w:r w:rsidRPr="00C9335E">
        <w:rPr>
          <w:rStyle w:val="StyleUnderline"/>
        </w:rPr>
        <w:t xml:space="preserve">. </w:t>
      </w:r>
      <w:r w:rsidRPr="00C9335E">
        <w:rPr>
          <w:rStyle w:val="StyleUnderline"/>
          <w:highlight w:val="yellow"/>
        </w:rPr>
        <w:t>These organizations</w:t>
      </w:r>
      <w:r w:rsidRPr="00C9335E">
        <w:rPr>
          <w:rStyle w:val="StyleUnderline"/>
        </w:rPr>
        <w:t xml:space="preserve"> would </w:t>
      </w:r>
      <w:r w:rsidRPr="00C9335E">
        <w:rPr>
          <w:rStyle w:val="Emphasis"/>
        </w:rPr>
        <w:t>aggregate</w:t>
      </w:r>
      <w:r w:rsidRPr="00C9335E">
        <w:rPr>
          <w:rStyle w:val="StyleUnderline"/>
        </w:rPr>
        <w:t xml:space="preserve"> the </w:t>
      </w:r>
      <w:r w:rsidRPr="00C9335E">
        <w:rPr>
          <w:rStyle w:val="Emphasis"/>
        </w:rPr>
        <w:t>political voice</w:t>
      </w:r>
      <w:r w:rsidRPr="00C9335E">
        <w:rPr>
          <w:rStyle w:val="StyleUnderline"/>
        </w:rPr>
        <w:t xml:space="preserve"> and </w:t>
      </w:r>
      <w:r w:rsidRPr="00C9335E">
        <w:rPr>
          <w:rStyle w:val="Emphasis"/>
        </w:rPr>
        <w:t>resources</w:t>
      </w:r>
      <w:r w:rsidRPr="00C9335E">
        <w:rPr>
          <w:sz w:val="16"/>
          <w:szCs w:val="16"/>
        </w:rPr>
        <w:t>—financial and human—</w:t>
      </w:r>
      <w:r w:rsidRPr="00C9335E">
        <w:rPr>
          <w:rStyle w:val="StyleUnderline"/>
        </w:rPr>
        <w:t xml:space="preserve">of their members. It is through such </w:t>
      </w:r>
      <w:r w:rsidRPr="00C9335E">
        <w:rPr>
          <w:rStyle w:val="Emphasis"/>
        </w:rPr>
        <w:t>aggregation</w:t>
      </w:r>
      <w:r w:rsidRPr="00C9335E">
        <w:rPr>
          <w:rStyle w:val="StyleUnderline"/>
        </w:rPr>
        <w:t xml:space="preserve"> that these organizations would </w:t>
      </w:r>
      <w:r w:rsidRPr="00C9335E">
        <w:rPr>
          <w:rStyle w:val="Emphasis"/>
        </w:rPr>
        <w:t>amass political power</w:t>
      </w:r>
      <w:r w:rsidRPr="00C9335E">
        <w:rPr>
          <w:rStyle w:val="StyleUnderline"/>
        </w:rPr>
        <w:t xml:space="preserve"> and could thereby </w:t>
      </w:r>
      <w:r w:rsidRPr="00C9335E">
        <w:rPr>
          <w:rStyle w:val="StyleUnderline"/>
          <w:highlight w:val="yellow"/>
        </w:rPr>
        <w:t xml:space="preserve">serve as a </w:t>
      </w:r>
      <w:r w:rsidRPr="00C9335E">
        <w:rPr>
          <w:rStyle w:val="Emphasis"/>
          <w:highlight w:val="yellow"/>
        </w:rPr>
        <w:t>counterweight</w:t>
      </w:r>
      <w:r w:rsidRPr="00C9335E">
        <w:rPr>
          <w:rStyle w:val="StyleUnderline"/>
          <w:highlight w:val="yellow"/>
        </w:rPr>
        <w:t xml:space="preserve"> to</w:t>
      </w:r>
      <w:r w:rsidRPr="00C9335E">
        <w:rPr>
          <w:sz w:val="16"/>
          <w:szCs w:val="16"/>
        </w:rPr>
        <w:t xml:space="preserve"> the </w:t>
      </w:r>
      <w:r w:rsidRPr="00C9335E">
        <w:rPr>
          <w:rStyle w:val="Emphasis"/>
        </w:rPr>
        <w:t xml:space="preserve">political </w:t>
      </w:r>
      <w:r w:rsidRPr="00C9335E">
        <w:rPr>
          <w:rStyle w:val="Emphasis"/>
          <w:highlight w:val="yellow"/>
        </w:rPr>
        <w:t>influence</w:t>
      </w:r>
      <w:r w:rsidRPr="00C9335E">
        <w:rPr>
          <w:rStyle w:val="StyleUnderline"/>
          <w:highlight w:val="yellow"/>
        </w:rPr>
        <w:t xml:space="preserve"> that flows from </w:t>
      </w:r>
      <w:r w:rsidRPr="00C9335E">
        <w:rPr>
          <w:rStyle w:val="Emphasis"/>
          <w:highlight w:val="yellow"/>
        </w:rPr>
        <w:t>wealth</w:t>
      </w:r>
      <w:r w:rsidRPr="00C9335E">
        <w:rPr>
          <w:sz w:val="16"/>
          <w:szCs w:val="16"/>
        </w:rPr>
        <w:t xml:space="preserve">. As Joshua Cohen and Joel Rogers have explained, </w:t>
      </w:r>
    </w:p>
    <w:p w14:paraId="3B35FF21" w14:textId="77777777" w:rsidR="00286ABF" w:rsidRPr="00C9335E" w:rsidRDefault="00286ABF" w:rsidP="00286ABF">
      <w:pPr>
        <w:rPr>
          <w:sz w:val="8"/>
          <w:szCs w:val="8"/>
        </w:rPr>
      </w:pPr>
      <w:r w:rsidRPr="00C9335E">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1896E01" w14:textId="77777777" w:rsidR="00286ABF" w:rsidRPr="00C9335E" w:rsidRDefault="00286ABF" w:rsidP="00286ABF">
      <w:pPr>
        <w:rPr>
          <w:sz w:val="16"/>
          <w:szCs w:val="16"/>
        </w:rPr>
      </w:pPr>
      <w:r w:rsidRPr="00C9335E">
        <w:rPr>
          <w:sz w:val="16"/>
          <w:szCs w:val="16"/>
        </w:rPr>
        <w:t>The closest extant analogue to what we propose in this Article is federal labor law. As we have explained previously, “</w:t>
      </w:r>
      <w:r w:rsidRPr="00C9335E">
        <w:rPr>
          <w:rStyle w:val="StyleUnderline"/>
        </w:rPr>
        <w:t xml:space="preserve">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w:t>
      </w:r>
      <w:r w:rsidRPr="00C9335E">
        <w:rPr>
          <w:rStyle w:val="StyleUnderline"/>
          <w:highlight w:val="yellow"/>
        </w:rPr>
        <w:t xml:space="preserve">the </w:t>
      </w:r>
      <w:r w:rsidRPr="00C9335E">
        <w:rPr>
          <w:rStyle w:val="Emphasis"/>
          <w:highlight w:val="yellow"/>
        </w:rPr>
        <w:t>legal regime</w:t>
      </w:r>
      <w:r w:rsidRPr="00C9335E">
        <w:rPr>
          <w:rStyle w:val="StyleUnderline"/>
          <w:highlight w:val="yellow"/>
        </w:rPr>
        <w:t xml:space="preserve"> that has </w:t>
      </w:r>
      <w:r w:rsidRPr="00C9335E">
        <w:rPr>
          <w:rStyle w:val="Emphasis"/>
          <w:highlight w:val="yellow"/>
        </w:rPr>
        <w:t>most successfully facilitated</w:t>
      </w:r>
      <w:r w:rsidRPr="00C9335E">
        <w:rPr>
          <w:rStyle w:val="StyleUnderline"/>
        </w:rPr>
        <w:t xml:space="preserve"> lower- and middle-class political </w:t>
      </w:r>
      <w:r w:rsidRPr="00C9335E">
        <w:rPr>
          <w:rStyle w:val="StyleUnderline"/>
          <w:highlight w:val="yellow"/>
        </w:rPr>
        <w:t xml:space="preserve">organizing has been </w:t>
      </w:r>
      <w:r w:rsidRPr="00C9335E">
        <w:rPr>
          <w:rStyle w:val="Emphasis"/>
          <w:highlight w:val="yellow"/>
        </w:rPr>
        <w:t>labor law</w:t>
      </w:r>
      <w:r w:rsidRPr="00C9335E">
        <w:rPr>
          <w:rStyle w:val="StyleUnderline"/>
        </w:rPr>
        <w:t>.</w:t>
      </w:r>
      <w:r w:rsidRPr="00C9335E">
        <w:rPr>
          <w:sz w:val="16"/>
          <w:szCs w:val="16"/>
        </w:rPr>
        <w:t xml:space="preserve">”128 Despite its many flaws, which we explore below, </w:t>
      </w:r>
      <w:r w:rsidRPr="00C9335E">
        <w:rPr>
          <w:rStyle w:val="StyleUnderline"/>
        </w:rPr>
        <w:t xml:space="preserve">labor law has helped workers build </w:t>
      </w:r>
      <w:r w:rsidRPr="00C9335E">
        <w:rPr>
          <w:rStyle w:val="Emphasis"/>
        </w:rPr>
        <w:t>powerful political organizations</w:t>
      </w:r>
      <w:r w:rsidRPr="00C9335E">
        <w:rPr>
          <w:sz w:val="16"/>
          <w:szCs w:val="16"/>
        </w:rPr>
        <w:t xml:space="preserve"> (i.e., labor unions) through several basic mechanisms. First, </w:t>
      </w:r>
      <w:r w:rsidRPr="00C9335E">
        <w:rPr>
          <w:rStyle w:val="StyleUnderline"/>
          <w:highlight w:val="yellow"/>
        </w:rPr>
        <w:t>labor law</w:t>
      </w:r>
      <w:r w:rsidRPr="00C9335E">
        <w:rPr>
          <w:sz w:val="16"/>
          <w:szCs w:val="16"/>
        </w:rPr>
        <w:t xml:space="preserve"> explicitly </w:t>
      </w:r>
      <w:r w:rsidRPr="00C9335E">
        <w:rPr>
          <w:rStyle w:val="StyleUnderline"/>
          <w:highlight w:val="yellow"/>
        </w:rPr>
        <w:t xml:space="preserve">grants workers the </w:t>
      </w:r>
      <w:r w:rsidRPr="00C9335E">
        <w:rPr>
          <w:rStyle w:val="Emphasis"/>
          <w:highlight w:val="yellow"/>
        </w:rPr>
        <w:t>right to organize</w:t>
      </w:r>
      <w:r w:rsidRPr="00C9335E">
        <w:rPr>
          <w:rStyle w:val="StyleUnderline"/>
          <w:highlight w:val="yellow"/>
        </w:rPr>
        <w:t xml:space="preserve"> and </w:t>
      </w:r>
      <w:r w:rsidRPr="00C9335E">
        <w:rPr>
          <w:rStyle w:val="Emphasis"/>
          <w:highlight w:val="yellow"/>
        </w:rPr>
        <w:t>strike</w:t>
      </w:r>
      <w:r w:rsidRPr="00C9335E">
        <w:rPr>
          <w:rStyle w:val="StyleUnderline"/>
          <w:highlight w:val="yellow"/>
        </w:rPr>
        <w:t>, creating a “</w:t>
      </w:r>
      <w:r w:rsidRPr="00C9335E">
        <w:rPr>
          <w:rStyle w:val="Emphasis"/>
          <w:highlight w:val="yellow"/>
        </w:rPr>
        <w:t>frame</w:t>
      </w:r>
      <w:r w:rsidRPr="00C9335E">
        <w:rPr>
          <w:rStyle w:val="StyleUnderline"/>
          <w:highlight w:val="yellow"/>
        </w:rPr>
        <w:t xml:space="preserve">” for </w:t>
      </w:r>
      <w:r w:rsidRPr="00C9335E">
        <w:rPr>
          <w:rStyle w:val="Emphasis"/>
          <w:highlight w:val="yellow"/>
        </w:rPr>
        <w:t>collective action</w:t>
      </w:r>
      <w:r w:rsidRPr="00C9335E">
        <w:rPr>
          <w:sz w:val="16"/>
          <w:szCs w:val="16"/>
        </w:rPr>
        <w:t xml:space="preserve">. Second, </w:t>
      </w:r>
      <w:r w:rsidRPr="00C9335E">
        <w:rPr>
          <w:rStyle w:val="StyleUnderline"/>
          <w:highlight w:val="yellow"/>
        </w:rPr>
        <w:t>labor law</w:t>
      </w:r>
      <w:r w:rsidRPr="00C9335E">
        <w:rPr>
          <w:rStyle w:val="StyleUnderline"/>
        </w:rPr>
        <w:t xml:space="preserve"> has </w:t>
      </w:r>
      <w:r w:rsidRPr="00C9335E">
        <w:rPr>
          <w:rStyle w:val="Emphasis"/>
        </w:rPr>
        <w:t>historically</w:t>
      </w:r>
      <w:r w:rsidRPr="00C9335E">
        <w:rPr>
          <w:rStyle w:val="StyleUnderline"/>
        </w:rPr>
        <w:t xml:space="preserve"> </w:t>
      </w:r>
      <w:r w:rsidRPr="00C9335E">
        <w:rPr>
          <w:rStyle w:val="StyleUnderline"/>
          <w:highlight w:val="yellow"/>
        </w:rPr>
        <w:t>provide</w:t>
      </w:r>
      <w:r w:rsidRPr="00C9335E">
        <w:rPr>
          <w:rStyle w:val="StyleUnderline"/>
        </w:rPr>
        <w:t xml:space="preserve">d </w:t>
      </w:r>
      <w:r w:rsidRPr="00C9335E">
        <w:rPr>
          <w:rStyle w:val="StyleUnderline"/>
          <w:highlight w:val="yellow"/>
        </w:rPr>
        <w:t>workers with</w:t>
      </w:r>
      <w:r w:rsidRPr="00C9335E">
        <w:rPr>
          <w:rStyle w:val="StyleUnderline"/>
        </w:rPr>
        <w:t xml:space="preserve"> a </w:t>
      </w:r>
      <w:r w:rsidRPr="00C9335E">
        <w:rPr>
          <w:rStyle w:val="Emphasis"/>
        </w:rPr>
        <w:t>viable</w:t>
      </w:r>
      <w:r w:rsidRPr="00C9335E">
        <w:rPr>
          <w:rStyle w:val="StyleUnderline"/>
        </w:rPr>
        <w:t xml:space="preserve"> and </w:t>
      </w:r>
      <w:r w:rsidRPr="00C9335E">
        <w:rPr>
          <w:rStyle w:val="Emphasis"/>
        </w:rPr>
        <w:t xml:space="preserve">sustainable organizational </w:t>
      </w:r>
      <w:r w:rsidRPr="00C9335E">
        <w:rPr>
          <w:rStyle w:val="Emphasis"/>
          <w:highlight w:val="yellow"/>
        </w:rPr>
        <w:t>funding</w:t>
      </w:r>
      <w:r w:rsidRPr="00C9335E">
        <w:rPr>
          <w:rStyle w:val="Emphasis"/>
        </w:rPr>
        <w:t xml:space="preserve"> mechanism</w:t>
      </w:r>
      <w:r w:rsidRPr="00C9335E">
        <w:rPr>
          <w:rStyle w:val="StyleUnderline"/>
        </w:rPr>
        <w:t xml:space="preserve"> by requiring employers to </w:t>
      </w:r>
      <w:r w:rsidRPr="00C9335E">
        <w:rPr>
          <w:rStyle w:val="Emphasis"/>
        </w:rPr>
        <w:t>bargain</w:t>
      </w:r>
      <w:r w:rsidRPr="00C9335E">
        <w:rPr>
          <w:rStyle w:val="StyleUnderline"/>
        </w:rPr>
        <w:t xml:space="preserve"> over </w:t>
      </w:r>
      <w:r w:rsidRPr="00C9335E">
        <w:rPr>
          <w:rStyle w:val="Emphasis"/>
        </w:rPr>
        <w:t>payroll-deduction systems</w:t>
      </w:r>
      <w:r w:rsidRPr="00C9335E">
        <w:rPr>
          <w:sz w:val="16"/>
          <w:szCs w:val="16"/>
        </w:rPr>
        <w:t xml:space="preserve">, and </w:t>
      </w:r>
      <w:r w:rsidRPr="00C9335E">
        <w:rPr>
          <w:rStyle w:val="StyleUnderline"/>
        </w:rPr>
        <w:t xml:space="preserve">it has provided workers </w:t>
      </w:r>
      <w:r w:rsidRPr="00C9335E">
        <w:rPr>
          <w:rStyle w:val="StyleUnderline"/>
          <w:highlight w:val="yellow"/>
        </w:rPr>
        <w:t>access to</w:t>
      </w:r>
      <w:r w:rsidRPr="00C9335E">
        <w:rPr>
          <w:rStyle w:val="StyleUnderline"/>
        </w:rPr>
        <w:t xml:space="preserve"> some of the </w:t>
      </w:r>
      <w:r w:rsidRPr="00C9335E">
        <w:rPr>
          <w:rStyle w:val="Emphasis"/>
          <w:highlight w:val="yellow"/>
        </w:rPr>
        <w:t>info</w:t>
      </w:r>
      <w:r w:rsidRPr="00C9335E">
        <w:rPr>
          <w:rStyle w:val="Emphasis"/>
        </w:rPr>
        <w:t>rmation</w:t>
      </w:r>
      <w:r w:rsidRPr="00C9335E">
        <w:rPr>
          <w:rStyle w:val="StyleUnderline"/>
        </w:rPr>
        <w:t xml:space="preserve"> necessary for organizing</w:t>
      </w:r>
      <w:r w:rsidRPr="00C9335E">
        <w:rPr>
          <w:sz w:val="16"/>
          <w:szCs w:val="16"/>
        </w:rPr>
        <w:t xml:space="preserve">. Third, </w:t>
      </w:r>
      <w:r w:rsidRPr="00C9335E">
        <w:rPr>
          <w:rStyle w:val="StyleUnderline"/>
        </w:rPr>
        <w:t xml:space="preserve">the law provides workers the </w:t>
      </w:r>
      <w:r w:rsidRPr="00C9335E">
        <w:rPr>
          <w:rStyle w:val="StyleUnderline"/>
          <w:highlight w:val="yellow"/>
        </w:rPr>
        <w:t xml:space="preserve">right to use the </w:t>
      </w:r>
      <w:r w:rsidRPr="00C9335E">
        <w:rPr>
          <w:rStyle w:val="Emphasis"/>
          <w:highlight w:val="yellow"/>
        </w:rPr>
        <w:t>workplace</w:t>
      </w:r>
      <w:r w:rsidRPr="00C9335E">
        <w:rPr>
          <w:rStyle w:val="StyleUnderline"/>
          <w:highlight w:val="yellow"/>
        </w:rPr>
        <w:t xml:space="preserve"> as a</w:t>
      </w:r>
      <w:r w:rsidRPr="00C9335E">
        <w:rPr>
          <w:rStyle w:val="StyleUnderline"/>
        </w:rPr>
        <w:t xml:space="preserve"> </w:t>
      </w:r>
      <w:r w:rsidRPr="00C9335E">
        <w:rPr>
          <w:rStyle w:val="Emphasis"/>
        </w:rPr>
        <w:t xml:space="preserve">geographical </w:t>
      </w:r>
      <w:r w:rsidRPr="00C9335E">
        <w:rPr>
          <w:rStyle w:val="Emphasis"/>
          <w:highlight w:val="yellow"/>
        </w:rPr>
        <w:t>site</w:t>
      </w:r>
      <w:r w:rsidRPr="00C9335E">
        <w:rPr>
          <w:rStyle w:val="StyleUnderline"/>
          <w:highlight w:val="yellow"/>
        </w:rPr>
        <w:t xml:space="preserve"> for </w:t>
      </w:r>
      <w:r w:rsidRPr="00C9335E">
        <w:rPr>
          <w:rStyle w:val="Emphasis"/>
          <w:highlight w:val="yellow"/>
        </w:rPr>
        <w:t>organizing</w:t>
      </w:r>
      <w:r w:rsidRPr="00C9335E">
        <w:rPr>
          <w:sz w:val="16"/>
          <w:szCs w:val="16"/>
        </w:rPr>
        <w:t xml:space="preserve"> by, for example, granting employees the right to discuss unionization on company property and, in limited contexts, allowing nonemployee union organizers to do the same. Fourth, </w:t>
      </w:r>
      <w:r w:rsidRPr="00C9335E">
        <w:rPr>
          <w:rStyle w:val="StyleUnderline"/>
        </w:rPr>
        <w:t xml:space="preserve">the </w:t>
      </w:r>
      <w:r w:rsidRPr="00C9335E">
        <w:rPr>
          <w:rStyle w:val="StyleUnderline"/>
          <w:highlight w:val="yellow"/>
        </w:rPr>
        <w:t xml:space="preserve">law plays a </w:t>
      </w:r>
      <w:r w:rsidRPr="00C9335E">
        <w:rPr>
          <w:rStyle w:val="Emphasis"/>
          <w:highlight w:val="yellow"/>
        </w:rPr>
        <w:t>critical role</w:t>
      </w:r>
      <w:r w:rsidRPr="00C9335E">
        <w:rPr>
          <w:rStyle w:val="StyleUnderline"/>
        </w:rPr>
        <w:t xml:space="preserve"> in </w:t>
      </w:r>
      <w:r w:rsidRPr="00C9335E">
        <w:rPr>
          <w:rStyle w:val="Emphasis"/>
        </w:rPr>
        <w:t>facilitating organizing</w:t>
      </w:r>
      <w:r w:rsidRPr="00C9335E">
        <w:rPr>
          <w:rStyle w:val="StyleUnderline"/>
        </w:rPr>
        <w:t xml:space="preserve"> </w:t>
      </w:r>
      <w:r w:rsidRPr="00C9335E">
        <w:rPr>
          <w:rStyle w:val="StyleUnderline"/>
          <w:highlight w:val="yellow"/>
        </w:rPr>
        <w:t xml:space="preserve">by promising to </w:t>
      </w:r>
      <w:r w:rsidRPr="00C9335E">
        <w:rPr>
          <w:rStyle w:val="Emphasis"/>
          <w:highlight w:val="yellow"/>
        </w:rPr>
        <w:t>insulate workers</w:t>
      </w:r>
      <w:r w:rsidRPr="00C9335E">
        <w:rPr>
          <w:rStyle w:val="StyleUnderline"/>
          <w:highlight w:val="yellow"/>
        </w:rPr>
        <w:t xml:space="preserve"> from</w:t>
      </w:r>
      <w:r w:rsidRPr="00C9335E">
        <w:rPr>
          <w:rStyle w:val="StyleUnderline"/>
        </w:rPr>
        <w:t xml:space="preserve"> </w:t>
      </w:r>
      <w:r w:rsidRPr="00C9335E">
        <w:rPr>
          <w:rStyle w:val="Emphasis"/>
        </w:rPr>
        <w:t xml:space="preserve">employer </w:t>
      </w:r>
      <w:r w:rsidRPr="00C9335E">
        <w:rPr>
          <w:rStyle w:val="Emphasis"/>
          <w:highlight w:val="yellow"/>
        </w:rPr>
        <w:t>retaliation</w:t>
      </w:r>
      <w:r w:rsidRPr="00C9335E">
        <w:rPr>
          <w:sz w:val="16"/>
          <w:szCs w:val="16"/>
        </w:rPr>
        <w:t xml:space="preserve">.129 Fifth, the law grants workers the collective right to bargain with employers over terms of employment, including their wages, hours and working conditions. Finally, </w:t>
      </w:r>
      <w:r w:rsidRPr="00C9335E">
        <w:rPr>
          <w:rStyle w:val="StyleUnderline"/>
        </w:rPr>
        <w:t xml:space="preserve">once </w:t>
      </w:r>
      <w:r w:rsidRPr="00C9335E">
        <w:rPr>
          <w:rStyle w:val="Emphasis"/>
        </w:rPr>
        <w:t>organized</w:t>
      </w:r>
      <w:r w:rsidRPr="00C9335E">
        <w:rPr>
          <w:rStyle w:val="StyleUnderline"/>
        </w:rPr>
        <w:t xml:space="preserve"> into </w:t>
      </w:r>
      <w:r w:rsidRPr="00C9335E">
        <w:rPr>
          <w:rStyle w:val="Emphasis"/>
        </w:rPr>
        <w:t>unions</w:t>
      </w:r>
      <w:r w:rsidRPr="00C9335E">
        <w:rPr>
          <w:rStyle w:val="StyleUnderline"/>
        </w:rPr>
        <w:t xml:space="preserve">, low- and middle-income workers are positioned to exercise </w:t>
      </w:r>
      <w:r w:rsidRPr="00C9335E">
        <w:rPr>
          <w:rStyle w:val="Emphasis"/>
        </w:rPr>
        <w:t>collective political power</w:t>
      </w:r>
      <w:r w:rsidRPr="00C9335E">
        <w:rPr>
          <w:rStyle w:val="StyleUnderline"/>
        </w:rPr>
        <w:t xml:space="preserve"> through </w:t>
      </w:r>
      <w:r w:rsidRPr="00C9335E">
        <w:rPr>
          <w:rStyle w:val="Emphasis"/>
        </w:rPr>
        <w:t>electoral</w:t>
      </w:r>
      <w:r w:rsidRPr="00C9335E">
        <w:rPr>
          <w:rStyle w:val="StyleUnderline"/>
        </w:rPr>
        <w:t xml:space="preserve"> and </w:t>
      </w:r>
      <w:r w:rsidRPr="00C9335E">
        <w:rPr>
          <w:rStyle w:val="Emphasis"/>
        </w:rPr>
        <w:t>administrative channels</w:t>
      </w:r>
      <w:r w:rsidRPr="00C9335E">
        <w:rPr>
          <w:sz w:val="16"/>
          <w:szCs w:val="16"/>
        </w:rPr>
        <w:t>—</w:t>
      </w:r>
      <w:r w:rsidRPr="00C9335E">
        <w:rPr>
          <w:rStyle w:val="StyleUnderline"/>
        </w:rPr>
        <w:t xml:space="preserve">and also through </w:t>
      </w:r>
      <w:r w:rsidRPr="00C9335E">
        <w:rPr>
          <w:rStyle w:val="Emphasis"/>
        </w:rPr>
        <w:t>collective direct action</w:t>
      </w:r>
      <w:r w:rsidRPr="00C9335E">
        <w:rPr>
          <w:rStyle w:val="StyleUnderline"/>
        </w:rPr>
        <w:t xml:space="preserve"> and </w:t>
      </w:r>
      <w:r w:rsidRPr="00C9335E">
        <w:rPr>
          <w:rStyle w:val="Emphasis"/>
        </w:rPr>
        <w:t>protest</w:t>
      </w:r>
      <w:r w:rsidRPr="00C9335E">
        <w:rPr>
          <w:rStyle w:val="StyleUnderline"/>
        </w:rPr>
        <w:t xml:space="preserve"> when those traditional channels fail</w:t>
      </w:r>
      <w:r w:rsidRPr="00C9335E">
        <w:rPr>
          <w:sz w:val="16"/>
          <w:szCs w:val="16"/>
        </w:rPr>
        <w:t xml:space="preserve">.130 </w:t>
      </w:r>
    </w:p>
    <w:p w14:paraId="304DEE1D" w14:textId="77777777" w:rsidR="00286ABF" w:rsidRPr="00C9335E" w:rsidRDefault="00286ABF" w:rsidP="00286ABF">
      <w:pPr>
        <w:rPr>
          <w:sz w:val="8"/>
          <w:szCs w:val="8"/>
        </w:rPr>
      </w:pPr>
      <w:r w:rsidRPr="00C9335E">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8B48888" w14:textId="77777777" w:rsidR="00286ABF" w:rsidRPr="00C9335E" w:rsidRDefault="00286ABF" w:rsidP="00286ABF">
      <w:pPr>
        <w:rPr>
          <w:sz w:val="16"/>
          <w:szCs w:val="16"/>
        </w:rPr>
      </w:pPr>
      <w:r w:rsidRPr="00C9335E">
        <w:rPr>
          <w:sz w:val="16"/>
          <w:szCs w:val="16"/>
        </w:rPr>
        <w:t xml:space="preserve">Despite these very real shortcomings, however, </w:t>
      </w:r>
      <w:r w:rsidRPr="00C9335E">
        <w:rPr>
          <w:rStyle w:val="StyleUnderline"/>
        </w:rPr>
        <w:t xml:space="preserve">labor law has served as a </w:t>
      </w:r>
      <w:r w:rsidRPr="00C9335E">
        <w:rPr>
          <w:rStyle w:val="Emphasis"/>
        </w:rPr>
        <w:t>critical legal mechanism</w:t>
      </w:r>
      <w:r w:rsidRPr="00C9335E">
        <w:rPr>
          <w:rStyle w:val="StyleUnderline"/>
        </w:rPr>
        <w:t xml:space="preserve"> for facilitating the growth of </w:t>
      </w:r>
      <w:r w:rsidRPr="00C9335E">
        <w:rPr>
          <w:rStyle w:val="Emphasis"/>
        </w:rPr>
        <w:t>powerful</w:t>
      </w:r>
      <w:r w:rsidRPr="00C9335E">
        <w:rPr>
          <w:rStyle w:val="StyleUnderline"/>
        </w:rPr>
        <w:t xml:space="preserve">, </w:t>
      </w:r>
      <w:r w:rsidRPr="00C9335E">
        <w:rPr>
          <w:rStyle w:val="Emphasis"/>
        </w:rPr>
        <w:t>collective political organizations</w:t>
      </w:r>
      <w:r w:rsidRPr="00C9335E">
        <w:rPr>
          <w:rStyle w:val="StyleUnderline"/>
        </w:rPr>
        <w:t xml:space="preserve"> of working people</w:t>
      </w:r>
      <w:r w:rsidRPr="00C9335E">
        <w:rPr>
          <w:sz w:val="16"/>
          <w:szCs w:val="16"/>
        </w:rPr>
        <w:t xml:space="preserve">. In this way, </w:t>
      </w:r>
      <w:r w:rsidRPr="00C9335E">
        <w:rPr>
          <w:rStyle w:val="StyleUnderline"/>
        </w:rPr>
        <w:t xml:space="preserve">it has been an </w:t>
      </w:r>
      <w:r w:rsidRPr="00C9335E">
        <w:rPr>
          <w:rStyle w:val="Emphasis"/>
        </w:rPr>
        <w:t>important tool</w:t>
      </w:r>
      <w:r w:rsidRPr="00C9335E">
        <w:rPr>
          <w:rStyle w:val="StyleUnderline"/>
        </w:rPr>
        <w:t xml:space="preserve"> for </w:t>
      </w:r>
      <w:r w:rsidRPr="00C9335E">
        <w:rPr>
          <w:rStyle w:val="Emphasis"/>
        </w:rPr>
        <w:t>rebalancing political power</w:t>
      </w:r>
      <w:r w:rsidRPr="00C9335E">
        <w:rPr>
          <w:rStyle w:val="StyleUnderline"/>
        </w:rPr>
        <w:t xml:space="preserve"> between wealthy and nonwealthy citizens</w:t>
      </w:r>
      <w:r w:rsidRPr="00C9335E">
        <w:rPr>
          <w:sz w:val="16"/>
          <w:szCs w:val="16"/>
        </w:rPr>
        <w:t xml:space="preserve">. The ambition of this Article is to suggest how law might do this for low- and middle-income people more broadly and even more effectively. </w:t>
      </w:r>
    </w:p>
    <w:p w14:paraId="00E69384" w14:textId="77777777" w:rsidR="00286ABF" w:rsidRPr="00C9335E" w:rsidRDefault="00286ABF" w:rsidP="00286ABF">
      <w:pPr>
        <w:rPr>
          <w:sz w:val="16"/>
          <w:szCs w:val="16"/>
        </w:rPr>
      </w:pPr>
      <w:r w:rsidRPr="00C9335E">
        <w:rPr>
          <w:sz w:val="16"/>
          <w:szCs w:val="16"/>
        </w:rPr>
        <w:t xml:space="preserve">ii. urgency and promise of a law of organizing </w:t>
      </w:r>
    </w:p>
    <w:p w14:paraId="28B5D4B8" w14:textId="77777777" w:rsidR="00286ABF" w:rsidRPr="00C9335E" w:rsidRDefault="00286ABF" w:rsidP="00286ABF">
      <w:pPr>
        <w:rPr>
          <w:sz w:val="16"/>
          <w:szCs w:val="16"/>
        </w:rPr>
      </w:pPr>
      <w:r w:rsidRPr="00C9335E">
        <w:rPr>
          <w:rStyle w:val="StyleUnderline"/>
        </w:rPr>
        <w:t xml:space="preserve">Such a project is </w:t>
      </w:r>
      <w:r w:rsidRPr="00C9335E">
        <w:rPr>
          <w:rStyle w:val="Emphasis"/>
        </w:rPr>
        <w:t>necessary</w:t>
      </w:r>
      <w:r w:rsidRPr="00C9335E">
        <w:rPr>
          <w:rStyle w:val="StyleUnderline"/>
        </w:rPr>
        <w:t xml:space="preserve"> because</w:t>
      </w:r>
      <w:r w:rsidRPr="00C9335E">
        <w:rPr>
          <w:sz w:val="16"/>
          <w:szCs w:val="16"/>
        </w:rPr>
        <w:t xml:space="preserve"> the </w:t>
      </w:r>
      <w:r w:rsidRPr="00C9335E">
        <w:rPr>
          <w:rStyle w:val="StyleUnderline"/>
        </w:rPr>
        <w:t>democracy-reform proposals that have captured scholarly or political attention to date would do little to build countervailing social-movement organization</w:t>
      </w:r>
      <w:r w:rsidRPr="00C9335E">
        <w:rPr>
          <w:sz w:val="16"/>
          <w:szCs w:val="16"/>
        </w:rPr>
        <w:t xml:space="preserve"> among working-class and poor Americans. Instead, </w:t>
      </w:r>
      <w:r w:rsidRPr="00C9335E">
        <w:rPr>
          <w:rStyle w:val="StyleUnderline"/>
        </w:rPr>
        <w:t>most scholars and advocates propose</w:t>
      </w:r>
      <w:r w:rsidRPr="00C9335E">
        <w:rPr>
          <w:sz w:val="16"/>
          <w:szCs w:val="16"/>
        </w:rPr>
        <w:t xml:space="preserve"> reforms to campaign finance and lobbying law, </w:t>
      </w:r>
      <w:r w:rsidRPr="00C9335E">
        <w:rPr>
          <w:rStyle w:val="StyleUnderline"/>
        </w:rPr>
        <w:t>increasing the voting rights of individual citizens</w:t>
      </w:r>
      <w:r w:rsidRPr="00C9335E">
        <w:rPr>
          <w:sz w:val="16"/>
          <w:szCs w:val="16"/>
        </w:rPr>
        <w:t xml:space="preserve">, and improving transparency in politics and government.132 While important, </w:t>
      </w:r>
      <w:r w:rsidRPr="00C9335E">
        <w:rPr>
          <w:rStyle w:val="StyleUnderline"/>
        </w:rPr>
        <w:t>such proposals have limited capacity to create a more equal political economy</w:t>
      </w:r>
      <w:r w:rsidRPr="00C9335E">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62AE5F4C" w14:textId="77777777" w:rsidR="00286ABF" w:rsidRPr="00C9335E" w:rsidRDefault="00286ABF" w:rsidP="00286ABF">
      <w:pPr>
        <w:rPr>
          <w:sz w:val="8"/>
          <w:szCs w:val="8"/>
        </w:rPr>
      </w:pPr>
      <w:r w:rsidRPr="00C9335E">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68AE4C0" w14:textId="77777777" w:rsidR="00286ABF" w:rsidRPr="00C9335E" w:rsidRDefault="00286ABF" w:rsidP="00286ABF">
      <w:pPr>
        <w:rPr>
          <w:sz w:val="16"/>
          <w:szCs w:val="16"/>
        </w:rPr>
      </w:pPr>
      <w:r w:rsidRPr="00C9335E">
        <w:rPr>
          <w:rStyle w:val="StyleUnderline"/>
        </w:rPr>
        <w:t xml:space="preserve">Legal interventions designed to </w:t>
      </w:r>
      <w:r w:rsidRPr="00C9335E">
        <w:rPr>
          <w:rStyle w:val="Emphasis"/>
        </w:rPr>
        <w:t>facilitate</w:t>
      </w:r>
      <w:r w:rsidRPr="00C9335E">
        <w:rPr>
          <w:rStyle w:val="StyleUnderline"/>
        </w:rPr>
        <w:t xml:space="preserve"> and </w:t>
      </w:r>
      <w:r w:rsidRPr="00C9335E">
        <w:rPr>
          <w:rStyle w:val="Emphasis"/>
        </w:rPr>
        <w:t>increase</w:t>
      </w:r>
      <w:r w:rsidRPr="00C9335E">
        <w:rPr>
          <w:rStyle w:val="StyleUnderline"/>
        </w:rPr>
        <w:t xml:space="preserve"> the power of </w:t>
      </w:r>
      <w:r w:rsidRPr="00C9335E">
        <w:rPr>
          <w:rStyle w:val="Emphasis"/>
        </w:rPr>
        <w:t>countervailing mass-membership</w:t>
      </w:r>
      <w:r w:rsidRPr="00C9335E">
        <w:rPr>
          <w:rStyle w:val="StyleUnderline"/>
        </w:rPr>
        <w:t xml:space="preserve"> organizations are a </w:t>
      </w:r>
      <w:r w:rsidRPr="00C9335E">
        <w:rPr>
          <w:rStyle w:val="Emphasis"/>
        </w:rPr>
        <w:t>necessary complement</w:t>
      </w:r>
      <w:r w:rsidRPr="00C9335E">
        <w:rPr>
          <w:sz w:val="16"/>
          <w:szCs w:val="16"/>
        </w:rPr>
        <w:t xml:space="preserve"> to proposals that have thus far dominated reform debates. </w:t>
      </w:r>
      <w:r w:rsidRPr="00C9335E">
        <w:rPr>
          <w:rStyle w:val="StyleUnderline"/>
        </w:rPr>
        <w:t xml:space="preserve">Organizations permit low- and middle-income individuals to </w:t>
      </w:r>
      <w:r w:rsidRPr="00C9335E">
        <w:rPr>
          <w:rStyle w:val="Emphasis"/>
        </w:rPr>
        <w:t>pool resources</w:t>
      </w:r>
      <w:r w:rsidRPr="00C9335E">
        <w:rPr>
          <w:rStyle w:val="StyleUnderline"/>
        </w:rPr>
        <w:t xml:space="preserve"> and speak with a </w:t>
      </w:r>
      <w:r w:rsidRPr="00C9335E">
        <w:rPr>
          <w:rStyle w:val="Emphasis"/>
        </w:rPr>
        <w:t>stronger voice</w:t>
      </w:r>
      <w:r w:rsidRPr="00C9335E">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9767EC1" w14:textId="77777777" w:rsidR="00286ABF" w:rsidRPr="00C9335E" w:rsidRDefault="00286ABF" w:rsidP="00286ABF">
      <w:pPr>
        <w:rPr>
          <w:sz w:val="16"/>
          <w:szCs w:val="16"/>
        </w:rPr>
      </w:pPr>
      <w:r w:rsidRPr="00C9335E">
        <w:rPr>
          <w:rStyle w:val="StyleUnderline"/>
          <w:highlight w:val="yellow"/>
        </w:rPr>
        <w:t>Historians</w:t>
      </w:r>
      <w:r w:rsidRPr="00C9335E">
        <w:rPr>
          <w:rStyle w:val="StyleUnderline"/>
        </w:rPr>
        <w:t xml:space="preserve"> have </w:t>
      </w:r>
      <w:r w:rsidRPr="00C9335E">
        <w:rPr>
          <w:rStyle w:val="StyleUnderline"/>
          <w:highlight w:val="yellow"/>
        </w:rPr>
        <w:t xml:space="preserve">illuminated the </w:t>
      </w:r>
      <w:r w:rsidRPr="00C9335E">
        <w:rPr>
          <w:rStyle w:val="Emphasis"/>
          <w:highlight w:val="yellow"/>
        </w:rPr>
        <w:t>instrumental role</w:t>
      </w:r>
      <w:r w:rsidRPr="00C9335E">
        <w:rPr>
          <w:rStyle w:val="StyleUnderline"/>
          <w:highlight w:val="yellow"/>
        </w:rPr>
        <w:t xml:space="preserve"> mass</w:t>
      </w:r>
      <w:r w:rsidRPr="00C9335E">
        <w:rPr>
          <w:rStyle w:val="StyleUnderline"/>
        </w:rPr>
        <w:t xml:space="preserve">-membership </w:t>
      </w:r>
      <w:r w:rsidRPr="00C9335E">
        <w:rPr>
          <w:rStyle w:val="StyleUnderline"/>
          <w:highlight w:val="yellow"/>
        </w:rPr>
        <w:t>organizations played in</w:t>
      </w:r>
      <w:r w:rsidRPr="00C9335E">
        <w:rPr>
          <w:rStyle w:val="StyleUnderline"/>
        </w:rPr>
        <w:t xml:space="preserve"> the </w:t>
      </w:r>
      <w:r w:rsidRPr="00C9335E">
        <w:rPr>
          <w:rStyle w:val="StyleUnderline"/>
          <w:highlight w:val="yellow"/>
        </w:rPr>
        <w:t>passage of</w:t>
      </w:r>
      <w:r w:rsidRPr="00C9335E">
        <w:rPr>
          <w:rStyle w:val="StyleUnderline"/>
        </w:rPr>
        <w:t xml:space="preserve"> a </w:t>
      </w:r>
      <w:r w:rsidRPr="00C9335E">
        <w:rPr>
          <w:rStyle w:val="Emphasis"/>
        </w:rPr>
        <w:t>host</w:t>
      </w:r>
      <w:r w:rsidRPr="00C9335E">
        <w:rPr>
          <w:rStyle w:val="StyleUnderline"/>
        </w:rPr>
        <w:t xml:space="preserve"> of </w:t>
      </w:r>
      <w:r w:rsidRPr="00C9335E">
        <w:rPr>
          <w:rStyle w:val="Emphasis"/>
        </w:rPr>
        <w:t>legislation</w:t>
      </w:r>
      <w:r w:rsidRPr="00C9335E">
        <w:rPr>
          <w:sz w:val="16"/>
          <w:szCs w:val="16"/>
        </w:rPr>
        <w:t>—</w:t>
      </w:r>
      <w:r w:rsidRPr="00C9335E">
        <w:rPr>
          <w:rStyle w:val="StyleUnderline"/>
        </w:rPr>
        <w:t xml:space="preserve">including </w:t>
      </w:r>
      <w:r w:rsidRPr="00C9335E">
        <w:rPr>
          <w:rStyle w:val="Emphasis"/>
          <w:highlight w:val="yellow"/>
        </w:rPr>
        <w:t>labor legislation</w:t>
      </w:r>
      <w:r w:rsidRPr="00C9335E">
        <w:rPr>
          <w:rStyle w:val="StyleUnderline"/>
        </w:rPr>
        <w:t xml:space="preserve">, </w:t>
      </w:r>
      <w:r w:rsidRPr="00C9335E">
        <w:rPr>
          <w:rStyle w:val="StyleUnderline"/>
          <w:highlight w:val="yellow"/>
        </w:rPr>
        <w:t xml:space="preserve">the </w:t>
      </w:r>
      <w:r w:rsidRPr="00C9335E">
        <w:rPr>
          <w:rStyle w:val="Emphasis"/>
          <w:highlight w:val="yellow"/>
        </w:rPr>
        <w:t>GI bill</w:t>
      </w:r>
      <w:r w:rsidRPr="00C9335E">
        <w:rPr>
          <w:rStyle w:val="StyleUnderline"/>
          <w:highlight w:val="yellow"/>
        </w:rPr>
        <w:t xml:space="preserve">, and </w:t>
      </w:r>
      <w:r w:rsidRPr="00C9335E">
        <w:rPr>
          <w:rStyle w:val="Emphasis"/>
          <w:highlight w:val="yellow"/>
        </w:rPr>
        <w:t>civil-rights legislation</w:t>
      </w:r>
      <w:r w:rsidRPr="00C9335E">
        <w:rPr>
          <w:sz w:val="16"/>
          <w:szCs w:val="16"/>
        </w:rPr>
        <w:t>—</w:t>
      </w:r>
      <w:r w:rsidRPr="00C9335E">
        <w:rPr>
          <w:rStyle w:val="StyleUnderline"/>
          <w:highlight w:val="yellow"/>
        </w:rPr>
        <w:t xml:space="preserve">even in the face of </w:t>
      </w:r>
      <w:r w:rsidRPr="00C9335E">
        <w:rPr>
          <w:rStyle w:val="Emphasis"/>
          <w:highlight w:val="yellow"/>
        </w:rPr>
        <w:t>staunch opposition</w:t>
      </w:r>
      <w:r w:rsidRPr="00C9335E">
        <w:rPr>
          <w:rStyle w:val="StyleUnderline"/>
          <w:highlight w:val="yellow"/>
        </w:rPr>
        <w:t xml:space="preserve"> from elites</w:t>
      </w:r>
      <w:r w:rsidRPr="00C9335E">
        <w:rPr>
          <w:sz w:val="16"/>
          <w:szCs w:val="16"/>
        </w:rPr>
        <w:t xml:space="preserve">.141 Social-movement theorists and legal scholars of movements have likewise demonstrated the critical role that movement organizations played in winning changes in law and policy. 142 </w:t>
      </w:r>
      <w:r w:rsidRPr="00C9335E">
        <w:rPr>
          <w:rStyle w:val="StyleUnderline"/>
        </w:rPr>
        <w:t xml:space="preserve">Recent </w:t>
      </w:r>
      <w:r w:rsidRPr="00C9335E">
        <w:rPr>
          <w:rStyle w:val="Emphasis"/>
        </w:rPr>
        <w:t>quantitative empirical work</w:t>
      </w:r>
      <w:r w:rsidRPr="00C9335E">
        <w:rPr>
          <w:rStyle w:val="StyleUnderline"/>
        </w:rPr>
        <w:t xml:space="preserve"> supports the conclusion that organization is </w:t>
      </w:r>
      <w:r w:rsidRPr="00C9335E">
        <w:rPr>
          <w:rStyle w:val="Emphasis"/>
        </w:rPr>
        <w:t>essential</w:t>
      </w:r>
      <w:r w:rsidRPr="00C9335E">
        <w:rPr>
          <w:rStyle w:val="StyleUnderline"/>
        </w:rPr>
        <w:t xml:space="preserve"> to achieving a </w:t>
      </w:r>
      <w:r w:rsidRPr="00C9335E">
        <w:rPr>
          <w:rStyle w:val="Emphasis"/>
        </w:rPr>
        <w:t>more equitable democracy</w:t>
      </w:r>
      <w:r w:rsidRPr="00C9335E">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C9335E">
        <w:rPr>
          <w:rStyle w:val="StyleUnderline"/>
        </w:rPr>
        <w:t xml:space="preserve">on issues </w:t>
      </w:r>
      <w:r w:rsidRPr="00C9335E">
        <w:rPr>
          <w:rStyle w:val="StyleUnderline"/>
          <w:highlight w:val="yellow"/>
        </w:rPr>
        <w:t xml:space="preserve">where </w:t>
      </w:r>
      <w:r w:rsidRPr="00C9335E">
        <w:rPr>
          <w:rStyle w:val="Emphasis"/>
          <w:highlight w:val="yellow"/>
        </w:rPr>
        <w:t>organized groups</w:t>
      </w:r>
      <w:r w:rsidRPr="00C9335E">
        <w:rPr>
          <w:rStyle w:val="StyleUnderline"/>
        </w:rPr>
        <w:t xml:space="preserve"> </w:t>
      </w:r>
      <w:r w:rsidRPr="00C9335E">
        <w:rPr>
          <w:rStyle w:val="StyleUnderline"/>
          <w:highlight w:val="yellow"/>
        </w:rPr>
        <w:t>advance</w:t>
      </w:r>
      <w:r w:rsidRPr="00C9335E">
        <w:rPr>
          <w:rStyle w:val="StyleUnderline"/>
        </w:rPr>
        <w:t xml:space="preserve"> the </w:t>
      </w:r>
      <w:r w:rsidRPr="00C9335E">
        <w:rPr>
          <w:rStyle w:val="Emphasis"/>
          <w:highlight w:val="yellow"/>
        </w:rPr>
        <w:t>preferences</w:t>
      </w:r>
      <w:r w:rsidRPr="00C9335E">
        <w:rPr>
          <w:rStyle w:val="StyleUnderline"/>
          <w:highlight w:val="yellow"/>
        </w:rPr>
        <w:t xml:space="preserve"> of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Americans</w:t>
      </w:r>
      <w:r w:rsidRPr="00C9335E">
        <w:rPr>
          <w:rStyle w:val="StyleUnderline"/>
        </w:rPr>
        <w:t xml:space="preserve">, government </w:t>
      </w:r>
      <w:r w:rsidRPr="00C9335E">
        <w:rPr>
          <w:rStyle w:val="StyleUnderline"/>
          <w:highlight w:val="yellow"/>
        </w:rPr>
        <w:t>outcomes</w:t>
      </w:r>
      <w:r w:rsidRPr="00C9335E">
        <w:rPr>
          <w:rStyle w:val="StyleUnderline"/>
        </w:rPr>
        <w:t xml:space="preserve"> </w:t>
      </w:r>
      <w:r w:rsidRPr="00C9335E">
        <w:rPr>
          <w:rStyle w:val="Emphasis"/>
          <w:highlight w:val="yellow"/>
        </w:rPr>
        <w:t>more often correspond</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preferences</w:t>
      </w:r>
      <w:r w:rsidRPr="00C9335E">
        <w:rPr>
          <w:rStyle w:val="StyleUnderline"/>
        </w:rPr>
        <w:t xml:space="preserve"> of low and middle-income Americans</w:t>
      </w:r>
      <w:r w:rsidRPr="00C9335E">
        <w:rPr>
          <w:sz w:val="16"/>
          <w:szCs w:val="16"/>
        </w:rPr>
        <w:t xml:space="preserve">.144 </w:t>
      </w:r>
      <w:r w:rsidRPr="00C9335E">
        <w:rPr>
          <w:rStyle w:val="Emphasis"/>
        </w:rPr>
        <w:t>Consistent</w:t>
      </w:r>
      <w:r w:rsidRPr="00C9335E">
        <w:rPr>
          <w:rStyle w:val="StyleUnderline"/>
        </w:rPr>
        <w:t xml:space="preserve"> with these findings, the </w:t>
      </w:r>
      <w:r w:rsidRPr="00C9335E">
        <w:rPr>
          <w:rStyle w:val="Emphasis"/>
        </w:rPr>
        <w:t>state</w:t>
      </w:r>
      <w:r w:rsidRPr="00C9335E">
        <w:rPr>
          <w:rStyle w:val="StyleUnderline"/>
        </w:rPr>
        <w:t xml:space="preserve"> and </w:t>
      </w:r>
      <w:r w:rsidRPr="00C9335E">
        <w:rPr>
          <w:rStyle w:val="Emphasis"/>
        </w:rPr>
        <w:t>local governments</w:t>
      </w:r>
      <w:r w:rsidRPr="00C9335E">
        <w:rPr>
          <w:rStyle w:val="StyleUnderline"/>
        </w:rPr>
        <w:t xml:space="preserve"> that have been </w:t>
      </w:r>
      <w:r w:rsidRPr="00C9335E">
        <w:rPr>
          <w:rStyle w:val="Emphasis"/>
        </w:rPr>
        <w:t>most active</w:t>
      </w:r>
      <w:r w:rsidRPr="00C9335E">
        <w:rPr>
          <w:rStyle w:val="StyleUnderline"/>
        </w:rPr>
        <w:t xml:space="preserve"> in attempting to </w:t>
      </w:r>
      <w:r w:rsidRPr="00C9335E">
        <w:rPr>
          <w:rStyle w:val="Emphasis"/>
        </w:rPr>
        <w:t>redress wealth inequality</w:t>
      </w:r>
      <w:r w:rsidRPr="00C9335E">
        <w:rPr>
          <w:rStyle w:val="StyleUnderline"/>
        </w:rPr>
        <w:t xml:space="preserve"> of late are those operating in regions with </w:t>
      </w:r>
      <w:r w:rsidRPr="00C9335E">
        <w:rPr>
          <w:rStyle w:val="Emphasis"/>
        </w:rPr>
        <w:t>higher levels</w:t>
      </w:r>
      <w:r w:rsidRPr="00C9335E">
        <w:rPr>
          <w:rStyle w:val="StyleUnderline"/>
        </w:rPr>
        <w:t xml:space="preserve"> of </w:t>
      </w:r>
      <w:r w:rsidRPr="00C9335E">
        <w:rPr>
          <w:rStyle w:val="Emphasis"/>
        </w:rPr>
        <w:t>organization</w:t>
      </w:r>
      <w:r w:rsidRPr="00C9335E">
        <w:rPr>
          <w:rStyle w:val="StyleUnderline"/>
        </w:rPr>
        <w:t xml:space="preserve"> among working people</w:t>
      </w:r>
      <w:r w:rsidRPr="00C9335E">
        <w:rPr>
          <w:sz w:val="16"/>
          <w:szCs w:val="16"/>
        </w:rPr>
        <w:t xml:space="preserve">.145 </w:t>
      </w:r>
    </w:p>
    <w:p w14:paraId="41E98642" w14:textId="77777777" w:rsidR="00286ABF" w:rsidRPr="00C9335E" w:rsidRDefault="00286ABF" w:rsidP="00286ABF">
      <w:pPr>
        <w:rPr>
          <w:sz w:val="16"/>
          <w:szCs w:val="16"/>
        </w:rPr>
      </w:pPr>
      <w:r w:rsidRPr="00C9335E">
        <w:rPr>
          <w:rStyle w:val="StyleUnderline"/>
        </w:rPr>
        <w:t xml:space="preserve">The </w:t>
      </w:r>
      <w:r w:rsidRPr="00C9335E">
        <w:rPr>
          <w:rStyle w:val="StyleUnderline"/>
          <w:highlight w:val="yellow"/>
        </w:rPr>
        <w:t>legal literature</w:t>
      </w:r>
      <w:r w:rsidRPr="00C9335E">
        <w:rPr>
          <w:rStyle w:val="StyleUnderline"/>
        </w:rPr>
        <w:t xml:space="preserve"> </w:t>
      </w:r>
      <w:r w:rsidRPr="00C9335E">
        <w:rPr>
          <w:rStyle w:val="Emphasis"/>
        </w:rPr>
        <w:t xml:space="preserve">frequently </w:t>
      </w:r>
      <w:r w:rsidRPr="00C9335E">
        <w:rPr>
          <w:rStyle w:val="Emphasis"/>
          <w:highlight w:val="yellow"/>
        </w:rPr>
        <w:t>treats</w:t>
      </w:r>
      <w:r w:rsidRPr="00C9335E">
        <w:rPr>
          <w:rStyle w:val="StyleUnderline"/>
        </w:rPr>
        <w:t xml:space="preserve"> the </w:t>
      </w:r>
      <w:r w:rsidRPr="00C9335E">
        <w:rPr>
          <w:rStyle w:val="Emphasis"/>
          <w:highlight w:val="yellow"/>
        </w:rPr>
        <w:t>paucity</w:t>
      </w:r>
      <w:r w:rsidRPr="00C9335E">
        <w:rPr>
          <w:rStyle w:val="StyleUnderline"/>
          <w:highlight w:val="yellow"/>
        </w:rPr>
        <w:t xml:space="preserve"> of collective organization among </w:t>
      </w:r>
      <w:r w:rsidRPr="00C9335E">
        <w:rPr>
          <w:rStyle w:val="Emphasis"/>
          <w:highlight w:val="yellow"/>
        </w:rPr>
        <w:t>nonelites</w:t>
      </w:r>
      <w:r w:rsidRPr="00C9335E">
        <w:rPr>
          <w:rStyle w:val="StyleUnderline"/>
          <w:highlight w:val="yellow"/>
        </w:rPr>
        <w:t xml:space="preserve"> as</w:t>
      </w:r>
      <w:r w:rsidRPr="00C9335E">
        <w:rPr>
          <w:rStyle w:val="StyleUnderline"/>
        </w:rPr>
        <w:t xml:space="preserve"> an </w:t>
      </w:r>
      <w:r w:rsidRPr="00C9335E">
        <w:rPr>
          <w:rStyle w:val="Emphasis"/>
          <w:highlight w:val="yellow"/>
        </w:rPr>
        <w:t>inevitable</w:t>
      </w:r>
      <w:r w:rsidRPr="00C9335E">
        <w:rPr>
          <w:rStyle w:val="StyleUnderline"/>
        </w:rPr>
        <w:t xml:space="preserve"> collective-action problem</w:t>
      </w:r>
      <w:r w:rsidRPr="00C9335E">
        <w:rPr>
          <w:sz w:val="16"/>
          <w:szCs w:val="16"/>
        </w:rPr>
        <w:t xml:space="preserve">, a natural occurrence.146 </w:t>
      </w:r>
      <w:r w:rsidRPr="00C9335E">
        <w:rPr>
          <w:rStyle w:val="StyleUnderline"/>
          <w:highlight w:val="yellow"/>
        </w:rPr>
        <w:t xml:space="preserve">In </w:t>
      </w:r>
      <w:r w:rsidRPr="00C9335E">
        <w:rPr>
          <w:rStyle w:val="Emphasis"/>
          <w:highlight w:val="yellow"/>
        </w:rPr>
        <w:t>reality</w:t>
      </w:r>
      <w:r w:rsidRPr="00C9335E">
        <w:rPr>
          <w:sz w:val="16"/>
          <w:szCs w:val="16"/>
        </w:rPr>
        <w:t xml:space="preserve">, however, </w:t>
      </w:r>
      <w:r w:rsidRPr="00C9335E">
        <w:rPr>
          <w:rStyle w:val="StyleUnderline"/>
        </w:rPr>
        <w:t xml:space="preserve">the </w:t>
      </w:r>
      <w:r w:rsidRPr="00C9335E">
        <w:rPr>
          <w:rStyle w:val="Emphasis"/>
          <w:highlight w:val="yellow"/>
        </w:rPr>
        <w:t>lack of organization</w:t>
      </w:r>
      <w:r w:rsidRPr="00C9335E">
        <w:rPr>
          <w:rStyle w:val="StyleUnderline"/>
        </w:rPr>
        <w:t xml:space="preserve"> among low- and middle-income Americans</w:t>
      </w:r>
      <w:r w:rsidRPr="00C9335E">
        <w:rPr>
          <w:sz w:val="16"/>
          <w:szCs w:val="16"/>
        </w:rPr>
        <w:t>—</w:t>
      </w:r>
      <w:r w:rsidRPr="00C9335E">
        <w:rPr>
          <w:rStyle w:val="StyleUnderline"/>
        </w:rPr>
        <w:t xml:space="preserve">along with the </w:t>
      </w:r>
      <w:r w:rsidRPr="00C9335E">
        <w:rPr>
          <w:rStyle w:val="Emphasis"/>
        </w:rPr>
        <w:t>strength</w:t>
      </w:r>
      <w:r w:rsidRPr="00C9335E">
        <w:rPr>
          <w:rStyle w:val="StyleUnderline"/>
        </w:rPr>
        <w:t xml:space="preserve"> of organization among </w:t>
      </w:r>
      <w:r w:rsidRPr="00C9335E">
        <w:rPr>
          <w:rStyle w:val="Emphasis"/>
        </w:rPr>
        <w:t>elites</w:t>
      </w:r>
      <w:r w:rsidRPr="00C9335E">
        <w:rPr>
          <w:sz w:val="16"/>
          <w:szCs w:val="16"/>
        </w:rPr>
        <w:t>—</w:t>
      </w:r>
      <w:r w:rsidRPr="00C9335E">
        <w:rPr>
          <w:rStyle w:val="StyleUnderline"/>
          <w:highlight w:val="yellow"/>
        </w:rPr>
        <w:t>is</w:t>
      </w:r>
      <w:r w:rsidRPr="00C9335E">
        <w:rPr>
          <w:sz w:val="16"/>
          <w:szCs w:val="16"/>
        </w:rPr>
        <w:t xml:space="preserve">, in part, </w:t>
      </w:r>
      <w:r w:rsidRPr="00C9335E">
        <w:rPr>
          <w:rStyle w:val="StyleUnderline"/>
          <w:highlight w:val="yellow"/>
        </w:rPr>
        <w:t xml:space="preserve">a </w:t>
      </w:r>
      <w:r w:rsidRPr="00C9335E">
        <w:rPr>
          <w:rStyle w:val="Emphasis"/>
          <w:highlight w:val="yellow"/>
        </w:rPr>
        <w:t>product of law</w:t>
      </w:r>
      <w:r w:rsidRPr="00C9335E">
        <w:rPr>
          <w:sz w:val="16"/>
          <w:szCs w:val="16"/>
        </w:rPr>
        <w:t xml:space="preserve">. As Lauren Edelman and Mark Suchman have written, </w:t>
      </w:r>
      <w:r w:rsidRPr="00C9335E">
        <w:rPr>
          <w:rStyle w:val="StyleUnderline"/>
          <w:highlight w:val="yellow"/>
        </w:rPr>
        <w:t>“[O]rganizations are</w:t>
      </w:r>
      <w:r w:rsidRPr="00C9335E">
        <w:rPr>
          <w:rStyle w:val="StyleUnderline"/>
        </w:rPr>
        <w:t xml:space="preserve"> </w:t>
      </w:r>
      <w:r w:rsidRPr="00C9335E">
        <w:rPr>
          <w:rStyle w:val="Emphasis"/>
        </w:rPr>
        <w:t>not ‘real’</w:t>
      </w:r>
      <w:r w:rsidRPr="00C9335E">
        <w:rPr>
          <w:rStyle w:val="StyleUnderline"/>
        </w:rPr>
        <w:t xml:space="preserve"> primordial creatures, but are </w:t>
      </w:r>
      <w:r w:rsidRPr="00C9335E">
        <w:rPr>
          <w:rStyle w:val="Emphasis"/>
          <w:highlight w:val="yellow"/>
        </w:rPr>
        <w:t>social constructions</w:t>
      </w:r>
      <w:r w:rsidRPr="00C9335E">
        <w:rPr>
          <w:rStyle w:val="StyleUnderline"/>
        </w:rPr>
        <w:t xml:space="preserve">, defined and </w:t>
      </w:r>
      <w:r w:rsidRPr="00C9335E">
        <w:rPr>
          <w:rStyle w:val="Emphasis"/>
          <w:highlight w:val="yellow"/>
        </w:rPr>
        <w:t>given meaning</w:t>
      </w:r>
      <w:r w:rsidRPr="00C9335E">
        <w:rPr>
          <w:sz w:val="16"/>
          <w:szCs w:val="16"/>
        </w:rPr>
        <w:t xml:space="preserve"> in large part </w:t>
      </w:r>
      <w:r w:rsidRPr="00C9335E">
        <w:rPr>
          <w:rStyle w:val="StyleUnderline"/>
          <w:highlight w:val="yellow"/>
        </w:rPr>
        <w:t xml:space="preserve">by </w:t>
      </w:r>
      <w:r w:rsidRPr="00C9335E">
        <w:rPr>
          <w:rStyle w:val="Emphasis"/>
          <w:highlight w:val="yellow"/>
        </w:rPr>
        <w:t>legal institutions</w:t>
      </w:r>
      <w:r w:rsidRPr="00C9335E">
        <w:rPr>
          <w:sz w:val="16"/>
          <w:szCs w:val="16"/>
        </w:rPr>
        <w:t xml:space="preserve">.”147 </w:t>
      </w:r>
      <w:r w:rsidRPr="00C9335E">
        <w:rPr>
          <w:rStyle w:val="StyleUnderline"/>
        </w:rPr>
        <w:t>Legal forms</w:t>
      </w:r>
      <w:r w:rsidRPr="00C9335E">
        <w:rPr>
          <w:sz w:val="16"/>
          <w:szCs w:val="16"/>
        </w:rPr>
        <w:t xml:space="preserve"> sometimes </w:t>
      </w:r>
      <w:r w:rsidRPr="00C9335E">
        <w:rPr>
          <w:rStyle w:val="Emphasis"/>
        </w:rPr>
        <w:t>directly influence</w:t>
      </w:r>
      <w:r w:rsidRPr="00C9335E">
        <w:rPr>
          <w:rStyle w:val="StyleUnderline"/>
        </w:rPr>
        <w:t xml:space="preserve"> organizational </w:t>
      </w:r>
      <w:r w:rsidRPr="00C9335E">
        <w:rPr>
          <w:rStyle w:val="Emphasis"/>
        </w:rPr>
        <w:t>behavior</w:t>
      </w:r>
      <w:r w:rsidRPr="00C9335E">
        <w:rPr>
          <w:rStyle w:val="StyleUnderline"/>
        </w:rPr>
        <w:t xml:space="preserve"> and </w:t>
      </w:r>
      <w:r w:rsidRPr="00C9335E">
        <w:rPr>
          <w:rStyle w:val="Emphasis"/>
        </w:rPr>
        <w:t>performance</w:t>
      </w:r>
      <w:r w:rsidRPr="00C9335E">
        <w:rPr>
          <w:rStyle w:val="StyleUnderline"/>
        </w:rPr>
        <w:t>.</w:t>
      </w:r>
      <w:r w:rsidRPr="00C9335E">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C9335E">
        <w:rPr>
          <w:rStyle w:val="StyleUnderline"/>
        </w:rPr>
        <w:t xml:space="preserve">law </w:t>
      </w:r>
      <w:r w:rsidRPr="00C9335E">
        <w:rPr>
          <w:rStyle w:val="Emphasis"/>
        </w:rPr>
        <w:t>constructs</w:t>
      </w:r>
      <w:r w:rsidRPr="00C9335E">
        <w:rPr>
          <w:rStyle w:val="StyleUnderline"/>
        </w:rPr>
        <w:t xml:space="preserve"> economic and political power</w:t>
      </w:r>
      <w:r w:rsidRPr="00C9335E">
        <w:rPr>
          <w:sz w:val="16"/>
          <w:szCs w:val="16"/>
        </w:rPr>
        <w:t xml:space="preserve">.150 </w:t>
      </w:r>
      <w:r w:rsidRPr="00C9335E">
        <w:rPr>
          <w:rStyle w:val="StyleUnderline"/>
        </w:rPr>
        <w:t xml:space="preserve">So, too, the landscape of </w:t>
      </w:r>
      <w:r w:rsidRPr="00C9335E">
        <w:rPr>
          <w:rStyle w:val="Emphasis"/>
        </w:rPr>
        <w:t>organizational life</w:t>
      </w:r>
      <w:r w:rsidRPr="00C9335E">
        <w:rPr>
          <w:sz w:val="16"/>
          <w:szCs w:val="16"/>
        </w:rPr>
        <w:t>—</w:t>
      </w:r>
      <w:r w:rsidRPr="00C9335E">
        <w:rPr>
          <w:rStyle w:val="StyleUnderline"/>
        </w:rPr>
        <w:t xml:space="preserve">and the </w:t>
      </w:r>
      <w:r w:rsidRPr="00C9335E">
        <w:rPr>
          <w:rStyle w:val="Emphasis"/>
        </w:rPr>
        <w:t>rights</w:t>
      </w:r>
      <w:r w:rsidRPr="00C9335E">
        <w:rPr>
          <w:rStyle w:val="StyleUnderline"/>
        </w:rPr>
        <w:t xml:space="preserve"> and </w:t>
      </w:r>
      <w:r w:rsidRPr="00C9335E">
        <w:rPr>
          <w:rStyle w:val="Emphasis"/>
        </w:rPr>
        <w:t>power</w:t>
      </w:r>
      <w:r w:rsidRPr="00C9335E">
        <w:rPr>
          <w:rStyle w:val="StyleUnderline"/>
        </w:rPr>
        <w:t xml:space="preserve"> wielded by different organizations</w:t>
      </w:r>
      <w:r w:rsidRPr="00C9335E">
        <w:rPr>
          <w:sz w:val="16"/>
          <w:szCs w:val="16"/>
        </w:rPr>
        <w:t>—</w:t>
      </w:r>
      <w:r w:rsidRPr="00C9335E">
        <w:rPr>
          <w:rStyle w:val="StyleUnderline"/>
        </w:rPr>
        <w:t xml:space="preserve">are neither </w:t>
      </w:r>
      <w:r w:rsidRPr="00C9335E">
        <w:rPr>
          <w:rStyle w:val="Emphasis"/>
        </w:rPr>
        <w:t>natural</w:t>
      </w:r>
      <w:r w:rsidRPr="00C9335E">
        <w:rPr>
          <w:rStyle w:val="StyleUnderline"/>
        </w:rPr>
        <w:t xml:space="preserve"> nor </w:t>
      </w:r>
      <w:r w:rsidRPr="00C9335E">
        <w:rPr>
          <w:rStyle w:val="Emphasis"/>
        </w:rPr>
        <w:t>neutral</w:t>
      </w:r>
      <w:r w:rsidRPr="00C9335E">
        <w:rPr>
          <w:rStyle w:val="StyleUnderline"/>
        </w:rPr>
        <w:t>.</w:t>
      </w:r>
      <w:r w:rsidRPr="00C9335E">
        <w:rPr>
          <w:sz w:val="16"/>
          <w:szCs w:val="16"/>
        </w:rPr>
        <w:t xml:space="preserve"> </w:t>
      </w:r>
    </w:p>
    <w:p w14:paraId="36D06B24" w14:textId="77777777" w:rsidR="00286ABF" w:rsidRPr="00C9335E" w:rsidRDefault="00286ABF" w:rsidP="00286ABF">
      <w:pPr>
        <w:rPr>
          <w:sz w:val="16"/>
          <w:szCs w:val="16"/>
        </w:rPr>
      </w:pPr>
      <w:r w:rsidRPr="00C9335E">
        <w:rPr>
          <w:sz w:val="16"/>
          <w:szCs w:val="16"/>
        </w:rPr>
        <w:t xml:space="preserve">Thus, </w:t>
      </w:r>
      <w:r w:rsidRPr="00C9335E">
        <w:rPr>
          <w:rStyle w:val="StyleUnderline"/>
          <w:highlight w:val="yellow"/>
        </w:rPr>
        <w:t>law</w:t>
      </w:r>
      <w:r w:rsidRPr="00C9335E">
        <w:rPr>
          <w:rStyle w:val="StyleUnderline"/>
        </w:rPr>
        <w:t xml:space="preserve"> has </w:t>
      </w:r>
      <w:r w:rsidRPr="00C9335E">
        <w:rPr>
          <w:rStyle w:val="StyleUnderline"/>
          <w:highlight w:val="yellow"/>
        </w:rPr>
        <w:t xml:space="preserve">played a </w:t>
      </w:r>
      <w:r w:rsidRPr="00C9335E">
        <w:rPr>
          <w:rStyle w:val="Emphasis"/>
          <w:highlight w:val="yellow"/>
        </w:rPr>
        <w:t>critical role</w:t>
      </w:r>
      <w:r w:rsidRPr="00C9335E">
        <w:rPr>
          <w:rStyle w:val="StyleUnderline"/>
          <w:highlight w:val="yellow"/>
        </w:rPr>
        <w:t xml:space="preserve"> in constructing the </w:t>
      </w:r>
      <w:r w:rsidRPr="00C9335E">
        <w:rPr>
          <w:rStyle w:val="Emphasis"/>
          <w:highlight w:val="yellow"/>
        </w:rPr>
        <w:t>modern corporation</w:t>
      </w:r>
      <w:r w:rsidRPr="00C9335E">
        <w:rPr>
          <w:sz w:val="16"/>
          <w:szCs w:val="16"/>
        </w:rPr>
        <w:t xml:space="preserve">;151 </w:t>
      </w:r>
      <w:r w:rsidRPr="00C9335E">
        <w:rPr>
          <w:rStyle w:val="StyleUnderline"/>
        </w:rPr>
        <w:t xml:space="preserve">in </w:t>
      </w:r>
      <w:r w:rsidRPr="00C9335E">
        <w:rPr>
          <w:rStyle w:val="Emphasis"/>
          <w:highlight w:val="yellow"/>
        </w:rPr>
        <w:t>shaping</w:t>
      </w:r>
      <w:r w:rsidRPr="00C9335E">
        <w:rPr>
          <w:rStyle w:val="StyleUnderline"/>
        </w:rPr>
        <w:t xml:space="preserve"> the </w:t>
      </w:r>
      <w:r w:rsidRPr="00C9335E">
        <w:rPr>
          <w:rStyle w:val="Emphasis"/>
          <w:highlight w:val="yellow"/>
        </w:rPr>
        <w:t>boundaries</w:t>
      </w:r>
      <w:r w:rsidRPr="00C9335E">
        <w:rPr>
          <w:rStyle w:val="StyleUnderline"/>
          <w:highlight w:val="yellow"/>
        </w:rPr>
        <w:t xml:space="preserve"> between</w:t>
      </w:r>
      <w:r w:rsidRPr="00C9335E">
        <w:rPr>
          <w:rStyle w:val="StyleUnderline"/>
        </w:rPr>
        <w:t xml:space="preserve"> </w:t>
      </w:r>
      <w:r w:rsidRPr="00C9335E">
        <w:rPr>
          <w:rStyle w:val="Emphasis"/>
          <w:highlight w:val="yellow"/>
        </w:rPr>
        <w:t>private firms</w:t>
      </w:r>
      <w:r w:rsidRPr="00C9335E">
        <w:rPr>
          <w:rStyle w:val="StyleUnderline"/>
        </w:rPr>
        <w:t xml:space="preserve">, </w:t>
      </w:r>
      <w:r w:rsidRPr="00C9335E">
        <w:rPr>
          <w:rStyle w:val="Emphasis"/>
        </w:rPr>
        <w:t>public agencies</w:t>
      </w:r>
      <w:r w:rsidRPr="00C9335E">
        <w:rPr>
          <w:rStyle w:val="StyleUnderline"/>
        </w:rPr>
        <w:t xml:space="preserve">, </w:t>
      </w:r>
      <w:r w:rsidRPr="00C9335E">
        <w:rPr>
          <w:rStyle w:val="Emphasis"/>
          <w:highlight w:val="yellow"/>
        </w:rPr>
        <w:t>collective enterprises</w:t>
      </w:r>
      <w:r w:rsidRPr="00C9335E">
        <w:rPr>
          <w:rStyle w:val="StyleUnderline"/>
          <w:highlight w:val="yellow"/>
        </w:rPr>
        <w:t xml:space="preserve">, and </w:t>
      </w:r>
      <w:r w:rsidRPr="00C9335E">
        <w:rPr>
          <w:rStyle w:val="Emphasis"/>
          <w:highlight w:val="yellow"/>
        </w:rPr>
        <w:t>nonprofit organizations</w:t>
      </w:r>
      <w:r w:rsidRPr="00C9335E">
        <w:rPr>
          <w:sz w:val="16"/>
          <w:szCs w:val="16"/>
        </w:rPr>
        <w:t xml:space="preserve">; 152 </w:t>
      </w:r>
      <w:r w:rsidRPr="00C9335E">
        <w:rPr>
          <w:rStyle w:val="StyleUnderline"/>
        </w:rPr>
        <w:t xml:space="preserve">in </w:t>
      </w:r>
      <w:r w:rsidRPr="00C9335E">
        <w:rPr>
          <w:rStyle w:val="Emphasis"/>
        </w:rPr>
        <w:t>empowering</w:t>
      </w:r>
      <w:r w:rsidRPr="00C9335E">
        <w:rPr>
          <w:rStyle w:val="StyleUnderline"/>
        </w:rPr>
        <w:t xml:space="preserve"> and </w:t>
      </w:r>
      <w:r w:rsidRPr="00C9335E">
        <w:rPr>
          <w:rStyle w:val="Emphasis"/>
        </w:rPr>
        <w:t>constraining</w:t>
      </w:r>
      <w:r w:rsidRPr="00C9335E">
        <w:rPr>
          <w:rStyle w:val="StyleUnderline"/>
        </w:rPr>
        <w:t xml:space="preserve"> the </w:t>
      </w:r>
      <w:r w:rsidRPr="00C9335E">
        <w:rPr>
          <w:rStyle w:val="Emphasis"/>
        </w:rPr>
        <w:t>modern trade union</w:t>
      </w:r>
      <w:r w:rsidRPr="00C9335E">
        <w:rPr>
          <w:sz w:val="16"/>
          <w:szCs w:val="16"/>
        </w:rPr>
        <w:t xml:space="preserve">;153 </w:t>
      </w:r>
      <w:r w:rsidRPr="00C9335E">
        <w:rPr>
          <w:rStyle w:val="StyleUnderline"/>
        </w:rPr>
        <w:t xml:space="preserve">and in </w:t>
      </w:r>
      <w:r w:rsidRPr="00C9335E">
        <w:rPr>
          <w:rStyle w:val="Emphasis"/>
        </w:rPr>
        <w:t>enabling</w:t>
      </w:r>
      <w:r w:rsidRPr="00C9335E">
        <w:rPr>
          <w:rStyle w:val="StyleUnderline"/>
        </w:rPr>
        <w:t xml:space="preserve"> some forms of economic coordination, while </w:t>
      </w:r>
      <w:r w:rsidRPr="00C9335E">
        <w:rPr>
          <w:rStyle w:val="Emphasis"/>
        </w:rPr>
        <w:t>disabling others</w:t>
      </w:r>
      <w:r w:rsidRPr="00C9335E">
        <w:rPr>
          <w:rStyle w:val="StyleUnderline"/>
        </w:rPr>
        <w:t xml:space="preserve"> under antitrust law</w:t>
      </w:r>
      <w:r w:rsidRPr="00C9335E">
        <w:rPr>
          <w:sz w:val="16"/>
          <w:szCs w:val="16"/>
        </w:rPr>
        <w:t xml:space="preserve">.154 Ultimately, </w:t>
      </w:r>
      <w:r w:rsidRPr="00C9335E">
        <w:rPr>
          <w:rStyle w:val="StyleUnderline"/>
          <w:highlight w:val="yellow"/>
        </w:rPr>
        <w:t>it is a</w:t>
      </w:r>
      <w:r w:rsidRPr="00C9335E">
        <w:rPr>
          <w:rStyle w:val="StyleUnderline"/>
        </w:rPr>
        <w:t xml:space="preserve"> matter of </w:t>
      </w:r>
      <w:r w:rsidRPr="00C9335E">
        <w:rPr>
          <w:rStyle w:val="Emphasis"/>
          <w:highlight w:val="yellow"/>
        </w:rPr>
        <w:t>political choice</w:t>
      </w:r>
      <w:r w:rsidRPr="00C9335E">
        <w:rPr>
          <w:rStyle w:val="StyleUnderline"/>
          <w:highlight w:val="yellow"/>
        </w:rPr>
        <w:t xml:space="preserve"> which organizations deserve </w:t>
      </w:r>
      <w:r w:rsidRPr="00C9335E">
        <w:rPr>
          <w:rStyle w:val="Emphasis"/>
          <w:highlight w:val="yellow"/>
        </w:rPr>
        <w:t>status</w:t>
      </w:r>
      <w:r w:rsidRPr="00C9335E">
        <w:rPr>
          <w:rStyle w:val="StyleUnderline"/>
        </w:rPr>
        <w:t xml:space="preserve">, </w:t>
      </w:r>
      <w:r w:rsidRPr="00C9335E">
        <w:rPr>
          <w:rStyle w:val="Emphasis"/>
        </w:rPr>
        <w:t>protection</w:t>
      </w:r>
      <w:r w:rsidRPr="00C9335E">
        <w:rPr>
          <w:rStyle w:val="StyleUnderline"/>
        </w:rPr>
        <w:t xml:space="preserve">, and </w:t>
      </w:r>
      <w:r w:rsidRPr="00C9335E">
        <w:rPr>
          <w:rStyle w:val="Emphasis"/>
        </w:rPr>
        <w:t>rights</w:t>
      </w:r>
      <w:r w:rsidRPr="00C9335E">
        <w:rPr>
          <w:rStyle w:val="StyleUnderline"/>
        </w:rPr>
        <w:t xml:space="preserve"> </w:t>
      </w:r>
      <w:r w:rsidRPr="00C9335E">
        <w:rPr>
          <w:rStyle w:val="StyleUnderline"/>
          <w:highlight w:val="yellow"/>
        </w:rPr>
        <w:t>under law</w:t>
      </w:r>
      <w:r w:rsidRPr="00C9335E">
        <w:rPr>
          <w:sz w:val="16"/>
          <w:szCs w:val="16"/>
        </w:rPr>
        <w:t xml:space="preserve">.155 </w:t>
      </w:r>
    </w:p>
    <w:p w14:paraId="74AB23C2" w14:textId="77777777" w:rsidR="00286ABF" w:rsidRPr="00C9335E" w:rsidRDefault="00286ABF" w:rsidP="00286ABF">
      <w:pPr>
        <w:rPr>
          <w:sz w:val="16"/>
          <w:szCs w:val="16"/>
        </w:rPr>
      </w:pPr>
      <w:r w:rsidRPr="00C9335E">
        <w:rPr>
          <w:rStyle w:val="StyleUnderline"/>
        </w:rPr>
        <w:t xml:space="preserve">In circumstances </w:t>
      </w:r>
      <w:r w:rsidRPr="00C9335E">
        <w:rPr>
          <w:rStyle w:val="StyleUnderline"/>
          <w:highlight w:val="yellow"/>
        </w:rPr>
        <w:t xml:space="preserve">when the </w:t>
      </w:r>
      <w:r w:rsidRPr="00C9335E">
        <w:rPr>
          <w:rStyle w:val="Emphasis"/>
          <w:highlight w:val="yellow"/>
        </w:rPr>
        <w:t>political choice</w:t>
      </w:r>
      <w:r w:rsidRPr="00C9335E">
        <w:rPr>
          <w:rStyle w:val="StyleUnderline"/>
          <w:highlight w:val="yellow"/>
        </w:rPr>
        <w:t xml:space="preserve"> has been to facilitate </w:t>
      </w:r>
      <w:r w:rsidRPr="00C9335E">
        <w:rPr>
          <w:rStyle w:val="Emphasis"/>
          <w:highlight w:val="yellow"/>
        </w:rPr>
        <w:t>poor</w:t>
      </w:r>
      <w:r w:rsidRPr="00C9335E">
        <w:rPr>
          <w:rStyle w:val="StyleUnderline"/>
          <w:highlight w:val="yellow"/>
        </w:rPr>
        <w:t xml:space="preserve"> and </w:t>
      </w:r>
      <w:r w:rsidRPr="00C9335E">
        <w:rPr>
          <w:rStyle w:val="Emphasis"/>
          <w:highlight w:val="yellow"/>
        </w:rPr>
        <w:t>working people’s organizations</w:t>
      </w:r>
      <w:r w:rsidRPr="00C9335E">
        <w:rPr>
          <w:rStyle w:val="StyleUnderline"/>
          <w:highlight w:val="yellow"/>
        </w:rPr>
        <w:t>,</w:t>
      </w:r>
      <w:r w:rsidRPr="00C9335E">
        <w:rPr>
          <w:rStyle w:val="StyleUnderline"/>
        </w:rPr>
        <w:t xml:space="preserve"> </w:t>
      </w:r>
      <w:r w:rsidRPr="00C9335E">
        <w:rPr>
          <w:rStyle w:val="StyleUnderline"/>
          <w:highlight w:val="yellow"/>
        </w:rPr>
        <w:t xml:space="preserve">that choice has had </w:t>
      </w:r>
      <w:r w:rsidRPr="00C9335E">
        <w:rPr>
          <w:rStyle w:val="Emphasis"/>
          <w:highlight w:val="yellow"/>
        </w:rPr>
        <w:t>effect</w:t>
      </w:r>
      <w:r w:rsidRPr="00C9335E">
        <w:rPr>
          <w:sz w:val="16"/>
          <w:szCs w:val="16"/>
        </w:rPr>
        <w:t xml:space="preserve">. Indeed, </w:t>
      </w:r>
      <w:r w:rsidRPr="00C9335E">
        <w:rPr>
          <w:rStyle w:val="StyleUnderline"/>
        </w:rPr>
        <w:t xml:space="preserve">recent </w:t>
      </w:r>
      <w:r w:rsidRPr="00C9335E">
        <w:rPr>
          <w:rStyle w:val="Emphasis"/>
        </w:rPr>
        <w:t>empirical work</w:t>
      </w:r>
      <w:r w:rsidRPr="00C9335E">
        <w:rPr>
          <w:rStyle w:val="StyleUnderline"/>
        </w:rPr>
        <w:t xml:space="preserve"> on constitutions suggests that protecting </w:t>
      </w:r>
      <w:r w:rsidRPr="00C9335E">
        <w:rPr>
          <w:rStyle w:val="Emphasis"/>
        </w:rPr>
        <w:t>organizational rights</w:t>
      </w:r>
      <w:r w:rsidRPr="00C9335E">
        <w:rPr>
          <w:rStyle w:val="StyleUnderline"/>
        </w:rPr>
        <w:t xml:space="preserve">, including the right to form </w:t>
      </w:r>
      <w:r w:rsidRPr="00C9335E">
        <w:rPr>
          <w:rStyle w:val="Emphasis"/>
        </w:rPr>
        <w:t>labor unions</w:t>
      </w:r>
      <w:r w:rsidRPr="00C9335E">
        <w:rPr>
          <w:sz w:val="16"/>
          <w:szCs w:val="16"/>
        </w:rPr>
        <w:t xml:space="preserve"> and political parties, </w:t>
      </w:r>
      <w:r w:rsidRPr="00C9335E">
        <w:rPr>
          <w:rStyle w:val="StyleUnderline"/>
        </w:rPr>
        <w:t xml:space="preserve">has </w:t>
      </w:r>
      <w:r w:rsidRPr="00C9335E">
        <w:rPr>
          <w:rStyle w:val="Emphasis"/>
        </w:rPr>
        <w:t>greater effect</w:t>
      </w:r>
      <w:r w:rsidRPr="00C9335E">
        <w:rPr>
          <w:rStyle w:val="StyleUnderline"/>
        </w:rPr>
        <w:t xml:space="preserve"> than granting </w:t>
      </w:r>
      <w:r w:rsidRPr="00C9335E">
        <w:rPr>
          <w:rStyle w:val="Emphasis"/>
        </w:rPr>
        <w:t>individual rights</w:t>
      </w:r>
      <w:r w:rsidRPr="00C9335E">
        <w:rPr>
          <w:rStyle w:val="StyleUnderline"/>
        </w:rPr>
        <w:t xml:space="preserve"> because such organizations have both </w:t>
      </w:r>
      <w:r w:rsidRPr="00C9335E">
        <w:rPr>
          <w:rStyle w:val="Emphasis"/>
        </w:rPr>
        <w:t>incentives</w:t>
      </w:r>
      <w:r w:rsidRPr="00C9335E">
        <w:rPr>
          <w:rStyle w:val="StyleUnderline"/>
        </w:rPr>
        <w:t xml:space="preserve"> and </w:t>
      </w:r>
      <w:r w:rsidRPr="00C9335E">
        <w:rPr>
          <w:rStyle w:val="Emphasis"/>
        </w:rPr>
        <w:t>means</w:t>
      </w:r>
      <w:r w:rsidRPr="00C9335E">
        <w:rPr>
          <w:rStyle w:val="StyleUnderline"/>
        </w:rPr>
        <w:t xml:space="preserve"> to protect </w:t>
      </w:r>
      <w:r w:rsidRPr="00C9335E">
        <w:rPr>
          <w:rStyle w:val="Emphasis"/>
        </w:rPr>
        <w:t>substantive rights</w:t>
      </w:r>
      <w:r w:rsidRPr="00C9335E">
        <w:rPr>
          <w:sz w:val="16"/>
          <w:szCs w:val="16"/>
        </w:rPr>
        <w:t xml:space="preserve">.156 The labor context in particular provides numerous examples of how law can further organization building. </w:t>
      </w:r>
      <w:r w:rsidRPr="00C9335E">
        <w:rPr>
          <w:rStyle w:val="StyleUnderline"/>
        </w:rPr>
        <w:t>For example</w:t>
      </w:r>
      <w:r w:rsidRPr="00C9335E">
        <w:rPr>
          <w:sz w:val="16"/>
          <w:szCs w:val="16"/>
        </w:rPr>
        <w:t xml:space="preserve">, in the five months </w:t>
      </w:r>
      <w:r w:rsidRPr="00C9335E">
        <w:rPr>
          <w:rStyle w:val="StyleUnderline"/>
        </w:rPr>
        <w:t xml:space="preserve">following </w:t>
      </w:r>
      <w:r w:rsidRPr="00C9335E">
        <w:rPr>
          <w:rStyle w:val="Emphasis"/>
        </w:rPr>
        <w:t>congressional recognition</w:t>
      </w:r>
      <w:r w:rsidRPr="00C9335E">
        <w:rPr>
          <w:rStyle w:val="StyleUnderline"/>
        </w:rPr>
        <w:t xml:space="preserve"> of the </w:t>
      </w:r>
      <w:r w:rsidRPr="00C9335E">
        <w:rPr>
          <w:rStyle w:val="Emphasis"/>
        </w:rPr>
        <w:t>right to organize</w:t>
      </w:r>
      <w:r w:rsidRPr="00C9335E">
        <w:rPr>
          <w:rStyle w:val="StyleUnderline"/>
        </w:rPr>
        <w:t xml:space="preserve"> in the 1933 </w:t>
      </w:r>
      <w:r w:rsidRPr="00C9335E">
        <w:rPr>
          <w:rStyle w:val="Emphasis"/>
        </w:rPr>
        <w:t>N</w:t>
      </w:r>
      <w:r w:rsidRPr="00C9335E">
        <w:rPr>
          <w:rStyle w:val="StyleUnderline"/>
        </w:rPr>
        <w:t xml:space="preserve">ational </w:t>
      </w:r>
      <w:r w:rsidRPr="00C9335E">
        <w:rPr>
          <w:rStyle w:val="Emphasis"/>
        </w:rPr>
        <w:t>I</w:t>
      </w:r>
      <w:r w:rsidRPr="00C9335E">
        <w:rPr>
          <w:rStyle w:val="StyleUnderline"/>
        </w:rPr>
        <w:t xml:space="preserve">ndustrial </w:t>
      </w:r>
      <w:r w:rsidRPr="00C9335E">
        <w:rPr>
          <w:rStyle w:val="Emphasis"/>
        </w:rPr>
        <w:t>R</w:t>
      </w:r>
      <w:r w:rsidRPr="00C9335E">
        <w:rPr>
          <w:rStyle w:val="StyleUnderline"/>
        </w:rPr>
        <w:t xml:space="preserve">ecovery </w:t>
      </w:r>
      <w:r w:rsidRPr="00C9335E">
        <w:rPr>
          <w:rStyle w:val="Emphasis"/>
        </w:rPr>
        <w:t>A</w:t>
      </w:r>
      <w:r w:rsidRPr="00C9335E">
        <w:rPr>
          <w:rStyle w:val="StyleUnderline"/>
        </w:rPr>
        <w:t xml:space="preserve">ct, </w:t>
      </w:r>
      <w:r w:rsidRPr="00C9335E">
        <w:rPr>
          <w:rStyle w:val="Emphasis"/>
        </w:rPr>
        <w:t>1.5 million</w:t>
      </w:r>
      <w:r w:rsidRPr="00C9335E">
        <w:rPr>
          <w:rStyle w:val="StyleUnderline"/>
        </w:rPr>
        <w:t xml:space="preserve"> </w:t>
      </w:r>
      <w:r w:rsidRPr="00C9335E">
        <w:rPr>
          <w:rStyle w:val="Emphasis"/>
        </w:rPr>
        <w:t>workers</w:t>
      </w:r>
      <w:r w:rsidRPr="00C9335E">
        <w:rPr>
          <w:rStyle w:val="StyleUnderline"/>
        </w:rPr>
        <w:t xml:space="preserve"> joined </w:t>
      </w:r>
      <w:r w:rsidRPr="00C9335E">
        <w:rPr>
          <w:rStyle w:val="Emphasis"/>
        </w:rPr>
        <w:t>unions</w:t>
      </w:r>
      <w:r w:rsidRPr="00C9335E">
        <w:rPr>
          <w:sz w:val="16"/>
          <w:szCs w:val="16"/>
        </w:rPr>
        <w:t xml:space="preserve">, an increase described by one scholar of the period as “dramatic.”157 </w:t>
      </w:r>
      <w:r w:rsidRPr="00C9335E">
        <w:rPr>
          <w:rStyle w:val="StyleUnderline"/>
        </w:rPr>
        <w:t xml:space="preserve">In just </w:t>
      </w:r>
      <w:r w:rsidRPr="00C9335E">
        <w:rPr>
          <w:rStyle w:val="Emphasis"/>
        </w:rPr>
        <w:t>six years</w:t>
      </w:r>
      <w:r w:rsidRPr="00C9335E">
        <w:rPr>
          <w:rStyle w:val="StyleUnderline"/>
        </w:rPr>
        <w:t xml:space="preserve"> </w:t>
      </w:r>
      <w:r w:rsidRPr="00C9335E">
        <w:rPr>
          <w:rStyle w:val="StyleUnderline"/>
          <w:highlight w:val="yellow"/>
        </w:rPr>
        <w:t>following the</w:t>
      </w:r>
      <w:r w:rsidRPr="00C9335E">
        <w:rPr>
          <w:rStyle w:val="StyleUnderline"/>
        </w:rPr>
        <w:t xml:space="preserve"> enactment of </w:t>
      </w:r>
      <w:r w:rsidRPr="00C9335E">
        <w:rPr>
          <w:rStyle w:val="StyleUnderline"/>
          <w:highlight w:val="yellow"/>
        </w:rPr>
        <w:t xml:space="preserve">the </w:t>
      </w:r>
      <w:r w:rsidRPr="00C9335E">
        <w:rPr>
          <w:rStyle w:val="Emphasis"/>
          <w:highlight w:val="yellow"/>
        </w:rPr>
        <w:t>NLRA</w:t>
      </w:r>
      <w:r w:rsidRPr="00C9335E">
        <w:rPr>
          <w:rStyle w:val="StyleUnderline"/>
        </w:rPr>
        <w:t xml:space="preserve"> in 1935, </w:t>
      </w:r>
      <w:r w:rsidRPr="00C9335E">
        <w:rPr>
          <w:rStyle w:val="StyleUnderline"/>
          <w:highlight w:val="yellow"/>
        </w:rPr>
        <w:t xml:space="preserve">more than </w:t>
      </w:r>
      <w:r w:rsidRPr="00C9335E">
        <w:rPr>
          <w:rStyle w:val="Emphasis"/>
          <w:highlight w:val="yellow"/>
        </w:rPr>
        <w:t>six million workers</w:t>
      </w:r>
      <w:r w:rsidRPr="00C9335E">
        <w:rPr>
          <w:rStyle w:val="StyleUnderline"/>
          <w:highlight w:val="yellow"/>
        </w:rPr>
        <w:t xml:space="preserve"> organized</w:t>
      </w:r>
      <w:r w:rsidRPr="00C9335E">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C9335E">
        <w:rPr>
          <w:rStyle w:val="StyleUnderline"/>
        </w:rPr>
        <w:t xml:space="preserve">during </w:t>
      </w:r>
      <w:r w:rsidRPr="00C9335E">
        <w:rPr>
          <w:rStyle w:val="Emphasis"/>
        </w:rPr>
        <w:t>World War II</w:t>
      </w:r>
      <w:r w:rsidRPr="00C9335E">
        <w:rPr>
          <w:rStyle w:val="StyleUnderline"/>
        </w:rPr>
        <w:t xml:space="preserve">, the tripartite </w:t>
      </w:r>
      <w:r w:rsidRPr="00C9335E">
        <w:rPr>
          <w:rStyle w:val="Emphasis"/>
        </w:rPr>
        <w:t>War Labor Board</w:t>
      </w:r>
      <w:r w:rsidRPr="00C9335E">
        <w:rPr>
          <w:rStyle w:val="StyleUnderline"/>
        </w:rPr>
        <w:t xml:space="preserve">, which afforded labor a relatively </w:t>
      </w:r>
      <w:r w:rsidRPr="00C9335E">
        <w:rPr>
          <w:rStyle w:val="Emphasis"/>
        </w:rPr>
        <w:t>unprecedented role</w:t>
      </w:r>
      <w:r w:rsidRPr="00C9335E">
        <w:rPr>
          <w:rStyle w:val="StyleUnderline"/>
        </w:rPr>
        <w:t xml:space="preserve"> in setting national labor and employment policy, along with </w:t>
      </w:r>
      <w:r w:rsidRPr="00C9335E">
        <w:rPr>
          <w:rStyle w:val="Emphasis"/>
        </w:rPr>
        <w:t>pro-union decisions</w:t>
      </w:r>
      <w:r w:rsidRPr="00C9335E">
        <w:rPr>
          <w:rStyle w:val="StyleUnderline"/>
        </w:rPr>
        <w:t xml:space="preserve"> from the</w:t>
      </w:r>
      <w:r w:rsidRPr="00C9335E">
        <w:rPr>
          <w:sz w:val="16"/>
          <w:szCs w:val="16"/>
        </w:rPr>
        <w:t xml:space="preserve"> National Labor Relations Board (NLRB), </w:t>
      </w:r>
      <w:r w:rsidRPr="00C9335E">
        <w:rPr>
          <w:rStyle w:val="StyleUnderline"/>
        </w:rPr>
        <w:t xml:space="preserve">helped produce an </w:t>
      </w:r>
      <w:r w:rsidRPr="00C9335E">
        <w:rPr>
          <w:rStyle w:val="Emphasis"/>
        </w:rPr>
        <w:t>explosion</w:t>
      </w:r>
      <w:r w:rsidRPr="00C9335E">
        <w:rPr>
          <w:rStyle w:val="StyleUnderline"/>
        </w:rPr>
        <w:t xml:space="preserve"> in </w:t>
      </w:r>
      <w:r w:rsidRPr="00C9335E">
        <w:rPr>
          <w:rStyle w:val="Emphasis"/>
        </w:rPr>
        <w:t>union density</w:t>
      </w:r>
      <w:r w:rsidRPr="00C9335E">
        <w:rPr>
          <w:rStyle w:val="StyleUnderline"/>
        </w:rPr>
        <w:t>, with the number of workers in unions growing from nine to fifteen million over the course of World War II</w:t>
      </w:r>
      <w:r w:rsidRPr="00C9335E">
        <w:rPr>
          <w:sz w:val="16"/>
          <w:szCs w:val="16"/>
        </w:rPr>
        <w:t xml:space="preserve">.161 </w:t>
      </w:r>
    </w:p>
    <w:p w14:paraId="6487C7F4" w14:textId="77777777" w:rsidR="00286ABF" w:rsidRPr="00C9335E" w:rsidRDefault="00286ABF" w:rsidP="00286ABF">
      <w:pPr>
        <w:rPr>
          <w:sz w:val="16"/>
          <w:szCs w:val="16"/>
        </w:rPr>
      </w:pPr>
      <w:r w:rsidRPr="00C9335E">
        <w:rPr>
          <w:rStyle w:val="StyleUnderline"/>
          <w:highlight w:val="yellow"/>
        </w:rPr>
        <w:t>Conversely</w:t>
      </w:r>
      <w:r w:rsidRPr="00C9335E">
        <w:rPr>
          <w:rStyle w:val="StyleUnderline"/>
        </w:rPr>
        <w:t xml:space="preserve">, the </w:t>
      </w:r>
      <w:r w:rsidRPr="00C9335E">
        <w:rPr>
          <w:rStyle w:val="StyleUnderline"/>
          <w:highlight w:val="yellow"/>
        </w:rPr>
        <w:t>passage of</w:t>
      </w:r>
      <w:r w:rsidRPr="00C9335E">
        <w:rPr>
          <w:rStyle w:val="StyleUnderline"/>
        </w:rPr>
        <w:t xml:space="preserve"> the </w:t>
      </w:r>
      <w:r w:rsidRPr="00C9335E">
        <w:rPr>
          <w:rStyle w:val="Emphasis"/>
          <w:highlight w:val="yellow"/>
        </w:rPr>
        <w:t>Taft-Hartley</w:t>
      </w:r>
      <w:r w:rsidRPr="00C9335E">
        <w:rPr>
          <w:rStyle w:val="Emphasis"/>
        </w:rPr>
        <w:t xml:space="preserve"> Act</w:t>
      </w:r>
      <w:r w:rsidRPr="00C9335E">
        <w:rPr>
          <w:rStyle w:val="StyleUnderline"/>
        </w:rPr>
        <w:t xml:space="preserve">, which </w:t>
      </w:r>
      <w:r w:rsidRPr="00C9335E">
        <w:rPr>
          <w:rStyle w:val="Emphasis"/>
        </w:rPr>
        <w:t>significantly constrained</w:t>
      </w:r>
      <w:r w:rsidRPr="00C9335E">
        <w:rPr>
          <w:rStyle w:val="StyleUnderline"/>
        </w:rPr>
        <w:t xml:space="preserve"> union rights, the </w:t>
      </w:r>
      <w:r w:rsidRPr="00C9335E">
        <w:rPr>
          <w:rStyle w:val="Emphasis"/>
        </w:rPr>
        <w:t>repeal</w:t>
      </w:r>
      <w:r w:rsidRPr="00C9335E">
        <w:rPr>
          <w:rStyle w:val="StyleUnderline"/>
        </w:rPr>
        <w:t xml:space="preserve"> of the </w:t>
      </w:r>
      <w:r w:rsidRPr="00C9335E">
        <w:rPr>
          <w:rStyle w:val="Emphasis"/>
        </w:rPr>
        <w:t>FLSA industry committees</w:t>
      </w:r>
      <w:r w:rsidRPr="00C9335E">
        <w:rPr>
          <w:rStyle w:val="StyleUnderline"/>
        </w:rPr>
        <w:t xml:space="preserve">, and numerous subsequent doctrinal developments narrowing labor rights, </w:t>
      </w:r>
      <w:r w:rsidRPr="00C9335E">
        <w:rPr>
          <w:rStyle w:val="StyleUnderline"/>
          <w:highlight w:val="yellow"/>
        </w:rPr>
        <w:t>correlate with</w:t>
      </w:r>
      <w:r w:rsidRPr="00C9335E">
        <w:rPr>
          <w:rStyle w:val="StyleUnderline"/>
        </w:rPr>
        <w:t xml:space="preserve"> a </w:t>
      </w:r>
      <w:r w:rsidRPr="00C9335E">
        <w:rPr>
          <w:rStyle w:val="Emphasis"/>
          <w:highlight w:val="yellow"/>
        </w:rPr>
        <w:t>decline</w:t>
      </w:r>
      <w:r w:rsidRPr="00C9335E">
        <w:rPr>
          <w:rStyle w:val="StyleUnderline"/>
        </w:rPr>
        <w:t xml:space="preserve"> in </w:t>
      </w:r>
      <w:r w:rsidRPr="00C9335E">
        <w:rPr>
          <w:rStyle w:val="Emphasis"/>
        </w:rPr>
        <w:t>union organization</w:t>
      </w:r>
      <w:r w:rsidRPr="00C9335E">
        <w:rPr>
          <w:sz w:val="16"/>
          <w:szCs w:val="16"/>
        </w:rPr>
        <w:t xml:space="preserve">.162 In particular, </w:t>
      </w:r>
      <w:r w:rsidRPr="00C9335E">
        <w:rPr>
          <w:rStyle w:val="StyleUnderline"/>
        </w:rPr>
        <w:t xml:space="preserve">the Taft-Hartley Act </w:t>
      </w:r>
      <w:r w:rsidRPr="00C9335E">
        <w:rPr>
          <w:rStyle w:val="Emphasis"/>
        </w:rPr>
        <w:t>altered federal policy</w:t>
      </w:r>
      <w:r w:rsidRPr="00C9335E">
        <w:rPr>
          <w:rStyle w:val="StyleUnderline"/>
        </w:rPr>
        <w:t xml:space="preserve"> so that it </w:t>
      </w:r>
      <w:r w:rsidRPr="00C9335E">
        <w:rPr>
          <w:rStyle w:val="Emphasis"/>
        </w:rPr>
        <w:t>no longer</w:t>
      </w:r>
      <w:r w:rsidRPr="00C9335E">
        <w:rPr>
          <w:rStyle w:val="StyleUnderline"/>
        </w:rPr>
        <w:t xml:space="preserve"> expressly </w:t>
      </w:r>
      <w:r w:rsidRPr="00C9335E">
        <w:rPr>
          <w:rStyle w:val="Emphasis"/>
        </w:rPr>
        <w:t>favored</w:t>
      </w:r>
      <w:r w:rsidRPr="00C9335E">
        <w:rPr>
          <w:rStyle w:val="StyleUnderline"/>
        </w:rPr>
        <w:t xml:space="preserve"> workers’ </w:t>
      </w:r>
      <w:r w:rsidRPr="00C9335E">
        <w:rPr>
          <w:rStyle w:val="Emphasis"/>
        </w:rPr>
        <w:t>collective rights</w:t>
      </w:r>
      <w:r w:rsidRPr="00C9335E">
        <w:rPr>
          <w:rStyle w:val="StyleUnderline"/>
        </w:rPr>
        <w:t xml:space="preserve">, </w:t>
      </w:r>
      <w:r w:rsidRPr="00C9335E">
        <w:rPr>
          <w:rStyle w:val="Emphasis"/>
        </w:rPr>
        <w:t>instead</w:t>
      </w:r>
      <w:r w:rsidRPr="00C9335E">
        <w:rPr>
          <w:rStyle w:val="StyleUnderline"/>
        </w:rPr>
        <w:t xml:space="preserve"> balancing those rights with employees’ “</w:t>
      </w:r>
      <w:r w:rsidRPr="00C9335E">
        <w:rPr>
          <w:rStyle w:val="Emphasis"/>
        </w:rPr>
        <w:t>full freedom</w:t>
      </w:r>
      <w:r w:rsidRPr="00C9335E">
        <w:rPr>
          <w:rStyle w:val="StyleUnderline"/>
        </w:rPr>
        <w:t xml:space="preserve">” to </w:t>
      </w:r>
      <w:r w:rsidRPr="00C9335E">
        <w:rPr>
          <w:rStyle w:val="Emphasis"/>
        </w:rPr>
        <w:t>refrain</w:t>
      </w:r>
      <w:r w:rsidRPr="00C9335E">
        <w:rPr>
          <w:rStyle w:val="StyleUnderline"/>
        </w:rPr>
        <w:t xml:space="preserve"> from engaging in </w:t>
      </w:r>
      <w:r w:rsidRPr="00C9335E">
        <w:rPr>
          <w:rStyle w:val="Emphasis"/>
        </w:rPr>
        <w:t>union activity</w:t>
      </w:r>
      <w:r w:rsidRPr="00C9335E">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C9335E">
        <w:rPr>
          <w:rStyle w:val="Emphasis"/>
        </w:rPr>
        <w:t>little disagreement</w:t>
      </w:r>
      <w:r w:rsidRPr="00C9335E">
        <w:rPr>
          <w:rStyle w:val="StyleUnderline"/>
        </w:rPr>
        <w:t xml:space="preserve"> exists that the </w:t>
      </w:r>
      <w:r w:rsidRPr="00C9335E">
        <w:rPr>
          <w:rStyle w:val="Emphasis"/>
        </w:rPr>
        <w:t>statutory amendments</w:t>
      </w:r>
      <w:r w:rsidRPr="00C9335E">
        <w:rPr>
          <w:rStyle w:val="StyleUnderline"/>
        </w:rPr>
        <w:t xml:space="preserve"> weakened labor unions, the social-movement organizations that prior law had </w:t>
      </w:r>
      <w:r w:rsidRPr="00C9335E">
        <w:rPr>
          <w:rStyle w:val="Emphasis"/>
        </w:rPr>
        <w:t>previously</w:t>
      </w:r>
      <w:r w:rsidRPr="00C9335E">
        <w:rPr>
          <w:rStyle w:val="StyleUnderline"/>
        </w:rPr>
        <w:t xml:space="preserve"> helped </w:t>
      </w:r>
      <w:r w:rsidRPr="00C9335E">
        <w:rPr>
          <w:rStyle w:val="Emphasis"/>
        </w:rPr>
        <w:t>facilitate</w:t>
      </w:r>
      <w:r w:rsidRPr="00C9335E">
        <w:rPr>
          <w:sz w:val="16"/>
          <w:szCs w:val="16"/>
        </w:rPr>
        <w:t>.165</w:t>
      </w:r>
    </w:p>
    <w:p w14:paraId="480ECCDB" w14:textId="77777777" w:rsidR="00286ABF" w:rsidRPr="00C9335E" w:rsidRDefault="00286ABF" w:rsidP="00286ABF"/>
    <w:p w14:paraId="7AD5D901" w14:textId="77777777" w:rsidR="00286ABF" w:rsidRPr="00C9335E" w:rsidRDefault="00286ABF" w:rsidP="00286ABF">
      <w:pPr>
        <w:pStyle w:val="Heading4"/>
        <w:rPr>
          <w:rFonts w:cs="Arial"/>
        </w:rPr>
      </w:pPr>
      <w:r w:rsidRPr="00C9335E">
        <w:rPr>
          <w:rFonts w:cs="Arial"/>
        </w:rPr>
        <w:t xml:space="preserve">Unions command </w:t>
      </w:r>
      <w:r w:rsidRPr="00C9335E">
        <w:rPr>
          <w:rFonts w:cs="Arial"/>
          <w:u w:val="single"/>
        </w:rPr>
        <w:t>institutional</w:t>
      </w:r>
      <w:r w:rsidRPr="00C9335E">
        <w:rPr>
          <w:rFonts w:cs="Arial"/>
        </w:rPr>
        <w:t xml:space="preserve"> and </w:t>
      </w:r>
      <w:r w:rsidRPr="00C9335E">
        <w:rPr>
          <w:rFonts w:cs="Arial"/>
          <w:u w:val="single"/>
        </w:rPr>
        <w:t>resource</w:t>
      </w:r>
      <w:r w:rsidRPr="00C9335E">
        <w:rPr>
          <w:rFonts w:cs="Arial"/>
        </w:rPr>
        <w:t xml:space="preserve"> advantages that make them </w:t>
      </w:r>
      <w:r w:rsidRPr="00C9335E">
        <w:rPr>
          <w:rFonts w:cs="Arial"/>
          <w:u w:val="single"/>
        </w:rPr>
        <w:t>more effective</w:t>
      </w:r>
      <w:r w:rsidRPr="00C9335E">
        <w:rPr>
          <w:rFonts w:cs="Arial"/>
        </w:rPr>
        <w:t xml:space="preserve"> than other forms of political organization.</w:t>
      </w:r>
    </w:p>
    <w:p w14:paraId="78F2E755" w14:textId="77777777" w:rsidR="00286ABF" w:rsidRPr="00C9335E" w:rsidRDefault="00286ABF" w:rsidP="00286ABF">
      <w:r w:rsidRPr="00C9335E">
        <w:t xml:space="preserve">Begum </w:t>
      </w:r>
      <w:r w:rsidRPr="00C9335E">
        <w:rPr>
          <w:rStyle w:val="Style13ptBold"/>
        </w:rPr>
        <w:t>Icelliler 25</w:t>
      </w:r>
      <w:r w:rsidRPr="00C9335E">
        <w:t xml:space="preserve">, PhD Candidate in Political Theory at the University of North Carolina at Chapel Hill, 2025, “The necessity of labor unions for curbing domination,” </w:t>
      </w:r>
      <w:r w:rsidRPr="00C9335E">
        <w:rPr>
          <w:i/>
          <w:iCs/>
        </w:rPr>
        <w:t>Critical Review of International Social and Political Philosophy</w:t>
      </w:r>
      <w:r w:rsidRPr="00C9335E">
        <w:t>, pp. 13-16, https://www.tandfonline.com/doi/full/10.1080/13698230.2025.2520036.</w:t>
      </w:r>
    </w:p>
    <w:p w14:paraId="19A19E58" w14:textId="77777777" w:rsidR="00286ABF" w:rsidRPr="00C9335E" w:rsidRDefault="00286ABF" w:rsidP="00286ABF">
      <w:pPr>
        <w:rPr>
          <w:sz w:val="16"/>
          <w:szCs w:val="16"/>
        </w:rPr>
      </w:pPr>
      <w:r w:rsidRPr="00C9335E">
        <w:rPr>
          <w:sz w:val="16"/>
          <w:szCs w:val="16"/>
        </w:rPr>
        <w:t xml:space="preserve">The previous section showed how labor unions build collective worker power on the ground. This section shows that </w:t>
      </w:r>
      <w:r w:rsidRPr="00C9335E">
        <w:rPr>
          <w:rStyle w:val="StyleUnderline"/>
        </w:rPr>
        <w:t xml:space="preserve">the </w:t>
      </w:r>
      <w:r w:rsidRPr="00C9335E">
        <w:rPr>
          <w:rStyle w:val="Emphasis"/>
          <w:highlight w:val="yellow"/>
        </w:rPr>
        <w:t>institutional capacity</w:t>
      </w:r>
      <w:r w:rsidRPr="00C9335E">
        <w:rPr>
          <w:rStyle w:val="StyleUnderline"/>
          <w:highlight w:val="yellow"/>
        </w:rPr>
        <w:t xml:space="preserve"> that unions command is </w:t>
      </w:r>
      <w:r w:rsidRPr="00C9335E">
        <w:rPr>
          <w:rStyle w:val="Emphasis"/>
          <w:highlight w:val="yellow"/>
        </w:rPr>
        <w:t>distinctive</w:t>
      </w:r>
      <w:r w:rsidRPr="00C9335E">
        <w:rPr>
          <w:rStyle w:val="StyleUnderline"/>
        </w:rPr>
        <w:t xml:space="preserve"> in fighting </w:t>
      </w:r>
      <w:r w:rsidRPr="00C9335E">
        <w:rPr>
          <w:rStyle w:val="Emphasis"/>
        </w:rPr>
        <w:t>interpersonal</w:t>
      </w:r>
      <w:r w:rsidRPr="00C9335E">
        <w:rPr>
          <w:rStyle w:val="StyleUnderline"/>
        </w:rPr>
        <w:t xml:space="preserve"> and </w:t>
      </w:r>
      <w:r w:rsidRPr="00C9335E">
        <w:rPr>
          <w:rStyle w:val="Emphasis"/>
        </w:rPr>
        <w:t>structural domination</w:t>
      </w:r>
      <w:r w:rsidRPr="00C9335E">
        <w:rPr>
          <w:rStyle w:val="StyleUnderline"/>
        </w:rPr>
        <w:t>. Unions</w:t>
      </w:r>
      <w:r w:rsidRPr="00C9335E">
        <w:rPr>
          <w:sz w:val="16"/>
          <w:szCs w:val="16"/>
        </w:rPr>
        <w:t xml:space="preserve"> curb domination not only by </w:t>
      </w:r>
      <w:r w:rsidRPr="00C9335E">
        <w:rPr>
          <w:rStyle w:val="StyleUnderline"/>
        </w:rPr>
        <w:t>provid</w:t>
      </w:r>
      <w:r w:rsidRPr="00C9335E">
        <w:rPr>
          <w:sz w:val="16"/>
          <w:szCs w:val="16"/>
        </w:rPr>
        <w:t xml:space="preserve">ing </w:t>
      </w:r>
      <w:r w:rsidRPr="00C9335E">
        <w:rPr>
          <w:rStyle w:val="Emphasis"/>
        </w:rPr>
        <w:t>key services</w:t>
      </w:r>
      <w:r w:rsidRPr="00C9335E">
        <w:rPr>
          <w:rStyle w:val="StyleUnderline"/>
        </w:rPr>
        <w:t xml:space="preserve"> for their members but also facilitat</w:t>
      </w:r>
      <w:r w:rsidRPr="00C9335E">
        <w:rPr>
          <w:sz w:val="16"/>
          <w:szCs w:val="16"/>
        </w:rPr>
        <w:t xml:space="preserve">ing their </w:t>
      </w:r>
      <w:r w:rsidRPr="00C9335E">
        <w:rPr>
          <w:rStyle w:val="Emphasis"/>
        </w:rPr>
        <w:t>collective action</w:t>
      </w:r>
      <w:r w:rsidRPr="00C9335E">
        <w:rPr>
          <w:rStyle w:val="StyleUnderline"/>
        </w:rPr>
        <w:t xml:space="preserve">. </w:t>
      </w:r>
      <w:r w:rsidRPr="00C9335E">
        <w:rPr>
          <w:rStyle w:val="Emphasis"/>
        </w:rPr>
        <w:t>Human</w:t>
      </w:r>
      <w:r w:rsidRPr="00C9335E">
        <w:rPr>
          <w:rStyle w:val="StyleUnderline"/>
        </w:rPr>
        <w:t xml:space="preserve"> and </w:t>
      </w:r>
      <w:r w:rsidRPr="00C9335E">
        <w:rPr>
          <w:rStyle w:val="Emphasis"/>
        </w:rPr>
        <w:t>material resources</w:t>
      </w:r>
      <w:r w:rsidRPr="00C9335E">
        <w:rPr>
          <w:rStyle w:val="StyleUnderline"/>
        </w:rPr>
        <w:t xml:space="preserve">, </w:t>
      </w:r>
      <w:r w:rsidRPr="00C9335E">
        <w:rPr>
          <w:rStyle w:val="Emphasis"/>
        </w:rPr>
        <w:t>institutional knowledge</w:t>
      </w:r>
      <w:r w:rsidRPr="00C9335E">
        <w:rPr>
          <w:rStyle w:val="StyleUnderline"/>
        </w:rPr>
        <w:t xml:space="preserve">, </w:t>
      </w:r>
      <w:r w:rsidRPr="00C9335E">
        <w:rPr>
          <w:rStyle w:val="Emphasis"/>
        </w:rPr>
        <w:t>leadership</w:t>
      </w:r>
      <w:r w:rsidRPr="00C9335E">
        <w:rPr>
          <w:rStyle w:val="StyleUnderline"/>
        </w:rPr>
        <w:t xml:space="preserve">, and </w:t>
      </w:r>
      <w:r w:rsidRPr="00C9335E">
        <w:rPr>
          <w:rStyle w:val="Emphasis"/>
        </w:rPr>
        <w:t>decision-making rules</w:t>
      </w:r>
      <w:r w:rsidRPr="00C9335E">
        <w:rPr>
          <w:rStyle w:val="StyleUnderline"/>
        </w:rPr>
        <w:t xml:space="preserve"> reduce the </w:t>
      </w:r>
      <w:r w:rsidRPr="00C9335E">
        <w:rPr>
          <w:rStyle w:val="Emphasis"/>
        </w:rPr>
        <w:t>costs</w:t>
      </w:r>
      <w:r w:rsidRPr="00C9335E">
        <w:rPr>
          <w:rStyle w:val="StyleUnderline"/>
        </w:rPr>
        <w:t xml:space="preserve"> and </w:t>
      </w:r>
      <w:r w:rsidRPr="00C9335E">
        <w:rPr>
          <w:rStyle w:val="Emphasis"/>
        </w:rPr>
        <w:t>risks</w:t>
      </w:r>
      <w:r w:rsidRPr="00C9335E">
        <w:rPr>
          <w:rStyle w:val="StyleUnderline"/>
        </w:rPr>
        <w:t xml:space="preserve"> of </w:t>
      </w:r>
      <w:r w:rsidRPr="00C9335E">
        <w:rPr>
          <w:rStyle w:val="Emphasis"/>
        </w:rPr>
        <w:t>collective action</w:t>
      </w:r>
      <w:r w:rsidRPr="00C9335E">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rPr>
        <w:t xml:space="preserve">their </w:t>
      </w:r>
      <w:r w:rsidRPr="00C9335E">
        <w:rPr>
          <w:rStyle w:val="Emphasis"/>
        </w:rPr>
        <w:t>core institutional features</w:t>
      </w:r>
      <w:r w:rsidRPr="00C9335E">
        <w:rPr>
          <w:rStyle w:val="StyleUnderline"/>
        </w:rPr>
        <w:t xml:space="preserve"> allow labor unions to </w:t>
      </w:r>
      <w:r w:rsidRPr="00C9335E">
        <w:rPr>
          <w:rStyle w:val="Emphasis"/>
        </w:rPr>
        <w:t>curb</w:t>
      </w:r>
      <w:r w:rsidRPr="00C9335E">
        <w:rPr>
          <w:rStyle w:val="StyleUnderline"/>
        </w:rPr>
        <w:t xml:space="preserve"> workers’ domination</w:t>
      </w:r>
      <w:r w:rsidRPr="00C9335E">
        <w:rPr>
          <w:sz w:val="16"/>
          <w:szCs w:val="16"/>
        </w:rPr>
        <w:t xml:space="preserve">, albeit to a lesser extent. I end this section by responding to some objections to my account. </w:t>
      </w:r>
    </w:p>
    <w:p w14:paraId="68445030" w14:textId="77777777" w:rsidR="00286ABF" w:rsidRPr="00C9335E" w:rsidRDefault="00286ABF" w:rsidP="00286ABF">
      <w:pPr>
        <w:rPr>
          <w:sz w:val="16"/>
          <w:szCs w:val="16"/>
        </w:rPr>
      </w:pPr>
      <w:r w:rsidRPr="00C9335E">
        <w:rPr>
          <w:rStyle w:val="StyleUnderline"/>
        </w:rPr>
        <w:t xml:space="preserve">The </w:t>
      </w:r>
      <w:r w:rsidRPr="00C9335E">
        <w:rPr>
          <w:rStyle w:val="Emphasis"/>
          <w:highlight w:val="yellow"/>
        </w:rPr>
        <w:t>human</w:t>
      </w:r>
      <w:r w:rsidRPr="00C9335E">
        <w:rPr>
          <w:rStyle w:val="StyleUnderline"/>
          <w:highlight w:val="yellow"/>
        </w:rPr>
        <w:t xml:space="preserve"> and </w:t>
      </w:r>
      <w:r w:rsidRPr="00C9335E">
        <w:rPr>
          <w:rStyle w:val="Emphasis"/>
          <w:highlight w:val="yellow"/>
        </w:rPr>
        <w:t>material resources</w:t>
      </w:r>
      <w:r w:rsidRPr="00C9335E">
        <w:rPr>
          <w:rStyle w:val="StyleUnderline"/>
        </w:rPr>
        <w:t xml:space="preserve"> that labor unions command </w:t>
      </w:r>
      <w:r w:rsidRPr="00C9335E">
        <w:rPr>
          <w:rStyle w:val="StyleUnderline"/>
          <w:highlight w:val="yellow"/>
        </w:rPr>
        <w:t>enable them to</w:t>
      </w:r>
      <w:r w:rsidRPr="00C9335E">
        <w:rPr>
          <w:rStyle w:val="StyleUnderline"/>
        </w:rPr>
        <w:t xml:space="preserve"> </w:t>
      </w:r>
      <w:r w:rsidRPr="00C9335E">
        <w:rPr>
          <w:rStyle w:val="Emphasis"/>
        </w:rPr>
        <w:t>reduce domination</w:t>
      </w:r>
      <w:r w:rsidRPr="00C9335E">
        <w:rPr>
          <w:rStyle w:val="StyleUnderline"/>
        </w:rPr>
        <w:t xml:space="preserve"> in the workplace and </w:t>
      </w:r>
      <w:r w:rsidRPr="00C9335E">
        <w:rPr>
          <w:rStyle w:val="Emphasis"/>
        </w:rPr>
        <w:t>facilitate collective action</w:t>
      </w:r>
      <w:r w:rsidRPr="00C9335E">
        <w:rPr>
          <w:rStyle w:val="StyleUnderline"/>
        </w:rPr>
        <w:t xml:space="preserve">. Legal staff provide </w:t>
      </w:r>
      <w:r w:rsidRPr="00C9335E">
        <w:rPr>
          <w:rStyle w:val="Emphasis"/>
        </w:rPr>
        <w:t>legal guidance</w:t>
      </w:r>
      <w:r w:rsidRPr="00C9335E">
        <w:rPr>
          <w:rStyle w:val="StyleUnderline"/>
        </w:rPr>
        <w:t xml:space="preserve"> and </w:t>
      </w:r>
      <w:r w:rsidRPr="00C9335E">
        <w:rPr>
          <w:rStyle w:val="StyleUnderline"/>
          <w:highlight w:val="yellow"/>
        </w:rPr>
        <w:t xml:space="preserve">seek </w:t>
      </w:r>
      <w:r w:rsidRPr="00C9335E">
        <w:rPr>
          <w:rStyle w:val="Emphasis"/>
          <w:highlight w:val="yellow"/>
        </w:rPr>
        <w:t>legal recourse</w:t>
      </w:r>
      <w:r w:rsidRPr="00C9335E">
        <w:rPr>
          <w:rStyle w:val="StyleUnderline"/>
          <w:highlight w:val="yellow"/>
        </w:rPr>
        <w:t xml:space="preserve"> on behalf of workers</w:t>
      </w:r>
      <w:r w:rsidRPr="00C9335E">
        <w:rPr>
          <w:rStyle w:val="StyleUnderline"/>
        </w:rPr>
        <w:t xml:space="preserve"> against </w:t>
      </w:r>
      <w:r w:rsidRPr="00C9335E">
        <w:rPr>
          <w:rStyle w:val="Emphasis"/>
        </w:rPr>
        <w:t>unfair employer practices</w:t>
      </w:r>
      <w:r w:rsidRPr="00C9335E">
        <w:rPr>
          <w:rStyle w:val="StyleUnderline"/>
        </w:rPr>
        <w:t>;</w:t>
      </w:r>
      <w:r w:rsidRPr="00C9335E">
        <w:rPr>
          <w:sz w:val="16"/>
          <w:szCs w:val="16"/>
        </w:rPr>
        <w:t xml:space="preserve"> and </w:t>
      </w:r>
      <w:r w:rsidRPr="00C9335E">
        <w:rPr>
          <w:rStyle w:val="StyleUnderline"/>
        </w:rPr>
        <w:t xml:space="preserve">union representatives </w:t>
      </w:r>
      <w:r w:rsidRPr="00C9335E">
        <w:rPr>
          <w:rStyle w:val="StyleUnderline"/>
          <w:highlight w:val="yellow"/>
        </w:rPr>
        <w:t xml:space="preserve">act as </w:t>
      </w:r>
      <w:r w:rsidRPr="00C9335E">
        <w:rPr>
          <w:rStyle w:val="Emphasis"/>
          <w:highlight w:val="yellow"/>
        </w:rPr>
        <w:t>channels</w:t>
      </w:r>
      <w:r w:rsidRPr="00C9335E">
        <w:rPr>
          <w:rStyle w:val="StyleUnderline"/>
          <w:highlight w:val="yellow"/>
        </w:rPr>
        <w:t xml:space="preserve"> of </w:t>
      </w:r>
      <w:r w:rsidRPr="00C9335E">
        <w:rPr>
          <w:rStyle w:val="Emphasis"/>
          <w:highlight w:val="yellow"/>
        </w:rPr>
        <w:t>communication</w:t>
      </w:r>
      <w:r w:rsidRPr="00C9335E">
        <w:rPr>
          <w:rStyle w:val="StyleUnderline"/>
        </w:rPr>
        <w:t xml:space="preserve"> between managers and workers</w:t>
      </w:r>
      <w:r w:rsidRPr="00C9335E">
        <w:rPr>
          <w:sz w:val="16"/>
          <w:szCs w:val="16"/>
        </w:rPr>
        <w:t xml:space="preserve">, </w:t>
      </w:r>
      <w:r w:rsidRPr="00C9335E">
        <w:rPr>
          <w:rStyle w:val="Emphasis"/>
          <w:highlight w:val="yellow"/>
        </w:rPr>
        <w:t>advocate</w:t>
      </w:r>
      <w:r w:rsidRPr="00C9335E">
        <w:rPr>
          <w:rStyle w:val="StyleUnderline"/>
          <w:highlight w:val="yellow"/>
        </w:rPr>
        <w:t xml:space="preserve"> for</w:t>
      </w:r>
      <w:r w:rsidRPr="00C9335E">
        <w:rPr>
          <w:rStyle w:val="StyleUnderline"/>
        </w:rPr>
        <w:t xml:space="preserve"> the </w:t>
      </w:r>
      <w:r w:rsidRPr="00C9335E">
        <w:rPr>
          <w:rStyle w:val="Emphasis"/>
          <w:highlight w:val="yellow"/>
        </w:rPr>
        <w:t>interests</w:t>
      </w:r>
      <w:r w:rsidRPr="00C9335E">
        <w:rPr>
          <w:rStyle w:val="StyleUnderline"/>
        </w:rPr>
        <w:t xml:space="preserve"> of members </w:t>
      </w:r>
      <w:r w:rsidRPr="00C9335E">
        <w:rPr>
          <w:rStyle w:val="StyleUnderline"/>
          <w:highlight w:val="yellow"/>
        </w:rPr>
        <w:t xml:space="preserve">in </w:t>
      </w:r>
      <w:r w:rsidRPr="00C9335E">
        <w:rPr>
          <w:rStyle w:val="Emphasis"/>
          <w:highlight w:val="yellow"/>
        </w:rPr>
        <w:t>negotiations</w:t>
      </w:r>
      <w:r w:rsidRPr="00C9335E">
        <w:rPr>
          <w:rStyle w:val="StyleUnderline"/>
        </w:rPr>
        <w:t xml:space="preserve"> with employers, seek to </w:t>
      </w:r>
      <w:r w:rsidRPr="00C9335E">
        <w:rPr>
          <w:rStyle w:val="Emphasis"/>
        </w:rPr>
        <w:t>expand membership</w:t>
      </w:r>
      <w:r w:rsidRPr="00C9335E">
        <w:rPr>
          <w:rStyle w:val="StyleUnderline"/>
        </w:rPr>
        <w:t xml:space="preserve">, and </w:t>
      </w:r>
      <w:r w:rsidRPr="00C9335E">
        <w:rPr>
          <w:rStyle w:val="Emphasis"/>
        </w:rPr>
        <w:t>mobilize</w:t>
      </w:r>
      <w:r w:rsidRPr="00C9335E">
        <w:rPr>
          <w:rStyle w:val="StyleUnderline"/>
        </w:rPr>
        <w:t xml:space="preserve"> existing members</w:t>
      </w:r>
      <w:r w:rsidRPr="00C9335E">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rPr>
        <w:t xml:space="preserve">u]nions often </w:t>
      </w:r>
      <w:r w:rsidRPr="00C9335E">
        <w:rPr>
          <w:rStyle w:val="Emphasis"/>
        </w:rPr>
        <w:t>pool</w:t>
      </w:r>
      <w:r w:rsidRPr="00C9335E">
        <w:rPr>
          <w:rStyle w:val="StyleUnderline"/>
        </w:rPr>
        <w:t xml:space="preserve"> their resources to produce </w:t>
      </w:r>
      <w:r w:rsidRPr="00C9335E">
        <w:rPr>
          <w:rStyle w:val="Emphasis"/>
        </w:rPr>
        <w:t>guides</w:t>
      </w:r>
      <w:r w:rsidRPr="00C9335E">
        <w:rPr>
          <w:rStyle w:val="StyleUnderline"/>
        </w:rPr>
        <w:t xml:space="preserve"> and </w:t>
      </w:r>
      <w:r w:rsidRPr="00C9335E">
        <w:rPr>
          <w:rStyle w:val="Emphasis"/>
        </w:rPr>
        <w:t>other materials</w:t>
      </w:r>
      <w:r w:rsidRPr="00C9335E">
        <w:rPr>
          <w:rStyle w:val="StyleUnderline"/>
        </w:rPr>
        <w:t xml:space="preserve"> to support the development of</w:t>
      </w:r>
      <w:r w:rsidRPr="00C9335E">
        <w:rPr>
          <w:sz w:val="16"/>
          <w:szCs w:val="16"/>
        </w:rPr>
        <w:t xml:space="preserve"> these </w:t>
      </w:r>
      <w:r w:rsidRPr="00C9335E">
        <w:rPr>
          <w:rStyle w:val="Emphasis"/>
        </w:rPr>
        <w:t>local leaders</w:t>
      </w:r>
      <w:r w:rsidRPr="00C9335E">
        <w:rPr>
          <w:rStyle w:val="StyleUnderline"/>
        </w:rPr>
        <w:t xml:space="preserve">, solving a </w:t>
      </w:r>
      <w:r w:rsidRPr="00C9335E">
        <w:rPr>
          <w:rStyle w:val="Emphasis"/>
        </w:rPr>
        <w:t>key collective action problem</w:t>
      </w:r>
      <w:r w:rsidRPr="00C9335E">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1FC52073" w14:textId="77777777" w:rsidR="00286ABF" w:rsidRPr="00C9335E" w:rsidRDefault="00286ABF" w:rsidP="00286ABF">
      <w:pPr>
        <w:rPr>
          <w:sz w:val="16"/>
          <w:szCs w:val="16"/>
        </w:rPr>
      </w:pPr>
      <w:r w:rsidRPr="00C9335E">
        <w:rPr>
          <w:sz w:val="16"/>
          <w:szCs w:val="16"/>
        </w:rPr>
        <w:t xml:space="preserve">The infrastructure of </w:t>
      </w:r>
      <w:r w:rsidRPr="00C9335E">
        <w:rPr>
          <w:rStyle w:val="Emphasis"/>
        </w:rPr>
        <w:t>rules</w:t>
      </w:r>
      <w:r w:rsidRPr="00C9335E">
        <w:rPr>
          <w:rStyle w:val="StyleUnderline"/>
        </w:rPr>
        <w:t xml:space="preserve"> and </w:t>
      </w:r>
      <w:r w:rsidRPr="00C9335E">
        <w:rPr>
          <w:rStyle w:val="Emphasis"/>
        </w:rPr>
        <w:t>procedures</w:t>
      </w:r>
      <w:r w:rsidRPr="00C9335E">
        <w:rPr>
          <w:rStyle w:val="StyleUnderline"/>
        </w:rPr>
        <w:t xml:space="preserve"> that labor unions have in place ensure that they act in ways </w:t>
      </w:r>
      <w:r w:rsidRPr="00C9335E">
        <w:rPr>
          <w:rStyle w:val="Emphasis"/>
        </w:rPr>
        <w:t>non-arbitrary</w:t>
      </w:r>
      <w:r w:rsidRPr="00C9335E">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rPr>
        <w:t xml:space="preserve">unions also have their </w:t>
      </w:r>
      <w:r w:rsidRPr="00C9335E">
        <w:rPr>
          <w:rStyle w:val="Emphasis"/>
        </w:rPr>
        <w:t>own set</w:t>
      </w:r>
      <w:r w:rsidRPr="00C9335E">
        <w:rPr>
          <w:rStyle w:val="StyleUnderline"/>
        </w:rPr>
        <w:t xml:space="preserve"> of ‘</w:t>
      </w:r>
      <w:r w:rsidRPr="00C9335E">
        <w:rPr>
          <w:rStyle w:val="Emphasis"/>
        </w:rPr>
        <w:t>governance institutions</w:t>
      </w:r>
      <w:r w:rsidRPr="00C9335E">
        <w:rPr>
          <w:sz w:val="16"/>
          <w:szCs w:val="16"/>
        </w:rPr>
        <w:t xml:space="preserve"> – the combination of stated principles, organizational rules, and channels of information transmission’ (Ahlquist &amp; Levi, 2013, pp. 24, 39). Governance institutions set expectations </w:t>
      </w:r>
      <w:r w:rsidRPr="00C9335E">
        <w:rPr>
          <w:rStyle w:val="StyleUnderline"/>
        </w:rPr>
        <w:t xml:space="preserve">for how the union will </w:t>
      </w:r>
      <w:r w:rsidRPr="00C9335E">
        <w:rPr>
          <w:rStyle w:val="Emphasis"/>
        </w:rPr>
        <w:t>respond</w:t>
      </w:r>
      <w:r w:rsidRPr="00C9335E">
        <w:rPr>
          <w:rStyle w:val="StyleUnderline"/>
        </w:rPr>
        <w:t xml:space="preserve"> to events and establish </w:t>
      </w:r>
      <w:r w:rsidRPr="00C9335E">
        <w:rPr>
          <w:rStyle w:val="Emphasis"/>
        </w:rPr>
        <w:t>normative standards</w:t>
      </w:r>
      <w:r w:rsidRPr="00C9335E">
        <w:rPr>
          <w:rStyle w:val="StyleUnderline"/>
        </w:rPr>
        <w:t xml:space="preserve"> for evaluating its actions and holding leadership </w:t>
      </w:r>
      <w:r w:rsidRPr="00C9335E">
        <w:rPr>
          <w:rStyle w:val="Emphasis"/>
        </w:rPr>
        <w:t>accountable</w:t>
      </w:r>
      <w:r w:rsidRPr="00C9335E">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highlight w:val="yellow"/>
        </w:rPr>
        <w:t>Governance institutions</w:t>
      </w:r>
      <w:r w:rsidRPr="00C9335E">
        <w:rPr>
          <w:sz w:val="16"/>
          <w:szCs w:val="16"/>
        </w:rPr>
        <w:t xml:space="preserve"> both </w:t>
      </w:r>
      <w:r w:rsidRPr="00C9335E">
        <w:rPr>
          <w:rStyle w:val="Emphasis"/>
          <w:highlight w:val="yellow"/>
        </w:rPr>
        <w:t>reduce decision-making costs</w:t>
      </w:r>
      <w:r w:rsidRPr="00C9335E">
        <w:rPr>
          <w:rStyle w:val="StyleUnderline"/>
          <w:highlight w:val="yellow"/>
        </w:rPr>
        <w:t xml:space="preserve"> by </w:t>
      </w:r>
      <w:r w:rsidRPr="00C9335E">
        <w:rPr>
          <w:rStyle w:val="Emphasis"/>
          <w:highlight w:val="yellow"/>
        </w:rPr>
        <w:t>narrowing</w:t>
      </w:r>
      <w:r w:rsidRPr="00C9335E">
        <w:rPr>
          <w:rStyle w:val="StyleUnderline"/>
        </w:rPr>
        <w:t xml:space="preserve"> down </w:t>
      </w:r>
      <w:r w:rsidRPr="00C9335E">
        <w:rPr>
          <w:rStyle w:val="StyleUnderline"/>
          <w:highlight w:val="yellow"/>
        </w:rPr>
        <w:t xml:space="preserve">the </w:t>
      </w:r>
      <w:r w:rsidRPr="00C9335E">
        <w:rPr>
          <w:rStyle w:val="Emphasis"/>
          <w:highlight w:val="yellow"/>
        </w:rPr>
        <w:t>range</w:t>
      </w:r>
      <w:r w:rsidRPr="00C9335E">
        <w:rPr>
          <w:rStyle w:val="StyleUnderline"/>
          <w:highlight w:val="yellow"/>
        </w:rPr>
        <w:t xml:space="preserve"> of</w:t>
      </w:r>
      <w:r w:rsidRPr="00C9335E">
        <w:rPr>
          <w:rStyle w:val="StyleUnderline"/>
        </w:rPr>
        <w:t xml:space="preserve"> </w:t>
      </w:r>
      <w:r w:rsidRPr="00C9335E">
        <w:rPr>
          <w:rStyle w:val="Emphasis"/>
        </w:rPr>
        <w:t xml:space="preserve">acceptable </w:t>
      </w:r>
      <w:r w:rsidRPr="00C9335E">
        <w:rPr>
          <w:rStyle w:val="Emphasis"/>
          <w:highlight w:val="yellow"/>
        </w:rPr>
        <w:t>actions</w:t>
      </w:r>
      <w:r w:rsidRPr="00C9335E">
        <w:rPr>
          <w:rStyle w:val="StyleUnderline"/>
        </w:rPr>
        <w:t xml:space="preserve"> and create </w:t>
      </w:r>
      <w:r w:rsidRPr="00C9335E">
        <w:rPr>
          <w:rStyle w:val="Emphasis"/>
        </w:rPr>
        <w:t>provisional knowledge</w:t>
      </w:r>
      <w:r w:rsidRPr="00C9335E">
        <w:rPr>
          <w:rStyle w:val="StyleUnderline"/>
        </w:rPr>
        <w:t xml:space="preserve"> about how the organization is </w:t>
      </w:r>
      <w:r w:rsidRPr="00C9335E">
        <w:rPr>
          <w:rStyle w:val="Emphasis"/>
        </w:rPr>
        <w:t>likely to act</w:t>
      </w:r>
      <w:r w:rsidRPr="00C9335E">
        <w:rPr>
          <w:rStyle w:val="StyleUnderline"/>
        </w:rPr>
        <w:t xml:space="preserve"> in the future. </w:t>
      </w:r>
      <w:r w:rsidRPr="00C9335E">
        <w:rPr>
          <w:rStyle w:val="Emphasis"/>
        </w:rPr>
        <w:t>Compliance</w:t>
      </w:r>
      <w:r w:rsidRPr="00C9335E">
        <w:rPr>
          <w:rStyle w:val="StyleUnderline"/>
        </w:rPr>
        <w:t xml:space="preserve"> with governance institutions </w:t>
      </w:r>
      <w:r w:rsidRPr="00C9335E">
        <w:rPr>
          <w:rStyle w:val="Emphasis"/>
        </w:rPr>
        <w:t>confers legitimacy</w:t>
      </w:r>
      <w:r w:rsidRPr="00C9335E">
        <w:rPr>
          <w:rStyle w:val="StyleUnderline"/>
        </w:rPr>
        <w:t xml:space="preserve"> to the authority unions and their leaders exercise over members</w:t>
      </w:r>
      <w:r w:rsidRPr="00C9335E">
        <w:rPr>
          <w:sz w:val="16"/>
          <w:szCs w:val="16"/>
        </w:rPr>
        <w:t xml:space="preserve">. </w:t>
      </w:r>
      <w:r w:rsidRPr="00C9335E">
        <w:rPr>
          <w:rStyle w:val="StyleUnderline"/>
        </w:rPr>
        <w:t xml:space="preserve">When leaders </w:t>
      </w:r>
      <w:r w:rsidRPr="00C9335E">
        <w:rPr>
          <w:rStyle w:val="Emphasis"/>
        </w:rPr>
        <w:t>fail to comply</w:t>
      </w:r>
      <w:r w:rsidRPr="00C9335E">
        <w:rPr>
          <w:rStyle w:val="StyleUnderline"/>
        </w:rPr>
        <w:t xml:space="preserve"> with organizational rules and principles, they risk </w:t>
      </w:r>
      <w:r w:rsidRPr="00C9335E">
        <w:rPr>
          <w:rStyle w:val="Emphasis"/>
        </w:rPr>
        <w:t>losing</w:t>
      </w:r>
      <w:r w:rsidRPr="00C9335E">
        <w:rPr>
          <w:rStyle w:val="StyleUnderline"/>
        </w:rPr>
        <w:t xml:space="preserve"> their </w:t>
      </w:r>
      <w:r w:rsidRPr="00C9335E">
        <w:rPr>
          <w:rStyle w:val="Emphasis"/>
        </w:rPr>
        <w:t>moral standing</w:t>
      </w:r>
      <w:r w:rsidRPr="00C9335E">
        <w:rPr>
          <w:rStyle w:val="StyleUnderline"/>
        </w:rPr>
        <w:t xml:space="preserve"> and the </w:t>
      </w:r>
      <w:r w:rsidRPr="00C9335E">
        <w:rPr>
          <w:rStyle w:val="Emphasis"/>
        </w:rPr>
        <w:t>right to represent</w:t>
      </w:r>
      <w:r w:rsidRPr="00C9335E">
        <w:rPr>
          <w:rStyle w:val="StyleUnderline"/>
        </w:rPr>
        <w:t xml:space="preserve"> membership</w:t>
      </w:r>
      <w:r w:rsidRPr="00C9335E">
        <w:rPr>
          <w:sz w:val="16"/>
          <w:szCs w:val="16"/>
        </w:rPr>
        <w:t xml:space="preserve">. </w:t>
      </w:r>
    </w:p>
    <w:p w14:paraId="687A9B8A" w14:textId="77777777" w:rsidR="00286ABF" w:rsidRPr="00C9335E" w:rsidRDefault="00286ABF" w:rsidP="00286ABF">
      <w:pPr>
        <w:rPr>
          <w:sz w:val="8"/>
          <w:szCs w:val="8"/>
        </w:rPr>
      </w:pPr>
      <w:r w:rsidRPr="00C9335E">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42ADED13" w14:textId="77777777" w:rsidR="00286ABF" w:rsidRPr="00C9335E" w:rsidRDefault="00286ABF" w:rsidP="00286ABF">
      <w:pPr>
        <w:rPr>
          <w:sz w:val="16"/>
          <w:szCs w:val="16"/>
        </w:rPr>
      </w:pPr>
      <w:r w:rsidRPr="00C9335E">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C9335E">
        <w:rPr>
          <w:rStyle w:val="StyleUnderline"/>
          <w:highlight w:val="yellow"/>
        </w:rPr>
        <w:t xml:space="preserve">Unions </w:t>
      </w:r>
      <w:r w:rsidRPr="00C9335E">
        <w:rPr>
          <w:rStyle w:val="Emphasis"/>
          <w:highlight w:val="yellow"/>
        </w:rPr>
        <w:t>mitigate</w:t>
      </w:r>
      <w:r w:rsidRPr="00C9335E">
        <w:rPr>
          <w:rStyle w:val="StyleUnderline"/>
          <w:highlight w:val="yellow"/>
        </w:rPr>
        <w:t xml:space="preserve"> capitalism’s </w:t>
      </w:r>
      <w:r w:rsidRPr="00C9335E">
        <w:rPr>
          <w:rStyle w:val="Emphasis"/>
          <w:highlight w:val="yellow"/>
        </w:rPr>
        <w:t>structural constraints</w:t>
      </w:r>
      <w:r w:rsidRPr="00C9335E">
        <w:rPr>
          <w:rStyle w:val="StyleUnderline"/>
          <w:highlight w:val="yellow"/>
        </w:rPr>
        <w:t xml:space="preserve"> by facilitating</w:t>
      </w:r>
      <w:r w:rsidRPr="00C9335E">
        <w:rPr>
          <w:rStyle w:val="StyleUnderline"/>
        </w:rPr>
        <w:t xml:space="preserve"> workers’ </w:t>
      </w:r>
      <w:r w:rsidRPr="00C9335E">
        <w:rPr>
          <w:rStyle w:val="Emphasis"/>
          <w:highlight w:val="yellow"/>
        </w:rPr>
        <w:t>collective action</w:t>
      </w:r>
      <w:r w:rsidRPr="00C9335E">
        <w:rPr>
          <w:rStyle w:val="StyleUnderline"/>
        </w:rPr>
        <w:t xml:space="preserve">. Thanks to </w:t>
      </w:r>
      <w:r w:rsidRPr="00C9335E">
        <w:rPr>
          <w:rStyle w:val="Emphasis"/>
        </w:rPr>
        <w:t>unions</w:t>
      </w:r>
      <w:r w:rsidRPr="00C9335E">
        <w:rPr>
          <w:rStyle w:val="StyleUnderline"/>
        </w:rPr>
        <w:t xml:space="preserve">, </w:t>
      </w:r>
      <w:r w:rsidRPr="00C9335E">
        <w:rPr>
          <w:rStyle w:val="StyleUnderline"/>
          <w:highlight w:val="yellow"/>
        </w:rPr>
        <w:t>workers do not have to organize</w:t>
      </w:r>
      <w:r w:rsidRPr="00C9335E">
        <w:rPr>
          <w:rStyle w:val="StyleUnderline"/>
        </w:rPr>
        <w:t xml:space="preserve"> themselves </w:t>
      </w:r>
      <w:r w:rsidRPr="00C9335E">
        <w:rPr>
          <w:rStyle w:val="Emphasis"/>
          <w:highlight w:val="yellow"/>
        </w:rPr>
        <w:t>spontaneously</w:t>
      </w:r>
      <w:r w:rsidRPr="00C9335E">
        <w:rPr>
          <w:rStyle w:val="StyleUnderline"/>
        </w:rPr>
        <w:t xml:space="preserve">. Unions have the </w:t>
      </w:r>
      <w:r w:rsidRPr="00C9335E">
        <w:rPr>
          <w:rStyle w:val="Emphasis"/>
        </w:rPr>
        <w:t>resources</w:t>
      </w:r>
      <w:r w:rsidRPr="00C9335E">
        <w:rPr>
          <w:rStyle w:val="StyleUnderline"/>
        </w:rPr>
        <w:t xml:space="preserve">, </w:t>
      </w:r>
      <w:r w:rsidRPr="00C9335E">
        <w:rPr>
          <w:rStyle w:val="Emphasis"/>
        </w:rPr>
        <w:t>institutional knowledge</w:t>
      </w:r>
      <w:r w:rsidRPr="00C9335E">
        <w:rPr>
          <w:rStyle w:val="StyleUnderline"/>
        </w:rPr>
        <w:t xml:space="preserve">, and </w:t>
      </w:r>
      <w:r w:rsidRPr="00C9335E">
        <w:rPr>
          <w:rStyle w:val="Emphasis"/>
        </w:rPr>
        <w:t>decision-making procedures</w:t>
      </w:r>
      <w:r w:rsidRPr="00C9335E">
        <w:rPr>
          <w:rStyle w:val="StyleUnderline"/>
        </w:rPr>
        <w:t xml:space="preserve"> that facilitate </w:t>
      </w:r>
      <w:r w:rsidRPr="00C9335E">
        <w:rPr>
          <w:rStyle w:val="Emphasis"/>
        </w:rPr>
        <w:t>collective action</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organizing would be </w:t>
      </w:r>
      <w:r w:rsidRPr="00C9335E">
        <w:rPr>
          <w:rStyle w:val="Emphasis"/>
        </w:rPr>
        <w:t>risky</w:t>
      </w:r>
      <w:r w:rsidRPr="00C9335E">
        <w:rPr>
          <w:rStyle w:val="StyleUnderline"/>
        </w:rPr>
        <w:t xml:space="preserve"> and </w:t>
      </w:r>
      <w:r w:rsidRPr="00C9335E">
        <w:rPr>
          <w:rStyle w:val="Emphasis"/>
        </w:rPr>
        <w:t>inefficient</w:t>
      </w:r>
      <w:r w:rsidRPr="00C9335E">
        <w:rPr>
          <w:sz w:val="16"/>
          <w:szCs w:val="16"/>
        </w:rPr>
        <w:t xml:space="preserve">. Inefficient </w:t>
      </w:r>
      <w:r w:rsidRPr="00C9335E">
        <w:rPr>
          <w:rStyle w:val="StyleUnderline"/>
        </w:rPr>
        <w:t xml:space="preserve">because </w:t>
      </w:r>
      <w:r w:rsidRPr="00C9335E">
        <w:rPr>
          <w:rStyle w:val="StyleUnderline"/>
          <w:highlight w:val="yellow"/>
        </w:rPr>
        <w:t xml:space="preserve">the </w:t>
      </w:r>
      <w:r w:rsidRPr="00C9335E">
        <w:rPr>
          <w:rStyle w:val="Emphasis"/>
          <w:highlight w:val="yellow"/>
        </w:rPr>
        <w:t>cost</w:t>
      </w:r>
      <w:r w:rsidRPr="00C9335E">
        <w:rPr>
          <w:rStyle w:val="StyleUnderline"/>
          <w:highlight w:val="yellow"/>
        </w:rPr>
        <w:t xml:space="preserve"> of </w:t>
      </w:r>
      <w:r w:rsidRPr="00C9335E">
        <w:rPr>
          <w:rStyle w:val="Emphasis"/>
          <w:highlight w:val="yellow"/>
        </w:rPr>
        <w:t>coordinating</w:t>
      </w:r>
      <w:r w:rsidRPr="00C9335E">
        <w:rPr>
          <w:rStyle w:val="StyleUnderline"/>
        </w:rPr>
        <w:t xml:space="preserve"> their collective </w:t>
      </w:r>
      <w:r w:rsidRPr="00C9335E">
        <w:rPr>
          <w:rStyle w:val="StyleUnderline"/>
          <w:highlight w:val="yellow"/>
        </w:rPr>
        <w:t xml:space="preserve">action would fall </w:t>
      </w:r>
      <w:r w:rsidRPr="00C9335E">
        <w:rPr>
          <w:rStyle w:val="Emphasis"/>
          <w:highlight w:val="yellow"/>
        </w:rPr>
        <w:t>entirely</w:t>
      </w:r>
      <w:r w:rsidRPr="00C9335E">
        <w:rPr>
          <w:rStyle w:val="StyleUnderline"/>
          <w:highlight w:val="yellow"/>
        </w:rPr>
        <w:t xml:space="preserve"> on </w:t>
      </w:r>
      <w:r w:rsidRPr="00C9335E">
        <w:rPr>
          <w:rStyle w:val="Emphasis"/>
          <w:highlight w:val="yellow"/>
        </w:rPr>
        <w:t>workers themselves</w:t>
      </w:r>
      <w:r w:rsidRPr="00C9335E">
        <w:rPr>
          <w:sz w:val="16"/>
          <w:szCs w:val="16"/>
        </w:rPr>
        <w:t xml:space="preserve">. </w:t>
      </w:r>
      <w:r w:rsidRPr="00C9335E">
        <w:rPr>
          <w:rStyle w:val="StyleUnderline"/>
        </w:rPr>
        <w:t xml:space="preserve">Tasks such as </w:t>
      </w:r>
      <w:r w:rsidRPr="00C9335E">
        <w:rPr>
          <w:rStyle w:val="Emphasis"/>
          <w:highlight w:val="yellow"/>
        </w:rPr>
        <w:t>selecting</w:t>
      </w:r>
      <w:r w:rsidRPr="00C9335E">
        <w:rPr>
          <w:rStyle w:val="StyleUnderline"/>
        </w:rPr>
        <w:t xml:space="preserve"> decision-making </w:t>
      </w:r>
      <w:r w:rsidRPr="00C9335E">
        <w:rPr>
          <w:rStyle w:val="StyleUnderline"/>
          <w:highlight w:val="yellow"/>
        </w:rPr>
        <w:t>procedures</w:t>
      </w:r>
      <w:r w:rsidRPr="00C9335E">
        <w:rPr>
          <w:rStyle w:val="StyleUnderline"/>
        </w:rPr>
        <w:t xml:space="preserve"> and rules, </w:t>
      </w:r>
      <w:r w:rsidRPr="00C9335E">
        <w:rPr>
          <w:rStyle w:val="Emphasis"/>
          <w:highlight w:val="yellow"/>
        </w:rPr>
        <w:t>delegating roles</w:t>
      </w:r>
      <w:r w:rsidRPr="00C9335E">
        <w:rPr>
          <w:rStyle w:val="StyleUnderline"/>
        </w:rPr>
        <w:t xml:space="preserve">, </w:t>
      </w:r>
      <w:r w:rsidRPr="00C9335E">
        <w:rPr>
          <w:rStyle w:val="StyleUnderline"/>
          <w:highlight w:val="yellow"/>
        </w:rPr>
        <w:t xml:space="preserve">and </w:t>
      </w:r>
      <w:r w:rsidRPr="00C9335E">
        <w:rPr>
          <w:rStyle w:val="Emphasis"/>
          <w:highlight w:val="yellow"/>
        </w:rPr>
        <w:t>setting up communication channels</w:t>
      </w:r>
      <w:r w:rsidRPr="00C9335E">
        <w:rPr>
          <w:rStyle w:val="StyleUnderline"/>
        </w:rPr>
        <w:t xml:space="preserve"> </w:t>
      </w:r>
      <w:r w:rsidRPr="00C9335E">
        <w:rPr>
          <w:rStyle w:val="StyleUnderline"/>
          <w:highlight w:val="yellow"/>
        </w:rPr>
        <w:t xml:space="preserve">are </w:t>
      </w:r>
      <w:r w:rsidRPr="00C9335E">
        <w:rPr>
          <w:rStyle w:val="Emphasis"/>
          <w:highlight w:val="yellow"/>
        </w:rPr>
        <w:t>costly</w:t>
      </w:r>
      <w:r w:rsidRPr="00C9335E">
        <w:rPr>
          <w:rStyle w:val="StyleUnderline"/>
        </w:rPr>
        <w:t xml:space="preserve">, especially in time. </w:t>
      </w:r>
      <w:r w:rsidRPr="00C9335E">
        <w:rPr>
          <w:rStyle w:val="StyleUnderline"/>
          <w:highlight w:val="yellow"/>
        </w:rPr>
        <w:t xml:space="preserve">Unions </w:t>
      </w:r>
      <w:r w:rsidRPr="00C9335E">
        <w:rPr>
          <w:rStyle w:val="Emphasis"/>
          <w:highlight w:val="yellow"/>
        </w:rPr>
        <w:t>absorb</w:t>
      </w:r>
      <w:r w:rsidRPr="00C9335E">
        <w:rPr>
          <w:rStyle w:val="StyleUnderline"/>
        </w:rPr>
        <w:t xml:space="preserve"> and </w:t>
      </w:r>
      <w:r w:rsidRPr="00C9335E">
        <w:rPr>
          <w:rStyle w:val="Emphasis"/>
        </w:rPr>
        <w:t>diminish</w:t>
      </w:r>
      <w:r w:rsidRPr="00C9335E">
        <w:rPr>
          <w:rStyle w:val="StyleUnderline"/>
        </w:rPr>
        <w:t xml:space="preserve"> </w:t>
      </w:r>
      <w:r w:rsidRPr="00C9335E">
        <w:rPr>
          <w:rStyle w:val="StyleUnderline"/>
          <w:highlight w:val="yellow"/>
        </w:rPr>
        <w:t xml:space="preserve">these costs by </w:t>
      </w:r>
      <w:r w:rsidRPr="00C9335E">
        <w:rPr>
          <w:rStyle w:val="Emphasis"/>
          <w:highlight w:val="yellow"/>
        </w:rPr>
        <w:t>channeling</w:t>
      </w:r>
      <w:r w:rsidRPr="00C9335E">
        <w:rPr>
          <w:rStyle w:val="StyleUnderline"/>
        </w:rPr>
        <w:t xml:space="preserve"> their </w:t>
      </w:r>
      <w:r w:rsidRPr="00C9335E">
        <w:rPr>
          <w:rStyle w:val="Emphasis"/>
          <w:highlight w:val="yellow"/>
        </w:rPr>
        <w:t>institutional capacity</w:t>
      </w:r>
      <w:r w:rsidRPr="00C9335E">
        <w:rPr>
          <w:rStyle w:val="StyleUnderline"/>
        </w:rPr>
        <w:t xml:space="preserve"> for organizing workers towards their </w:t>
      </w:r>
      <w:r w:rsidRPr="00C9335E">
        <w:rPr>
          <w:rStyle w:val="Emphasis"/>
        </w:rPr>
        <w:t>desired ends</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w:t>
      </w:r>
      <w:r w:rsidRPr="00C9335E">
        <w:rPr>
          <w:rStyle w:val="StyleUnderline"/>
          <w:highlight w:val="yellow"/>
        </w:rPr>
        <w:t>collective organizing would</w:t>
      </w:r>
      <w:r w:rsidRPr="00C9335E">
        <w:rPr>
          <w:rStyle w:val="StyleUnderline"/>
        </w:rPr>
        <w:t xml:space="preserve"> also </w:t>
      </w:r>
      <w:r w:rsidRPr="00C9335E">
        <w:rPr>
          <w:rStyle w:val="StyleUnderline"/>
          <w:highlight w:val="yellow"/>
        </w:rPr>
        <w:t xml:space="preserve">be </w:t>
      </w:r>
      <w:r w:rsidRPr="00C9335E">
        <w:rPr>
          <w:rStyle w:val="Emphasis"/>
          <w:highlight w:val="yellow"/>
        </w:rPr>
        <w:t>riskier</w:t>
      </w:r>
      <w:r w:rsidRPr="00C9335E">
        <w:rPr>
          <w:rStyle w:val="StyleUnderline"/>
          <w:highlight w:val="yellow"/>
        </w:rPr>
        <w:t xml:space="preserve"> due to</w:t>
      </w:r>
      <w:r w:rsidRPr="00C9335E">
        <w:rPr>
          <w:rStyle w:val="StyleUnderline"/>
        </w:rPr>
        <w:t xml:space="preserve"> </w:t>
      </w:r>
      <w:r w:rsidRPr="00C9335E">
        <w:rPr>
          <w:rStyle w:val="Emphasis"/>
        </w:rPr>
        <w:t>heightened fear</w:t>
      </w:r>
      <w:r w:rsidRPr="00C9335E">
        <w:rPr>
          <w:rStyle w:val="StyleUnderline"/>
        </w:rPr>
        <w:t xml:space="preserve"> of </w:t>
      </w:r>
      <w:r w:rsidRPr="00C9335E">
        <w:rPr>
          <w:rStyle w:val="Emphasis"/>
          <w:highlight w:val="yellow"/>
        </w:rPr>
        <w:t>employer retaliation</w:t>
      </w:r>
      <w:r w:rsidRPr="00C9335E">
        <w:rPr>
          <w:rStyle w:val="StyleUnderline"/>
        </w:rPr>
        <w:t xml:space="preserve">. </w:t>
      </w:r>
      <w:r w:rsidRPr="00C9335E">
        <w:rPr>
          <w:rStyle w:val="StyleUnderline"/>
          <w:highlight w:val="yellow"/>
        </w:rPr>
        <w:t>Unions</w:t>
      </w:r>
      <w:r w:rsidRPr="00C9335E">
        <w:rPr>
          <w:rStyle w:val="StyleUnderline"/>
        </w:rPr>
        <w:t xml:space="preserve"> operate within a </w:t>
      </w:r>
      <w:r w:rsidRPr="00C9335E">
        <w:rPr>
          <w:rStyle w:val="Emphasis"/>
        </w:rPr>
        <w:t>legal framework</w:t>
      </w:r>
      <w:r w:rsidRPr="00C9335E">
        <w:rPr>
          <w:rStyle w:val="StyleUnderline"/>
        </w:rPr>
        <w:t xml:space="preserve"> that</w:t>
      </w:r>
      <w:r w:rsidRPr="00C9335E">
        <w:rPr>
          <w:sz w:val="16"/>
          <w:szCs w:val="16"/>
        </w:rPr>
        <w:t xml:space="preserve">, however imperfect, </w:t>
      </w:r>
      <w:r w:rsidRPr="00C9335E">
        <w:rPr>
          <w:rStyle w:val="Emphasis"/>
          <w:highlight w:val="yellow"/>
        </w:rPr>
        <w:t>guarantee</w:t>
      </w:r>
      <w:r w:rsidRPr="00C9335E">
        <w:rPr>
          <w:rStyle w:val="Emphasis"/>
        </w:rPr>
        <w:t>s</w:t>
      </w:r>
      <w:r w:rsidRPr="00C9335E">
        <w:rPr>
          <w:rStyle w:val="StyleUnderline"/>
        </w:rPr>
        <w:t xml:space="preserve"> </w:t>
      </w:r>
      <w:r w:rsidRPr="00C9335E">
        <w:rPr>
          <w:rStyle w:val="StyleUnderline"/>
          <w:highlight w:val="yellow"/>
        </w:rPr>
        <w:t>basic rights</w:t>
      </w:r>
      <w:r w:rsidRPr="00C9335E">
        <w:rPr>
          <w:rStyle w:val="StyleUnderline"/>
        </w:rPr>
        <w:t xml:space="preserve"> of </w:t>
      </w:r>
      <w:r w:rsidRPr="00C9335E">
        <w:rPr>
          <w:rStyle w:val="Emphasis"/>
        </w:rPr>
        <w:t>association</w:t>
      </w:r>
      <w:r w:rsidRPr="00C9335E">
        <w:rPr>
          <w:rStyle w:val="StyleUnderline"/>
        </w:rPr>
        <w:t xml:space="preserve"> and </w:t>
      </w:r>
      <w:r w:rsidRPr="00C9335E">
        <w:rPr>
          <w:rStyle w:val="Emphasis"/>
        </w:rPr>
        <w:t>speech</w:t>
      </w:r>
      <w:r w:rsidRPr="00C9335E">
        <w:rPr>
          <w:rStyle w:val="StyleUnderline"/>
        </w:rPr>
        <w:t xml:space="preserve">, so much so that it treats the </w:t>
      </w:r>
      <w:r w:rsidRPr="00C9335E">
        <w:rPr>
          <w:rStyle w:val="Emphasis"/>
        </w:rPr>
        <w:t>strike</w:t>
      </w:r>
      <w:r w:rsidRPr="00C9335E">
        <w:rPr>
          <w:rStyle w:val="StyleUnderline"/>
        </w:rPr>
        <w:t xml:space="preserve"> as a </w:t>
      </w:r>
      <w:r w:rsidRPr="00C9335E">
        <w:rPr>
          <w:rStyle w:val="Emphasis"/>
        </w:rPr>
        <w:t>legitimate form</w:t>
      </w:r>
      <w:r w:rsidRPr="00C9335E">
        <w:rPr>
          <w:rStyle w:val="StyleUnderline"/>
        </w:rPr>
        <w:t xml:space="preserve"> of </w:t>
      </w:r>
      <w:r w:rsidRPr="00C9335E">
        <w:rPr>
          <w:rStyle w:val="Emphasis"/>
        </w:rPr>
        <w:t>collective action</w:t>
      </w:r>
      <w:r w:rsidRPr="00C9335E">
        <w:rPr>
          <w:sz w:val="16"/>
          <w:szCs w:val="16"/>
        </w:rPr>
        <w:t xml:space="preserve"> despite its violation of basic rights of property and association (Gourevitch, 2018). </w:t>
      </w:r>
      <w:r w:rsidRPr="00C9335E">
        <w:rPr>
          <w:rStyle w:val="StyleUnderline"/>
          <w:highlight w:val="yellow"/>
        </w:rPr>
        <w:t>While the</w:t>
      </w:r>
      <w:r w:rsidRPr="00C9335E">
        <w:rPr>
          <w:rStyle w:val="StyleUnderline"/>
        </w:rPr>
        <w:t xml:space="preserve"> </w:t>
      </w:r>
      <w:r w:rsidRPr="00C9335E">
        <w:rPr>
          <w:rStyle w:val="Emphasis"/>
        </w:rPr>
        <w:t xml:space="preserve">legal </w:t>
      </w:r>
      <w:r w:rsidRPr="00C9335E">
        <w:rPr>
          <w:rStyle w:val="Emphasis"/>
          <w:highlight w:val="yellow"/>
        </w:rPr>
        <w:t>framework</w:t>
      </w:r>
      <w:r w:rsidRPr="00C9335E">
        <w:rPr>
          <w:rStyle w:val="StyleUnderline"/>
          <w:highlight w:val="yellow"/>
        </w:rPr>
        <w:t xml:space="preserve"> is </w:t>
      </w:r>
      <w:r w:rsidRPr="00C9335E">
        <w:rPr>
          <w:rStyle w:val="Emphasis"/>
          <w:highlight w:val="yellow"/>
        </w:rPr>
        <w:t>far from perfect</w:t>
      </w:r>
      <w:r w:rsidRPr="00C9335E">
        <w:rPr>
          <w:rStyle w:val="StyleUnderline"/>
          <w:highlight w:val="yellow"/>
        </w:rPr>
        <w:t>, it</w:t>
      </w:r>
      <w:r w:rsidRPr="00C9335E">
        <w:rPr>
          <w:rStyle w:val="StyleUnderline"/>
        </w:rPr>
        <w:t xml:space="preserve"> still </w:t>
      </w:r>
      <w:r w:rsidRPr="00C9335E">
        <w:rPr>
          <w:rStyle w:val="StyleUnderline"/>
          <w:highlight w:val="yellow"/>
        </w:rPr>
        <w:t xml:space="preserve">acts as a </w:t>
      </w:r>
      <w:r w:rsidRPr="00C9335E">
        <w:rPr>
          <w:rStyle w:val="Emphasis"/>
          <w:highlight w:val="yellow"/>
        </w:rPr>
        <w:t>point of reference</w:t>
      </w:r>
      <w:r w:rsidRPr="00C9335E">
        <w:rPr>
          <w:rStyle w:val="StyleUnderline"/>
          <w:highlight w:val="yellow"/>
        </w:rPr>
        <w:t xml:space="preserve"> for workers to </w:t>
      </w:r>
      <w:r w:rsidRPr="00C9335E">
        <w:rPr>
          <w:rStyle w:val="Emphasis"/>
          <w:highlight w:val="yellow"/>
        </w:rPr>
        <w:t>make claims</w:t>
      </w:r>
      <w:r w:rsidRPr="00C9335E">
        <w:rPr>
          <w:rStyle w:val="StyleUnderline"/>
        </w:rPr>
        <w:t xml:space="preserve">. </w:t>
      </w:r>
      <w:r w:rsidRPr="00C9335E">
        <w:rPr>
          <w:rStyle w:val="StyleUnderline"/>
          <w:highlight w:val="yellow"/>
        </w:rPr>
        <w:t>Take</w:t>
      </w:r>
      <w:r w:rsidRPr="00C9335E">
        <w:rPr>
          <w:rStyle w:val="StyleUnderline"/>
        </w:rPr>
        <w:t xml:space="preserve"> labor </w:t>
      </w:r>
      <w:r w:rsidRPr="00C9335E">
        <w:rPr>
          <w:rStyle w:val="StyleUnderline"/>
          <w:highlight w:val="yellow"/>
        </w:rPr>
        <w:t xml:space="preserve">unions </w:t>
      </w:r>
      <w:r w:rsidRPr="00C9335E">
        <w:rPr>
          <w:rStyle w:val="Emphasis"/>
          <w:highlight w:val="yellow"/>
        </w:rPr>
        <w:t>out of the picture</w:t>
      </w:r>
      <w:r w:rsidRPr="00C9335E">
        <w:rPr>
          <w:rStyle w:val="StyleUnderline"/>
          <w:highlight w:val="yellow"/>
        </w:rPr>
        <w:t>, and collective action</w:t>
      </w:r>
      <w:r w:rsidRPr="00C9335E">
        <w:rPr>
          <w:rStyle w:val="StyleUnderline"/>
        </w:rPr>
        <w:t xml:space="preserve"> would take place on </w:t>
      </w:r>
      <w:r w:rsidRPr="00C9335E">
        <w:rPr>
          <w:rStyle w:val="Emphasis"/>
          <w:highlight w:val="yellow"/>
        </w:rPr>
        <w:t>much more precarious</w:t>
      </w:r>
      <w:r w:rsidRPr="00C9335E">
        <w:rPr>
          <w:rStyle w:val="Emphasis"/>
        </w:rPr>
        <w:t xml:space="preserve"> grounds</w:t>
      </w:r>
      <w:r w:rsidRPr="00C9335E">
        <w:rPr>
          <w:sz w:val="16"/>
          <w:szCs w:val="16"/>
        </w:rPr>
        <w:t xml:space="preserve">. </w:t>
      </w:r>
    </w:p>
    <w:p w14:paraId="256CD9FB" w14:textId="77777777" w:rsidR="00286ABF" w:rsidRPr="00C9335E" w:rsidRDefault="00286ABF" w:rsidP="00286ABF"/>
    <w:p w14:paraId="5BF3311F" w14:textId="77777777" w:rsidR="00286ABF" w:rsidRPr="00C9335E" w:rsidRDefault="00286ABF" w:rsidP="00286ABF">
      <w:pPr>
        <w:pStyle w:val="Heading4"/>
        <w:rPr>
          <w:rFonts w:cs="Arial"/>
        </w:rPr>
      </w:pPr>
      <w:r w:rsidRPr="00C9335E">
        <w:rPr>
          <w:rFonts w:cs="Arial"/>
        </w:rPr>
        <w:t xml:space="preserve">The crisis of labor </w:t>
      </w:r>
      <w:r w:rsidRPr="00C9335E">
        <w:rPr>
          <w:rFonts w:cs="Arial"/>
          <w:u w:val="single"/>
        </w:rPr>
        <w:t>underpins</w:t>
      </w:r>
      <w:r w:rsidRPr="00C9335E">
        <w:rPr>
          <w:rFonts w:cs="Arial"/>
        </w:rPr>
        <w:t xml:space="preserve"> and </w:t>
      </w:r>
      <w:r w:rsidRPr="00C9335E">
        <w:rPr>
          <w:rFonts w:cs="Arial"/>
          <w:u w:val="single"/>
        </w:rPr>
        <w:t>structures</w:t>
      </w:r>
      <w:r w:rsidRPr="00C9335E">
        <w:rPr>
          <w:rFonts w:cs="Arial"/>
        </w:rPr>
        <w:t xml:space="preserve"> all other social conflicts. Centering the frame of </w:t>
      </w:r>
      <w:r w:rsidRPr="00C9335E">
        <w:rPr>
          <w:rFonts w:cs="Arial"/>
          <w:u w:val="single"/>
        </w:rPr>
        <w:t>labor</w:t>
      </w:r>
      <w:r w:rsidRPr="00C9335E">
        <w:rPr>
          <w:rFonts w:cs="Arial"/>
        </w:rPr>
        <w:t xml:space="preserve"> is necessary to </w:t>
      </w:r>
      <w:r w:rsidRPr="00C9335E">
        <w:rPr>
          <w:rFonts w:cs="Arial"/>
          <w:u w:val="single"/>
        </w:rPr>
        <w:t>unify</w:t>
      </w:r>
      <w:r w:rsidRPr="00C9335E">
        <w:rPr>
          <w:rFonts w:cs="Arial"/>
        </w:rPr>
        <w:t xml:space="preserve"> diverse political struggles </w:t>
      </w:r>
      <w:r w:rsidRPr="00C9335E">
        <w:rPr>
          <w:rFonts w:cs="Arial"/>
          <w:u w:val="single"/>
        </w:rPr>
        <w:t>without</w:t>
      </w:r>
      <w:r w:rsidRPr="00C9335E">
        <w:rPr>
          <w:rFonts w:cs="Arial"/>
        </w:rPr>
        <w:t xml:space="preserve"> hierarchizing or homogenizing them.</w:t>
      </w:r>
    </w:p>
    <w:p w14:paraId="1BB06248" w14:textId="77777777" w:rsidR="00286ABF" w:rsidRPr="00C9335E" w:rsidRDefault="00286ABF" w:rsidP="00286ABF">
      <w:r w:rsidRPr="00C9335E">
        <w:t xml:space="preserve">Nancy </w:t>
      </w:r>
      <w:r w:rsidRPr="00C9335E">
        <w:rPr>
          <w:rStyle w:val="Style13ptBold"/>
        </w:rPr>
        <w:t>Fraser 25</w:t>
      </w:r>
      <w:r w:rsidRPr="00C9335E">
        <w:t xml:space="preserve">, Henry A. and Louise Loeb Professor of Political and Social Science and professor of philosophy at The New School, 14 February 2025, “Three Faces of Labor: Uncovering the Hidden Ties Between Gender, Race, and Class,” </w:t>
      </w:r>
      <w:r w:rsidRPr="00C9335E">
        <w:rPr>
          <w:i/>
          <w:iCs/>
        </w:rPr>
        <w:t>Lecture Delivered at Western University</w:t>
      </w:r>
      <w:r w:rsidRPr="00C9335E">
        <w:t>, transcribed by Otter.ai, https://www.youtube.com/watch?v=aJCnDzJpB6w.</w:t>
      </w:r>
    </w:p>
    <w:p w14:paraId="58B72CD6" w14:textId="77777777" w:rsidR="00286ABF" w:rsidRPr="00C9335E" w:rsidRDefault="00286ABF" w:rsidP="00286ABF">
      <w:pPr>
        <w:rPr>
          <w:sz w:val="16"/>
          <w:szCs w:val="16"/>
        </w:rPr>
      </w:pPr>
      <w:r w:rsidRPr="00C9335E">
        <w:rPr>
          <w:sz w:val="16"/>
          <w:szCs w:val="16"/>
        </w:rPr>
        <w:t xml:space="preserve">So as you can tell from the title, the concept of labor is at the center of my lecture. And maybe it has occurred to you, </w:t>
      </w:r>
      <w:r w:rsidRPr="00C9335E">
        <w:rPr>
          <w:rStyle w:val="StyleUnderline"/>
        </w:rPr>
        <w:t xml:space="preserve">maybe you are </w:t>
      </w:r>
      <w:r w:rsidRPr="00C9335E">
        <w:rPr>
          <w:rStyle w:val="Emphasis"/>
        </w:rPr>
        <w:t>worrying</w:t>
      </w:r>
      <w:r w:rsidRPr="00C9335E">
        <w:rPr>
          <w:rStyle w:val="StyleUnderline"/>
        </w:rPr>
        <w:t xml:space="preserve"> that a </w:t>
      </w:r>
      <w:r w:rsidRPr="00C9335E">
        <w:rPr>
          <w:rStyle w:val="Emphasis"/>
        </w:rPr>
        <w:t>focus</w:t>
      </w:r>
      <w:r w:rsidRPr="00C9335E">
        <w:rPr>
          <w:rStyle w:val="StyleUnderline"/>
        </w:rPr>
        <w:t xml:space="preserve"> on </w:t>
      </w:r>
      <w:r w:rsidRPr="00C9335E">
        <w:rPr>
          <w:rStyle w:val="Emphasis"/>
        </w:rPr>
        <w:t>labor</w:t>
      </w:r>
      <w:r w:rsidRPr="00C9335E">
        <w:rPr>
          <w:rStyle w:val="StyleUnderline"/>
        </w:rPr>
        <w:t xml:space="preserve"> might </w:t>
      </w:r>
      <w:r w:rsidRPr="00C9335E">
        <w:rPr>
          <w:rStyle w:val="Emphasis"/>
        </w:rPr>
        <w:t>return us</w:t>
      </w:r>
      <w:r w:rsidRPr="00C9335E">
        <w:rPr>
          <w:rStyle w:val="StyleUnderline"/>
        </w:rPr>
        <w:t xml:space="preserve"> to</w:t>
      </w:r>
      <w:r w:rsidRPr="00C9335E">
        <w:rPr>
          <w:sz w:val="16"/>
          <w:szCs w:val="16"/>
        </w:rPr>
        <w:t xml:space="preserve"> a familiar </w:t>
      </w:r>
      <w:r w:rsidRPr="00C9335E">
        <w:rPr>
          <w:rStyle w:val="Emphasis"/>
        </w:rPr>
        <w:t>de passe</w:t>
      </w:r>
      <w:r w:rsidRPr="00C9335E">
        <w:rPr>
          <w:rStyle w:val="StyleUnderline"/>
        </w:rPr>
        <w:t xml:space="preserve"> model of critical theory that necessarily </w:t>
      </w:r>
      <w:r w:rsidRPr="00C9335E">
        <w:rPr>
          <w:rStyle w:val="Emphasis"/>
        </w:rPr>
        <w:t>prioritizes class</w:t>
      </w:r>
      <w:r w:rsidRPr="00C9335E">
        <w:rPr>
          <w:rStyle w:val="StyleUnderline"/>
        </w:rPr>
        <w:t xml:space="preserve"> over </w:t>
      </w:r>
      <w:r w:rsidRPr="00C9335E">
        <w:rPr>
          <w:rStyle w:val="Emphasis"/>
        </w:rPr>
        <w:t>gender</w:t>
      </w:r>
      <w:r w:rsidRPr="00C9335E">
        <w:rPr>
          <w:rStyle w:val="StyleUnderline"/>
        </w:rPr>
        <w:t xml:space="preserve"> and </w:t>
      </w:r>
      <w:r w:rsidRPr="00C9335E">
        <w:rPr>
          <w:rStyle w:val="Emphasis"/>
        </w:rPr>
        <w:t>race</w:t>
      </w:r>
      <w:r w:rsidRPr="00C9335E">
        <w:rPr>
          <w:rStyle w:val="StyleUnderline"/>
        </w:rPr>
        <w:t xml:space="preserve">. Aren't you </w:t>
      </w:r>
      <w:r w:rsidRPr="00C9335E">
        <w:rPr>
          <w:rStyle w:val="Emphasis"/>
        </w:rPr>
        <w:t>worried</w:t>
      </w:r>
      <w:r w:rsidRPr="00C9335E">
        <w:rPr>
          <w:rStyle w:val="StyleUnderline"/>
        </w:rPr>
        <w:t xml:space="preserve"> that this focus might </w:t>
      </w:r>
      <w:r w:rsidRPr="00C9335E">
        <w:rPr>
          <w:rStyle w:val="Emphasis"/>
        </w:rPr>
        <w:t>lose</w:t>
      </w:r>
      <w:r w:rsidRPr="00C9335E">
        <w:rPr>
          <w:rStyle w:val="StyleUnderline"/>
        </w:rPr>
        <w:t xml:space="preserve"> the </w:t>
      </w:r>
      <w:r w:rsidRPr="00C9335E">
        <w:rPr>
          <w:rStyle w:val="Emphasis"/>
        </w:rPr>
        <w:t>hard-won insights</w:t>
      </w:r>
      <w:r w:rsidRPr="00C9335E">
        <w:rPr>
          <w:rStyle w:val="StyleUnderline"/>
        </w:rPr>
        <w:t xml:space="preserve"> of </w:t>
      </w:r>
      <w:r w:rsidRPr="00C9335E">
        <w:rPr>
          <w:rStyle w:val="Emphasis"/>
        </w:rPr>
        <w:t>feminism</w:t>
      </w:r>
      <w:r w:rsidRPr="00C9335E">
        <w:rPr>
          <w:rStyle w:val="StyleUnderline"/>
        </w:rPr>
        <w:t xml:space="preserve"> and </w:t>
      </w:r>
      <w:r w:rsidRPr="00C9335E">
        <w:rPr>
          <w:rStyle w:val="Emphasis"/>
        </w:rPr>
        <w:t>anti-racism</w:t>
      </w:r>
      <w:r w:rsidRPr="00C9335E">
        <w:rPr>
          <w:rStyle w:val="StyleUnderline"/>
        </w:rPr>
        <w:t xml:space="preserve">? Are you </w:t>
      </w:r>
      <w:r w:rsidRPr="00C9335E">
        <w:rPr>
          <w:rStyle w:val="Emphasis"/>
        </w:rPr>
        <w:t>worried</w:t>
      </w:r>
      <w:r w:rsidRPr="00C9335E">
        <w:rPr>
          <w:rStyle w:val="StyleUnderline"/>
        </w:rPr>
        <w:t xml:space="preserve"> that it might take us back to the same </w:t>
      </w:r>
      <w:r w:rsidRPr="00C9335E">
        <w:rPr>
          <w:rStyle w:val="Emphasis"/>
        </w:rPr>
        <w:t>discredited class essentialist paradigm</w:t>
      </w:r>
      <w:r w:rsidRPr="00C9335E">
        <w:rPr>
          <w:rStyle w:val="StyleUnderline"/>
        </w:rPr>
        <w:t xml:space="preserve"> that some of us have worked </w:t>
      </w:r>
      <w:r w:rsidRPr="00C9335E">
        <w:rPr>
          <w:rStyle w:val="Emphasis"/>
        </w:rPr>
        <w:t>so hard</w:t>
      </w:r>
      <w:r w:rsidRPr="00C9335E">
        <w:rPr>
          <w:rStyle w:val="StyleUnderline"/>
        </w:rPr>
        <w:t xml:space="preserve"> to </w:t>
      </w:r>
      <w:r w:rsidRPr="00C9335E">
        <w:rPr>
          <w:rStyle w:val="Emphasis"/>
        </w:rPr>
        <w:t>displace</w:t>
      </w:r>
      <w:r w:rsidRPr="00C9335E">
        <w:rPr>
          <w:rStyle w:val="StyleUnderline"/>
        </w:rPr>
        <w:t>?</w:t>
      </w:r>
      <w:r w:rsidRPr="00C9335E">
        <w:rPr>
          <w:sz w:val="16"/>
          <w:szCs w:val="16"/>
        </w:rPr>
        <w:t xml:space="preserve"> Well, if that's what you're worried about, I want to assure you that it ain't. So </w:t>
      </w:r>
      <w:r w:rsidRPr="00C9335E">
        <w:rPr>
          <w:rStyle w:val="StyleUnderline"/>
        </w:rPr>
        <w:t xml:space="preserve">my answer to </w:t>
      </w:r>
      <w:r w:rsidRPr="00C9335E">
        <w:rPr>
          <w:rStyle w:val="Emphasis"/>
        </w:rPr>
        <w:t>all of those</w:t>
      </w:r>
      <w:r w:rsidRPr="00C9335E">
        <w:rPr>
          <w:sz w:val="16"/>
          <w:szCs w:val="16"/>
        </w:rPr>
        <w:t xml:space="preserve"> questions and </w:t>
      </w:r>
      <w:r w:rsidRPr="00C9335E">
        <w:rPr>
          <w:rStyle w:val="StyleUnderline"/>
        </w:rPr>
        <w:t xml:space="preserve">worries is, </w:t>
      </w:r>
      <w:r w:rsidRPr="00C9335E">
        <w:rPr>
          <w:rStyle w:val="Emphasis"/>
        </w:rPr>
        <w:t>no</w:t>
      </w:r>
      <w:r w:rsidRPr="00C9335E">
        <w:rPr>
          <w:sz w:val="16"/>
          <w:szCs w:val="16"/>
        </w:rPr>
        <w:t xml:space="preserve">, that's not where we're going with this. In fact, </w:t>
      </w:r>
      <w:r w:rsidRPr="00C9335E">
        <w:rPr>
          <w:rStyle w:val="StyleUnderline"/>
        </w:rPr>
        <w:t xml:space="preserve">my hunch is </w:t>
      </w:r>
      <w:r w:rsidRPr="00C9335E">
        <w:rPr>
          <w:rStyle w:val="Emphasis"/>
        </w:rPr>
        <w:t>precisely the opposite</w:t>
      </w:r>
      <w:r w:rsidRPr="00C9335E">
        <w:rPr>
          <w:sz w:val="16"/>
          <w:szCs w:val="16"/>
        </w:rPr>
        <w:t xml:space="preserve">. I think that </w:t>
      </w:r>
      <w:r w:rsidRPr="00C9335E">
        <w:rPr>
          <w:rStyle w:val="StyleUnderline"/>
        </w:rPr>
        <w:t xml:space="preserve">a </w:t>
      </w:r>
      <w:r w:rsidRPr="00C9335E">
        <w:rPr>
          <w:rStyle w:val="Emphasis"/>
        </w:rPr>
        <w:t>reconstructive conception</w:t>
      </w:r>
      <w:r w:rsidRPr="00C9335E">
        <w:rPr>
          <w:rStyle w:val="StyleUnderline"/>
        </w:rPr>
        <w:t xml:space="preserve"> of </w:t>
      </w:r>
      <w:r w:rsidRPr="00C9335E">
        <w:rPr>
          <w:rStyle w:val="StyleUnderline"/>
          <w:highlight w:val="yellow"/>
        </w:rPr>
        <w:t>labor</w:t>
      </w:r>
      <w:r w:rsidRPr="00C9335E">
        <w:rPr>
          <w:rStyle w:val="StyleUnderline"/>
        </w:rPr>
        <w:t xml:space="preserve"> can </w:t>
      </w:r>
      <w:r w:rsidRPr="00C9335E">
        <w:rPr>
          <w:rStyle w:val="StyleUnderline"/>
          <w:highlight w:val="yellow"/>
        </w:rPr>
        <w:t xml:space="preserve">establish the </w:t>
      </w:r>
      <w:r w:rsidRPr="00C9335E">
        <w:rPr>
          <w:rStyle w:val="Emphasis"/>
          <w:highlight w:val="yellow"/>
        </w:rPr>
        <w:t>structural basis</w:t>
      </w:r>
      <w:r w:rsidRPr="00C9335E">
        <w:rPr>
          <w:rStyle w:val="StyleUnderline"/>
        </w:rPr>
        <w:t xml:space="preserve"> in capitalist society </w:t>
      </w:r>
      <w:r w:rsidRPr="00C9335E">
        <w:rPr>
          <w:rStyle w:val="StyleUnderline"/>
          <w:highlight w:val="yellow"/>
        </w:rPr>
        <w:t xml:space="preserve">for struggles </w:t>
      </w:r>
      <w:r w:rsidRPr="00C9335E">
        <w:rPr>
          <w:rStyle w:val="Emphasis"/>
          <w:highlight w:val="yellow"/>
        </w:rPr>
        <w:t>against gender</w:t>
      </w:r>
      <w:r w:rsidRPr="00C9335E">
        <w:rPr>
          <w:rStyle w:val="StyleUnderline"/>
          <w:highlight w:val="yellow"/>
        </w:rPr>
        <w:t xml:space="preserve"> and </w:t>
      </w:r>
      <w:r w:rsidRPr="00C9335E">
        <w:rPr>
          <w:rStyle w:val="Emphasis"/>
          <w:highlight w:val="yellow"/>
        </w:rPr>
        <w:t>racial oppression</w:t>
      </w:r>
      <w:r w:rsidRPr="00C9335E">
        <w:rPr>
          <w:rStyle w:val="StyleUnderline"/>
        </w:rPr>
        <w:t xml:space="preserve"> as well as against </w:t>
      </w:r>
      <w:r w:rsidRPr="00C9335E">
        <w:rPr>
          <w:rStyle w:val="Emphasis"/>
        </w:rPr>
        <w:t>class exploitation</w:t>
      </w:r>
      <w:r w:rsidRPr="00C9335E">
        <w:rPr>
          <w:rStyle w:val="StyleUnderline"/>
        </w:rPr>
        <w:t xml:space="preserve">, and that can also </w:t>
      </w:r>
      <w:r w:rsidRPr="00C9335E">
        <w:rPr>
          <w:rStyle w:val="Emphasis"/>
        </w:rPr>
        <w:t>clarify</w:t>
      </w:r>
      <w:r w:rsidRPr="00C9335E">
        <w:rPr>
          <w:rStyle w:val="StyleUnderline"/>
        </w:rPr>
        <w:t xml:space="preserve"> the relation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and struggles around those categories</w:t>
      </w:r>
      <w:r w:rsidRPr="00C9335E">
        <w:rPr>
          <w:sz w:val="16"/>
          <w:szCs w:val="16"/>
        </w:rPr>
        <w:t xml:space="preserve">. But that's not all. </w:t>
      </w:r>
    </w:p>
    <w:p w14:paraId="063FEEEE" w14:textId="77777777" w:rsidR="00286ABF" w:rsidRPr="00C9335E" w:rsidRDefault="00286ABF" w:rsidP="00286ABF">
      <w:pPr>
        <w:rPr>
          <w:sz w:val="16"/>
          <w:szCs w:val="16"/>
        </w:rPr>
      </w:pPr>
      <w:r w:rsidRPr="00C9335E">
        <w:rPr>
          <w:sz w:val="16"/>
          <w:szCs w:val="16"/>
        </w:rPr>
        <w:t xml:space="preserve">I suspect that </w:t>
      </w:r>
      <w:r w:rsidRPr="00C9335E">
        <w:rPr>
          <w:rStyle w:val="StyleUnderline"/>
        </w:rPr>
        <w:t xml:space="preserve">a </w:t>
      </w:r>
      <w:r w:rsidRPr="00C9335E">
        <w:rPr>
          <w:rStyle w:val="StyleUnderline"/>
          <w:highlight w:val="yellow"/>
        </w:rPr>
        <w:t xml:space="preserve">focus on </w:t>
      </w:r>
      <w:r w:rsidRPr="00C9335E">
        <w:rPr>
          <w:rStyle w:val="Emphasis"/>
          <w:highlight w:val="yellow"/>
        </w:rPr>
        <w:t>labor</w:t>
      </w:r>
      <w:r w:rsidRPr="00C9335E">
        <w:rPr>
          <w:rStyle w:val="StyleUnderline"/>
        </w:rPr>
        <w:t xml:space="preserve"> could also </w:t>
      </w:r>
      <w:r w:rsidRPr="00C9335E">
        <w:rPr>
          <w:rStyle w:val="Emphasis"/>
          <w:highlight w:val="yellow"/>
        </w:rPr>
        <w:t>promote</w:t>
      </w:r>
      <w:r w:rsidRPr="00C9335E">
        <w:rPr>
          <w:sz w:val="16"/>
          <w:szCs w:val="16"/>
        </w:rPr>
        <w:t xml:space="preserve">, promote </w:t>
      </w:r>
      <w:r w:rsidRPr="00C9335E">
        <w:rPr>
          <w:rStyle w:val="StyleUnderline"/>
        </w:rPr>
        <w:t xml:space="preserve">the formation of </w:t>
      </w:r>
      <w:r w:rsidRPr="00C9335E">
        <w:rPr>
          <w:rStyle w:val="StyleUnderline"/>
          <w:highlight w:val="yellow"/>
        </w:rPr>
        <w:t xml:space="preserve">a </w:t>
      </w:r>
      <w:r w:rsidRPr="00C9335E">
        <w:rPr>
          <w:rStyle w:val="Emphasis"/>
          <w:highlight w:val="yellow"/>
        </w:rPr>
        <w:t>counter hegemonic block</w:t>
      </w:r>
      <w:r w:rsidRPr="00C9335E">
        <w:rPr>
          <w:rStyle w:val="StyleUnderline"/>
          <w:highlight w:val="yellow"/>
        </w:rPr>
        <w:t xml:space="preserve"> that embraces </w:t>
      </w:r>
      <w:r w:rsidRPr="00C9335E">
        <w:rPr>
          <w:rStyle w:val="Emphasis"/>
          <w:highlight w:val="yellow"/>
        </w:rPr>
        <w:t>multiple</w:t>
      </w:r>
      <w:r w:rsidRPr="00C9335E">
        <w:rPr>
          <w:rStyle w:val="Emphasis"/>
        </w:rPr>
        <w:t xml:space="preserve"> emancipatory </w:t>
      </w:r>
      <w:r w:rsidRPr="00C9335E">
        <w:rPr>
          <w:rStyle w:val="Emphasis"/>
          <w:highlight w:val="yellow"/>
        </w:rPr>
        <w:t>movements</w:t>
      </w:r>
      <w:r w:rsidRPr="00C9335E">
        <w:rPr>
          <w:rStyle w:val="StyleUnderline"/>
          <w:highlight w:val="yellow"/>
        </w:rPr>
        <w:t xml:space="preserve"> but does not </w:t>
      </w:r>
      <w:r w:rsidRPr="00C9335E">
        <w:rPr>
          <w:rStyle w:val="Emphasis"/>
          <w:highlight w:val="yellow"/>
        </w:rPr>
        <w:t>hierarchize</w:t>
      </w:r>
      <w:r w:rsidRPr="00C9335E">
        <w:rPr>
          <w:rStyle w:val="StyleUnderline"/>
          <w:highlight w:val="yellow"/>
        </w:rPr>
        <w:t xml:space="preserve"> or </w:t>
      </w:r>
      <w:r w:rsidRPr="00C9335E">
        <w:rPr>
          <w:rStyle w:val="Emphasis"/>
          <w:highlight w:val="yellow"/>
        </w:rPr>
        <w:t>homogenize</w:t>
      </w:r>
      <w:r w:rsidRPr="00C9335E">
        <w:rPr>
          <w:rStyle w:val="StyleUnderline"/>
          <w:highlight w:val="yellow"/>
        </w:rPr>
        <w:t xml:space="preserve"> them</w:t>
      </w:r>
      <w:r w:rsidRPr="00C9335E">
        <w:rPr>
          <w:sz w:val="16"/>
          <w:szCs w:val="16"/>
        </w:rPr>
        <w:t xml:space="preserve">. God knows. Dare I say, </w:t>
      </w:r>
      <w:r w:rsidRPr="00C9335E">
        <w:rPr>
          <w:rStyle w:val="StyleUnderline"/>
          <w:highlight w:val="yellow"/>
        </w:rPr>
        <w:t xml:space="preserve">we </w:t>
      </w:r>
      <w:r w:rsidRPr="00C9335E">
        <w:rPr>
          <w:rStyle w:val="Emphasis"/>
          <w:highlight w:val="yellow"/>
        </w:rPr>
        <w:t>need</w:t>
      </w:r>
      <w:r w:rsidRPr="00C9335E">
        <w:rPr>
          <w:rStyle w:val="StyleUnderline"/>
          <w:highlight w:val="yellow"/>
        </w:rPr>
        <w:t xml:space="preserve"> such a block today when </w:t>
      </w:r>
      <w:r w:rsidRPr="00C9335E">
        <w:rPr>
          <w:rStyle w:val="Emphasis"/>
          <w:highlight w:val="yellow"/>
        </w:rPr>
        <w:t>emancipatory forces</w:t>
      </w:r>
      <w:r w:rsidRPr="00C9335E">
        <w:rPr>
          <w:rStyle w:val="StyleUnderline"/>
          <w:highlight w:val="yellow"/>
        </w:rPr>
        <w:t xml:space="preserve">, </w:t>
      </w:r>
      <w:r w:rsidRPr="00C9335E">
        <w:rPr>
          <w:rStyle w:val="StyleUnderline"/>
        </w:rPr>
        <w:t xml:space="preserve">although </w:t>
      </w:r>
      <w:r w:rsidRPr="00C9335E">
        <w:rPr>
          <w:rStyle w:val="Emphasis"/>
        </w:rPr>
        <w:t>plentiful</w:t>
      </w:r>
      <w:r w:rsidRPr="00C9335E">
        <w:rPr>
          <w:rStyle w:val="StyleUnderline"/>
        </w:rPr>
        <w:t xml:space="preserve">, </w:t>
      </w:r>
      <w:r w:rsidRPr="00C9335E">
        <w:rPr>
          <w:rStyle w:val="StyleUnderline"/>
          <w:highlight w:val="yellow"/>
        </w:rPr>
        <w:t>are</w:t>
      </w:r>
      <w:r w:rsidRPr="00C9335E">
        <w:rPr>
          <w:rStyle w:val="StyleUnderline"/>
        </w:rPr>
        <w:t xml:space="preserve"> </w:t>
      </w:r>
      <w:r w:rsidRPr="00C9335E">
        <w:rPr>
          <w:rStyle w:val="Emphasis"/>
        </w:rPr>
        <w:t>dispersed</w:t>
      </w:r>
      <w:r w:rsidRPr="00C9335E">
        <w:rPr>
          <w:rStyle w:val="StyleUnderline"/>
        </w:rPr>
        <w:t xml:space="preserve">, </w:t>
      </w:r>
      <w:r w:rsidRPr="00C9335E">
        <w:rPr>
          <w:rStyle w:val="Emphasis"/>
        </w:rPr>
        <w:t>demoralized</w:t>
      </w:r>
      <w:r w:rsidRPr="00C9335E">
        <w:rPr>
          <w:rStyle w:val="StyleUnderline"/>
        </w:rPr>
        <w:t xml:space="preserve">, and </w:t>
      </w:r>
      <w:r w:rsidRPr="00C9335E">
        <w:rPr>
          <w:rStyle w:val="Emphasis"/>
        </w:rPr>
        <w:t xml:space="preserve">badly </w:t>
      </w:r>
      <w:r w:rsidRPr="00C9335E">
        <w:rPr>
          <w:rStyle w:val="Emphasis"/>
          <w:highlight w:val="yellow"/>
        </w:rPr>
        <w:t>outgunned</w:t>
      </w:r>
      <w:r w:rsidRPr="00C9335E">
        <w:rPr>
          <w:rStyle w:val="StyleUnderline"/>
          <w:highlight w:val="yellow"/>
        </w:rPr>
        <w:t xml:space="preserve"> by a new</w:t>
      </w:r>
      <w:r w:rsidRPr="00C9335E">
        <w:rPr>
          <w:rStyle w:val="StyleUnderline"/>
        </w:rPr>
        <w:t xml:space="preserve"> </w:t>
      </w:r>
      <w:r w:rsidRPr="00C9335E">
        <w:rPr>
          <w:rStyle w:val="Emphasis"/>
        </w:rPr>
        <w:t xml:space="preserve">unholy </w:t>
      </w:r>
      <w:r w:rsidRPr="00C9335E">
        <w:rPr>
          <w:rStyle w:val="Emphasis"/>
          <w:highlight w:val="yellow"/>
        </w:rPr>
        <w:t>alliance</w:t>
      </w:r>
      <w:r w:rsidRPr="00C9335E">
        <w:rPr>
          <w:rStyle w:val="StyleUnderline"/>
          <w:highlight w:val="yellow"/>
        </w:rPr>
        <w:t xml:space="preserve"> between</w:t>
      </w:r>
      <w:r w:rsidRPr="00C9335E">
        <w:rPr>
          <w:rStyle w:val="StyleUnderline"/>
        </w:rPr>
        <w:t xml:space="preserve"> corporate </w:t>
      </w:r>
      <w:r w:rsidRPr="00C9335E">
        <w:rPr>
          <w:rStyle w:val="Emphasis"/>
          <w:highlight w:val="yellow"/>
        </w:rPr>
        <w:t>neoliberals</w:t>
      </w:r>
      <w:r w:rsidRPr="00C9335E">
        <w:rPr>
          <w:rStyle w:val="StyleUnderline"/>
          <w:highlight w:val="yellow"/>
        </w:rPr>
        <w:t xml:space="preserve"> and </w:t>
      </w:r>
      <w:r w:rsidRPr="00C9335E">
        <w:rPr>
          <w:rStyle w:val="Emphasis"/>
          <w:highlight w:val="yellow"/>
        </w:rPr>
        <w:t>reactionary populists</w:t>
      </w:r>
      <w:r w:rsidRPr="00C9335E">
        <w:rPr>
          <w:sz w:val="16"/>
          <w:szCs w:val="16"/>
        </w:rPr>
        <w:t xml:space="preserve">. This situation has been at the top of my mind in my choice to focus here on the concept of labor. I want to explore the hypothesis that </w:t>
      </w:r>
      <w:r w:rsidRPr="00C9335E">
        <w:rPr>
          <w:rStyle w:val="StyleUnderline"/>
          <w:highlight w:val="yellow"/>
        </w:rPr>
        <w:t xml:space="preserve">a </w:t>
      </w:r>
      <w:r w:rsidRPr="00C9335E">
        <w:rPr>
          <w:rStyle w:val="Emphasis"/>
          <w:highlight w:val="yellow"/>
        </w:rPr>
        <w:t>reconstructed conception</w:t>
      </w:r>
      <w:r w:rsidRPr="00C9335E">
        <w:rPr>
          <w:rStyle w:val="StyleUnderline"/>
          <w:highlight w:val="yellow"/>
        </w:rPr>
        <w:t xml:space="preserve"> of</w:t>
      </w:r>
      <w:r w:rsidRPr="00C9335E">
        <w:rPr>
          <w:rStyle w:val="StyleUnderline"/>
        </w:rPr>
        <w:t xml:space="preserve"> </w:t>
      </w:r>
      <w:r w:rsidRPr="00C9335E">
        <w:rPr>
          <w:rStyle w:val="Emphasis"/>
        </w:rPr>
        <w:t xml:space="preserve">capitalist </w:t>
      </w:r>
      <w:r w:rsidRPr="00C9335E">
        <w:rPr>
          <w:rStyle w:val="Emphasis"/>
          <w:highlight w:val="yellow"/>
        </w:rPr>
        <w:t>labor</w:t>
      </w:r>
      <w:r w:rsidRPr="00C9335E">
        <w:rPr>
          <w:rStyle w:val="StyleUnderline"/>
          <w:highlight w:val="yellow"/>
        </w:rPr>
        <w:t xml:space="preserve"> might be </w:t>
      </w:r>
      <w:r w:rsidRPr="00C9335E">
        <w:rPr>
          <w:rStyle w:val="Emphasis"/>
          <w:highlight w:val="yellow"/>
        </w:rPr>
        <w:t>just</w:t>
      </w:r>
      <w:r w:rsidRPr="00C9335E">
        <w:rPr>
          <w:rStyle w:val="StyleUnderline"/>
          <w:highlight w:val="yellow"/>
        </w:rPr>
        <w:t xml:space="preserve"> what we need to </w:t>
      </w:r>
      <w:r w:rsidRPr="00C9335E">
        <w:rPr>
          <w:rStyle w:val="Emphasis"/>
          <w:highlight w:val="yellow"/>
        </w:rPr>
        <w:t>scale up</w:t>
      </w:r>
      <w:r w:rsidRPr="00C9335E">
        <w:rPr>
          <w:rStyle w:val="StyleUnderline"/>
          <w:highlight w:val="yellow"/>
        </w:rPr>
        <w:t xml:space="preserve"> emancipatory engagement</w:t>
      </w:r>
      <w:r w:rsidRPr="00C9335E">
        <w:rPr>
          <w:sz w:val="16"/>
          <w:szCs w:val="16"/>
        </w:rPr>
        <w:t xml:space="preserve"> and upset the regressive apple cart. </w:t>
      </w:r>
    </w:p>
    <w:p w14:paraId="5DBDC420" w14:textId="77777777" w:rsidR="00286ABF" w:rsidRPr="00C9335E" w:rsidRDefault="00286ABF" w:rsidP="00286ABF">
      <w:pPr>
        <w:rPr>
          <w:sz w:val="16"/>
          <w:szCs w:val="16"/>
        </w:rPr>
      </w:pPr>
      <w:r w:rsidRPr="00C9335E">
        <w:rPr>
          <w:sz w:val="16"/>
          <w:szCs w:val="16"/>
        </w:rPr>
        <w:t xml:space="preserve">So </w:t>
      </w:r>
      <w:r w:rsidRPr="00C9335E">
        <w:rPr>
          <w:rStyle w:val="StyleUnderline"/>
        </w:rPr>
        <w:t xml:space="preserve">I'm going to proceed by sketching a view of </w:t>
      </w:r>
      <w:r w:rsidRPr="00C9335E">
        <w:rPr>
          <w:rStyle w:val="Emphasis"/>
          <w:highlight w:val="yellow"/>
        </w:rPr>
        <w:t>capitalist society</w:t>
      </w:r>
      <w:r w:rsidRPr="00C9335E">
        <w:rPr>
          <w:rStyle w:val="StyleUnderline"/>
        </w:rPr>
        <w:t xml:space="preserve"> as </w:t>
      </w:r>
      <w:r w:rsidRPr="00C9335E">
        <w:rPr>
          <w:rStyle w:val="Emphasis"/>
          <w:highlight w:val="yellow"/>
        </w:rPr>
        <w:t>rely</w:t>
      </w:r>
      <w:r w:rsidRPr="00C9335E">
        <w:rPr>
          <w:rStyle w:val="Emphasis"/>
        </w:rPr>
        <w:t>ing</w:t>
      </w:r>
      <w:r w:rsidRPr="00C9335E">
        <w:rPr>
          <w:rStyle w:val="StyleUnderline"/>
        </w:rPr>
        <w:t xml:space="preserve"> </w:t>
      </w:r>
      <w:r w:rsidRPr="00C9335E">
        <w:rPr>
          <w:rStyle w:val="StyleUnderline"/>
          <w:highlight w:val="yellow"/>
        </w:rPr>
        <w:t>on</w:t>
      </w:r>
      <w:r w:rsidRPr="00C9335E">
        <w:rPr>
          <w:rStyle w:val="StyleUnderline"/>
        </w:rPr>
        <w:t xml:space="preserve"> </w:t>
      </w:r>
      <w:r w:rsidRPr="00C9335E">
        <w:rPr>
          <w:rStyle w:val="Emphasis"/>
        </w:rPr>
        <w:t>three types</w:t>
      </w:r>
      <w:r w:rsidRPr="00C9335E">
        <w:rPr>
          <w:rStyle w:val="StyleUnderline"/>
        </w:rPr>
        <w:t xml:space="preserve"> of work, </w:t>
      </w:r>
      <w:r w:rsidRPr="00C9335E">
        <w:rPr>
          <w:rStyle w:val="Emphasis"/>
        </w:rPr>
        <w:t>not just</w:t>
      </w:r>
      <w:r w:rsidRPr="00C9335E">
        <w:rPr>
          <w:rStyle w:val="StyleUnderline"/>
        </w:rPr>
        <w:t xml:space="preserve"> </w:t>
      </w:r>
      <w:r w:rsidRPr="00C9335E">
        <w:rPr>
          <w:rStyle w:val="Emphasis"/>
          <w:highlight w:val="yellow"/>
        </w:rPr>
        <w:t>exploited</w:t>
      </w:r>
      <w:r w:rsidRPr="00C9335E">
        <w:rPr>
          <w:rStyle w:val="StyleUnderline"/>
          <w:highlight w:val="yellow"/>
        </w:rPr>
        <w:t xml:space="preserve"> labor</w:t>
      </w:r>
      <w:r w:rsidRPr="00C9335E">
        <w:rPr>
          <w:rStyle w:val="StyleUnderline"/>
        </w:rPr>
        <w:t xml:space="preserve">, </w:t>
      </w:r>
      <w:r w:rsidRPr="00C9335E">
        <w:rPr>
          <w:rStyle w:val="StyleUnderline"/>
          <w:highlight w:val="yellow"/>
        </w:rPr>
        <w:t xml:space="preserve">performed by </w:t>
      </w:r>
      <w:r w:rsidRPr="00C9335E">
        <w:rPr>
          <w:rStyle w:val="Emphasis"/>
          <w:highlight w:val="yellow"/>
        </w:rPr>
        <w:t>free</w:t>
      </w:r>
      <w:r w:rsidRPr="00C9335E">
        <w:rPr>
          <w:sz w:val="16"/>
          <w:szCs w:val="16"/>
        </w:rPr>
        <w:t xml:space="preserve">, or as Marx would say, the doubly free </w:t>
      </w:r>
      <w:r w:rsidRPr="00C9335E">
        <w:rPr>
          <w:rStyle w:val="Emphasis"/>
          <w:highlight w:val="yellow"/>
        </w:rPr>
        <w:t>workers</w:t>
      </w:r>
      <w:r w:rsidRPr="00C9335E">
        <w:rPr>
          <w:rStyle w:val="StyleUnderline"/>
        </w:rPr>
        <w:t xml:space="preserve"> in exchange for </w:t>
      </w:r>
      <w:r w:rsidRPr="00C9335E">
        <w:rPr>
          <w:rStyle w:val="Emphasis"/>
        </w:rPr>
        <w:t>wages</w:t>
      </w:r>
      <w:r w:rsidRPr="00C9335E">
        <w:rPr>
          <w:sz w:val="16"/>
          <w:szCs w:val="16"/>
        </w:rPr>
        <w:t xml:space="preserve"> in for-profit enterprises, </w:t>
      </w:r>
      <w:r w:rsidRPr="00C9335E">
        <w:rPr>
          <w:rStyle w:val="StyleUnderline"/>
        </w:rPr>
        <w:t xml:space="preserve">but also </w:t>
      </w:r>
      <w:r w:rsidRPr="00C9335E">
        <w:rPr>
          <w:rStyle w:val="Emphasis"/>
          <w:highlight w:val="yellow"/>
        </w:rPr>
        <w:t>expropriated labor</w:t>
      </w:r>
      <w:r w:rsidRPr="00C9335E">
        <w:rPr>
          <w:sz w:val="16"/>
          <w:szCs w:val="16"/>
        </w:rPr>
        <w:t xml:space="preserve">, unfree or dependent, </w:t>
      </w:r>
      <w:r w:rsidRPr="00C9335E">
        <w:rPr>
          <w:rStyle w:val="Emphasis"/>
          <w:highlight w:val="yellow"/>
        </w:rPr>
        <w:t>coercively extracted</w:t>
      </w:r>
      <w:r w:rsidRPr="00C9335E">
        <w:rPr>
          <w:rStyle w:val="StyleUnderline"/>
          <w:highlight w:val="yellow"/>
        </w:rPr>
        <w:t xml:space="preserve"> from </w:t>
      </w:r>
      <w:r w:rsidRPr="00C9335E">
        <w:rPr>
          <w:rStyle w:val="Emphasis"/>
          <w:highlight w:val="yellow"/>
        </w:rPr>
        <w:t>racialized subject populations</w:t>
      </w:r>
      <w:r w:rsidRPr="00C9335E">
        <w:rPr>
          <w:rStyle w:val="StyleUnderline"/>
          <w:highlight w:val="yellow"/>
        </w:rPr>
        <w:t>. And</w:t>
      </w:r>
      <w:r w:rsidRPr="00C9335E">
        <w:rPr>
          <w:sz w:val="16"/>
          <w:szCs w:val="16"/>
        </w:rPr>
        <w:t xml:space="preserve"> finally, what I'll call </w:t>
      </w:r>
      <w:r w:rsidRPr="00C9335E">
        <w:rPr>
          <w:rStyle w:val="Emphasis"/>
          <w:highlight w:val="yellow"/>
        </w:rPr>
        <w:t>domesticated labor</w:t>
      </w:r>
      <w:r w:rsidRPr="00C9335E">
        <w:rPr>
          <w:rStyle w:val="StyleUnderline"/>
        </w:rPr>
        <w:t>, also known as care and social reproduction</w:t>
      </w:r>
      <w:r w:rsidRPr="00C9335E">
        <w:rPr>
          <w:sz w:val="16"/>
          <w:szCs w:val="16"/>
        </w:rPr>
        <w:t xml:space="preserve">, </w:t>
      </w:r>
      <w:r w:rsidRPr="00C9335E">
        <w:rPr>
          <w:rStyle w:val="StyleUnderline"/>
          <w:highlight w:val="yellow"/>
        </w:rPr>
        <w:t xml:space="preserve">chronically </w:t>
      </w:r>
      <w:r w:rsidRPr="00C9335E">
        <w:rPr>
          <w:rStyle w:val="Emphasis"/>
          <w:highlight w:val="yellow"/>
        </w:rPr>
        <w:t>undervalued</w:t>
      </w:r>
      <w:r w:rsidRPr="00C9335E">
        <w:rPr>
          <w:rStyle w:val="StyleUnderline"/>
          <w:highlight w:val="yellow"/>
        </w:rPr>
        <w:t xml:space="preserve">, often </w:t>
      </w:r>
      <w:r w:rsidRPr="00C9335E">
        <w:rPr>
          <w:rStyle w:val="Emphasis"/>
          <w:highlight w:val="yellow"/>
        </w:rPr>
        <w:t>invisible</w:t>
      </w:r>
      <w:r w:rsidRPr="00C9335E">
        <w:rPr>
          <w:rStyle w:val="StyleUnderline"/>
          <w:highlight w:val="yellow"/>
        </w:rPr>
        <w:t xml:space="preserve"> and constitutively </w:t>
      </w:r>
      <w:r w:rsidRPr="00C9335E">
        <w:rPr>
          <w:rStyle w:val="Emphasis"/>
          <w:highlight w:val="yellow"/>
        </w:rPr>
        <w:t>gendered</w:t>
      </w:r>
      <w:r w:rsidRPr="00C9335E">
        <w:rPr>
          <w:sz w:val="16"/>
          <w:szCs w:val="16"/>
        </w:rPr>
        <w:t xml:space="preserve">. By mapping the entwinement of these three faces of labor, I aim to uncover hidden ties between gender, race, and class, and with them, a possible path to a more coordinated form of emancipatory struggle. </w:t>
      </w:r>
    </w:p>
    <w:p w14:paraId="5419EB25" w14:textId="77777777" w:rsidR="00286ABF" w:rsidRPr="00C9335E" w:rsidRDefault="00286ABF" w:rsidP="00286ABF">
      <w:pPr>
        <w:rPr>
          <w:sz w:val="16"/>
          <w:szCs w:val="16"/>
        </w:rPr>
      </w:pPr>
      <w:r w:rsidRPr="00C9335E">
        <w:rPr>
          <w:sz w:val="16"/>
          <w:szCs w:val="16"/>
        </w:rPr>
        <w:t xml:space="preserve">My inspiration here comes from W.E.B. </w:t>
      </w:r>
      <w:r w:rsidRPr="00C9335E">
        <w:rPr>
          <w:rStyle w:val="StyleUnderline"/>
        </w:rPr>
        <w:t>DuBois</w:t>
      </w:r>
      <w:r w:rsidRPr="00C9335E">
        <w:rPr>
          <w:sz w:val="16"/>
          <w:szCs w:val="16"/>
        </w:rPr>
        <w:t xml:space="preserve">, whose Black Reconstruction published in 1935 </w:t>
      </w:r>
      <w:r w:rsidRPr="00C9335E">
        <w:rPr>
          <w:rStyle w:val="StyleUnderline"/>
        </w:rPr>
        <w:t xml:space="preserve">offered a </w:t>
      </w:r>
      <w:r w:rsidRPr="00C9335E">
        <w:rPr>
          <w:rStyle w:val="Emphasis"/>
        </w:rPr>
        <w:t>major new interpretation</w:t>
      </w:r>
      <w:r w:rsidRPr="00C9335E">
        <w:rPr>
          <w:rStyle w:val="StyleUnderline"/>
        </w:rPr>
        <w:t xml:space="preserve"> of</w:t>
      </w:r>
      <w:r w:rsidRPr="00C9335E">
        <w:rPr>
          <w:sz w:val="16"/>
          <w:szCs w:val="16"/>
        </w:rPr>
        <w:t xml:space="preserve"> 19th century US history. That is the history of </w:t>
      </w:r>
      <w:r w:rsidRPr="00C9335E">
        <w:rPr>
          <w:rStyle w:val="StyleUnderline"/>
        </w:rPr>
        <w:t xml:space="preserve">the </w:t>
      </w:r>
      <w:r w:rsidRPr="00C9335E">
        <w:rPr>
          <w:rStyle w:val="Emphasis"/>
        </w:rPr>
        <w:t>civil war</w:t>
      </w:r>
      <w:r w:rsidRPr="00C9335E">
        <w:rPr>
          <w:rStyle w:val="StyleUnderline"/>
        </w:rPr>
        <w:t xml:space="preserve"> and</w:t>
      </w:r>
      <w:r w:rsidRPr="00C9335E">
        <w:rPr>
          <w:sz w:val="16"/>
          <w:szCs w:val="16"/>
        </w:rPr>
        <w:t xml:space="preserve"> the formal abolition of slavery, of </w:t>
      </w:r>
      <w:r w:rsidRPr="00C9335E">
        <w:rPr>
          <w:rStyle w:val="Emphasis"/>
          <w:highlight w:val="yellow"/>
        </w:rPr>
        <w:t>post-war reconstruction</w:t>
      </w:r>
      <w:r w:rsidRPr="00C9335E">
        <w:rPr>
          <w:sz w:val="16"/>
          <w:szCs w:val="16"/>
        </w:rPr>
        <w:t xml:space="preserve"> and the subsequent - this is DuBois' language - counter-revolution of property. Now, </w:t>
      </w:r>
      <w:r w:rsidRPr="00C9335E">
        <w:rPr>
          <w:rStyle w:val="StyleUnderline"/>
        </w:rPr>
        <w:t xml:space="preserve">in Dubois' view, this period was an </w:t>
      </w:r>
      <w:r w:rsidRPr="00C9335E">
        <w:rPr>
          <w:rStyle w:val="Emphasis"/>
        </w:rPr>
        <w:t>historical turning point</w:t>
      </w:r>
      <w:r w:rsidRPr="00C9335E">
        <w:rPr>
          <w:rStyle w:val="StyleUnderline"/>
        </w:rPr>
        <w:t xml:space="preserve"> which </w:t>
      </w:r>
      <w:r w:rsidRPr="00C9335E">
        <w:rPr>
          <w:rStyle w:val="StyleUnderline"/>
          <w:highlight w:val="yellow"/>
        </w:rPr>
        <w:t>could have established</w:t>
      </w:r>
      <w:r w:rsidRPr="00C9335E">
        <w:rPr>
          <w:rStyle w:val="StyleUnderline"/>
        </w:rPr>
        <w:t xml:space="preserve"> what he called an </w:t>
      </w:r>
      <w:r w:rsidRPr="00C9335E">
        <w:rPr>
          <w:rStyle w:val="Emphasis"/>
          <w:highlight w:val="yellow"/>
        </w:rPr>
        <w:t>abolition democracy</w:t>
      </w:r>
      <w:r w:rsidRPr="00C9335E">
        <w:rPr>
          <w:rStyle w:val="StyleUnderline"/>
          <w:highlight w:val="yellow"/>
        </w:rPr>
        <w:t xml:space="preserve">, but led </w:t>
      </w:r>
      <w:r w:rsidRPr="00C9335E">
        <w:rPr>
          <w:rStyle w:val="Emphasis"/>
          <w:highlight w:val="yellow"/>
        </w:rPr>
        <w:t>instead</w:t>
      </w:r>
      <w:r w:rsidRPr="00C9335E">
        <w:rPr>
          <w:sz w:val="16"/>
          <w:szCs w:val="16"/>
        </w:rPr>
        <w:t xml:space="preserve">, as we know, </w:t>
      </w:r>
      <w:r w:rsidRPr="00C9335E">
        <w:rPr>
          <w:rStyle w:val="StyleUnderline"/>
          <w:highlight w:val="yellow"/>
        </w:rPr>
        <w:t xml:space="preserve">to </w:t>
      </w:r>
      <w:r w:rsidRPr="00C9335E">
        <w:rPr>
          <w:rStyle w:val="Emphasis"/>
          <w:highlight w:val="yellow"/>
        </w:rPr>
        <w:t>plutocracy</w:t>
      </w:r>
      <w:r w:rsidRPr="00C9335E">
        <w:rPr>
          <w:sz w:val="16"/>
          <w:szCs w:val="16"/>
        </w:rPr>
        <w:t xml:space="preserve">. Again, that's his word. </w:t>
      </w:r>
      <w:r w:rsidRPr="00C9335E">
        <w:rPr>
          <w:rStyle w:val="StyleUnderline"/>
          <w:highlight w:val="yellow"/>
        </w:rPr>
        <w:t xml:space="preserve">What </w:t>
      </w:r>
      <w:r w:rsidRPr="00C9335E">
        <w:rPr>
          <w:rStyle w:val="Emphasis"/>
          <w:highlight w:val="yellow"/>
        </w:rPr>
        <w:t>decided</w:t>
      </w:r>
      <w:r w:rsidRPr="00C9335E">
        <w:rPr>
          <w:rStyle w:val="StyleUnderline"/>
          <w:highlight w:val="yellow"/>
        </w:rPr>
        <w:t xml:space="preserve"> the outcome</w:t>
      </w:r>
      <w:r w:rsidRPr="00C9335E">
        <w:rPr>
          <w:sz w:val="16"/>
          <w:szCs w:val="16"/>
        </w:rPr>
        <w:t xml:space="preserve">, he claimed, </w:t>
      </w:r>
      <w:r w:rsidRPr="00C9335E">
        <w:rPr>
          <w:rStyle w:val="StyleUnderline"/>
          <w:highlight w:val="yellow"/>
        </w:rPr>
        <w:t xml:space="preserve">was a </w:t>
      </w:r>
      <w:r w:rsidRPr="00C9335E">
        <w:rPr>
          <w:rStyle w:val="Emphasis"/>
          <w:highlight w:val="yellow"/>
        </w:rPr>
        <w:t>missed encounter</w:t>
      </w:r>
      <w:r w:rsidRPr="00C9335E">
        <w:rPr>
          <w:rStyle w:val="StyleUnderline"/>
          <w:highlight w:val="yellow"/>
        </w:rPr>
        <w:t xml:space="preserve"> between</w:t>
      </w:r>
      <w:r w:rsidRPr="00C9335E">
        <w:rPr>
          <w:rStyle w:val="StyleUnderline"/>
        </w:rPr>
        <w:t xml:space="preserve"> the movements of </w:t>
      </w:r>
      <w:r w:rsidRPr="00C9335E">
        <w:rPr>
          <w:rStyle w:val="Emphasis"/>
          <w:highlight w:val="yellow"/>
        </w:rPr>
        <w:t>antislavery</w:t>
      </w:r>
      <w:r w:rsidRPr="00C9335E">
        <w:rPr>
          <w:rStyle w:val="StyleUnderline"/>
        </w:rPr>
        <w:t xml:space="preserve"> on the one hand </w:t>
      </w:r>
      <w:r w:rsidRPr="00C9335E">
        <w:rPr>
          <w:rStyle w:val="StyleUnderline"/>
          <w:highlight w:val="yellow"/>
        </w:rPr>
        <w:t xml:space="preserve">and </w:t>
      </w:r>
      <w:r w:rsidRPr="00C9335E">
        <w:rPr>
          <w:rStyle w:val="Emphasis"/>
          <w:highlight w:val="yellow"/>
        </w:rPr>
        <w:t>trade unionism</w:t>
      </w:r>
      <w:r w:rsidRPr="00C9335E">
        <w:rPr>
          <w:rStyle w:val="StyleUnderline"/>
        </w:rPr>
        <w:t xml:space="preserve"> on the other. </w:t>
      </w:r>
      <w:r w:rsidRPr="00C9335E">
        <w:rPr>
          <w:rStyle w:val="Emphasis"/>
          <w:highlight w:val="yellow"/>
        </w:rPr>
        <w:t>Both</w:t>
      </w:r>
      <w:r w:rsidRPr="00C9335E">
        <w:rPr>
          <w:sz w:val="16"/>
          <w:szCs w:val="16"/>
        </w:rPr>
        <w:t xml:space="preserve">, DuBois maintained, </w:t>
      </w:r>
      <w:r w:rsidRPr="00C9335E">
        <w:rPr>
          <w:rStyle w:val="StyleUnderline"/>
          <w:highlight w:val="yellow"/>
        </w:rPr>
        <w:t>were</w:t>
      </w:r>
      <w:r w:rsidRPr="00C9335E">
        <w:rPr>
          <w:sz w:val="16"/>
          <w:szCs w:val="16"/>
        </w:rPr>
        <w:t xml:space="preserve">, in fact, </w:t>
      </w:r>
      <w:r w:rsidRPr="00C9335E">
        <w:rPr>
          <w:rStyle w:val="Emphasis"/>
          <w:highlight w:val="yellow"/>
        </w:rPr>
        <w:t>labor movements</w:t>
      </w:r>
      <w:r w:rsidRPr="00C9335E">
        <w:rPr>
          <w:rStyle w:val="StyleUnderline"/>
        </w:rPr>
        <w:t xml:space="preserve">. Whereas </w:t>
      </w:r>
      <w:r w:rsidRPr="00C9335E">
        <w:rPr>
          <w:rStyle w:val="Emphasis"/>
        </w:rPr>
        <w:t>abolition</w:t>
      </w:r>
      <w:r w:rsidRPr="00C9335E">
        <w:rPr>
          <w:rStyle w:val="StyleUnderline"/>
        </w:rPr>
        <w:t xml:space="preserve"> aimed to emancipate </w:t>
      </w:r>
      <w:r w:rsidRPr="00C9335E">
        <w:rPr>
          <w:rStyle w:val="Emphasis"/>
        </w:rPr>
        <w:t>unfree workers of color</w:t>
      </w:r>
      <w:r w:rsidRPr="00C9335E">
        <w:rPr>
          <w:rStyle w:val="StyleUnderline"/>
        </w:rPr>
        <w:t xml:space="preserve">, </w:t>
      </w:r>
      <w:r w:rsidRPr="00C9335E">
        <w:rPr>
          <w:rStyle w:val="Emphasis"/>
        </w:rPr>
        <w:t>trade unionism</w:t>
      </w:r>
      <w:r w:rsidRPr="00C9335E">
        <w:rPr>
          <w:rStyle w:val="StyleUnderline"/>
        </w:rPr>
        <w:t xml:space="preserve"> sought to emancipate </w:t>
      </w:r>
      <w:r w:rsidRPr="00C9335E">
        <w:rPr>
          <w:rStyle w:val="Emphasis"/>
        </w:rPr>
        <w:t>free white</w:t>
      </w:r>
      <w:r w:rsidRPr="00C9335E">
        <w:rPr>
          <w:sz w:val="16"/>
          <w:szCs w:val="16"/>
        </w:rPr>
        <w:t xml:space="preserve">, and I guess we should add </w:t>
      </w:r>
      <w:r w:rsidRPr="00C9335E">
        <w:rPr>
          <w:rStyle w:val="Emphasis"/>
        </w:rPr>
        <w:t>male, labor</w:t>
      </w:r>
      <w:r w:rsidRPr="00C9335E">
        <w:rPr>
          <w:sz w:val="16"/>
          <w:szCs w:val="16"/>
        </w:rPr>
        <w:t>.</w:t>
      </w:r>
    </w:p>
    <w:p w14:paraId="015EDD63" w14:textId="77777777" w:rsidR="00286ABF" w:rsidRPr="00C9335E" w:rsidRDefault="00286ABF" w:rsidP="00286ABF">
      <w:pPr>
        <w:rPr>
          <w:sz w:val="16"/>
          <w:szCs w:val="16"/>
        </w:rPr>
      </w:pPr>
      <w:r w:rsidRPr="00C9335E">
        <w:rPr>
          <w:sz w:val="16"/>
          <w:szCs w:val="16"/>
        </w:rPr>
        <w:t xml:space="preserve">So. DuBois said </w:t>
      </w:r>
      <w:r w:rsidRPr="00C9335E">
        <w:rPr>
          <w:rStyle w:val="StyleUnderline"/>
        </w:rPr>
        <w:t xml:space="preserve">the United States had </w:t>
      </w:r>
      <w:r w:rsidRPr="00C9335E">
        <w:rPr>
          <w:rStyle w:val="Emphasis"/>
        </w:rPr>
        <w:t>two labor movements</w:t>
      </w:r>
      <w:r w:rsidRPr="00C9335E">
        <w:rPr>
          <w:rStyle w:val="StyleUnderline"/>
        </w:rPr>
        <w:t xml:space="preserve">, separated by </w:t>
      </w:r>
      <w:r w:rsidRPr="00C9335E">
        <w:rPr>
          <w:rStyle w:val="Emphasis"/>
        </w:rPr>
        <w:t>color</w:t>
      </w:r>
      <w:r w:rsidRPr="00C9335E">
        <w:rPr>
          <w:rStyle w:val="StyleUnderline"/>
        </w:rPr>
        <w:t xml:space="preserve"> and </w:t>
      </w:r>
      <w:r w:rsidRPr="00C9335E">
        <w:rPr>
          <w:rStyle w:val="Emphasis"/>
        </w:rPr>
        <w:t>status</w:t>
      </w:r>
      <w:r w:rsidRPr="00C9335E">
        <w:rPr>
          <w:sz w:val="16"/>
          <w:szCs w:val="16"/>
        </w:rPr>
        <w:t xml:space="preserve">. </w:t>
      </w:r>
      <w:r w:rsidRPr="00C9335E">
        <w:rPr>
          <w:rStyle w:val="StyleUnderline"/>
        </w:rPr>
        <w:t xml:space="preserve">As things played out, they </w:t>
      </w:r>
      <w:r w:rsidRPr="00C9335E">
        <w:rPr>
          <w:rStyle w:val="Emphasis"/>
        </w:rPr>
        <w:t>failed</w:t>
      </w:r>
      <w:r w:rsidRPr="00C9335E">
        <w:rPr>
          <w:rStyle w:val="StyleUnderline"/>
        </w:rPr>
        <w:t xml:space="preserve"> to </w:t>
      </w:r>
      <w:r w:rsidRPr="00C9335E">
        <w:rPr>
          <w:rStyle w:val="Emphasis"/>
        </w:rPr>
        <w:t>recognize</w:t>
      </w:r>
      <w:r w:rsidRPr="00C9335E">
        <w:rPr>
          <w:rStyle w:val="StyleUnderline"/>
        </w:rPr>
        <w:t xml:space="preserve"> one another and </w:t>
      </w:r>
      <w:r w:rsidRPr="00C9335E">
        <w:rPr>
          <w:rStyle w:val="Emphasis"/>
        </w:rPr>
        <w:t>join forces</w:t>
      </w:r>
      <w:r w:rsidRPr="00C9335E">
        <w:rPr>
          <w:rStyle w:val="StyleUnderline"/>
        </w:rPr>
        <w:t xml:space="preserve">. Had they </w:t>
      </w:r>
      <w:r w:rsidRPr="00C9335E">
        <w:rPr>
          <w:rStyle w:val="Emphasis"/>
        </w:rPr>
        <w:t>done so</w:t>
      </w:r>
      <w:r w:rsidRPr="00C9335E">
        <w:rPr>
          <w:sz w:val="16"/>
          <w:szCs w:val="16"/>
        </w:rPr>
        <w:t xml:space="preserve">, he thought </w:t>
      </w:r>
      <w:r w:rsidRPr="00C9335E">
        <w:rPr>
          <w:rStyle w:val="StyleUnderline"/>
        </w:rPr>
        <w:t xml:space="preserve">they might have </w:t>
      </w:r>
      <w:r w:rsidRPr="00C9335E">
        <w:rPr>
          <w:rStyle w:val="Emphasis"/>
        </w:rPr>
        <w:t>changed the course</w:t>
      </w:r>
      <w:r w:rsidRPr="00C9335E">
        <w:rPr>
          <w:rStyle w:val="StyleUnderline"/>
        </w:rPr>
        <w:t xml:space="preserve"> of </w:t>
      </w:r>
      <w:r w:rsidRPr="00C9335E">
        <w:rPr>
          <w:rStyle w:val="Emphasis"/>
        </w:rPr>
        <w:t>US history</w:t>
      </w:r>
      <w:r w:rsidRPr="00C9335E">
        <w:rPr>
          <w:sz w:val="16"/>
          <w:szCs w:val="16"/>
        </w:rPr>
        <w:t xml:space="preserve">, and possibly that of much of the larger world. </w:t>
      </w:r>
      <w:r w:rsidRPr="00C9335E">
        <w:rPr>
          <w:rStyle w:val="StyleUnderline"/>
        </w:rPr>
        <w:t>DuBois' account</w:t>
      </w:r>
      <w:r w:rsidRPr="00C9335E">
        <w:rPr>
          <w:sz w:val="16"/>
          <w:szCs w:val="16"/>
        </w:rPr>
        <w:t xml:space="preserve"> is revelatory, I think, because it </w:t>
      </w:r>
      <w:r w:rsidRPr="00C9335E">
        <w:rPr>
          <w:rStyle w:val="Emphasis"/>
        </w:rPr>
        <w:t>broadens</w:t>
      </w:r>
      <w:r w:rsidRPr="00C9335E">
        <w:rPr>
          <w:rStyle w:val="StyleUnderline"/>
        </w:rPr>
        <w:t xml:space="preserve"> our view of </w:t>
      </w:r>
      <w:r w:rsidRPr="00C9335E">
        <w:rPr>
          <w:rStyle w:val="Emphasis"/>
        </w:rPr>
        <w:t>what counts</w:t>
      </w:r>
      <w:r w:rsidRPr="00C9335E">
        <w:rPr>
          <w:rStyle w:val="StyleUnderline"/>
        </w:rPr>
        <w:t xml:space="preserve"> as labor</w:t>
      </w:r>
      <w:r w:rsidRPr="00C9335E">
        <w:rPr>
          <w:sz w:val="16"/>
          <w:szCs w:val="16"/>
        </w:rPr>
        <w:t xml:space="preserve"> and what counts as a labor movement. </w:t>
      </w:r>
      <w:r w:rsidRPr="00C9335E">
        <w:rPr>
          <w:rStyle w:val="StyleUnderline"/>
        </w:rPr>
        <w:t xml:space="preserve">His </w:t>
      </w:r>
      <w:r w:rsidRPr="00C9335E">
        <w:rPr>
          <w:rStyle w:val="Emphasis"/>
        </w:rPr>
        <w:t>core insight</w:t>
      </w:r>
      <w:r w:rsidRPr="00C9335E">
        <w:rPr>
          <w:rStyle w:val="StyleUnderline"/>
        </w:rPr>
        <w:t xml:space="preserve"> was that </w:t>
      </w:r>
      <w:r w:rsidRPr="00C9335E">
        <w:rPr>
          <w:rStyle w:val="Emphasis"/>
        </w:rPr>
        <w:t>capitalist labor</w:t>
      </w:r>
      <w:r w:rsidRPr="00C9335E">
        <w:rPr>
          <w:rStyle w:val="StyleUnderline"/>
        </w:rPr>
        <w:t xml:space="preserve"> assumes </w:t>
      </w:r>
      <w:r w:rsidRPr="00C9335E">
        <w:rPr>
          <w:rStyle w:val="Emphasis"/>
        </w:rPr>
        <w:t>more than one form</w:t>
      </w:r>
      <w:r w:rsidRPr="00C9335E">
        <w:rPr>
          <w:rStyle w:val="StyleUnderline"/>
        </w:rPr>
        <w:t xml:space="preserve"> and precipitates </w:t>
      </w:r>
      <w:r w:rsidRPr="00C9335E">
        <w:rPr>
          <w:rStyle w:val="Emphasis"/>
        </w:rPr>
        <w:t>more than one</w:t>
      </w:r>
      <w:r w:rsidRPr="00C9335E">
        <w:rPr>
          <w:rStyle w:val="StyleUnderline"/>
        </w:rPr>
        <w:t xml:space="preserve"> labor movement</w:t>
      </w:r>
      <w:r w:rsidRPr="00C9335E">
        <w:rPr>
          <w:sz w:val="16"/>
          <w:szCs w:val="16"/>
        </w:rPr>
        <w:t xml:space="preserve">. In his view, </w:t>
      </w:r>
      <w:r w:rsidRPr="00C9335E">
        <w:rPr>
          <w:rStyle w:val="Emphasis"/>
          <w:highlight w:val="yellow"/>
        </w:rPr>
        <w:t>free</w:t>
      </w:r>
      <w:r w:rsidRPr="00C9335E">
        <w:rPr>
          <w:rStyle w:val="StyleUnderline"/>
          <w:highlight w:val="yellow"/>
        </w:rPr>
        <w:t xml:space="preserve"> and </w:t>
      </w:r>
      <w:r w:rsidRPr="00C9335E">
        <w:rPr>
          <w:rStyle w:val="Emphasis"/>
          <w:highlight w:val="yellow"/>
        </w:rPr>
        <w:t>enslaved labor</w:t>
      </w:r>
      <w:r w:rsidRPr="00C9335E">
        <w:rPr>
          <w:rStyle w:val="StyleUnderline"/>
          <w:highlight w:val="yellow"/>
        </w:rPr>
        <w:t xml:space="preserve"> were </w:t>
      </w:r>
      <w:r w:rsidRPr="00C9335E">
        <w:rPr>
          <w:rStyle w:val="Emphasis"/>
          <w:highlight w:val="yellow"/>
        </w:rPr>
        <w:t>distinct</w:t>
      </w:r>
      <w:r w:rsidRPr="00C9335E">
        <w:rPr>
          <w:rStyle w:val="StyleUnderline"/>
          <w:highlight w:val="yellow"/>
        </w:rPr>
        <w:t xml:space="preserve"> but </w:t>
      </w:r>
      <w:r w:rsidRPr="00C9335E">
        <w:rPr>
          <w:rStyle w:val="Emphasis"/>
          <w:highlight w:val="yellow"/>
        </w:rPr>
        <w:t>structurally imbricated</w:t>
      </w:r>
      <w:r w:rsidRPr="00C9335E">
        <w:rPr>
          <w:rStyle w:val="StyleUnderline"/>
          <w:highlight w:val="yellow"/>
        </w:rPr>
        <w:t xml:space="preserve"> aspects of </w:t>
      </w:r>
      <w:r w:rsidRPr="00C9335E">
        <w:rPr>
          <w:rStyle w:val="Emphasis"/>
          <w:highlight w:val="yellow"/>
        </w:rPr>
        <w:t>one</w:t>
      </w:r>
      <w:r w:rsidRPr="00C9335E">
        <w:rPr>
          <w:rStyle w:val="Emphasis"/>
        </w:rPr>
        <w:t xml:space="preserve"> single </w:t>
      </w:r>
      <w:r w:rsidRPr="00C9335E">
        <w:rPr>
          <w:rStyle w:val="Emphasis"/>
          <w:highlight w:val="yellow"/>
        </w:rPr>
        <w:t>system</w:t>
      </w:r>
      <w:r w:rsidRPr="00C9335E">
        <w:rPr>
          <w:rStyle w:val="StyleUnderline"/>
        </w:rPr>
        <w:t xml:space="preserve">. </w:t>
      </w:r>
      <w:r w:rsidRPr="00C9335E">
        <w:rPr>
          <w:rStyle w:val="StyleUnderline"/>
          <w:highlight w:val="yellow"/>
        </w:rPr>
        <w:t>Enslaved black workers</w:t>
      </w:r>
      <w:r w:rsidRPr="00C9335E">
        <w:rPr>
          <w:sz w:val="16"/>
          <w:szCs w:val="16"/>
        </w:rPr>
        <w:t xml:space="preserve">, he claimed, </w:t>
      </w:r>
      <w:r w:rsidRPr="00C9335E">
        <w:rPr>
          <w:rStyle w:val="StyleUnderline"/>
        </w:rPr>
        <w:t xml:space="preserve">were the </w:t>
      </w:r>
      <w:r w:rsidRPr="00C9335E">
        <w:rPr>
          <w:rStyle w:val="Emphasis"/>
        </w:rPr>
        <w:t>founding stones</w:t>
      </w:r>
      <w:r w:rsidRPr="00C9335E">
        <w:rPr>
          <w:rStyle w:val="StyleUnderline"/>
        </w:rPr>
        <w:t xml:space="preserve"> of a </w:t>
      </w:r>
      <w:r w:rsidRPr="00C9335E">
        <w:rPr>
          <w:rStyle w:val="Emphasis"/>
        </w:rPr>
        <w:t>new industrial phase</w:t>
      </w:r>
      <w:r w:rsidRPr="00C9335E">
        <w:rPr>
          <w:rStyle w:val="StyleUnderline"/>
        </w:rPr>
        <w:t xml:space="preserve"> of </w:t>
      </w:r>
      <w:r w:rsidRPr="00C9335E">
        <w:rPr>
          <w:rStyle w:val="Emphasis"/>
        </w:rPr>
        <w:t>capitalism</w:t>
      </w:r>
      <w:r w:rsidRPr="00C9335E">
        <w:rPr>
          <w:sz w:val="16"/>
          <w:szCs w:val="16"/>
        </w:rPr>
        <w:t xml:space="preserve">, a new industrial phase of Global Capitalism. </w:t>
      </w:r>
      <w:r w:rsidRPr="00C9335E">
        <w:rPr>
          <w:rStyle w:val="Emphasis"/>
          <w:highlight w:val="yellow"/>
        </w:rPr>
        <w:t>Produc</w:t>
      </w:r>
      <w:r w:rsidRPr="00C9335E">
        <w:rPr>
          <w:rStyle w:val="Emphasis"/>
        </w:rPr>
        <w:t xml:space="preserve">ing </w:t>
      </w:r>
      <w:r w:rsidRPr="00C9335E">
        <w:rPr>
          <w:rStyle w:val="Emphasis"/>
          <w:highlight w:val="yellow"/>
        </w:rPr>
        <w:t>cotton</w:t>
      </w:r>
      <w:r w:rsidRPr="00C9335E">
        <w:rPr>
          <w:rStyle w:val="StyleUnderline"/>
          <w:highlight w:val="yellow"/>
        </w:rPr>
        <w:t xml:space="preserve"> for North Atlantic mills</w:t>
      </w:r>
      <w:r w:rsidRPr="00C9335E">
        <w:rPr>
          <w:sz w:val="16"/>
          <w:szCs w:val="16"/>
        </w:rPr>
        <w:t xml:space="preserve"> in UK and US, for example, </w:t>
      </w:r>
      <w:r w:rsidRPr="00C9335E">
        <w:rPr>
          <w:rStyle w:val="StyleUnderline"/>
        </w:rPr>
        <w:t xml:space="preserve">they </w:t>
      </w:r>
      <w:r w:rsidRPr="00C9335E">
        <w:rPr>
          <w:rStyle w:val="Emphasis"/>
        </w:rPr>
        <w:t xml:space="preserve">supplied </w:t>
      </w:r>
      <w:r w:rsidRPr="00C9335E">
        <w:rPr>
          <w:rStyle w:val="Emphasis"/>
          <w:highlight w:val="yellow"/>
        </w:rPr>
        <w:t>raw material</w:t>
      </w:r>
      <w:r w:rsidRPr="00C9335E">
        <w:rPr>
          <w:rStyle w:val="StyleUnderline"/>
          <w:highlight w:val="yellow"/>
        </w:rPr>
        <w:t xml:space="preserve"> for</w:t>
      </w:r>
      <w:r w:rsidRPr="00C9335E">
        <w:rPr>
          <w:rStyle w:val="StyleUnderline"/>
        </w:rPr>
        <w:t xml:space="preserve"> their </w:t>
      </w:r>
      <w:r w:rsidRPr="00C9335E">
        <w:rPr>
          <w:rStyle w:val="Emphasis"/>
          <w:highlight w:val="yellow"/>
        </w:rPr>
        <w:t>free counterparts</w:t>
      </w:r>
      <w:r w:rsidRPr="00C9335E">
        <w:rPr>
          <w:rStyle w:val="StyleUnderline"/>
          <w:highlight w:val="yellow"/>
        </w:rPr>
        <w:t xml:space="preserve"> to work</w:t>
      </w:r>
      <w:r w:rsidRPr="00C9335E">
        <w:rPr>
          <w:rStyle w:val="StyleUnderline"/>
        </w:rPr>
        <w:t xml:space="preserve"> up </w:t>
      </w:r>
      <w:r w:rsidRPr="00C9335E">
        <w:rPr>
          <w:rStyle w:val="StyleUnderline"/>
          <w:highlight w:val="yellow"/>
        </w:rPr>
        <w:t xml:space="preserve">as </w:t>
      </w:r>
      <w:r w:rsidRPr="00C9335E">
        <w:rPr>
          <w:rStyle w:val="Emphasis"/>
          <w:highlight w:val="yellow"/>
        </w:rPr>
        <w:t>commodities</w:t>
      </w:r>
      <w:r w:rsidRPr="00C9335E">
        <w:rPr>
          <w:rStyle w:val="StyleUnderline"/>
          <w:highlight w:val="yellow"/>
        </w:rPr>
        <w:t xml:space="preserve"> and for </w:t>
      </w:r>
      <w:r w:rsidRPr="00C9335E">
        <w:rPr>
          <w:rStyle w:val="Emphasis"/>
          <w:highlight w:val="yellow"/>
        </w:rPr>
        <w:t>industrial capital</w:t>
      </w:r>
      <w:r w:rsidRPr="00C9335E">
        <w:rPr>
          <w:rStyle w:val="StyleUnderline"/>
          <w:highlight w:val="yellow"/>
        </w:rPr>
        <w:t xml:space="preserve"> to convert into </w:t>
      </w:r>
      <w:r w:rsidRPr="00C9335E">
        <w:rPr>
          <w:rStyle w:val="Emphasis"/>
          <w:highlight w:val="yellow"/>
        </w:rPr>
        <w:t>profits</w:t>
      </w:r>
      <w:r w:rsidRPr="00C9335E">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2F5FC481" w14:textId="77777777" w:rsidR="00286ABF" w:rsidRPr="00C9335E" w:rsidRDefault="00286ABF" w:rsidP="00286ABF">
      <w:pPr>
        <w:rPr>
          <w:sz w:val="16"/>
          <w:szCs w:val="16"/>
        </w:rPr>
      </w:pPr>
      <w:r w:rsidRPr="00C9335E">
        <w:rPr>
          <w:sz w:val="16"/>
          <w:szCs w:val="16"/>
        </w:rPr>
        <w:t xml:space="preserve">For Dubois, then, the relation between factory and plantation was all important. To call enslaved agricultural labor a founding stone of modern industry is to say that </w:t>
      </w:r>
      <w:r w:rsidRPr="00C9335E">
        <w:rPr>
          <w:rStyle w:val="StyleUnderline"/>
        </w:rPr>
        <w:t xml:space="preserve">black expropriation </w:t>
      </w:r>
      <w:r w:rsidRPr="00C9335E">
        <w:rPr>
          <w:rStyle w:val="Emphasis"/>
        </w:rPr>
        <w:t>undergirds</w:t>
      </w:r>
      <w:r w:rsidRPr="00C9335E">
        <w:rPr>
          <w:rStyle w:val="StyleUnderline"/>
        </w:rPr>
        <w:t xml:space="preserve"> white exploitation</w:t>
      </w:r>
      <w:r w:rsidRPr="00C9335E">
        <w:rPr>
          <w:sz w:val="16"/>
          <w:szCs w:val="16"/>
        </w:rPr>
        <w:t xml:space="preserve">, that the two processes are inextricably imbricated, that </w:t>
      </w:r>
      <w:r w:rsidRPr="00C9335E">
        <w:rPr>
          <w:rStyle w:val="StyleUnderline"/>
        </w:rPr>
        <w:t xml:space="preserve">the </w:t>
      </w:r>
      <w:r w:rsidRPr="00C9335E">
        <w:rPr>
          <w:rStyle w:val="Emphasis"/>
        </w:rPr>
        <w:t>fates</w:t>
      </w:r>
      <w:r w:rsidRPr="00C9335E">
        <w:rPr>
          <w:rStyle w:val="StyleUnderline"/>
        </w:rPr>
        <w:t xml:space="preserve"> of the </w:t>
      </w:r>
      <w:r w:rsidRPr="00C9335E">
        <w:rPr>
          <w:rStyle w:val="Emphasis"/>
        </w:rPr>
        <w:t>two groups</w:t>
      </w:r>
      <w:r w:rsidRPr="00C9335E">
        <w:rPr>
          <w:rStyle w:val="StyleUnderline"/>
        </w:rPr>
        <w:t xml:space="preserve"> of workers are </w:t>
      </w:r>
      <w:r w:rsidRPr="00C9335E">
        <w:rPr>
          <w:rStyle w:val="Emphasis"/>
        </w:rPr>
        <w:t>tied together</w:t>
      </w:r>
      <w:r w:rsidRPr="00C9335E">
        <w:rPr>
          <w:sz w:val="16"/>
          <w:szCs w:val="16"/>
        </w:rPr>
        <w:t xml:space="preserve">, that </w:t>
      </w:r>
      <w:r w:rsidRPr="00C9335E">
        <w:rPr>
          <w:rStyle w:val="Emphasis"/>
        </w:rPr>
        <w:t>neither</w:t>
      </w:r>
      <w:r w:rsidRPr="00C9335E">
        <w:rPr>
          <w:rStyle w:val="StyleUnderline"/>
        </w:rPr>
        <w:t xml:space="preserve"> can be </w:t>
      </w:r>
      <w:r w:rsidRPr="00C9335E">
        <w:rPr>
          <w:rStyle w:val="Emphasis"/>
        </w:rPr>
        <w:t>emancipated</w:t>
      </w:r>
      <w:r w:rsidRPr="00C9335E">
        <w:rPr>
          <w:rStyle w:val="StyleUnderline"/>
        </w:rPr>
        <w:t xml:space="preserve"> without the </w:t>
      </w:r>
      <w:r w:rsidRPr="00C9335E">
        <w:rPr>
          <w:rStyle w:val="Emphasis"/>
        </w:rPr>
        <w:t>other</w:t>
      </w:r>
      <w:r w:rsidRPr="00C9335E">
        <w:rPr>
          <w:sz w:val="16"/>
          <w:szCs w:val="16"/>
        </w:rPr>
        <w:t xml:space="preserve">, that </w:t>
      </w:r>
      <w:r w:rsidRPr="00C9335E">
        <w:rPr>
          <w:rStyle w:val="StyleUnderline"/>
        </w:rPr>
        <w:t xml:space="preserve">two labor movements must </w:t>
      </w:r>
      <w:r w:rsidRPr="00C9335E">
        <w:rPr>
          <w:rStyle w:val="Emphasis"/>
        </w:rPr>
        <w:t>join forces</w:t>
      </w:r>
      <w:r w:rsidRPr="00C9335E">
        <w:rPr>
          <w:rStyle w:val="StyleUnderline"/>
        </w:rPr>
        <w:t xml:space="preserve"> to </w:t>
      </w:r>
      <w:r w:rsidRPr="00C9335E">
        <w:rPr>
          <w:rStyle w:val="Emphasis"/>
        </w:rPr>
        <w:t>abolish</w:t>
      </w:r>
      <w:r w:rsidRPr="00C9335E">
        <w:rPr>
          <w:rStyle w:val="StyleUnderline"/>
        </w:rPr>
        <w:t xml:space="preserve"> the system that generates their </w:t>
      </w:r>
      <w:r w:rsidRPr="00C9335E">
        <w:rPr>
          <w:rStyle w:val="Emphasis"/>
        </w:rPr>
        <w:t>perverse symbiosis</w:t>
      </w:r>
      <w:r w:rsidRPr="00C9335E">
        <w:rPr>
          <w:sz w:val="16"/>
          <w:szCs w:val="16"/>
        </w:rPr>
        <w:t xml:space="preserve">. </w:t>
      </w:r>
    </w:p>
    <w:p w14:paraId="080262C8" w14:textId="77777777" w:rsidR="00286ABF" w:rsidRPr="00C9335E" w:rsidRDefault="00286ABF" w:rsidP="00286ABF">
      <w:pPr>
        <w:rPr>
          <w:sz w:val="16"/>
          <w:szCs w:val="16"/>
        </w:rPr>
      </w:pPr>
      <w:r w:rsidRPr="00C9335E">
        <w:rPr>
          <w:sz w:val="16"/>
          <w:szCs w:val="16"/>
        </w:rPr>
        <w:t xml:space="preserve">Now, this view retains all of its relevance today. I believe, as Du Bois noted, the abolition of slavery in the United States and elsewhere did not put an end to unfree labor. </w:t>
      </w:r>
      <w:r w:rsidRPr="00C9335E">
        <w:rPr>
          <w:rStyle w:val="StyleUnderline"/>
          <w:highlight w:val="yellow"/>
        </w:rPr>
        <w:t xml:space="preserve">To </w:t>
      </w:r>
      <w:r w:rsidRPr="00C9335E">
        <w:rPr>
          <w:rStyle w:val="Emphasis"/>
          <w:highlight w:val="yellow"/>
        </w:rPr>
        <w:t>this day</w:t>
      </w:r>
      <w:r w:rsidRPr="00C9335E">
        <w:rPr>
          <w:rStyle w:val="StyleUnderline"/>
          <w:highlight w:val="yellow"/>
        </w:rPr>
        <w:t>, bonded</w:t>
      </w:r>
      <w:r w:rsidRPr="00C9335E">
        <w:rPr>
          <w:rStyle w:val="StyleUnderline"/>
        </w:rPr>
        <w:t xml:space="preserve"> and dependent </w:t>
      </w:r>
      <w:r w:rsidRPr="00C9335E">
        <w:rPr>
          <w:rStyle w:val="StyleUnderline"/>
          <w:highlight w:val="yellow"/>
        </w:rPr>
        <w:t xml:space="preserve">labor </w:t>
      </w:r>
      <w:r w:rsidRPr="00C9335E">
        <w:rPr>
          <w:rStyle w:val="Emphasis"/>
          <w:highlight w:val="yellow"/>
        </w:rPr>
        <w:t>continues</w:t>
      </w:r>
      <w:r w:rsidRPr="00C9335E">
        <w:rPr>
          <w:rStyle w:val="StyleUnderline"/>
          <w:highlight w:val="yellow"/>
        </w:rPr>
        <w:t xml:space="preserve"> in various guises</w:t>
      </w:r>
      <w:r w:rsidRPr="00C9335E">
        <w:rPr>
          <w:sz w:val="16"/>
          <w:szCs w:val="16"/>
        </w:rPr>
        <w:t xml:space="preserve">, </w:t>
      </w:r>
      <w:r w:rsidRPr="00C9335E">
        <w:rPr>
          <w:rStyle w:val="StyleUnderline"/>
        </w:rPr>
        <w:t xml:space="preserve">and it is </w:t>
      </w:r>
      <w:r w:rsidRPr="00C9335E">
        <w:rPr>
          <w:rStyle w:val="StyleUnderline"/>
          <w:highlight w:val="yellow"/>
        </w:rPr>
        <w:t xml:space="preserve">still </w:t>
      </w:r>
      <w:r w:rsidRPr="00C9335E">
        <w:rPr>
          <w:rStyle w:val="Emphasis"/>
          <w:highlight w:val="yellow"/>
        </w:rPr>
        <w:t>racially marked</w:t>
      </w:r>
      <w:r w:rsidRPr="00C9335E">
        <w:rPr>
          <w:rStyle w:val="StyleUnderline"/>
        </w:rPr>
        <w:t xml:space="preserve">. </w:t>
      </w:r>
      <w:r w:rsidRPr="00C9335E">
        <w:rPr>
          <w:rStyle w:val="StyleUnderline"/>
          <w:highlight w:val="yellow"/>
        </w:rPr>
        <w:t>Might we</w:t>
      </w:r>
      <w:r w:rsidRPr="00C9335E">
        <w:rPr>
          <w:rStyle w:val="StyleUnderline"/>
        </w:rPr>
        <w:t xml:space="preserve"> then </w:t>
      </w:r>
      <w:r w:rsidRPr="00C9335E">
        <w:rPr>
          <w:rStyle w:val="StyleUnderline"/>
          <w:highlight w:val="yellow"/>
        </w:rPr>
        <w:t>view</w:t>
      </w:r>
      <w:r w:rsidRPr="00C9335E">
        <w:rPr>
          <w:rStyle w:val="StyleUnderline"/>
        </w:rPr>
        <w:t xml:space="preserve"> the </w:t>
      </w:r>
      <w:r w:rsidRPr="00C9335E">
        <w:rPr>
          <w:rStyle w:val="Emphasis"/>
          <w:highlight w:val="yellow"/>
        </w:rPr>
        <w:t>anti-racist</w:t>
      </w:r>
      <w:r w:rsidRPr="00C9335E">
        <w:rPr>
          <w:rStyle w:val="StyleUnderline"/>
          <w:highlight w:val="yellow"/>
        </w:rPr>
        <w:t xml:space="preserve"> and </w:t>
      </w:r>
      <w:r w:rsidRPr="00C9335E">
        <w:rPr>
          <w:rStyle w:val="Emphasis"/>
          <w:highlight w:val="yellow"/>
        </w:rPr>
        <w:t>anti-imperialist</w:t>
      </w:r>
      <w:r w:rsidRPr="00C9335E">
        <w:rPr>
          <w:rStyle w:val="StyleUnderline"/>
          <w:highlight w:val="yellow"/>
        </w:rPr>
        <w:t xml:space="preserve"> struggles</w:t>
      </w:r>
      <w:r w:rsidRPr="00C9335E">
        <w:rPr>
          <w:rStyle w:val="StyleUnderline"/>
        </w:rPr>
        <w:t xml:space="preserve"> of our own time </w:t>
      </w:r>
      <w:r w:rsidRPr="00C9335E">
        <w:rPr>
          <w:rStyle w:val="StyleUnderline"/>
          <w:highlight w:val="yellow"/>
        </w:rPr>
        <w:t xml:space="preserve">as </w:t>
      </w:r>
      <w:r w:rsidRPr="00C9335E">
        <w:rPr>
          <w:rStyle w:val="Emphasis"/>
          <w:highlight w:val="yellow"/>
        </w:rPr>
        <w:t>unrecognized labor struggles</w:t>
      </w:r>
      <w:r w:rsidRPr="00C9335E">
        <w:rPr>
          <w:sz w:val="16"/>
          <w:szCs w:val="16"/>
        </w:rPr>
        <w:t xml:space="preserve">? But if so, </w:t>
      </w:r>
      <w:r w:rsidRPr="00C9335E">
        <w:rPr>
          <w:rStyle w:val="StyleUnderline"/>
        </w:rPr>
        <w:t xml:space="preserve">why </w:t>
      </w:r>
      <w:r w:rsidRPr="00C9335E">
        <w:rPr>
          <w:rStyle w:val="Emphasis"/>
        </w:rPr>
        <w:t>stop there</w:t>
      </w:r>
      <w:r w:rsidRPr="00C9335E">
        <w:rPr>
          <w:rStyle w:val="StyleUnderline"/>
        </w:rPr>
        <w:t xml:space="preserve">? </w:t>
      </w:r>
      <w:r w:rsidRPr="00C9335E">
        <w:rPr>
          <w:rStyle w:val="StyleUnderline"/>
          <w:highlight w:val="yellow"/>
        </w:rPr>
        <w:t xml:space="preserve">Why not view </w:t>
      </w:r>
      <w:r w:rsidRPr="00C9335E">
        <w:rPr>
          <w:rStyle w:val="Emphasis"/>
          <w:highlight w:val="yellow"/>
        </w:rPr>
        <w:t>feminist movements</w:t>
      </w:r>
      <w:r w:rsidRPr="00C9335E">
        <w:rPr>
          <w:rStyle w:val="StyleUnderline"/>
          <w:highlight w:val="yellow"/>
        </w:rPr>
        <w:t xml:space="preserve"> too</w:t>
      </w:r>
      <w:r w:rsidRPr="00C9335E">
        <w:rPr>
          <w:rStyle w:val="StyleUnderline"/>
        </w:rPr>
        <w:t xml:space="preserve">, </w:t>
      </w:r>
      <w:r w:rsidRPr="00C9335E">
        <w:rPr>
          <w:rStyle w:val="StyleUnderline"/>
          <w:highlight w:val="yellow"/>
        </w:rPr>
        <w:t xml:space="preserve">as </w:t>
      </w:r>
      <w:r w:rsidRPr="00C9335E">
        <w:rPr>
          <w:rStyle w:val="Emphasis"/>
          <w:highlight w:val="yellow"/>
        </w:rPr>
        <w:t>unacknowledged struggles</w:t>
      </w:r>
      <w:r w:rsidRPr="00C9335E">
        <w:rPr>
          <w:rStyle w:val="StyleUnderline"/>
          <w:highlight w:val="yellow"/>
        </w:rPr>
        <w:t xml:space="preserve"> over</w:t>
      </w:r>
      <w:r w:rsidRPr="00C9335E">
        <w:rPr>
          <w:rStyle w:val="StyleUnderline"/>
        </w:rPr>
        <w:t xml:space="preserve"> work in systems built on a </w:t>
      </w:r>
      <w:r w:rsidRPr="00C9335E">
        <w:rPr>
          <w:rStyle w:val="Emphasis"/>
        </w:rPr>
        <w:t xml:space="preserve">gendered </w:t>
      </w:r>
      <w:r w:rsidRPr="00C9335E">
        <w:rPr>
          <w:rStyle w:val="Emphasis"/>
          <w:highlight w:val="yellow"/>
        </w:rPr>
        <w:t>separation</w:t>
      </w:r>
      <w:r w:rsidRPr="00C9335E">
        <w:rPr>
          <w:rStyle w:val="StyleUnderline"/>
          <w:highlight w:val="yellow"/>
        </w:rPr>
        <w:t xml:space="preserve"> of </w:t>
      </w:r>
      <w:r w:rsidRPr="00C9335E">
        <w:rPr>
          <w:rStyle w:val="Emphasis"/>
          <w:highlight w:val="yellow"/>
        </w:rPr>
        <w:t>paid</w:t>
      </w:r>
      <w:r w:rsidRPr="00C9335E">
        <w:rPr>
          <w:rStyle w:val="Emphasis"/>
        </w:rPr>
        <w:t xml:space="preserve"> </w:t>
      </w:r>
      <w:r w:rsidRPr="00C9335E">
        <w:rPr>
          <w:rStyle w:val="Emphasis"/>
          <w:highlight w:val="yellow"/>
        </w:rPr>
        <w:t>productive labor</w:t>
      </w:r>
      <w:r w:rsidRPr="00C9335E">
        <w:rPr>
          <w:rStyle w:val="StyleUnderline"/>
          <w:highlight w:val="yellow"/>
        </w:rPr>
        <w:t xml:space="preserve"> from </w:t>
      </w:r>
      <w:r w:rsidRPr="00C9335E">
        <w:rPr>
          <w:rStyle w:val="Emphasis"/>
          <w:highlight w:val="yellow"/>
        </w:rPr>
        <w:t>unpaid</w:t>
      </w:r>
      <w:r w:rsidRPr="00C9335E">
        <w:rPr>
          <w:rStyle w:val="StyleUnderline"/>
          <w:highlight w:val="yellow"/>
        </w:rPr>
        <w:t xml:space="preserve"> and </w:t>
      </w:r>
      <w:r w:rsidRPr="00C9335E">
        <w:rPr>
          <w:rStyle w:val="Emphasis"/>
          <w:highlight w:val="yellow"/>
        </w:rPr>
        <w:t>underpaid care work</w:t>
      </w:r>
      <w:r w:rsidRPr="00C9335E">
        <w:rPr>
          <w:sz w:val="16"/>
          <w:szCs w:val="16"/>
        </w:rPr>
        <w:t xml:space="preserve">? Isn't that division between so-called productive and so-called reproductive work just as integral to capitalist society as the one DuBois identified between expropriated and exploited labor? And </w:t>
      </w:r>
      <w:r w:rsidRPr="00C9335E">
        <w:rPr>
          <w:rStyle w:val="StyleUnderline"/>
        </w:rPr>
        <w:t xml:space="preserve">if struggles to </w:t>
      </w:r>
      <w:r w:rsidRPr="00C9335E">
        <w:rPr>
          <w:rStyle w:val="Emphasis"/>
        </w:rPr>
        <w:t>abolish prisons</w:t>
      </w:r>
      <w:r w:rsidRPr="00C9335E">
        <w:rPr>
          <w:rStyle w:val="StyleUnderline"/>
        </w:rPr>
        <w:t xml:space="preserve"> and </w:t>
      </w:r>
      <w:r w:rsidRPr="00C9335E">
        <w:rPr>
          <w:rStyle w:val="Emphasis"/>
        </w:rPr>
        <w:t>defund the police</w:t>
      </w:r>
      <w:r w:rsidRPr="00C9335E">
        <w:rPr>
          <w:rStyle w:val="StyleUnderline"/>
        </w:rPr>
        <w:t xml:space="preserve"> to prevent ethnic cleansing and land grabs are at least in part </w:t>
      </w:r>
      <w:r w:rsidRPr="00C9335E">
        <w:rPr>
          <w:rStyle w:val="Emphasis"/>
        </w:rPr>
        <w:t>labor struggles</w:t>
      </w:r>
      <w:r w:rsidRPr="00C9335E">
        <w:rPr>
          <w:sz w:val="16"/>
          <w:szCs w:val="16"/>
        </w:rPr>
        <w:t xml:space="preserve">, as I tried to argue they are, </w:t>
      </w:r>
      <w:r w:rsidRPr="00C9335E">
        <w:rPr>
          <w:rStyle w:val="StyleUnderline"/>
        </w:rPr>
        <w:t xml:space="preserve">why not say the </w:t>
      </w:r>
      <w:r w:rsidRPr="00C9335E">
        <w:rPr>
          <w:rStyle w:val="Emphasis"/>
        </w:rPr>
        <w:t>same</w:t>
      </w:r>
      <w:r w:rsidRPr="00C9335E">
        <w:rPr>
          <w:rStyle w:val="StyleUnderline"/>
        </w:rPr>
        <w:t xml:space="preserve"> about </w:t>
      </w:r>
      <w:r w:rsidRPr="00C9335E">
        <w:rPr>
          <w:rStyle w:val="Emphasis"/>
        </w:rPr>
        <w:t>#MeToo</w:t>
      </w:r>
      <w:r w:rsidRPr="00C9335E">
        <w:rPr>
          <w:sz w:val="16"/>
          <w:szCs w:val="16"/>
        </w:rPr>
        <w:t xml:space="preserve">, which targets abuses of power in the workplace? </w:t>
      </w:r>
      <w:r w:rsidRPr="00C9335E">
        <w:rPr>
          <w:rStyle w:val="StyleUnderline"/>
        </w:rPr>
        <w:t xml:space="preserve">Why not view </w:t>
      </w:r>
      <w:r w:rsidRPr="00C9335E">
        <w:rPr>
          <w:rStyle w:val="Emphasis"/>
        </w:rPr>
        <w:t>campaigns</w:t>
      </w:r>
      <w:r w:rsidRPr="00C9335E">
        <w:rPr>
          <w:rStyle w:val="StyleUnderline"/>
        </w:rPr>
        <w:t xml:space="preserve"> for </w:t>
      </w:r>
      <w:r w:rsidRPr="00C9335E">
        <w:rPr>
          <w:rStyle w:val="Emphasis"/>
        </w:rPr>
        <w:t>family leave</w:t>
      </w:r>
      <w:r w:rsidRPr="00C9335E">
        <w:rPr>
          <w:rStyle w:val="StyleUnderline"/>
        </w:rPr>
        <w:t xml:space="preserve">, </w:t>
      </w:r>
      <w:r w:rsidRPr="00C9335E">
        <w:rPr>
          <w:rStyle w:val="Emphasis"/>
        </w:rPr>
        <w:t>child care</w:t>
      </w:r>
      <w:r w:rsidRPr="00C9335E">
        <w:rPr>
          <w:rStyle w:val="StyleUnderline"/>
        </w:rPr>
        <w:t xml:space="preserve">, </w:t>
      </w:r>
      <w:r w:rsidRPr="00C9335E">
        <w:rPr>
          <w:rStyle w:val="Emphasis"/>
        </w:rPr>
        <w:t>elder care</w:t>
      </w:r>
      <w:r w:rsidRPr="00C9335E">
        <w:rPr>
          <w:rStyle w:val="StyleUnderline"/>
        </w:rPr>
        <w:t xml:space="preserve">, </w:t>
      </w:r>
      <w:r w:rsidRPr="00C9335E">
        <w:rPr>
          <w:rStyle w:val="Emphasis"/>
        </w:rPr>
        <w:t>health care</w:t>
      </w:r>
      <w:r w:rsidRPr="00C9335E">
        <w:rPr>
          <w:rStyle w:val="StyleUnderline"/>
        </w:rPr>
        <w:t xml:space="preserve">, </w:t>
      </w:r>
      <w:r w:rsidRPr="00C9335E">
        <w:rPr>
          <w:rStyle w:val="Emphasis"/>
        </w:rPr>
        <w:t>housing</w:t>
      </w:r>
      <w:r w:rsidRPr="00C9335E">
        <w:rPr>
          <w:rStyle w:val="StyleUnderline"/>
        </w:rPr>
        <w:t xml:space="preserve"> and </w:t>
      </w:r>
      <w:r w:rsidRPr="00C9335E">
        <w:rPr>
          <w:rStyle w:val="Emphasis"/>
        </w:rPr>
        <w:t>pensions</w:t>
      </w:r>
      <w:r w:rsidRPr="00C9335E">
        <w:rPr>
          <w:rStyle w:val="StyleUnderline"/>
        </w:rPr>
        <w:t xml:space="preserve"> as struggles to </w:t>
      </w:r>
      <w:r w:rsidRPr="00C9335E">
        <w:rPr>
          <w:rStyle w:val="Emphasis"/>
        </w:rPr>
        <w:t>prioritize activities</w:t>
      </w:r>
      <w:r w:rsidRPr="00C9335E">
        <w:rPr>
          <w:rStyle w:val="StyleUnderline"/>
        </w:rPr>
        <w:t xml:space="preserve"> that </w:t>
      </w:r>
      <w:r w:rsidRPr="00C9335E">
        <w:rPr>
          <w:rStyle w:val="Emphasis"/>
        </w:rPr>
        <w:t>nurture people</w:t>
      </w:r>
      <w:r w:rsidRPr="00C9335E">
        <w:rPr>
          <w:rStyle w:val="StyleUnderline"/>
        </w:rPr>
        <w:t xml:space="preserve"> over those designed to </w:t>
      </w:r>
      <w:r w:rsidRPr="00C9335E">
        <w:rPr>
          <w:rStyle w:val="Emphasis"/>
        </w:rPr>
        <w:t>rack up profits</w:t>
      </w:r>
      <w:r w:rsidRPr="00C9335E">
        <w:rPr>
          <w:rStyle w:val="StyleUnderline"/>
        </w:rPr>
        <w:t xml:space="preserve">? Why not view campaigns for </w:t>
      </w:r>
      <w:r w:rsidRPr="00C9335E">
        <w:rPr>
          <w:rStyle w:val="Emphasis"/>
        </w:rPr>
        <w:t>reproductive justice</w:t>
      </w:r>
      <w:r w:rsidRPr="00C9335E">
        <w:rPr>
          <w:rStyle w:val="StyleUnderline"/>
        </w:rPr>
        <w:t xml:space="preserve">, including </w:t>
      </w:r>
      <w:r w:rsidRPr="00C9335E">
        <w:rPr>
          <w:rStyle w:val="Emphasis"/>
        </w:rPr>
        <w:t>abortion access</w:t>
      </w:r>
      <w:r w:rsidRPr="00C9335E">
        <w:rPr>
          <w:rStyle w:val="StyleUnderline"/>
        </w:rPr>
        <w:t xml:space="preserve">, as struggles over the conditions of </w:t>
      </w:r>
      <w:r w:rsidRPr="00C9335E">
        <w:rPr>
          <w:rStyle w:val="Emphasis"/>
        </w:rPr>
        <w:t>reproductive work</w:t>
      </w:r>
      <w:r w:rsidRPr="00C9335E">
        <w:rPr>
          <w:rStyle w:val="StyleUnderline"/>
        </w:rPr>
        <w:t xml:space="preserve"> and over the </w:t>
      </w:r>
      <w:r w:rsidRPr="00C9335E">
        <w:rPr>
          <w:rStyle w:val="Emphasis"/>
        </w:rPr>
        <w:t>status</w:t>
      </w:r>
      <w:r w:rsidRPr="00C9335E">
        <w:rPr>
          <w:rStyle w:val="StyleUnderline"/>
        </w:rPr>
        <w:t xml:space="preserve"> of those who </w:t>
      </w:r>
      <w:r w:rsidRPr="00C9335E">
        <w:rPr>
          <w:rStyle w:val="Emphasis"/>
        </w:rPr>
        <w:t>perform it</w:t>
      </w:r>
      <w:r w:rsidRPr="00C9335E">
        <w:rPr>
          <w:rStyle w:val="StyleUnderline"/>
        </w:rPr>
        <w:t>?</w:t>
      </w:r>
      <w:r w:rsidRPr="00C9335E">
        <w:rPr>
          <w:sz w:val="16"/>
          <w:szCs w:val="16"/>
        </w:rPr>
        <w:t xml:space="preserve"> Finally, </w:t>
      </w:r>
      <w:r w:rsidRPr="00C9335E">
        <w:rPr>
          <w:rStyle w:val="StyleUnderline"/>
        </w:rPr>
        <w:t xml:space="preserve">why not view campaigns for the </w:t>
      </w:r>
      <w:r w:rsidRPr="00C9335E">
        <w:rPr>
          <w:rStyle w:val="Emphasis"/>
        </w:rPr>
        <w:t>rights</w:t>
      </w:r>
      <w:r w:rsidRPr="00C9335E">
        <w:rPr>
          <w:rStyle w:val="StyleUnderline"/>
        </w:rPr>
        <w:t xml:space="preserve"> of </w:t>
      </w:r>
      <w:r w:rsidRPr="00C9335E">
        <w:rPr>
          <w:rStyle w:val="Emphasis"/>
        </w:rPr>
        <w:t>migrants</w:t>
      </w:r>
      <w:r w:rsidRPr="00C9335E">
        <w:rPr>
          <w:rStyle w:val="StyleUnderline"/>
        </w:rPr>
        <w:t xml:space="preserve"> and </w:t>
      </w:r>
      <w:r w:rsidRPr="00C9335E">
        <w:rPr>
          <w:rStyle w:val="Emphasis"/>
        </w:rPr>
        <w:t>domestic workers</w:t>
      </w:r>
      <w:r w:rsidRPr="00C9335E">
        <w:rPr>
          <w:rStyle w:val="StyleUnderline"/>
        </w:rPr>
        <w:t xml:space="preserve"> and for the </w:t>
      </w:r>
      <w:r w:rsidRPr="00C9335E">
        <w:rPr>
          <w:rStyle w:val="Emphasis"/>
        </w:rPr>
        <w:t>unionization</w:t>
      </w:r>
      <w:r w:rsidRPr="00C9335E">
        <w:rPr>
          <w:rStyle w:val="StyleUnderline"/>
        </w:rPr>
        <w:t xml:space="preserve"> of </w:t>
      </w:r>
      <w:r w:rsidRPr="00C9335E">
        <w:rPr>
          <w:rStyle w:val="Emphasis"/>
        </w:rPr>
        <w:t>nurses</w:t>
      </w:r>
      <w:r w:rsidRPr="00C9335E">
        <w:rPr>
          <w:rStyle w:val="StyleUnderline"/>
        </w:rPr>
        <w:t xml:space="preserve">, </w:t>
      </w:r>
      <w:r w:rsidRPr="00C9335E">
        <w:rPr>
          <w:rStyle w:val="Emphasis"/>
        </w:rPr>
        <w:t>health aides</w:t>
      </w:r>
      <w:r w:rsidRPr="00C9335E">
        <w:rPr>
          <w:rStyle w:val="StyleUnderline"/>
        </w:rPr>
        <w:t xml:space="preserve">, </w:t>
      </w:r>
      <w:r w:rsidRPr="00C9335E">
        <w:rPr>
          <w:rStyle w:val="Emphasis"/>
        </w:rPr>
        <w:t>teachers</w:t>
      </w:r>
      <w:r w:rsidRPr="00C9335E">
        <w:rPr>
          <w:rStyle w:val="StyleUnderline"/>
        </w:rPr>
        <w:t xml:space="preserve">, </w:t>
      </w:r>
      <w:r w:rsidRPr="00C9335E">
        <w:rPr>
          <w:rStyle w:val="Emphasis"/>
        </w:rPr>
        <w:t>office cleaners</w:t>
      </w:r>
      <w:r w:rsidRPr="00C9335E">
        <w:rPr>
          <w:rStyle w:val="StyleUnderline"/>
        </w:rPr>
        <w:t xml:space="preserve">, </w:t>
      </w:r>
      <w:r w:rsidRPr="00C9335E">
        <w:rPr>
          <w:rStyle w:val="Emphasis"/>
        </w:rPr>
        <w:t>cooks</w:t>
      </w:r>
      <w:r w:rsidRPr="00C9335E">
        <w:rPr>
          <w:rStyle w:val="StyleUnderline"/>
        </w:rPr>
        <w:t xml:space="preserve">, </w:t>
      </w:r>
      <w:r w:rsidRPr="00C9335E">
        <w:rPr>
          <w:rStyle w:val="Emphasis"/>
        </w:rPr>
        <w:t>servers</w:t>
      </w:r>
      <w:r w:rsidRPr="00C9335E">
        <w:rPr>
          <w:rStyle w:val="StyleUnderline"/>
        </w:rPr>
        <w:t xml:space="preserve"> and </w:t>
      </w:r>
      <w:r w:rsidRPr="00C9335E">
        <w:rPr>
          <w:rStyle w:val="Emphasis"/>
        </w:rPr>
        <w:t>laundry workers</w:t>
      </w:r>
      <w:r w:rsidRPr="00C9335E">
        <w:rPr>
          <w:rStyle w:val="StyleUnderline"/>
        </w:rPr>
        <w:t xml:space="preserve"> as struggles to </w:t>
      </w:r>
      <w:r w:rsidRPr="00C9335E">
        <w:rPr>
          <w:rStyle w:val="Emphasis"/>
        </w:rPr>
        <w:t>revalue social reproductive labor</w:t>
      </w:r>
      <w:r w:rsidRPr="00C9335E">
        <w:rPr>
          <w:rStyle w:val="StyleUnderline"/>
        </w:rPr>
        <w:t xml:space="preserve"> and to </w:t>
      </w:r>
      <w:r w:rsidRPr="00C9335E">
        <w:rPr>
          <w:rStyle w:val="Emphasis"/>
        </w:rPr>
        <w:t>empower</w:t>
      </w:r>
      <w:r w:rsidRPr="00C9335E">
        <w:rPr>
          <w:rStyle w:val="StyleUnderline"/>
        </w:rPr>
        <w:t xml:space="preserve"> those who </w:t>
      </w:r>
      <w:r w:rsidRPr="00C9335E">
        <w:rPr>
          <w:rStyle w:val="Emphasis"/>
        </w:rPr>
        <w:t>perform it</w:t>
      </w:r>
      <w:r w:rsidRPr="00C9335E">
        <w:rPr>
          <w:sz w:val="16"/>
          <w:szCs w:val="16"/>
        </w:rPr>
        <w:t xml:space="preserve">? </w:t>
      </w:r>
    </w:p>
    <w:p w14:paraId="5E94506F" w14:textId="77777777" w:rsidR="00286ABF" w:rsidRPr="00C9335E" w:rsidRDefault="00286ABF" w:rsidP="00286ABF">
      <w:pPr>
        <w:rPr>
          <w:sz w:val="16"/>
          <w:szCs w:val="16"/>
        </w:rPr>
      </w:pPr>
      <w:r w:rsidRPr="00C9335E">
        <w:rPr>
          <w:rStyle w:val="StyleUnderline"/>
        </w:rPr>
        <w:t>If we looked at things in this way</w:t>
      </w:r>
      <w:r w:rsidRPr="00C9335E">
        <w:rPr>
          <w:sz w:val="16"/>
          <w:szCs w:val="16"/>
        </w:rPr>
        <w:t xml:space="preserve">, then </w:t>
      </w:r>
      <w:r w:rsidRPr="00C9335E">
        <w:rPr>
          <w:rStyle w:val="Emphasis"/>
        </w:rPr>
        <w:t>domesticated labor</w:t>
      </w:r>
      <w:r w:rsidRPr="00C9335E">
        <w:rPr>
          <w:sz w:val="16"/>
          <w:szCs w:val="16"/>
        </w:rPr>
        <w:t xml:space="preserve">, as I'm calling it, </w:t>
      </w:r>
      <w:r w:rsidRPr="00C9335E">
        <w:rPr>
          <w:rStyle w:val="StyleUnderline"/>
        </w:rPr>
        <w:t xml:space="preserve">would also be a </w:t>
      </w:r>
      <w:r w:rsidRPr="00C9335E">
        <w:rPr>
          <w:rStyle w:val="Emphasis"/>
        </w:rPr>
        <w:t>founding stone</w:t>
      </w:r>
      <w:r w:rsidRPr="00C9335E">
        <w:rPr>
          <w:rStyle w:val="StyleUnderline"/>
        </w:rPr>
        <w:t xml:space="preserve"> of the </w:t>
      </w:r>
      <w:r w:rsidRPr="00C9335E">
        <w:rPr>
          <w:rStyle w:val="Emphasis"/>
        </w:rPr>
        <w:t>global capitalist system</w:t>
      </w:r>
      <w:r w:rsidRPr="00C9335E">
        <w:rPr>
          <w:rStyle w:val="StyleUnderline"/>
        </w:rPr>
        <w:t xml:space="preserve">, supplying the owners with labor both </w:t>
      </w:r>
      <w:r w:rsidRPr="00C9335E">
        <w:rPr>
          <w:rStyle w:val="Emphasis"/>
        </w:rPr>
        <w:t>exploitable</w:t>
      </w:r>
      <w:r w:rsidRPr="00C9335E">
        <w:rPr>
          <w:rStyle w:val="StyleUnderline"/>
        </w:rPr>
        <w:t xml:space="preserve"> and </w:t>
      </w:r>
      <w:r w:rsidRPr="00C9335E">
        <w:rPr>
          <w:rStyle w:val="Emphasis"/>
        </w:rPr>
        <w:t>expropriable</w:t>
      </w:r>
      <w:r w:rsidRPr="00C9335E">
        <w:rPr>
          <w:sz w:val="16"/>
          <w:szCs w:val="16"/>
        </w:rPr>
        <w:t xml:space="preserve">. So extending Du Bois' argument, </w:t>
      </w:r>
      <w:r w:rsidRPr="00C9335E">
        <w:rPr>
          <w:rStyle w:val="StyleUnderline"/>
        </w:rPr>
        <w:t>I propose to view capitalist societies</w:t>
      </w:r>
      <w:r w:rsidRPr="00C9335E">
        <w:rPr>
          <w:sz w:val="16"/>
          <w:szCs w:val="16"/>
        </w:rPr>
        <w:t xml:space="preserve">, as I said, </w:t>
      </w:r>
      <w:r w:rsidRPr="00C9335E">
        <w:rPr>
          <w:rStyle w:val="StyleUnderline"/>
        </w:rPr>
        <w:t xml:space="preserve">as relying on three </w:t>
      </w:r>
      <w:r w:rsidRPr="00C9335E">
        <w:rPr>
          <w:rStyle w:val="Emphasis"/>
        </w:rPr>
        <w:t>analytically distinct</w:t>
      </w:r>
      <w:r w:rsidRPr="00C9335E">
        <w:rPr>
          <w:rStyle w:val="StyleUnderline"/>
        </w:rPr>
        <w:t xml:space="preserve"> but </w:t>
      </w:r>
      <w:r w:rsidRPr="00C9335E">
        <w:rPr>
          <w:rStyle w:val="Emphasis"/>
        </w:rPr>
        <w:t>mutually imbricated</w:t>
      </w:r>
      <w:r w:rsidRPr="00C9335E">
        <w:rPr>
          <w:rStyle w:val="StyleUnderline"/>
        </w:rPr>
        <w:t xml:space="preserve"> forms of labor, exploited, expropriated and domesticated. The relations among these</w:t>
      </w:r>
      <w:r w:rsidRPr="00C9335E">
        <w:rPr>
          <w:sz w:val="16"/>
          <w:szCs w:val="16"/>
        </w:rPr>
        <w:t xml:space="preserve">, I claim, </w:t>
      </w:r>
      <w:r w:rsidRPr="00C9335E">
        <w:rPr>
          <w:rStyle w:val="StyleUnderline"/>
        </w:rPr>
        <w:t xml:space="preserve">form the </w:t>
      </w:r>
      <w:r w:rsidRPr="00C9335E">
        <w:rPr>
          <w:rStyle w:val="Emphasis"/>
        </w:rPr>
        <w:t>hidden ties</w:t>
      </w:r>
      <w:r w:rsidRPr="00C9335E">
        <w:rPr>
          <w:rStyle w:val="StyleUnderline"/>
        </w:rPr>
        <w:t xml:space="preserve">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sz w:val="16"/>
          <w:szCs w:val="16"/>
        </w:rPr>
        <w:t xml:space="preserve">. So I'm endorsing DuBois' political point, while also expanding it. </w:t>
      </w:r>
    </w:p>
    <w:p w14:paraId="7ADE963D" w14:textId="77777777" w:rsidR="00286ABF" w:rsidRPr="00C9335E" w:rsidRDefault="00286ABF" w:rsidP="00286ABF">
      <w:pPr>
        <w:rPr>
          <w:sz w:val="2"/>
          <w:szCs w:val="2"/>
        </w:rPr>
      </w:pPr>
      <w:r w:rsidRPr="00C9335E">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4836977F" w14:textId="77777777" w:rsidR="00286ABF" w:rsidRPr="00C9335E" w:rsidRDefault="00286ABF" w:rsidP="00286ABF">
      <w:pPr>
        <w:rPr>
          <w:sz w:val="16"/>
          <w:szCs w:val="16"/>
        </w:rPr>
      </w:pPr>
      <w:r w:rsidRPr="00C9335E">
        <w:rPr>
          <w:sz w:val="16"/>
          <w:szCs w:val="16"/>
        </w:rPr>
        <w:t xml:space="preserve">Much more needs to be said about the three phases of labor, their various intersections and the forms of social struggle to which they give rise, including struggles over who counts as a worker. </w:t>
      </w:r>
      <w:r w:rsidRPr="00C9335E">
        <w:rPr>
          <w:rStyle w:val="StyleUnderline"/>
          <w:highlight w:val="yellow"/>
        </w:rPr>
        <w:t>We need to account for</w:t>
      </w:r>
      <w:r w:rsidRPr="00C9335E">
        <w:rPr>
          <w:sz w:val="16"/>
          <w:szCs w:val="16"/>
        </w:rPr>
        <w:t xml:space="preserve"> both the functional integration and </w:t>
      </w:r>
      <w:r w:rsidRPr="00C9335E">
        <w:rPr>
          <w:rStyle w:val="StyleUnderline"/>
        </w:rPr>
        <w:t xml:space="preserve">the </w:t>
      </w:r>
      <w:r w:rsidRPr="00C9335E">
        <w:rPr>
          <w:rStyle w:val="Emphasis"/>
          <w:highlight w:val="yellow"/>
        </w:rPr>
        <w:t>political misrecognition</w:t>
      </w:r>
      <w:r w:rsidRPr="00C9335E">
        <w:rPr>
          <w:rStyle w:val="StyleUnderline"/>
          <w:highlight w:val="yellow"/>
        </w:rPr>
        <w:t xml:space="preserve"> that has</w:t>
      </w:r>
      <w:r w:rsidRPr="00C9335E">
        <w:rPr>
          <w:rStyle w:val="StyleUnderline"/>
        </w:rPr>
        <w:t xml:space="preserve"> </w:t>
      </w:r>
      <w:r w:rsidRPr="00C9335E">
        <w:rPr>
          <w:rStyle w:val="Emphasis"/>
        </w:rPr>
        <w:t xml:space="preserve">historically </w:t>
      </w:r>
      <w:r w:rsidRPr="00C9335E">
        <w:rPr>
          <w:rStyle w:val="Emphasis"/>
          <w:highlight w:val="yellow"/>
        </w:rPr>
        <w:t>divided</w:t>
      </w:r>
      <w:r w:rsidRPr="00C9335E">
        <w:rPr>
          <w:rStyle w:val="StyleUnderline"/>
          <w:highlight w:val="yellow"/>
        </w:rPr>
        <w:t xml:space="preserve"> the three types of workers</w:t>
      </w:r>
      <w:r w:rsidRPr="00C9335E">
        <w:rPr>
          <w:sz w:val="16"/>
          <w:szCs w:val="16"/>
        </w:rPr>
        <w:t xml:space="preserve">, right? </w:t>
      </w:r>
      <w:r w:rsidRPr="00C9335E">
        <w:rPr>
          <w:rStyle w:val="StyleUnderline"/>
        </w:rPr>
        <w:t xml:space="preserve">Allowed some to go </w:t>
      </w:r>
      <w:r w:rsidRPr="00C9335E">
        <w:rPr>
          <w:rStyle w:val="Emphasis"/>
        </w:rPr>
        <w:t>unrecognized</w:t>
      </w:r>
      <w:r w:rsidRPr="00C9335E">
        <w:rPr>
          <w:rStyle w:val="StyleUnderline"/>
        </w:rPr>
        <w:t xml:space="preserve"> as </w:t>
      </w:r>
      <w:r w:rsidRPr="00C9335E">
        <w:rPr>
          <w:rStyle w:val="Emphasis"/>
        </w:rPr>
        <w:t>workers</w:t>
      </w:r>
      <w:r w:rsidRPr="00C9335E">
        <w:rPr>
          <w:sz w:val="16"/>
          <w:szCs w:val="16"/>
        </w:rPr>
        <w:t xml:space="preserve">. Um, and to, we also need to think about whether </w:t>
      </w:r>
      <w:r w:rsidRPr="00C9335E">
        <w:rPr>
          <w:rStyle w:val="StyleUnderline"/>
        </w:rPr>
        <w:t xml:space="preserve">the </w:t>
      </w:r>
      <w:r w:rsidRPr="00C9335E">
        <w:rPr>
          <w:rStyle w:val="Emphasis"/>
        </w:rPr>
        <w:t>current conjuncture</w:t>
      </w:r>
      <w:r w:rsidRPr="00C9335E">
        <w:rPr>
          <w:rStyle w:val="StyleUnderline"/>
        </w:rPr>
        <w:t xml:space="preserve"> affords</w:t>
      </w:r>
      <w:r w:rsidRPr="00C9335E">
        <w:rPr>
          <w:sz w:val="16"/>
          <w:szCs w:val="16"/>
        </w:rPr>
        <w:t xml:space="preserve"> some </w:t>
      </w:r>
      <w:r w:rsidRPr="00C9335E">
        <w:rPr>
          <w:rStyle w:val="Emphasis"/>
        </w:rPr>
        <w:t>possibilities</w:t>
      </w:r>
      <w:r w:rsidRPr="00C9335E">
        <w:rPr>
          <w:rStyle w:val="StyleUnderline"/>
        </w:rPr>
        <w:t xml:space="preserve"> for </w:t>
      </w:r>
      <w:r w:rsidRPr="00C9335E">
        <w:rPr>
          <w:rStyle w:val="Emphasis"/>
        </w:rPr>
        <w:t>overcoming</w:t>
      </w:r>
      <w:r w:rsidRPr="00C9335E">
        <w:rPr>
          <w:rStyle w:val="StyleUnderline"/>
        </w:rPr>
        <w:t xml:space="preserve"> those forms of </w:t>
      </w:r>
      <w:r w:rsidRPr="00C9335E">
        <w:rPr>
          <w:rStyle w:val="Emphasis"/>
        </w:rPr>
        <w:t>misrecognition</w:t>
      </w:r>
      <w:r w:rsidRPr="00C9335E">
        <w:rPr>
          <w:rStyle w:val="StyleUnderline"/>
        </w:rPr>
        <w:t xml:space="preserve"> as the </w:t>
      </w:r>
      <w:r w:rsidRPr="00C9335E">
        <w:rPr>
          <w:rStyle w:val="Emphasis"/>
        </w:rPr>
        <w:t>boundaries</w:t>
      </w:r>
      <w:r w:rsidRPr="00C9335E">
        <w:rPr>
          <w:rStyle w:val="StyleUnderline"/>
        </w:rPr>
        <w:t xml:space="preserve"> among the three types of labor are</w:t>
      </w:r>
      <w:r w:rsidRPr="00C9335E">
        <w:rPr>
          <w:sz w:val="16"/>
          <w:szCs w:val="16"/>
        </w:rPr>
        <w:t xml:space="preserve"> blur, </w:t>
      </w:r>
      <w:r w:rsidRPr="00C9335E">
        <w:rPr>
          <w:rStyle w:val="Emphasis"/>
        </w:rPr>
        <w:t>blurring</w:t>
      </w:r>
      <w:r w:rsidRPr="00C9335E">
        <w:rPr>
          <w:sz w:val="16"/>
          <w:szCs w:val="16"/>
        </w:rPr>
        <w:t xml:space="preserve"> in the sense that, </w:t>
      </w:r>
      <w:r w:rsidRPr="00C9335E">
        <w:rPr>
          <w:rStyle w:val="StyleUnderline"/>
        </w:rPr>
        <w:t xml:space="preserve">no longer so much performed by </w:t>
      </w:r>
      <w:r w:rsidRPr="00C9335E">
        <w:rPr>
          <w:rStyle w:val="Emphasis"/>
        </w:rPr>
        <w:t>strictly demarcated</w:t>
      </w:r>
      <w:r w:rsidRPr="00C9335E">
        <w:rPr>
          <w:rStyle w:val="StyleUnderline"/>
        </w:rPr>
        <w:t xml:space="preserve">, dedicated populations. </w:t>
      </w:r>
      <w:r w:rsidRPr="00C9335E">
        <w:rPr>
          <w:rStyle w:val="Emphasis"/>
        </w:rPr>
        <w:t>More and more</w:t>
      </w:r>
      <w:r w:rsidRPr="00C9335E">
        <w:rPr>
          <w:rStyle w:val="StyleUnderline"/>
        </w:rPr>
        <w:t xml:space="preserve"> of us are doing </w:t>
      </w:r>
      <w:r w:rsidRPr="00C9335E">
        <w:rPr>
          <w:rStyle w:val="Emphasis"/>
        </w:rPr>
        <w:t>more than one</w:t>
      </w:r>
      <w:r w:rsidRPr="00C9335E">
        <w:rPr>
          <w:rStyle w:val="StyleUnderline"/>
        </w:rPr>
        <w:t xml:space="preserve"> of these forms of labor</w:t>
      </w:r>
    </w:p>
    <w:p w14:paraId="715ECE5B" w14:textId="77777777" w:rsidR="00286ABF" w:rsidRPr="00C9335E" w:rsidRDefault="00286ABF" w:rsidP="00286ABF">
      <w:pPr>
        <w:rPr>
          <w:sz w:val="16"/>
          <w:szCs w:val="16"/>
        </w:rPr>
      </w:pPr>
      <w:r w:rsidRPr="00C9335E">
        <w:rPr>
          <w:sz w:val="16"/>
          <w:szCs w:val="16"/>
        </w:rPr>
        <w:t xml:space="preserve">Anyway, we also need to determine whether and how far </w:t>
      </w:r>
      <w:r w:rsidRPr="00C9335E">
        <w:rPr>
          <w:rStyle w:val="StyleUnderline"/>
          <w:highlight w:val="yellow"/>
        </w:rPr>
        <w:t xml:space="preserve">the </w:t>
      </w:r>
      <w:r w:rsidRPr="00C9335E">
        <w:rPr>
          <w:rStyle w:val="Emphasis"/>
          <w:highlight w:val="yellow"/>
        </w:rPr>
        <w:t>labor lens</w:t>
      </w:r>
      <w:r w:rsidRPr="00C9335E">
        <w:rPr>
          <w:sz w:val="16"/>
          <w:szCs w:val="16"/>
        </w:rPr>
        <w:t xml:space="preserve"> I'm proposing here </w:t>
      </w:r>
      <w:r w:rsidRPr="00C9335E">
        <w:rPr>
          <w:rStyle w:val="StyleUnderline"/>
          <w:highlight w:val="yellow"/>
        </w:rPr>
        <w:t>can</w:t>
      </w:r>
      <w:r w:rsidRPr="00C9335E">
        <w:rPr>
          <w:sz w:val="16"/>
          <w:szCs w:val="16"/>
        </w:rPr>
        <w:t xml:space="preserve"> actually </w:t>
      </w:r>
      <w:r w:rsidRPr="00C9335E">
        <w:rPr>
          <w:rStyle w:val="Emphasis"/>
          <w:highlight w:val="yellow"/>
        </w:rPr>
        <w:t>embrace</w:t>
      </w:r>
      <w:r w:rsidRPr="00C9335E">
        <w:rPr>
          <w:rStyle w:val="StyleUnderline"/>
          <w:highlight w:val="yellow"/>
        </w:rPr>
        <w:t xml:space="preserve"> and </w:t>
      </w:r>
      <w:r w:rsidRPr="00C9335E">
        <w:rPr>
          <w:rStyle w:val="Emphasis"/>
          <w:highlight w:val="yellow"/>
        </w:rPr>
        <w:t>clarify</w:t>
      </w:r>
      <w:r w:rsidRPr="00C9335E">
        <w:rPr>
          <w:rStyle w:val="StyleUnderline"/>
          <w:highlight w:val="yellow"/>
        </w:rPr>
        <w:t xml:space="preserve"> struggles that may seem at </w:t>
      </w:r>
      <w:r w:rsidRPr="00C9335E">
        <w:rPr>
          <w:rStyle w:val="Emphasis"/>
          <w:highlight w:val="yellow"/>
        </w:rPr>
        <w:t>first glance</w:t>
      </w:r>
      <w:r w:rsidRPr="00C9335E">
        <w:rPr>
          <w:rStyle w:val="StyleUnderline"/>
          <w:highlight w:val="yellow"/>
        </w:rPr>
        <w:t xml:space="preserve"> to </w:t>
      </w:r>
      <w:r w:rsidRPr="00C9335E">
        <w:rPr>
          <w:rStyle w:val="Emphasis"/>
          <w:highlight w:val="yellow"/>
        </w:rPr>
        <w:t>elude</w:t>
      </w:r>
      <w:r w:rsidRPr="00C9335E">
        <w:rPr>
          <w:rStyle w:val="StyleUnderline"/>
          <w:highlight w:val="yellow"/>
        </w:rPr>
        <w:t xml:space="preserve"> it</w:t>
      </w:r>
      <w:r w:rsidRPr="00C9335E">
        <w:rPr>
          <w:rStyle w:val="StyleUnderline"/>
        </w:rPr>
        <w:t xml:space="preserve">, </w:t>
      </w:r>
      <w:r w:rsidRPr="00C9335E">
        <w:rPr>
          <w:rStyle w:val="StyleUnderline"/>
          <w:highlight w:val="yellow"/>
        </w:rPr>
        <w:t xml:space="preserve">struggles against </w:t>
      </w:r>
      <w:r w:rsidRPr="00C9335E">
        <w:rPr>
          <w:rStyle w:val="Emphasis"/>
          <w:highlight w:val="yellow"/>
        </w:rPr>
        <w:t>indigenous dispossession</w:t>
      </w:r>
      <w:r w:rsidRPr="00C9335E">
        <w:rPr>
          <w:rStyle w:val="StyleUnderline"/>
        </w:rPr>
        <w:t xml:space="preserve">, </w:t>
      </w:r>
      <w:r w:rsidRPr="00C9335E">
        <w:rPr>
          <w:rStyle w:val="Emphasis"/>
          <w:highlight w:val="yellow"/>
        </w:rPr>
        <w:t>police violence</w:t>
      </w:r>
      <w:r w:rsidRPr="00C9335E">
        <w:rPr>
          <w:rStyle w:val="StyleUnderline"/>
        </w:rPr>
        <w:t xml:space="preserve">, </w:t>
      </w:r>
      <w:r w:rsidRPr="00C9335E">
        <w:rPr>
          <w:rStyle w:val="Emphasis"/>
        </w:rPr>
        <w:t xml:space="preserve">settler colonial </w:t>
      </w:r>
      <w:r w:rsidRPr="00C9335E">
        <w:rPr>
          <w:rStyle w:val="Emphasis"/>
          <w:highlight w:val="yellow"/>
        </w:rPr>
        <w:t>apartheid</w:t>
      </w:r>
      <w:r w:rsidRPr="00C9335E">
        <w:rPr>
          <w:rStyle w:val="StyleUnderline"/>
        </w:rPr>
        <w:t xml:space="preserve">, </w:t>
      </w:r>
      <w:r w:rsidRPr="00C9335E">
        <w:rPr>
          <w:rStyle w:val="Emphasis"/>
        </w:rPr>
        <w:t xml:space="preserve">murder by </w:t>
      </w:r>
      <w:r w:rsidRPr="00C9335E">
        <w:rPr>
          <w:rStyle w:val="Emphasis"/>
          <w:highlight w:val="yellow"/>
        </w:rPr>
        <w:t>debt</w:t>
      </w:r>
      <w:r w:rsidRPr="00C9335E">
        <w:rPr>
          <w:rStyle w:val="StyleUnderline"/>
        </w:rPr>
        <w:t xml:space="preserve">, against </w:t>
      </w:r>
      <w:r w:rsidRPr="00C9335E">
        <w:rPr>
          <w:rStyle w:val="Emphasis"/>
          <w:highlight w:val="yellow"/>
        </w:rPr>
        <w:t>abortion restrictions</w:t>
      </w:r>
      <w:r w:rsidRPr="00C9335E">
        <w:rPr>
          <w:rStyle w:val="StyleUnderline"/>
        </w:rPr>
        <w:t xml:space="preserve">, </w:t>
      </w:r>
      <w:r w:rsidRPr="00C9335E">
        <w:rPr>
          <w:rStyle w:val="Emphasis"/>
          <w:highlight w:val="yellow"/>
        </w:rPr>
        <w:t>gender binarism</w:t>
      </w:r>
      <w:r w:rsidRPr="00C9335E">
        <w:rPr>
          <w:rStyle w:val="StyleUnderline"/>
        </w:rPr>
        <w:t xml:space="preserve"> and </w:t>
      </w:r>
      <w:r w:rsidRPr="00C9335E">
        <w:rPr>
          <w:rStyle w:val="Emphasis"/>
          <w:highlight w:val="yellow"/>
        </w:rPr>
        <w:t>sexual assault</w:t>
      </w:r>
      <w:r w:rsidRPr="00C9335E">
        <w:rPr>
          <w:rStyle w:val="StyleUnderline"/>
        </w:rPr>
        <w:t xml:space="preserve">, against </w:t>
      </w:r>
      <w:r w:rsidRPr="00C9335E">
        <w:rPr>
          <w:rStyle w:val="Emphasis"/>
          <w:highlight w:val="yellow"/>
        </w:rPr>
        <w:t>planetary heating</w:t>
      </w:r>
      <w:r w:rsidRPr="00C9335E">
        <w:rPr>
          <w:rStyle w:val="StyleUnderline"/>
        </w:rPr>
        <w:t xml:space="preserve">, </w:t>
      </w:r>
      <w:r w:rsidRPr="00C9335E">
        <w:rPr>
          <w:rStyle w:val="Emphasis"/>
        </w:rPr>
        <w:t xml:space="preserve">imperial </w:t>
      </w:r>
      <w:r w:rsidRPr="00C9335E">
        <w:rPr>
          <w:rStyle w:val="Emphasis"/>
          <w:highlight w:val="yellow"/>
        </w:rPr>
        <w:t>war</w:t>
      </w:r>
      <w:r w:rsidRPr="00C9335E">
        <w:rPr>
          <w:rStyle w:val="StyleUnderline"/>
        </w:rPr>
        <w:t xml:space="preserve">, forced </w:t>
      </w:r>
      <w:r w:rsidRPr="00C9335E">
        <w:rPr>
          <w:rStyle w:val="StyleUnderline"/>
          <w:highlight w:val="yellow"/>
        </w:rPr>
        <w:t>and</w:t>
      </w:r>
      <w:r w:rsidRPr="00C9335E">
        <w:rPr>
          <w:rStyle w:val="StyleUnderline"/>
        </w:rPr>
        <w:t xml:space="preserve"> blocked </w:t>
      </w:r>
      <w:r w:rsidRPr="00C9335E">
        <w:rPr>
          <w:rStyle w:val="Emphasis"/>
          <w:highlight w:val="yellow"/>
        </w:rPr>
        <w:t>migration</w:t>
      </w:r>
      <w:r w:rsidRPr="00C9335E">
        <w:rPr>
          <w:sz w:val="16"/>
          <w:szCs w:val="16"/>
        </w:rPr>
        <w:t xml:space="preserve">. All of that is grist for future work and future discussions. Still, I hope I've said enough today to convince you that Du Bois was onto something important. </w:t>
      </w:r>
    </w:p>
    <w:p w14:paraId="5D1F767D" w14:textId="77777777" w:rsidR="00286ABF" w:rsidRPr="00C9335E" w:rsidRDefault="00286ABF" w:rsidP="00286ABF">
      <w:pPr>
        <w:rPr>
          <w:sz w:val="16"/>
          <w:szCs w:val="16"/>
        </w:rPr>
      </w:pPr>
      <w:r w:rsidRPr="00C9335E">
        <w:rPr>
          <w:rStyle w:val="StyleUnderline"/>
          <w:highlight w:val="yellow"/>
        </w:rPr>
        <w:t xml:space="preserve">Capitalist society </w:t>
      </w:r>
      <w:r w:rsidRPr="00C9335E">
        <w:rPr>
          <w:rStyle w:val="Emphasis"/>
          <w:highlight w:val="yellow"/>
        </w:rPr>
        <w:t>relies</w:t>
      </w:r>
      <w:r w:rsidRPr="00C9335E">
        <w:rPr>
          <w:rStyle w:val="StyleUnderline"/>
          <w:highlight w:val="yellow"/>
        </w:rPr>
        <w:t xml:space="preserve"> on </w:t>
      </w:r>
      <w:r w:rsidRPr="00C9335E">
        <w:rPr>
          <w:rStyle w:val="Emphasis"/>
          <w:highlight w:val="yellow"/>
        </w:rPr>
        <w:t>more than one</w:t>
      </w:r>
      <w:r w:rsidRPr="00C9335E">
        <w:rPr>
          <w:rStyle w:val="StyleUnderline"/>
          <w:highlight w:val="yellow"/>
        </w:rPr>
        <w:t xml:space="preserve"> face of labor and precipitates </w:t>
      </w:r>
      <w:r w:rsidRPr="00C9335E">
        <w:rPr>
          <w:rStyle w:val="Emphasis"/>
          <w:highlight w:val="yellow"/>
        </w:rPr>
        <w:t>more than one</w:t>
      </w:r>
      <w:r w:rsidRPr="00C9335E">
        <w:rPr>
          <w:rStyle w:val="StyleUnderline"/>
          <w:highlight w:val="yellow"/>
        </w:rPr>
        <w:t xml:space="preserve"> type of </w:t>
      </w:r>
      <w:r w:rsidRPr="00C9335E">
        <w:rPr>
          <w:rStyle w:val="Emphasis"/>
          <w:highlight w:val="yellow"/>
        </w:rPr>
        <w:t>labor movement</w:t>
      </w:r>
      <w:r w:rsidRPr="00C9335E">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highlight w:val="yellow"/>
        </w:rPr>
        <w:t xml:space="preserve">The effect is to </w:t>
      </w:r>
      <w:r w:rsidRPr="00C9335E">
        <w:rPr>
          <w:rStyle w:val="Emphasis"/>
          <w:highlight w:val="yellow"/>
        </w:rPr>
        <w:t>uncover</w:t>
      </w:r>
      <w:r w:rsidRPr="00C9335E">
        <w:rPr>
          <w:sz w:val="16"/>
          <w:szCs w:val="16"/>
        </w:rPr>
        <w:t xml:space="preserve"> some </w:t>
      </w:r>
      <w:r w:rsidRPr="00C9335E">
        <w:rPr>
          <w:rStyle w:val="Emphasis"/>
          <w:highlight w:val="yellow"/>
        </w:rPr>
        <w:t>hidden ties</w:t>
      </w:r>
      <w:r w:rsidRPr="00C9335E">
        <w:rPr>
          <w:rStyle w:val="StyleUnderline"/>
        </w:rPr>
        <w:t xml:space="preserve"> among gender, race, and class, and therefore</w:t>
      </w:r>
      <w:r w:rsidRPr="00C9335E">
        <w:rPr>
          <w:sz w:val="16"/>
          <w:szCs w:val="16"/>
        </w:rPr>
        <w:t xml:space="preserve"> to deepen the conceptual force of the term intersectionality and to advance its political project. </w:t>
      </w:r>
    </w:p>
    <w:p w14:paraId="1B1175F3" w14:textId="77777777" w:rsidR="00286ABF" w:rsidRPr="00C9335E" w:rsidRDefault="00286ABF" w:rsidP="00286ABF">
      <w:pPr>
        <w:rPr>
          <w:sz w:val="16"/>
          <w:szCs w:val="16"/>
        </w:rPr>
      </w:pPr>
      <w:r w:rsidRPr="00C9335E">
        <w:rPr>
          <w:sz w:val="16"/>
          <w:szCs w:val="16"/>
        </w:rPr>
        <w:t xml:space="preserve">That project, at least as I understand it, is </w:t>
      </w:r>
      <w:r w:rsidRPr="00C9335E">
        <w:rPr>
          <w:rStyle w:val="StyleUnderline"/>
          <w:highlight w:val="yellow"/>
        </w:rPr>
        <w:t xml:space="preserve">to build a </w:t>
      </w:r>
      <w:r w:rsidRPr="00C9335E">
        <w:rPr>
          <w:rStyle w:val="Emphasis"/>
          <w:highlight w:val="yellow"/>
        </w:rPr>
        <w:t>counter-hegemonic</w:t>
      </w:r>
      <w:r w:rsidRPr="00C9335E">
        <w:rPr>
          <w:rStyle w:val="Emphasis"/>
        </w:rPr>
        <w:t xml:space="preserve"> political </w:t>
      </w:r>
      <w:r w:rsidRPr="00C9335E">
        <w:rPr>
          <w:rStyle w:val="Emphasis"/>
          <w:highlight w:val="yellow"/>
        </w:rPr>
        <w:t>block</w:t>
      </w:r>
      <w:r w:rsidRPr="00C9335E">
        <w:rPr>
          <w:rStyle w:val="StyleUnderline"/>
          <w:highlight w:val="yellow"/>
        </w:rPr>
        <w:t xml:space="preserve"> that</w:t>
      </w:r>
      <w:r w:rsidRPr="00C9335E">
        <w:rPr>
          <w:rStyle w:val="StyleUnderline"/>
        </w:rPr>
        <w:t xml:space="preserve"> </w:t>
      </w:r>
      <w:r w:rsidRPr="00C9335E">
        <w:rPr>
          <w:rStyle w:val="Emphasis"/>
        </w:rPr>
        <w:t>embraces</w:t>
      </w:r>
      <w:r w:rsidRPr="00C9335E">
        <w:rPr>
          <w:rStyle w:val="StyleUnderline"/>
        </w:rPr>
        <w:t xml:space="preserve"> the concerns of these three labor movements, and that </w:t>
      </w:r>
      <w:r w:rsidRPr="00C9335E">
        <w:rPr>
          <w:rStyle w:val="StyleUnderline"/>
          <w:highlight w:val="yellow"/>
        </w:rPr>
        <w:t xml:space="preserve">fosters </w:t>
      </w:r>
      <w:r w:rsidRPr="00C9335E">
        <w:rPr>
          <w:rStyle w:val="Emphasis"/>
          <w:highlight w:val="yellow"/>
        </w:rPr>
        <w:t>greater coordination</w:t>
      </w:r>
      <w:r w:rsidRPr="00C9335E">
        <w:rPr>
          <w:rStyle w:val="StyleUnderline"/>
        </w:rPr>
        <w:t xml:space="preserve"> among them</w:t>
      </w:r>
      <w:r w:rsidRPr="00C9335E">
        <w:rPr>
          <w:sz w:val="16"/>
          <w:szCs w:val="16"/>
        </w:rPr>
        <w:t xml:space="preserve">. </w:t>
      </w:r>
      <w:r w:rsidRPr="00C9335E">
        <w:rPr>
          <w:rStyle w:val="Emphasis"/>
          <w:highlight w:val="yellow"/>
        </w:rPr>
        <w:t>Nothing less</w:t>
      </w:r>
      <w:r w:rsidRPr="00C9335E">
        <w:rPr>
          <w:rStyle w:val="StyleUnderline"/>
          <w:highlight w:val="yellow"/>
        </w:rPr>
        <w:t xml:space="preserve"> will </w:t>
      </w:r>
      <w:r w:rsidRPr="00C9335E">
        <w:rPr>
          <w:rStyle w:val="Emphasis"/>
          <w:highlight w:val="yellow"/>
        </w:rPr>
        <w:t>suffice</w:t>
      </w:r>
      <w:r w:rsidRPr="00C9335E">
        <w:rPr>
          <w:rStyle w:val="StyleUnderline"/>
          <w:highlight w:val="yellow"/>
        </w:rPr>
        <w:t xml:space="preserve"> to </w:t>
      </w:r>
      <w:r w:rsidRPr="00C9335E">
        <w:rPr>
          <w:rStyle w:val="Emphasis"/>
          <w:highlight w:val="yellow"/>
        </w:rPr>
        <w:t>transform</w:t>
      </w:r>
      <w:r w:rsidRPr="00C9335E">
        <w:rPr>
          <w:rStyle w:val="StyleUnderline"/>
        </w:rPr>
        <w:t xml:space="preserve"> </w:t>
      </w:r>
      <w:r w:rsidRPr="00C9335E">
        <w:rPr>
          <w:rStyle w:val="StyleUnderline"/>
          <w:highlight w:val="yellow"/>
        </w:rPr>
        <w:t>the social system</w:t>
      </w:r>
      <w:r w:rsidRPr="00C9335E">
        <w:rPr>
          <w:rStyle w:val="StyleUnderline"/>
        </w:rPr>
        <w:t xml:space="preserve"> </w:t>
      </w:r>
      <w:r w:rsidRPr="00C9335E">
        <w:rPr>
          <w:rStyle w:val="StyleUnderline"/>
          <w:highlight w:val="yellow"/>
        </w:rPr>
        <w:t xml:space="preserve">that </w:t>
      </w:r>
      <w:r w:rsidRPr="00C9335E">
        <w:rPr>
          <w:rStyle w:val="Emphasis"/>
          <w:highlight w:val="yellow"/>
        </w:rPr>
        <w:t>oppresses us all</w:t>
      </w:r>
      <w:r w:rsidRPr="00C9335E">
        <w:rPr>
          <w:sz w:val="16"/>
          <w:szCs w:val="16"/>
        </w:rPr>
        <w:t xml:space="preserve">. Now at the start of this lecture, I post these rhetorical questions, </w:t>
      </w:r>
      <w:r w:rsidRPr="00C9335E">
        <w:rPr>
          <w:rStyle w:val="StyleUnderline"/>
        </w:rPr>
        <w:t>why make the concept of labor, the</w:t>
      </w:r>
      <w:r w:rsidRPr="00C9335E">
        <w:rPr>
          <w:sz w:val="16"/>
          <w:szCs w:val="16"/>
        </w:rPr>
        <w:t xml:space="preserve"> start, </w:t>
      </w:r>
      <w:r w:rsidRPr="00C9335E">
        <w:rPr>
          <w:rStyle w:val="Emphasis"/>
        </w:rPr>
        <w:t>starting point</w:t>
      </w:r>
      <w:r w:rsidRPr="00C9335E">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07E6AB45" w14:textId="77777777" w:rsidR="00286ABF" w:rsidRPr="00C9335E" w:rsidRDefault="00286ABF" w:rsidP="00286ABF">
      <w:pPr>
        <w:rPr>
          <w:sz w:val="16"/>
          <w:szCs w:val="16"/>
        </w:rPr>
      </w:pPr>
      <w:r w:rsidRPr="00C9335E">
        <w:rPr>
          <w:sz w:val="16"/>
          <w:szCs w:val="16"/>
        </w:rPr>
        <w:t xml:space="preserve">I hope that I've said enough to convince you that the answer is no, or at least not necessarily. Sometimes it's necessary to risk the appearance of going back in order to go forward. Certainly, </w:t>
      </w:r>
      <w:r w:rsidRPr="00C9335E">
        <w:rPr>
          <w:rStyle w:val="StyleUnderline"/>
        </w:rPr>
        <w:t xml:space="preserve">the </w:t>
      </w:r>
      <w:r w:rsidRPr="00C9335E">
        <w:rPr>
          <w:rStyle w:val="Emphasis"/>
          <w:highlight w:val="yellow"/>
        </w:rPr>
        <w:t>proliferation</w:t>
      </w:r>
      <w:r w:rsidRPr="00C9335E">
        <w:rPr>
          <w:rStyle w:val="StyleUnderline"/>
          <w:highlight w:val="yellow"/>
        </w:rPr>
        <w:t xml:space="preserve"> of </w:t>
      </w:r>
      <w:r w:rsidRPr="00C9335E">
        <w:rPr>
          <w:rStyle w:val="Emphasis"/>
          <w:highlight w:val="yellow"/>
        </w:rPr>
        <w:t>group-specific movements</w:t>
      </w:r>
      <w:r w:rsidRPr="00C9335E">
        <w:rPr>
          <w:rStyle w:val="StyleUnderline"/>
        </w:rPr>
        <w:t xml:space="preserve"> </w:t>
      </w:r>
      <w:r w:rsidRPr="00C9335E">
        <w:rPr>
          <w:rStyle w:val="StyleUnderline"/>
          <w:highlight w:val="yellow"/>
        </w:rPr>
        <w:t>and paradigms</w:t>
      </w:r>
      <w:r w:rsidRPr="00C9335E">
        <w:rPr>
          <w:rStyle w:val="StyleUnderline"/>
        </w:rPr>
        <w:t xml:space="preserve"> delivered </w:t>
      </w:r>
      <w:r w:rsidRPr="00C9335E">
        <w:rPr>
          <w:rStyle w:val="Emphasis"/>
        </w:rPr>
        <w:t>real insights</w:t>
      </w:r>
      <w:r w:rsidRPr="00C9335E">
        <w:rPr>
          <w:rStyle w:val="StyleUnderline"/>
        </w:rPr>
        <w:t xml:space="preserve">, but it also </w:t>
      </w:r>
      <w:r w:rsidRPr="00C9335E">
        <w:rPr>
          <w:rStyle w:val="StyleUnderline"/>
          <w:highlight w:val="yellow"/>
        </w:rPr>
        <w:t xml:space="preserve">encouraged </w:t>
      </w:r>
      <w:r w:rsidRPr="00C9335E">
        <w:rPr>
          <w:rStyle w:val="Emphasis"/>
          <w:highlight w:val="yellow"/>
        </w:rPr>
        <w:t>separatism</w:t>
      </w:r>
      <w:r w:rsidRPr="00C9335E">
        <w:rPr>
          <w:rStyle w:val="StyleUnderline"/>
        </w:rPr>
        <w:t xml:space="preserve">, </w:t>
      </w:r>
      <w:r w:rsidRPr="00C9335E">
        <w:rPr>
          <w:rStyle w:val="Emphasis"/>
          <w:highlight w:val="yellow"/>
        </w:rPr>
        <w:t>fragmentation</w:t>
      </w:r>
      <w:r w:rsidRPr="00C9335E">
        <w:rPr>
          <w:rStyle w:val="StyleUnderline"/>
          <w:highlight w:val="yellow"/>
        </w:rPr>
        <w:t xml:space="preserve">, and </w:t>
      </w:r>
      <w:r w:rsidRPr="00C9335E">
        <w:rPr>
          <w:rStyle w:val="Emphasis"/>
          <w:highlight w:val="yellow"/>
        </w:rPr>
        <w:t>siloization</w:t>
      </w:r>
      <w:r w:rsidRPr="00C9335E">
        <w:rPr>
          <w:rStyle w:val="StyleUnderline"/>
        </w:rPr>
        <w:t xml:space="preserve">. The question we have to ask now is whether we can </w:t>
      </w:r>
      <w:r w:rsidRPr="00C9335E">
        <w:rPr>
          <w:rStyle w:val="Emphasis"/>
        </w:rPr>
        <w:t>resituate</w:t>
      </w:r>
      <w:r w:rsidRPr="00C9335E">
        <w:rPr>
          <w:rStyle w:val="StyleUnderline"/>
        </w:rPr>
        <w:t xml:space="preserve"> those insights in a </w:t>
      </w:r>
      <w:r w:rsidRPr="00C9335E">
        <w:rPr>
          <w:rStyle w:val="Emphasis"/>
        </w:rPr>
        <w:t>broader perspective</w:t>
      </w:r>
      <w:r w:rsidRPr="00C9335E">
        <w:rPr>
          <w:rStyle w:val="StyleUnderline"/>
        </w:rPr>
        <w:t xml:space="preserve"> that </w:t>
      </w:r>
      <w:r w:rsidRPr="00C9335E">
        <w:rPr>
          <w:rStyle w:val="Emphasis"/>
        </w:rPr>
        <w:t>integrates them</w:t>
      </w:r>
      <w:r w:rsidRPr="00C9335E">
        <w:rPr>
          <w:rStyle w:val="StyleUnderline"/>
        </w:rPr>
        <w:t xml:space="preserve"> with one another and with other </w:t>
      </w:r>
      <w:r w:rsidRPr="00C9335E">
        <w:rPr>
          <w:rStyle w:val="Emphasis"/>
        </w:rPr>
        <w:t>equally necessary insights</w:t>
      </w:r>
      <w:r w:rsidRPr="00C9335E">
        <w:rPr>
          <w:rStyle w:val="StyleUnderline"/>
        </w:rPr>
        <w:t xml:space="preserve">. Have </w:t>
      </w:r>
      <w:r w:rsidRPr="00C9335E">
        <w:rPr>
          <w:rStyle w:val="Emphasis"/>
        </w:rPr>
        <w:t>feminists</w:t>
      </w:r>
      <w:r w:rsidRPr="00C9335E">
        <w:rPr>
          <w:rStyle w:val="StyleUnderline"/>
        </w:rPr>
        <w:t xml:space="preserve"> and </w:t>
      </w:r>
      <w:r w:rsidRPr="00C9335E">
        <w:rPr>
          <w:rStyle w:val="Emphasis"/>
        </w:rPr>
        <w:t>anti-racists</w:t>
      </w:r>
      <w:r w:rsidRPr="00C9335E">
        <w:rPr>
          <w:rStyle w:val="StyleUnderline"/>
        </w:rPr>
        <w:t xml:space="preserve"> reached a level of </w:t>
      </w:r>
      <w:r w:rsidRPr="00C9335E">
        <w:rPr>
          <w:rStyle w:val="Emphasis"/>
        </w:rPr>
        <w:t>political maturity</w:t>
      </w:r>
      <w:r w:rsidRPr="00C9335E">
        <w:rPr>
          <w:rStyle w:val="StyleUnderline"/>
        </w:rPr>
        <w:t xml:space="preserve"> that allows us to </w:t>
      </w:r>
      <w:r w:rsidRPr="00C9335E">
        <w:rPr>
          <w:rStyle w:val="Emphasis"/>
        </w:rPr>
        <w:t>relinquish</w:t>
      </w:r>
      <w:r w:rsidRPr="00C9335E">
        <w:rPr>
          <w:rStyle w:val="StyleUnderline"/>
        </w:rPr>
        <w:t xml:space="preserve"> the </w:t>
      </w:r>
      <w:r w:rsidRPr="00C9335E">
        <w:rPr>
          <w:rStyle w:val="Emphasis"/>
        </w:rPr>
        <w:t>defensive postures</w:t>
      </w:r>
      <w:r w:rsidRPr="00C9335E">
        <w:rPr>
          <w:rStyle w:val="StyleUnderline"/>
        </w:rPr>
        <w:t xml:space="preserve"> we've grown used to in favor of the sorts of </w:t>
      </w:r>
      <w:r w:rsidRPr="00C9335E">
        <w:rPr>
          <w:rStyle w:val="Emphasis"/>
        </w:rPr>
        <w:t>offensive ones</w:t>
      </w:r>
      <w:r w:rsidRPr="00C9335E">
        <w:rPr>
          <w:rStyle w:val="StyleUnderline"/>
        </w:rPr>
        <w:t xml:space="preserve"> our times </w:t>
      </w:r>
      <w:r w:rsidRPr="00C9335E">
        <w:rPr>
          <w:rStyle w:val="Emphasis"/>
        </w:rPr>
        <w:t>demand</w:t>
      </w:r>
      <w:r w:rsidRPr="00C9335E">
        <w:rPr>
          <w:rStyle w:val="StyleUnderline"/>
        </w:rPr>
        <w:t xml:space="preserve">? Are </w:t>
      </w:r>
      <w:r w:rsidRPr="00C9335E">
        <w:rPr>
          <w:rStyle w:val="Emphasis"/>
        </w:rPr>
        <w:t>trade unionists</w:t>
      </w:r>
      <w:r w:rsidRPr="00C9335E">
        <w:rPr>
          <w:rStyle w:val="StyleUnderline"/>
        </w:rPr>
        <w:t xml:space="preserve">, reeling from the return of expropriation, finally now able to see that </w:t>
      </w:r>
      <w:r w:rsidRPr="00C9335E">
        <w:rPr>
          <w:rStyle w:val="StyleUnderline"/>
          <w:highlight w:val="yellow"/>
        </w:rPr>
        <w:t xml:space="preserve">the fates of </w:t>
      </w:r>
      <w:r w:rsidRPr="00C9335E">
        <w:rPr>
          <w:rStyle w:val="Emphasis"/>
          <w:highlight w:val="yellow"/>
        </w:rPr>
        <w:t>exploited workers</w:t>
      </w:r>
      <w:r w:rsidRPr="00C9335E">
        <w:rPr>
          <w:rStyle w:val="StyleUnderline"/>
          <w:highlight w:val="yellow"/>
        </w:rPr>
        <w:t xml:space="preserve"> are </w:t>
      </w:r>
      <w:r w:rsidRPr="00C9335E">
        <w:rPr>
          <w:rStyle w:val="Emphasis"/>
          <w:highlight w:val="yellow"/>
        </w:rPr>
        <w:t>tied</w:t>
      </w:r>
      <w:r w:rsidRPr="00C9335E">
        <w:rPr>
          <w:rStyle w:val="StyleUnderline"/>
          <w:highlight w:val="yellow"/>
        </w:rPr>
        <w:t xml:space="preserve"> to those of the </w:t>
      </w:r>
      <w:r w:rsidRPr="00C9335E">
        <w:rPr>
          <w:rStyle w:val="Emphasis"/>
          <w:highlight w:val="yellow"/>
        </w:rPr>
        <w:t>expropriated</w:t>
      </w:r>
      <w:r w:rsidRPr="00C9335E">
        <w:rPr>
          <w:rStyle w:val="StyleUnderline"/>
          <w:highlight w:val="yellow"/>
        </w:rPr>
        <w:t xml:space="preserve"> and the </w:t>
      </w:r>
      <w:r w:rsidRPr="00C9335E">
        <w:rPr>
          <w:rStyle w:val="Emphasis"/>
          <w:highlight w:val="yellow"/>
        </w:rPr>
        <w:t>domesticated</w:t>
      </w:r>
      <w:r w:rsidRPr="00C9335E">
        <w:rPr>
          <w:rStyle w:val="StyleUnderline"/>
        </w:rPr>
        <w:t xml:space="preserve">? Can all of us grasp the </w:t>
      </w:r>
      <w:r w:rsidRPr="00C9335E">
        <w:rPr>
          <w:rStyle w:val="Emphasis"/>
        </w:rPr>
        <w:t>severity</w:t>
      </w:r>
      <w:r w:rsidRPr="00C9335E">
        <w:rPr>
          <w:rStyle w:val="StyleUnderline"/>
        </w:rPr>
        <w:t xml:space="preserve"> and </w:t>
      </w:r>
      <w:r w:rsidRPr="00C9335E">
        <w:rPr>
          <w:rStyle w:val="Emphasis"/>
        </w:rPr>
        <w:t>scale</w:t>
      </w:r>
      <w:r w:rsidRPr="00C9335E">
        <w:rPr>
          <w:rStyle w:val="StyleUnderline"/>
        </w:rPr>
        <w:t xml:space="preserve"> of the </w:t>
      </w:r>
      <w:r w:rsidRPr="00C9335E">
        <w:rPr>
          <w:rStyle w:val="Emphasis"/>
        </w:rPr>
        <w:t>present crisis</w:t>
      </w:r>
      <w:r w:rsidRPr="00C9335E">
        <w:rPr>
          <w:rStyle w:val="StyleUnderline"/>
        </w:rPr>
        <w:t xml:space="preserve"> and </w:t>
      </w:r>
      <w:r w:rsidRPr="00C9335E">
        <w:rPr>
          <w:rStyle w:val="Emphasis"/>
        </w:rPr>
        <w:t>rise to meet it</w:t>
      </w:r>
      <w:r w:rsidRPr="00C9335E">
        <w:rPr>
          <w:rStyle w:val="StyleUnderline"/>
        </w:rPr>
        <w:t xml:space="preserve"> by risking a </w:t>
      </w:r>
      <w:r w:rsidRPr="00C9335E">
        <w:rPr>
          <w:rStyle w:val="Emphasis"/>
        </w:rPr>
        <w:t>broader engagement</w:t>
      </w:r>
      <w:r w:rsidRPr="00C9335E">
        <w:rPr>
          <w:rStyle w:val="StyleUnderline"/>
        </w:rPr>
        <w:t>?</w:t>
      </w:r>
      <w:r w:rsidRPr="00C9335E">
        <w:rPr>
          <w:sz w:val="16"/>
          <w:szCs w:val="16"/>
        </w:rPr>
        <w:t xml:space="preserve"> Can we now make a reality of Du Bois's dream? </w:t>
      </w:r>
      <w:r w:rsidRPr="00C9335E">
        <w:rPr>
          <w:rStyle w:val="StyleUnderline"/>
          <w:highlight w:val="yellow"/>
        </w:rPr>
        <w:t xml:space="preserve">Can we build an </w:t>
      </w:r>
      <w:r w:rsidRPr="00C9335E">
        <w:rPr>
          <w:rStyle w:val="Emphasis"/>
          <w:highlight w:val="yellow"/>
        </w:rPr>
        <w:t>inclusive</w:t>
      </w:r>
      <w:r w:rsidRPr="00C9335E">
        <w:rPr>
          <w:rStyle w:val="StyleUnderline"/>
        </w:rPr>
        <w:t xml:space="preserve">, </w:t>
      </w:r>
      <w:r w:rsidRPr="00C9335E">
        <w:rPr>
          <w:rStyle w:val="Emphasis"/>
          <w:highlight w:val="yellow"/>
        </w:rPr>
        <w:t>global</w:t>
      </w:r>
      <w:r w:rsidRPr="00C9335E">
        <w:rPr>
          <w:rStyle w:val="StyleUnderline"/>
          <w:highlight w:val="yellow"/>
        </w:rPr>
        <w:t xml:space="preserve">, </w:t>
      </w:r>
      <w:r w:rsidRPr="00C9335E">
        <w:rPr>
          <w:rStyle w:val="Emphasis"/>
          <w:highlight w:val="yellow"/>
        </w:rPr>
        <w:t>pro-working-class front</w:t>
      </w:r>
      <w:r w:rsidRPr="00C9335E">
        <w:rPr>
          <w:rStyle w:val="StyleUnderline"/>
          <w:highlight w:val="yellow"/>
        </w:rPr>
        <w:t xml:space="preserve"> that </w:t>
      </w:r>
      <w:r w:rsidRPr="00C9335E">
        <w:rPr>
          <w:rStyle w:val="Emphasis"/>
          <w:highlight w:val="yellow"/>
        </w:rPr>
        <w:t>embraces</w:t>
      </w:r>
      <w:r w:rsidRPr="00C9335E">
        <w:rPr>
          <w:rStyle w:val="StyleUnderline"/>
          <w:highlight w:val="yellow"/>
        </w:rPr>
        <w:t xml:space="preserve"> the</w:t>
      </w:r>
      <w:r w:rsidRPr="00C9335E">
        <w:rPr>
          <w:rStyle w:val="StyleUnderline"/>
        </w:rPr>
        <w:t xml:space="preserve"> concerns of </w:t>
      </w:r>
      <w:r w:rsidRPr="00C9335E">
        <w:rPr>
          <w:rStyle w:val="Emphasis"/>
          <w:highlight w:val="yellow"/>
        </w:rPr>
        <w:t>three labor movements</w:t>
      </w:r>
      <w:r w:rsidRPr="00C9335E">
        <w:rPr>
          <w:rStyle w:val="StyleUnderline"/>
          <w:highlight w:val="yellow"/>
        </w:rPr>
        <w:t xml:space="preserve"> and fosters their </w:t>
      </w:r>
      <w:r w:rsidRPr="00C9335E">
        <w:rPr>
          <w:rStyle w:val="Emphasis"/>
          <w:highlight w:val="yellow"/>
        </w:rPr>
        <w:t>cooperation</w:t>
      </w:r>
      <w:r w:rsidRPr="00C9335E">
        <w:rPr>
          <w:sz w:val="16"/>
          <w:szCs w:val="16"/>
        </w:rPr>
        <w:t>? I don't know the answer, obviously, although I certainly hope it is yes, and I hope that these reflections have contributed in some small way to clarifying what is at stake. Thanks very much for your time.</w:t>
      </w:r>
    </w:p>
    <w:p w14:paraId="37452E30" w14:textId="77777777" w:rsidR="00286ABF" w:rsidRPr="00C9335E" w:rsidRDefault="00286ABF" w:rsidP="00286ABF"/>
    <w:p w14:paraId="7409C326" w14:textId="77777777" w:rsidR="00286ABF" w:rsidRPr="00C9335E" w:rsidRDefault="00286ABF" w:rsidP="00286ABF">
      <w:pPr>
        <w:pStyle w:val="Heading4"/>
        <w:rPr>
          <w:rFonts w:cs="Arial"/>
        </w:rPr>
      </w:pPr>
      <w:r w:rsidRPr="00C9335E">
        <w:rPr>
          <w:rFonts w:cs="Arial"/>
        </w:rPr>
        <w:t>Thus: The United States federal government should substantially strengthen private-sector collective bargaining rights for workers by at least promoting broad-based bargaining.</w:t>
      </w:r>
    </w:p>
    <w:p w14:paraId="35906F3C" w14:textId="77777777" w:rsidR="00286ABF" w:rsidRPr="00C9335E" w:rsidRDefault="00286ABF" w:rsidP="00286ABF"/>
    <w:p w14:paraId="01080FF7" w14:textId="77777777" w:rsidR="00286ABF" w:rsidRPr="00C9335E" w:rsidRDefault="00286ABF" w:rsidP="00286ABF">
      <w:pPr>
        <w:pStyle w:val="Heading4"/>
        <w:rPr>
          <w:rFonts w:cs="Arial"/>
        </w:rPr>
      </w:pPr>
      <w:r w:rsidRPr="00C9335E">
        <w:rPr>
          <w:rFonts w:cs="Arial"/>
        </w:rPr>
        <w:t xml:space="preserve">The plan adopts a </w:t>
      </w:r>
      <w:r w:rsidRPr="00C9335E">
        <w:rPr>
          <w:rFonts w:cs="Arial"/>
          <w:u w:val="single"/>
        </w:rPr>
        <w:t>broad suite</w:t>
      </w:r>
      <w:r w:rsidRPr="00C9335E">
        <w:rPr>
          <w:rFonts w:cs="Arial"/>
        </w:rPr>
        <w:t xml:space="preserve"> of policy reforms to increase labor power. The </w:t>
      </w:r>
      <w:r w:rsidRPr="00C9335E">
        <w:rPr>
          <w:rFonts w:cs="Arial"/>
          <w:u w:val="single"/>
        </w:rPr>
        <w:t>combination</w:t>
      </w:r>
      <w:r w:rsidRPr="00C9335E">
        <w:rPr>
          <w:rFonts w:cs="Arial"/>
        </w:rPr>
        <w:t xml:space="preserve"> of pro-union policies represents a </w:t>
      </w:r>
      <w:r w:rsidRPr="00C9335E">
        <w:rPr>
          <w:rFonts w:cs="Arial"/>
          <w:u w:val="single"/>
        </w:rPr>
        <w:t>new labor system</w:t>
      </w:r>
      <w:r w:rsidRPr="00C9335E">
        <w:rPr>
          <w:rFonts w:cs="Arial"/>
        </w:rPr>
        <w:t xml:space="preserve"> that would push union density to a </w:t>
      </w:r>
      <w:r w:rsidRPr="00C9335E">
        <w:rPr>
          <w:rFonts w:cs="Arial"/>
          <w:u w:val="single"/>
        </w:rPr>
        <w:t>higher level</w:t>
      </w:r>
      <w:r w:rsidRPr="00C9335E">
        <w:rPr>
          <w:rFonts w:cs="Arial"/>
        </w:rPr>
        <w:t xml:space="preserve"> than </w:t>
      </w:r>
      <w:r w:rsidRPr="00C9335E">
        <w:rPr>
          <w:rFonts w:cs="Arial"/>
          <w:u w:val="single"/>
        </w:rPr>
        <w:t>ever</w:t>
      </w:r>
      <w:r w:rsidRPr="00C9335E">
        <w:rPr>
          <w:rFonts w:cs="Arial"/>
        </w:rPr>
        <w:t xml:space="preserve"> in U.S. history.</w:t>
      </w:r>
    </w:p>
    <w:p w14:paraId="2D592EEE" w14:textId="77777777" w:rsidR="00286ABF" w:rsidRPr="00C9335E" w:rsidRDefault="00286ABF" w:rsidP="00286ABF">
      <w:pPr>
        <w:pStyle w:val="Undertag"/>
        <w:rPr>
          <w:rFonts w:ascii="Arial" w:hAnsi="Arial" w:cs="Arial"/>
        </w:rPr>
      </w:pPr>
      <w:r w:rsidRPr="00C9335E">
        <w:rPr>
          <w:rFonts w:ascii="Arial" w:hAnsi="Arial" w:cs="Arial"/>
        </w:rPr>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516A1CC7" w14:textId="77777777" w:rsidR="00286ABF" w:rsidRPr="00C9335E" w:rsidRDefault="00286ABF" w:rsidP="00286ABF">
      <w:pPr>
        <w:pStyle w:val="Undertag"/>
        <w:rPr>
          <w:rFonts w:ascii="Arial" w:hAnsi="Arial" w:cs="Arial"/>
        </w:rPr>
      </w:pPr>
      <w:r w:rsidRPr="00C9335E">
        <w:rPr>
          <w:rFonts w:ascii="Arial" w:hAnsi="Arial" w:cs="Arial"/>
        </w:rPr>
        <w:t xml:space="preserve">---The </w:t>
      </w:r>
      <w:r w:rsidRPr="00C9335E">
        <w:rPr>
          <w:rFonts w:ascii="Arial" w:hAnsi="Arial" w:cs="Arial"/>
          <w:u w:val="single"/>
        </w:rPr>
        <w:t>specific details</w:t>
      </w:r>
      <w:r w:rsidRPr="00C9335E">
        <w:rPr>
          <w:rFonts w:ascii="Arial" w:hAnsi="Arial" w:cs="Arial"/>
        </w:rPr>
        <w:t xml:space="preserve"> aren’t as important as the </w:t>
      </w:r>
      <w:r w:rsidRPr="00C9335E">
        <w:rPr>
          <w:rFonts w:ascii="Arial" w:hAnsi="Arial" w:cs="Arial"/>
          <w:u w:val="single"/>
        </w:rPr>
        <w:t>overall direction</w:t>
      </w:r>
      <w:r w:rsidRPr="00C9335E">
        <w:rPr>
          <w:rFonts w:ascii="Arial" w:hAnsi="Arial" w:cs="Arial"/>
        </w:rPr>
        <w:t xml:space="preserve"> of the policy. We’ll defend the “core elements” of the chart in the text of this card, but there’s some flexibility regarding what </w:t>
      </w:r>
      <w:r w:rsidRPr="00C9335E">
        <w:rPr>
          <w:rFonts w:ascii="Arial" w:hAnsi="Arial" w:cs="Arial"/>
          <w:u w:val="single"/>
        </w:rPr>
        <w:t>precisely</w:t>
      </w:r>
      <w:r w:rsidRPr="00C9335E">
        <w:rPr>
          <w:rFonts w:ascii="Arial" w:hAnsi="Arial" w:cs="Arial"/>
        </w:rPr>
        <w:t xml:space="preserve"> would be necessary to achieve them. </w:t>
      </w:r>
    </w:p>
    <w:p w14:paraId="6EDEEC19" w14:textId="77777777" w:rsidR="00286ABF" w:rsidRPr="00C9335E" w:rsidRDefault="00286ABF" w:rsidP="00286ABF">
      <w:pPr>
        <w:pStyle w:val="Undertag"/>
        <w:rPr>
          <w:rFonts w:ascii="Arial" w:hAnsi="Arial" w:cs="Arial"/>
        </w:rPr>
      </w:pPr>
      <w:r w:rsidRPr="00C9335E">
        <w:rPr>
          <w:rFonts w:ascii="Arial" w:hAnsi="Arial" w:cs="Arial"/>
        </w:rPr>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79146F84" w14:textId="77777777" w:rsidR="00286ABF" w:rsidRPr="00C9335E" w:rsidRDefault="00286ABF" w:rsidP="00286ABF">
      <w:pPr>
        <w:pStyle w:val="Undertag"/>
        <w:rPr>
          <w:rFonts w:ascii="Arial" w:hAnsi="Arial" w:cs="Arial"/>
        </w:rPr>
      </w:pPr>
      <w:r w:rsidRPr="00C9335E">
        <w:rPr>
          <w:rFonts w:ascii="Arial" w:hAnsi="Arial" w:cs="Arial"/>
        </w:rPr>
        <w:t xml:space="preserve">---Screen Writers Guild example – the union shows the success of broad-based bargaining. The various writers’ guilds have negotiated a </w:t>
      </w:r>
      <w:r w:rsidRPr="00C9335E">
        <w:rPr>
          <w:rFonts w:ascii="Arial" w:hAnsi="Arial" w:cs="Arial"/>
          <w:u w:val="single"/>
        </w:rPr>
        <w:t>master contract</w:t>
      </w:r>
      <w:r w:rsidRPr="00C9335E">
        <w:rPr>
          <w:rFonts w:ascii="Arial" w:hAnsi="Arial" w:cs="Arial"/>
        </w:rPr>
        <w:t xml:space="preserve"> that’s binding on </w:t>
      </w:r>
      <w:r w:rsidRPr="00C9335E">
        <w:rPr>
          <w:rFonts w:ascii="Arial" w:hAnsi="Arial" w:cs="Arial"/>
          <w:u w:val="single"/>
        </w:rPr>
        <w:t>all production studios</w:t>
      </w:r>
      <w:r w:rsidRPr="00C9335E">
        <w:rPr>
          <w:rFonts w:ascii="Arial" w:hAnsi="Arial" w:cs="Arial"/>
        </w:rPr>
        <w:t xml:space="preserve">, such that </w:t>
      </w:r>
      <w:r w:rsidRPr="00C9335E">
        <w:rPr>
          <w:rFonts w:ascii="Arial" w:hAnsi="Arial" w:cs="Arial"/>
          <w:u w:val="single"/>
        </w:rPr>
        <w:t>any writer</w:t>
      </w:r>
      <w:r w:rsidRPr="00C9335E">
        <w:rPr>
          <w:rFonts w:ascii="Arial" w:hAnsi="Arial" w:cs="Arial"/>
        </w:rPr>
        <w:t xml:space="preserve"> who changes jobs is still guaranteed certain </w:t>
      </w:r>
      <w:r w:rsidRPr="00C9335E">
        <w:rPr>
          <w:rFonts w:ascii="Arial" w:hAnsi="Arial" w:cs="Arial"/>
          <w:u w:val="single"/>
        </w:rPr>
        <w:t>minimum standards</w:t>
      </w:r>
      <w:r w:rsidRPr="00C9335E">
        <w:rPr>
          <w:rFonts w:ascii="Arial" w:hAnsi="Arial" w:cs="Arial"/>
        </w:rPr>
        <w:t xml:space="preserve"> regarding wages, benefit, and credit for work.</w:t>
      </w:r>
    </w:p>
    <w:p w14:paraId="200725A6" w14:textId="77777777" w:rsidR="00286ABF" w:rsidRPr="00C9335E" w:rsidRDefault="00286ABF" w:rsidP="00286ABF">
      <w:r w:rsidRPr="00C9335E">
        <w:t xml:space="preserve">David </w:t>
      </w:r>
      <w:r w:rsidRPr="00C9335E">
        <w:rPr>
          <w:rStyle w:val="Style13ptBold"/>
        </w:rPr>
        <w:t>Madland 21</w:t>
      </w:r>
      <w:r w:rsidRPr="00C9335E">
        <w:t xml:space="preserve">, Senior Fellow and Strategic Director of the American Worker Project at the Center for American Progress, 2021, “1: The Plan,” in </w:t>
      </w:r>
      <w:r w:rsidRPr="00C9335E">
        <w:rPr>
          <w:i/>
          <w:iCs/>
        </w:rPr>
        <w:t>Re-Union: How Bold Labor Reforms Can Repair, Revitalize, and Reunite the United States</w:t>
      </w:r>
      <w:r w:rsidRPr="00C9335E">
        <w:t>, ILR Press, pp. 9-15.</w:t>
      </w:r>
    </w:p>
    <w:p w14:paraId="4D3C0D2C" w14:textId="77777777" w:rsidR="00286ABF" w:rsidRPr="00C9335E" w:rsidRDefault="00286ABF" w:rsidP="00286ABF">
      <w:pPr>
        <w:rPr>
          <w:sz w:val="16"/>
          <w:szCs w:val="16"/>
        </w:rPr>
      </w:pPr>
      <w:r w:rsidRPr="00C9335E">
        <w:rPr>
          <w:rStyle w:val="StyleUnderline"/>
          <w:highlight w:val="yellow"/>
        </w:rPr>
        <w:t xml:space="preserve">The </w:t>
      </w:r>
      <w:r w:rsidRPr="00C9335E">
        <w:rPr>
          <w:rStyle w:val="Emphasis"/>
          <w:highlight w:val="yellow"/>
        </w:rPr>
        <w:t>proposed system</w:t>
      </w:r>
      <w:r w:rsidRPr="00C9335E">
        <w:rPr>
          <w:rStyle w:val="StyleUnderline"/>
          <w:highlight w:val="yellow"/>
        </w:rPr>
        <w:t xml:space="preserve"> would</w:t>
      </w:r>
      <w:r w:rsidRPr="00C9335E">
        <w:rPr>
          <w:sz w:val="16"/>
          <w:szCs w:val="16"/>
        </w:rPr>
        <w:t xml:space="preserve"> seek to </w:t>
      </w:r>
      <w:r w:rsidRPr="00C9335E">
        <w:rPr>
          <w:rStyle w:val="StyleUnderline"/>
          <w:highlight w:val="yellow"/>
        </w:rPr>
        <w:t xml:space="preserve">push union density </w:t>
      </w:r>
      <w:r w:rsidRPr="00C9335E">
        <w:rPr>
          <w:rStyle w:val="Emphasis"/>
          <w:highlight w:val="yellow"/>
        </w:rPr>
        <w:t>higher</w:t>
      </w:r>
      <w:r w:rsidRPr="00C9335E">
        <w:rPr>
          <w:rStyle w:val="StyleUnderline"/>
          <w:highlight w:val="yellow"/>
        </w:rPr>
        <w:t xml:space="preserve"> than</w:t>
      </w:r>
      <w:r w:rsidRPr="00C9335E">
        <w:rPr>
          <w:rStyle w:val="StyleUnderline"/>
        </w:rPr>
        <w:t xml:space="preserve"> it has been </w:t>
      </w:r>
      <w:r w:rsidRPr="00C9335E">
        <w:rPr>
          <w:rStyle w:val="StyleUnderline"/>
          <w:highlight w:val="yellow"/>
        </w:rPr>
        <w:t xml:space="preserve">in </w:t>
      </w:r>
      <w:r w:rsidRPr="00C9335E">
        <w:rPr>
          <w:rStyle w:val="Emphasis"/>
          <w:highlight w:val="yellow"/>
        </w:rPr>
        <w:t>US history</w:t>
      </w:r>
      <w:r w:rsidRPr="00C9335E">
        <w:rPr>
          <w:rStyle w:val="StyleUnderline"/>
        </w:rPr>
        <w:t xml:space="preserve"> </w:t>
      </w:r>
      <w:r w:rsidRPr="00C9335E">
        <w:rPr>
          <w:rStyle w:val="StyleUnderline"/>
          <w:highlight w:val="yellow"/>
        </w:rPr>
        <w:t>and ensure</w:t>
      </w:r>
      <w:r w:rsidRPr="00C9335E">
        <w:rPr>
          <w:rStyle w:val="StyleUnderline"/>
        </w:rPr>
        <w:t xml:space="preserve"> that</w:t>
      </w:r>
      <w:r w:rsidRPr="00C9335E">
        <w:rPr>
          <w:sz w:val="16"/>
          <w:szCs w:val="16"/>
        </w:rPr>
        <w:t xml:space="preserve"> some form of </w:t>
      </w:r>
      <w:r w:rsidRPr="00C9335E">
        <w:rPr>
          <w:rStyle w:val="Emphasis"/>
          <w:highlight w:val="yellow"/>
        </w:rPr>
        <w:t>collective agreement</w:t>
      </w:r>
      <w:r w:rsidRPr="00C9335E">
        <w:rPr>
          <w:rStyle w:val="StyleUnderline"/>
          <w:highlight w:val="yellow"/>
        </w:rPr>
        <w:t xml:space="preserve"> sets </w:t>
      </w:r>
      <w:r w:rsidRPr="00C9335E">
        <w:rPr>
          <w:rStyle w:val="Emphasis"/>
          <w:highlight w:val="yellow"/>
        </w:rPr>
        <w:t>wages and benefits</w:t>
      </w:r>
      <w:r w:rsidRPr="00C9335E">
        <w:rPr>
          <w:rStyle w:val="StyleUnderline"/>
          <w:highlight w:val="yellow"/>
        </w:rPr>
        <w:t xml:space="preserve"> for the </w:t>
      </w:r>
      <w:r w:rsidRPr="00C9335E">
        <w:rPr>
          <w:rStyle w:val="Emphasis"/>
          <w:highlight w:val="yellow"/>
        </w:rPr>
        <w:t>vast majority</w:t>
      </w:r>
      <w:r w:rsidRPr="00C9335E">
        <w:rPr>
          <w:rStyle w:val="StyleUnderline"/>
          <w:highlight w:val="yellow"/>
        </w:rPr>
        <w:t xml:space="preserve"> of workers</w:t>
      </w:r>
      <w:r w:rsidRPr="00C9335E">
        <w:rPr>
          <w:rStyle w:val="StyleUnderline"/>
        </w:rPr>
        <w:t xml:space="preserve">. It would provide workers with </w:t>
      </w:r>
      <w:r w:rsidRPr="00C9335E">
        <w:rPr>
          <w:rStyle w:val="Emphasis"/>
        </w:rPr>
        <w:t>strong rights</w:t>
      </w:r>
      <w:r w:rsidRPr="00C9335E">
        <w:rPr>
          <w:rStyle w:val="StyleUnderline"/>
        </w:rPr>
        <w:t xml:space="preserve"> as well as incentives to </w:t>
      </w:r>
      <w:r w:rsidRPr="00C9335E">
        <w:rPr>
          <w:rStyle w:val="Emphasis"/>
        </w:rPr>
        <w:t>join unions</w:t>
      </w:r>
      <w:r w:rsidRPr="00C9335E">
        <w:rPr>
          <w:rStyle w:val="StyleUnderline"/>
        </w:rPr>
        <w:t xml:space="preserve"> so</w:t>
      </w:r>
      <w:r w:rsidRPr="00C9335E">
        <w:rPr>
          <w:sz w:val="16"/>
          <w:szCs w:val="16"/>
        </w:rPr>
        <w:t xml:space="preserve"> that </w:t>
      </w:r>
      <w:r w:rsidRPr="00C9335E">
        <w:rPr>
          <w:rStyle w:val="StyleUnderline"/>
        </w:rPr>
        <w:t xml:space="preserve">unions would have </w:t>
      </w:r>
      <w:r w:rsidRPr="00C9335E">
        <w:rPr>
          <w:rStyle w:val="Emphasis"/>
        </w:rPr>
        <w:t>more power</w:t>
      </w:r>
      <w:r w:rsidRPr="00C9335E">
        <w:rPr>
          <w:rStyle w:val="StyleUnderline"/>
        </w:rPr>
        <w:t xml:space="preserve"> to bring employers to the </w:t>
      </w:r>
      <w:r w:rsidRPr="00C9335E">
        <w:rPr>
          <w:rStyle w:val="Emphasis"/>
        </w:rPr>
        <w:t>bargaining table</w:t>
      </w:r>
      <w:r w:rsidRPr="00C9335E">
        <w:rPr>
          <w:sz w:val="16"/>
          <w:szCs w:val="16"/>
        </w:rPr>
        <w:t xml:space="preserve">, and </w:t>
      </w:r>
      <w:r w:rsidRPr="00C9335E">
        <w:rPr>
          <w:rStyle w:val="StyleUnderline"/>
        </w:rPr>
        <w:t xml:space="preserve">it would structure collective bargaining to cover </w:t>
      </w:r>
      <w:r w:rsidRPr="00C9335E">
        <w:rPr>
          <w:rStyle w:val="Emphasis"/>
        </w:rPr>
        <w:t>as many people as possible</w:t>
      </w:r>
      <w:r w:rsidRPr="00C9335E">
        <w:rPr>
          <w:sz w:val="16"/>
          <w:szCs w:val="16"/>
        </w:rPr>
        <w:t xml:space="preserve">. While </w:t>
      </w:r>
      <w:r w:rsidRPr="00C9335E">
        <w:rPr>
          <w:rStyle w:val="StyleUnderline"/>
          <w:highlight w:val="yellow"/>
        </w:rPr>
        <w:t xml:space="preserve">the new system would be a </w:t>
      </w:r>
      <w:r w:rsidRPr="00C9335E">
        <w:rPr>
          <w:rStyle w:val="Emphasis"/>
          <w:highlight w:val="yellow"/>
        </w:rPr>
        <w:t>radical departure</w:t>
      </w:r>
      <w:r w:rsidRPr="00C9335E">
        <w:rPr>
          <w:rStyle w:val="StyleUnderline"/>
        </w:rPr>
        <w:t xml:space="preserve"> from the </w:t>
      </w:r>
      <w:r w:rsidRPr="00C9335E">
        <w:rPr>
          <w:rStyle w:val="Emphasis"/>
        </w:rPr>
        <w:t>current</w:t>
      </w:r>
      <w:r w:rsidRPr="00C9335E">
        <w:rPr>
          <w:rStyle w:val="StyleUnderline"/>
        </w:rPr>
        <w:t xml:space="preserve"> American system that </w:t>
      </w:r>
      <w:r w:rsidRPr="00C9335E">
        <w:rPr>
          <w:rStyle w:val="Emphasis"/>
        </w:rPr>
        <w:t>stifles union membership</w:t>
      </w:r>
      <w:r w:rsidRPr="00C9335E">
        <w:rPr>
          <w:rStyle w:val="StyleUnderline"/>
        </w:rPr>
        <w:t xml:space="preserve"> and </w:t>
      </w:r>
      <w:r w:rsidRPr="00C9335E">
        <w:rPr>
          <w:rStyle w:val="Emphasis"/>
        </w:rPr>
        <w:t>severely constricts</w:t>
      </w:r>
      <w:r w:rsidRPr="00C9335E">
        <w:rPr>
          <w:rStyle w:val="StyleUnderline"/>
        </w:rPr>
        <w:t xml:space="preserve"> collective bargaining</w:t>
      </w:r>
      <w:r w:rsidRPr="00C9335E">
        <w:rPr>
          <w:sz w:val="16"/>
          <w:szCs w:val="16"/>
        </w:rPr>
        <w:t xml:space="preserve">, </w:t>
      </w:r>
      <w:r w:rsidRPr="00C9335E">
        <w:rPr>
          <w:rStyle w:val="StyleUnderline"/>
        </w:rPr>
        <w:t xml:space="preserve">it is based on </w:t>
      </w:r>
      <w:r w:rsidRPr="00C9335E">
        <w:rPr>
          <w:rStyle w:val="Emphasis"/>
        </w:rPr>
        <w:t>elements</w:t>
      </w:r>
      <w:r w:rsidRPr="00C9335E">
        <w:rPr>
          <w:rStyle w:val="StyleUnderline"/>
        </w:rPr>
        <w:t xml:space="preserve"> that have </w:t>
      </w:r>
      <w:r w:rsidRPr="00C9335E">
        <w:rPr>
          <w:rStyle w:val="Emphasis"/>
        </w:rPr>
        <w:t>proven</w:t>
      </w:r>
      <w:r w:rsidRPr="00C9335E">
        <w:rPr>
          <w:rStyle w:val="StyleUnderline"/>
        </w:rPr>
        <w:t xml:space="preserve"> to work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as well as in countries </w:t>
      </w:r>
      <w:r w:rsidRPr="00C9335E">
        <w:rPr>
          <w:rStyle w:val="Emphasis"/>
        </w:rPr>
        <w:t>around the world</w:t>
      </w:r>
      <w:r w:rsidRPr="00C9335E">
        <w:rPr>
          <w:sz w:val="16"/>
          <w:szCs w:val="16"/>
        </w:rPr>
        <w:t xml:space="preserve">. </w:t>
      </w:r>
    </w:p>
    <w:p w14:paraId="13D22FD9" w14:textId="77777777" w:rsidR="00286ABF" w:rsidRPr="00C9335E" w:rsidRDefault="00286ABF" w:rsidP="00286ABF">
      <w:pPr>
        <w:rPr>
          <w:sz w:val="16"/>
          <w:szCs w:val="16"/>
        </w:rPr>
      </w:pPr>
      <w:r w:rsidRPr="00C9335E">
        <w:rPr>
          <w:sz w:val="16"/>
          <w:szCs w:val="16"/>
        </w:rPr>
        <w:t xml:space="preserve">To actively support unions, </w:t>
      </w:r>
      <w:r w:rsidRPr="00C9335E">
        <w:rPr>
          <w:rStyle w:val="StyleUnderline"/>
        </w:rPr>
        <w:t xml:space="preserve">a </w:t>
      </w:r>
      <w:r w:rsidRPr="00C9335E">
        <w:rPr>
          <w:rStyle w:val="Emphasis"/>
        </w:rPr>
        <w:t>number</w:t>
      </w:r>
      <w:r w:rsidRPr="00C9335E">
        <w:rPr>
          <w:rStyle w:val="StyleUnderline"/>
        </w:rPr>
        <w:t xml:space="preserve"> of </w:t>
      </w:r>
      <w:r w:rsidRPr="00C9335E">
        <w:rPr>
          <w:rStyle w:val="Emphasis"/>
        </w:rPr>
        <w:t>policy reforms</w:t>
      </w:r>
      <w:r w:rsidRPr="00C9335E">
        <w:rPr>
          <w:rStyle w:val="StyleUnderline"/>
        </w:rPr>
        <w:t xml:space="preserve"> are </w:t>
      </w:r>
      <w:r w:rsidRPr="00C9335E">
        <w:rPr>
          <w:rStyle w:val="Emphasis"/>
        </w:rPr>
        <w:t>needed</w:t>
      </w:r>
      <w:r w:rsidRPr="00C9335E">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C9335E">
        <w:rPr>
          <w:rStyle w:val="Emphasis"/>
          <w:highlight w:val="yellow"/>
        </w:rPr>
        <w:t>All</w:t>
      </w:r>
      <w:r w:rsidRPr="00C9335E">
        <w:rPr>
          <w:rStyle w:val="StyleUnderline"/>
          <w:highlight w:val="yellow"/>
        </w:rPr>
        <w:t xml:space="preserve"> workers</w:t>
      </w:r>
      <w:r w:rsidRPr="00C9335E">
        <w:rPr>
          <w:sz w:val="16"/>
          <w:szCs w:val="16"/>
        </w:rPr>
        <w:t>—</w:t>
      </w:r>
      <w:r w:rsidRPr="00C9335E">
        <w:rPr>
          <w:rStyle w:val="StyleUnderline"/>
          <w:highlight w:val="yellow"/>
        </w:rPr>
        <w:t xml:space="preserve">including </w:t>
      </w:r>
      <w:r w:rsidRPr="00C9335E">
        <w:rPr>
          <w:rStyle w:val="Emphasis"/>
          <w:highlight w:val="yellow"/>
        </w:rPr>
        <w:t>domestic</w:t>
      </w:r>
      <w:r w:rsidRPr="00C9335E">
        <w:rPr>
          <w:rStyle w:val="StyleUnderline"/>
          <w:highlight w:val="yellow"/>
        </w:rPr>
        <w:t xml:space="preserve">, </w:t>
      </w:r>
      <w:r w:rsidRPr="00C9335E">
        <w:rPr>
          <w:rStyle w:val="Emphasis"/>
          <w:highlight w:val="yellow"/>
        </w:rPr>
        <w:t>ag</w:t>
      </w:r>
      <w:r w:rsidRPr="00C9335E">
        <w:rPr>
          <w:rStyle w:val="Emphasis"/>
        </w:rPr>
        <w:t>ricultural</w:t>
      </w:r>
      <w:r w:rsidRPr="00C9335E">
        <w:rPr>
          <w:sz w:val="16"/>
          <w:szCs w:val="16"/>
        </w:rPr>
        <w:t xml:space="preserve">, and public-sector </w:t>
      </w:r>
      <w:r w:rsidRPr="00C9335E">
        <w:rPr>
          <w:rStyle w:val="StyleUnderline"/>
          <w:highlight w:val="yellow"/>
        </w:rPr>
        <w:t>workers</w:t>
      </w:r>
      <w:r w:rsidRPr="00C9335E">
        <w:rPr>
          <w:rStyle w:val="StyleUnderline"/>
        </w:rPr>
        <w:t xml:space="preserve">, </w:t>
      </w:r>
      <w:r w:rsidRPr="00C9335E">
        <w:rPr>
          <w:rStyle w:val="StyleUnderline"/>
          <w:highlight w:val="yellow"/>
        </w:rPr>
        <w:t xml:space="preserve">as well as </w:t>
      </w:r>
      <w:r w:rsidRPr="00C9335E">
        <w:rPr>
          <w:rStyle w:val="Emphasis"/>
          <w:highlight w:val="yellow"/>
        </w:rPr>
        <w:t>independent contractors</w:t>
      </w:r>
      <w:r w:rsidRPr="00C9335E">
        <w:rPr>
          <w:sz w:val="16"/>
          <w:szCs w:val="16"/>
        </w:rPr>
        <w:t>—</w:t>
      </w:r>
      <w:r w:rsidRPr="00C9335E">
        <w:rPr>
          <w:rStyle w:val="StyleUnderline"/>
          <w:highlight w:val="yellow"/>
        </w:rPr>
        <w:t xml:space="preserve">need </w:t>
      </w:r>
      <w:r w:rsidRPr="00C9335E">
        <w:rPr>
          <w:rStyle w:val="Emphasis"/>
          <w:highlight w:val="yellow"/>
        </w:rPr>
        <w:t>union</w:t>
      </w:r>
      <w:r w:rsidRPr="00C9335E">
        <w:rPr>
          <w:rStyle w:val="StyleUnderline"/>
        </w:rPr>
        <w:t xml:space="preserve"> and </w:t>
      </w:r>
      <w:r w:rsidRPr="00C9335E">
        <w:rPr>
          <w:rStyle w:val="Emphasis"/>
        </w:rPr>
        <w:t xml:space="preserve">collective bargaining </w:t>
      </w:r>
      <w:r w:rsidRPr="00C9335E">
        <w:rPr>
          <w:rStyle w:val="Emphasis"/>
          <w:highlight w:val="yellow"/>
        </w:rPr>
        <w:t>rights</w:t>
      </w:r>
      <w:r w:rsidRPr="00C9335E">
        <w:rPr>
          <w:sz w:val="16"/>
          <w:szCs w:val="16"/>
        </w:rPr>
        <w:t xml:space="preserve">. These rights also need to be sufficiently strong, and workers need a fair process for joining unions. </w:t>
      </w:r>
      <w:r w:rsidRPr="00C9335E">
        <w:rPr>
          <w:rStyle w:val="StyleUnderline"/>
          <w:highlight w:val="yellow"/>
        </w:rPr>
        <w:t>Policies</w:t>
      </w:r>
      <w:r w:rsidRPr="00C9335E">
        <w:rPr>
          <w:sz w:val="16"/>
          <w:szCs w:val="16"/>
        </w:rPr>
        <w:t xml:space="preserve"> to achieve these goals </w:t>
      </w:r>
      <w:r w:rsidRPr="00C9335E">
        <w:rPr>
          <w:rStyle w:val="StyleUnderline"/>
          <w:highlight w:val="yellow"/>
        </w:rPr>
        <w:t xml:space="preserve">include preventing employers from </w:t>
      </w:r>
      <w:r w:rsidRPr="00C9335E">
        <w:rPr>
          <w:rStyle w:val="Emphasis"/>
          <w:highlight w:val="yellow"/>
        </w:rPr>
        <w:t>permanently replacing</w:t>
      </w:r>
      <w:r w:rsidRPr="00C9335E">
        <w:rPr>
          <w:rStyle w:val="StyleUnderline"/>
          <w:highlight w:val="yellow"/>
        </w:rPr>
        <w:t xml:space="preserve"> striking workers</w:t>
      </w:r>
      <w:r w:rsidRPr="00C9335E">
        <w:rPr>
          <w:rStyle w:val="StyleUnderline"/>
        </w:rPr>
        <w:t xml:space="preserve">, allowing </w:t>
      </w:r>
      <w:r w:rsidRPr="00C9335E">
        <w:rPr>
          <w:rStyle w:val="Emphasis"/>
        </w:rPr>
        <w:t>intermittent</w:t>
      </w:r>
      <w:r w:rsidRPr="00C9335E">
        <w:rPr>
          <w:rStyle w:val="StyleUnderline"/>
        </w:rPr>
        <w:t xml:space="preserve"> and </w:t>
      </w:r>
      <w:r w:rsidRPr="00C9335E">
        <w:rPr>
          <w:rStyle w:val="Emphasis"/>
        </w:rPr>
        <w:t>sit-down strikes</w:t>
      </w:r>
      <w:r w:rsidRPr="00C9335E">
        <w:rPr>
          <w:rStyle w:val="StyleUnderline"/>
        </w:rPr>
        <w:t xml:space="preserve">, permitting </w:t>
      </w:r>
      <w:r w:rsidRPr="00C9335E">
        <w:rPr>
          <w:rStyle w:val="Emphasis"/>
        </w:rPr>
        <w:t>various types</w:t>
      </w:r>
      <w:r w:rsidRPr="00C9335E">
        <w:rPr>
          <w:rStyle w:val="StyleUnderline"/>
        </w:rPr>
        <w:t xml:space="preserve"> of </w:t>
      </w:r>
      <w:r w:rsidRPr="00C9335E">
        <w:rPr>
          <w:rStyle w:val="Emphasis"/>
        </w:rPr>
        <w:t>picketing</w:t>
      </w:r>
      <w:r w:rsidRPr="00C9335E">
        <w:rPr>
          <w:rStyle w:val="StyleUnderline"/>
        </w:rPr>
        <w:t xml:space="preserve"> and </w:t>
      </w:r>
      <w:r w:rsidRPr="00C9335E">
        <w:rPr>
          <w:rStyle w:val="Emphasis"/>
        </w:rPr>
        <w:t>protesting</w:t>
      </w:r>
      <w:r w:rsidRPr="00C9335E">
        <w:rPr>
          <w:rStyle w:val="StyleUnderline"/>
        </w:rPr>
        <w:t xml:space="preserve">, </w:t>
      </w:r>
      <w:r w:rsidRPr="00C9335E">
        <w:rPr>
          <w:rStyle w:val="Emphasis"/>
          <w:highlight w:val="yellow"/>
        </w:rPr>
        <w:t>increasing penalties</w:t>
      </w:r>
      <w:r w:rsidRPr="00C9335E">
        <w:rPr>
          <w:rStyle w:val="StyleUnderline"/>
          <w:highlight w:val="yellow"/>
        </w:rPr>
        <w:t xml:space="preserve"> on companies that </w:t>
      </w:r>
      <w:r w:rsidRPr="00C9335E">
        <w:rPr>
          <w:rStyle w:val="Emphasis"/>
          <w:highlight w:val="yellow"/>
        </w:rPr>
        <w:t>violate labor law</w:t>
      </w:r>
      <w:r w:rsidRPr="00C9335E">
        <w:rPr>
          <w:rStyle w:val="StyleUnderline"/>
        </w:rPr>
        <w:t xml:space="preserve">, ensuring that workers have a </w:t>
      </w:r>
      <w:r w:rsidRPr="00C9335E">
        <w:rPr>
          <w:rStyle w:val="Emphasis"/>
        </w:rPr>
        <w:t>private right of action</w:t>
      </w:r>
      <w:r w:rsidRPr="00C9335E">
        <w:rPr>
          <w:rStyle w:val="StyleUnderline"/>
        </w:rPr>
        <w:t xml:space="preserve"> to access the courts for </w:t>
      </w:r>
      <w:r w:rsidRPr="00C9335E">
        <w:rPr>
          <w:rStyle w:val="Emphasis"/>
        </w:rPr>
        <w:t>violations</w:t>
      </w:r>
      <w:r w:rsidRPr="00C9335E">
        <w:rPr>
          <w:rStyle w:val="StyleUnderline"/>
        </w:rPr>
        <w:t xml:space="preserve"> of their rights, and </w:t>
      </w:r>
      <w:r w:rsidRPr="00C9335E">
        <w:rPr>
          <w:rStyle w:val="Emphasis"/>
        </w:rPr>
        <w:t>outlawing coercive tactics</w:t>
      </w:r>
      <w:r w:rsidRPr="00C9335E">
        <w:rPr>
          <w:rStyle w:val="StyleUnderline"/>
        </w:rPr>
        <w:t xml:space="preserve"> that allow employers to </w:t>
      </w:r>
      <w:r w:rsidRPr="00C9335E">
        <w:rPr>
          <w:rStyle w:val="Emphasis"/>
        </w:rPr>
        <w:t>force workers</w:t>
      </w:r>
      <w:r w:rsidRPr="00C9335E">
        <w:rPr>
          <w:rStyle w:val="StyleUnderline"/>
        </w:rPr>
        <w:t xml:space="preserve"> into </w:t>
      </w:r>
      <w:r w:rsidRPr="00C9335E">
        <w:rPr>
          <w:rStyle w:val="Emphasis"/>
        </w:rPr>
        <w:t>one-on-one discussions</w:t>
      </w:r>
      <w:r w:rsidRPr="00C9335E">
        <w:rPr>
          <w:rStyle w:val="StyleUnderline"/>
        </w:rPr>
        <w:t xml:space="preserve"> about the union with their </w:t>
      </w:r>
      <w:r w:rsidRPr="00C9335E">
        <w:rPr>
          <w:rStyle w:val="Emphasis"/>
        </w:rPr>
        <w:t>supervisor</w:t>
      </w:r>
      <w:r w:rsidRPr="00C9335E">
        <w:rPr>
          <w:sz w:val="16"/>
          <w:szCs w:val="16"/>
        </w:rPr>
        <w:t xml:space="preserve">. </w:t>
      </w:r>
      <w:r w:rsidRPr="00C9335E">
        <w:rPr>
          <w:rStyle w:val="StyleUnderline"/>
        </w:rPr>
        <w:t xml:space="preserve">They also include </w:t>
      </w:r>
      <w:r w:rsidRPr="00C9335E">
        <w:rPr>
          <w:rStyle w:val="Emphasis"/>
          <w:highlight w:val="yellow"/>
        </w:rPr>
        <w:t>banning</w:t>
      </w:r>
      <w:r w:rsidRPr="00C9335E">
        <w:rPr>
          <w:rStyle w:val="StyleUnderline"/>
        </w:rPr>
        <w:t xml:space="preserve"> so-called </w:t>
      </w:r>
      <w:r w:rsidRPr="00C9335E">
        <w:rPr>
          <w:rStyle w:val="Emphasis"/>
          <w:highlight w:val="yellow"/>
        </w:rPr>
        <w:t>right-to-work laws</w:t>
      </w:r>
      <w:r w:rsidRPr="00C9335E">
        <w:rPr>
          <w:rStyle w:val="StyleUnderline"/>
        </w:rPr>
        <w:t xml:space="preserve"> that undermine union finances, </w:t>
      </w:r>
      <w:r w:rsidRPr="00C9335E">
        <w:rPr>
          <w:rStyle w:val="Emphasis"/>
        </w:rPr>
        <w:t>requiring</w:t>
      </w:r>
      <w:r w:rsidRPr="00C9335E">
        <w:rPr>
          <w:rStyle w:val="StyleUnderline"/>
        </w:rPr>
        <w:t xml:space="preserve"> employers to </w:t>
      </w:r>
      <w:r w:rsidRPr="00C9335E">
        <w:rPr>
          <w:rStyle w:val="Emphasis"/>
        </w:rPr>
        <w:t>recognize unions</w:t>
      </w:r>
      <w:r w:rsidRPr="00C9335E">
        <w:rPr>
          <w:rStyle w:val="StyleUnderline"/>
        </w:rPr>
        <w:t xml:space="preserve"> where a </w:t>
      </w:r>
      <w:r w:rsidRPr="00C9335E">
        <w:rPr>
          <w:rStyle w:val="Emphasis"/>
        </w:rPr>
        <w:t>majority</w:t>
      </w:r>
      <w:r w:rsidRPr="00C9335E">
        <w:rPr>
          <w:rStyle w:val="StyleUnderline"/>
        </w:rPr>
        <w:t xml:space="preserve"> of workers have </w:t>
      </w:r>
      <w:r w:rsidRPr="00C9335E">
        <w:rPr>
          <w:rStyle w:val="Emphasis"/>
        </w:rPr>
        <w:t>signed cards</w:t>
      </w:r>
      <w:r w:rsidRPr="00C9335E">
        <w:rPr>
          <w:rStyle w:val="StyleUnderline"/>
        </w:rPr>
        <w:t xml:space="preserve">, </w:t>
      </w:r>
      <w:r w:rsidRPr="00C9335E">
        <w:rPr>
          <w:rStyle w:val="StyleUnderline"/>
          <w:highlight w:val="yellow"/>
        </w:rPr>
        <w:t xml:space="preserve">and allowing </w:t>
      </w:r>
      <w:r w:rsidRPr="00C9335E">
        <w:rPr>
          <w:rStyle w:val="Emphasis"/>
          <w:highlight w:val="yellow"/>
        </w:rPr>
        <w:t>first contract arbitration</w:t>
      </w:r>
      <w:r w:rsidRPr="00C9335E">
        <w:rPr>
          <w:rStyle w:val="StyleUnderline"/>
        </w:rPr>
        <w:t xml:space="preserve"> to prevent employer opposition from </w:t>
      </w:r>
      <w:r w:rsidRPr="00C9335E">
        <w:rPr>
          <w:rStyle w:val="Emphasis"/>
        </w:rPr>
        <w:t>dragging on endlessly</w:t>
      </w:r>
      <w:r w:rsidRPr="00C9335E">
        <w:rPr>
          <w:sz w:val="16"/>
          <w:szCs w:val="16"/>
        </w:rPr>
        <w:t xml:space="preserve">. Union-endorsed legislation such as the Protecting the Right to Organize Act and the Public Service Freedom to Negotiate Act include these types of provisions.1 </w:t>
      </w:r>
    </w:p>
    <w:p w14:paraId="018249AA" w14:textId="77777777" w:rsidR="00286ABF" w:rsidRPr="00C9335E" w:rsidRDefault="00286ABF" w:rsidP="00286ABF">
      <w:pPr>
        <w:rPr>
          <w:sz w:val="16"/>
          <w:szCs w:val="16"/>
        </w:rPr>
      </w:pPr>
      <w:r w:rsidRPr="00C9335E">
        <w:rPr>
          <w:sz w:val="16"/>
          <w:szCs w:val="16"/>
        </w:rPr>
        <w:t xml:space="preserve">As vital as these changes are, </w:t>
      </w:r>
      <w:r w:rsidRPr="00C9335E">
        <w:rPr>
          <w:rStyle w:val="StyleUnderline"/>
        </w:rPr>
        <w:t xml:space="preserve">achieving </w:t>
      </w:r>
      <w:r w:rsidRPr="00C9335E">
        <w:rPr>
          <w:rStyle w:val="Emphasis"/>
        </w:rPr>
        <w:t>truly strong unions</w:t>
      </w:r>
      <w:r w:rsidRPr="00C9335E">
        <w:rPr>
          <w:rStyle w:val="StyleUnderline"/>
        </w:rPr>
        <w:t xml:space="preserve"> will also take policies that provide unions with </w:t>
      </w:r>
      <w:r w:rsidRPr="00C9335E">
        <w:rPr>
          <w:rStyle w:val="Emphasis"/>
        </w:rPr>
        <w:t>additional platforms</w:t>
      </w:r>
      <w:r w:rsidRPr="00C9335E">
        <w:rPr>
          <w:rStyle w:val="StyleUnderline"/>
        </w:rPr>
        <w:t xml:space="preserve"> for </w:t>
      </w:r>
      <w:r w:rsidRPr="00C9335E">
        <w:rPr>
          <w:rStyle w:val="Emphasis"/>
        </w:rPr>
        <w:t>recruitment</w:t>
      </w:r>
      <w:r w:rsidRPr="00C9335E">
        <w:rPr>
          <w:rStyle w:val="StyleUnderline"/>
        </w:rPr>
        <w:t xml:space="preserve"> and workers with </w:t>
      </w:r>
      <w:r w:rsidRPr="00C9335E">
        <w:rPr>
          <w:rStyle w:val="Emphasis"/>
        </w:rPr>
        <w:t>additional incentive</w:t>
      </w:r>
      <w:r w:rsidRPr="00C9335E">
        <w:rPr>
          <w:rStyle w:val="StyleUnderline"/>
        </w:rPr>
        <w:t xml:space="preserve"> to </w:t>
      </w:r>
      <w:r w:rsidRPr="00C9335E">
        <w:rPr>
          <w:rStyle w:val="Emphasis"/>
        </w:rPr>
        <w:t>join</w:t>
      </w:r>
      <w:r w:rsidRPr="00C9335E">
        <w:rPr>
          <w:rStyle w:val="StyleUnderline"/>
        </w:rPr>
        <w:t xml:space="preserve">. </w:t>
      </w:r>
      <w:r w:rsidRPr="00C9335E">
        <w:rPr>
          <w:rStyle w:val="StyleUnderline"/>
          <w:highlight w:val="yellow"/>
        </w:rPr>
        <w:t xml:space="preserve">Union membership is </w:t>
      </w:r>
      <w:r w:rsidRPr="00C9335E">
        <w:rPr>
          <w:rStyle w:val="Emphasis"/>
          <w:highlight w:val="yellow"/>
        </w:rPr>
        <w:t>notably high</w:t>
      </w:r>
      <w:r w:rsidRPr="00C9335E">
        <w:rPr>
          <w:rStyle w:val="StyleUnderline"/>
        </w:rPr>
        <w:t xml:space="preserve"> and </w:t>
      </w:r>
      <w:r w:rsidRPr="00C9335E">
        <w:rPr>
          <w:rStyle w:val="Emphasis"/>
        </w:rPr>
        <w:t>stable</w:t>
      </w:r>
      <w:r w:rsidRPr="00C9335E">
        <w:rPr>
          <w:rStyle w:val="StyleUnderline"/>
        </w:rPr>
        <w:t xml:space="preserve"> primarily </w:t>
      </w:r>
      <w:r w:rsidRPr="00C9335E">
        <w:rPr>
          <w:rStyle w:val="StyleUnderline"/>
          <w:highlight w:val="yellow"/>
        </w:rPr>
        <w:t xml:space="preserve">in countries that have the </w:t>
      </w:r>
      <w:r w:rsidRPr="00C9335E">
        <w:rPr>
          <w:rStyle w:val="Emphasis"/>
          <w:highlight w:val="yellow"/>
        </w:rPr>
        <w:t>Ghent system</w:t>
      </w:r>
      <w:r w:rsidRPr="00C9335E">
        <w:rPr>
          <w:rStyle w:val="StyleUnderline"/>
        </w:rPr>
        <w:t xml:space="preserve">, </w:t>
      </w:r>
      <w:r w:rsidRPr="00C9335E">
        <w:rPr>
          <w:rStyle w:val="StyleUnderline"/>
          <w:highlight w:val="yellow"/>
        </w:rPr>
        <w:t xml:space="preserve">in which unions help deliver </w:t>
      </w:r>
      <w:r w:rsidRPr="00C9335E">
        <w:rPr>
          <w:rStyle w:val="Emphasis"/>
          <w:highlight w:val="yellow"/>
        </w:rPr>
        <w:t>unemployment insurance</w:t>
      </w:r>
      <w:r w:rsidRPr="00C9335E">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C9335E">
        <w:rPr>
          <w:rStyle w:val="StyleUnderline"/>
        </w:rPr>
        <w:t>notably Denmark, Finland, Sweden, Iceland, and Belgium</w:t>
      </w:r>
      <w:r w:rsidRPr="00C9335E">
        <w:rPr>
          <w:sz w:val="16"/>
          <w:szCs w:val="16"/>
        </w:rPr>
        <w:t xml:space="preserve">. </w:t>
      </w:r>
      <w:r w:rsidRPr="00C9335E">
        <w:rPr>
          <w:rStyle w:val="StyleUnderline"/>
        </w:rPr>
        <w:t xml:space="preserve">The Ghent system gives unions </w:t>
      </w:r>
      <w:r w:rsidRPr="00C9335E">
        <w:rPr>
          <w:rStyle w:val="Emphasis"/>
        </w:rPr>
        <w:t>greater access</w:t>
      </w:r>
      <w:r w:rsidRPr="00C9335E">
        <w:rPr>
          <w:rStyle w:val="StyleUnderline"/>
        </w:rPr>
        <w:t xml:space="preserve"> to workers, enables them to deliver </w:t>
      </w:r>
      <w:r w:rsidRPr="00C9335E">
        <w:rPr>
          <w:rStyle w:val="Emphasis"/>
        </w:rPr>
        <w:t>important assistance</w:t>
      </w:r>
      <w:r w:rsidRPr="00C9335E">
        <w:rPr>
          <w:rStyle w:val="StyleUnderline"/>
        </w:rPr>
        <w:t xml:space="preserve">, and provides a </w:t>
      </w:r>
      <w:r w:rsidRPr="00C9335E">
        <w:rPr>
          <w:rStyle w:val="Emphasis"/>
        </w:rPr>
        <w:t>selective incentive</w:t>
      </w:r>
      <w:r w:rsidRPr="00C9335E">
        <w:rPr>
          <w:rStyle w:val="StyleUnderline"/>
        </w:rPr>
        <w:t xml:space="preserve"> for workers to join unions</w:t>
      </w:r>
      <w:r w:rsidRPr="00C9335E">
        <w:rPr>
          <w:sz w:val="16"/>
          <w:szCs w:val="16"/>
        </w:rPr>
        <w:t xml:space="preserve">, which leads to higher membership levels. </w:t>
      </w:r>
      <w:r w:rsidRPr="00C9335E">
        <w:rPr>
          <w:rStyle w:val="StyleUnderline"/>
        </w:rPr>
        <w:t xml:space="preserve">In the United States, </w:t>
      </w:r>
      <w:r w:rsidRPr="00C9335E">
        <w:rPr>
          <w:rStyle w:val="StyleUnderline"/>
          <w:highlight w:val="yellow"/>
        </w:rPr>
        <w:t>Ghent</w:t>
      </w:r>
      <w:r w:rsidRPr="00C9335E">
        <w:rPr>
          <w:rStyle w:val="StyleUnderline"/>
        </w:rPr>
        <w:t xml:space="preserve">-like </w:t>
      </w:r>
      <w:r w:rsidRPr="00C9335E">
        <w:rPr>
          <w:rStyle w:val="StyleUnderline"/>
          <w:highlight w:val="yellow"/>
        </w:rPr>
        <w:t>incentives would be provided</w:t>
      </w:r>
      <w:r w:rsidRPr="00C9335E">
        <w:rPr>
          <w:sz w:val="16"/>
          <w:szCs w:val="16"/>
        </w:rPr>
        <w:t xml:space="preserve"> in a number of ways, including </w:t>
      </w:r>
      <w:r w:rsidRPr="00C9335E">
        <w:rPr>
          <w:rStyle w:val="StyleUnderline"/>
          <w:highlight w:val="yellow"/>
        </w:rPr>
        <w:t>through</w:t>
      </w:r>
      <w:r w:rsidRPr="00C9335E">
        <w:rPr>
          <w:rStyle w:val="StyleUnderline"/>
        </w:rPr>
        <w:t xml:space="preserve"> reforms promoting </w:t>
      </w:r>
      <w:r w:rsidRPr="00C9335E">
        <w:rPr>
          <w:rStyle w:val="Emphasis"/>
          <w:highlight w:val="yellow"/>
        </w:rPr>
        <w:t>labor-management</w:t>
      </w:r>
      <w:r w:rsidRPr="00C9335E">
        <w:rPr>
          <w:rStyle w:val="StyleUnderline"/>
        </w:rPr>
        <w:t xml:space="preserve"> workforce </w:t>
      </w:r>
      <w:r w:rsidRPr="00C9335E">
        <w:rPr>
          <w:rStyle w:val="Emphasis"/>
          <w:highlight w:val="yellow"/>
        </w:rPr>
        <w:t>training partnerships</w:t>
      </w:r>
      <w:r w:rsidRPr="00C9335E">
        <w:rPr>
          <w:rStyle w:val="StyleUnderline"/>
        </w:rPr>
        <w:t xml:space="preserve">, </w:t>
      </w:r>
      <w:r w:rsidRPr="00C9335E">
        <w:rPr>
          <w:rStyle w:val="StyleUnderline"/>
          <w:highlight w:val="yellow"/>
        </w:rPr>
        <w:t>allowing</w:t>
      </w:r>
      <w:r w:rsidRPr="00C9335E">
        <w:rPr>
          <w:rStyle w:val="StyleUnderline"/>
        </w:rPr>
        <w:t xml:space="preserve"> </w:t>
      </w:r>
      <w:r w:rsidRPr="00C9335E">
        <w:rPr>
          <w:rStyle w:val="StyleUnderline"/>
          <w:highlight w:val="yellow"/>
        </w:rPr>
        <w:t xml:space="preserve">unions to </w:t>
      </w:r>
      <w:r w:rsidRPr="00C9335E">
        <w:rPr>
          <w:rStyle w:val="Emphasis"/>
          <w:highlight w:val="yellow"/>
        </w:rPr>
        <w:t>help workers navigate</w:t>
      </w:r>
      <w:r w:rsidRPr="00C9335E">
        <w:rPr>
          <w:rStyle w:val="StyleUnderline"/>
        </w:rPr>
        <w:t xml:space="preserve"> public benefits such as </w:t>
      </w:r>
      <w:r w:rsidRPr="00C9335E">
        <w:rPr>
          <w:rStyle w:val="Emphasis"/>
          <w:highlight w:val="yellow"/>
        </w:rPr>
        <w:t>health care</w:t>
      </w:r>
      <w:r w:rsidRPr="00C9335E">
        <w:rPr>
          <w:rStyle w:val="StyleUnderline"/>
          <w:highlight w:val="yellow"/>
        </w:rPr>
        <w:t xml:space="preserve"> and </w:t>
      </w:r>
      <w:r w:rsidRPr="00C9335E">
        <w:rPr>
          <w:rStyle w:val="Emphasis"/>
          <w:highlight w:val="yellow"/>
        </w:rPr>
        <w:t>retirement</w:t>
      </w:r>
      <w:r w:rsidRPr="00C9335E">
        <w:rPr>
          <w:rStyle w:val="StyleUnderline"/>
        </w:rPr>
        <w:t xml:space="preserve">, </w:t>
      </w:r>
      <w:r w:rsidRPr="00C9335E">
        <w:rPr>
          <w:rStyle w:val="StyleUnderline"/>
          <w:highlight w:val="yellow"/>
        </w:rPr>
        <w:t>and encouraging</w:t>
      </w:r>
      <w:r w:rsidRPr="00C9335E">
        <w:rPr>
          <w:rStyle w:val="StyleUnderline"/>
        </w:rPr>
        <w:t xml:space="preserve"> </w:t>
      </w:r>
      <w:r w:rsidRPr="00C9335E">
        <w:rPr>
          <w:rStyle w:val="StyleUnderline"/>
          <w:highlight w:val="yellow"/>
        </w:rPr>
        <w:t>unions to</w:t>
      </w:r>
      <w:r w:rsidRPr="00C9335E">
        <w:rPr>
          <w:rStyle w:val="StyleUnderline"/>
        </w:rPr>
        <w:t xml:space="preserve"> </w:t>
      </w:r>
      <w:r w:rsidRPr="00C9335E">
        <w:rPr>
          <w:rStyle w:val="Emphasis"/>
        </w:rPr>
        <w:t xml:space="preserve">help </w:t>
      </w:r>
      <w:r w:rsidRPr="00C9335E">
        <w:rPr>
          <w:rStyle w:val="Emphasis"/>
          <w:highlight w:val="yellow"/>
        </w:rPr>
        <w:t>enforce workplace laws</w:t>
      </w:r>
      <w:r w:rsidRPr="00C9335E">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7E50AA36" w14:textId="77777777" w:rsidR="00286ABF" w:rsidRPr="00C9335E" w:rsidRDefault="00286ABF" w:rsidP="00286ABF">
      <w:pPr>
        <w:rPr>
          <w:sz w:val="16"/>
          <w:szCs w:val="16"/>
        </w:rPr>
      </w:pPr>
      <w:r w:rsidRPr="00C9335E">
        <w:rPr>
          <w:rStyle w:val="StyleUnderline"/>
          <w:highlight w:val="yellow"/>
        </w:rPr>
        <w:t xml:space="preserve">Promoting </w:t>
      </w:r>
      <w:r w:rsidRPr="00C9335E">
        <w:rPr>
          <w:rStyle w:val="Emphasis"/>
          <w:highlight w:val="yellow"/>
        </w:rPr>
        <w:t>broad-based bargaining</w:t>
      </w:r>
      <w:r w:rsidRPr="00C9335E">
        <w:rPr>
          <w:rStyle w:val="StyleUnderline"/>
          <w:highlight w:val="yellow"/>
        </w:rPr>
        <w:t xml:space="preserve"> will</w:t>
      </w:r>
      <w:r w:rsidRPr="00C9335E">
        <w:rPr>
          <w:rStyle w:val="StyleUnderline"/>
        </w:rPr>
        <w:t xml:space="preserve"> also </w:t>
      </w:r>
      <w:r w:rsidRPr="00C9335E">
        <w:rPr>
          <w:rStyle w:val="StyleUnderline"/>
          <w:highlight w:val="yellow"/>
        </w:rPr>
        <w:t>take</w:t>
      </w:r>
      <w:r w:rsidRPr="00C9335E">
        <w:rPr>
          <w:rStyle w:val="StyleUnderline"/>
        </w:rPr>
        <w:t xml:space="preserve"> a </w:t>
      </w:r>
      <w:r w:rsidRPr="00C9335E">
        <w:rPr>
          <w:rStyle w:val="Emphasis"/>
          <w:highlight w:val="yellow"/>
        </w:rPr>
        <w:t>big</w:t>
      </w:r>
      <w:r w:rsidRPr="00C9335E">
        <w:rPr>
          <w:rStyle w:val="Emphasis"/>
        </w:rPr>
        <w:t xml:space="preserve"> set</w:t>
      </w:r>
      <w:r w:rsidRPr="00C9335E">
        <w:rPr>
          <w:rStyle w:val="StyleUnderline"/>
        </w:rPr>
        <w:t xml:space="preserve"> of </w:t>
      </w:r>
      <w:r w:rsidRPr="00C9335E">
        <w:rPr>
          <w:rStyle w:val="Emphasis"/>
          <w:highlight w:val="yellow"/>
        </w:rPr>
        <w:t>changes</w:t>
      </w:r>
      <w:r w:rsidRPr="00C9335E">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779EE74E" w14:textId="77777777" w:rsidR="00286ABF" w:rsidRPr="00C9335E" w:rsidRDefault="00286ABF" w:rsidP="00286ABF">
      <w:pPr>
        <w:rPr>
          <w:sz w:val="16"/>
          <w:szCs w:val="16"/>
        </w:rPr>
      </w:pPr>
      <w:r w:rsidRPr="00C9335E">
        <w:rPr>
          <w:rStyle w:val="StyleUnderline"/>
        </w:rPr>
        <w:t>The first</w:t>
      </w:r>
      <w:r w:rsidRPr="00C9335E">
        <w:rPr>
          <w:sz w:val="16"/>
          <w:szCs w:val="16"/>
        </w:rPr>
        <w:t xml:space="preserve"> step toward promoting higher-level bargaining </w:t>
      </w:r>
      <w:r w:rsidRPr="00C9335E">
        <w:rPr>
          <w:rStyle w:val="StyleUnderline"/>
        </w:rPr>
        <w:t xml:space="preserve">is to </w:t>
      </w:r>
      <w:r w:rsidRPr="00C9335E">
        <w:rPr>
          <w:rStyle w:val="Emphasis"/>
        </w:rPr>
        <w:t>undo</w:t>
      </w:r>
      <w:r w:rsidRPr="00C9335E">
        <w:rPr>
          <w:rStyle w:val="StyleUnderline"/>
        </w:rPr>
        <w:t xml:space="preserve"> the </w:t>
      </w:r>
      <w:r w:rsidRPr="00C9335E">
        <w:rPr>
          <w:rStyle w:val="Emphasis"/>
        </w:rPr>
        <w:t>structural biases</w:t>
      </w:r>
      <w:r w:rsidRPr="00C9335E">
        <w:rPr>
          <w:rStyle w:val="StyleUnderline"/>
        </w:rPr>
        <w:t xml:space="preserve"> against it in </w:t>
      </w:r>
      <w:r w:rsidRPr="00C9335E">
        <w:rPr>
          <w:rStyle w:val="Emphasis"/>
        </w:rPr>
        <w:t>current law</w:t>
      </w:r>
      <w:r w:rsidRPr="00C9335E">
        <w:rPr>
          <w:rStyle w:val="StyleUnderline"/>
        </w:rPr>
        <w:t>. In the United States, the law is oriented toward</w:t>
      </w:r>
      <w:r w:rsidRPr="00C9335E">
        <w:rPr>
          <w:sz w:val="16"/>
          <w:szCs w:val="16"/>
        </w:rPr>
        <w:t xml:space="preserve"> a very narrow type of collective bargaining often known as </w:t>
      </w:r>
      <w:r w:rsidRPr="00C9335E">
        <w:rPr>
          <w:rStyle w:val="Emphasis"/>
        </w:rPr>
        <w:t>enterprise bargaining</w:t>
      </w:r>
      <w:r w:rsidRPr="00C9335E">
        <w:rPr>
          <w:sz w:val="16"/>
          <w:szCs w:val="16"/>
        </w:rPr>
        <w:t>—</w:t>
      </w:r>
      <w:r w:rsidRPr="00C9335E">
        <w:rPr>
          <w:rStyle w:val="StyleUnderline"/>
        </w:rPr>
        <w:t xml:space="preserve">which means bargaining only for a </w:t>
      </w:r>
      <w:r w:rsidRPr="00C9335E">
        <w:rPr>
          <w:rStyle w:val="Emphasis"/>
        </w:rPr>
        <w:t>particular group</w:t>
      </w:r>
      <w:r w:rsidRPr="00C9335E">
        <w:rPr>
          <w:rStyle w:val="StyleUnderline"/>
        </w:rPr>
        <w:t xml:space="preserve"> of workers at a </w:t>
      </w:r>
      <w:r w:rsidRPr="00C9335E">
        <w:rPr>
          <w:rStyle w:val="Emphasis"/>
        </w:rPr>
        <w:t>particular worksite</w:t>
      </w:r>
      <w:r w:rsidRPr="00C9335E">
        <w:rPr>
          <w:sz w:val="16"/>
          <w:szCs w:val="16"/>
        </w:rPr>
        <w:t xml:space="preserve">—for example, the butchers at one supermarket location. </w:t>
      </w:r>
      <w:r w:rsidRPr="00C9335E">
        <w:rPr>
          <w:rStyle w:val="StyleUnderline"/>
        </w:rPr>
        <w:t xml:space="preserve">The </w:t>
      </w:r>
      <w:r w:rsidRPr="00C9335E">
        <w:rPr>
          <w:rStyle w:val="StyleUnderline"/>
          <w:highlight w:val="yellow"/>
        </w:rPr>
        <w:t>law</w:t>
      </w:r>
      <w:r w:rsidRPr="00C9335E">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C9335E">
        <w:rPr>
          <w:rStyle w:val="StyleUnderline"/>
          <w:highlight w:val="yellow"/>
        </w:rPr>
        <w:t xml:space="preserve">prevents workers from </w:t>
      </w:r>
      <w:r w:rsidRPr="00C9335E">
        <w:rPr>
          <w:rStyle w:val="Emphasis"/>
          <w:highlight w:val="yellow"/>
        </w:rPr>
        <w:t>striking</w:t>
      </w:r>
      <w:r w:rsidRPr="00C9335E">
        <w:rPr>
          <w:rStyle w:val="StyleUnderline"/>
        </w:rPr>
        <w:t xml:space="preserve"> or </w:t>
      </w:r>
      <w:r w:rsidRPr="00C9335E">
        <w:rPr>
          <w:rStyle w:val="Emphasis"/>
        </w:rPr>
        <w:t>picketing</w:t>
      </w:r>
      <w:r w:rsidRPr="00C9335E">
        <w:rPr>
          <w:rStyle w:val="StyleUnderline"/>
        </w:rPr>
        <w:t xml:space="preserve"> </w:t>
      </w:r>
      <w:r w:rsidRPr="00C9335E">
        <w:rPr>
          <w:rStyle w:val="StyleUnderline"/>
          <w:highlight w:val="yellow"/>
        </w:rPr>
        <w:t xml:space="preserve">against </w:t>
      </w:r>
      <w:r w:rsidRPr="00C9335E">
        <w:rPr>
          <w:rStyle w:val="Emphasis"/>
          <w:highlight w:val="yellow"/>
        </w:rPr>
        <w:t>“secondary” employers</w:t>
      </w:r>
      <w:r w:rsidRPr="00C9335E">
        <w:rPr>
          <w:rStyle w:val="StyleUnderline"/>
        </w:rPr>
        <w:t xml:space="preserve">, which is an important way that unions can </w:t>
      </w:r>
      <w:r w:rsidRPr="00C9335E">
        <w:rPr>
          <w:rStyle w:val="Emphasis"/>
        </w:rPr>
        <w:t>force multiple employers</w:t>
      </w:r>
      <w:r w:rsidRPr="00C9335E">
        <w:rPr>
          <w:rStyle w:val="StyleUnderline"/>
        </w:rPr>
        <w:t xml:space="preserve"> to </w:t>
      </w:r>
      <w:r w:rsidRPr="00C9335E">
        <w:rPr>
          <w:rStyle w:val="Emphasis"/>
        </w:rPr>
        <w:t>bargain</w:t>
      </w:r>
      <w:r w:rsidRPr="00C9335E">
        <w:rPr>
          <w:rStyle w:val="StyleUnderline"/>
        </w:rPr>
        <w:t>.</w:t>
      </w:r>
      <w:r w:rsidRPr="00C9335E">
        <w:rPr>
          <w:sz w:val="16"/>
          <w:szCs w:val="16"/>
        </w:rPr>
        <w:t xml:space="preserve">4 Current </w:t>
      </w:r>
      <w:r w:rsidRPr="00C9335E">
        <w:rPr>
          <w:rStyle w:val="StyleUnderline"/>
          <w:highlight w:val="yellow"/>
        </w:rPr>
        <w:t>policy</w:t>
      </w:r>
      <w:r w:rsidRPr="00C9335E">
        <w:rPr>
          <w:rStyle w:val="StyleUnderline"/>
        </w:rPr>
        <w:t xml:space="preserve"> also </w:t>
      </w:r>
      <w:r w:rsidRPr="00C9335E">
        <w:rPr>
          <w:rStyle w:val="Emphasis"/>
        </w:rPr>
        <w:t>unnecessarily</w:t>
      </w:r>
      <w:r w:rsidRPr="00C9335E">
        <w:rPr>
          <w:rStyle w:val="StyleUnderline"/>
        </w:rPr>
        <w:t xml:space="preserve"> </w:t>
      </w:r>
      <w:r w:rsidRPr="00C9335E">
        <w:rPr>
          <w:rStyle w:val="StyleUnderline"/>
          <w:highlight w:val="yellow"/>
        </w:rPr>
        <w:t xml:space="preserve">gives employers a </w:t>
      </w:r>
      <w:r w:rsidRPr="00C9335E">
        <w:rPr>
          <w:rStyle w:val="Emphasis"/>
          <w:highlight w:val="yellow"/>
        </w:rPr>
        <w:t>veto</w:t>
      </w:r>
      <w:r w:rsidRPr="00C9335E">
        <w:rPr>
          <w:rStyle w:val="StyleUnderline"/>
          <w:highlight w:val="yellow"/>
        </w:rPr>
        <w:t xml:space="preserve"> over whether unions can</w:t>
      </w:r>
      <w:r w:rsidRPr="00C9335E">
        <w:rPr>
          <w:rStyle w:val="StyleUnderline"/>
        </w:rPr>
        <w:t xml:space="preserve"> </w:t>
      </w:r>
      <w:r w:rsidRPr="00C9335E">
        <w:rPr>
          <w:rStyle w:val="Emphasis"/>
        </w:rPr>
        <w:t xml:space="preserve">legally </w:t>
      </w:r>
      <w:r w:rsidRPr="00C9335E">
        <w:rPr>
          <w:rStyle w:val="Emphasis"/>
          <w:highlight w:val="yellow"/>
        </w:rPr>
        <w:t>combine</w:t>
      </w:r>
      <w:r w:rsidRPr="00C9335E">
        <w:rPr>
          <w:rStyle w:val="StyleUnderline"/>
          <w:highlight w:val="yellow"/>
        </w:rPr>
        <w:t xml:space="preserve"> existing</w:t>
      </w:r>
      <w:r w:rsidRPr="00C9335E">
        <w:rPr>
          <w:rStyle w:val="StyleUnderline"/>
        </w:rPr>
        <w:t xml:space="preserve"> bargaining </w:t>
      </w:r>
      <w:r w:rsidRPr="00C9335E">
        <w:rPr>
          <w:rStyle w:val="StyleUnderline"/>
          <w:highlight w:val="yellow"/>
        </w:rPr>
        <w:t>units or</w:t>
      </w:r>
      <w:r w:rsidRPr="00C9335E">
        <w:rPr>
          <w:rStyle w:val="StyleUnderline"/>
        </w:rPr>
        <w:t xml:space="preserve"> </w:t>
      </w:r>
      <w:r w:rsidRPr="00C9335E">
        <w:rPr>
          <w:rStyle w:val="Emphasis"/>
        </w:rPr>
        <w:t xml:space="preserve">seek to </w:t>
      </w:r>
      <w:r w:rsidRPr="00C9335E">
        <w:rPr>
          <w:rStyle w:val="Emphasis"/>
          <w:highlight w:val="yellow"/>
        </w:rPr>
        <w:t>bargain</w:t>
      </w:r>
      <w:r w:rsidRPr="00C9335E">
        <w:rPr>
          <w:rStyle w:val="StyleUnderline"/>
          <w:highlight w:val="yellow"/>
        </w:rPr>
        <w:t xml:space="preserve"> with </w:t>
      </w:r>
      <w:r w:rsidRPr="00C9335E">
        <w:rPr>
          <w:rStyle w:val="Emphasis"/>
          <w:highlight w:val="yellow"/>
        </w:rPr>
        <w:t>multiple employers</w:t>
      </w:r>
      <w:r w:rsidRPr="00C9335E">
        <w:rPr>
          <w:rStyle w:val="StyleUnderline"/>
          <w:highlight w:val="yellow"/>
        </w:rPr>
        <w:t>. These</w:t>
      </w:r>
      <w:r w:rsidRPr="00C9335E">
        <w:rPr>
          <w:rStyle w:val="StyleUnderline"/>
        </w:rPr>
        <w:t xml:space="preserve"> and other </w:t>
      </w:r>
      <w:r w:rsidRPr="00C9335E">
        <w:rPr>
          <w:rStyle w:val="StyleUnderline"/>
          <w:highlight w:val="yellow"/>
        </w:rPr>
        <w:t>shackles</w:t>
      </w:r>
      <w:r w:rsidRPr="00C9335E">
        <w:rPr>
          <w:rStyle w:val="StyleUnderline"/>
        </w:rPr>
        <w:t xml:space="preserve"> that make it </w:t>
      </w:r>
      <w:r w:rsidRPr="00C9335E">
        <w:rPr>
          <w:rStyle w:val="Emphasis"/>
        </w:rPr>
        <w:t>unnecessarily difficult</w:t>
      </w:r>
      <w:r w:rsidRPr="00C9335E">
        <w:rPr>
          <w:rStyle w:val="StyleUnderline"/>
        </w:rPr>
        <w:t xml:space="preserve"> for unions to achieve </w:t>
      </w:r>
      <w:r w:rsidRPr="00C9335E">
        <w:rPr>
          <w:rStyle w:val="Emphasis"/>
        </w:rPr>
        <w:t>sectoral bargaining</w:t>
      </w:r>
      <w:r w:rsidRPr="00C9335E">
        <w:rPr>
          <w:rStyle w:val="StyleUnderline"/>
        </w:rPr>
        <w:t xml:space="preserve"> </w:t>
      </w:r>
      <w:r w:rsidRPr="00C9335E">
        <w:rPr>
          <w:rStyle w:val="StyleUnderline"/>
          <w:highlight w:val="yellow"/>
        </w:rPr>
        <w:t xml:space="preserve">should be </w:t>
      </w:r>
      <w:r w:rsidRPr="00C9335E">
        <w:rPr>
          <w:rStyle w:val="Emphasis"/>
          <w:highlight w:val="yellow"/>
        </w:rPr>
        <w:t>eliminated</w:t>
      </w:r>
      <w:r w:rsidRPr="00C9335E">
        <w:rPr>
          <w:rStyle w:val="StyleUnderline"/>
        </w:rPr>
        <w:t>.</w:t>
      </w:r>
      <w:r w:rsidRPr="00C9335E">
        <w:rPr>
          <w:sz w:val="16"/>
          <w:szCs w:val="16"/>
        </w:rPr>
        <w:t xml:space="preserve"> </w:t>
      </w:r>
    </w:p>
    <w:p w14:paraId="261C934C" w14:textId="77777777" w:rsidR="00286ABF" w:rsidRPr="00C9335E" w:rsidRDefault="00286ABF" w:rsidP="00286ABF">
      <w:pPr>
        <w:rPr>
          <w:sz w:val="16"/>
          <w:szCs w:val="16"/>
        </w:rPr>
      </w:pPr>
      <w:r w:rsidRPr="00C9335E">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C9335E">
        <w:rPr>
          <w:rStyle w:val="StyleUnderline"/>
        </w:rPr>
        <w:t xml:space="preserve">the </w:t>
      </w:r>
      <w:r w:rsidRPr="00C9335E">
        <w:rPr>
          <w:rStyle w:val="Emphasis"/>
        </w:rPr>
        <w:t>new system</w:t>
      </w:r>
      <w:r w:rsidRPr="00C9335E">
        <w:rPr>
          <w:rStyle w:val="StyleUnderline"/>
        </w:rPr>
        <w:t xml:space="preserve"> would also promote </w:t>
      </w:r>
      <w:r w:rsidRPr="00C9335E">
        <w:rPr>
          <w:rStyle w:val="Emphasis"/>
        </w:rPr>
        <w:t>contract extension</w:t>
      </w:r>
      <w:r w:rsidRPr="00C9335E">
        <w:rPr>
          <w:rStyle w:val="StyleUnderline"/>
        </w:rPr>
        <w:t xml:space="preserve"> and </w:t>
      </w:r>
      <w:r w:rsidRPr="00C9335E">
        <w:rPr>
          <w:rStyle w:val="Emphasis"/>
        </w:rPr>
        <w:t>workers’ boards</w:t>
      </w:r>
      <w:r w:rsidRPr="00C9335E">
        <w:rPr>
          <w:rStyle w:val="StyleUnderline"/>
        </w:rPr>
        <w:t xml:space="preserve"> to ensure </w:t>
      </w:r>
      <w:r w:rsidRPr="00C9335E">
        <w:rPr>
          <w:rStyle w:val="Emphasis"/>
        </w:rPr>
        <w:t>broad bargaining coverage</w:t>
      </w:r>
      <w:r w:rsidRPr="00C9335E">
        <w:rPr>
          <w:sz w:val="16"/>
          <w:szCs w:val="16"/>
        </w:rPr>
        <w:t xml:space="preserve">. </w:t>
      </w:r>
    </w:p>
    <w:p w14:paraId="314B9D1B" w14:textId="77777777" w:rsidR="00286ABF" w:rsidRPr="00C9335E" w:rsidRDefault="00286ABF" w:rsidP="00286ABF">
      <w:pPr>
        <w:rPr>
          <w:sz w:val="16"/>
          <w:szCs w:val="16"/>
        </w:rPr>
      </w:pPr>
      <w:r w:rsidRPr="00C9335E">
        <w:rPr>
          <w:rStyle w:val="StyleUnderline"/>
          <w:highlight w:val="yellow"/>
        </w:rPr>
        <w:t xml:space="preserve">Contract extension </w:t>
      </w:r>
      <w:r w:rsidRPr="00C9335E">
        <w:rPr>
          <w:rStyle w:val="Emphasis"/>
          <w:highlight w:val="yellow"/>
        </w:rPr>
        <w:t>spreads the gains</w:t>
      </w:r>
      <w:r w:rsidRPr="00C9335E">
        <w:rPr>
          <w:rStyle w:val="StyleUnderline"/>
        </w:rPr>
        <w:t xml:space="preserve"> </w:t>
      </w:r>
      <w:r w:rsidRPr="00C9335E">
        <w:rPr>
          <w:rStyle w:val="StyleUnderline"/>
          <w:highlight w:val="yellow"/>
        </w:rPr>
        <w:t>from union contracts to</w:t>
      </w:r>
      <w:r w:rsidRPr="00C9335E">
        <w:rPr>
          <w:rStyle w:val="StyleUnderline"/>
        </w:rPr>
        <w:t xml:space="preserve"> </w:t>
      </w:r>
      <w:r w:rsidRPr="00C9335E">
        <w:rPr>
          <w:rStyle w:val="Emphasis"/>
        </w:rPr>
        <w:t>similarly placed</w:t>
      </w:r>
      <w:r w:rsidRPr="00C9335E">
        <w:rPr>
          <w:rStyle w:val="StyleUnderline"/>
        </w:rPr>
        <w:t xml:space="preserve"> workers</w:t>
      </w:r>
      <w:r w:rsidRPr="00C9335E">
        <w:rPr>
          <w:sz w:val="16"/>
          <w:szCs w:val="16"/>
        </w:rPr>
        <w:t>—</w:t>
      </w:r>
      <w:r w:rsidRPr="00C9335E">
        <w:rPr>
          <w:rStyle w:val="StyleUnderline"/>
        </w:rPr>
        <w:t xml:space="preserve">effectively </w:t>
      </w:r>
      <w:r w:rsidRPr="00C9335E">
        <w:rPr>
          <w:rStyle w:val="Emphasis"/>
        </w:rPr>
        <w:t>extending</w:t>
      </w:r>
      <w:r w:rsidRPr="00C9335E">
        <w:rPr>
          <w:rStyle w:val="StyleUnderline"/>
        </w:rPr>
        <w:t xml:space="preserve"> the terms of collectively bargained agreements to workers </w:t>
      </w:r>
      <w:r w:rsidRPr="00C9335E">
        <w:rPr>
          <w:rStyle w:val="StyleUnderline"/>
          <w:highlight w:val="yellow"/>
        </w:rPr>
        <w:t xml:space="preserve">in </w:t>
      </w:r>
      <w:r w:rsidRPr="00C9335E">
        <w:rPr>
          <w:rStyle w:val="Emphasis"/>
          <w:highlight w:val="yellow"/>
        </w:rPr>
        <w:t>nonunion firms</w:t>
      </w:r>
      <w:r w:rsidRPr="00C9335E">
        <w:rPr>
          <w:sz w:val="16"/>
          <w:szCs w:val="16"/>
        </w:rPr>
        <w:t xml:space="preserve">. </w:t>
      </w:r>
      <w:r w:rsidRPr="00C9335E">
        <w:rPr>
          <w:rStyle w:val="StyleUnderline"/>
        </w:rPr>
        <w:t xml:space="preserve">Extension </w:t>
      </w:r>
      <w:r w:rsidRPr="00C9335E">
        <w:rPr>
          <w:rStyle w:val="StyleUnderline"/>
          <w:highlight w:val="yellow"/>
        </w:rPr>
        <w:t>could be achieved through</w:t>
      </w:r>
      <w:r w:rsidRPr="00C9335E">
        <w:rPr>
          <w:rStyle w:val="StyleUnderline"/>
        </w:rPr>
        <w:t xml:space="preserve"> the </w:t>
      </w:r>
      <w:r w:rsidRPr="00C9335E">
        <w:rPr>
          <w:rStyle w:val="Emphasis"/>
        </w:rPr>
        <w:t>expanded use</w:t>
      </w:r>
      <w:r w:rsidRPr="00C9335E">
        <w:rPr>
          <w:rStyle w:val="StyleUnderline"/>
        </w:rPr>
        <w:t xml:space="preserve"> of </w:t>
      </w:r>
      <w:r w:rsidRPr="00C9335E">
        <w:rPr>
          <w:rStyle w:val="Emphasis"/>
          <w:highlight w:val="yellow"/>
        </w:rPr>
        <w:t>prevailing wage laws</w:t>
      </w:r>
      <w:r w:rsidRPr="00C9335E">
        <w:rPr>
          <w:rStyle w:val="StyleUnderline"/>
        </w:rPr>
        <w:t>,</w:t>
      </w:r>
      <w:r w:rsidRPr="00C9335E">
        <w:rPr>
          <w:sz w:val="16"/>
          <w:szCs w:val="16"/>
        </w:rPr>
        <w:t xml:space="preserve"> such as Davis-Bacon, which requires that firms doing construction work for the government pay market rates, </w:t>
      </w:r>
      <w:r w:rsidRPr="00C9335E">
        <w:rPr>
          <w:rStyle w:val="StyleUnderline"/>
          <w:highlight w:val="yellow"/>
        </w:rPr>
        <w:t>as well as</w:t>
      </w:r>
      <w:r w:rsidRPr="00C9335E">
        <w:rPr>
          <w:rStyle w:val="StyleUnderline"/>
        </w:rPr>
        <w:t xml:space="preserve"> through the creation of a </w:t>
      </w:r>
      <w:r w:rsidRPr="00C9335E">
        <w:rPr>
          <w:rStyle w:val="Emphasis"/>
        </w:rPr>
        <w:t xml:space="preserve">new </w:t>
      </w:r>
      <w:r w:rsidRPr="00C9335E">
        <w:rPr>
          <w:rStyle w:val="Emphasis"/>
          <w:highlight w:val="yellow"/>
        </w:rPr>
        <w:t>policy</w:t>
      </w:r>
      <w:r w:rsidRPr="00C9335E">
        <w:rPr>
          <w:rStyle w:val="StyleUnderline"/>
          <w:highlight w:val="yellow"/>
        </w:rPr>
        <w:t xml:space="preserve"> to promote </w:t>
      </w:r>
      <w:r w:rsidRPr="00C9335E">
        <w:rPr>
          <w:rStyle w:val="Emphasis"/>
          <w:highlight w:val="yellow"/>
        </w:rPr>
        <w:t>master contracts</w:t>
      </w:r>
      <w:r w:rsidRPr="00C9335E">
        <w:rPr>
          <w:rStyle w:val="StyleUnderline"/>
        </w:rPr>
        <w:t>. In areas where unions</w:t>
      </w:r>
      <w:r w:rsidRPr="00C9335E">
        <w:rPr>
          <w:sz w:val="16"/>
          <w:szCs w:val="16"/>
        </w:rPr>
        <w:t xml:space="preserve"> have been able to maintain, or could reasonably be expected to </w:t>
      </w:r>
      <w:r w:rsidRPr="00C9335E">
        <w:rPr>
          <w:rStyle w:val="StyleUnderline"/>
        </w:rPr>
        <w:t xml:space="preserve">achieve, a </w:t>
      </w:r>
      <w:r w:rsidRPr="00C9335E">
        <w:rPr>
          <w:rStyle w:val="Emphasis"/>
        </w:rPr>
        <w:t>decent level</w:t>
      </w:r>
      <w:r w:rsidRPr="00C9335E">
        <w:rPr>
          <w:rStyle w:val="StyleUnderline"/>
        </w:rPr>
        <w:t xml:space="preserve"> of </w:t>
      </w:r>
      <w:r w:rsidRPr="00C9335E">
        <w:rPr>
          <w:rStyle w:val="Emphasis"/>
        </w:rPr>
        <w:t>bargaining coverage</w:t>
      </w:r>
      <w:r w:rsidRPr="00C9335E">
        <w:rPr>
          <w:rStyle w:val="StyleUnderline"/>
        </w:rPr>
        <w:t xml:space="preserve">, </w:t>
      </w:r>
      <w:r w:rsidRPr="00C9335E">
        <w:rPr>
          <w:rStyle w:val="Emphasis"/>
        </w:rPr>
        <w:t>extension laws</w:t>
      </w:r>
      <w:r w:rsidRPr="00C9335E">
        <w:rPr>
          <w:rStyle w:val="StyleUnderline"/>
        </w:rPr>
        <w:t xml:space="preserve"> help </w:t>
      </w:r>
      <w:r w:rsidRPr="00C9335E">
        <w:rPr>
          <w:rStyle w:val="Emphasis"/>
        </w:rPr>
        <w:t>amplify union strength</w:t>
      </w:r>
      <w:r w:rsidRPr="00C9335E">
        <w:rPr>
          <w:rStyle w:val="StyleUnderline"/>
        </w:rPr>
        <w:t xml:space="preserve"> and ensure that </w:t>
      </w:r>
      <w:r w:rsidRPr="00C9335E">
        <w:rPr>
          <w:rStyle w:val="Emphasis"/>
        </w:rPr>
        <w:t>all employers</w:t>
      </w:r>
      <w:r w:rsidRPr="00C9335E">
        <w:rPr>
          <w:rStyle w:val="StyleUnderline"/>
        </w:rPr>
        <w:t xml:space="preserve"> in a </w:t>
      </w:r>
      <w:r w:rsidRPr="00C9335E">
        <w:rPr>
          <w:rStyle w:val="Emphasis"/>
        </w:rPr>
        <w:t>particular sector</w:t>
      </w:r>
      <w:r w:rsidRPr="00C9335E">
        <w:rPr>
          <w:rStyle w:val="StyleUnderline"/>
        </w:rPr>
        <w:t xml:space="preserve"> provide workers with </w:t>
      </w:r>
      <w:r w:rsidRPr="00C9335E">
        <w:rPr>
          <w:rStyle w:val="Emphasis"/>
        </w:rPr>
        <w:t>similar wages</w:t>
      </w:r>
      <w:r w:rsidRPr="00C9335E">
        <w:rPr>
          <w:rStyle w:val="StyleUnderline"/>
        </w:rPr>
        <w:t xml:space="preserve"> and benefits. </w:t>
      </w:r>
      <w:r w:rsidRPr="00C9335E">
        <w:rPr>
          <w:rStyle w:val="StyleUnderline"/>
          <w:highlight w:val="yellow"/>
        </w:rPr>
        <w:t xml:space="preserve">In regions or sectors where union density is </w:t>
      </w:r>
      <w:r w:rsidRPr="00C9335E">
        <w:rPr>
          <w:rStyle w:val="Emphasis"/>
          <w:highlight w:val="yellow"/>
        </w:rPr>
        <w:t>too low</w:t>
      </w:r>
      <w:r w:rsidRPr="00C9335E">
        <w:rPr>
          <w:rStyle w:val="StyleUnderline"/>
          <w:highlight w:val="yellow"/>
        </w:rPr>
        <w:t xml:space="preserve"> and</w:t>
      </w:r>
      <w:r w:rsidRPr="00C9335E">
        <w:rPr>
          <w:rStyle w:val="StyleUnderline"/>
        </w:rPr>
        <w:t xml:space="preserve"> the sector </w:t>
      </w:r>
      <w:r w:rsidRPr="00C9335E">
        <w:rPr>
          <w:rStyle w:val="Emphasis"/>
        </w:rPr>
        <w:t xml:space="preserve">too </w:t>
      </w:r>
      <w:r w:rsidRPr="00C9335E">
        <w:rPr>
          <w:rStyle w:val="Emphasis"/>
          <w:highlight w:val="yellow"/>
        </w:rPr>
        <w:t>fragmented</w:t>
      </w:r>
      <w:r w:rsidRPr="00C9335E">
        <w:rPr>
          <w:rStyle w:val="StyleUnderline"/>
          <w:highlight w:val="yellow"/>
        </w:rPr>
        <w:t xml:space="preserve"> for</w:t>
      </w:r>
      <w:r w:rsidRPr="00C9335E">
        <w:rPr>
          <w:rStyle w:val="StyleUnderline"/>
        </w:rPr>
        <w:t xml:space="preserve"> independent </w:t>
      </w:r>
      <w:r w:rsidRPr="00C9335E">
        <w:rPr>
          <w:rStyle w:val="Emphasis"/>
          <w:highlight w:val="yellow"/>
        </w:rPr>
        <w:t>collective bargaining</w:t>
      </w:r>
      <w:r w:rsidRPr="00C9335E">
        <w:rPr>
          <w:rStyle w:val="StyleUnderline"/>
        </w:rPr>
        <w:t xml:space="preserve"> to cover many workers, </w:t>
      </w:r>
      <w:r w:rsidRPr="00C9335E">
        <w:rPr>
          <w:rStyle w:val="Emphasis"/>
          <w:highlight w:val="yellow"/>
        </w:rPr>
        <w:t>workers’ boards</w:t>
      </w:r>
      <w:r w:rsidRPr="00C9335E">
        <w:rPr>
          <w:sz w:val="16"/>
          <w:szCs w:val="16"/>
        </w:rPr>
        <w:t>—</w:t>
      </w:r>
      <w:r w:rsidRPr="00C9335E">
        <w:rPr>
          <w:rStyle w:val="StyleUnderline"/>
        </w:rPr>
        <w:t>governmental bodies that bring together representatives of workers, employers, and the public</w:t>
      </w:r>
      <w:r w:rsidRPr="00C9335E">
        <w:rPr>
          <w:sz w:val="16"/>
          <w:szCs w:val="16"/>
        </w:rPr>
        <w:t xml:space="preserve"> and are sometimes called wage boards—</w:t>
      </w:r>
      <w:r w:rsidRPr="00C9335E">
        <w:rPr>
          <w:rStyle w:val="StyleUnderline"/>
          <w:highlight w:val="yellow"/>
        </w:rPr>
        <w:t xml:space="preserve">would set </w:t>
      </w:r>
      <w:r w:rsidRPr="00C9335E">
        <w:rPr>
          <w:rStyle w:val="Emphasis"/>
          <w:highlight w:val="yellow"/>
        </w:rPr>
        <w:t>minimum wage</w:t>
      </w:r>
      <w:r w:rsidRPr="00C9335E">
        <w:rPr>
          <w:rStyle w:val="StyleUnderline"/>
          <w:highlight w:val="yellow"/>
        </w:rPr>
        <w:t xml:space="preserve"> and </w:t>
      </w:r>
      <w:r w:rsidRPr="00C9335E">
        <w:rPr>
          <w:rStyle w:val="Emphasis"/>
          <w:highlight w:val="yellow"/>
        </w:rPr>
        <w:t>benefit standards</w:t>
      </w:r>
      <w:r w:rsidRPr="00C9335E">
        <w:rPr>
          <w:sz w:val="16"/>
          <w:szCs w:val="16"/>
        </w:rPr>
        <w:t xml:space="preserve">. </w:t>
      </w:r>
    </w:p>
    <w:p w14:paraId="3CD6EE20" w14:textId="77777777" w:rsidR="00286ABF" w:rsidRPr="00C9335E" w:rsidRDefault="00286ABF" w:rsidP="00286ABF">
      <w:pPr>
        <w:rPr>
          <w:sz w:val="16"/>
          <w:szCs w:val="16"/>
        </w:rPr>
      </w:pPr>
      <w:r w:rsidRPr="00C9335E">
        <w:rPr>
          <w:sz w:val="16"/>
          <w:szCs w:val="16"/>
        </w:rPr>
        <w:t xml:space="preserve">In order to imagine what this model of broader-based bargaining and incentives for membership would look like, it is helpful to </w:t>
      </w:r>
      <w:r w:rsidRPr="00C9335E">
        <w:rPr>
          <w:rStyle w:val="StyleUnderline"/>
        </w:rPr>
        <w:t>consider</w:t>
      </w:r>
      <w:r w:rsidRPr="00C9335E">
        <w:rPr>
          <w:sz w:val="16"/>
          <w:szCs w:val="16"/>
        </w:rPr>
        <w:t xml:space="preserve"> a couple of real-life examples from the training for </w:t>
      </w:r>
      <w:r w:rsidRPr="00C9335E">
        <w:rPr>
          <w:rStyle w:val="Emphasis"/>
        </w:rPr>
        <w:t>home care workers</w:t>
      </w:r>
      <w:r w:rsidRPr="00C9335E">
        <w:rPr>
          <w:rStyle w:val="StyleUnderline"/>
        </w:rPr>
        <w:t xml:space="preserve"> in </w:t>
      </w:r>
      <w:r w:rsidRPr="00C9335E">
        <w:rPr>
          <w:rStyle w:val="Emphasis"/>
        </w:rPr>
        <w:t>Washington State</w:t>
      </w:r>
      <w:r w:rsidRPr="00C9335E">
        <w:rPr>
          <w:rStyle w:val="StyleUnderline"/>
        </w:rPr>
        <w:t xml:space="preserve"> and</w:t>
      </w:r>
      <w:r w:rsidRPr="00C9335E">
        <w:rPr>
          <w:sz w:val="16"/>
          <w:szCs w:val="16"/>
        </w:rPr>
        <w:t xml:space="preserve"> the </w:t>
      </w:r>
      <w:r w:rsidRPr="00C9335E">
        <w:rPr>
          <w:rStyle w:val="StyleUnderline"/>
        </w:rPr>
        <w:t>bargaining by TV show writers.</w:t>
      </w:r>
      <w:r w:rsidRPr="00C9335E">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1C7A08E2" w14:textId="77777777" w:rsidR="00286ABF" w:rsidRPr="00C9335E" w:rsidRDefault="00286ABF" w:rsidP="00286ABF">
      <w:pPr>
        <w:rPr>
          <w:sz w:val="16"/>
          <w:szCs w:val="16"/>
        </w:rPr>
      </w:pPr>
      <w:r w:rsidRPr="00C9335E">
        <w:rPr>
          <w:sz w:val="16"/>
          <w:szCs w:val="16"/>
        </w:rPr>
        <w:t xml:space="preserve">Over recent decades, </w:t>
      </w:r>
      <w:r w:rsidRPr="00C9335E">
        <w:rPr>
          <w:rStyle w:val="StyleUnderline"/>
        </w:rPr>
        <w:t>the State of Washing</w:t>
      </w:r>
      <w:r w:rsidRPr="00C9335E">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9335E">
        <w:rPr>
          <w:rStyle w:val="StyleUnderline"/>
        </w:rPr>
        <w:t>worked to ensure</w:t>
      </w:r>
      <w:r w:rsidRPr="00C9335E">
        <w:rPr>
          <w:sz w:val="16"/>
          <w:szCs w:val="16"/>
        </w:rPr>
        <w:t xml:space="preserve"> that caregivers in the home had appropriate training.5 </w:t>
      </w:r>
      <w:r w:rsidRPr="00C9335E">
        <w:rPr>
          <w:rStyle w:val="StyleUnderline"/>
        </w:rPr>
        <w:t>Home care workers must</w:t>
      </w:r>
      <w:r w:rsidRPr="00C9335E">
        <w:rPr>
          <w:sz w:val="16"/>
          <w:szCs w:val="16"/>
        </w:rPr>
        <w:t xml:space="preserve"> now </w:t>
      </w:r>
      <w:r w:rsidRPr="00C9335E">
        <w:rPr>
          <w:rStyle w:val="StyleUnderline"/>
        </w:rPr>
        <w:t xml:space="preserve">complete seventy-five hours of </w:t>
      </w:r>
      <w:r w:rsidRPr="00C9335E">
        <w:rPr>
          <w:rStyle w:val="Emphasis"/>
        </w:rPr>
        <w:t>training</w:t>
      </w:r>
      <w:r w:rsidRPr="00C9335E">
        <w:rPr>
          <w:rStyle w:val="StyleUnderline"/>
        </w:rPr>
        <w:t xml:space="preserve"> to be </w:t>
      </w:r>
      <w:r w:rsidRPr="00C9335E">
        <w:rPr>
          <w:rStyle w:val="Emphasis"/>
        </w:rPr>
        <w:t>certified</w:t>
      </w:r>
      <w:r w:rsidRPr="00C9335E">
        <w:rPr>
          <w:rStyle w:val="StyleUnderline"/>
        </w:rPr>
        <w:t xml:space="preserve"> as a home care aide</w:t>
      </w:r>
      <w:r w:rsidRPr="00C9335E">
        <w:rPr>
          <w:sz w:val="16"/>
          <w:szCs w:val="16"/>
        </w:rPr>
        <w:t xml:space="preserve">, with ongoing continuing education requirements.6 </w:t>
      </w:r>
      <w:r w:rsidRPr="00C9335E">
        <w:rPr>
          <w:rStyle w:val="StyleUnderline"/>
        </w:rPr>
        <w:t xml:space="preserve">This training is provided by a </w:t>
      </w:r>
      <w:r w:rsidRPr="00C9335E">
        <w:rPr>
          <w:rStyle w:val="Emphasis"/>
        </w:rPr>
        <w:t>joint labor-management partnership</w:t>
      </w:r>
      <w:r w:rsidRPr="00C9335E">
        <w:rPr>
          <w:sz w:val="16"/>
          <w:szCs w:val="16"/>
        </w:rPr>
        <w:t xml:space="preserve">. </w:t>
      </w:r>
    </w:p>
    <w:p w14:paraId="10B395FA" w14:textId="77777777" w:rsidR="00286ABF" w:rsidRPr="00C9335E" w:rsidRDefault="00286ABF" w:rsidP="00286ABF">
      <w:pPr>
        <w:rPr>
          <w:sz w:val="16"/>
          <w:szCs w:val="16"/>
        </w:rPr>
      </w:pPr>
      <w:r w:rsidRPr="00C9335E">
        <w:rPr>
          <w:sz w:val="16"/>
          <w:szCs w:val="16"/>
        </w:rPr>
        <w:t xml:space="preserve">The home care labor-management partnership provides several kinds of support for union membership. </w:t>
      </w:r>
      <w:r w:rsidRPr="00C9335E">
        <w:rPr>
          <w:rStyle w:val="StyleUnderline"/>
        </w:rPr>
        <w:t xml:space="preserve">The training is </w:t>
      </w:r>
      <w:r w:rsidRPr="00C9335E">
        <w:rPr>
          <w:rStyle w:val="Emphasis"/>
        </w:rPr>
        <w:t>open to all</w:t>
      </w:r>
      <w:r w:rsidRPr="00C9335E">
        <w:rPr>
          <w:rStyle w:val="StyleUnderline"/>
        </w:rPr>
        <w:t xml:space="preserve">, but the </w:t>
      </w:r>
      <w:r w:rsidRPr="00C9335E">
        <w:rPr>
          <w:rStyle w:val="Emphasis"/>
        </w:rPr>
        <w:t>cost</w:t>
      </w:r>
      <w:r w:rsidRPr="00C9335E">
        <w:rPr>
          <w:rStyle w:val="StyleUnderline"/>
        </w:rPr>
        <w:t xml:space="preserve"> of training is </w:t>
      </w:r>
      <w:r w:rsidRPr="00C9335E">
        <w:rPr>
          <w:rStyle w:val="Emphasis"/>
        </w:rPr>
        <w:t>covered</w:t>
      </w:r>
      <w:r w:rsidRPr="00C9335E">
        <w:rPr>
          <w:rStyle w:val="StyleUnderline"/>
        </w:rPr>
        <w:t xml:space="preserve"> by </w:t>
      </w:r>
      <w:r w:rsidRPr="00C9335E">
        <w:rPr>
          <w:rStyle w:val="Emphasis"/>
        </w:rPr>
        <w:t>employer contributions</w:t>
      </w:r>
      <w:r w:rsidRPr="00C9335E">
        <w:rPr>
          <w:rStyle w:val="StyleUnderline"/>
        </w:rPr>
        <w:t xml:space="preserve"> for </w:t>
      </w:r>
      <w:r w:rsidRPr="00C9335E">
        <w:rPr>
          <w:rStyle w:val="Emphasis"/>
        </w:rPr>
        <w:t>union members</w:t>
      </w:r>
      <w:r w:rsidRPr="00C9335E">
        <w:rPr>
          <w:rStyle w:val="StyleUnderline"/>
        </w:rPr>
        <w:t xml:space="preserve">. This provides an </w:t>
      </w:r>
      <w:r w:rsidRPr="00C9335E">
        <w:rPr>
          <w:rStyle w:val="Emphasis"/>
        </w:rPr>
        <w:t>incentive</w:t>
      </w:r>
      <w:r w:rsidRPr="00C9335E">
        <w:rPr>
          <w:rStyle w:val="StyleUnderline"/>
        </w:rPr>
        <w:t xml:space="preserve"> for union </w:t>
      </w:r>
      <w:r w:rsidRPr="00C9335E">
        <w:rPr>
          <w:rStyle w:val="Emphasis"/>
        </w:rPr>
        <w:t>membership</w:t>
      </w:r>
      <w:r w:rsidRPr="00C9335E">
        <w:rPr>
          <w:rStyle w:val="StyleUnderline"/>
        </w:rPr>
        <w:t>. The</w:t>
      </w:r>
      <w:r w:rsidRPr="00C9335E">
        <w:rPr>
          <w:sz w:val="16"/>
          <w:szCs w:val="16"/>
        </w:rPr>
        <w:t xml:space="preserve"> </w:t>
      </w:r>
      <w:r w:rsidRPr="00C9335E">
        <w:rPr>
          <w:rStyle w:val="StyleUnderline"/>
        </w:rPr>
        <w:t xml:space="preserve">training also provides a </w:t>
      </w:r>
      <w:r w:rsidRPr="00C9335E">
        <w:rPr>
          <w:rStyle w:val="Emphasis"/>
        </w:rPr>
        <w:t>platform</w:t>
      </w:r>
      <w:r w:rsidRPr="00C9335E">
        <w:rPr>
          <w:rStyle w:val="StyleUnderline"/>
        </w:rPr>
        <w:t xml:space="preserve"> for unions to </w:t>
      </w:r>
      <w:r w:rsidRPr="00C9335E">
        <w:rPr>
          <w:rStyle w:val="Emphasis"/>
        </w:rPr>
        <w:t>recruit new members</w:t>
      </w:r>
      <w:r w:rsidRPr="00C9335E">
        <w:rPr>
          <w:rStyle w:val="StyleUnderline"/>
        </w:rPr>
        <w:t xml:space="preserve"> by increasing </w:t>
      </w:r>
      <w:r w:rsidRPr="00C9335E">
        <w:rPr>
          <w:rStyle w:val="Emphasis"/>
        </w:rPr>
        <w:t>union access</w:t>
      </w:r>
      <w:r w:rsidRPr="00C9335E">
        <w:rPr>
          <w:rStyle w:val="StyleUnderline"/>
        </w:rPr>
        <w:t xml:space="preserve"> to workers and </w:t>
      </w:r>
      <w:r w:rsidRPr="00C9335E">
        <w:rPr>
          <w:rStyle w:val="Emphasis"/>
        </w:rPr>
        <w:t>highlighting</w:t>
      </w:r>
      <w:r w:rsidRPr="00C9335E">
        <w:rPr>
          <w:rStyle w:val="StyleUnderline"/>
        </w:rPr>
        <w:t xml:space="preserve"> the role unions play in delivering </w:t>
      </w:r>
      <w:r w:rsidRPr="00C9335E">
        <w:rPr>
          <w:rStyle w:val="Emphasis"/>
        </w:rPr>
        <w:t>important benefits</w:t>
      </w:r>
      <w:r w:rsidRPr="00C9335E">
        <w:rPr>
          <w:rStyle w:val="StyleUnderline"/>
        </w:rPr>
        <w:t>.</w:t>
      </w:r>
      <w:r w:rsidRPr="00C9335E">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9335E">
        <w:rPr>
          <w:rStyle w:val="StyleUnderline"/>
        </w:rPr>
        <w:t>This system has delivered for unions (by helping support high density), for workers (by significantly increasing compensation), and for the public</w:t>
      </w:r>
      <w:r w:rsidRPr="00C9335E">
        <w:rPr>
          <w:sz w:val="16"/>
          <w:szCs w:val="16"/>
        </w:rPr>
        <w:t xml:space="preserve"> at large (</w:t>
      </w:r>
      <w:r w:rsidRPr="00C9335E">
        <w:rPr>
          <w:rStyle w:val="StyleUnderline"/>
        </w:rPr>
        <w:t>by improving the quality of care</w:t>
      </w:r>
      <w:r w:rsidRPr="00C9335E">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548D636C" w14:textId="77777777" w:rsidR="00286ABF" w:rsidRPr="00C9335E" w:rsidRDefault="00286ABF" w:rsidP="00286ABF">
      <w:pPr>
        <w:rPr>
          <w:sz w:val="16"/>
          <w:szCs w:val="16"/>
        </w:rPr>
      </w:pPr>
      <w:r w:rsidRPr="00C9335E">
        <w:rPr>
          <w:rStyle w:val="StyleUnderline"/>
        </w:rPr>
        <w:t xml:space="preserve">Under the </w:t>
      </w:r>
      <w:r w:rsidRPr="00C9335E">
        <w:rPr>
          <w:rStyle w:val="Emphasis"/>
        </w:rPr>
        <w:t>new labor system</w:t>
      </w:r>
      <w:r w:rsidRPr="00C9335E">
        <w:rPr>
          <w:sz w:val="16"/>
          <w:szCs w:val="16"/>
        </w:rPr>
        <w:t xml:space="preserve">, this type of union involvement in benefit delivery would not just be limited to training home care workers in Washington State. Rather, </w:t>
      </w:r>
      <w:r w:rsidRPr="00C9335E">
        <w:rPr>
          <w:rStyle w:val="StyleUnderline"/>
        </w:rPr>
        <w:t xml:space="preserve">unions would be </w:t>
      </w:r>
      <w:r w:rsidRPr="00C9335E">
        <w:rPr>
          <w:rStyle w:val="Emphasis"/>
        </w:rPr>
        <w:t>integrated</w:t>
      </w:r>
      <w:r w:rsidRPr="00C9335E">
        <w:rPr>
          <w:rStyle w:val="StyleUnderline"/>
        </w:rPr>
        <w:t xml:space="preserve"> into</w:t>
      </w:r>
      <w:r w:rsidRPr="00C9335E">
        <w:rPr>
          <w:sz w:val="16"/>
          <w:szCs w:val="16"/>
        </w:rPr>
        <w:t xml:space="preserve"> a wide range of </w:t>
      </w:r>
      <w:r w:rsidRPr="00C9335E">
        <w:rPr>
          <w:rStyle w:val="Emphasis"/>
        </w:rPr>
        <w:t>federal</w:t>
      </w:r>
      <w:r w:rsidRPr="00C9335E">
        <w:rPr>
          <w:rStyle w:val="StyleUnderline"/>
        </w:rPr>
        <w:t xml:space="preserve">, </w:t>
      </w:r>
      <w:r w:rsidRPr="00C9335E">
        <w:rPr>
          <w:rStyle w:val="Emphasis"/>
        </w:rPr>
        <w:t>state</w:t>
      </w:r>
      <w:r w:rsidRPr="00C9335E">
        <w:rPr>
          <w:rStyle w:val="StyleUnderline"/>
        </w:rPr>
        <w:t xml:space="preserve">, and </w:t>
      </w:r>
      <w:r w:rsidRPr="00C9335E">
        <w:rPr>
          <w:rStyle w:val="Emphasis"/>
        </w:rPr>
        <w:t>local programs</w:t>
      </w:r>
      <w:r w:rsidRPr="00C9335E">
        <w:rPr>
          <w:sz w:val="16"/>
          <w:szCs w:val="16"/>
        </w:rPr>
        <w:t xml:space="preserve">, including training but also </w:t>
      </w:r>
      <w:r w:rsidRPr="00C9335E">
        <w:rPr>
          <w:rStyle w:val="StyleUnderline"/>
        </w:rPr>
        <w:t>such</w:t>
      </w:r>
      <w:r w:rsidRPr="00C9335E">
        <w:rPr>
          <w:sz w:val="16"/>
          <w:szCs w:val="16"/>
        </w:rPr>
        <w:t xml:space="preserve"> benefits </w:t>
      </w:r>
      <w:r w:rsidRPr="00C9335E">
        <w:rPr>
          <w:rStyle w:val="StyleUnderline"/>
        </w:rPr>
        <w:t xml:space="preserve">as helping workers </w:t>
      </w:r>
      <w:r w:rsidRPr="00C9335E">
        <w:rPr>
          <w:rStyle w:val="Emphasis"/>
        </w:rPr>
        <w:t>navigate health care</w:t>
      </w:r>
      <w:r w:rsidRPr="00C9335E">
        <w:rPr>
          <w:rStyle w:val="StyleUnderline"/>
        </w:rPr>
        <w:t xml:space="preserve"> and </w:t>
      </w:r>
      <w:r w:rsidRPr="00C9335E">
        <w:rPr>
          <w:rStyle w:val="Emphasis"/>
        </w:rPr>
        <w:t>retirement programs</w:t>
      </w:r>
      <w:r w:rsidRPr="00C9335E">
        <w:rPr>
          <w:rStyle w:val="StyleUnderline"/>
        </w:rPr>
        <w:t xml:space="preserve"> and helping </w:t>
      </w:r>
      <w:r w:rsidRPr="00C9335E">
        <w:rPr>
          <w:rStyle w:val="Emphasis"/>
        </w:rPr>
        <w:t>enforce workplace laws</w:t>
      </w:r>
      <w:r w:rsidRPr="00C9335E">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4F2C0AA3" w14:textId="77777777" w:rsidR="00286ABF" w:rsidRPr="00C9335E" w:rsidRDefault="00286ABF" w:rsidP="00286ABF">
      <w:pPr>
        <w:rPr>
          <w:sz w:val="16"/>
          <w:szCs w:val="16"/>
        </w:rPr>
      </w:pPr>
      <w:r w:rsidRPr="00C9335E">
        <w:rPr>
          <w:rStyle w:val="StyleUnderline"/>
        </w:rPr>
        <w:t>Elements of</w:t>
      </w:r>
      <w:r w:rsidRPr="00C9335E">
        <w:rPr>
          <w:sz w:val="16"/>
          <w:szCs w:val="16"/>
        </w:rPr>
        <w:t xml:space="preserve"> the </w:t>
      </w:r>
      <w:r w:rsidRPr="00C9335E">
        <w:rPr>
          <w:rStyle w:val="Emphasis"/>
        </w:rPr>
        <w:t>broad-based bargaining</w:t>
      </w:r>
      <w:r w:rsidRPr="00C9335E">
        <w:rPr>
          <w:sz w:val="16"/>
          <w:szCs w:val="16"/>
        </w:rPr>
        <w:t xml:space="preserve"> model </w:t>
      </w:r>
      <w:r w:rsidRPr="00C9335E">
        <w:rPr>
          <w:rStyle w:val="StyleUnderline"/>
        </w:rPr>
        <w:t xml:space="preserve">can be seen in the contract </w:t>
      </w:r>
      <w:r w:rsidRPr="00C9335E">
        <w:rPr>
          <w:rStyle w:val="Emphasis"/>
        </w:rPr>
        <w:t>television writers</w:t>
      </w:r>
      <w:r w:rsidRPr="00C9335E">
        <w:rPr>
          <w:rStyle w:val="StyleUnderline"/>
        </w:rPr>
        <w:t xml:space="preserve"> currently have</w:t>
      </w:r>
      <w:r w:rsidRPr="00C9335E">
        <w:rPr>
          <w:sz w:val="16"/>
          <w:szCs w:val="16"/>
        </w:rPr>
        <w:t xml:space="preserve">. Two unions, the </w:t>
      </w:r>
      <w:r w:rsidRPr="00C9335E">
        <w:rPr>
          <w:rStyle w:val="StyleUnderline"/>
        </w:rPr>
        <w:t xml:space="preserve">Writers Guild of America, East and West, negotiate a nationwide </w:t>
      </w:r>
      <w:r w:rsidRPr="00C9335E">
        <w:rPr>
          <w:rStyle w:val="Emphasis"/>
        </w:rPr>
        <w:t>Minimum Basic Agreement</w:t>
      </w:r>
      <w:r w:rsidRPr="00C9335E">
        <w:rPr>
          <w:sz w:val="16"/>
          <w:szCs w:val="16"/>
        </w:rPr>
        <w:t xml:space="preserve"> with the Alliance of Motion Picture and Television Producers. The contract provides </w:t>
      </w:r>
      <w:r w:rsidRPr="00C9335E">
        <w:rPr>
          <w:rStyle w:val="StyleUnderline"/>
        </w:rPr>
        <w:t>for minimum wages, portable pension and health benefits, a process to receive proper credit for one’s work, and residual payments</w:t>
      </w:r>
      <w:r w:rsidRPr="00C9335E">
        <w:rPr>
          <w:sz w:val="16"/>
          <w:szCs w:val="16"/>
        </w:rPr>
        <w:t xml:space="preserve"> to writers when produced content is exhibited outside of its initial window. </w:t>
      </w:r>
      <w:r w:rsidRPr="00C9335E">
        <w:rPr>
          <w:rStyle w:val="StyleUnderline"/>
        </w:rPr>
        <w:t>Writers can</w:t>
      </w:r>
      <w:r w:rsidRPr="00C9335E">
        <w:rPr>
          <w:sz w:val="16"/>
          <w:szCs w:val="16"/>
        </w:rPr>
        <w:t>—and frequently do—</w:t>
      </w:r>
      <w:r w:rsidRPr="00C9335E">
        <w:rPr>
          <w:rStyle w:val="StyleUnderline"/>
        </w:rPr>
        <w:t xml:space="preserve">negotiate for higher standards, but employers </w:t>
      </w:r>
      <w:r w:rsidRPr="00C9335E">
        <w:rPr>
          <w:rStyle w:val="Emphasis"/>
        </w:rPr>
        <w:t>cannot pay less</w:t>
      </w:r>
      <w:r w:rsidRPr="00C9335E">
        <w:rPr>
          <w:rStyle w:val="StyleUnderline"/>
        </w:rPr>
        <w:t xml:space="preserve"> than the </w:t>
      </w:r>
      <w:r w:rsidRPr="00C9335E">
        <w:rPr>
          <w:rStyle w:val="Emphasis"/>
        </w:rPr>
        <w:t>minimums</w:t>
      </w:r>
      <w:r w:rsidRPr="00C9335E">
        <w:rPr>
          <w:rStyle w:val="StyleUnderline"/>
        </w:rPr>
        <w:t xml:space="preserve"> agreed on</w:t>
      </w:r>
      <w:r w:rsidRPr="00C9335E">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9335E">
        <w:rPr>
          <w:rStyle w:val="StyleUnderline"/>
        </w:rPr>
        <w:t xml:space="preserve">Even when a writer </w:t>
      </w:r>
      <w:r w:rsidRPr="00C9335E">
        <w:rPr>
          <w:rStyle w:val="Emphasis"/>
        </w:rPr>
        <w:t>changed employers</w:t>
      </w:r>
      <w:r w:rsidRPr="00C9335E">
        <w:rPr>
          <w:rStyle w:val="StyleUnderline"/>
        </w:rPr>
        <w:t xml:space="preserve">, their work was </w:t>
      </w:r>
      <w:r w:rsidRPr="00C9335E">
        <w:rPr>
          <w:rStyle w:val="Emphasis"/>
        </w:rPr>
        <w:t>still covered</w:t>
      </w:r>
      <w:r w:rsidRPr="00C9335E">
        <w:rPr>
          <w:rStyle w:val="StyleUnderline"/>
        </w:rPr>
        <w:t xml:space="preserve"> by the minimum </w:t>
      </w:r>
      <w:r w:rsidRPr="00C9335E">
        <w:rPr>
          <w:rStyle w:val="Emphasis"/>
        </w:rPr>
        <w:t>basic agreement</w:t>
      </w:r>
      <w:r w:rsidRPr="00C9335E">
        <w:rPr>
          <w:sz w:val="16"/>
          <w:szCs w:val="16"/>
        </w:rPr>
        <w:t xml:space="preserve">, and they therefore continued to receive the minimum pay and benefits that the collective bargaining agreement guaranteed. </w:t>
      </w:r>
    </w:p>
    <w:p w14:paraId="67A0F856" w14:textId="77777777" w:rsidR="00286ABF" w:rsidRPr="00C9335E" w:rsidRDefault="00286ABF" w:rsidP="00286ABF">
      <w:pPr>
        <w:rPr>
          <w:sz w:val="16"/>
          <w:szCs w:val="16"/>
        </w:rPr>
      </w:pPr>
      <w:r w:rsidRPr="00C9335E">
        <w:rPr>
          <w:rStyle w:val="StyleUnderline"/>
        </w:rPr>
        <w:t xml:space="preserve">The writers’ contract is negotiated between their </w:t>
      </w:r>
      <w:r w:rsidRPr="00C9335E">
        <w:rPr>
          <w:rStyle w:val="Emphasis"/>
        </w:rPr>
        <w:t>union</w:t>
      </w:r>
      <w:r w:rsidRPr="00C9335E">
        <w:rPr>
          <w:rStyle w:val="StyleUnderline"/>
        </w:rPr>
        <w:t xml:space="preserve"> and an </w:t>
      </w:r>
      <w:r w:rsidRPr="00C9335E">
        <w:rPr>
          <w:rStyle w:val="Emphasis"/>
        </w:rPr>
        <w:t>alliance</w:t>
      </w:r>
      <w:r w:rsidRPr="00C9335E">
        <w:rPr>
          <w:rStyle w:val="StyleUnderline"/>
        </w:rPr>
        <w:t xml:space="preserve"> representing hundreds of </w:t>
      </w:r>
      <w:r w:rsidRPr="00C9335E">
        <w:rPr>
          <w:rStyle w:val="Emphasis"/>
        </w:rPr>
        <w:t>production companies</w:t>
      </w:r>
      <w:r w:rsidRPr="00C9335E">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2563F561" w14:textId="77777777" w:rsidR="00286ABF" w:rsidRPr="00C9335E" w:rsidRDefault="00286ABF" w:rsidP="00286ABF">
      <w:pPr>
        <w:rPr>
          <w:sz w:val="8"/>
          <w:szCs w:val="8"/>
        </w:rPr>
      </w:pPr>
      <w:r w:rsidRPr="00C9335E">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06C94091" w14:textId="77777777" w:rsidR="00286ABF" w:rsidRPr="00C9335E" w:rsidRDefault="00286ABF" w:rsidP="00286ABF">
      <w:pPr>
        <w:rPr>
          <w:sz w:val="8"/>
          <w:szCs w:val="8"/>
        </w:rPr>
      </w:pPr>
      <w:r w:rsidRPr="00C9335E">
        <w:rPr>
          <w:noProof/>
          <w:sz w:val="8"/>
          <w:szCs w:val="8"/>
        </w:rPr>
        <w:drawing>
          <wp:inline distT="0" distB="0" distL="0" distR="0" wp14:anchorId="4D24D0E9" wp14:editId="186F467A">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71BEA23C" w14:textId="77777777" w:rsidR="00286ABF" w:rsidRPr="00C9335E" w:rsidRDefault="00286ABF" w:rsidP="00286ABF">
      <w:pPr>
        <w:rPr>
          <w:sz w:val="8"/>
          <w:szCs w:val="8"/>
        </w:rPr>
      </w:pPr>
      <w:r w:rsidRPr="00C9335E">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3962D467" w14:textId="77777777" w:rsidR="00286ABF" w:rsidRPr="00C9335E" w:rsidRDefault="00286ABF" w:rsidP="00286ABF">
      <w:pPr>
        <w:rPr>
          <w:sz w:val="8"/>
          <w:szCs w:val="8"/>
        </w:rPr>
      </w:pPr>
      <w:r w:rsidRPr="00C9335E">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1F7B4FF5" w14:textId="77777777" w:rsidR="00286ABF" w:rsidRPr="00C9335E" w:rsidRDefault="00286ABF" w:rsidP="00286ABF">
      <w:pPr>
        <w:rPr>
          <w:sz w:val="8"/>
          <w:szCs w:val="8"/>
        </w:rPr>
      </w:pPr>
      <w:r w:rsidRPr="00C9335E">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58B729FE" w14:textId="77777777" w:rsidR="00286ABF" w:rsidRPr="00C9335E" w:rsidRDefault="00286ABF" w:rsidP="00286ABF">
      <w:pPr>
        <w:rPr>
          <w:sz w:val="16"/>
          <w:szCs w:val="16"/>
        </w:rPr>
      </w:pPr>
      <w:r w:rsidRPr="00C9335E">
        <w:rPr>
          <w:sz w:val="16"/>
          <w:szCs w:val="16"/>
        </w:rPr>
        <w:t xml:space="preserve">As subsequent chapters will highlight, especially chapter 4 with its discussion of Australia and Britain, </w:t>
      </w:r>
      <w:r w:rsidRPr="00C9335E">
        <w:rPr>
          <w:rStyle w:val="StyleUnderline"/>
          <w:highlight w:val="yellow"/>
        </w:rPr>
        <w:t xml:space="preserve">there can be </w:t>
      </w:r>
      <w:r w:rsidRPr="00C9335E">
        <w:rPr>
          <w:rStyle w:val="Emphasis"/>
          <w:highlight w:val="yellow"/>
        </w:rPr>
        <w:t>some</w:t>
      </w:r>
      <w:r w:rsidRPr="00C9335E">
        <w:rPr>
          <w:rStyle w:val="Emphasis"/>
        </w:rPr>
        <w:t xml:space="preserve"> degree</w:t>
      </w:r>
      <w:r w:rsidRPr="00C9335E">
        <w:rPr>
          <w:rStyle w:val="StyleUnderline"/>
        </w:rPr>
        <w:t xml:space="preserve"> of </w:t>
      </w:r>
      <w:r w:rsidRPr="00C9335E">
        <w:rPr>
          <w:rStyle w:val="Emphasis"/>
          <w:highlight w:val="yellow"/>
        </w:rPr>
        <w:t>flex</w:t>
      </w:r>
      <w:r w:rsidRPr="00C9335E">
        <w:rPr>
          <w:rStyle w:val="Emphasis"/>
        </w:rPr>
        <w:t>ibility</w:t>
      </w:r>
      <w:r w:rsidRPr="00C9335E">
        <w:rPr>
          <w:rStyle w:val="StyleUnderline"/>
        </w:rPr>
        <w:t xml:space="preserve"> </w:t>
      </w:r>
      <w:r w:rsidRPr="00C9335E">
        <w:rPr>
          <w:rStyle w:val="StyleUnderline"/>
          <w:highlight w:val="yellow"/>
        </w:rPr>
        <w:t>about</w:t>
      </w:r>
      <w:r w:rsidRPr="00C9335E">
        <w:rPr>
          <w:rStyle w:val="StyleUnderline"/>
        </w:rPr>
        <w:t xml:space="preserve"> the </w:t>
      </w:r>
      <w:r w:rsidRPr="00C9335E">
        <w:rPr>
          <w:rStyle w:val="Emphasis"/>
          <w:highlight w:val="yellow"/>
        </w:rPr>
        <w:t>specific elements</w:t>
      </w:r>
      <w:r w:rsidRPr="00C9335E">
        <w:rPr>
          <w:rStyle w:val="StyleUnderline"/>
        </w:rPr>
        <w:t xml:space="preserve"> of the essential components</w:t>
      </w:r>
      <w:r w:rsidRPr="00C9335E">
        <w:rPr>
          <w:sz w:val="16"/>
          <w:szCs w:val="16"/>
        </w:rPr>
        <w:t xml:space="preserve">. </w:t>
      </w:r>
      <w:r w:rsidRPr="00C9335E">
        <w:rPr>
          <w:rStyle w:val="StyleUnderline"/>
        </w:rPr>
        <w:t>For example</w:t>
      </w:r>
      <w:r w:rsidRPr="00C9335E">
        <w:rPr>
          <w:sz w:val="16"/>
          <w:szCs w:val="16"/>
        </w:rPr>
        <w:t xml:space="preserve">, an essential element of protecting workers’ rights is the need to make the process for </w:t>
      </w:r>
      <w:r w:rsidRPr="00C9335E">
        <w:rPr>
          <w:rStyle w:val="StyleUnderline"/>
        </w:rPr>
        <w:t>joining unions</w:t>
      </w:r>
      <w:r w:rsidRPr="00C9335E">
        <w:rPr>
          <w:sz w:val="16"/>
          <w:szCs w:val="16"/>
        </w:rPr>
        <w:t xml:space="preserve"> fairer. The process </w:t>
      </w:r>
      <w:r w:rsidRPr="00C9335E">
        <w:rPr>
          <w:rStyle w:val="StyleUnderline"/>
        </w:rPr>
        <w:t xml:space="preserve">would be </w:t>
      </w:r>
      <w:r w:rsidRPr="00C9335E">
        <w:rPr>
          <w:rStyle w:val="Emphasis"/>
        </w:rPr>
        <w:t>fairer</w:t>
      </w:r>
      <w:r w:rsidRPr="00C9335E">
        <w:rPr>
          <w:rStyle w:val="StyleUnderline"/>
        </w:rPr>
        <w:t xml:space="preserve"> if </w:t>
      </w:r>
      <w:r w:rsidRPr="00C9335E">
        <w:rPr>
          <w:rStyle w:val="Emphasis"/>
        </w:rPr>
        <w:t>coercive one-on-one</w:t>
      </w:r>
      <w:r w:rsidRPr="00C9335E">
        <w:rPr>
          <w:rStyle w:val="StyleUnderline"/>
        </w:rPr>
        <w:t xml:space="preserve"> employer meetings were </w:t>
      </w:r>
      <w:r w:rsidRPr="00C9335E">
        <w:rPr>
          <w:rStyle w:val="Emphasis"/>
        </w:rPr>
        <w:t>banned</w:t>
      </w:r>
      <w:r w:rsidRPr="00C9335E">
        <w:rPr>
          <w:rStyle w:val="StyleUnderline"/>
        </w:rPr>
        <w:t xml:space="preserve">, though it is </w:t>
      </w:r>
      <w:r w:rsidRPr="00C9335E">
        <w:rPr>
          <w:rStyle w:val="Emphasis"/>
        </w:rPr>
        <w:t>possible</w:t>
      </w:r>
      <w:r w:rsidRPr="00C9335E">
        <w:rPr>
          <w:rStyle w:val="StyleUnderline"/>
        </w:rPr>
        <w:t xml:space="preserve"> that a </w:t>
      </w:r>
      <w:r w:rsidRPr="00C9335E">
        <w:rPr>
          <w:rStyle w:val="Emphasis"/>
        </w:rPr>
        <w:t>reasonably fair process</w:t>
      </w:r>
      <w:r w:rsidRPr="00C9335E">
        <w:rPr>
          <w:rStyle w:val="StyleUnderline"/>
        </w:rPr>
        <w:t xml:space="preserve"> could be achieved through </w:t>
      </w:r>
      <w:r w:rsidRPr="00C9335E">
        <w:rPr>
          <w:rStyle w:val="Emphasis"/>
        </w:rPr>
        <w:t>other means</w:t>
      </w:r>
      <w:r w:rsidRPr="00C9335E">
        <w:rPr>
          <w:rStyle w:val="StyleUnderline"/>
        </w:rPr>
        <w:t>, such as a union sign-up process</w:t>
      </w:r>
      <w:r w:rsidRPr="00C9335E">
        <w:rPr>
          <w:sz w:val="16"/>
          <w:szCs w:val="16"/>
        </w:rPr>
        <w:t xml:space="preserve">, or through a combination of reforms. </w:t>
      </w:r>
      <w:r w:rsidRPr="00C9335E">
        <w:rPr>
          <w:rStyle w:val="StyleUnderline"/>
          <w:highlight w:val="yellow"/>
        </w:rPr>
        <w:t xml:space="preserve">The </w:t>
      </w:r>
      <w:r w:rsidRPr="00C9335E">
        <w:rPr>
          <w:rStyle w:val="Emphasis"/>
          <w:highlight w:val="yellow"/>
        </w:rPr>
        <w:t>key</w:t>
      </w:r>
      <w:r w:rsidRPr="00C9335E">
        <w:rPr>
          <w:rStyle w:val="StyleUnderline"/>
          <w:highlight w:val="yellow"/>
        </w:rPr>
        <w:t xml:space="preserve"> is the </w:t>
      </w:r>
      <w:r w:rsidRPr="00C9335E">
        <w:rPr>
          <w:rStyle w:val="Emphasis"/>
          <w:highlight w:val="yellow"/>
        </w:rPr>
        <w:t>general direction</w:t>
      </w:r>
      <w:r w:rsidRPr="00C9335E">
        <w:rPr>
          <w:rStyle w:val="StyleUnderline"/>
        </w:rPr>
        <w:t xml:space="preserve"> of policy. </w:t>
      </w:r>
      <w:r w:rsidRPr="00C9335E">
        <w:rPr>
          <w:rStyle w:val="StyleUnderline"/>
          <w:highlight w:val="yellow"/>
        </w:rPr>
        <w:t xml:space="preserve">It needs to </w:t>
      </w:r>
      <w:r w:rsidRPr="00C9335E">
        <w:rPr>
          <w:rStyle w:val="Emphasis"/>
          <w:highlight w:val="yellow"/>
        </w:rPr>
        <w:t>actively support</w:t>
      </w:r>
      <w:r w:rsidRPr="00C9335E">
        <w:rPr>
          <w:rStyle w:val="StyleUnderline"/>
          <w:highlight w:val="yellow"/>
        </w:rPr>
        <w:t xml:space="preserve"> union membership with </w:t>
      </w:r>
      <w:r w:rsidRPr="00C9335E">
        <w:rPr>
          <w:rStyle w:val="Emphasis"/>
          <w:highlight w:val="yellow"/>
        </w:rPr>
        <w:t>strong rights</w:t>
      </w:r>
      <w:r w:rsidRPr="00C9335E">
        <w:rPr>
          <w:rStyle w:val="StyleUnderline"/>
          <w:highlight w:val="yellow"/>
        </w:rPr>
        <w:t xml:space="preserve"> and </w:t>
      </w:r>
      <w:r w:rsidRPr="00C9335E">
        <w:rPr>
          <w:rStyle w:val="Emphasis"/>
          <w:highlight w:val="yellow"/>
        </w:rPr>
        <w:t>incentives</w:t>
      </w:r>
      <w:r w:rsidRPr="00C9335E">
        <w:rPr>
          <w:rStyle w:val="StyleUnderline"/>
          <w:highlight w:val="yellow"/>
        </w:rPr>
        <w:t xml:space="preserve"> for joining as well as</w:t>
      </w:r>
      <w:r w:rsidRPr="00C9335E">
        <w:rPr>
          <w:rStyle w:val="StyleUnderline"/>
        </w:rPr>
        <w:t xml:space="preserve"> seek to cover </w:t>
      </w:r>
      <w:r w:rsidRPr="00C9335E">
        <w:rPr>
          <w:rStyle w:val="Emphasis"/>
        </w:rPr>
        <w:t>most workers</w:t>
      </w:r>
      <w:r w:rsidRPr="00C9335E">
        <w:rPr>
          <w:rStyle w:val="StyleUnderline"/>
        </w:rPr>
        <w:t xml:space="preserve"> with </w:t>
      </w:r>
      <w:r w:rsidRPr="00C9335E">
        <w:rPr>
          <w:rStyle w:val="Emphasis"/>
        </w:rPr>
        <w:t>collectively bargained agreements</w:t>
      </w:r>
      <w:r w:rsidRPr="00C9335E">
        <w:rPr>
          <w:rStyle w:val="StyleUnderline"/>
        </w:rPr>
        <w:t xml:space="preserve"> by </w:t>
      </w:r>
      <w:r w:rsidRPr="00C9335E">
        <w:rPr>
          <w:rStyle w:val="StyleUnderline"/>
          <w:highlight w:val="yellow"/>
        </w:rPr>
        <w:t xml:space="preserve">encouraging </w:t>
      </w:r>
      <w:r w:rsidRPr="00C9335E">
        <w:rPr>
          <w:rStyle w:val="Emphasis"/>
          <w:highlight w:val="yellow"/>
        </w:rPr>
        <w:t>broad-based</w:t>
      </w:r>
      <w:r w:rsidRPr="00C9335E">
        <w:rPr>
          <w:rStyle w:val="StyleUnderline"/>
        </w:rPr>
        <w:t xml:space="preserve"> and workplace-level </w:t>
      </w:r>
      <w:r w:rsidRPr="00C9335E">
        <w:rPr>
          <w:rStyle w:val="StyleUnderline"/>
          <w:highlight w:val="yellow"/>
        </w:rPr>
        <w:t>bargaining</w:t>
      </w:r>
      <w:r w:rsidRPr="00C9335E">
        <w:rPr>
          <w:sz w:val="16"/>
          <w:szCs w:val="16"/>
        </w:rPr>
        <w:t xml:space="preserve">. It is also important to note that </w:t>
      </w:r>
      <w:r w:rsidRPr="00C9335E">
        <w:rPr>
          <w:rStyle w:val="StyleUnderline"/>
          <w:highlight w:val="yellow"/>
        </w:rPr>
        <w:t xml:space="preserve">these </w:t>
      </w:r>
      <w:r w:rsidRPr="00C9335E">
        <w:rPr>
          <w:rStyle w:val="Emphasis"/>
          <w:highlight w:val="yellow"/>
        </w:rPr>
        <w:t>core elements</w:t>
      </w:r>
      <w:r w:rsidRPr="00C9335E">
        <w:rPr>
          <w:rStyle w:val="StyleUnderline"/>
          <w:highlight w:val="yellow"/>
        </w:rPr>
        <w:t xml:space="preserve"> are </w:t>
      </w:r>
      <w:r w:rsidRPr="00C9335E">
        <w:rPr>
          <w:rStyle w:val="Emphasis"/>
          <w:highlight w:val="yellow"/>
        </w:rPr>
        <w:t>compatible</w:t>
      </w:r>
      <w:r w:rsidRPr="00C9335E">
        <w:rPr>
          <w:rStyle w:val="StyleUnderline"/>
          <w:highlight w:val="yellow"/>
        </w:rPr>
        <w:t xml:space="preserve"> with a </w:t>
      </w:r>
      <w:r w:rsidRPr="00C9335E">
        <w:rPr>
          <w:rStyle w:val="Emphasis"/>
          <w:highlight w:val="yellow"/>
        </w:rPr>
        <w:t>number</w:t>
      </w:r>
      <w:r w:rsidRPr="00C9335E">
        <w:rPr>
          <w:rStyle w:val="StyleUnderline"/>
          <w:highlight w:val="yellow"/>
        </w:rPr>
        <w:t xml:space="preserve"> of </w:t>
      </w:r>
      <w:r w:rsidRPr="00C9335E">
        <w:rPr>
          <w:rStyle w:val="Emphasis"/>
          <w:highlight w:val="yellow"/>
        </w:rPr>
        <w:t>additional</w:t>
      </w:r>
      <w:r w:rsidRPr="00C9335E">
        <w:rPr>
          <w:rStyle w:val="Emphasis"/>
        </w:rPr>
        <w:t xml:space="preserve"> labor </w:t>
      </w:r>
      <w:r w:rsidRPr="00C9335E">
        <w:rPr>
          <w:rStyle w:val="Emphasis"/>
          <w:highlight w:val="yellow"/>
        </w:rPr>
        <w:t>reforms</w:t>
      </w:r>
      <w:r w:rsidRPr="00C9335E">
        <w:rPr>
          <w:sz w:val="16"/>
          <w:szCs w:val="16"/>
        </w:rPr>
        <w:t>, as will be discussed in subsequent chapters, particularly chapter 5 with its review of alternative reforms.</w:t>
      </w:r>
    </w:p>
    <w:p w14:paraId="05D2D3C3" w14:textId="77777777" w:rsidR="00286ABF" w:rsidRPr="00C9335E" w:rsidRDefault="00286ABF" w:rsidP="00286ABF">
      <w:pPr>
        <w:pStyle w:val="Heading4"/>
        <w:rPr>
          <w:rFonts w:cs="Arial"/>
        </w:rPr>
      </w:pPr>
      <w:r w:rsidRPr="00C9335E">
        <w:rPr>
          <w:rFonts w:cs="Arial"/>
        </w:rPr>
        <w:t xml:space="preserve">Promoting broad-based bargaining </w:t>
      </w:r>
      <w:r w:rsidRPr="00C9335E">
        <w:rPr>
          <w:rFonts w:cs="Arial"/>
          <w:u w:val="single"/>
        </w:rPr>
        <w:t>specifically</w:t>
      </w:r>
      <w:r w:rsidRPr="00C9335E">
        <w:rPr>
          <w:rFonts w:cs="Arial"/>
        </w:rPr>
        <w:t xml:space="preserve"> is key. Bargaining unit composition is the </w:t>
      </w:r>
      <w:r w:rsidRPr="00C9335E">
        <w:rPr>
          <w:rFonts w:cs="Arial"/>
          <w:u w:val="single"/>
        </w:rPr>
        <w:t>central</w:t>
      </w:r>
      <w:r w:rsidRPr="00C9335E">
        <w:rPr>
          <w:rFonts w:cs="Arial"/>
        </w:rPr>
        <w:t xml:space="preserve"> determinant of labor power. Organizing in larger bargaining units is the </w:t>
      </w:r>
      <w:r w:rsidRPr="00C9335E">
        <w:rPr>
          <w:rFonts w:cs="Arial"/>
          <w:u w:val="single"/>
        </w:rPr>
        <w:t>only</w:t>
      </w:r>
      <w:r w:rsidRPr="00C9335E">
        <w:rPr>
          <w:rFonts w:cs="Arial"/>
        </w:rPr>
        <w:t xml:space="preserve"> way for unions to </w:t>
      </w:r>
      <w:r w:rsidRPr="00C9335E">
        <w:rPr>
          <w:rFonts w:cs="Arial"/>
          <w:u w:val="single"/>
        </w:rPr>
        <w:t>challenge</w:t>
      </w:r>
      <w:r w:rsidRPr="00C9335E">
        <w:rPr>
          <w:rFonts w:cs="Arial"/>
        </w:rPr>
        <w:t xml:space="preserve"> the power of capital. </w:t>
      </w:r>
    </w:p>
    <w:p w14:paraId="04129531" w14:textId="77777777" w:rsidR="00286ABF" w:rsidRPr="00C9335E" w:rsidRDefault="00286ABF" w:rsidP="00286ABF">
      <w:pPr>
        <w:pStyle w:val="Undertag"/>
        <w:rPr>
          <w:rFonts w:ascii="Arial" w:hAnsi="Arial" w:cs="Arial"/>
        </w:rPr>
      </w:pPr>
      <w:r w:rsidRPr="00C9335E">
        <w:rPr>
          <w:rFonts w:ascii="Arial" w:hAnsi="Arial" w:cs="Arial"/>
        </w:rPr>
        <w:t xml:space="preserve">---Median bargaining units in the U.S. are smaller than in peer nations that allow broad-based bargaining and have declined dramatically since the passage of the NLRA. After the NLRA, there was an </w:t>
      </w:r>
      <w:r w:rsidRPr="00C9335E">
        <w:rPr>
          <w:rFonts w:ascii="Arial" w:hAnsi="Arial" w:cs="Arial"/>
          <w:u w:val="single"/>
        </w:rPr>
        <w:t>initial</w:t>
      </w:r>
      <w:r w:rsidRPr="00C9335E">
        <w:rPr>
          <w:rFonts w:ascii="Arial" w:hAnsi="Arial" w:cs="Arial"/>
        </w:rPr>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57F238DD" w14:textId="77777777" w:rsidR="00286ABF" w:rsidRPr="00C9335E" w:rsidRDefault="00286ABF" w:rsidP="00286ABF">
      <w:pPr>
        <w:pStyle w:val="Undertag"/>
        <w:rPr>
          <w:rFonts w:ascii="Arial" w:hAnsi="Arial" w:cs="Arial"/>
        </w:rPr>
      </w:pPr>
      <w:r w:rsidRPr="00C9335E">
        <w:rPr>
          <w:rFonts w:ascii="Arial" w:hAnsi="Arial" w:cs="Arial"/>
        </w:rPr>
        <w:t xml:space="preserve">---Incentives to organize in smaller units are </w:t>
      </w:r>
      <w:r w:rsidRPr="00C9335E">
        <w:rPr>
          <w:rFonts w:ascii="Arial" w:hAnsi="Arial" w:cs="Arial"/>
          <w:u w:val="single"/>
        </w:rPr>
        <w:t>legal</w:t>
      </w:r>
      <w:r w:rsidRPr="00C9335E">
        <w:rPr>
          <w:rFonts w:ascii="Arial" w:hAnsi="Arial" w:cs="Arial"/>
        </w:rPr>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027C5BBE" w14:textId="77777777" w:rsidR="00286ABF" w:rsidRPr="00C9335E" w:rsidRDefault="00286ABF" w:rsidP="00286ABF">
      <w:pPr>
        <w:pStyle w:val="Undertag"/>
        <w:rPr>
          <w:rFonts w:ascii="Arial" w:hAnsi="Arial" w:cs="Arial"/>
        </w:rPr>
      </w:pPr>
      <w:r w:rsidRPr="00C9335E">
        <w:rPr>
          <w:rFonts w:ascii="Arial" w:hAnsi="Arial" w:cs="Arial"/>
        </w:rPr>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C9335E">
        <w:rPr>
          <w:rFonts w:ascii="Arial" w:hAnsi="Arial" w:cs="Arial"/>
          <w:u w:val="single"/>
        </w:rPr>
        <w:t>would</w:t>
      </w:r>
      <w:r w:rsidRPr="00C9335E">
        <w:rPr>
          <w:rFonts w:ascii="Arial" w:hAnsi="Arial" w:cs="Arial"/>
        </w:rPr>
        <w:t xml:space="preserve"> care if </w:t>
      </w:r>
      <w:r w:rsidRPr="00C9335E">
        <w:rPr>
          <w:rFonts w:ascii="Arial" w:hAnsi="Arial" w:cs="Arial"/>
          <w:u w:val="single"/>
        </w:rPr>
        <w:t>dozens</w:t>
      </w:r>
      <w:r w:rsidRPr="00C9335E">
        <w:rPr>
          <w:rFonts w:ascii="Arial" w:hAnsi="Arial" w:cs="Arial"/>
        </w:rPr>
        <w:t xml:space="preserve"> of its stores unionized and engaged in protest activities </w:t>
      </w:r>
      <w:r w:rsidRPr="00C9335E">
        <w:rPr>
          <w:rFonts w:ascii="Arial" w:hAnsi="Arial" w:cs="Arial"/>
          <w:u w:val="single"/>
        </w:rPr>
        <w:t>together</w:t>
      </w:r>
      <w:r w:rsidRPr="00C9335E">
        <w:rPr>
          <w:rFonts w:ascii="Arial" w:hAnsi="Arial" w:cs="Arial"/>
        </w:rPr>
        <w:t xml:space="preserve">, because </w:t>
      </w:r>
      <w:r w:rsidRPr="00C9335E">
        <w:rPr>
          <w:rFonts w:ascii="Arial" w:hAnsi="Arial" w:cs="Arial"/>
          <w:u w:val="single"/>
        </w:rPr>
        <w:t>more workers</w:t>
      </w:r>
      <w:r w:rsidRPr="00C9335E">
        <w:rPr>
          <w:rFonts w:ascii="Arial" w:hAnsi="Arial" w:cs="Arial"/>
        </w:rPr>
        <w:t xml:space="preserve"> acting </w:t>
      </w:r>
      <w:r w:rsidRPr="00C9335E">
        <w:rPr>
          <w:rFonts w:ascii="Arial" w:hAnsi="Arial" w:cs="Arial"/>
          <w:u w:val="single"/>
        </w:rPr>
        <w:t>together</w:t>
      </w:r>
      <w:r w:rsidRPr="00C9335E">
        <w:rPr>
          <w:rFonts w:ascii="Arial" w:hAnsi="Arial" w:cs="Arial"/>
        </w:rPr>
        <w:t xml:space="preserve"> increases the </w:t>
      </w:r>
      <w:r w:rsidRPr="00C9335E">
        <w:rPr>
          <w:rFonts w:ascii="Arial" w:hAnsi="Arial" w:cs="Arial"/>
          <w:u w:val="single"/>
        </w:rPr>
        <w:t>costs to employers</w:t>
      </w:r>
      <w:r w:rsidRPr="00C9335E">
        <w:rPr>
          <w:rFonts w:ascii="Arial" w:hAnsi="Arial" w:cs="Arial"/>
        </w:rPr>
        <w:t xml:space="preserve"> of failing to come to the negotiating table. It’s </w:t>
      </w:r>
      <w:r w:rsidRPr="00C9335E">
        <w:rPr>
          <w:rFonts w:ascii="Arial" w:hAnsi="Arial" w:cs="Arial"/>
          <w:u w:val="single"/>
        </w:rPr>
        <w:t>much harder</w:t>
      </w:r>
      <w:r w:rsidRPr="00C9335E">
        <w:rPr>
          <w:rFonts w:ascii="Arial" w:hAnsi="Arial" w:cs="Arial"/>
        </w:rPr>
        <w:t xml:space="preserve"> to deal with </w:t>
      </w:r>
      <w:r w:rsidRPr="00C9335E">
        <w:rPr>
          <w:rFonts w:ascii="Arial" w:hAnsi="Arial" w:cs="Arial"/>
          <w:u w:val="single"/>
        </w:rPr>
        <w:t>coordinated</w:t>
      </w:r>
      <w:r w:rsidRPr="00C9335E">
        <w:rPr>
          <w:rFonts w:ascii="Arial" w:hAnsi="Arial" w:cs="Arial"/>
        </w:rPr>
        <w:t xml:space="preserve"> activity than </w:t>
      </w:r>
      <w:r w:rsidRPr="00C9335E">
        <w:rPr>
          <w:rFonts w:ascii="Arial" w:hAnsi="Arial" w:cs="Arial"/>
          <w:u w:val="single"/>
        </w:rPr>
        <w:t>isolated</w:t>
      </w:r>
      <w:r w:rsidRPr="00C9335E">
        <w:rPr>
          <w:rFonts w:ascii="Arial" w:hAnsi="Arial" w:cs="Arial"/>
        </w:rPr>
        <w:t xml:space="preserve"> firms.</w:t>
      </w:r>
    </w:p>
    <w:p w14:paraId="77D83940" w14:textId="77777777" w:rsidR="00286ABF" w:rsidRPr="00C9335E" w:rsidRDefault="00286ABF" w:rsidP="00286ABF">
      <w:pPr>
        <w:pStyle w:val="Undertag"/>
        <w:rPr>
          <w:rFonts w:ascii="Arial" w:hAnsi="Arial" w:cs="Arial"/>
        </w:rPr>
      </w:pPr>
      <w:r w:rsidRPr="00C9335E">
        <w:rPr>
          <w:rFonts w:ascii="Arial" w:hAnsi="Arial" w:cs="Arial"/>
        </w:rPr>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C9335E">
        <w:rPr>
          <w:rFonts w:ascii="Arial" w:hAnsi="Arial" w:cs="Arial"/>
          <w:u w:val="single"/>
        </w:rPr>
        <w:t>wage competition</w:t>
      </w:r>
      <w:r w:rsidRPr="00C9335E">
        <w:rPr>
          <w:rFonts w:ascii="Arial" w:hAnsi="Arial" w:cs="Arial"/>
        </w:rPr>
        <w:t xml:space="preserve"> no longer exists. If all firms in an industry have to pay a higher wage, there’s </w:t>
      </w:r>
      <w:r w:rsidRPr="00C9335E">
        <w:rPr>
          <w:rFonts w:ascii="Arial" w:hAnsi="Arial" w:cs="Arial"/>
          <w:u w:val="single"/>
        </w:rPr>
        <w:t>little incentive</w:t>
      </w:r>
      <w:r w:rsidRPr="00C9335E">
        <w:rPr>
          <w:rFonts w:ascii="Arial" w:hAnsi="Arial" w:cs="Arial"/>
        </w:rPr>
        <w:t xml:space="preserve"> for employers to </w:t>
      </w:r>
      <w:r w:rsidRPr="00C9335E">
        <w:rPr>
          <w:rFonts w:ascii="Arial" w:hAnsi="Arial" w:cs="Arial"/>
          <w:u w:val="single"/>
        </w:rPr>
        <w:t>oppose</w:t>
      </w:r>
      <w:r w:rsidRPr="00C9335E">
        <w:rPr>
          <w:rFonts w:ascii="Arial" w:hAnsi="Arial" w:cs="Arial"/>
        </w:rPr>
        <w:t xml:space="preserve"> higher wages, because they don’t gain a </w:t>
      </w:r>
      <w:r w:rsidRPr="00C9335E">
        <w:rPr>
          <w:rFonts w:ascii="Arial" w:hAnsi="Arial" w:cs="Arial"/>
          <w:u w:val="single"/>
        </w:rPr>
        <w:t>competitive advantage</w:t>
      </w:r>
      <w:r w:rsidRPr="00C9335E">
        <w:rPr>
          <w:rFonts w:ascii="Arial" w:hAnsi="Arial" w:cs="Arial"/>
        </w:rPr>
        <w:t xml:space="preserve"> from failing to pay. </w:t>
      </w:r>
    </w:p>
    <w:p w14:paraId="3D19330E" w14:textId="77777777" w:rsidR="00286ABF" w:rsidRPr="00C9335E" w:rsidRDefault="00286ABF" w:rsidP="00286ABF">
      <w:r w:rsidRPr="00C9335E">
        <w:t xml:space="preserve">Kyle </w:t>
      </w:r>
      <w:r w:rsidRPr="00C9335E">
        <w:rPr>
          <w:rStyle w:val="Style13ptBold"/>
        </w:rPr>
        <w:t>Bigley 25</w:t>
      </w:r>
      <w:r w:rsidRPr="00C9335E">
        <w:t xml:space="preserve">, law clerk at the U.S. Court of Appeals for the Second Circuit, JD from Yale Law School, 2025, “Power in Numbers: The NLRA, Bargaining-Unit Fragmentation, and Union Revival,” </w:t>
      </w:r>
      <w:r w:rsidRPr="00C9335E">
        <w:rPr>
          <w:i/>
          <w:iCs/>
        </w:rPr>
        <w:t>Berkeley Journal of Employment &amp; Labor Law</w:t>
      </w:r>
      <w:r w:rsidRPr="00C9335E">
        <w:t>, vol. 46, no. 1, pp. 63-73, https://papers.ssrn.com/sol3/papers.cfm?abstract_id=5179025.</w:t>
      </w:r>
    </w:p>
    <w:p w14:paraId="0AC872BC" w14:textId="77777777" w:rsidR="00286ABF" w:rsidRPr="00C9335E" w:rsidRDefault="00286ABF" w:rsidP="00286ABF">
      <w:pPr>
        <w:rPr>
          <w:sz w:val="16"/>
          <w:szCs w:val="16"/>
        </w:rPr>
      </w:pPr>
      <w:r w:rsidRPr="00C9335E">
        <w:rPr>
          <w:rStyle w:val="StyleUnderline"/>
        </w:rPr>
        <w:t xml:space="preserve">The bargaining unit </w:t>
      </w:r>
      <w:r w:rsidRPr="00C9335E">
        <w:rPr>
          <w:rStyle w:val="Emphasis"/>
        </w:rPr>
        <w:t>sets the stage</w:t>
      </w:r>
      <w:r w:rsidRPr="00C9335E">
        <w:rPr>
          <w:rStyle w:val="StyleUnderline"/>
        </w:rPr>
        <w:t xml:space="preserve"> for the </w:t>
      </w:r>
      <w:r w:rsidRPr="00C9335E">
        <w:rPr>
          <w:rStyle w:val="Emphasis"/>
        </w:rPr>
        <w:t>drama</w:t>
      </w:r>
      <w:r w:rsidRPr="00C9335E">
        <w:rPr>
          <w:rStyle w:val="StyleUnderline"/>
        </w:rPr>
        <w:t xml:space="preserve"> of U.S. </w:t>
      </w:r>
      <w:r w:rsidRPr="00C9335E">
        <w:rPr>
          <w:rStyle w:val="Emphasis"/>
        </w:rPr>
        <w:t>unionism</w:t>
      </w:r>
      <w:r w:rsidRPr="00C9335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C9335E">
        <w:rPr>
          <w:rStyle w:val="StyleUnderline"/>
        </w:rPr>
        <w:t xml:space="preserve">As </w:t>
      </w:r>
      <w:r w:rsidRPr="00C9335E">
        <w:rPr>
          <w:rStyle w:val="StyleUnderline"/>
          <w:highlight w:val="yellow"/>
        </w:rPr>
        <w:t xml:space="preserve">the </w:t>
      </w:r>
      <w:r w:rsidRPr="00C9335E">
        <w:rPr>
          <w:rStyle w:val="Emphasis"/>
          <w:highlight w:val="yellow"/>
        </w:rPr>
        <w:t>bargaining unit</w:t>
      </w:r>
      <w:r w:rsidRPr="00C9335E">
        <w:rPr>
          <w:rStyle w:val="StyleUnderline"/>
          <w:highlight w:val="yellow"/>
        </w:rPr>
        <w:t xml:space="preserve"> is the “</w:t>
      </w:r>
      <w:r w:rsidRPr="00C9335E">
        <w:rPr>
          <w:rStyle w:val="Emphasis"/>
          <w:highlight w:val="yellow"/>
        </w:rPr>
        <w:t>building block</w:t>
      </w:r>
      <w:r w:rsidRPr="00C9335E">
        <w:rPr>
          <w:rStyle w:val="StyleUnderline"/>
          <w:highlight w:val="yellow"/>
        </w:rPr>
        <w:t>” for</w:t>
      </w:r>
      <w:r w:rsidRPr="00C9335E">
        <w:rPr>
          <w:rStyle w:val="StyleUnderline"/>
        </w:rPr>
        <w:t xml:space="preserve"> </w:t>
      </w:r>
      <w:r w:rsidRPr="00C9335E">
        <w:rPr>
          <w:rStyle w:val="Emphasis"/>
        </w:rPr>
        <w:t xml:space="preserve">collective </w:t>
      </w:r>
      <w:r w:rsidRPr="00C9335E">
        <w:rPr>
          <w:rStyle w:val="Emphasis"/>
          <w:highlight w:val="yellow"/>
        </w:rPr>
        <w:t>industrial relations</w:t>
      </w:r>
      <w:r w:rsidRPr="00C9335E">
        <w:rPr>
          <w:rStyle w:val="StyleUnderline"/>
        </w:rPr>
        <w:t xml:space="preserve"> in the United States</w:t>
      </w:r>
      <w:r w:rsidRPr="00C9335E">
        <w:rPr>
          <w:sz w:val="16"/>
          <w:szCs w:val="16"/>
        </w:rPr>
        <w:t xml:space="preserve">,36 </w:t>
      </w:r>
      <w:r w:rsidRPr="00C9335E">
        <w:rPr>
          <w:rStyle w:val="StyleUnderline"/>
          <w:highlight w:val="yellow"/>
        </w:rPr>
        <w:t>the “</w:t>
      </w:r>
      <w:r w:rsidRPr="00C9335E">
        <w:rPr>
          <w:rStyle w:val="Emphasis"/>
          <w:highlight w:val="yellow"/>
        </w:rPr>
        <w:t>scope</w:t>
      </w:r>
      <w:r w:rsidRPr="00C9335E">
        <w:rPr>
          <w:rStyle w:val="StyleUnderline"/>
          <w:highlight w:val="yellow"/>
        </w:rPr>
        <w:t xml:space="preserve"> of the unit</w:t>
      </w:r>
      <w:r w:rsidRPr="00C9335E">
        <w:rPr>
          <w:rStyle w:val="StyleUnderline"/>
        </w:rPr>
        <w:t xml:space="preserve"> is </w:t>
      </w:r>
      <w:r w:rsidRPr="00C9335E">
        <w:rPr>
          <w:rStyle w:val="Emphasis"/>
        </w:rPr>
        <w:t>basic to</w:t>
      </w:r>
      <w:r w:rsidRPr="00C9335E">
        <w:rPr>
          <w:rStyle w:val="StyleUnderline"/>
        </w:rPr>
        <w:t xml:space="preserve"> and </w:t>
      </w:r>
      <w:r w:rsidRPr="00C9335E">
        <w:rPr>
          <w:rStyle w:val="Emphasis"/>
          <w:highlight w:val="yellow"/>
        </w:rPr>
        <w:t>permeates</w:t>
      </w:r>
      <w:r w:rsidRPr="00C9335E">
        <w:rPr>
          <w:rStyle w:val="StyleUnderline"/>
        </w:rPr>
        <w:t xml:space="preserve"> the </w:t>
      </w:r>
      <w:r w:rsidRPr="00C9335E">
        <w:rPr>
          <w:rStyle w:val="Emphasis"/>
        </w:rPr>
        <w:t>whole</w:t>
      </w:r>
      <w:r w:rsidRPr="00C9335E">
        <w:rPr>
          <w:rStyle w:val="StyleUnderline"/>
        </w:rPr>
        <w:t xml:space="preserve"> of the </w:t>
      </w:r>
      <w:r w:rsidRPr="00C9335E">
        <w:rPr>
          <w:rStyle w:val="Emphasis"/>
          <w:highlight w:val="yellow"/>
        </w:rPr>
        <w:t>collective-bargaining</w:t>
      </w:r>
      <w:r w:rsidRPr="00C9335E">
        <w:rPr>
          <w:rStyle w:val="Emphasis"/>
        </w:rPr>
        <w:t xml:space="preserve"> relationship</w:t>
      </w:r>
      <w:r w:rsidRPr="00C9335E">
        <w:rPr>
          <w:sz w:val="16"/>
          <w:szCs w:val="16"/>
        </w:rPr>
        <w:t xml:space="preserve">.”37 </w:t>
      </w:r>
    </w:p>
    <w:p w14:paraId="46E6572F" w14:textId="77777777" w:rsidR="00286ABF" w:rsidRPr="00C9335E" w:rsidRDefault="00286ABF" w:rsidP="00286ABF">
      <w:pPr>
        <w:rPr>
          <w:sz w:val="16"/>
          <w:szCs w:val="16"/>
        </w:rPr>
      </w:pPr>
      <w:r w:rsidRPr="00C9335E">
        <w:rPr>
          <w:sz w:val="16"/>
          <w:szCs w:val="16"/>
        </w:rPr>
        <w:t xml:space="preserve">However, </w:t>
      </w:r>
      <w:r w:rsidRPr="00C9335E">
        <w:rPr>
          <w:rStyle w:val="StyleUnderline"/>
        </w:rPr>
        <w:t xml:space="preserve">almost </w:t>
      </w:r>
      <w:r w:rsidRPr="00C9335E">
        <w:rPr>
          <w:rStyle w:val="Emphasis"/>
          <w:highlight w:val="yellow"/>
        </w:rPr>
        <w:t>uniquely</w:t>
      </w:r>
      <w:r w:rsidRPr="00C9335E">
        <w:rPr>
          <w:rStyle w:val="StyleUnderline"/>
          <w:highlight w:val="yellow"/>
        </w:rPr>
        <w:t xml:space="preserve"> among </w:t>
      </w:r>
      <w:r w:rsidRPr="00C9335E">
        <w:rPr>
          <w:rStyle w:val="Emphasis"/>
          <w:highlight w:val="yellow"/>
        </w:rPr>
        <w:t>peer nations</w:t>
      </w:r>
      <w:r w:rsidRPr="00C9335E">
        <w:rPr>
          <w:rStyle w:val="StyleUnderline"/>
          <w:highlight w:val="yellow"/>
        </w:rPr>
        <w:t xml:space="preserve">, U.S. bargaining units are </w:t>
      </w:r>
      <w:r w:rsidRPr="00C9335E">
        <w:rPr>
          <w:rStyle w:val="Emphasis"/>
          <w:highlight w:val="yellow"/>
        </w:rPr>
        <w:t>fragmented</w:t>
      </w:r>
      <w:r w:rsidRPr="00C9335E">
        <w:rPr>
          <w:rStyle w:val="StyleUnderline"/>
        </w:rPr>
        <w:t xml:space="preserve">, </w:t>
      </w:r>
      <w:r w:rsidRPr="00C9335E">
        <w:rPr>
          <w:rStyle w:val="Emphasis"/>
        </w:rPr>
        <w:t>isolated</w:t>
      </w:r>
      <w:r w:rsidRPr="00C9335E">
        <w:rPr>
          <w:rStyle w:val="StyleUnderline"/>
        </w:rPr>
        <w:t xml:space="preserve">, and </w:t>
      </w:r>
      <w:r w:rsidRPr="00C9335E">
        <w:rPr>
          <w:rStyle w:val="Emphasis"/>
        </w:rPr>
        <w:t>homogenous</w:t>
      </w:r>
      <w:r w:rsidRPr="00C9335E">
        <w:rPr>
          <w:sz w:val="16"/>
          <w:szCs w:val="16"/>
        </w:rPr>
        <w:t xml:space="preserve">. Enacted in 1935, </w:t>
      </w:r>
      <w:r w:rsidRPr="00C9335E">
        <w:rPr>
          <w:rStyle w:val="StyleUnderline"/>
          <w:highlight w:val="yellow"/>
        </w:rPr>
        <w:t>the NLRA’s</w:t>
      </w:r>
      <w:r w:rsidRPr="00C9335E">
        <w:rPr>
          <w:rStyle w:val="StyleUnderline"/>
        </w:rPr>
        <w:t xml:space="preserve"> </w:t>
      </w:r>
      <w:r w:rsidRPr="00C9335E">
        <w:rPr>
          <w:rStyle w:val="Emphasis"/>
        </w:rPr>
        <w:t>unique model</w:t>
      </w:r>
      <w:r w:rsidRPr="00C9335E">
        <w:rPr>
          <w:rStyle w:val="StyleUnderline"/>
        </w:rPr>
        <w:t xml:space="preserve"> of </w:t>
      </w:r>
      <w:r w:rsidRPr="00C9335E">
        <w:rPr>
          <w:rStyle w:val="Emphasis"/>
        </w:rPr>
        <w:t>enterprise</w:t>
      </w:r>
      <w:r w:rsidRPr="00C9335E">
        <w:rPr>
          <w:sz w:val="16"/>
          <w:szCs w:val="16"/>
        </w:rPr>
        <w:t>- or plant-</w:t>
      </w:r>
      <w:r w:rsidRPr="00C9335E">
        <w:rPr>
          <w:rStyle w:val="Emphasis"/>
        </w:rPr>
        <w:t>level</w:t>
      </w:r>
      <w:r w:rsidRPr="00C9335E">
        <w:rPr>
          <w:rStyle w:val="StyleUnderline"/>
        </w:rPr>
        <w:t xml:space="preserve"> bargaining initiated </w:t>
      </w:r>
      <w:r w:rsidRPr="00C9335E">
        <w:rPr>
          <w:rStyle w:val="Emphasis"/>
        </w:rPr>
        <w:t>immediate fragmentation</w:t>
      </w:r>
      <w:r w:rsidRPr="00C9335E">
        <w:rPr>
          <w:rStyle w:val="StyleUnderline"/>
        </w:rPr>
        <w:t>, and bargaining-unit size in both representation elections</w:t>
      </w:r>
      <w:r w:rsidRPr="00C9335E">
        <w:rPr>
          <w:sz w:val="16"/>
          <w:szCs w:val="16"/>
        </w:rPr>
        <w:t xml:space="preserve"> and bargaining structure38 </w:t>
      </w:r>
      <w:r w:rsidRPr="00C9335E">
        <w:rPr>
          <w:rStyle w:val="Emphasis"/>
        </w:rPr>
        <w:t>declined</w:t>
      </w:r>
      <w:r w:rsidRPr="00C9335E">
        <w:rPr>
          <w:rStyle w:val="StyleUnderline"/>
        </w:rPr>
        <w:t xml:space="preserve"> in the following century</w:t>
      </w:r>
      <w:r w:rsidRPr="00C9335E">
        <w:rPr>
          <w:sz w:val="16"/>
          <w:szCs w:val="16"/>
        </w:rPr>
        <w:t xml:space="preserve">. Drawing on an analysis of NLRB data, this Part sketches an empirical picture of this fragmented landscape. </w:t>
      </w:r>
    </w:p>
    <w:p w14:paraId="0DAB8B75" w14:textId="77777777" w:rsidR="00286ABF" w:rsidRPr="00C9335E" w:rsidRDefault="00286ABF" w:rsidP="00286ABF">
      <w:pPr>
        <w:rPr>
          <w:sz w:val="8"/>
          <w:szCs w:val="8"/>
        </w:rPr>
      </w:pPr>
      <w:r w:rsidRPr="00C9335E">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0911B1C4" w14:textId="77777777" w:rsidR="00286ABF" w:rsidRPr="00C9335E" w:rsidRDefault="00286ABF" w:rsidP="00286ABF">
      <w:pPr>
        <w:rPr>
          <w:sz w:val="8"/>
          <w:szCs w:val="8"/>
        </w:rPr>
      </w:pPr>
      <w:r w:rsidRPr="00C9335E">
        <w:rPr>
          <w:sz w:val="8"/>
          <w:szCs w:val="8"/>
        </w:rPr>
        <w:t xml:space="preserve">A. The U.S.’s Fragmented Bargaining-Unit Regime </w:t>
      </w:r>
    </w:p>
    <w:p w14:paraId="06DD70C4" w14:textId="77777777" w:rsidR="00286ABF" w:rsidRPr="00C9335E" w:rsidRDefault="00286ABF" w:rsidP="00286ABF">
      <w:pPr>
        <w:rPr>
          <w:sz w:val="16"/>
          <w:szCs w:val="16"/>
        </w:rPr>
      </w:pPr>
      <w:r w:rsidRPr="00C9335E">
        <w:rPr>
          <w:sz w:val="16"/>
          <w:szCs w:val="16"/>
        </w:rPr>
        <w:t xml:space="preserve">In comparative terms, </w:t>
      </w:r>
      <w:r w:rsidRPr="00C9335E">
        <w:rPr>
          <w:rStyle w:val="StyleUnderline"/>
        </w:rPr>
        <w:t xml:space="preserve">U.S. bargaining units are almost </w:t>
      </w:r>
      <w:r w:rsidRPr="00C9335E">
        <w:rPr>
          <w:rStyle w:val="Emphasis"/>
        </w:rPr>
        <w:t>uniquely fragmented</w:t>
      </w:r>
      <w:r w:rsidRPr="00C9335E">
        <w:rPr>
          <w:rStyle w:val="StyleUnderline"/>
        </w:rPr>
        <w:t xml:space="preserve">, </w:t>
      </w:r>
      <w:r w:rsidRPr="00C9335E">
        <w:rPr>
          <w:rStyle w:val="Emphasis"/>
        </w:rPr>
        <w:t>decentralized</w:t>
      </w:r>
      <w:r w:rsidRPr="00C9335E">
        <w:rPr>
          <w:rStyle w:val="StyleUnderline"/>
        </w:rPr>
        <w:t xml:space="preserve">, and </w:t>
      </w:r>
      <w:r w:rsidRPr="00C9335E">
        <w:rPr>
          <w:rStyle w:val="Emphasis"/>
        </w:rPr>
        <w:t>uncoordinated</w:t>
      </w:r>
      <w:r w:rsidRPr="00C9335E">
        <w:rPr>
          <w:rStyle w:val="StyleUnderline"/>
        </w:rPr>
        <w:t xml:space="preserve">, </w:t>
      </w:r>
      <w:r w:rsidRPr="00C9335E">
        <w:rPr>
          <w:rStyle w:val="Emphasis"/>
        </w:rPr>
        <w:t>foremost elements</w:t>
      </w:r>
      <w:r w:rsidRPr="00C9335E">
        <w:rPr>
          <w:rStyle w:val="StyleUnderline"/>
        </w:rPr>
        <w:t xml:space="preserve"> of U.S. labor law’s “</w:t>
      </w:r>
      <w:r w:rsidRPr="00C9335E">
        <w:rPr>
          <w:rStyle w:val="Emphasis"/>
        </w:rPr>
        <w:t>distinctive character</w:t>
      </w:r>
      <w:r w:rsidRPr="00C9335E">
        <w:rPr>
          <w:rStyle w:val="StyleUnderline"/>
        </w:rPr>
        <w:t>.”</w:t>
      </w:r>
      <w:r w:rsidRPr="00C9335E">
        <w:rPr>
          <w:sz w:val="16"/>
          <w:szCs w:val="16"/>
        </w:rPr>
        <w:t xml:space="preserve">40 </w:t>
      </w:r>
      <w:r w:rsidRPr="00C9335E">
        <w:rPr>
          <w:rStyle w:val="StyleUnderline"/>
        </w:rPr>
        <w:t>Other</w:t>
      </w:r>
      <w:r w:rsidRPr="00C9335E">
        <w:rPr>
          <w:sz w:val="16"/>
          <w:szCs w:val="16"/>
        </w:rPr>
        <w:t xml:space="preserve"> Organization for Economic Cooperation and Development </w:t>
      </w:r>
      <w:r w:rsidRPr="00C9335E">
        <w:rPr>
          <w:rStyle w:val="StyleUnderline"/>
        </w:rPr>
        <w:t xml:space="preserve">(“OECD”) nations primarily employ a mix of </w:t>
      </w:r>
      <w:r w:rsidRPr="00C9335E">
        <w:rPr>
          <w:rStyle w:val="Emphasis"/>
        </w:rPr>
        <w:t>company-wide</w:t>
      </w:r>
      <w:r w:rsidRPr="00C9335E">
        <w:rPr>
          <w:rStyle w:val="StyleUnderline"/>
        </w:rPr>
        <w:t xml:space="preserve">, </w:t>
      </w:r>
      <w:r w:rsidRPr="00C9335E">
        <w:rPr>
          <w:rStyle w:val="Emphasis"/>
        </w:rPr>
        <w:t>region-wide</w:t>
      </w:r>
      <w:r w:rsidRPr="00C9335E">
        <w:rPr>
          <w:rStyle w:val="StyleUnderline"/>
        </w:rPr>
        <w:t xml:space="preserve">, or </w:t>
      </w:r>
      <w:r w:rsidRPr="00C9335E">
        <w:rPr>
          <w:rStyle w:val="Emphasis"/>
        </w:rPr>
        <w:t>sectoral</w:t>
      </w:r>
      <w:r w:rsidRPr="00C9335E">
        <w:rPr>
          <w:rStyle w:val="StyleUnderline"/>
        </w:rPr>
        <w:t xml:space="preserve"> bargaining</w:t>
      </w:r>
      <w:r w:rsidRPr="00C9335E">
        <w:rPr>
          <w:sz w:val="16"/>
          <w:szCs w:val="16"/>
        </w:rPr>
        <w:t xml:space="preserve">.41 </w:t>
      </w:r>
      <w:r w:rsidRPr="00C9335E">
        <w:rPr>
          <w:rStyle w:val="StyleUnderline"/>
        </w:rPr>
        <w:t xml:space="preserve">The United States, by contrast, is an </w:t>
      </w:r>
      <w:r w:rsidRPr="00C9335E">
        <w:rPr>
          <w:rStyle w:val="Emphasis"/>
        </w:rPr>
        <w:t>outlier</w:t>
      </w:r>
      <w:r w:rsidRPr="00C9335E">
        <w:rPr>
          <w:rStyle w:val="StyleUnderline"/>
        </w:rPr>
        <w:t xml:space="preserve"> by largely conducting its collective labor relations at the </w:t>
      </w:r>
      <w:r w:rsidRPr="00C9335E">
        <w:rPr>
          <w:rStyle w:val="Emphasis"/>
        </w:rPr>
        <w:t>firm</w:t>
      </w:r>
      <w:r w:rsidRPr="00C9335E">
        <w:rPr>
          <w:sz w:val="16"/>
          <w:szCs w:val="16"/>
        </w:rPr>
        <w:t xml:space="preserve">, plant, or job-classification </w:t>
      </w:r>
      <w:r w:rsidRPr="00C9335E">
        <w:rPr>
          <w:rStyle w:val="StyleUnderline"/>
        </w:rPr>
        <w:t>level</w:t>
      </w:r>
      <w:r w:rsidRPr="00C9335E">
        <w:rPr>
          <w:sz w:val="16"/>
          <w:szCs w:val="16"/>
        </w:rPr>
        <w:t xml:space="preserve">,42 </w:t>
      </w:r>
      <w:r w:rsidRPr="00C9335E">
        <w:rPr>
          <w:rStyle w:val="StyleUnderline"/>
        </w:rPr>
        <w:t>which the OECD characterizes as “</w:t>
      </w:r>
      <w:r w:rsidRPr="00C9335E">
        <w:rPr>
          <w:rStyle w:val="Emphasis"/>
        </w:rPr>
        <w:t>fragmented</w:t>
      </w:r>
      <w:r w:rsidRPr="00C9335E">
        <w:rPr>
          <w:rStyle w:val="StyleUnderline"/>
        </w:rPr>
        <w:t>” and subject to “</w:t>
      </w:r>
      <w:r w:rsidRPr="00C9335E">
        <w:rPr>
          <w:rStyle w:val="Emphasis"/>
        </w:rPr>
        <w:t>no coordination</w:t>
      </w:r>
      <w:r w:rsidRPr="00C9335E">
        <w:rPr>
          <w:rStyle w:val="StyleUnderline"/>
        </w:rPr>
        <w:t>.”</w:t>
      </w:r>
      <w:r w:rsidRPr="00C9335E">
        <w:rPr>
          <w:sz w:val="16"/>
          <w:szCs w:val="16"/>
        </w:rPr>
        <w:t>43 According to one analysis, the United States tied with Canada for the most decentralized union and bargaining structure among 16 peer nations.44 As explored later, “</w:t>
      </w:r>
      <w:r w:rsidRPr="00C9335E">
        <w:rPr>
          <w:rStyle w:val="StyleUnderline"/>
        </w:rPr>
        <w:t xml:space="preserve">this </w:t>
      </w:r>
      <w:r w:rsidRPr="00C9335E">
        <w:rPr>
          <w:rStyle w:val="Emphasis"/>
          <w:highlight w:val="yellow"/>
        </w:rPr>
        <w:t>enterprise-based model</w:t>
      </w:r>
      <w:r w:rsidRPr="00C9335E">
        <w:rPr>
          <w:rStyle w:val="StyleUnderline"/>
        </w:rPr>
        <w:t xml:space="preserve"> of unionization </w:t>
      </w:r>
      <w:r w:rsidRPr="00C9335E">
        <w:rPr>
          <w:rStyle w:val="StyleUnderline"/>
          <w:highlight w:val="yellow"/>
        </w:rPr>
        <w:t xml:space="preserve">has contributed </w:t>
      </w:r>
      <w:r w:rsidRPr="00C9335E">
        <w:rPr>
          <w:rStyle w:val="Emphasis"/>
          <w:highlight w:val="yellow"/>
        </w:rPr>
        <w:t>mightily</w:t>
      </w:r>
      <w:r w:rsidRPr="00C9335E">
        <w:rPr>
          <w:rStyle w:val="StyleUnderline"/>
          <w:highlight w:val="yellow"/>
        </w:rPr>
        <w:t xml:space="preserve"> to </w:t>
      </w:r>
      <w:r w:rsidRPr="00C9335E">
        <w:rPr>
          <w:rStyle w:val="StyleUnderline"/>
        </w:rPr>
        <w:t xml:space="preserve">the </w:t>
      </w:r>
      <w:r w:rsidRPr="00C9335E">
        <w:rPr>
          <w:rStyle w:val="Emphasis"/>
        </w:rPr>
        <w:t>woes</w:t>
      </w:r>
      <w:r w:rsidRPr="00C9335E">
        <w:rPr>
          <w:rStyle w:val="StyleUnderline"/>
        </w:rPr>
        <w:t xml:space="preserve"> of the US private-sector </w:t>
      </w:r>
      <w:r w:rsidRPr="00C9335E">
        <w:rPr>
          <w:rStyle w:val="Emphasis"/>
        </w:rPr>
        <w:t>labor movement</w:t>
      </w:r>
      <w:r w:rsidRPr="00C9335E">
        <w:rPr>
          <w:sz w:val="16"/>
          <w:szCs w:val="16"/>
        </w:rPr>
        <w:t xml:space="preserve">,”45 </w:t>
      </w:r>
      <w:r w:rsidRPr="00C9335E">
        <w:rPr>
          <w:rStyle w:val="Emphasis"/>
        </w:rPr>
        <w:t>especially</w:t>
      </w:r>
      <w:r w:rsidRPr="00C9335E">
        <w:rPr>
          <w:rStyle w:val="StyleUnderline"/>
        </w:rPr>
        <w:t xml:space="preserve"> its </w:t>
      </w:r>
      <w:r w:rsidRPr="00C9335E">
        <w:rPr>
          <w:rStyle w:val="Emphasis"/>
        </w:rPr>
        <w:t xml:space="preserve">uniquely </w:t>
      </w:r>
      <w:r w:rsidRPr="00C9335E">
        <w:rPr>
          <w:rStyle w:val="Emphasis"/>
          <w:highlight w:val="yellow"/>
        </w:rPr>
        <w:t>low</w:t>
      </w:r>
      <w:r w:rsidRPr="00C9335E">
        <w:rPr>
          <w:rStyle w:val="StyleUnderline"/>
        </w:rPr>
        <w:t xml:space="preserve"> union membership and </w:t>
      </w:r>
      <w:r w:rsidRPr="00C9335E">
        <w:rPr>
          <w:rStyle w:val="StyleUnderline"/>
          <w:highlight w:val="yellow"/>
        </w:rPr>
        <w:t xml:space="preserve">union </w:t>
      </w:r>
      <w:r w:rsidRPr="00C9335E">
        <w:rPr>
          <w:rStyle w:val="Emphasis"/>
          <w:highlight w:val="yellow"/>
        </w:rPr>
        <w:t>coverage rates</w:t>
      </w:r>
      <w:r w:rsidRPr="00C9335E">
        <w:rPr>
          <w:rStyle w:val="StyleUnderline"/>
        </w:rPr>
        <w:t xml:space="preserve"> compared to </w:t>
      </w:r>
      <w:r w:rsidRPr="00C9335E">
        <w:rPr>
          <w:rStyle w:val="Emphasis"/>
        </w:rPr>
        <w:t>peer rich democracies</w:t>
      </w:r>
      <w:r w:rsidRPr="00C9335E">
        <w:rPr>
          <w:sz w:val="16"/>
          <w:szCs w:val="16"/>
        </w:rPr>
        <w:t xml:space="preserve">.46 </w:t>
      </w:r>
    </w:p>
    <w:p w14:paraId="783BCA65" w14:textId="77777777" w:rsidR="00286ABF" w:rsidRPr="00C9335E" w:rsidRDefault="00286ABF" w:rsidP="00286ABF">
      <w:pPr>
        <w:rPr>
          <w:sz w:val="16"/>
          <w:szCs w:val="16"/>
        </w:rPr>
      </w:pPr>
      <w:r w:rsidRPr="00C9335E">
        <w:rPr>
          <w:rStyle w:val="StyleUnderline"/>
        </w:rPr>
        <w:t xml:space="preserve">Today, the average and </w:t>
      </w:r>
      <w:r w:rsidRPr="00C9335E">
        <w:rPr>
          <w:rStyle w:val="StyleUnderline"/>
          <w:highlight w:val="yellow"/>
        </w:rPr>
        <w:t xml:space="preserve">median </w:t>
      </w:r>
      <w:r w:rsidRPr="00C9335E">
        <w:rPr>
          <w:rStyle w:val="Emphasis"/>
          <w:highlight w:val="yellow"/>
        </w:rPr>
        <w:t>bargaining-unit sizes</w:t>
      </w:r>
      <w:r w:rsidRPr="00C9335E">
        <w:rPr>
          <w:rStyle w:val="StyleUnderline"/>
          <w:highlight w:val="yellow"/>
        </w:rPr>
        <w:t xml:space="preserve"> are </w:t>
      </w:r>
      <w:r w:rsidRPr="00C9335E">
        <w:rPr>
          <w:rStyle w:val="Emphasis"/>
          <w:highlight w:val="yellow"/>
        </w:rPr>
        <w:t>small</w:t>
      </w:r>
      <w:r w:rsidRPr="00C9335E">
        <w:rPr>
          <w:sz w:val="16"/>
          <w:szCs w:val="16"/>
        </w:rPr>
        <w:t xml:space="preserve">.47 As shown in Figure 1,48 </w:t>
      </w:r>
      <w:r w:rsidRPr="00C9335E">
        <w:rPr>
          <w:rStyle w:val="StyleUnderline"/>
        </w:rPr>
        <w:t xml:space="preserve">the median size of bargaining units </w:t>
      </w:r>
      <w:r w:rsidRPr="00C9335E">
        <w:rPr>
          <w:rStyle w:val="StyleUnderline"/>
          <w:highlight w:val="yellow"/>
        </w:rPr>
        <w:t>in</w:t>
      </w:r>
      <w:r w:rsidRPr="00C9335E">
        <w:rPr>
          <w:rStyle w:val="StyleUnderline"/>
        </w:rPr>
        <w:t xml:space="preserve"> elections for fiscal year </w:t>
      </w:r>
      <w:r w:rsidRPr="00C9335E">
        <w:rPr>
          <w:rStyle w:val="StyleUnderline"/>
          <w:highlight w:val="yellow"/>
        </w:rPr>
        <w:t>2023</w:t>
      </w:r>
      <w:r w:rsidRPr="00C9335E">
        <w:rPr>
          <w:rStyle w:val="StyleUnderline"/>
        </w:rPr>
        <w:t xml:space="preserve"> was </w:t>
      </w:r>
      <w:r w:rsidRPr="00C9335E">
        <w:rPr>
          <w:rStyle w:val="StyleUnderline"/>
          <w:highlight w:val="yellow"/>
        </w:rPr>
        <w:t xml:space="preserve">just </w:t>
      </w:r>
      <w:r w:rsidRPr="00C9335E">
        <w:rPr>
          <w:rStyle w:val="Emphasis"/>
          <w:highlight w:val="yellow"/>
        </w:rPr>
        <w:t>twenty-one workers</w:t>
      </w:r>
      <w:r w:rsidRPr="00C9335E">
        <w:rPr>
          <w:sz w:val="16"/>
          <w:szCs w:val="16"/>
        </w:rPr>
        <w:t xml:space="preserve">, with an average of around seventy workers per election, up from fifty workers per election in fiscal year 2022. </w:t>
      </w:r>
      <w:r w:rsidRPr="00C9335E">
        <w:rPr>
          <w:rStyle w:val="StyleUnderline"/>
          <w:highlight w:val="yellow"/>
        </w:rPr>
        <w:t>These numbers have remained</w:t>
      </w:r>
      <w:r w:rsidRPr="00C9335E">
        <w:rPr>
          <w:rStyle w:val="StyleUnderline"/>
        </w:rPr>
        <w:t xml:space="preserve"> </w:t>
      </w:r>
      <w:r w:rsidRPr="00C9335E">
        <w:rPr>
          <w:rStyle w:val="Emphasis"/>
        </w:rPr>
        <w:t xml:space="preserve">largely </w:t>
      </w:r>
      <w:r w:rsidRPr="00C9335E">
        <w:rPr>
          <w:rStyle w:val="Emphasis"/>
          <w:highlight w:val="yellow"/>
        </w:rPr>
        <w:t>consistent</w:t>
      </w:r>
      <w:r w:rsidRPr="00C9335E">
        <w:rPr>
          <w:rStyle w:val="StyleUnderline"/>
          <w:highlight w:val="yellow"/>
        </w:rPr>
        <w:t xml:space="preserve"> over the past </w:t>
      </w:r>
      <w:r w:rsidRPr="00C9335E">
        <w:rPr>
          <w:rStyle w:val="Emphasis"/>
          <w:highlight w:val="yellow"/>
        </w:rPr>
        <w:t>twenty years</w:t>
      </w:r>
      <w:r w:rsidRPr="00C9335E">
        <w:rPr>
          <w:sz w:val="16"/>
          <w:szCs w:val="16"/>
        </w:rPr>
        <w:t>, notwithstanding doctrinal changes by the NLRB. While these figures represent only the size of units used in elections in a particular year, they offer a snapshot of unit size.</w:t>
      </w:r>
    </w:p>
    <w:p w14:paraId="28D07190" w14:textId="77777777" w:rsidR="00286ABF" w:rsidRPr="00C9335E" w:rsidRDefault="00286ABF" w:rsidP="00286ABF">
      <w:pPr>
        <w:rPr>
          <w:sz w:val="16"/>
          <w:szCs w:val="16"/>
        </w:rPr>
      </w:pPr>
      <w:r w:rsidRPr="00C9335E">
        <w:rPr>
          <w:noProof/>
          <w:sz w:val="16"/>
          <w:szCs w:val="16"/>
        </w:rPr>
        <w:drawing>
          <wp:inline distT="0" distB="0" distL="0" distR="0" wp14:anchorId="7FEF62E6" wp14:editId="1DB214AE">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5FA1784D" w14:textId="77777777" w:rsidR="00286ABF" w:rsidRPr="00C9335E" w:rsidRDefault="00286ABF" w:rsidP="00286ABF">
      <w:pPr>
        <w:rPr>
          <w:sz w:val="16"/>
          <w:szCs w:val="16"/>
        </w:rPr>
      </w:pPr>
      <w:r w:rsidRPr="00C9335E">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C9335E">
        <w:rPr>
          <w:rStyle w:val="StyleUnderline"/>
        </w:rPr>
        <w:t xml:space="preserve">In around </w:t>
      </w:r>
      <w:r w:rsidRPr="00C9335E">
        <w:rPr>
          <w:rStyle w:val="Emphasis"/>
        </w:rPr>
        <w:t>1997</w:t>
      </w:r>
      <w:r w:rsidRPr="00C9335E">
        <w:rPr>
          <w:rStyle w:val="StyleUnderline"/>
        </w:rPr>
        <w:t xml:space="preserve">, there were approximately </w:t>
      </w:r>
      <w:r w:rsidRPr="00C9335E">
        <w:rPr>
          <w:rStyle w:val="Emphasis"/>
        </w:rPr>
        <w:t>100,000 contracts</w:t>
      </w:r>
      <w:r w:rsidRPr="00C9335E">
        <w:rPr>
          <w:rStyle w:val="StyleUnderline"/>
        </w:rPr>
        <w:t xml:space="preserve"> in effect that covered about </w:t>
      </w:r>
      <w:r w:rsidRPr="00C9335E">
        <w:rPr>
          <w:rStyle w:val="Emphasis"/>
        </w:rPr>
        <w:t>9 million employees</w:t>
      </w:r>
      <w:r w:rsidRPr="00C9335E">
        <w:rPr>
          <w:sz w:val="16"/>
          <w:szCs w:val="16"/>
        </w:rPr>
        <w:t xml:space="preserve">, or about 90 union members per contract.50 By comparison, in 2015, </w:t>
      </w:r>
      <w:r w:rsidRPr="00C9335E">
        <w:rPr>
          <w:rStyle w:val="Emphasis"/>
        </w:rPr>
        <w:t>France</w:t>
      </w:r>
      <w:r w:rsidRPr="00C9335E">
        <w:rPr>
          <w:rStyle w:val="StyleUnderline"/>
        </w:rPr>
        <w:t xml:space="preserve">, a nation with </w:t>
      </w:r>
      <w:r w:rsidRPr="00C9335E">
        <w:rPr>
          <w:rStyle w:val="Emphasis"/>
        </w:rPr>
        <w:t>sectoral bargaining</w:t>
      </w:r>
      <w:r w:rsidRPr="00C9335E">
        <w:rPr>
          <w:rStyle w:val="StyleUnderline"/>
        </w:rPr>
        <w:t xml:space="preserve">, had </w:t>
      </w:r>
      <w:r w:rsidRPr="00C9335E">
        <w:rPr>
          <w:rStyle w:val="Emphasis"/>
        </w:rPr>
        <w:t>671 sectoral collective agreements</w:t>
      </w:r>
      <w:r w:rsidRPr="00C9335E">
        <w:rPr>
          <w:rStyle w:val="StyleUnderline"/>
        </w:rPr>
        <w:t xml:space="preserve"> that covered more than </w:t>
      </w:r>
      <w:r w:rsidRPr="00C9335E">
        <w:rPr>
          <w:rStyle w:val="Emphasis"/>
        </w:rPr>
        <w:t>14 million workers</w:t>
      </w:r>
      <w:r w:rsidRPr="00C9335E">
        <w:rPr>
          <w:rStyle w:val="StyleUnderline"/>
        </w:rPr>
        <w:t>.</w:t>
      </w:r>
      <w:r w:rsidRPr="00C9335E">
        <w:rPr>
          <w:sz w:val="16"/>
          <w:szCs w:val="16"/>
        </w:rPr>
        <w:t xml:space="preserve">51 </w:t>
      </w:r>
    </w:p>
    <w:p w14:paraId="50911DC1" w14:textId="77777777" w:rsidR="00286ABF" w:rsidRPr="00C9335E" w:rsidRDefault="00286ABF" w:rsidP="00286ABF">
      <w:pPr>
        <w:rPr>
          <w:sz w:val="16"/>
          <w:szCs w:val="16"/>
        </w:rPr>
      </w:pPr>
      <w:r w:rsidRPr="00C9335E">
        <w:rPr>
          <w:rStyle w:val="StyleUnderline"/>
        </w:rPr>
        <w:t>Because the NLRA inaugurated enterprise</w:t>
      </w:r>
      <w:r w:rsidRPr="00C9335E">
        <w:rPr>
          <w:sz w:val="16"/>
          <w:szCs w:val="16"/>
        </w:rPr>
        <w:t>-, plant-, and job-classification-</w:t>
      </w:r>
      <w:r w:rsidRPr="00C9335E">
        <w:rPr>
          <w:rStyle w:val="StyleUnderline"/>
        </w:rPr>
        <w:t>based organizing</w:t>
      </w:r>
      <w:r w:rsidRPr="00C9335E">
        <w:rPr>
          <w:sz w:val="16"/>
          <w:szCs w:val="16"/>
        </w:rPr>
        <w:t xml:space="preserve"> and bargaining </w:t>
      </w:r>
      <w:r w:rsidRPr="00C9335E">
        <w:rPr>
          <w:rStyle w:val="StyleUnderline"/>
        </w:rPr>
        <w:t xml:space="preserve">rather than </w:t>
      </w:r>
      <w:r w:rsidRPr="00C9335E">
        <w:rPr>
          <w:rStyle w:val="Emphasis"/>
        </w:rPr>
        <w:t>broader-based</w:t>
      </w:r>
      <w:r w:rsidRPr="00C9335E">
        <w:rPr>
          <w:rStyle w:val="StyleUnderline"/>
        </w:rPr>
        <w:t xml:space="preserve"> bargaining</w:t>
      </w:r>
      <w:r w:rsidRPr="00C9335E">
        <w:rPr>
          <w:sz w:val="16"/>
          <w:szCs w:val="16"/>
        </w:rPr>
        <w:t xml:space="preserve"> in industries or sectors, </w:t>
      </w:r>
      <w:r w:rsidRPr="00C9335E">
        <w:rPr>
          <w:rStyle w:val="StyleUnderline"/>
        </w:rPr>
        <w:t xml:space="preserve">U.S. federal labor law has produced relatively </w:t>
      </w:r>
      <w:r w:rsidRPr="00C9335E">
        <w:rPr>
          <w:rStyle w:val="Emphasis"/>
        </w:rPr>
        <w:t>fragmented bargaining units</w:t>
      </w:r>
      <w:r w:rsidRPr="00C9335E">
        <w:rPr>
          <w:rStyle w:val="StyleUnderline"/>
        </w:rPr>
        <w:t xml:space="preserve"> since its </w:t>
      </w:r>
      <w:r w:rsidRPr="00C9335E">
        <w:rPr>
          <w:rStyle w:val="Emphasis"/>
        </w:rPr>
        <w:t>inception</w:t>
      </w:r>
      <w:r w:rsidRPr="00C9335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6A2F51A6" w14:textId="77777777" w:rsidR="00286ABF" w:rsidRPr="00C9335E" w:rsidRDefault="00286ABF" w:rsidP="00286ABF">
      <w:pPr>
        <w:rPr>
          <w:sz w:val="16"/>
          <w:szCs w:val="16"/>
        </w:rPr>
      </w:pPr>
      <w:r w:rsidRPr="00C9335E">
        <w:rPr>
          <w:noProof/>
          <w:sz w:val="16"/>
          <w:szCs w:val="16"/>
        </w:rPr>
        <w:drawing>
          <wp:inline distT="0" distB="0" distL="0" distR="0" wp14:anchorId="53D02C41" wp14:editId="743E99AB">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345C33A8" w14:textId="77777777" w:rsidR="00286ABF" w:rsidRPr="00C9335E" w:rsidRDefault="00286ABF" w:rsidP="00286ABF">
      <w:pPr>
        <w:rPr>
          <w:sz w:val="16"/>
          <w:szCs w:val="16"/>
        </w:rPr>
      </w:pPr>
      <w:r w:rsidRPr="00C9335E">
        <w:rPr>
          <w:rStyle w:val="StyleUnderline"/>
        </w:rPr>
        <w:t xml:space="preserve">In the </w:t>
      </w:r>
      <w:r w:rsidRPr="00C9335E">
        <w:rPr>
          <w:rStyle w:val="Emphasis"/>
        </w:rPr>
        <w:t>first decades</w:t>
      </w:r>
      <w:r w:rsidRPr="00C9335E">
        <w:rPr>
          <w:rStyle w:val="StyleUnderline"/>
        </w:rPr>
        <w:t xml:space="preserve"> of the Wagner Act, workers were able to </w:t>
      </w:r>
      <w:r w:rsidRPr="00C9335E">
        <w:rPr>
          <w:rStyle w:val="Emphasis"/>
        </w:rPr>
        <w:t>successfully organize</w:t>
      </w:r>
      <w:r w:rsidRPr="00C9335E">
        <w:rPr>
          <w:rStyle w:val="StyleUnderline"/>
        </w:rPr>
        <w:t xml:space="preserve"> relatively </w:t>
      </w:r>
      <w:r w:rsidRPr="00C9335E">
        <w:rPr>
          <w:rStyle w:val="Emphasis"/>
        </w:rPr>
        <w:t>large bargaining units</w:t>
      </w:r>
      <w:r w:rsidRPr="00C9335E">
        <w:rPr>
          <w:rStyle w:val="StyleUnderline"/>
        </w:rPr>
        <w:t xml:space="preserve">, which fueled the </w:t>
      </w:r>
      <w:r w:rsidRPr="00C9335E">
        <w:rPr>
          <w:rStyle w:val="Emphasis"/>
        </w:rPr>
        <w:t>growth</w:t>
      </w:r>
      <w:r w:rsidRPr="00C9335E">
        <w:rPr>
          <w:rStyle w:val="StyleUnderline"/>
        </w:rPr>
        <w:t xml:space="preserve"> of </w:t>
      </w:r>
      <w:r w:rsidRPr="00C9335E">
        <w:rPr>
          <w:rStyle w:val="Emphasis"/>
        </w:rPr>
        <w:t>private-sector unionism</w:t>
      </w:r>
      <w:r w:rsidRPr="00C9335E">
        <w:rPr>
          <w:sz w:val="16"/>
          <w:szCs w:val="16"/>
        </w:rPr>
        <w:t xml:space="preserve">.55 Most famously, </w:t>
      </w:r>
      <w:r w:rsidRPr="00C9335E">
        <w:rPr>
          <w:rStyle w:val="StyleUnderline"/>
        </w:rPr>
        <w:t>targeting large, oligopolistic employers in mass-production industries such as auto, steel, and coal</w:t>
      </w:r>
      <w:r w:rsidRPr="00C9335E">
        <w:rPr>
          <w:sz w:val="16"/>
          <w:szCs w:val="16"/>
        </w:rPr>
        <w:t>—and achieving these gains through now-illegal tactics such as the famous sit-down strikes at General Motors in Flint56—</w:t>
      </w:r>
      <w:r w:rsidRPr="00C9335E">
        <w:rPr>
          <w:rStyle w:val="StyleUnderline"/>
        </w:rPr>
        <w:t xml:space="preserve">the CIO organized </w:t>
      </w:r>
      <w:r w:rsidRPr="00C9335E">
        <w:rPr>
          <w:rStyle w:val="Emphasis"/>
        </w:rPr>
        <w:t>tens of thousands</w:t>
      </w:r>
      <w:r w:rsidRPr="00C9335E">
        <w:rPr>
          <w:rStyle w:val="StyleUnderline"/>
        </w:rPr>
        <w:t xml:space="preserve"> of workers at </w:t>
      </w:r>
      <w:r w:rsidRPr="00C9335E">
        <w:rPr>
          <w:rStyle w:val="Emphasis"/>
        </w:rPr>
        <w:t>single plants</w:t>
      </w:r>
      <w:r w:rsidRPr="00C9335E">
        <w:rPr>
          <w:sz w:val="16"/>
          <w:szCs w:val="16"/>
        </w:rPr>
        <w:t xml:space="preserve">.57 The CIO received early legal support from the NLRB, which generally favored the CIO’s large, industrial units over the more narrowly drawn craft units of the AFL unions.58 </w:t>
      </w:r>
      <w:r w:rsidRPr="00C9335E">
        <w:rPr>
          <w:rStyle w:val="StyleUnderline"/>
        </w:rPr>
        <w:t xml:space="preserve">Consequently, </w:t>
      </w:r>
      <w:r w:rsidRPr="00C9335E">
        <w:rPr>
          <w:rStyle w:val="Emphasis"/>
        </w:rPr>
        <w:t>bargaining-unit size</w:t>
      </w:r>
      <w:r w:rsidRPr="00C9335E">
        <w:rPr>
          <w:rStyle w:val="StyleUnderline"/>
        </w:rPr>
        <w:t xml:space="preserve"> under the NLRA </w:t>
      </w:r>
      <w:r w:rsidRPr="00C9335E">
        <w:rPr>
          <w:rStyle w:val="Emphasis"/>
        </w:rPr>
        <w:t>peaked</w:t>
      </w:r>
      <w:r w:rsidRPr="00C9335E">
        <w:rPr>
          <w:rStyle w:val="StyleUnderline"/>
        </w:rPr>
        <w:t xml:space="preserve"> during the 1930s and 1940s</w:t>
      </w:r>
      <w:r w:rsidRPr="00C9335E">
        <w:rPr>
          <w:sz w:val="16"/>
          <w:szCs w:val="16"/>
        </w:rPr>
        <w:t xml:space="preserve"> at around 300 workers per election, </w:t>
      </w:r>
      <w:r w:rsidRPr="00C9335E">
        <w:rPr>
          <w:rStyle w:val="StyleUnderline"/>
        </w:rPr>
        <w:t xml:space="preserve">and by the </w:t>
      </w:r>
      <w:r w:rsidRPr="00C9335E">
        <w:rPr>
          <w:rStyle w:val="Emphasis"/>
        </w:rPr>
        <w:t>end of the decade</w:t>
      </w:r>
      <w:r w:rsidRPr="00C9335E">
        <w:rPr>
          <w:rStyle w:val="StyleUnderline"/>
        </w:rPr>
        <w:t xml:space="preserve">, about </w:t>
      </w:r>
      <w:r w:rsidRPr="00C9335E">
        <w:rPr>
          <w:rStyle w:val="Emphasis"/>
        </w:rPr>
        <w:t>one in three</w:t>
      </w:r>
      <w:r w:rsidRPr="00C9335E">
        <w:rPr>
          <w:rStyle w:val="StyleUnderline"/>
        </w:rPr>
        <w:t xml:space="preserve"> U.S. workers </w:t>
      </w:r>
      <w:r w:rsidRPr="00C9335E">
        <w:rPr>
          <w:rStyle w:val="Emphasis"/>
        </w:rPr>
        <w:t>belonged to a union</w:t>
      </w:r>
      <w:r w:rsidRPr="00C9335E">
        <w:rPr>
          <w:sz w:val="16"/>
          <w:szCs w:val="16"/>
        </w:rPr>
        <w:t xml:space="preserve">.59 </w:t>
      </w:r>
    </w:p>
    <w:p w14:paraId="50369284" w14:textId="77777777" w:rsidR="00286ABF" w:rsidRPr="00C9335E" w:rsidRDefault="00286ABF" w:rsidP="00286ABF">
      <w:pPr>
        <w:rPr>
          <w:sz w:val="16"/>
          <w:szCs w:val="16"/>
        </w:rPr>
      </w:pPr>
      <w:r w:rsidRPr="00C9335E">
        <w:rPr>
          <w:rStyle w:val="StyleUnderline"/>
        </w:rPr>
        <w:t>However</w:t>
      </w:r>
      <w:r w:rsidRPr="00C9335E">
        <w:rPr>
          <w:sz w:val="16"/>
          <w:szCs w:val="16"/>
        </w:rPr>
        <w:t xml:space="preserve">, the longue durée of U.S. labor history suggests that </w:t>
      </w:r>
      <w:r w:rsidRPr="00C9335E">
        <w:rPr>
          <w:rStyle w:val="StyleUnderline"/>
        </w:rPr>
        <w:t xml:space="preserve">this </w:t>
      </w:r>
      <w:r w:rsidRPr="00C9335E">
        <w:rPr>
          <w:rStyle w:val="Emphasis"/>
        </w:rPr>
        <w:t>brief period</w:t>
      </w:r>
      <w:r w:rsidRPr="00C9335E">
        <w:rPr>
          <w:rStyle w:val="StyleUnderline"/>
        </w:rPr>
        <w:t xml:space="preserve"> of large-scale organizing success was </w:t>
      </w:r>
      <w:r w:rsidRPr="00C9335E">
        <w:rPr>
          <w:rStyle w:val="Emphasis"/>
        </w:rPr>
        <w:t>exception</w:t>
      </w:r>
      <w:r w:rsidRPr="00C9335E">
        <w:rPr>
          <w:rStyle w:val="StyleUnderline"/>
        </w:rPr>
        <w:t xml:space="preserve"> rather than </w:t>
      </w:r>
      <w:r w:rsidRPr="00C9335E">
        <w:rPr>
          <w:rStyle w:val="Emphasis"/>
        </w:rPr>
        <w:t>rule</w:t>
      </w:r>
      <w:r w:rsidRPr="00C9335E">
        <w:rPr>
          <w:rStyle w:val="StyleUnderline"/>
        </w:rPr>
        <w:t xml:space="preserve">. Bargaining-unit size began to </w:t>
      </w:r>
      <w:r w:rsidRPr="00C9335E">
        <w:rPr>
          <w:rStyle w:val="Emphasis"/>
        </w:rPr>
        <w:t>decline</w:t>
      </w:r>
      <w:r w:rsidRPr="00C9335E">
        <w:rPr>
          <w:rStyle w:val="StyleUnderline"/>
        </w:rPr>
        <w:t xml:space="preserve"> in the late 1940s and early 1950s. The </w:t>
      </w:r>
      <w:r w:rsidRPr="00C9335E">
        <w:rPr>
          <w:rStyle w:val="Emphasis"/>
        </w:rPr>
        <w:t>Taft-Hartley Act</w:t>
      </w:r>
      <w:r w:rsidRPr="00C9335E">
        <w:rPr>
          <w:rStyle w:val="StyleUnderline"/>
        </w:rPr>
        <w:t xml:space="preserve"> of 1947 facilitated </w:t>
      </w:r>
      <w:r w:rsidRPr="00C9335E">
        <w:rPr>
          <w:rStyle w:val="Emphasis"/>
        </w:rPr>
        <w:t>smaller</w:t>
      </w:r>
      <w:r w:rsidRPr="00C9335E">
        <w:rPr>
          <w:rStyle w:val="StyleUnderline"/>
        </w:rPr>
        <w:t xml:space="preserve">, </w:t>
      </w:r>
      <w:r w:rsidRPr="00C9335E">
        <w:rPr>
          <w:rStyle w:val="Emphasis"/>
        </w:rPr>
        <w:t>non-industrial</w:t>
      </w:r>
      <w:r w:rsidRPr="00C9335E">
        <w:rPr>
          <w:rStyle w:val="StyleUnderline"/>
        </w:rPr>
        <w:t xml:space="preserve"> units</w:t>
      </w:r>
      <w:r w:rsidRPr="00C9335E">
        <w:rPr>
          <w:sz w:val="16"/>
          <w:szCs w:val="16"/>
        </w:rPr>
        <w:t xml:space="preserve">,60 while unions hit saturation points among mass-production industries in the Northeast and Midwest and failed to make inroads in anti-union parts of the country.61 </w:t>
      </w:r>
      <w:r w:rsidRPr="00C9335E">
        <w:rPr>
          <w:rStyle w:val="StyleUnderline"/>
        </w:rPr>
        <w:t xml:space="preserve">As </w:t>
      </w:r>
      <w:r w:rsidRPr="00C9335E">
        <w:rPr>
          <w:rStyle w:val="Emphasis"/>
        </w:rPr>
        <w:t>union density peaked</w:t>
      </w:r>
      <w:r w:rsidRPr="00C9335E">
        <w:rPr>
          <w:rStyle w:val="StyleUnderline"/>
        </w:rPr>
        <w:t xml:space="preserve"> in the 1950s, </w:t>
      </w:r>
      <w:r w:rsidRPr="00C9335E">
        <w:rPr>
          <w:rStyle w:val="Emphasis"/>
        </w:rPr>
        <w:t>bargaining-unit size</w:t>
      </w:r>
      <w:r w:rsidRPr="00C9335E">
        <w:rPr>
          <w:rStyle w:val="StyleUnderline"/>
        </w:rPr>
        <w:t xml:space="preserve"> in new elections continued to </w:t>
      </w:r>
      <w:r w:rsidRPr="00C9335E">
        <w:rPr>
          <w:rStyle w:val="Emphasis"/>
        </w:rPr>
        <w:t>decline</w:t>
      </w:r>
      <w:r w:rsidRPr="00C9335E">
        <w:rPr>
          <w:sz w:val="16"/>
          <w:szCs w:val="16"/>
        </w:rPr>
        <w:t xml:space="preserve">. From the 1960s on, the NLRB also embraced smaller units.62 </w:t>
      </w:r>
    </w:p>
    <w:p w14:paraId="589FADAA" w14:textId="77777777" w:rsidR="00286ABF" w:rsidRPr="00C9335E" w:rsidRDefault="00286ABF" w:rsidP="00286ABF">
      <w:pPr>
        <w:rPr>
          <w:sz w:val="16"/>
          <w:szCs w:val="16"/>
        </w:rPr>
      </w:pPr>
      <w:r w:rsidRPr="00C9335E">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C9335E">
        <w:rPr>
          <w:rStyle w:val="StyleUnderline"/>
        </w:rPr>
        <w:t xml:space="preserve">The </w:t>
      </w:r>
      <w:r w:rsidRPr="00C9335E">
        <w:rPr>
          <w:rStyle w:val="Emphasis"/>
        </w:rPr>
        <w:t>decline</w:t>
      </w:r>
      <w:r w:rsidRPr="00C9335E">
        <w:rPr>
          <w:rStyle w:val="StyleUnderline"/>
        </w:rPr>
        <w:t xml:space="preserve"> of </w:t>
      </w:r>
      <w:r w:rsidRPr="00C9335E">
        <w:rPr>
          <w:rStyle w:val="Emphasis"/>
        </w:rPr>
        <w:t>union density</w:t>
      </w:r>
      <w:r w:rsidRPr="00C9335E">
        <w:rPr>
          <w:rStyle w:val="StyleUnderline"/>
        </w:rPr>
        <w:t xml:space="preserve">, in turn, sparked a </w:t>
      </w:r>
      <w:r w:rsidRPr="00C9335E">
        <w:rPr>
          <w:rStyle w:val="Emphasis"/>
        </w:rPr>
        <w:t>vicious cycle</w:t>
      </w:r>
      <w:r w:rsidRPr="00C9335E">
        <w:rPr>
          <w:rStyle w:val="StyleUnderline"/>
        </w:rPr>
        <w:t xml:space="preserve">: with </w:t>
      </w:r>
      <w:r w:rsidRPr="00C9335E">
        <w:rPr>
          <w:rStyle w:val="Emphasis"/>
        </w:rPr>
        <w:t>declining unionization</w:t>
      </w:r>
      <w:r w:rsidRPr="00C9335E">
        <w:rPr>
          <w:rStyle w:val="StyleUnderline"/>
        </w:rPr>
        <w:t xml:space="preserve"> came </w:t>
      </w:r>
      <w:r w:rsidRPr="00C9335E">
        <w:rPr>
          <w:rStyle w:val="Emphasis"/>
        </w:rPr>
        <w:t>falling membership</w:t>
      </w:r>
      <w:r w:rsidRPr="00C9335E">
        <w:rPr>
          <w:rStyle w:val="StyleUnderline"/>
        </w:rPr>
        <w:t xml:space="preserve">, </w:t>
      </w:r>
      <w:r w:rsidRPr="00C9335E">
        <w:rPr>
          <w:rStyle w:val="Emphasis"/>
        </w:rPr>
        <w:t>sinking dues</w:t>
      </w:r>
      <w:r w:rsidRPr="00C9335E">
        <w:rPr>
          <w:rStyle w:val="StyleUnderline"/>
        </w:rPr>
        <w:t xml:space="preserve"> collection, and a </w:t>
      </w:r>
      <w:r w:rsidRPr="00C9335E">
        <w:rPr>
          <w:rStyle w:val="Emphasis"/>
        </w:rPr>
        <w:t>decreased financial capacity</w:t>
      </w:r>
      <w:r w:rsidRPr="00C9335E">
        <w:rPr>
          <w:rStyle w:val="StyleUnderline"/>
        </w:rPr>
        <w:t xml:space="preserve"> to organize </w:t>
      </w:r>
      <w:r w:rsidRPr="00C9335E">
        <w:rPr>
          <w:rStyle w:val="Emphasis"/>
        </w:rPr>
        <w:t>new units</w:t>
      </w:r>
      <w:r w:rsidRPr="00C9335E">
        <w:rPr>
          <w:sz w:val="16"/>
          <w:szCs w:val="16"/>
        </w:rPr>
        <w:t>.</w:t>
      </w:r>
    </w:p>
    <w:p w14:paraId="00D63930" w14:textId="77777777" w:rsidR="00286ABF" w:rsidRPr="00C9335E" w:rsidRDefault="00286ABF" w:rsidP="00286ABF">
      <w:pPr>
        <w:rPr>
          <w:sz w:val="16"/>
          <w:szCs w:val="16"/>
        </w:rPr>
      </w:pPr>
      <w:r w:rsidRPr="00C9335E">
        <w:rPr>
          <w:noProof/>
          <w:sz w:val="16"/>
          <w:szCs w:val="16"/>
        </w:rPr>
        <w:drawing>
          <wp:inline distT="0" distB="0" distL="0" distR="0" wp14:anchorId="209A3015" wp14:editId="56334BF3">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355CA587" w14:textId="77777777" w:rsidR="00286ABF" w:rsidRPr="00C9335E" w:rsidRDefault="00286ABF" w:rsidP="00286ABF">
      <w:pPr>
        <w:rPr>
          <w:sz w:val="16"/>
          <w:szCs w:val="16"/>
        </w:rPr>
      </w:pPr>
      <w:r w:rsidRPr="00C9335E">
        <w:rPr>
          <w:rStyle w:val="StyleUnderline"/>
        </w:rPr>
        <w:t xml:space="preserve">While union density </w:t>
      </w:r>
      <w:r w:rsidRPr="00C9335E">
        <w:rPr>
          <w:rStyle w:val="Emphasis"/>
        </w:rPr>
        <w:t>continued to fall</w:t>
      </w:r>
      <w:r w:rsidRPr="00C9335E">
        <w:rPr>
          <w:rStyle w:val="StyleUnderline"/>
        </w:rPr>
        <w:t xml:space="preserve">, </w:t>
      </w:r>
      <w:r w:rsidRPr="00C9335E">
        <w:rPr>
          <w:rStyle w:val="Emphasis"/>
        </w:rPr>
        <w:t>unit size stabilized</w:t>
      </w:r>
      <w:r w:rsidRPr="00C9335E">
        <w:rPr>
          <w:rStyle w:val="StyleUnderline"/>
        </w:rPr>
        <w:t xml:space="preserve"> at a relatively </w:t>
      </w:r>
      <w:r w:rsidRPr="00C9335E">
        <w:rPr>
          <w:rStyle w:val="Emphasis"/>
        </w:rPr>
        <w:t>small number</w:t>
      </w:r>
      <w:r w:rsidRPr="00C9335E">
        <w:rPr>
          <w:rStyle w:val="StyleUnderline"/>
        </w:rPr>
        <w:t xml:space="preserve"> of workers</w:t>
      </w:r>
      <w:r w:rsidRPr="00C9335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C9335E">
        <w:rPr>
          <w:rStyle w:val="StyleUnderline"/>
        </w:rPr>
        <w:t xml:space="preserve">Holistically, the data suggests that after the </w:t>
      </w:r>
      <w:r w:rsidRPr="00C9335E">
        <w:rPr>
          <w:rStyle w:val="Emphasis"/>
        </w:rPr>
        <w:t>initial burst</w:t>
      </w:r>
      <w:r w:rsidRPr="00C9335E">
        <w:rPr>
          <w:rStyle w:val="StyleUnderline"/>
        </w:rPr>
        <w:t xml:space="preserve"> of organizing activity in </w:t>
      </w:r>
      <w:r w:rsidRPr="00C9335E">
        <w:rPr>
          <w:rStyle w:val="Emphasis"/>
        </w:rPr>
        <w:t>large units</w:t>
      </w:r>
      <w:r w:rsidRPr="00C9335E">
        <w:rPr>
          <w:sz w:val="16"/>
          <w:szCs w:val="16"/>
        </w:rPr>
        <w:t>—including through organizing tactics that the Supreme Court later condemned68—</w:t>
      </w:r>
      <w:r w:rsidRPr="00C9335E">
        <w:rPr>
          <w:rStyle w:val="StyleUnderline"/>
        </w:rPr>
        <w:t xml:space="preserve">the labor-law regime contributed to </w:t>
      </w:r>
      <w:r w:rsidRPr="00C9335E">
        <w:rPr>
          <w:rStyle w:val="Emphasis"/>
        </w:rPr>
        <w:t>locking</w:t>
      </w:r>
      <w:r w:rsidRPr="00C9335E">
        <w:rPr>
          <w:rStyle w:val="StyleUnderline"/>
        </w:rPr>
        <w:t xml:space="preserve"> workers and unions into an </w:t>
      </w:r>
      <w:r w:rsidRPr="00C9335E">
        <w:rPr>
          <w:rStyle w:val="Emphasis"/>
        </w:rPr>
        <w:t>equilibrium</w:t>
      </w:r>
      <w:r w:rsidRPr="00C9335E">
        <w:rPr>
          <w:rStyle w:val="StyleUnderline"/>
        </w:rPr>
        <w:t xml:space="preserve"> of </w:t>
      </w:r>
      <w:r w:rsidRPr="00C9335E">
        <w:rPr>
          <w:rStyle w:val="Emphasis"/>
        </w:rPr>
        <w:t>small units</w:t>
      </w:r>
      <w:r w:rsidRPr="00C9335E">
        <w:rPr>
          <w:sz w:val="16"/>
          <w:szCs w:val="16"/>
        </w:rPr>
        <w:t xml:space="preserve"> that predates recent NLRB decisions. To the extent the NLRA once allowed workers to achieve high unionization rates in large units, those conditions no longer prevail. </w:t>
      </w:r>
    </w:p>
    <w:p w14:paraId="3E4703A3" w14:textId="77777777" w:rsidR="00286ABF" w:rsidRPr="00C9335E" w:rsidRDefault="00286ABF" w:rsidP="00286ABF">
      <w:pPr>
        <w:rPr>
          <w:sz w:val="16"/>
          <w:szCs w:val="16"/>
        </w:rPr>
      </w:pPr>
      <w:r w:rsidRPr="00C9335E">
        <w:rPr>
          <w:sz w:val="16"/>
          <w:szCs w:val="16"/>
        </w:rPr>
        <w:t xml:space="preserve">However, as union density declined from the 1980s on, bargaining structure among existing unions witnessed substantial fragmentation.69 </w:t>
      </w:r>
      <w:r w:rsidRPr="00C9335E">
        <w:rPr>
          <w:rStyle w:val="StyleUnderline"/>
          <w:highlight w:val="yellow"/>
        </w:rPr>
        <w:t xml:space="preserve">At their </w:t>
      </w:r>
      <w:r w:rsidRPr="00C9335E">
        <w:rPr>
          <w:rStyle w:val="Emphasis"/>
          <w:highlight w:val="yellow"/>
        </w:rPr>
        <w:t>pinnacle</w:t>
      </w:r>
      <w:r w:rsidRPr="00C9335E">
        <w:rPr>
          <w:rStyle w:val="StyleUnderline"/>
          <w:highlight w:val="yellow"/>
        </w:rPr>
        <w:t xml:space="preserve">, in </w:t>
      </w:r>
      <w:r w:rsidRPr="00C9335E">
        <w:rPr>
          <w:rStyle w:val="Emphasis"/>
          <w:highlight w:val="yellow"/>
        </w:rPr>
        <w:t>highly organized industries</w:t>
      </w:r>
      <w:r w:rsidRPr="00C9335E">
        <w:rPr>
          <w:rStyle w:val="StyleUnderline"/>
          <w:highlight w:val="yellow"/>
        </w:rPr>
        <w:t xml:space="preserve"> such as </w:t>
      </w:r>
      <w:r w:rsidRPr="00C9335E">
        <w:rPr>
          <w:rStyle w:val="Emphasis"/>
          <w:highlight w:val="yellow"/>
        </w:rPr>
        <w:t>auto</w:t>
      </w:r>
      <w:r w:rsidRPr="00C9335E">
        <w:rPr>
          <w:rStyle w:val="StyleUnderline"/>
        </w:rPr>
        <w:t xml:space="preserve"> under the</w:t>
      </w:r>
      <w:r w:rsidRPr="00C9335E">
        <w:rPr>
          <w:sz w:val="16"/>
          <w:szCs w:val="16"/>
        </w:rPr>
        <w:t xml:space="preserve"> United Auto Workers (“</w:t>
      </w:r>
      <w:r w:rsidRPr="00C9335E">
        <w:rPr>
          <w:rStyle w:val="StyleUnderline"/>
        </w:rPr>
        <w:t>UAW</w:t>
      </w:r>
      <w:r w:rsidRPr="00C9335E">
        <w:rPr>
          <w:sz w:val="16"/>
          <w:szCs w:val="16"/>
        </w:rPr>
        <w:t xml:space="preserve">”) </w:t>
      </w:r>
      <w:r w:rsidRPr="00C9335E">
        <w:rPr>
          <w:rStyle w:val="StyleUnderline"/>
          <w:highlight w:val="yellow"/>
        </w:rPr>
        <w:t xml:space="preserve">and </w:t>
      </w:r>
      <w:r w:rsidRPr="00C9335E">
        <w:rPr>
          <w:rStyle w:val="Emphasis"/>
          <w:highlight w:val="yellow"/>
        </w:rPr>
        <w:t>transport</w:t>
      </w:r>
      <w:r w:rsidRPr="00C9335E">
        <w:rPr>
          <w:rStyle w:val="StyleUnderline"/>
        </w:rPr>
        <w:t xml:space="preserve"> under the</w:t>
      </w:r>
      <w:r w:rsidRPr="00C9335E">
        <w:rPr>
          <w:sz w:val="16"/>
          <w:szCs w:val="16"/>
        </w:rPr>
        <w:t xml:space="preserve"> International Brotherhood of Teamsters (“</w:t>
      </w:r>
      <w:r w:rsidRPr="00C9335E">
        <w:rPr>
          <w:rStyle w:val="StyleUnderline"/>
        </w:rPr>
        <w:t>Teamsters</w:t>
      </w:r>
      <w:r w:rsidRPr="00C9335E">
        <w:rPr>
          <w:sz w:val="16"/>
          <w:szCs w:val="16"/>
        </w:rPr>
        <w:t xml:space="preserve">”), </w:t>
      </w:r>
      <w:r w:rsidRPr="00C9335E">
        <w:rPr>
          <w:rStyle w:val="StyleUnderline"/>
          <w:highlight w:val="yellow"/>
        </w:rPr>
        <w:t>unions followed</w:t>
      </w:r>
      <w:r w:rsidRPr="00C9335E">
        <w:rPr>
          <w:rStyle w:val="StyleUnderline"/>
        </w:rPr>
        <w:t xml:space="preserve"> a strategy of “</w:t>
      </w:r>
      <w:r w:rsidRPr="00C9335E">
        <w:rPr>
          <w:rStyle w:val="Emphasis"/>
          <w:highlight w:val="yellow"/>
        </w:rPr>
        <w:t>pattern bargaining</w:t>
      </w:r>
      <w:r w:rsidRPr="00C9335E">
        <w:rPr>
          <w:rStyle w:val="StyleUnderline"/>
          <w:highlight w:val="yellow"/>
        </w:rPr>
        <w:t>,” where</w:t>
      </w:r>
      <w:r w:rsidRPr="00C9335E">
        <w:rPr>
          <w:rStyle w:val="StyleUnderline"/>
        </w:rPr>
        <w:t xml:space="preserve">by </w:t>
      </w:r>
      <w:r w:rsidRPr="00C9335E">
        <w:rPr>
          <w:rStyle w:val="StyleUnderline"/>
          <w:highlight w:val="yellow"/>
        </w:rPr>
        <w:t>a CBA</w:t>
      </w:r>
      <w:r w:rsidRPr="00C9335E">
        <w:rPr>
          <w:rStyle w:val="StyleUnderline"/>
        </w:rPr>
        <w:t xml:space="preserve"> won </w:t>
      </w:r>
      <w:r w:rsidRPr="00C9335E">
        <w:rPr>
          <w:rStyle w:val="StyleUnderline"/>
          <w:highlight w:val="yellow"/>
        </w:rPr>
        <w:t xml:space="preserve">with </w:t>
      </w:r>
      <w:r w:rsidRPr="00C9335E">
        <w:rPr>
          <w:rStyle w:val="Emphasis"/>
          <w:highlight w:val="yellow"/>
        </w:rPr>
        <w:t>one firm</w:t>
      </w:r>
      <w:r w:rsidRPr="00C9335E">
        <w:rPr>
          <w:rStyle w:val="StyleUnderline"/>
        </w:rPr>
        <w:t xml:space="preserve"> in an industry </w:t>
      </w:r>
      <w:r w:rsidRPr="00C9335E">
        <w:rPr>
          <w:rStyle w:val="StyleUnderline"/>
          <w:highlight w:val="yellow"/>
        </w:rPr>
        <w:t>becomes the “</w:t>
      </w:r>
      <w:r w:rsidRPr="00C9335E">
        <w:rPr>
          <w:rStyle w:val="Emphasis"/>
          <w:highlight w:val="yellow"/>
        </w:rPr>
        <w:t>pattern</w:t>
      </w:r>
      <w:r w:rsidRPr="00C9335E">
        <w:rPr>
          <w:rStyle w:val="StyleUnderline"/>
          <w:highlight w:val="yellow"/>
        </w:rPr>
        <w:t xml:space="preserve">” for </w:t>
      </w:r>
      <w:r w:rsidRPr="00C9335E">
        <w:rPr>
          <w:rStyle w:val="Emphasis"/>
          <w:highlight w:val="yellow"/>
        </w:rPr>
        <w:t>other</w:t>
      </w:r>
      <w:r w:rsidRPr="00C9335E">
        <w:rPr>
          <w:rStyle w:val="Emphasis"/>
        </w:rPr>
        <w:t xml:space="preserve"> firm</w:t>
      </w:r>
      <w:r w:rsidRPr="00C9335E">
        <w:rPr>
          <w:rStyle w:val="Emphasis"/>
          <w:highlight w:val="yellow"/>
        </w:rPr>
        <w:t>s</w:t>
      </w:r>
      <w:r w:rsidRPr="00C9335E">
        <w:rPr>
          <w:sz w:val="16"/>
          <w:szCs w:val="16"/>
        </w:rPr>
        <w:t xml:space="preserve"> in the same and other industries.70 </w:t>
      </w:r>
      <w:r w:rsidRPr="00C9335E">
        <w:rPr>
          <w:rStyle w:val="StyleUnderline"/>
          <w:highlight w:val="yellow"/>
        </w:rPr>
        <w:t xml:space="preserve">These contracts covered </w:t>
      </w:r>
      <w:r w:rsidRPr="00C9335E">
        <w:rPr>
          <w:rStyle w:val="Emphasis"/>
          <w:highlight w:val="yellow"/>
        </w:rPr>
        <w:t>hundreds of thousands</w:t>
      </w:r>
      <w:r w:rsidRPr="00C9335E">
        <w:rPr>
          <w:rStyle w:val="StyleUnderline"/>
          <w:highlight w:val="yellow"/>
        </w:rPr>
        <w:t xml:space="preserve"> of workers</w:t>
      </w:r>
      <w:r w:rsidRPr="00C9335E">
        <w:rPr>
          <w:sz w:val="16"/>
          <w:szCs w:val="16"/>
        </w:rPr>
        <w:t xml:space="preserve">, allowing unions to provide “equal pay for equal work,” i.e., </w:t>
      </w:r>
      <w:r w:rsidRPr="00C9335E">
        <w:rPr>
          <w:rStyle w:val="Emphasis"/>
          <w:highlight w:val="yellow"/>
        </w:rPr>
        <w:t>standardizing wages</w:t>
      </w:r>
      <w:r w:rsidRPr="00C9335E">
        <w:rPr>
          <w:rStyle w:val="StyleUnderline"/>
          <w:highlight w:val="yellow"/>
        </w:rPr>
        <w:t xml:space="preserve"> and </w:t>
      </w:r>
      <w:r w:rsidRPr="00C9335E">
        <w:rPr>
          <w:rStyle w:val="Emphasis"/>
          <w:highlight w:val="yellow"/>
        </w:rPr>
        <w:t>benefits</w:t>
      </w:r>
      <w:r w:rsidRPr="00C9335E">
        <w:rPr>
          <w:rStyle w:val="StyleUnderline"/>
        </w:rPr>
        <w:t xml:space="preserve"> for </w:t>
      </w:r>
      <w:r w:rsidRPr="00C9335E">
        <w:rPr>
          <w:rStyle w:val="Emphasis"/>
        </w:rPr>
        <w:t>all workers</w:t>
      </w:r>
      <w:r w:rsidRPr="00C9335E">
        <w:rPr>
          <w:rStyle w:val="StyleUnderline"/>
        </w:rPr>
        <w:t xml:space="preserve"> regardless of firm, and</w:t>
      </w:r>
      <w:r w:rsidRPr="00C9335E">
        <w:rPr>
          <w:sz w:val="16"/>
          <w:szCs w:val="16"/>
        </w:rPr>
        <w:t xml:space="preserve"> to “take wages out of competition” by </w:t>
      </w:r>
      <w:r w:rsidRPr="00C9335E">
        <w:rPr>
          <w:rStyle w:val="StyleUnderline"/>
        </w:rPr>
        <w:t xml:space="preserve">setting a </w:t>
      </w:r>
      <w:r w:rsidRPr="00C9335E">
        <w:rPr>
          <w:rStyle w:val="Emphasis"/>
        </w:rPr>
        <w:t>common wage floor</w:t>
      </w:r>
      <w:r w:rsidRPr="00C9335E">
        <w:rPr>
          <w:rStyle w:val="StyleUnderline"/>
        </w:rPr>
        <w:t xml:space="preserve"> and preventing </w:t>
      </w:r>
      <w:r w:rsidRPr="00C9335E">
        <w:rPr>
          <w:rStyle w:val="Emphasis"/>
        </w:rPr>
        <w:t>wage-based competition</w:t>
      </w:r>
      <w:r w:rsidRPr="00C9335E">
        <w:rPr>
          <w:rStyle w:val="StyleUnderline"/>
        </w:rPr>
        <w:t xml:space="preserve"> among workers at different firms</w:t>
      </w:r>
      <w:r w:rsidRPr="00C9335E">
        <w:rPr>
          <w:sz w:val="16"/>
          <w:szCs w:val="16"/>
        </w:rPr>
        <w:t xml:space="preserve">.71 </w:t>
      </w:r>
    </w:p>
    <w:p w14:paraId="45635028" w14:textId="77777777" w:rsidR="00286ABF" w:rsidRPr="00C9335E" w:rsidRDefault="00286ABF" w:rsidP="00286ABF">
      <w:pPr>
        <w:rPr>
          <w:sz w:val="16"/>
          <w:szCs w:val="16"/>
        </w:rPr>
      </w:pPr>
      <w:r w:rsidRPr="00C9335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C9335E">
        <w:rPr>
          <w:rStyle w:val="StyleUnderline"/>
        </w:rPr>
        <w:t xml:space="preserve">By the </w:t>
      </w:r>
      <w:r w:rsidRPr="00C9335E">
        <w:rPr>
          <w:rStyle w:val="Emphasis"/>
        </w:rPr>
        <w:t>1990s</w:t>
      </w:r>
      <w:r w:rsidRPr="00C9335E">
        <w:rPr>
          <w:rStyle w:val="StyleUnderline"/>
        </w:rPr>
        <w:t xml:space="preserve">, commentators </w:t>
      </w:r>
      <w:r w:rsidRPr="00C9335E">
        <w:rPr>
          <w:rStyle w:val="Emphasis"/>
        </w:rPr>
        <w:t>widely remarked</w:t>
      </w:r>
      <w:r w:rsidRPr="00C9335E">
        <w:rPr>
          <w:rStyle w:val="StyleUnderline"/>
        </w:rPr>
        <w:t xml:space="preserve"> upon the “evolution . . . towards </w:t>
      </w:r>
      <w:r w:rsidRPr="00C9335E">
        <w:rPr>
          <w:rStyle w:val="Emphasis"/>
        </w:rPr>
        <w:t>smaller negotiating</w:t>
      </w:r>
      <w:r w:rsidRPr="00C9335E">
        <w:rPr>
          <w:rStyle w:val="StyleUnderline"/>
        </w:rPr>
        <w:t xml:space="preserve"> </w:t>
      </w:r>
      <w:r w:rsidRPr="00C9335E">
        <w:rPr>
          <w:rStyle w:val="Emphasis"/>
        </w:rPr>
        <w:t>units</w:t>
      </w:r>
      <w:r w:rsidRPr="00C9335E">
        <w:rPr>
          <w:sz w:val="16"/>
          <w:szCs w:val="16"/>
        </w:rPr>
        <w:t xml:space="preserve">.”73 The ambit of multiemployer-agreement coverage74 fell dramatically, too: in 1980, about 43% of workers under CBAs covering 1,000 workers or more had multiemployer agreements; </w:t>
      </w:r>
      <w:r w:rsidRPr="00C9335E">
        <w:rPr>
          <w:rStyle w:val="StyleUnderline"/>
        </w:rPr>
        <w:t>by 1996, only “</w:t>
      </w:r>
      <w:r w:rsidRPr="00C9335E">
        <w:rPr>
          <w:rStyle w:val="Emphasis"/>
        </w:rPr>
        <w:t>25%</w:t>
      </w:r>
      <w:r w:rsidRPr="00C9335E">
        <w:rPr>
          <w:rStyle w:val="StyleUnderline"/>
        </w:rPr>
        <w:t xml:space="preserve"> of employers had </w:t>
      </w:r>
      <w:r w:rsidRPr="00C9335E">
        <w:rPr>
          <w:rStyle w:val="Emphasis"/>
        </w:rPr>
        <w:t>pattern-bargaining agreements</w:t>
      </w:r>
      <w:r w:rsidRPr="00C9335E">
        <w:rPr>
          <w:rStyle w:val="StyleUnderline"/>
        </w:rPr>
        <w:t xml:space="preserve"> with workers,</w:t>
      </w:r>
      <w:r w:rsidRPr="00C9335E">
        <w:rPr>
          <w:sz w:val="16"/>
          <w:szCs w:val="16"/>
        </w:rPr>
        <w:t xml:space="preserve">”75 </w:t>
      </w:r>
      <w:r w:rsidRPr="00C9335E">
        <w:rPr>
          <w:rStyle w:val="StyleUnderline"/>
        </w:rPr>
        <w:t xml:space="preserve">and the practice is </w:t>
      </w:r>
      <w:r w:rsidRPr="00C9335E">
        <w:rPr>
          <w:rStyle w:val="Emphasis"/>
        </w:rPr>
        <w:t>“relatively rare”</w:t>
      </w:r>
      <w:r w:rsidRPr="00C9335E">
        <w:rPr>
          <w:rStyle w:val="StyleUnderline"/>
        </w:rPr>
        <w:t xml:space="preserve"> today</w:t>
      </w:r>
      <w:r w:rsidRPr="00C9335E">
        <w:rPr>
          <w:sz w:val="16"/>
          <w:szCs w:val="16"/>
        </w:rPr>
        <w:t xml:space="preserve">.76 </w:t>
      </w:r>
      <w:r w:rsidRPr="00C9335E">
        <w:rPr>
          <w:rStyle w:val="StyleUnderline"/>
        </w:rPr>
        <w:t xml:space="preserve">The </w:t>
      </w:r>
      <w:r w:rsidRPr="00C9335E">
        <w:rPr>
          <w:rStyle w:val="Emphasis"/>
          <w:highlight w:val="yellow"/>
        </w:rPr>
        <w:t>unraveling</w:t>
      </w:r>
      <w:r w:rsidRPr="00C9335E">
        <w:rPr>
          <w:rStyle w:val="StyleUnderline"/>
          <w:highlight w:val="yellow"/>
        </w:rPr>
        <w:t xml:space="preserve"> of pattern bargaining </w:t>
      </w:r>
      <w:r w:rsidRPr="00C9335E">
        <w:rPr>
          <w:rStyle w:val="Emphasis"/>
          <w:highlight w:val="yellow"/>
        </w:rPr>
        <w:t>eroded labor solidarity</w:t>
      </w:r>
      <w:r w:rsidRPr="00C9335E">
        <w:rPr>
          <w:rStyle w:val="StyleUnderline"/>
        </w:rPr>
        <w:t xml:space="preserve">, </w:t>
      </w:r>
      <w:r w:rsidRPr="00C9335E">
        <w:rPr>
          <w:rStyle w:val="StyleUnderline"/>
          <w:highlight w:val="yellow"/>
        </w:rPr>
        <w:t xml:space="preserve">allowed employers to </w:t>
      </w:r>
      <w:r w:rsidRPr="00C9335E">
        <w:rPr>
          <w:rStyle w:val="Emphasis"/>
          <w:highlight w:val="yellow"/>
        </w:rPr>
        <w:t>shift production</w:t>
      </w:r>
      <w:r w:rsidRPr="00C9335E">
        <w:rPr>
          <w:rStyle w:val="StyleUnderline"/>
          <w:highlight w:val="yellow"/>
        </w:rPr>
        <w:t xml:space="preserve"> between plants</w:t>
      </w:r>
      <w:r w:rsidRPr="00C9335E">
        <w:rPr>
          <w:rStyle w:val="StyleUnderline"/>
        </w:rPr>
        <w:t xml:space="preserve">, </w:t>
      </w:r>
      <w:r w:rsidRPr="00C9335E">
        <w:rPr>
          <w:rStyle w:val="StyleUnderline"/>
          <w:highlight w:val="yellow"/>
        </w:rPr>
        <w:t>and unleashed a “</w:t>
      </w:r>
      <w:r w:rsidRPr="00C9335E">
        <w:rPr>
          <w:rStyle w:val="Emphasis"/>
          <w:highlight w:val="yellow"/>
        </w:rPr>
        <w:t>race to the bottom</w:t>
      </w:r>
      <w:r w:rsidRPr="00C9335E">
        <w:rPr>
          <w:rStyle w:val="StyleUnderline"/>
        </w:rPr>
        <w:t xml:space="preserve">” in which “the </w:t>
      </w:r>
      <w:r w:rsidRPr="00C9335E">
        <w:rPr>
          <w:rStyle w:val="Emphasis"/>
        </w:rPr>
        <w:t>worst settlements</w:t>
      </w:r>
      <w:r w:rsidRPr="00C9335E">
        <w:rPr>
          <w:sz w:val="16"/>
          <w:szCs w:val="16"/>
        </w:rPr>
        <w:t xml:space="preserve"> . . . </w:t>
      </w:r>
      <w:r w:rsidRPr="00C9335E">
        <w:rPr>
          <w:rStyle w:val="StyleUnderline"/>
        </w:rPr>
        <w:t xml:space="preserve">increasingly became the </w:t>
      </w:r>
      <w:r w:rsidRPr="00C9335E">
        <w:rPr>
          <w:rStyle w:val="Emphasis"/>
        </w:rPr>
        <w:t>standard</w:t>
      </w:r>
      <w:r w:rsidRPr="00C9335E">
        <w:rPr>
          <w:rStyle w:val="StyleUnderline"/>
        </w:rPr>
        <w:t xml:space="preserve"> of </w:t>
      </w:r>
      <w:r w:rsidRPr="00C9335E">
        <w:rPr>
          <w:rStyle w:val="Emphasis"/>
        </w:rPr>
        <w:t>wage determination</w:t>
      </w:r>
      <w:r w:rsidRPr="00C9335E">
        <w:rPr>
          <w:sz w:val="16"/>
          <w:szCs w:val="16"/>
        </w:rPr>
        <w:t xml:space="preserve">.”77 </w:t>
      </w:r>
    </w:p>
    <w:p w14:paraId="0E06D8B7" w14:textId="77777777" w:rsidR="00286ABF" w:rsidRPr="00C9335E" w:rsidRDefault="00286ABF" w:rsidP="00286ABF">
      <w:pPr>
        <w:rPr>
          <w:sz w:val="8"/>
          <w:szCs w:val="8"/>
        </w:rPr>
      </w:pPr>
      <w:r w:rsidRPr="00C9335E">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37B49137" w14:textId="77777777" w:rsidR="00286ABF" w:rsidRPr="00C9335E" w:rsidRDefault="00286ABF" w:rsidP="00286ABF">
      <w:pPr>
        <w:rPr>
          <w:sz w:val="16"/>
          <w:szCs w:val="16"/>
        </w:rPr>
      </w:pPr>
      <w:r w:rsidRPr="00C9335E">
        <w:rPr>
          <w:rStyle w:val="StyleUnderline"/>
        </w:rPr>
        <w:t xml:space="preserve">This </w:t>
      </w:r>
      <w:r w:rsidRPr="00C9335E">
        <w:rPr>
          <w:rStyle w:val="Emphasis"/>
        </w:rPr>
        <w:t>fragmentation</w:t>
      </w:r>
      <w:r w:rsidRPr="00C9335E">
        <w:rPr>
          <w:rStyle w:val="StyleUnderline"/>
        </w:rPr>
        <w:t xml:space="preserve"> ought to </w:t>
      </w:r>
      <w:r w:rsidRPr="00C9335E">
        <w:rPr>
          <w:rStyle w:val="Emphasis"/>
        </w:rPr>
        <w:t>concern</w:t>
      </w:r>
      <w:r w:rsidRPr="00C9335E">
        <w:rPr>
          <w:rStyle w:val="StyleUnderline"/>
        </w:rPr>
        <w:t xml:space="preserve"> the U.S. labor movement</w:t>
      </w:r>
      <w:r w:rsidRPr="00C9335E">
        <w:rPr>
          <w:sz w:val="16"/>
          <w:szCs w:val="16"/>
        </w:rPr>
        <w:t xml:space="preserve"> and policymakers alarmed by declining worker power in the U.S. political economy.80 </w:t>
      </w:r>
      <w:r w:rsidRPr="00C9335E">
        <w:rPr>
          <w:rStyle w:val="StyleUnderline"/>
        </w:rPr>
        <w:t xml:space="preserve">All things equal, </w:t>
      </w:r>
      <w:r w:rsidRPr="00C9335E">
        <w:rPr>
          <w:rStyle w:val="StyleUnderline"/>
          <w:highlight w:val="yellow"/>
        </w:rPr>
        <w:t>union</w:t>
      </w:r>
      <w:r w:rsidRPr="00C9335E">
        <w:rPr>
          <w:rStyle w:val="StyleUnderline"/>
        </w:rPr>
        <w:t xml:space="preserve"> </w:t>
      </w:r>
      <w:r w:rsidRPr="00C9335E">
        <w:rPr>
          <w:rStyle w:val="Emphasis"/>
        </w:rPr>
        <w:t xml:space="preserve">bargaining </w:t>
      </w:r>
      <w:r w:rsidRPr="00C9335E">
        <w:rPr>
          <w:rStyle w:val="Emphasis"/>
          <w:highlight w:val="yellow"/>
        </w:rPr>
        <w:t>power increases</w:t>
      </w:r>
      <w:r w:rsidRPr="00C9335E">
        <w:rPr>
          <w:rStyle w:val="StyleUnderline"/>
          <w:highlight w:val="yellow"/>
        </w:rPr>
        <w:t xml:space="preserve"> with </w:t>
      </w:r>
      <w:r w:rsidRPr="00C9335E">
        <w:rPr>
          <w:rStyle w:val="Emphasis"/>
          <w:highlight w:val="yellow"/>
        </w:rPr>
        <w:t>bargaining-unit size</w:t>
      </w:r>
      <w:r w:rsidRPr="00C9335E">
        <w:rPr>
          <w:rStyle w:val="StyleUnderline"/>
        </w:rPr>
        <w:t xml:space="preserve">; the </w:t>
      </w:r>
      <w:r w:rsidRPr="00C9335E">
        <w:rPr>
          <w:rStyle w:val="Emphasis"/>
        </w:rPr>
        <w:t>more workers</w:t>
      </w:r>
      <w:r w:rsidRPr="00C9335E">
        <w:rPr>
          <w:rStyle w:val="StyleUnderline"/>
        </w:rPr>
        <w:t xml:space="preserve"> a union </w:t>
      </w:r>
      <w:r w:rsidRPr="00C9335E">
        <w:rPr>
          <w:rStyle w:val="Emphasis"/>
        </w:rPr>
        <w:t>represents</w:t>
      </w:r>
      <w:r w:rsidRPr="00C9335E">
        <w:rPr>
          <w:rStyle w:val="StyleUnderline"/>
        </w:rPr>
        <w:t xml:space="preserve"> and can </w:t>
      </w:r>
      <w:r w:rsidRPr="00C9335E">
        <w:rPr>
          <w:rStyle w:val="Emphasis"/>
        </w:rPr>
        <w:t>mobilize</w:t>
      </w:r>
      <w:r w:rsidRPr="00C9335E">
        <w:rPr>
          <w:rStyle w:val="StyleUnderline"/>
        </w:rPr>
        <w:t xml:space="preserve"> for collective action, the </w:t>
      </w:r>
      <w:r w:rsidRPr="00C9335E">
        <w:rPr>
          <w:rStyle w:val="Emphasis"/>
        </w:rPr>
        <w:t>stronger</w:t>
      </w:r>
      <w:r w:rsidRPr="00C9335E">
        <w:rPr>
          <w:rStyle w:val="StyleUnderline"/>
        </w:rPr>
        <w:t xml:space="preserve"> its </w:t>
      </w:r>
      <w:r w:rsidRPr="00C9335E">
        <w:rPr>
          <w:rStyle w:val="Emphasis"/>
        </w:rPr>
        <w:t>position</w:t>
      </w:r>
      <w:r w:rsidRPr="00C9335E">
        <w:rPr>
          <w:sz w:val="16"/>
          <w:szCs w:val="16"/>
        </w:rPr>
        <w:t xml:space="preserve">.81 </w:t>
      </w:r>
      <w:r w:rsidRPr="00C9335E">
        <w:rPr>
          <w:rStyle w:val="StyleUnderline"/>
        </w:rPr>
        <w:t xml:space="preserve">More </w:t>
      </w:r>
      <w:r w:rsidRPr="00C9335E">
        <w:rPr>
          <w:rStyle w:val="Emphasis"/>
          <w:highlight w:val="yellow"/>
        </w:rPr>
        <w:t>centralized bargaining</w:t>
      </w:r>
      <w:r w:rsidRPr="00C9335E">
        <w:rPr>
          <w:rStyle w:val="Emphasis"/>
        </w:rPr>
        <w:t xml:space="preserve"> forms</w:t>
      </w:r>
      <w:r w:rsidRPr="00C9335E">
        <w:rPr>
          <w:rStyle w:val="StyleUnderline"/>
        </w:rPr>
        <w:t xml:space="preserve"> tend to </w:t>
      </w:r>
      <w:r w:rsidRPr="00C9335E">
        <w:rPr>
          <w:rStyle w:val="Emphasis"/>
          <w:highlight w:val="yellow"/>
        </w:rPr>
        <w:t>reduce income inequality</w:t>
      </w:r>
      <w:r w:rsidRPr="00C9335E">
        <w:rPr>
          <w:sz w:val="16"/>
          <w:szCs w:val="16"/>
        </w:rPr>
        <w:t xml:space="preserve">.82 </w:t>
      </w:r>
      <w:r w:rsidRPr="00C9335E">
        <w:rPr>
          <w:rStyle w:val="Emphasis"/>
          <w:highlight w:val="yellow"/>
        </w:rPr>
        <w:t>Fragmentation</w:t>
      </w:r>
      <w:r w:rsidRPr="00C9335E">
        <w:rPr>
          <w:rStyle w:val="StyleUnderline"/>
        </w:rPr>
        <w:t xml:space="preserve"> fails to </w:t>
      </w:r>
      <w:r w:rsidRPr="00C9335E">
        <w:rPr>
          <w:rStyle w:val="Emphasis"/>
        </w:rPr>
        <w:t>equalize power</w:t>
      </w:r>
      <w:r w:rsidRPr="00C9335E">
        <w:rPr>
          <w:rStyle w:val="StyleUnderline"/>
        </w:rPr>
        <w:t xml:space="preserve"> between workers and employers,</w:t>
      </w:r>
      <w:r w:rsidRPr="00C9335E">
        <w:rPr>
          <w:sz w:val="16"/>
          <w:szCs w:val="16"/>
        </w:rPr>
        <w:t xml:space="preserve">83 </w:t>
      </w:r>
      <w:r w:rsidRPr="00C9335E">
        <w:rPr>
          <w:rStyle w:val="StyleUnderline"/>
        </w:rPr>
        <w:t xml:space="preserve">as it </w:t>
      </w:r>
      <w:r w:rsidRPr="00C9335E">
        <w:rPr>
          <w:rStyle w:val="StyleUnderline"/>
          <w:highlight w:val="yellow"/>
        </w:rPr>
        <w:t xml:space="preserve">allows </w:t>
      </w:r>
      <w:r w:rsidRPr="00C9335E">
        <w:rPr>
          <w:rStyle w:val="Emphasis"/>
          <w:highlight w:val="yellow"/>
        </w:rPr>
        <w:t>multi-location employers</w:t>
      </w:r>
      <w:r w:rsidRPr="00C9335E">
        <w:rPr>
          <w:rStyle w:val="StyleUnderline"/>
          <w:highlight w:val="yellow"/>
        </w:rPr>
        <w:t xml:space="preserve"> to withstand strikes at </w:t>
      </w:r>
      <w:r w:rsidRPr="00C9335E">
        <w:rPr>
          <w:rStyle w:val="Emphasis"/>
          <w:highlight w:val="yellow"/>
        </w:rPr>
        <w:t>single plants</w:t>
      </w:r>
      <w:r w:rsidRPr="00C9335E">
        <w:rPr>
          <w:sz w:val="16"/>
          <w:szCs w:val="16"/>
        </w:rPr>
        <w:t xml:space="preserve">84 </w:t>
      </w:r>
      <w:r w:rsidRPr="00C9335E">
        <w:rPr>
          <w:rStyle w:val="StyleUnderline"/>
          <w:highlight w:val="yellow"/>
        </w:rPr>
        <w:t>and opens</w:t>
      </w:r>
      <w:r w:rsidRPr="00C9335E">
        <w:rPr>
          <w:rStyle w:val="StyleUnderline"/>
        </w:rPr>
        <w:t xml:space="preserve"> organizing </w:t>
      </w:r>
      <w:r w:rsidRPr="00C9335E">
        <w:rPr>
          <w:rStyle w:val="StyleUnderline"/>
          <w:highlight w:val="yellow"/>
        </w:rPr>
        <w:t xml:space="preserve">workers up to </w:t>
      </w:r>
      <w:r w:rsidRPr="00C9335E">
        <w:rPr>
          <w:rStyle w:val="Emphasis"/>
          <w:highlight w:val="yellow"/>
        </w:rPr>
        <w:t>retaliation</w:t>
      </w:r>
      <w:r w:rsidRPr="00C9335E">
        <w:rPr>
          <w:rStyle w:val="StyleUnderline"/>
          <w:highlight w:val="yellow"/>
        </w:rPr>
        <w:t xml:space="preserve"> via </w:t>
      </w:r>
      <w:r w:rsidRPr="00C9335E">
        <w:rPr>
          <w:rStyle w:val="Emphasis"/>
          <w:highlight w:val="yellow"/>
        </w:rPr>
        <w:t>store closing</w:t>
      </w:r>
      <w:r w:rsidRPr="00C9335E">
        <w:rPr>
          <w:sz w:val="16"/>
          <w:szCs w:val="16"/>
        </w:rPr>
        <w:t xml:space="preserve">, as alleged in recent cases involving Trader Joe’s and Starbucks.85 </w:t>
      </w:r>
      <w:r w:rsidRPr="00C9335E">
        <w:rPr>
          <w:rStyle w:val="Emphasis"/>
          <w:highlight w:val="yellow"/>
        </w:rPr>
        <w:t>Decentralized bargaining</w:t>
      </w:r>
      <w:r w:rsidRPr="00C9335E">
        <w:rPr>
          <w:rStyle w:val="StyleUnderline"/>
          <w:highlight w:val="yellow"/>
        </w:rPr>
        <w:t xml:space="preserve"> allows employers to </w:t>
      </w:r>
      <w:r w:rsidRPr="00C9335E">
        <w:rPr>
          <w:rStyle w:val="Emphasis"/>
          <w:highlight w:val="yellow"/>
        </w:rPr>
        <w:t>compete</w:t>
      </w:r>
      <w:r w:rsidRPr="00C9335E">
        <w:rPr>
          <w:rStyle w:val="StyleUnderline"/>
          <w:highlight w:val="yellow"/>
        </w:rPr>
        <w:t xml:space="preserve"> based on </w:t>
      </w:r>
      <w:r w:rsidRPr="00C9335E">
        <w:rPr>
          <w:rStyle w:val="Emphasis"/>
          <w:highlight w:val="yellow"/>
        </w:rPr>
        <w:t>lower wages</w:t>
      </w:r>
      <w:r w:rsidRPr="00C9335E">
        <w:rPr>
          <w:rStyle w:val="StyleUnderline"/>
          <w:highlight w:val="yellow"/>
        </w:rPr>
        <w:t xml:space="preserve"> and</w:t>
      </w:r>
      <w:r w:rsidRPr="00C9335E">
        <w:rPr>
          <w:rStyle w:val="StyleUnderline"/>
        </w:rPr>
        <w:t xml:space="preserve"> engage in “</w:t>
      </w:r>
      <w:r w:rsidRPr="00C9335E">
        <w:rPr>
          <w:rStyle w:val="Emphasis"/>
        </w:rPr>
        <w:t>whipsawing</w:t>
      </w:r>
      <w:r w:rsidRPr="00C9335E">
        <w:rPr>
          <w:rStyle w:val="StyleUnderline"/>
        </w:rPr>
        <w:t xml:space="preserve">,” or </w:t>
      </w:r>
      <w:r w:rsidRPr="00C9335E">
        <w:rPr>
          <w:rStyle w:val="StyleUnderline"/>
          <w:highlight w:val="yellow"/>
        </w:rPr>
        <w:t>play</w:t>
      </w:r>
      <w:r w:rsidRPr="00C9335E">
        <w:rPr>
          <w:rStyle w:val="StyleUnderline"/>
        </w:rPr>
        <w:t xml:space="preserve">ing </w:t>
      </w:r>
      <w:r w:rsidRPr="00C9335E">
        <w:rPr>
          <w:rStyle w:val="StyleUnderline"/>
          <w:highlight w:val="yellow"/>
        </w:rPr>
        <w:t>units off of each other</w:t>
      </w:r>
      <w:r w:rsidRPr="00C9335E">
        <w:rPr>
          <w:rStyle w:val="StyleUnderline"/>
        </w:rPr>
        <w:t xml:space="preserve"> by coming to terms with a </w:t>
      </w:r>
      <w:r w:rsidRPr="00C9335E">
        <w:rPr>
          <w:rStyle w:val="Emphasis"/>
        </w:rPr>
        <w:t>weaker unit</w:t>
      </w:r>
      <w:r w:rsidRPr="00C9335E">
        <w:rPr>
          <w:rStyle w:val="StyleUnderline"/>
        </w:rPr>
        <w:t xml:space="preserve"> and </w:t>
      </w:r>
      <w:r w:rsidRPr="00C9335E">
        <w:rPr>
          <w:rStyle w:val="Emphasis"/>
        </w:rPr>
        <w:t>imposing</w:t>
      </w:r>
      <w:r w:rsidRPr="00C9335E">
        <w:rPr>
          <w:rStyle w:val="StyleUnderline"/>
        </w:rPr>
        <w:t xml:space="preserve"> them on the </w:t>
      </w:r>
      <w:r w:rsidRPr="00C9335E">
        <w:rPr>
          <w:rStyle w:val="Emphasis"/>
        </w:rPr>
        <w:t>stronger unit</w:t>
      </w:r>
      <w:r w:rsidRPr="00C9335E">
        <w:rPr>
          <w:rStyle w:val="StyleUnderline"/>
        </w:rPr>
        <w:t>.</w:t>
      </w:r>
      <w:r w:rsidRPr="00C9335E">
        <w:rPr>
          <w:sz w:val="16"/>
          <w:szCs w:val="16"/>
        </w:rPr>
        <w:t xml:space="preserve">86 </w:t>
      </w:r>
      <w:r w:rsidRPr="00C9335E">
        <w:rPr>
          <w:rStyle w:val="Emphasis"/>
        </w:rPr>
        <w:t>Single-employer</w:t>
      </w:r>
      <w:r w:rsidRPr="00C9335E">
        <w:rPr>
          <w:rStyle w:val="StyleUnderline"/>
        </w:rPr>
        <w:t xml:space="preserve">, </w:t>
      </w:r>
      <w:r w:rsidRPr="00C9335E">
        <w:rPr>
          <w:rStyle w:val="Emphasis"/>
          <w:highlight w:val="yellow"/>
        </w:rPr>
        <w:t>enterprise-based</w:t>
      </w:r>
      <w:r w:rsidRPr="00C9335E">
        <w:rPr>
          <w:rStyle w:val="StyleUnderline"/>
          <w:highlight w:val="yellow"/>
        </w:rPr>
        <w:t xml:space="preserve"> bargaining</w:t>
      </w:r>
      <w:r w:rsidRPr="00C9335E">
        <w:rPr>
          <w:rStyle w:val="StyleUnderline"/>
        </w:rPr>
        <w:t xml:space="preserve"> systems </w:t>
      </w:r>
      <w:r w:rsidRPr="00C9335E">
        <w:rPr>
          <w:rStyle w:val="StyleUnderline"/>
          <w:highlight w:val="yellow"/>
        </w:rPr>
        <w:t xml:space="preserve">tend to be associated with a </w:t>
      </w:r>
      <w:r w:rsidRPr="00C9335E">
        <w:rPr>
          <w:rStyle w:val="Emphasis"/>
          <w:highlight w:val="yellow"/>
        </w:rPr>
        <w:t>lower labor share</w:t>
      </w:r>
      <w:r w:rsidRPr="00C9335E">
        <w:rPr>
          <w:rStyle w:val="StyleUnderline"/>
          <w:highlight w:val="yellow"/>
        </w:rPr>
        <w:t xml:space="preserve"> of </w:t>
      </w:r>
      <w:r w:rsidRPr="00C9335E">
        <w:rPr>
          <w:rStyle w:val="Emphasis"/>
          <w:highlight w:val="yellow"/>
        </w:rPr>
        <w:t>national income</w:t>
      </w:r>
      <w:r w:rsidRPr="00C9335E">
        <w:rPr>
          <w:sz w:val="16"/>
          <w:szCs w:val="16"/>
        </w:rPr>
        <w:t xml:space="preserve">.87 </w:t>
      </w:r>
    </w:p>
    <w:p w14:paraId="2533AF51" w14:textId="77777777" w:rsidR="00286ABF" w:rsidRPr="00C9335E" w:rsidRDefault="00286ABF" w:rsidP="00286ABF">
      <w:pPr>
        <w:rPr>
          <w:sz w:val="16"/>
          <w:szCs w:val="16"/>
        </w:rPr>
      </w:pPr>
      <w:r w:rsidRPr="00C9335E">
        <w:rPr>
          <w:sz w:val="16"/>
          <w:szCs w:val="16"/>
        </w:rPr>
        <w:t xml:space="preserve">In sum, </w:t>
      </w:r>
      <w:r w:rsidRPr="00C9335E">
        <w:rPr>
          <w:rStyle w:val="StyleUnderline"/>
        </w:rPr>
        <w:t xml:space="preserve">fragmentation </w:t>
      </w:r>
      <w:r w:rsidRPr="00C9335E">
        <w:rPr>
          <w:rStyle w:val="Emphasis"/>
        </w:rPr>
        <w:t>harms workers</w:t>
      </w:r>
      <w:r w:rsidRPr="00C9335E">
        <w:rPr>
          <w:rStyle w:val="StyleUnderline"/>
        </w:rPr>
        <w:t xml:space="preserve"> even when there is </w:t>
      </w:r>
      <w:r w:rsidRPr="00C9335E">
        <w:rPr>
          <w:rStyle w:val="Emphasis"/>
        </w:rPr>
        <w:t>broad unionization</w:t>
      </w:r>
      <w:r w:rsidRPr="00C9335E">
        <w:rPr>
          <w:sz w:val="16"/>
          <w:szCs w:val="16"/>
        </w:rPr>
        <w:t xml:space="preserve">,88 </w:t>
      </w:r>
      <w:r w:rsidRPr="00C9335E">
        <w:rPr>
          <w:rStyle w:val="StyleUnderline"/>
        </w:rPr>
        <w:t xml:space="preserve">and </w:t>
      </w:r>
      <w:r w:rsidRPr="00C9335E">
        <w:rPr>
          <w:rStyle w:val="Emphasis"/>
        </w:rPr>
        <w:t>even worse</w:t>
      </w:r>
      <w:r w:rsidRPr="00C9335E">
        <w:rPr>
          <w:rStyle w:val="StyleUnderline"/>
        </w:rPr>
        <w:t xml:space="preserve"> when de-unionization </w:t>
      </w:r>
      <w:r w:rsidRPr="00C9335E">
        <w:rPr>
          <w:rStyle w:val="Emphasis"/>
        </w:rPr>
        <w:t>isolates</w:t>
      </w:r>
      <w:r w:rsidRPr="00C9335E">
        <w:rPr>
          <w:rStyle w:val="StyleUnderline"/>
        </w:rPr>
        <w:t xml:space="preserve"> the </w:t>
      </w:r>
      <w:r w:rsidRPr="00C9335E">
        <w:rPr>
          <w:rStyle w:val="Emphasis"/>
        </w:rPr>
        <w:t>few extant</w:t>
      </w:r>
      <w:r w:rsidRPr="00C9335E">
        <w:rPr>
          <w:rStyle w:val="StyleUnderline"/>
        </w:rPr>
        <w:t xml:space="preserve"> units</w:t>
      </w:r>
      <w:r w:rsidRPr="00C9335E">
        <w:rPr>
          <w:sz w:val="16"/>
          <w:szCs w:val="16"/>
        </w:rPr>
        <w:t xml:space="preserve">. As many other scholars have noted, the </w:t>
      </w:r>
      <w:r w:rsidRPr="00C9335E">
        <w:rPr>
          <w:rStyle w:val="StyleUnderline"/>
          <w:highlight w:val="yellow"/>
        </w:rPr>
        <w:t>fragmentation</w:t>
      </w:r>
      <w:r w:rsidRPr="00C9335E">
        <w:rPr>
          <w:sz w:val="16"/>
          <w:szCs w:val="16"/>
        </w:rPr>
        <w:t xml:space="preserve">, decentralization, and isolation </w:t>
      </w:r>
      <w:r w:rsidRPr="00C9335E">
        <w:rPr>
          <w:rStyle w:val="StyleUnderline"/>
        </w:rPr>
        <w:t xml:space="preserve">of the U.S. labor movement </w:t>
      </w:r>
      <w:r w:rsidRPr="00C9335E">
        <w:rPr>
          <w:rStyle w:val="Emphasis"/>
          <w:highlight w:val="yellow"/>
        </w:rPr>
        <w:t>undermines</w:t>
      </w:r>
      <w:r w:rsidRPr="00C9335E">
        <w:rPr>
          <w:rStyle w:val="StyleUnderline"/>
        </w:rPr>
        <w:t xml:space="preserve"> its </w:t>
      </w:r>
      <w:r w:rsidRPr="00C9335E">
        <w:rPr>
          <w:rStyle w:val="StyleUnderline"/>
          <w:highlight w:val="yellow"/>
        </w:rPr>
        <w:t xml:space="preserve">ability to </w:t>
      </w:r>
      <w:r w:rsidRPr="00C9335E">
        <w:rPr>
          <w:rStyle w:val="Emphasis"/>
          <w:highlight w:val="yellow"/>
        </w:rPr>
        <w:t>act collectively</w:t>
      </w:r>
      <w:r w:rsidRPr="00C9335E">
        <w:rPr>
          <w:rStyle w:val="StyleUnderline"/>
        </w:rPr>
        <w:t xml:space="preserve">, whether at the </w:t>
      </w:r>
      <w:r w:rsidRPr="00C9335E">
        <w:rPr>
          <w:rStyle w:val="Emphasis"/>
        </w:rPr>
        <w:t>bargaining table</w:t>
      </w:r>
      <w:r w:rsidRPr="00C9335E">
        <w:rPr>
          <w:rStyle w:val="StyleUnderline"/>
        </w:rPr>
        <w:t xml:space="preserve">, on the </w:t>
      </w:r>
      <w:r w:rsidRPr="00C9335E">
        <w:rPr>
          <w:rStyle w:val="Emphasis"/>
        </w:rPr>
        <w:t>picket line</w:t>
      </w:r>
      <w:r w:rsidRPr="00C9335E">
        <w:rPr>
          <w:rStyle w:val="StyleUnderline"/>
        </w:rPr>
        <w:t xml:space="preserve">, or in </w:t>
      </w:r>
      <w:r w:rsidRPr="00C9335E">
        <w:rPr>
          <w:rStyle w:val="Emphasis"/>
        </w:rPr>
        <w:t>politics</w:t>
      </w:r>
      <w:r w:rsidRPr="00C9335E">
        <w:rPr>
          <w:sz w:val="16"/>
          <w:szCs w:val="16"/>
        </w:rPr>
        <w:t xml:space="preserve">.89 </w:t>
      </w:r>
    </w:p>
    <w:p w14:paraId="4AD98314" w14:textId="77777777" w:rsidR="00286ABF" w:rsidRPr="00C9335E" w:rsidRDefault="00286ABF" w:rsidP="00286ABF">
      <w:pPr>
        <w:rPr>
          <w:sz w:val="16"/>
          <w:szCs w:val="16"/>
        </w:rPr>
      </w:pPr>
      <w:r w:rsidRPr="00C9335E">
        <w:rPr>
          <w:sz w:val="16"/>
          <w:szCs w:val="16"/>
        </w:rPr>
        <w:t xml:space="preserve">To be sure, </w:t>
      </w:r>
      <w:r w:rsidRPr="00C9335E">
        <w:rPr>
          <w:rStyle w:val="StyleUnderline"/>
        </w:rPr>
        <w:t>the workplace</w:t>
      </w:r>
      <w:r w:rsidRPr="00C9335E">
        <w:rPr>
          <w:sz w:val="16"/>
          <w:szCs w:val="16"/>
        </w:rPr>
        <w:t xml:space="preserve">—and workforce—of </w:t>
      </w:r>
      <w:r w:rsidRPr="00C9335E">
        <w:rPr>
          <w:rStyle w:val="StyleUnderline"/>
        </w:rPr>
        <w:t xml:space="preserve">today is </w:t>
      </w:r>
      <w:r w:rsidRPr="00C9335E">
        <w:rPr>
          <w:rStyle w:val="Emphasis"/>
        </w:rPr>
        <w:t>vastly different</w:t>
      </w:r>
      <w:r w:rsidRPr="00C9335E">
        <w:rPr>
          <w:rStyle w:val="StyleUnderline"/>
        </w:rPr>
        <w:t xml:space="preserve"> than it was in the 1930s. The </w:t>
      </w:r>
      <w:r w:rsidRPr="00C9335E">
        <w:rPr>
          <w:rStyle w:val="Emphasis"/>
        </w:rPr>
        <w:t>share</w:t>
      </w:r>
      <w:r w:rsidRPr="00C9335E">
        <w:rPr>
          <w:rStyle w:val="StyleUnderline"/>
        </w:rPr>
        <w:t xml:space="preserve"> of employees in </w:t>
      </w:r>
      <w:r w:rsidRPr="00C9335E">
        <w:rPr>
          <w:rStyle w:val="Emphasis"/>
        </w:rPr>
        <w:t>service sectors</w:t>
      </w:r>
      <w:r w:rsidRPr="00C9335E">
        <w:rPr>
          <w:rStyle w:val="StyleUnderline"/>
        </w:rPr>
        <w:t xml:space="preserve"> has </w:t>
      </w:r>
      <w:r w:rsidRPr="00C9335E">
        <w:rPr>
          <w:rStyle w:val="Emphasis"/>
        </w:rPr>
        <w:t>increased substantially</w:t>
      </w:r>
      <w:r w:rsidRPr="00C9335E">
        <w:rPr>
          <w:sz w:val="16"/>
          <w:szCs w:val="16"/>
        </w:rPr>
        <w:t xml:space="preserve">, while the share of manufacturing has declined.90 </w:t>
      </w:r>
      <w:r w:rsidRPr="00C9335E">
        <w:rPr>
          <w:rStyle w:val="StyleUnderline"/>
        </w:rPr>
        <w:t xml:space="preserve">Service workplaces tend to be </w:t>
      </w:r>
      <w:r w:rsidRPr="00C9335E">
        <w:rPr>
          <w:rStyle w:val="Emphasis"/>
        </w:rPr>
        <w:t>small</w:t>
      </w:r>
      <w:r w:rsidRPr="00C9335E">
        <w:rPr>
          <w:rStyle w:val="StyleUnderline"/>
        </w:rPr>
        <w:t xml:space="preserve"> and experience </w:t>
      </w:r>
      <w:r w:rsidRPr="00C9335E">
        <w:rPr>
          <w:rStyle w:val="Emphasis"/>
        </w:rPr>
        <w:t>high turnover</w:t>
      </w:r>
      <w:r w:rsidRPr="00C9335E">
        <w:rPr>
          <w:rStyle w:val="StyleUnderline"/>
        </w:rPr>
        <w:t xml:space="preserve">, a </w:t>
      </w:r>
      <w:r w:rsidRPr="00C9335E">
        <w:rPr>
          <w:rStyle w:val="Emphasis"/>
        </w:rPr>
        <w:t>contrast</w:t>
      </w:r>
      <w:r w:rsidRPr="00C9335E">
        <w:rPr>
          <w:rStyle w:val="StyleUnderline"/>
        </w:rPr>
        <w:t xml:space="preserve"> to the </w:t>
      </w:r>
      <w:r w:rsidRPr="00C9335E">
        <w:rPr>
          <w:rStyle w:val="Emphasis"/>
        </w:rPr>
        <w:t>long-term</w:t>
      </w:r>
      <w:r w:rsidRPr="00C9335E">
        <w:rPr>
          <w:rStyle w:val="StyleUnderline"/>
        </w:rPr>
        <w:t xml:space="preserve">, </w:t>
      </w:r>
      <w:r w:rsidRPr="00C9335E">
        <w:rPr>
          <w:rStyle w:val="Emphasis"/>
        </w:rPr>
        <w:t>full-time worker</w:t>
      </w:r>
      <w:r w:rsidRPr="00C9335E">
        <w:rPr>
          <w:rStyle w:val="StyleUnderline"/>
        </w:rPr>
        <w:t xml:space="preserve"> at </w:t>
      </w:r>
      <w:r w:rsidRPr="00C9335E">
        <w:rPr>
          <w:rStyle w:val="Emphasis"/>
        </w:rPr>
        <w:t>large workplaces</w:t>
      </w:r>
      <w:r w:rsidRPr="00C9335E">
        <w:rPr>
          <w:rStyle w:val="StyleUnderline"/>
        </w:rPr>
        <w:t xml:space="preserve"> that the NLRA envisioned</w:t>
      </w:r>
      <w:r w:rsidRPr="00C9335E">
        <w:rPr>
          <w:sz w:val="16"/>
          <w:szCs w:val="16"/>
        </w:rPr>
        <w:t xml:space="preserve">.91 </w:t>
      </w:r>
      <w:r w:rsidRPr="00C9335E">
        <w:rPr>
          <w:rStyle w:val="StyleUnderline"/>
        </w:rPr>
        <w:t xml:space="preserve">Employers now engage in </w:t>
      </w:r>
      <w:r w:rsidRPr="00C9335E">
        <w:rPr>
          <w:rStyle w:val="Emphasis"/>
        </w:rPr>
        <w:t>new organizational tactics</w:t>
      </w:r>
      <w:r w:rsidRPr="00C9335E">
        <w:rPr>
          <w:rStyle w:val="StyleUnderline"/>
        </w:rPr>
        <w:t xml:space="preserve">, such as </w:t>
      </w:r>
      <w:r w:rsidRPr="00C9335E">
        <w:rPr>
          <w:rStyle w:val="Emphasis"/>
        </w:rPr>
        <w:t>fissuring</w:t>
      </w:r>
      <w:r w:rsidRPr="00C9335E">
        <w:rPr>
          <w:rStyle w:val="StyleUnderline"/>
        </w:rPr>
        <w:t xml:space="preserve"> and </w:t>
      </w:r>
      <w:r w:rsidRPr="00C9335E">
        <w:rPr>
          <w:rStyle w:val="Emphasis"/>
        </w:rPr>
        <w:t>misclassification</w:t>
      </w:r>
      <w:r w:rsidRPr="00C9335E">
        <w:rPr>
          <w:sz w:val="16"/>
          <w:szCs w:val="16"/>
        </w:rPr>
        <w:t xml:space="preserve">, that undermine the premises on which New-Deal-era legislation was built.92 </w:t>
      </w:r>
      <w:r w:rsidRPr="00C9335E">
        <w:rPr>
          <w:rStyle w:val="StyleUnderline"/>
        </w:rPr>
        <w:t xml:space="preserve">The </w:t>
      </w:r>
      <w:r w:rsidRPr="00C9335E">
        <w:rPr>
          <w:rStyle w:val="Emphasis"/>
        </w:rPr>
        <w:t>demographic composition</w:t>
      </w:r>
      <w:r w:rsidRPr="00C9335E">
        <w:rPr>
          <w:rStyle w:val="StyleUnderline"/>
        </w:rPr>
        <w:t xml:space="preserve"> of the paid labor force is </w:t>
      </w:r>
      <w:r w:rsidRPr="00C9335E">
        <w:rPr>
          <w:rStyle w:val="Emphasis"/>
        </w:rPr>
        <w:t>markedly different</w:t>
      </w:r>
      <w:r w:rsidRPr="00C9335E">
        <w:rPr>
          <w:rStyle w:val="StyleUnderline"/>
        </w:rPr>
        <w:t xml:space="preserve"> today</w:t>
      </w:r>
      <w:r w:rsidRPr="00C9335E">
        <w:rPr>
          <w:sz w:val="16"/>
          <w:szCs w:val="16"/>
        </w:rPr>
        <w:t xml:space="preserve">.93 </w:t>
      </w:r>
    </w:p>
    <w:p w14:paraId="15866924" w14:textId="77777777" w:rsidR="00286ABF" w:rsidRPr="00C9335E" w:rsidRDefault="00286ABF" w:rsidP="00286ABF">
      <w:pPr>
        <w:rPr>
          <w:sz w:val="16"/>
          <w:szCs w:val="16"/>
        </w:rPr>
      </w:pPr>
      <w:r w:rsidRPr="00C9335E">
        <w:rPr>
          <w:rStyle w:val="Emphasis"/>
        </w:rPr>
        <w:t>However</w:t>
      </w:r>
      <w:r w:rsidRPr="00C9335E">
        <w:rPr>
          <w:rStyle w:val="StyleUnderline"/>
        </w:rPr>
        <w:t xml:space="preserve">, these economic changes </w:t>
      </w:r>
      <w:r w:rsidRPr="00C9335E">
        <w:rPr>
          <w:rStyle w:val="Emphasis"/>
        </w:rPr>
        <w:t>only underscore</w:t>
      </w:r>
      <w:r w:rsidRPr="00C9335E">
        <w:rPr>
          <w:rStyle w:val="StyleUnderline"/>
        </w:rPr>
        <w:t xml:space="preserve"> the need for labor law that enables </w:t>
      </w:r>
      <w:r w:rsidRPr="00C9335E">
        <w:rPr>
          <w:rStyle w:val="Emphasis"/>
        </w:rPr>
        <w:t>broad-based organizing</w:t>
      </w:r>
      <w:r w:rsidRPr="00C9335E">
        <w:rPr>
          <w:rStyle w:val="StyleUnderline"/>
        </w:rPr>
        <w:t xml:space="preserve"> and </w:t>
      </w:r>
      <w:r w:rsidRPr="00C9335E">
        <w:rPr>
          <w:rStyle w:val="Emphasis"/>
        </w:rPr>
        <w:t>bargaining</w:t>
      </w:r>
      <w:r w:rsidRPr="00C9335E">
        <w:rPr>
          <w:rStyle w:val="StyleUnderline"/>
        </w:rPr>
        <w:t xml:space="preserve">. The NLRA’s initial </w:t>
      </w:r>
      <w:r w:rsidRPr="00C9335E">
        <w:rPr>
          <w:rStyle w:val="Emphasis"/>
        </w:rPr>
        <w:t>goal</w:t>
      </w:r>
      <w:r w:rsidRPr="00C9335E">
        <w:rPr>
          <w:rStyle w:val="StyleUnderline"/>
        </w:rPr>
        <w:t xml:space="preserve"> of </w:t>
      </w:r>
      <w:r w:rsidRPr="00C9335E">
        <w:rPr>
          <w:rStyle w:val="Emphasis"/>
        </w:rPr>
        <w:t>equalizing power</w:t>
      </w:r>
      <w:r w:rsidRPr="00C9335E">
        <w:rPr>
          <w:rStyle w:val="StyleUnderline"/>
        </w:rPr>
        <w:t xml:space="preserve"> between workers and “employers</w:t>
      </w:r>
      <w:r w:rsidRPr="00C9335E">
        <w:rPr>
          <w:sz w:val="16"/>
          <w:szCs w:val="16"/>
        </w:rPr>
        <w:t xml:space="preserve"> who are organized in the corporate or other forms of ownership association” </w:t>
      </w:r>
      <w:r w:rsidRPr="00C9335E">
        <w:rPr>
          <w:rStyle w:val="Emphasis"/>
        </w:rPr>
        <w:t>remains</w:t>
      </w:r>
      <w:r w:rsidRPr="00C9335E">
        <w:rPr>
          <w:sz w:val="16"/>
          <w:szCs w:val="16"/>
        </w:rPr>
        <w:t xml:space="preserve">.94 </w:t>
      </w:r>
      <w:r w:rsidRPr="00C9335E">
        <w:rPr>
          <w:rStyle w:val="Emphasis"/>
        </w:rPr>
        <w:t>Large employers</w:t>
      </w:r>
      <w:r w:rsidRPr="00C9335E">
        <w:rPr>
          <w:rStyle w:val="StyleUnderline"/>
        </w:rPr>
        <w:t xml:space="preserve"> account for </w:t>
      </w:r>
      <w:r w:rsidRPr="00C9335E">
        <w:rPr>
          <w:rStyle w:val="Emphasis"/>
        </w:rPr>
        <w:t>increasing shares</w:t>
      </w:r>
      <w:r w:rsidRPr="00C9335E">
        <w:rPr>
          <w:rStyle w:val="StyleUnderline"/>
        </w:rPr>
        <w:t xml:space="preserve"> of </w:t>
      </w:r>
      <w:r w:rsidRPr="00C9335E">
        <w:rPr>
          <w:rStyle w:val="Emphasis"/>
        </w:rPr>
        <w:t>total employment</w:t>
      </w:r>
      <w:r w:rsidRPr="00C9335E">
        <w:rPr>
          <w:rStyle w:val="StyleUnderline"/>
        </w:rPr>
        <w:t>: in 2022, firms with 250 and more employees accounted for 55% of total</w:t>
      </w:r>
      <w:r w:rsidRPr="00C9335E">
        <w:rPr>
          <w:sz w:val="16"/>
          <w:szCs w:val="16"/>
        </w:rPr>
        <w:t xml:space="preserve"> U.S </w:t>
      </w:r>
      <w:r w:rsidRPr="00C9335E">
        <w:rPr>
          <w:rStyle w:val="StyleUnderline"/>
        </w:rPr>
        <w:t>private-sector employment</w:t>
      </w:r>
      <w:r w:rsidRPr="00C9335E">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C9335E">
        <w:rPr>
          <w:rStyle w:val="Emphasis"/>
        </w:rPr>
        <w:t xml:space="preserve">Even </w:t>
      </w:r>
      <w:r w:rsidRPr="00C9335E">
        <w:rPr>
          <w:rStyle w:val="Emphasis"/>
          <w:highlight w:val="yellow"/>
        </w:rPr>
        <w:t>if</w:t>
      </w:r>
      <w:r w:rsidRPr="00C9335E">
        <w:rPr>
          <w:rStyle w:val="StyleUnderline"/>
        </w:rPr>
        <w:t xml:space="preserve"> these </w:t>
      </w:r>
      <w:r w:rsidRPr="00C9335E">
        <w:rPr>
          <w:rStyle w:val="StyleUnderline"/>
          <w:highlight w:val="yellow"/>
        </w:rPr>
        <w:t xml:space="preserve">firms consist of many </w:t>
      </w:r>
      <w:r w:rsidRPr="00C9335E">
        <w:rPr>
          <w:rStyle w:val="Emphasis"/>
          <w:highlight w:val="yellow"/>
        </w:rPr>
        <w:t>individual workplaces</w:t>
      </w:r>
      <w:r w:rsidRPr="00C9335E">
        <w:rPr>
          <w:rStyle w:val="StyleUnderline"/>
        </w:rPr>
        <w:t xml:space="preserve">, </w:t>
      </w:r>
      <w:r w:rsidRPr="00C9335E">
        <w:rPr>
          <w:rStyle w:val="Emphasis"/>
          <w:highlight w:val="yellow"/>
        </w:rPr>
        <w:t>multi-location units</w:t>
      </w:r>
      <w:r w:rsidRPr="00C9335E">
        <w:rPr>
          <w:rStyle w:val="StyleUnderline"/>
          <w:highlight w:val="yellow"/>
        </w:rPr>
        <w:t xml:space="preserve"> offer an </w:t>
      </w:r>
      <w:r w:rsidRPr="00C9335E">
        <w:rPr>
          <w:rStyle w:val="Emphasis"/>
          <w:highlight w:val="yellow"/>
        </w:rPr>
        <w:t>important counter</w:t>
      </w:r>
      <w:r w:rsidRPr="00C9335E">
        <w:rPr>
          <w:rStyle w:val="StyleUnderline"/>
        </w:rPr>
        <w:t xml:space="preserve"> to a large employer’s </w:t>
      </w:r>
      <w:r w:rsidRPr="00C9335E">
        <w:rPr>
          <w:rStyle w:val="Emphasis"/>
        </w:rPr>
        <w:t>size</w:t>
      </w:r>
      <w:r w:rsidRPr="00C9335E">
        <w:rPr>
          <w:rStyle w:val="StyleUnderline"/>
        </w:rPr>
        <w:t xml:space="preserve"> and </w:t>
      </w:r>
      <w:r w:rsidRPr="00C9335E">
        <w:rPr>
          <w:rStyle w:val="Emphasis"/>
        </w:rPr>
        <w:t>power</w:t>
      </w:r>
      <w:r w:rsidRPr="00C9335E">
        <w:rPr>
          <w:rStyle w:val="StyleUnderline"/>
        </w:rPr>
        <w:t>.</w:t>
      </w:r>
      <w:r w:rsidRPr="00C9335E">
        <w:rPr>
          <w:sz w:val="16"/>
          <w:szCs w:val="16"/>
        </w:rPr>
        <w:t xml:space="preserve">98 </w:t>
      </w:r>
      <w:r w:rsidRPr="00C9335E">
        <w:rPr>
          <w:rStyle w:val="StyleUnderline"/>
        </w:rPr>
        <w:t xml:space="preserve">While unions </w:t>
      </w:r>
      <w:r w:rsidRPr="00C9335E">
        <w:rPr>
          <w:rStyle w:val="Emphasis"/>
        </w:rPr>
        <w:t>benefit</w:t>
      </w:r>
      <w:r w:rsidRPr="00C9335E">
        <w:rPr>
          <w:rStyle w:val="StyleUnderline"/>
        </w:rPr>
        <w:t xml:space="preserve"> if the “</w:t>
      </w:r>
      <w:r w:rsidRPr="00C9335E">
        <w:rPr>
          <w:rStyle w:val="Emphasis"/>
        </w:rPr>
        <w:t>structure</w:t>
      </w:r>
      <w:r w:rsidRPr="00C9335E">
        <w:rPr>
          <w:rStyle w:val="StyleUnderline"/>
        </w:rPr>
        <w:t xml:space="preserve"> of </w:t>
      </w:r>
      <w:r w:rsidRPr="00C9335E">
        <w:rPr>
          <w:rStyle w:val="Emphasis"/>
        </w:rPr>
        <w:t>bargaining</w:t>
      </w:r>
      <w:r w:rsidRPr="00C9335E">
        <w:rPr>
          <w:rStyle w:val="StyleUnderline"/>
        </w:rPr>
        <w:t xml:space="preserve"> is </w:t>
      </w:r>
      <w:r w:rsidRPr="00C9335E">
        <w:rPr>
          <w:rStyle w:val="Emphasis"/>
        </w:rPr>
        <w:t>coterminous</w:t>
      </w:r>
      <w:r w:rsidRPr="00C9335E">
        <w:rPr>
          <w:rStyle w:val="StyleUnderline"/>
        </w:rPr>
        <w:t xml:space="preserve"> with the </w:t>
      </w:r>
      <w:r w:rsidRPr="00C9335E">
        <w:rPr>
          <w:rStyle w:val="Emphasis"/>
        </w:rPr>
        <w:t>level</w:t>
      </w:r>
      <w:r w:rsidRPr="00C9335E">
        <w:rPr>
          <w:rStyle w:val="StyleUnderline"/>
        </w:rPr>
        <w:t xml:space="preserve"> at which </w:t>
      </w:r>
      <w:r w:rsidRPr="00C9335E">
        <w:rPr>
          <w:rStyle w:val="Emphasis"/>
        </w:rPr>
        <w:t>critical management decisions</w:t>
      </w:r>
      <w:r w:rsidRPr="00C9335E">
        <w:rPr>
          <w:rStyle w:val="StyleUnderline"/>
        </w:rPr>
        <w:t xml:space="preserve"> are </w:t>
      </w:r>
      <w:r w:rsidRPr="00C9335E">
        <w:rPr>
          <w:rStyle w:val="Emphasis"/>
        </w:rPr>
        <w:t>made</w:t>
      </w:r>
      <w:r w:rsidRPr="00C9335E">
        <w:rPr>
          <w:sz w:val="16"/>
          <w:szCs w:val="16"/>
        </w:rPr>
        <w:t xml:space="preserve">,”99 </w:t>
      </w:r>
      <w:r w:rsidRPr="00C9335E">
        <w:rPr>
          <w:rStyle w:val="StyleUnderline"/>
          <w:highlight w:val="yellow"/>
        </w:rPr>
        <w:t xml:space="preserve">most bargaining units are </w:t>
      </w:r>
      <w:r w:rsidRPr="00C9335E">
        <w:rPr>
          <w:rStyle w:val="Emphasis"/>
          <w:highlight w:val="yellow"/>
        </w:rPr>
        <w:t>limited</w:t>
      </w:r>
      <w:r w:rsidRPr="00C9335E">
        <w:rPr>
          <w:rStyle w:val="StyleUnderline"/>
          <w:highlight w:val="yellow"/>
        </w:rPr>
        <w:t xml:space="preserve"> to </w:t>
      </w:r>
      <w:r w:rsidRPr="00C9335E">
        <w:rPr>
          <w:rStyle w:val="Emphasis"/>
          <w:highlight w:val="yellow"/>
        </w:rPr>
        <w:t>single workplaces</w:t>
      </w:r>
      <w:r w:rsidRPr="00C9335E">
        <w:rPr>
          <w:rStyle w:val="StyleUnderline"/>
          <w:highlight w:val="yellow"/>
        </w:rPr>
        <w:t xml:space="preserve"> even where</w:t>
      </w:r>
      <w:r w:rsidRPr="00C9335E">
        <w:rPr>
          <w:rStyle w:val="StyleUnderline"/>
        </w:rPr>
        <w:t xml:space="preserve"> employers’ “</w:t>
      </w:r>
      <w:r w:rsidRPr="00C9335E">
        <w:rPr>
          <w:rStyle w:val="Emphasis"/>
        </w:rPr>
        <w:t>labor practices</w:t>
      </w:r>
      <w:r w:rsidRPr="00C9335E">
        <w:rPr>
          <w:rStyle w:val="StyleUnderline"/>
        </w:rPr>
        <w:t xml:space="preserve"> and </w:t>
      </w:r>
      <w:r w:rsidRPr="00C9335E">
        <w:rPr>
          <w:rStyle w:val="StyleUnderline"/>
          <w:highlight w:val="yellow"/>
        </w:rPr>
        <w:t xml:space="preserve">strategies are </w:t>
      </w:r>
      <w:r w:rsidRPr="00C9335E">
        <w:rPr>
          <w:rStyle w:val="Emphasis"/>
          <w:highlight w:val="yellow"/>
        </w:rPr>
        <w:t>determined</w:t>
      </w:r>
      <w:r w:rsidRPr="00C9335E">
        <w:rPr>
          <w:rStyle w:val="StyleUnderline"/>
          <w:highlight w:val="yellow"/>
        </w:rPr>
        <w:t xml:space="preserve"> at the </w:t>
      </w:r>
      <w:r w:rsidRPr="00C9335E">
        <w:rPr>
          <w:rStyle w:val="Emphasis"/>
          <w:highlight w:val="yellow"/>
        </w:rPr>
        <w:t>corporate level</w:t>
      </w:r>
      <w:r w:rsidRPr="00C9335E">
        <w:rPr>
          <w:rStyle w:val="StyleUnderline"/>
        </w:rPr>
        <w:t>.</w:t>
      </w:r>
      <w:r w:rsidRPr="00C9335E">
        <w:rPr>
          <w:sz w:val="16"/>
          <w:szCs w:val="16"/>
        </w:rPr>
        <w:t xml:space="preserve">”100 And </w:t>
      </w:r>
      <w:r w:rsidRPr="00C9335E">
        <w:rPr>
          <w:rStyle w:val="StyleUnderline"/>
          <w:highlight w:val="yellow"/>
        </w:rPr>
        <w:t xml:space="preserve">for workers employed by </w:t>
      </w:r>
      <w:r w:rsidRPr="00C9335E">
        <w:rPr>
          <w:rStyle w:val="Emphasis"/>
          <w:highlight w:val="yellow"/>
        </w:rPr>
        <w:t>small employers</w:t>
      </w:r>
      <w:r w:rsidRPr="00C9335E">
        <w:rPr>
          <w:rStyle w:val="StyleUnderline"/>
        </w:rPr>
        <w:t xml:space="preserve">, the NLRA’s </w:t>
      </w:r>
      <w:r w:rsidRPr="00C9335E">
        <w:rPr>
          <w:rStyle w:val="Emphasis"/>
          <w:highlight w:val="yellow"/>
        </w:rPr>
        <w:t>prohibition</w:t>
      </w:r>
      <w:r w:rsidRPr="00C9335E">
        <w:rPr>
          <w:rStyle w:val="StyleUnderline"/>
          <w:highlight w:val="yellow"/>
        </w:rPr>
        <w:t xml:space="preserve"> on</w:t>
      </w:r>
      <w:r w:rsidRPr="00C9335E">
        <w:rPr>
          <w:sz w:val="16"/>
          <w:szCs w:val="16"/>
        </w:rPr>
        <w:t xml:space="preserve"> petitioning for </w:t>
      </w:r>
      <w:r w:rsidRPr="00C9335E">
        <w:rPr>
          <w:rStyle w:val="Emphasis"/>
          <w:highlight w:val="yellow"/>
        </w:rPr>
        <w:t>multiemployer units</w:t>
      </w:r>
      <w:r w:rsidRPr="00C9335E">
        <w:rPr>
          <w:rStyle w:val="StyleUnderline"/>
          <w:highlight w:val="yellow"/>
        </w:rPr>
        <w:t xml:space="preserve"> makes </w:t>
      </w:r>
      <w:r w:rsidRPr="00C9335E">
        <w:rPr>
          <w:rStyle w:val="Emphasis"/>
          <w:highlight w:val="yellow"/>
        </w:rPr>
        <w:t>organizing</w:t>
      </w:r>
      <w:r w:rsidRPr="00C9335E">
        <w:rPr>
          <w:rStyle w:val="StyleUnderline"/>
        </w:rPr>
        <w:t xml:space="preserve"> these workplaces </w:t>
      </w:r>
      <w:r w:rsidRPr="00C9335E">
        <w:rPr>
          <w:rStyle w:val="StyleUnderline"/>
          <w:highlight w:val="yellow"/>
        </w:rPr>
        <w:t xml:space="preserve">either </w:t>
      </w:r>
      <w:r w:rsidRPr="00C9335E">
        <w:rPr>
          <w:rStyle w:val="Emphasis"/>
          <w:highlight w:val="yellow"/>
        </w:rPr>
        <w:t>infeasible</w:t>
      </w:r>
      <w:r w:rsidRPr="00C9335E">
        <w:rPr>
          <w:rStyle w:val="StyleUnderline"/>
          <w:highlight w:val="yellow"/>
        </w:rPr>
        <w:t xml:space="preserve"> or </w:t>
      </w:r>
      <w:r w:rsidRPr="00C9335E">
        <w:rPr>
          <w:rStyle w:val="Emphasis"/>
          <w:highlight w:val="yellow"/>
        </w:rPr>
        <w:t>undesirable</w:t>
      </w:r>
      <w:r w:rsidRPr="00C9335E">
        <w:rPr>
          <w:sz w:val="16"/>
          <w:szCs w:val="16"/>
        </w:rPr>
        <w:t xml:space="preserve">.101 Finally, </w:t>
      </w:r>
      <w:r w:rsidRPr="00C9335E">
        <w:rPr>
          <w:rStyle w:val="StyleUnderline"/>
        </w:rPr>
        <w:t>because many firms now engage in “</w:t>
      </w:r>
      <w:r w:rsidRPr="00C9335E">
        <w:rPr>
          <w:rStyle w:val="Emphasis"/>
        </w:rPr>
        <w:t>multiple layers</w:t>
      </w:r>
      <w:r w:rsidRPr="00C9335E">
        <w:rPr>
          <w:rStyle w:val="StyleUnderline"/>
        </w:rPr>
        <w:t xml:space="preserve"> of </w:t>
      </w:r>
      <w:r w:rsidRPr="00C9335E">
        <w:rPr>
          <w:rStyle w:val="Emphasis"/>
        </w:rPr>
        <w:t>contracting</w:t>
      </w:r>
      <w:r w:rsidRPr="00C9335E">
        <w:rPr>
          <w:rStyle w:val="StyleUnderline"/>
        </w:rPr>
        <w:t xml:space="preserve">” through </w:t>
      </w:r>
      <w:r w:rsidRPr="00C9335E">
        <w:rPr>
          <w:rStyle w:val="Emphasis"/>
        </w:rPr>
        <w:t>fissuring</w:t>
      </w:r>
      <w:r w:rsidRPr="00C9335E">
        <w:rPr>
          <w:rStyle w:val="StyleUnderline"/>
        </w:rPr>
        <w:t xml:space="preserve">, </w:t>
      </w:r>
      <w:r w:rsidRPr="00C9335E">
        <w:rPr>
          <w:rStyle w:val="Emphasis"/>
        </w:rPr>
        <w:t>franchising</w:t>
      </w:r>
      <w:r w:rsidRPr="00C9335E">
        <w:rPr>
          <w:rStyle w:val="StyleUnderline"/>
        </w:rPr>
        <w:t xml:space="preserve">, </w:t>
      </w:r>
      <w:r w:rsidRPr="00C9335E">
        <w:rPr>
          <w:rStyle w:val="Emphasis"/>
        </w:rPr>
        <w:t>subcontracting</w:t>
      </w:r>
      <w:r w:rsidRPr="00C9335E">
        <w:rPr>
          <w:rStyle w:val="StyleUnderline"/>
        </w:rPr>
        <w:t xml:space="preserve">, and </w:t>
      </w:r>
      <w:r w:rsidRPr="00C9335E">
        <w:rPr>
          <w:rStyle w:val="Emphasis"/>
        </w:rPr>
        <w:t>outsourcing</w:t>
      </w:r>
      <w:r w:rsidRPr="00C9335E">
        <w:rPr>
          <w:rStyle w:val="StyleUnderline"/>
        </w:rPr>
        <w:t xml:space="preserve">, the single-workplace and -employer model makes it </w:t>
      </w:r>
      <w:r w:rsidRPr="00C9335E">
        <w:rPr>
          <w:rStyle w:val="Emphasis"/>
        </w:rPr>
        <w:t>difficult</w:t>
      </w:r>
      <w:r w:rsidRPr="00C9335E">
        <w:rPr>
          <w:rStyle w:val="StyleUnderline"/>
        </w:rPr>
        <w:t xml:space="preserve"> for workers to </w:t>
      </w:r>
      <w:r w:rsidRPr="00C9335E">
        <w:rPr>
          <w:rStyle w:val="Emphasis"/>
        </w:rPr>
        <w:t>counteract</w:t>
      </w:r>
      <w:r w:rsidRPr="00C9335E">
        <w:rPr>
          <w:rStyle w:val="StyleUnderline"/>
        </w:rPr>
        <w:t xml:space="preserve"> employer power</w:t>
      </w:r>
      <w:r w:rsidRPr="00C9335E">
        <w:rPr>
          <w:sz w:val="16"/>
          <w:szCs w:val="16"/>
        </w:rPr>
        <w:t xml:space="preserve"> or even bargain or strike against the powerful firms that determine their wages and working conditions.102 Thus, </w:t>
      </w:r>
      <w:r w:rsidRPr="00C9335E">
        <w:rPr>
          <w:rStyle w:val="Emphasis"/>
        </w:rPr>
        <w:t>notwithstanding</w:t>
      </w:r>
      <w:r w:rsidRPr="00C9335E">
        <w:rPr>
          <w:rStyle w:val="StyleUnderline"/>
        </w:rPr>
        <w:t xml:space="preserve"> the </w:t>
      </w:r>
      <w:r w:rsidRPr="00C9335E">
        <w:rPr>
          <w:rStyle w:val="Emphasis"/>
        </w:rPr>
        <w:t>economic change</w:t>
      </w:r>
      <w:r w:rsidRPr="00C9335E">
        <w:rPr>
          <w:rStyle w:val="StyleUnderline"/>
        </w:rPr>
        <w:t xml:space="preserve"> that has occurred, a </w:t>
      </w:r>
      <w:r w:rsidRPr="00C9335E">
        <w:rPr>
          <w:rStyle w:val="StyleUnderline"/>
          <w:highlight w:val="yellow"/>
        </w:rPr>
        <w:t xml:space="preserve">labor law that enables workers to </w:t>
      </w:r>
      <w:r w:rsidRPr="00C9335E">
        <w:rPr>
          <w:rStyle w:val="Emphasis"/>
          <w:highlight w:val="yellow"/>
        </w:rPr>
        <w:t>organize bargaining units</w:t>
      </w:r>
      <w:r w:rsidRPr="00C9335E">
        <w:rPr>
          <w:rStyle w:val="StyleUnderline"/>
        </w:rPr>
        <w:t xml:space="preserve"> </w:t>
      </w:r>
      <w:r w:rsidRPr="00C9335E">
        <w:rPr>
          <w:rStyle w:val="StyleUnderline"/>
          <w:highlight w:val="yellow"/>
        </w:rPr>
        <w:t xml:space="preserve">that </w:t>
      </w:r>
      <w:r w:rsidRPr="00C9335E">
        <w:rPr>
          <w:rStyle w:val="Emphasis"/>
          <w:highlight w:val="yellow"/>
        </w:rPr>
        <w:t>match employer power</w:t>
      </w:r>
      <w:r w:rsidRPr="00C9335E">
        <w:rPr>
          <w:rStyle w:val="StyleUnderline"/>
          <w:highlight w:val="yellow"/>
        </w:rPr>
        <w:t xml:space="preserve"> remains </w:t>
      </w:r>
      <w:r w:rsidRPr="00C9335E">
        <w:rPr>
          <w:rStyle w:val="Emphasis"/>
          <w:highlight w:val="yellow"/>
        </w:rPr>
        <w:t>vital</w:t>
      </w:r>
      <w:r w:rsidRPr="00C9335E">
        <w:rPr>
          <w:rStyle w:val="StyleUnderline"/>
        </w:rPr>
        <w:t>.</w:t>
      </w:r>
      <w:r w:rsidRPr="00C9335E">
        <w:rPr>
          <w:sz w:val="16"/>
          <w:szCs w:val="16"/>
        </w:rPr>
        <w:t xml:space="preserve">103 </w:t>
      </w:r>
    </w:p>
    <w:p w14:paraId="607C3982" w14:textId="77777777" w:rsidR="00286ABF" w:rsidRPr="00C9335E" w:rsidRDefault="00286ABF" w:rsidP="00286ABF">
      <w:pPr>
        <w:pStyle w:val="Heading4"/>
        <w:rPr>
          <w:rFonts w:cs="Arial"/>
        </w:rPr>
      </w:pPr>
      <w:r w:rsidRPr="00C9335E">
        <w:rPr>
          <w:rFonts w:cs="Arial"/>
        </w:rPr>
        <w:t xml:space="preserve">Broad-based bargaining </w:t>
      </w:r>
      <w:r w:rsidRPr="00C9335E">
        <w:rPr>
          <w:rFonts w:cs="Arial"/>
          <w:u w:val="single"/>
        </w:rPr>
        <w:t>magnifies</w:t>
      </w:r>
      <w:r w:rsidRPr="00C9335E">
        <w:rPr>
          <w:rFonts w:cs="Arial"/>
        </w:rPr>
        <w:t xml:space="preserve"> labor’s </w:t>
      </w:r>
      <w:r w:rsidRPr="00C9335E">
        <w:rPr>
          <w:rFonts w:cs="Arial"/>
          <w:u w:val="single"/>
        </w:rPr>
        <w:t>strengths</w:t>
      </w:r>
      <w:r w:rsidRPr="00C9335E">
        <w:rPr>
          <w:rFonts w:cs="Arial"/>
        </w:rPr>
        <w:t xml:space="preserve"> and </w:t>
      </w:r>
      <w:r w:rsidRPr="00C9335E">
        <w:rPr>
          <w:rFonts w:cs="Arial"/>
          <w:u w:val="single"/>
        </w:rPr>
        <w:t>rectifies</w:t>
      </w:r>
      <w:r w:rsidRPr="00C9335E">
        <w:rPr>
          <w:rFonts w:cs="Arial"/>
        </w:rPr>
        <w:t xml:space="preserve"> its </w:t>
      </w:r>
      <w:r w:rsidRPr="00C9335E">
        <w:rPr>
          <w:rFonts w:cs="Arial"/>
          <w:u w:val="single"/>
        </w:rPr>
        <w:t>weaknesses</w:t>
      </w:r>
      <w:r w:rsidRPr="00C9335E">
        <w:rPr>
          <w:rFonts w:cs="Arial"/>
        </w:rPr>
        <w:t>.</w:t>
      </w:r>
    </w:p>
    <w:p w14:paraId="18B7093E" w14:textId="77777777" w:rsidR="00286ABF" w:rsidRPr="00C9335E" w:rsidRDefault="00286ABF" w:rsidP="00286ABF">
      <w:r w:rsidRPr="00C9335E">
        <w:t xml:space="preserve">Christine </w:t>
      </w:r>
      <w:r w:rsidRPr="00C9335E">
        <w:rPr>
          <w:rStyle w:val="Style13ptBold"/>
        </w:rPr>
        <w:t>Blumauer 19</w:t>
      </w:r>
      <w:r w:rsidRPr="00C9335E">
        <w:t xml:space="preserve">, manager of the Clean Slate Labor Law Project at Harvard Law School, 23 July 2019, “Addressing Racial Exclusion Through Sectoral Bargaining,” </w:t>
      </w:r>
      <w:r w:rsidRPr="00C9335E">
        <w:rPr>
          <w:i/>
          <w:iCs/>
        </w:rPr>
        <w:t>On Labor</w:t>
      </w:r>
      <w:r w:rsidRPr="00C9335E">
        <w:t>, https://onlabor.org/addressing-racial-exclusion-through-sectoral-bargaining/.</w:t>
      </w:r>
    </w:p>
    <w:p w14:paraId="40EA6145" w14:textId="77777777" w:rsidR="00286ABF" w:rsidRPr="00C9335E" w:rsidRDefault="00286ABF" w:rsidP="00286ABF">
      <w:pPr>
        <w:rPr>
          <w:sz w:val="16"/>
          <w:szCs w:val="16"/>
        </w:rPr>
      </w:pPr>
      <w:r w:rsidRPr="00C9335E">
        <w:rPr>
          <w:sz w:val="16"/>
          <w:szCs w:val="16"/>
        </w:rPr>
        <w:t xml:space="preserve">As a political scientist by training, one question that the project addresses, particularly stands out to me: </w:t>
      </w:r>
      <w:r w:rsidRPr="00C9335E">
        <w:rPr>
          <w:rStyle w:val="StyleUnderline"/>
          <w:highlight w:val="yellow"/>
        </w:rPr>
        <w:t xml:space="preserve">What is the </w:t>
      </w:r>
      <w:r w:rsidRPr="00C9335E">
        <w:rPr>
          <w:rStyle w:val="Emphasis"/>
          <w:highlight w:val="yellow"/>
        </w:rPr>
        <w:t>level</w:t>
      </w:r>
      <w:r w:rsidRPr="00C9335E">
        <w:rPr>
          <w:rStyle w:val="StyleUnderline"/>
          <w:highlight w:val="yellow"/>
        </w:rPr>
        <w:t xml:space="preserve"> of bargaining </w:t>
      </w:r>
      <w:r w:rsidRPr="00C9335E">
        <w:rPr>
          <w:rStyle w:val="Emphasis"/>
          <w:highlight w:val="yellow"/>
        </w:rPr>
        <w:t>most conducive</w:t>
      </w:r>
      <w:r w:rsidRPr="00C9335E">
        <w:rPr>
          <w:rStyle w:val="StyleUnderline"/>
          <w:highlight w:val="yellow"/>
        </w:rPr>
        <w:t xml:space="preserve"> to building </w:t>
      </w:r>
      <w:r w:rsidRPr="00C9335E">
        <w:rPr>
          <w:rStyle w:val="Emphasis"/>
          <w:highlight w:val="yellow"/>
        </w:rPr>
        <w:t>worker power</w:t>
      </w:r>
      <w:r w:rsidRPr="00C9335E">
        <w:rPr>
          <w:rStyle w:val="StyleUnderline"/>
        </w:rPr>
        <w:t>?</w:t>
      </w:r>
      <w:r w:rsidRPr="00C9335E">
        <w:rPr>
          <w:sz w:val="16"/>
          <w:szCs w:val="16"/>
        </w:rPr>
        <w:t xml:space="preserve"> It stands out to me, because </w:t>
      </w:r>
      <w:r w:rsidRPr="00C9335E">
        <w:rPr>
          <w:rStyle w:val="StyleUnderline"/>
        </w:rPr>
        <w:t xml:space="preserve">it likely is </w:t>
      </w:r>
      <w:r w:rsidRPr="00C9335E">
        <w:rPr>
          <w:rStyle w:val="Emphasis"/>
        </w:rPr>
        <w:t>the</w:t>
      </w:r>
      <w:r w:rsidRPr="00C9335E">
        <w:rPr>
          <w:rStyle w:val="StyleUnderline"/>
        </w:rPr>
        <w:t xml:space="preserve"> question around which to build the </w:t>
      </w:r>
      <w:r w:rsidRPr="00C9335E">
        <w:rPr>
          <w:rStyle w:val="Emphasis"/>
        </w:rPr>
        <w:t>next generation</w:t>
      </w:r>
      <w:r w:rsidRPr="00C9335E">
        <w:rPr>
          <w:rStyle w:val="StyleUnderline"/>
        </w:rPr>
        <w:t xml:space="preserve"> of labor law</w:t>
      </w:r>
      <w:r w:rsidRPr="00C9335E">
        <w:rPr>
          <w:sz w:val="16"/>
          <w:szCs w:val="16"/>
        </w:rPr>
        <w:t xml:space="preserve">, such that </w:t>
      </w:r>
      <w:r w:rsidRPr="00C9335E">
        <w:rPr>
          <w:rStyle w:val="StyleUnderline"/>
        </w:rPr>
        <w:t xml:space="preserve">it will be a </w:t>
      </w:r>
      <w:r w:rsidRPr="00C9335E">
        <w:rPr>
          <w:rStyle w:val="Emphasis"/>
        </w:rPr>
        <w:t>keystone</w:t>
      </w:r>
      <w:r w:rsidRPr="00C9335E">
        <w:rPr>
          <w:rStyle w:val="StyleUnderline"/>
        </w:rPr>
        <w:t xml:space="preserve"> to a </w:t>
      </w:r>
      <w:r w:rsidRPr="00C9335E">
        <w:rPr>
          <w:rStyle w:val="Emphasis"/>
        </w:rPr>
        <w:t>just</w:t>
      </w:r>
      <w:r w:rsidRPr="00C9335E">
        <w:rPr>
          <w:rStyle w:val="StyleUnderline"/>
        </w:rPr>
        <w:t xml:space="preserve"> and </w:t>
      </w:r>
      <w:r w:rsidRPr="00C9335E">
        <w:rPr>
          <w:rStyle w:val="Emphasis"/>
        </w:rPr>
        <w:t>inclusive democracy</w:t>
      </w:r>
      <w:r w:rsidRPr="00C9335E">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7AA2746C" w14:textId="77777777" w:rsidR="00286ABF" w:rsidRPr="00C9335E" w:rsidRDefault="00286ABF" w:rsidP="00286ABF">
      <w:pPr>
        <w:rPr>
          <w:sz w:val="16"/>
          <w:szCs w:val="16"/>
        </w:rPr>
      </w:pPr>
      <w:r w:rsidRPr="00C9335E">
        <w:rPr>
          <w:rStyle w:val="StyleUnderline"/>
        </w:rPr>
        <w:t>U.S. labor law is</w:t>
      </w:r>
      <w:r w:rsidRPr="00C9335E">
        <w:rPr>
          <w:sz w:val="16"/>
          <w:szCs w:val="16"/>
        </w:rPr>
        <w:t xml:space="preserve"> inherently </w:t>
      </w:r>
      <w:r w:rsidRPr="00C9335E">
        <w:rPr>
          <w:rStyle w:val="Emphasis"/>
        </w:rPr>
        <w:t>guilty</w:t>
      </w:r>
      <w:r w:rsidRPr="00C9335E">
        <w:rPr>
          <w:rStyle w:val="StyleUnderline"/>
        </w:rPr>
        <w:t xml:space="preserve"> of </w:t>
      </w:r>
      <w:r w:rsidRPr="00C9335E">
        <w:rPr>
          <w:rStyle w:val="Emphasis"/>
        </w:rPr>
        <w:t>perpetrating racism</w:t>
      </w:r>
      <w:r w:rsidRPr="00C9335E">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C9335E">
        <w:rPr>
          <w:rStyle w:val="Emphasis"/>
          <w:highlight w:val="yellow"/>
        </w:rPr>
        <w:t>Enterprise-level bargaining</w:t>
      </w:r>
      <w:r w:rsidRPr="00C9335E">
        <w:rPr>
          <w:rStyle w:val="StyleUnderline"/>
          <w:highlight w:val="yellow"/>
        </w:rPr>
        <w:t xml:space="preserve"> reinforces</w:t>
      </w:r>
      <w:r w:rsidRPr="00C9335E">
        <w:rPr>
          <w:rStyle w:val="StyleUnderline"/>
        </w:rPr>
        <w:t xml:space="preserve"> </w:t>
      </w:r>
      <w:r w:rsidRPr="00C9335E">
        <w:rPr>
          <w:rStyle w:val="Emphasis"/>
          <w:highlight w:val="yellow"/>
        </w:rPr>
        <w:t>racial segregation</w:t>
      </w:r>
      <w:r w:rsidRPr="00C9335E">
        <w:rPr>
          <w:rStyle w:val="StyleUnderline"/>
          <w:highlight w:val="yellow"/>
        </w:rPr>
        <w:t xml:space="preserve"> by</w:t>
      </w:r>
      <w:r w:rsidRPr="00C9335E">
        <w:rPr>
          <w:rStyle w:val="StyleUnderline"/>
        </w:rPr>
        <w:t xml:space="preserve"> </w:t>
      </w:r>
      <w:r w:rsidRPr="00C9335E">
        <w:rPr>
          <w:rStyle w:val="Emphasis"/>
        </w:rPr>
        <w:t xml:space="preserve">structurally </w:t>
      </w:r>
      <w:r w:rsidRPr="00C9335E">
        <w:rPr>
          <w:rStyle w:val="Emphasis"/>
          <w:highlight w:val="yellow"/>
        </w:rPr>
        <w:t>impeding</w:t>
      </w:r>
      <w:r w:rsidRPr="00C9335E">
        <w:rPr>
          <w:rStyle w:val="StyleUnderline"/>
        </w:rPr>
        <w:t xml:space="preserve"> the formation of </w:t>
      </w:r>
      <w:r w:rsidRPr="00C9335E">
        <w:rPr>
          <w:rStyle w:val="Emphasis"/>
          <w:highlight w:val="yellow"/>
        </w:rPr>
        <w:t>inter-firm solidarity</w:t>
      </w:r>
      <w:r w:rsidRPr="00C9335E">
        <w:rPr>
          <w:rStyle w:val="StyleUnderline"/>
          <w:highlight w:val="yellow"/>
        </w:rPr>
        <w:t>: it</w:t>
      </w:r>
      <w:r w:rsidRPr="00C9335E">
        <w:rPr>
          <w:rStyle w:val="StyleUnderline"/>
        </w:rPr>
        <w:t xml:space="preserve"> </w:t>
      </w:r>
      <w:r w:rsidRPr="00C9335E">
        <w:rPr>
          <w:rStyle w:val="Emphasis"/>
        </w:rPr>
        <w:t>constrains</w:t>
      </w:r>
      <w:r w:rsidRPr="00C9335E">
        <w:rPr>
          <w:rStyle w:val="StyleUnderline"/>
        </w:rPr>
        <w:t xml:space="preserve"> the number of workers who can </w:t>
      </w:r>
      <w:r w:rsidRPr="00C9335E">
        <w:rPr>
          <w:rStyle w:val="Emphasis"/>
        </w:rPr>
        <w:t>join forces</w:t>
      </w:r>
      <w:r w:rsidRPr="00C9335E">
        <w:rPr>
          <w:rStyle w:val="StyleUnderline"/>
        </w:rPr>
        <w:t xml:space="preserve"> and </w:t>
      </w:r>
      <w:r w:rsidRPr="00C9335E">
        <w:rPr>
          <w:rStyle w:val="StyleUnderline"/>
          <w:highlight w:val="yellow"/>
        </w:rPr>
        <w:t xml:space="preserve">creates </w:t>
      </w:r>
      <w:r w:rsidRPr="00C9335E">
        <w:rPr>
          <w:rStyle w:val="Emphasis"/>
          <w:highlight w:val="yellow"/>
        </w:rPr>
        <w:t>divides</w:t>
      </w:r>
      <w:r w:rsidRPr="00C9335E">
        <w:rPr>
          <w:rStyle w:val="StyleUnderline"/>
          <w:highlight w:val="yellow"/>
        </w:rPr>
        <w:t xml:space="preserve"> among workers who</w:t>
      </w:r>
      <w:r w:rsidRPr="00C9335E">
        <w:rPr>
          <w:rStyle w:val="StyleUnderline"/>
        </w:rPr>
        <w:t xml:space="preserve"> would </w:t>
      </w:r>
      <w:r w:rsidRPr="00C9335E">
        <w:rPr>
          <w:rStyle w:val="Emphasis"/>
          <w:highlight w:val="yellow"/>
        </w:rPr>
        <w:t>otherwise share</w:t>
      </w:r>
      <w:r w:rsidRPr="00C9335E">
        <w:rPr>
          <w:rStyle w:val="StyleUnderline"/>
        </w:rPr>
        <w:t xml:space="preserve"> an </w:t>
      </w:r>
      <w:r w:rsidRPr="00C9335E">
        <w:rPr>
          <w:rStyle w:val="Emphasis"/>
          <w:highlight w:val="yellow"/>
        </w:rPr>
        <w:t>economic class</w:t>
      </w:r>
      <w:r w:rsidRPr="00C9335E">
        <w:rPr>
          <w:rStyle w:val="Emphasis"/>
        </w:rPr>
        <w:t xml:space="preserve"> struggle</w:t>
      </w:r>
      <w:r w:rsidRPr="00C9335E">
        <w:rPr>
          <w:rStyle w:val="StyleUnderline"/>
        </w:rPr>
        <w:t>. By doing so, it</w:t>
      </w:r>
      <w:r w:rsidRPr="00C9335E">
        <w:rPr>
          <w:sz w:val="16"/>
          <w:szCs w:val="16"/>
        </w:rPr>
        <w:t xml:space="preserve"> also </w:t>
      </w:r>
      <w:r w:rsidRPr="00C9335E">
        <w:rPr>
          <w:rStyle w:val="Emphasis"/>
        </w:rPr>
        <w:t>exacerbates</w:t>
      </w:r>
      <w:r w:rsidRPr="00C9335E">
        <w:rPr>
          <w:rStyle w:val="StyleUnderline"/>
        </w:rPr>
        <w:t xml:space="preserve"> economic and political inequality. </w:t>
      </w:r>
      <w:r w:rsidRPr="00C9335E">
        <w:rPr>
          <w:rStyle w:val="Emphasis"/>
          <w:highlight w:val="yellow"/>
        </w:rPr>
        <w:t>Upscaling</w:t>
      </w:r>
      <w:r w:rsidRPr="00C9335E">
        <w:rPr>
          <w:rStyle w:val="StyleUnderline"/>
        </w:rPr>
        <w:t xml:space="preserve"> collective </w:t>
      </w:r>
      <w:r w:rsidRPr="00C9335E">
        <w:rPr>
          <w:rStyle w:val="StyleUnderline"/>
          <w:highlight w:val="yellow"/>
        </w:rPr>
        <w:t>bargaining</w:t>
      </w:r>
      <w:r w:rsidRPr="00C9335E">
        <w:rPr>
          <w:sz w:val="16"/>
          <w:szCs w:val="16"/>
        </w:rPr>
        <w:t xml:space="preserve"> then </w:t>
      </w:r>
      <w:r w:rsidRPr="00C9335E">
        <w:rPr>
          <w:rStyle w:val="StyleUnderline"/>
          <w:highlight w:val="yellow"/>
        </w:rPr>
        <w:t xml:space="preserve">becomes an </w:t>
      </w:r>
      <w:r w:rsidRPr="00C9335E">
        <w:rPr>
          <w:rStyle w:val="Emphasis"/>
          <w:highlight w:val="yellow"/>
        </w:rPr>
        <w:t>important step</w:t>
      </w:r>
      <w:r w:rsidRPr="00C9335E">
        <w:rPr>
          <w:rStyle w:val="StyleUnderline"/>
          <w:highlight w:val="yellow"/>
        </w:rPr>
        <w:t xml:space="preserve"> to </w:t>
      </w:r>
      <w:r w:rsidRPr="00C9335E">
        <w:rPr>
          <w:rStyle w:val="Emphasis"/>
          <w:highlight w:val="yellow"/>
        </w:rPr>
        <w:t>overcoming racism</w:t>
      </w:r>
      <w:r w:rsidRPr="00C9335E">
        <w:rPr>
          <w:rStyle w:val="StyleUnderline"/>
        </w:rPr>
        <w:t xml:space="preserve"> and thus building a just and inclusive democracy</w:t>
      </w:r>
      <w:r w:rsidRPr="00C9335E">
        <w:rPr>
          <w:sz w:val="16"/>
          <w:szCs w:val="16"/>
        </w:rPr>
        <w:t>.</w:t>
      </w:r>
    </w:p>
    <w:p w14:paraId="455943B4" w14:textId="77777777" w:rsidR="00286ABF" w:rsidRPr="00C9335E" w:rsidRDefault="00286ABF" w:rsidP="00286ABF">
      <w:pPr>
        <w:rPr>
          <w:sz w:val="8"/>
          <w:szCs w:val="8"/>
        </w:rPr>
      </w:pPr>
      <w:r w:rsidRPr="00C9335E">
        <w:rPr>
          <w:sz w:val="8"/>
          <w:szCs w:val="8"/>
        </w:rPr>
        <w:t>Upscaling bargaining to combat inequality for all and people of color in particular.</w:t>
      </w:r>
    </w:p>
    <w:p w14:paraId="0C871C99" w14:textId="77777777" w:rsidR="00286ABF" w:rsidRPr="00C9335E" w:rsidRDefault="00286ABF" w:rsidP="00286ABF">
      <w:pPr>
        <w:rPr>
          <w:sz w:val="8"/>
          <w:szCs w:val="8"/>
        </w:rPr>
      </w:pPr>
      <w:r w:rsidRPr="00C9335E">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3660C2A5" w14:textId="77777777" w:rsidR="00286ABF" w:rsidRPr="00C9335E" w:rsidRDefault="00286ABF" w:rsidP="00286ABF">
      <w:pPr>
        <w:rPr>
          <w:sz w:val="16"/>
          <w:szCs w:val="16"/>
        </w:rPr>
      </w:pPr>
      <w:r w:rsidRPr="00C9335E">
        <w:rPr>
          <w:sz w:val="16"/>
          <w:szCs w:val="16"/>
        </w:rPr>
        <w:t xml:space="preserve">In this context, </w:t>
      </w:r>
      <w:r w:rsidRPr="00C9335E">
        <w:rPr>
          <w:rStyle w:val="Emphasis"/>
        </w:rPr>
        <w:t>enterprise-level</w:t>
      </w:r>
      <w:r w:rsidRPr="00C9335E">
        <w:rPr>
          <w:rStyle w:val="StyleUnderline"/>
        </w:rPr>
        <w:t xml:space="preserve"> bargaining</w:t>
      </w:r>
      <w:r w:rsidRPr="00C9335E">
        <w:rPr>
          <w:sz w:val="16"/>
          <w:szCs w:val="16"/>
        </w:rPr>
        <w:t xml:space="preserve"> further </w:t>
      </w:r>
      <w:r w:rsidRPr="00C9335E">
        <w:rPr>
          <w:rStyle w:val="StyleUnderline"/>
        </w:rPr>
        <w:t xml:space="preserve">supports corporations’ </w:t>
      </w:r>
      <w:r w:rsidRPr="00C9335E">
        <w:rPr>
          <w:rStyle w:val="Emphasis"/>
        </w:rPr>
        <w:t>parochial mindset</w:t>
      </w:r>
      <w:r w:rsidRPr="00C9335E">
        <w:rPr>
          <w:rStyle w:val="StyleUnderline"/>
        </w:rPr>
        <w:t xml:space="preserve"> in which they are entitled to grab most of the profits for themselves</w:t>
      </w:r>
      <w:r w:rsidRPr="00C9335E">
        <w:rPr>
          <w:sz w:val="16"/>
          <w:szCs w:val="16"/>
        </w:rPr>
        <w:t>. David Madland, over at Center for American Progress argues that, “</w:t>
      </w:r>
      <w:r w:rsidRPr="00C9335E">
        <w:rPr>
          <w:rStyle w:val="StyleUnderline"/>
        </w:rPr>
        <w:t xml:space="preserve">in </w:t>
      </w:r>
      <w:r w:rsidRPr="00C9335E">
        <w:rPr>
          <w:rStyle w:val="Emphasis"/>
        </w:rPr>
        <w:t>large part</w:t>
      </w:r>
      <w:r w:rsidRPr="00C9335E">
        <w:rPr>
          <w:rStyle w:val="StyleUnderline"/>
        </w:rPr>
        <w:t xml:space="preserve"> because it leads to </w:t>
      </w:r>
      <w:r w:rsidRPr="00C9335E">
        <w:rPr>
          <w:rStyle w:val="Emphasis"/>
        </w:rPr>
        <w:t>greater coverage</w:t>
      </w:r>
      <w:r w:rsidRPr="00C9335E">
        <w:rPr>
          <w:rStyle w:val="StyleUnderline"/>
        </w:rPr>
        <w:t xml:space="preserve">, sectoral bargaining also </w:t>
      </w:r>
      <w:r w:rsidRPr="00C9335E">
        <w:rPr>
          <w:rStyle w:val="Emphasis"/>
        </w:rPr>
        <w:t>reduces economic inequality</w:t>
      </w:r>
      <w:r w:rsidRPr="00C9335E">
        <w:rPr>
          <w:rStyle w:val="StyleUnderline"/>
        </w:rPr>
        <w:t xml:space="preserve"> to a </w:t>
      </w:r>
      <w:r w:rsidRPr="00C9335E">
        <w:rPr>
          <w:rStyle w:val="Emphasis"/>
        </w:rPr>
        <w:t>greater degree</w:t>
      </w:r>
      <w:r w:rsidRPr="00C9335E">
        <w:rPr>
          <w:rStyle w:val="StyleUnderline"/>
        </w:rPr>
        <w:t xml:space="preserve"> than does enterprise bargaining</w:t>
      </w:r>
      <w:r w:rsidRPr="00C9335E">
        <w:rPr>
          <w:sz w:val="16"/>
          <w:szCs w:val="16"/>
        </w:rPr>
        <w:t xml:space="preserve">.” It reduces economic inequality because </w:t>
      </w:r>
      <w:r w:rsidRPr="00C9335E">
        <w:rPr>
          <w:rStyle w:val="Emphasis"/>
          <w:highlight w:val="yellow"/>
        </w:rPr>
        <w:t>greater</w:t>
      </w:r>
      <w:r w:rsidRPr="00C9335E">
        <w:rPr>
          <w:rStyle w:val="Emphasis"/>
        </w:rPr>
        <w:t xml:space="preserve"> </w:t>
      </w:r>
      <w:r w:rsidRPr="00C9335E">
        <w:rPr>
          <w:rStyle w:val="Emphasis"/>
          <w:highlight w:val="yellow"/>
        </w:rPr>
        <w:t>levels of coverage</w:t>
      </w:r>
      <w:r w:rsidRPr="00C9335E">
        <w:rPr>
          <w:rStyle w:val="StyleUnderline"/>
          <w:highlight w:val="yellow"/>
        </w:rPr>
        <w:t xml:space="preserve"> mean</w:t>
      </w:r>
      <w:r w:rsidRPr="00C9335E">
        <w:rPr>
          <w:rStyle w:val="StyleUnderline"/>
        </w:rPr>
        <w:t xml:space="preserve"> </w:t>
      </w:r>
      <w:r w:rsidRPr="00C9335E">
        <w:rPr>
          <w:rStyle w:val="Emphasis"/>
          <w:highlight w:val="yellow"/>
        </w:rPr>
        <w:t>more powerful checks</w:t>
      </w:r>
      <w:r w:rsidRPr="00C9335E">
        <w:rPr>
          <w:rStyle w:val="StyleUnderline"/>
          <w:highlight w:val="yellow"/>
        </w:rPr>
        <w:t xml:space="preserve"> on corporations</w:t>
      </w:r>
      <w:r w:rsidRPr="00C9335E">
        <w:rPr>
          <w:rStyle w:val="StyleUnderline"/>
        </w:rPr>
        <w:t xml:space="preserve"> through </w:t>
      </w:r>
      <w:r w:rsidRPr="00C9335E">
        <w:rPr>
          <w:rStyle w:val="Emphasis"/>
          <w:highlight w:val="yellow"/>
        </w:rPr>
        <w:t>higher wages</w:t>
      </w:r>
      <w:r w:rsidRPr="00C9335E">
        <w:rPr>
          <w:rStyle w:val="StyleUnderline"/>
          <w:highlight w:val="yellow"/>
        </w:rPr>
        <w:t>, more</w:t>
      </w:r>
      <w:r w:rsidRPr="00C9335E">
        <w:rPr>
          <w:rStyle w:val="StyleUnderline"/>
        </w:rPr>
        <w:t xml:space="preserve"> money invested in workers’ </w:t>
      </w:r>
      <w:r w:rsidRPr="00C9335E">
        <w:rPr>
          <w:rStyle w:val="StyleUnderline"/>
          <w:highlight w:val="yellow"/>
        </w:rPr>
        <w:t>safety</w:t>
      </w:r>
      <w:r w:rsidRPr="00C9335E">
        <w:rPr>
          <w:rStyle w:val="StyleUnderline"/>
        </w:rPr>
        <w:t xml:space="preserve">, </w:t>
      </w:r>
      <w:r w:rsidRPr="00C9335E">
        <w:rPr>
          <w:rStyle w:val="Emphasis"/>
          <w:highlight w:val="yellow"/>
        </w:rPr>
        <w:t>less hours</w:t>
      </w:r>
      <w:r w:rsidRPr="00C9335E">
        <w:rPr>
          <w:rStyle w:val="Emphasis"/>
        </w:rPr>
        <w:t xml:space="preserve"> worked</w:t>
      </w:r>
      <w:r w:rsidRPr="00C9335E">
        <w:rPr>
          <w:rStyle w:val="StyleUnderline"/>
        </w:rPr>
        <w:t xml:space="preserve"> per worker etc. </w:t>
      </w:r>
      <w:r w:rsidRPr="00C9335E">
        <w:rPr>
          <w:rStyle w:val="Emphasis"/>
        </w:rPr>
        <w:t>Concurrently</w:t>
      </w:r>
      <w:r w:rsidRPr="00C9335E">
        <w:rPr>
          <w:rStyle w:val="StyleUnderline"/>
        </w:rPr>
        <w:t xml:space="preserve">, recent </w:t>
      </w:r>
      <w:r w:rsidRPr="00C9335E">
        <w:rPr>
          <w:rStyle w:val="Emphasis"/>
        </w:rPr>
        <w:t xml:space="preserve">OECD </w:t>
      </w:r>
      <w:r w:rsidRPr="00C9335E">
        <w:rPr>
          <w:rStyle w:val="Emphasis"/>
          <w:highlight w:val="yellow"/>
        </w:rPr>
        <w:t>studies</w:t>
      </w:r>
      <w:r w:rsidRPr="00C9335E">
        <w:rPr>
          <w:rStyle w:val="StyleUnderline"/>
          <w:highlight w:val="yellow"/>
        </w:rPr>
        <w:t xml:space="preserve"> show</w:t>
      </w:r>
      <w:r w:rsidRPr="00C9335E">
        <w:rPr>
          <w:rStyle w:val="StyleUnderline"/>
        </w:rPr>
        <w:t xml:space="preserve"> that, </w:t>
      </w:r>
      <w:r w:rsidRPr="00C9335E">
        <w:rPr>
          <w:rStyle w:val="StyleUnderline"/>
          <w:highlight w:val="yellow"/>
        </w:rPr>
        <w:t xml:space="preserve">in </w:t>
      </w:r>
      <w:r w:rsidRPr="00C9335E">
        <w:rPr>
          <w:rStyle w:val="Emphasis"/>
          <w:highlight w:val="yellow"/>
        </w:rPr>
        <w:t>sectoral bargaining</w:t>
      </w:r>
      <w:r w:rsidRPr="00C9335E">
        <w:rPr>
          <w:rStyle w:val="Emphasis"/>
        </w:rPr>
        <w:t xml:space="preserve"> systems</w:t>
      </w:r>
      <w:r w:rsidRPr="00C9335E">
        <w:rPr>
          <w:rStyle w:val="StyleUnderline"/>
        </w:rPr>
        <w:t xml:space="preserve">, </w:t>
      </w:r>
      <w:r w:rsidRPr="00C9335E">
        <w:rPr>
          <w:rStyle w:val="StyleUnderline"/>
          <w:highlight w:val="yellow"/>
        </w:rPr>
        <w:t xml:space="preserve">unemployment rates </w:t>
      </w:r>
      <w:r w:rsidRPr="00C9335E">
        <w:rPr>
          <w:rStyle w:val="Emphasis"/>
          <w:highlight w:val="yellow"/>
        </w:rPr>
        <w:t>go down</w:t>
      </w:r>
      <w:r w:rsidRPr="00C9335E">
        <w:rPr>
          <w:rStyle w:val="StyleUnderline"/>
          <w:highlight w:val="yellow"/>
        </w:rPr>
        <w:t xml:space="preserve"> for </w:t>
      </w:r>
      <w:r w:rsidRPr="00C9335E">
        <w:rPr>
          <w:rStyle w:val="Emphasis"/>
          <w:highlight w:val="yellow"/>
        </w:rPr>
        <w:t>women</w:t>
      </w:r>
      <w:r w:rsidRPr="00C9335E">
        <w:rPr>
          <w:rStyle w:val="StyleUnderline"/>
          <w:highlight w:val="yellow"/>
        </w:rPr>
        <w:t xml:space="preserve"> and</w:t>
      </w:r>
      <w:r w:rsidRPr="00C9335E">
        <w:rPr>
          <w:sz w:val="16"/>
          <w:szCs w:val="16"/>
        </w:rPr>
        <w:t xml:space="preserve"> low-skilled workers and thus for </w:t>
      </w:r>
      <w:r w:rsidRPr="00C9335E">
        <w:rPr>
          <w:rStyle w:val="Emphasis"/>
          <w:highlight w:val="yellow"/>
        </w:rPr>
        <w:t>people of color</w:t>
      </w:r>
      <w:r w:rsidRPr="00C9335E">
        <w:rPr>
          <w:rStyle w:val="StyleUnderline"/>
        </w:rPr>
        <w:t xml:space="preserve">, who </w:t>
      </w:r>
      <w:r w:rsidRPr="00C9335E">
        <w:rPr>
          <w:rStyle w:val="Emphasis"/>
        </w:rPr>
        <w:t>overwhelmingly occupy</w:t>
      </w:r>
      <w:r w:rsidRPr="00C9335E">
        <w:rPr>
          <w:rStyle w:val="StyleUnderline"/>
        </w:rPr>
        <w:t xml:space="preserve"> the most </w:t>
      </w:r>
      <w:r w:rsidRPr="00C9335E">
        <w:rPr>
          <w:rStyle w:val="Emphasis"/>
        </w:rPr>
        <w:t>precarious jobs</w:t>
      </w:r>
      <w:r w:rsidRPr="00C9335E">
        <w:rPr>
          <w:sz w:val="16"/>
          <w:szCs w:val="16"/>
        </w:rPr>
        <w:t>.</w:t>
      </w:r>
    </w:p>
    <w:p w14:paraId="3917FC19" w14:textId="77777777" w:rsidR="00286ABF" w:rsidRPr="00C9335E" w:rsidRDefault="00286ABF" w:rsidP="00286ABF">
      <w:pPr>
        <w:rPr>
          <w:sz w:val="16"/>
          <w:szCs w:val="16"/>
        </w:rPr>
      </w:pPr>
      <w:r w:rsidRPr="00C9335E">
        <w:rPr>
          <w:sz w:val="16"/>
          <w:szCs w:val="16"/>
        </w:rPr>
        <w:t xml:space="preserve">But </w:t>
      </w:r>
      <w:r w:rsidRPr="00C9335E">
        <w:rPr>
          <w:rStyle w:val="StyleUnderline"/>
        </w:rPr>
        <w:t xml:space="preserve">sectoral bargaining does </w:t>
      </w:r>
      <w:r w:rsidRPr="00C9335E">
        <w:rPr>
          <w:rStyle w:val="Emphasis"/>
        </w:rPr>
        <w:t>more</w:t>
      </w:r>
      <w:r w:rsidRPr="00C9335E">
        <w:rPr>
          <w:rStyle w:val="StyleUnderline"/>
        </w:rPr>
        <w:t xml:space="preserve"> than just </w:t>
      </w:r>
      <w:r w:rsidRPr="00C9335E">
        <w:rPr>
          <w:rStyle w:val="Emphasis"/>
        </w:rPr>
        <w:t>bring back balance</w:t>
      </w:r>
      <w:r w:rsidRPr="00C9335E">
        <w:rPr>
          <w:sz w:val="16"/>
          <w:szCs w:val="16"/>
        </w:rPr>
        <w:t xml:space="preserve"> to economic and political power </w:t>
      </w:r>
      <w:r w:rsidRPr="00C9335E">
        <w:rPr>
          <w:rStyle w:val="StyleUnderline"/>
        </w:rPr>
        <w:t xml:space="preserve">by ensuring a </w:t>
      </w:r>
      <w:r w:rsidRPr="00C9335E">
        <w:rPr>
          <w:rStyle w:val="Emphasis"/>
        </w:rPr>
        <w:t>fairer redistribution</w:t>
      </w:r>
      <w:r w:rsidRPr="00C9335E">
        <w:rPr>
          <w:rStyle w:val="StyleUnderline"/>
        </w:rPr>
        <w:t xml:space="preserve"> of profits</w:t>
      </w:r>
      <w:r w:rsidRPr="00C9335E">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682F21D9" w14:textId="77777777" w:rsidR="00286ABF" w:rsidRPr="00C9335E" w:rsidRDefault="00286ABF" w:rsidP="00286ABF">
      <w:pPr>
        <w:rPr>
          <w:sz w:val="16"/>
          <w:szCs w:val="16"/>
        </w:rPr>
      </w:pPr>
      <w:r w:rsidRPr="00C9335E">
        <w:rPr>
          <w:sz w:val="16"/>
          <w:szCs w:val="16"/>
        </w:rPr>
        <w:t>Building bridges across race at the sectoral level.</w:t>
      </w:r>
    </w:p>
    <w:p w14:paraId="733268B5" w14:textId="77777777" w:rsidR="00286ABF" w:rsidRPr="00C9335E" w:rsidRDefault="00286ABF" w:rsidP="00286ABF">
      <w:pPr>
        <w:rPr>
          <w:sz w:val="16"/>
          <w:szCs w:val="16"/>
        </w:rPr>
      </w:pPr>
      <w:r w:rsidRPr="00C9335E">
        <w:rPr>
          <w:rStyle w:val="StyleUnderline"/>
          <w:highlight w:val="yellow"/>
        </w:rPr>
        <w:t xml:space="preserve">Absent </w:t>
      </w:r>
      <w:r w:rsidRPr="00C9335E">
        <w:rPr>
          <w:rStyle w:val="Emphasis"/>
          <w:highlight w:val="yellow"/>
        </w:rPr>
        <w:t>inter-firm solidarity</w:t>
      </w:r>
      <w:r w:rsidRPr="00C9335E">
        <w:rPr>
          <w:rStyle w:val="StyleUnderline"/>
          <w:highlight w:val="yellow"/>
        </w:rPr>
        <w:t xml:space="preserve">, workers tend to be </w:t>
      </w:r>
      <w:r w:rsidRPr="00C9335E">
        <w:rPr>
          <w:rStyle w:val="Emphasis"/>
          <w:highlight w:val="yellow"/>
        </w:rPr>
        <w:t>fragmented</w:t>
      </w:r>
      <w:r w:rsidRPr="00C9335E">
        <w:rPr>
          <w:rStyle w:val="StyleUnderline"/>
          <w:highlight w:val="yellow"/>
        </w:rPr>
        <w:t xml:space="preserve"> along </w:t>
      </w:r>
      <w:r w:rsidRPr="00C9335E">
        <w:rPr>
          <w:rStyle w:val="Emphasis"/>
          <w:highlight w:val="yellow"/>
        </w:rPr>
        <w:t>racial</w:t>
      </w:r>
      <w:r w:rsidRPr="00C9335E">
        <w:rPr>
          <w:rStyle w:val="StyleUnderline"/>
          <w:highlight w:val="yellow"/>
        </w:rPr>
        <w:t xml:space="preserve">, </w:t>
      </w:r>
      <w:r w:rsidRPr="00C9335E">
        <w:rPr>
          <w:rStyle w:val="Emphasis"/>
          <w:highlight w:val="yellow"/>
        </w:rPr>
        <w:t>ethnic</w:t>
      </w:r>
      <w:r w:rsidRPr="00C9335E">
        <w:rPr>
          <w:rStyle w:val="StyleUnderline"/>
          <w:highlight w:val="yellow"/>
        </w:rPr>
        <w:t xml:space="preserve"> and </w:t>
      </w:r>
      <w:r w:rsidRPr="00C9335E">
        <w:rPr>
          <w:rStyle w:val="Emphasis"/>
          <w:highlight w:val="yellow"/>
        </w:rPr>
        <w:t>gender divides</w:t>
      </w:r>
      <w:r w:rsidRPr="00C9335E">
        <w:rPr>
          <w:sz w:val="16"/>
          <w:szCs w:val="16"/>
        </w:rPr>
        <w:t xml:space="preserve"> – </w:t>
      </w:r>
      <w:r w:rsidRPr="00C9335E">
        <w:rPr>
          <w:rStyle w:val="StyleUnderline"/>
        </w:rPr>
        <w:t xml:space="preserve">and even </w:t>
      </w:r>
      <w:r w:rsidRPr="00C9335E">
        <w:rPr>
          <w:rStyle w:val="Emphasis"/>
        </w:rPr>
        <w:t>pitted against each other</w:t>
      </w:r>
      <w:r w:rsidRPr="00C9335E">
        <w:rPr>
          <w:sz w:val="16"/>
          <w:szCs w:val="16"/>
        </w:rPr>
        <w:t xml:space="preserve"> along those divides. </w:t>
      </w:r>
      <w:r w:rsidRPr="00C9335E">
        <w:rPr>
          <w:rStyle w:val="StyleUnderline"/>
        </w:rPr>
        <w:t xml:space="preserve">In sociology, this phenomenon is typically referred to as </w:t>
      </w:r>
      <w:r w:rsidRPr="00C9335E">
        <w:rPr>
          <w:rStyle w:val="Emphasis"/>
        </w:rPr>
        <w:t>social closure</w:t>
      </w:r>
      <w:r w:rsidRPr="00C9335E">
        <w:rPr>
          <w:rStyle w:val="StyleUnderline"/>
        </w:rPr>
        <w:t xml:space="preserve">: processes of </w:t>
      </w:r>
      <w:r w:rsidRPr="00C9335E">
        <w:rPr>
          <w:rStyle w:val="Emphasis"/>
        </w:rPr>
        <w:t>drawing boundaries</w:t>
      </w:r>
      <w:r w:rsidRPr="00C9335E">
        <w:rPr>
          <w:rStyle w:val="StyleUnderline"/>
        </w:rPr>
        <w:t xml:space="preserve">, </w:t>
      </w:r>
      <w:r w:rsidRPr="00C9335E">
        <w:rPr>
          <w:rStyle w:val="Emphasis"/>
        </w:rPr>
        <w:t>constructing identities</w:t>
      </w:r>
      <w:r w:rsidRPr="00C9335E">
        <w:rPr>
          <w:rStyle w:val="StyleUnderline"/>
        </w:rPr>
        <w:t xml:space="preserve">, and </w:t>
      </w:r>
      <w:r w:rsidRPr="00C9335E">
        <w:rPr>
          <w:rStyle w:val="Emphasis"/>
        </w:rPr>
        <w:t>building communities</w:t>
      </w:r>
      <w:r w:rsidRPr="00C9335E">
        <w:rPr>
          <w:sz w:val="16"/>
          <w:szCs w:val="16"/>
        </w:rPr>
        <w:t xml:space="preserve"> in order </w:t>
      </w:r>
      <w:r w:rsidRPr="00C9335E">
        <w:rPr>
          <w:rStyle w:val="StyleUnderline"/>
        </w:rPr>
        <w:t xml:space="preserve">to </w:t>
      </w:r>
      <w:r w:rsidRPr="00C9335E">
        <w:rPr>
          <w:rStyle w:val="Emphasis"/>
        </w:rPr>
        <w:t>monopolize scarce resources</w:t>
      </w:r>
      <w:r w:rsidRPr="00C9335E">
        <w:rPr>
          <w:rStyle w:val="StyleUnderline"/>
        </w:rPr>
        <w:t xml:space="preserve"> for one’s </w:t>
      </w:r>
      <w:r w:rsidRPr="00C9335E">
        <w:rPr>
          <w:rStyle w:val="Emphasis"/>
        </w:rPr>
        <w:t>own group</w:t>
      </w:r>
      <w:r w:rsidRPr="00C9335E">
        <w:rPr>
          <w:sz w:val="16"/>
          <w:szCs w:val="16"/>
        </w:rPr>
        <w:t xml:space="preserve">, thereby excluding others from using them. This means that </w:t>
      </w:r>
      <w:r w:rsidRPr="00C9335E">
        <w:rPr>
          <w:rStyle w:val="StyleUnderline"/>
          <w:highlight w:val="yellow"/>
        </w:rPr>
        <w:t>we need to</w:t>
      </w:r>
      <w:r w:rsidRPr="00C9335E">
        <w:rPr>
          <w:rStyle w:val="StyleUnderline"/>
        </w:rPr>
        <w:t xml:space="preserve"> </w:t>
      </w:r>
      <w:r w:rsidRPr="00C9335E">
        <w:rPr>
          <w:rStyle w:val="Emphasis"/>
        </w:rPr>
        <w:t>develop a mechanism</w:t>
      </w:r>
      <w:r w:rsidRPr="00C9335E">
        <w:rPr>
          <w:rStyle w:val="StyleUnderline"/>
        </w:rPr>
        <w:t xml:space="preserve"> that </w:t>
      </w:r>
      <w:r w:rsidRPr="00C9335E">
        <w:rPr>
          <w:rStyle w:val="Emphasis"/>
          <w:highlight w:val="yellow"/>
        </w:rPr>
        <w:t>institutionalize</w:t>
      </w:r>
      <w:r w:rsidRPr="00C9335E">
        <w:rPr>
          <w:rStyle w:val="Emphasis"/>
        </w:rPr>
        <w:t>s</w:t>
      </w:r>
      <w:r w:rsidRPr="00C9335E">
        <w:rPr>
          <w:rStyle w:val="StyleUnderline"/>
        </w:rPr>
        <w:t xml:space="preserve"> workers’ </w:t>
      </w:r>
      <w:r w:rsidRPr="00C9335E">
        <w:rPr>
          <w:rStyle w:val="Emphasis"/>
          <w:highlight w:val="yellow"/>
        </w:rPr>
        <w:t>mobilization across race</w:t>
      </w:r>
      <w:r w:rsidRPr="00C9335E">
        <w:rPr>
          <w:rStyle w:val="StyleUnderline"/>
          <w:highlight w:val="yellow"/>
        </w:rPr>
        <w:t xml:space="preserve"> and other </w:t>
      </w:r>
      <w:r w:rsidRPr="00C9335E">
        <w:rPr>
          <w:rStyle w:val="Emphasis"/>
          <w:highlight w:val="yellow"/>
        </w:rPr>
        <w:t>historical divides</w:t>
      </w:r>
      <w:r w:rsidRPr="00C9335E">
        <w:rPr>
          <w:rStyle w:val="StyleUnderline"/>
        </w:rPr>
        <w:t xml:space="preserve"> instead of </w:t>
      </w:r>
      <w:r w:rsidRPr="00C9335E">
        <w:rPr>
          <w:rStyle w:val="Emphasis"/>
        </w:rPr>
        <w:t>feeding into</w:t>
      </w:r>
      <w:r w:rsidRPr="00C9335E">
        <w:rPr>
          <w:rStyle w:val="StyleUnderline"/>
        </w:rPr>
        <w:t xml:space="preserve"> them. </w:t>
      </w:r>
      <w:r w:rsidRPr="00C9335E">
        <w:rPr>
          <w:sz w:val="16"/>
          <w:szCs w:val="16"/>
        </w:rPr>
        <w:t>As Erica Smiley puts it in Time to Tackle the Whole Squid: Confronting White Supremacy to Build Shared Bargaining Power: “</w:t>
      </w:r>
      <w:r w:rsidRPr="00C9335E">
        <w:rPr>
          <w:rStyle w:val="StyleUnderline"/>
        </w:rPr>
        <w:t xml:space="preserve">Clarifying workers’ </w:t>
      </w:r>
      <w:r w:rsidRPr="00C9335E">
        <w:rPr>
          <w:rStyle w:val="Emphasis"/>
        </w:rPr>
        <w:t>shared self-interests</w:t>
      </w:r>
      <w:r w:rsidRPr="00C9335E">
        <w:rPr>
          <w:rStyle w:val="StyleUnderline"/>
        </w:rPr>
        <w:t xml:space="preserve"> against </w:t>
      </w:r>
      <w:r w:rsidRPr="00C9335E">
        <w:rPr>
          <w:rStyle w:val="Emphasis"/>
        </w:rPr>
        <w:t>common corporate enemies</w:t>
      </w:r>
      <w:r w:rsidRPr="00C9335E">
        <w:rPr>
          <w:rStyle w:val="StyleUnderline"/>
        </w:rPr>
        <w:t xml:space="preserve"> is the </w:t>
      </w:r>
      <w:r w:rsidRPr="00C9335E">
        <w:rPr>
          <w:rStyle w:val="Emphasis"/>
        </w:rPr>
        <w:t>only way</w:t>
      </w:r>
      <w:r w:rsidRPr="00C9335E">
        <w:rPr>
          <w:rStyle w:val="StyleUnderline"/>
        </w:rPr>
        <w:t xml:space="preserve"> to </w:t>
      </w:r>
      <w:r w:rsidRPr="00C9335E">
        <w:rPr>
          <w:rStyle w:val="Emphasis"/>
        </w:rPr>
        <w:t>motivate</w:t>
      </w:r>
      <w:r w:rsidRPr="00C9335E">
        <w:rPr>
          <w:rStyle w:val="StyleUnderline"/>
        </w:rPr>
        <w:t xml:space="preserve"> white workers who have</w:t>
      </w:r>
      <w:r w:rsidRPr="00C9335E">
        <w:rPr>
          <w:sz w:val="16"/>
          <w:szCs w:val="16"/>
        </w:rPr>
        <w:t xml:space="preserve"> legitimate worries and </w:t>
      </w:r>
      <w:r w:rsidRPr="00C9335E">
        <w:rPr>
          <w:rStyle w:val="Emphasis"/>
        </w:rPr>
        <w:t>fears</w:t>
      </w:r>
      <w:r w:rsidRPr="00C9335E">
        <w:rPr>
          <w:rStyle w:val="StyleUnderline"/>
        </w:rPr>
        <w:t xml:space="preserve"> to act in their </w:t>
      </w:r>
      <w:r w:rsidRPr="00C9335E">
        <w:rPr>
          <w:rStyle w:val="Emphasis"/>
        </w:rPr>
        <w:t>shared interests</w:t>
      </w:r>
      <w:r w:rsidRPr="00C9335E">
        <w:rPr>
          <w:rStyle w:val="StyleUnderline"/>
        </w:rPr>
        <w:t xml:space="preserve"> with </w:t>
      </w:r>
      <w:r w:rsidRPr="00C9335E">
        <w:rPr>
          <w:rStyle w:val="Emphasis"/>
        </w:rPr>
        <w:t>workers of color</w:t>
      </w:r>
      <w:r w:rsidRPr="00C9335E">
        <w:rPr>
          <w:rStyle w:val="StyleUnderline"/>
        </w:rPr>
        <w:t xml:space="preserve"> </w:t>
      </w:r>
      <w:r w:rsidRPr="00C9335E">
        <w:rPr>
          <w:sz w:val="16"/>
          <w:szCs w:val="16"/>
        </w:rPr>
        <w:t>[…].”</w:t>
      </w:r>
    </w:p>
    <w:p w14:paraId="6FE7D0A7" w14:textId="77777777" w:rsidR="00286ABF" w:rsidRPr="00C9335E" w:rsidRDefault="00286ABF" w:rsidP="00286ABF">
      <w:pPr>
        <w:rPr>
          <w:sz w:val="16"/>
          <w:szCs w:val="16"/>
        </w:rPr>
      </w:pPr>
      <w:r w:rsidRPr="00C9335E">
        <w:rPr>
          <w:rStyle w:val="StyleUnderline"/>
          <w:highlight w:val="yellow"/>
        </w:rPr>
        <w:t xml:space="preserve">It is at the </w:t>
      </w:r>
      <w:r w:rsidRPr="00C9335E">
        <w:rPr>
          <w:rStyle w:val="Emphasis"/>
          <w:highlight w:val="yellow"/>
        </w:rPr>
        <w:t>sectoral-level</w:t>
      </w:r>
      <w:r w:rsidRPr="00C9335E">
        <w:rPr>
          <w:rStyle w:val="StyleUnderline"/>
          <w:highlight w:val="yellow"/>
        </w:rPr>
        <w:t xml:space="preserve"> that bargaining over </w:t>
      </w:r>
      <w:r w:rsidRPr="00C9335E">
        <w:rPr>
          <w:rStyle w:val="Emphasis"/>
          <w:highlight w:val="yellow"/>
        </w:rPr>
        <w:t>working conditions</w:t>
      </w:r>
      <w:r w:rsidRPr="00C9335E">
        <w:rPr>
          <w:rStyle w:val="StyleUnderline"/>
          <w:highlight w:val="yellow"/>
        </w:rPr>
        <w:t xml:space="preserve"> can </w:t>
      </w:r>
      <w:r w:rsidRPr="00C9335E">
        <w:rPr>
          <w:rStyle w:val="Emphasis"/>
          <w:highlight w:val="yellow"/>
        </w:rPr>
        <w:t>bring workers together</w:t>
      </w:r>
      <w:r w:rsidRPr="00C9335E">
        <w:rPr>
          <w:rStyle w:val="StyleUnderline"/>
        </w:rPr>
        <w:t xml:space="preserve"> across </w:t>
      </w:r>
      <w:r w:rsidRPr="00C9335E">
        <w:rPr>
          <w:rStyle w:val="Emphasis"/>
        </w:rPr>
        <w:t>historical divides</w:t>
      </w:r>
      <w:r w:rsidRPr="00C9335E">
        <w:rPr>
          <w:rStyle w:val="StyleUnderline"/>
        </w:rPr>
        <w:t xml:space="preserve">. </w:t>
      </w:r>
      <w:r w:rsidRPr="00C9335E">
        <w:rPr>
          <w:rStyle w:val="StyleUnderline"/>
          <w:highlight w:val="yellow"/>
        </w:rPr>
        <w:t xml:space="preserve">By </w:t>
      </w:r>
      <w:r w:rsidRPr="00C9335E">
        <w:rPr>
          <w:rStyle w:val="Emphasis"/>
          <w:highlight w:val="yellow"/>
        </w:rPr>
        <w:t>elevating</w:t>
      </w:r>
      <w:r w:rsidRPr="00C9335E">
        <w:rPr>
          <w:rStyle w:val="StyleUnderline"/>
        </w:rPr>
        <w:t xml:space="preserve"> the </w:t>
      </w:r>
      <w:r w:rsidRPr="00C9335E">
        <w:rPr>
          <w:rStyle w:val="Emphasis"/>
        </w:rPr>
        <w:t xml:space="preserve">level of </w:t>
      </w:r>
      <w:r w:rsidRPr="00C9335E">
        <w:rPr>
          <w:rStyle w:val="Emphasis"/>
          <w:highlight w:val="yellow"/>
        </w:rPr>
        <w:t>bargaining</w:t>
      </w:r>
      <w:r w:rsidRPr="00C9335E">
        <w:rPr>
          <w:rStyle w:val="StyleUnderline"/>
          <w:highlight w:val="yellow"/>
        </w:rPr>
        <w:t>, we</w:t>
      </w:r>
      <w:r w:rsidRPr="00C9335E">
        <w:rPr>
          <w:rStyle w:val="StyleUnderline"/>
        </w:rPr>
        <w:t xml:space="preserve"> can </w:t>
      </w:r>
      <w:r w:rsidRPr="00C9335E">
        <w:rPr>
          <w:rStyle w:val="Emphasis"/>
          <w:highlight w:val="yellow"/>
        </w:rPr>
        <w:t>avoid</w:t>
      </w:r>
      <w:r w:rsidRPr="00C9335E">
        <w:rPr>
          <w:rStyle w:val="StyleUnderline"/>
          <w:highlight w:val="yellow"/>
        </w:rPr>
        <w:t xml:space="preserve"> workers </w:t>
      </w:r>
      <w:r w:rsidRPr="00C9335E">
        <w:rPr>
          <w:rStyle w:val="Emphasis"/>
          <w:highlight w:val="yellow"/>
        </w:rPr>
        <w:t>competing “downwards</w:t>
      </w:r>
      <w:r w:rsidRPr="00C9335E">
        <w:rPr>
          <w:rStyle w:val="Emphasis"/>
        </w:rPr>
        <w:t>”</w:t>
      </w:r>
      <w:r w:rsidRPr="00C9335E">
        <w:rPr>
          <w:rStyle w:val="StyleUnderline"/>
        </w:rPr>
        <w:t xml:space="preserve"> against each other</w:t>
      </w:r>
      <w:r w:rsidRPr="00C9335E">
        <w:rPr>
          <w:sz w:val="16"/>
          <w:szCs w:val="16"/>
        </w:rPr>
        <w:t xml:space="preserve"> – </w:t>
      </w:r>
      <w:r w:rsidRPr="00C9335E">
        <w:rPr>
          <w:rStyle w:val="StyleUnderline"/>
          <w:highlight w:val="yellow"/>
        </w:rPr>
        <w:t xml:space="preserve">over </w:t>
      </w:r>
      <w:r w:rsidRPr="00C9335E">
        <w:rPr>
          <w:rStyle w:val="Emphasis"/>
          <w:highlight w:val="yellow"/>
        </w:rPr>
        <w:t>less safety</w:t>
      </w:r>
      <w:r w:rsidRPr="00C9335E">
        <w:rPr>
          <w:rStyle w:val="StyleUnderline"/>
        </w:rPr>
        <w:t xml:space="preserve">, </w:t>
      </w:r>
      <w:r w:rsidRPr="00C9335E">
        <w:rPr>
          <w:rStyle w:val="Emphasis"/>
          <w:highlight w:val="yellow"/>
        </w:rPr>
        <w:t>smaller paychecks</w:t>
      </w:r>
      <w:r w:rsidRPr="00C9335E">
        <w:rPr>
          <w:rStyle w:val="StyleUnderline"/>
        </w:rPr>
        <w:t xml:space="preserve"> etc. </w:t>
      </w:r>
      <w:r w:rsidRPr="00C9335E">
        <w:rPr>
          <w:rStyle w:val="Emphasis"/>
        </w:rPr>
        <w:t>Not only</w:t>
      </w:r>
      <w:r w:rsidRPr="00C9335E">
        <w:rPr>
          <w:rStyle w:val="StyleUnderline"/>
        </w:rPr>
        <w:t xml:space="preserve"> does </w:t>
      </w:r>
      <w:r w:rsidRPr="00C9335E">
        <w:rPr>
          <w:rStyle w:val="StyleUnderline"/>
          <w:highlight w:val="yellow"/>
        </w:rPr>
        <w:t>sectoral bargaining</w:t>
      </w:r>
      <w:r w:rsidRPr="00C9335E">
        <w:rPr>
          <w:rStyle w:val="StyleUnderline"/>
        </w:rPr>
        <w:t xml:space="preserve"> prevent such </w:t>
      </w:r>
      <w:r w:rsidRPr="00C9335E">
        <w:rPr>
          <w:rStyle w:val="Emphasis"/>
        </w:rPr>
        <w:t>race to the bottom</w:t>
      </w:r>
      <w:r w:rsidRPr="00C9335E">
        <w:rPr>
          <w:rStyle w:val="StyleUnderline"/>
        </w:rPr>
        <w:t xml:space="preserve">, it </w:t>
      </w:r>
      <w:r w:rsidRPr="00C9335E">
        <w:rPr>
          <w:rStyle w:val="Emphasis"/>
          <w:highlight w:val="yellow"/>
        </w:rPr>
        <w:t>perennializes</w:t>
      </w:r>
      <w:r w:rsidRPr="00C9335E">
        <w:rPr>
          <w:rStyle w:val="StyleUnderline"/>
          <w:highlight w:val="yellow"/>
        </w:rPr>
        <w:t xml:space="preserve"> positive</w:t>
      </w:r>
      <w:r w:rsidRPr="00C9335E">
        <w:rPr>
          <w:sz w:val="16"/>
          <w:szCs w:val="16"/>
        </w:rPr>
        <w:t xml:space="preserve"> and mutually beneficial </w:t>
      </w:r>
      <w:r w:rsidRPr="00C9335E">
        <w:rPr>
          <w:rStyle w:val="StyleUnderline"/>
          <w:highlight w:val="yellow"/>
        </w:rPr>
        <w:t xml:space="preserve">interactions between workers </w:t>
      </w:r>
      <w:r w:rsidRPr="00C9335E">
        <w:rPr>
          <w:rStyle w:val="Emphasis"/>
          <w:highlight w:val="yellow"/>
        </w:rPr>
        <w:t>across</w:t>
      </w:r>
      <w:r w:rsidRPr="00C9335E">
        <w:rPr>
          <w:rStyle w:val="StyleUnderline"/>
        </w:rPr>
        <w:t xml:space="preserve"> their </w:t>
      </w:r>
      <w:r w:rsidRPr="00C9335E">
        <w:rPr>
          <w:rStyle w:val="Emphasis"/>
          <w:highlight w:val="yellow"/>
        </w:rPr>
        <w:t>racial</w:t>
      </w:r>
      <w:r w:rsidRPr="00C9335E">
        <w:rPr>
          <w:rStyle w:val="StyleUnderline"/>
          <w:highlight w:val="yellow"/>
        </w:rPr>
        <w:t xml:space="preserve"> and </w:t>
      </w:r>
      <w:r w:rsidRPr="00C9335E">
        <w:rPr>
          <w:rStyle w:val="Emphasis"/>
          <w:highlight w:val="yellow"/>
        </w:rPr>
        <w:t>other divides</w:t>
      </w:r>
      <w:r w:rsidRPr="00C9335E">
        <w:rPr>
          <w:sz w:val="16"/>
          <w:szCs w:val="16"/>
        </w:rPr>
        <w:t>. This then sets the stage for an inclusive market economy in which firms are encouraged to be efficient and innovative, all the while relying on a broadly mobilized, and thus empowered, workforce.</w:t>
      </w:r>
    </w:p>
    <w:p w14:paraId="2B3C7BE6" w14:textId="77777777" w:rsidR="00286ABF" w:rsidRPr="00C9335E" w:rsidRDefault="00286ABF" w:rsidP="00286ABF"/>
    <w:p w14:paraId="4A69E951" w14:textId="77777777" w:rsidR="00286ABF" w:rsidRPr="00C9335E" w:rsidRDefault="00286ABF" w:rsidP="00286ABF">
      <w:pPr>
        <w:pStyle w:val="Heading4"/>
        <w:rPr>
          <w:rFonts w:cs="Arial"/>
        </w:rPr>
      </w:pPr>
      <w:r w:rsidRPr="00C9335E">
        <w:rPr>
          <w:rFonts w:cs="Arial"/>
        </w:rPr>
        <w:t xml:space="preserve">Creating a supportive </w:t>
      </w:r>
      <w:r w:rsidRPr="00C9335E">
        <w:rPr>
          <w:rFonts w:cs="Arial"/>
          <w:u w:val="single"/>
        </w:rPr>
        <w:t>legal environment</w:t>
      </w:r>
      <w:r w:rsidRPr="00C9335E">
        <w:rPr>
          <w:rFonts w:cs="Arial"/>
        </w:rPr>
        <w:t xml:space="preserve"> is a </w:t>
      </w:r>
      <w:r w:rsidRPr="00C9335E">
        <w:rPr>
          <w:rFonts w:cs="Arial"/>
          <w:u w:val="single"/>
        </w:rPr>
        <w:t>prerequisite</w:t>
      </w:r>
      <w:r w:rsidRPr="00C9335E">
        <w:rPr>
          <w:rFonts w:cs="Arial"/>
        </w:rPr>
        <w:t xml:space="preserve"> to effectively organizing the working class. Grassroots and bottom-up approaches </w:t>
      </w:r>
      <w:r w:rsidRPr="00C9335E">
        <w:rPr>
          <w:rFonts w:cs="Arial"/>
          <w:u w:val="single"/>
        </w:rPr>
        <w:t>alone</w:t>
      </w:r>
      <w:r w:rsidRPr="00C9335E">
        <w:rPr>
          <w:rFonts w:cs="Arial"/>
        </w:rPr>
        <w:t xml:space="preserve"> fail unless given </w:t>
      </w:r>
      <w:r w:rsidRPr="00C9335E">
        <w:rPr>
          <w:rFonts w:cs="Arial"/>
          <w:u w:val="single"/>
        </w:rPr>
        <w:t>opportunity</w:t>
      </w:r>
      <w:r w:rsidRPr="00C9335E">
        <w:rPr>
          <w:rFonts w:cs="Arial"/>
        </w:rPr>
        <w:t xml:space="preserve"> through </w:t>
      </w:r>
      <w:r w:rsidRPr="00C9335E">
        <w:rPr>
          <w:rFonts w:cs="Arial"/>
          <w:u w:val="single"/>
        </w:rPr>
        <w:t>law</w:t>
      </w:r>
      <w:r w:rsidRPr="00C9335E">
        <w:rPr>
          <w:rFonts w:cs="Arial"/>
        </w:rPr>
        <w:t>.</w:t>
      </w:r>
    </w:p>
    <w:p w14:paraId="5C289C32" w14:textId="77777777" w:rsidR="00286ABF" w:rsidRPr="00C9335E" w:rsidRDefault="00286ABF" w:rsidP="00286ABF">
      <w:r w:rsidRPr="00C9335E">
        <w:t xml:space="preserve">David </w:t>
      </w:r>
      <w:r w:rsidRPr="00C9335E">
        <w:rPr>
          <w:rStyle w:val="Style13ptBold"/>
        </w:rPr>
        <w:t>Madland 21</w:t>
      </w:r>
      <w:r w:rsidRPr="00C9335E">
        <w:t xml:space="preserve">, Senior Fellow and Strategic Director of the American Worker Project at the Center for American Progress, 2021, “3: The Contours Of A Modern Labor System,” in </w:t>
      </w:r>
      <w:r w:rsidRPr="00C9335E">
        <w:rPr>
          <w:i/>
          <w:iCs/>
        </w:rPr>
        <w:t>Re-Union: How Bold Labor Reforms Can Repair, Revitalize, and Reunite the United States</w:t>
      </w:r>
      <w:r w:rsidRPr="00C9335E">
        <w:t>, ILR Press, pp. 62-71.</w:t>
      </w:r>
    </w:p>
    <w:p w14:paraId="1CFD06DA" w14:textId="77777777" w:rsidR="00286ABF" w:rsidRPr="00C9335E" w:rsidRDefault="00286ABF" w:rsidP="00286ABF">
      <w:pPr>
        <w:rPr>
          <w:rStyle w:val="StyleUnderline"/>
        </w:rPr>
      </w:pPr>
      <w:r w:rsidRPr="00C9335E">
        <w:rPr>
          <w:rStyle w:val="Emphasis"/>
        </w:rPr>
        <w:t>Unions Decline</w:t>
      </w:r>
      <w:r w:rsidRPr="00C9335E">
        <w:rPr>
          <w:rStyle w:val="StyleUnderline"/>
        </w:rPr>
        <w:t xml:space="preserve"> without </w:t>
      </w:r>
      <w:r w:rsidRPr="00C9335E">
        <w:rPr>
          <w:rStyle w:val="Emphasis"/>
        </w:rPr>
        <w:t>Active Support</w:t>
      </w:r>
      <w:r w:rsidRPr="00C9335E">
        <w:rPr>
          <w:rStyle w:val="StyleUnderline"/>
        </w:rPr>
        <w:t xml:space="preserve"> </w:t>
      </w:r>
    </w:p>
    <w:p w14:paraId="31FCA71F" w14:textId="77777777" w:rsidR="00286ABF" w:rsidRPr="00C9335E" w:rsidRDefault="00286ABF" w:rsidP="00286ABF">
      <w:pPr>
        <w:rPr>
          <w:sz w:val="16"/>
          <w:szCs w:val="16"/>
        </w:rPr>
      </w:pPr>
      <w:r w:rsidRPr="00C9335E">
        <w:rPr>
          <w:sz w:val="16"/>
          <w:szCs w:val="16"/>
        </w:rPr>
        <w:t xml:space="preserve">If unions do so much good—strengthening the middle class, reducing inequality, and making democracy work—why are they in such sharp decline in the United States and much of the world? </w:t>
      </w:r>
      <w:r w:rsidRPr="00C9335E">
        <w:rPr>
          <w:rStyle w:val="StyleUnderline"/>
          <w:highlight w:val="yellow"/>
        </w:rPr>
        <w:t>Why have</w:t>
      </w:r>
      <w:r w:rsidRPr="00C9335E">
        <w:rPr>
          <w:rStyle w:val="StyleUnderline"/>
        </w:rPr>
        <w:t xml:space="preserve"> </w:t>
      </w:r>
      <w:r w:rsidRPr="00C9335E">
        <w:rPr>
          <w:rStyle w:val="Emphasis"/>
        </w:rPr>
        <w:t xml:space="preserve">US </w:t>
      </w:r>
      <w:r w:rsidRPr="00C9335E">
        <w:rPr>
          <w:rStyle w:val="Emphasis"/>
          <w:highlight w:val="yellow"/>
        </w:rPr>
        <w:t>unions</w:t>
      </w:r>
      <w:r w:rsidRPr="00C9335E">
        <w:rPr>
          <w:rStyle w:val="StyleUnderline"/>
          <w:highlight w:val="yellow"/>
        </w:rPr>
        <w:t xml:space="preserve"> gone from</w:t>
      </w:r>
      <w:r w:rsidRPr="00C9335E">
        <w:rPr>
          <w:rStyle w:val="StyleUnderline"/>
        </w:rPr>
        <w:t xml:space="preserve"> representing roughly </w:t>
      </w:r>
      <w:r w:rsidRPr="00C9335E">
        <w:rPr>
          <w:rStyle w:val="Emphasis"/>
          <w:highlight w:val="yellow"/>
        </w:rPr>
        <w:t>one-third</w:t>
      </w:r>
      <w:r w:rsidRPr="00C9335E">
        <w:rPr>
          <w:rStyle w:val="StyleUnderline"/>
          <w:highlight w:val="yellow"/>
        </w:rPr>
        <w:t xml:space="preserve"> of all workers in the</w:t>
      </w:r>
      <w:r w:rsidRPr="00C9335E">
        <w:rPr>
          <w:rStyle w:val="StyleUnderline"/>
        </w:rPr>
        <w:t xml:space="preserve"> 19</w:t>
      </w:r>
      <w:r w:rsidRPr="00C9335E">
        <w:rPr>
          <w:rStyle w:val="StyleUnderline"/>
          <w:highlight w:val="yellow"/>
        </w:rPr>
        <w:t xml:space="preserve">50s to just </w:t>
      </w:r>
      <w:r w:rsidRPr="00C9335E">
        <w:rPr>
          <w:rStyle w:val="Emphasis"/>
          <w:highlight w:val="yellow"/>
        </w:rPr>
        <w:t>10 percent</w:t>
      </w:r>
      <w:r w:rsidRPr="00C9335E">
        <w:rPr>
          <w:rStyle w:val="StyleUnderline"/>
        </w:rPr>
        <w:t xml:space="preserve"> in 2019</w:t>
      </w:r>
      <w:r w:rsidRPr="00C9335E">
        <w:rPr>
          <w:sz w:val="16"/>
          <w:szCs w:val="16"/>
        </w:rPr>
        <w:t xml:space="preserve"> and only 6 percent in the private sector? Why have unions suffered major decreases in countries ranging from Britain and Australia to Germany and the Netherlands?</w:t>
      </w:r>
    </w:p>
    <w:p w14:paraId="44A42681" w14:textId="77777777" w:rsidR="00286ABF" w:rsidRPr="00C9335E" w:rsidRDefault="00286ABF" w:rsidP="00286ABF">
      <w:pPr>
        <w:rPr>
          <w:sz w:val="16"/>
          <w:szCs w:val="16"/>
        </w:rPr>
      </w:pPr>
      <w:r w:rsidRPr="00C9335E">
        <w:rPr>
          <w:rStyle w:val="StyleUnderline"/>
        </w:rPr>
        <w:t xml:space="preserve">The </w:t>
      </w:r>
      <w:r w:rsidRPr="00C9335E">
        <w:rPr>
          <w:rStyle w:val="Emphasis"/>
        </w:rPr>
        <w:t>main answer</w:t>
      </w:r>
      <w:r w:rsidRPr="00C9335E">
        <w:rPr>
          <w:rStyle w:val="StyleUnderline"/>
        </w:rPr>
        <w:t xml:space="preserve"> is that in recent decades </w:t>
      </w:r>
      <w:r w:rsidRPr="00C9335E">
        <w:rPr>
          <w:rStyle w:val="Emphasis"/>
          <w:highlight w:val="yellow"/>
        </w:rPr>
        <w:t>government policies</w:t>
      </w:r>
      <w:r w:rsidRPr="00C9335E">
        <w:rPr>
          <w:rStyle w:val="StyleUnderline"/>
        </w:rPr>
        <w:t xml:space="preserve"> have made it </w:t>
      </w:r>
      <w:r w:rsidRPr="00C9335E">
        <w:rPr>
          <w:rStyle w:val="Emphasis"/>
        </w:rPr>
        <w:t>difficult</w:t>
      </w:r>
      <w:r w:rsidRPr="00C9335E">
        <w:rPr>
          <w:rStyle w:val="StyleUnderline"/>
        </w:rPr>
        <w:t xml:space="preserve"> for unions</w:t>
      </w:r>
      <w:r w:rsidRPr="00C9335E">
        <w:rPr>
          <w:sz w:val="16"/>
          <w:szCs w:val="16"/>
        </w:rPr>
        <w:t xml:space="preserve">, particularly in the United States but in many other countries too. </w:t>
      </w:r>
      <w:r w:rsidRPr="00C9335E">
        <w:rPr>
          <w:rStyle w:val="StyleUnderline"/>
          <w:highlight w:val="yellow"/>
        </w:rPr>
        <w:t>Because</w:t>
      </w:r>
      <w:r w:rsidRPr="00C9335E">
        <w:rPr>
          <w:sz w:val="16"/>
          <w:szCs w:val="16"/>
        </w:rPr>
        <w:t xml:space="preserve"> of the nature of what </w:t>
      </w:r>
      <w:r w:rsidRPr="00C9335E">
        <w:rPr>
          <w:rStyle w:val="StyleUnderline"/>
          <w:highlight w:val="yellow"/>
        </w:rPr>
        <w:t>unions</w:t>
      </w:r>
      <w:r w:rsidRPr="00C9335E">
        <w:rPr>
          <w:sz w:val="16"/>
          <w:szCs w:val="16"/>
        </w:rPr>
        <w:t xml:space="preserve"> provide (a public service that benefits society) and what they do (</w:t>
      </w:r>
      <w:r w:rsidRPr="00C9335E">
        <w:rPr>
          <w:rStyle w:val="Emphasis"/>
          <w:highlight w:val="yellow"/>
        </w:rPr>
        <w:t>challenge employer power</w:t>
      </w:r>
      <w:r w:rsidRPr="00C9335E">
        <w:rPr>
          <w:rStyle w:val="StyleUnderline"/>
        </w:rPr>
        <w:t xml:space="preserve">), </w:t>
      </w:r>
      <w:r w:rsidRPr="00C9335E">
        <w:rPr>
          <w:rStyle w:val="StyleUnderline"/>
          <w:highlight w:val="yellow"/>
        </w:rPr>
        <w:t>unions need</w:t>
      </w:r>
      <w:r w:rsidRPr="00C9335E">
        <w:rPr>
          <w:rStyle w:val="StyleUnderline"/>
        </w:rPr>
        <w:t xml:space="preserve"> a </w:t>
      </w:r>
      <w:r w:rsidRPr="00C9335E">
        <w:rPr>
          <w:rStyle w:val="Emphasis"/>
          <w:highlight w:val="yellow"/>
        </w:rPr>
        <w:t>supportive policy</w:t>
      </w:r>
      <w:r w:rsidRPr="00C9335E">
        <w:rPr>
          <w:rStyle w:val="Emphasis"/>
        </w:rPr>
        <w:t xml:space="preserve"> environment</w:t>
      </w:r>
      <w:r w:rsidRPr="00C9335E">
        <w:rPr>
          <w:rStyle w:val="StyleUnderline"/>
        </w:rPr>
        <w:t xml:space="preserve">. </w:t>
      </w:r>
      <w:r w:rsidRPr="00C9335E">
        <w:rPr>
          <w:rStyle w:val="StyleUnderline"/>
          <w:highlight w:val="yellow"/>
        </w:rPr>
        <w:t>If</w:t>
      </w:r>
      <w:r w:rsidRPr="00C9335E">
        <w:rPr>
          <w:rStyle w:val="StyleUnderline"/>
        </w:rPr>
        <w:t xml:space="preserve"> public </w:t>
      </w:r>
      <w:r w:rsidRPr="00C9335E">
        <w:rPr>
          <w:rStyle w:val="StyleUnderline"/>
          <w:highlight w:val="yellow"/>
        </w:rPr>
        <w:t xml:space="preserve">policy is </w:t>
      </w:r>
      <w:r w:rsidRPr="00C9335E">
        <w:rPr>
          <w:rStyle w:val="Emphasis"/>
          <w:highlight w:val="yellow"/>
        </w:rPr>
        <w:t>merely indifferent</w:t>
      </w:r>
      <w:r w:rsidRPr="00C9335E">
        <w:rPr>
          <w:rStyle w:val="StyleUnderline"/>
        </w:rPr>
        <w:t xml:space="preserve"> to </w:t>
      </w:r>
      <w:r w:rsidRPr="00C9335E">
        <w:rPr>
          <w:rStyle w:val="StyleUnderline"/>
          <w:highlight w:val="yellow"/>
        </w:rPr>
        <w:t>unions</w:t>
      </w:r>
      <w:r w:rsidRPr="00C9335E">
        <w:rPr>
          <w:rStyle w:val="StyleUnderline"/>
        </w:rPr>
        <w:t xml:space="preserve">, they will </w:t>
      </w:r>
      <w:r w:rsidRPr="00C9335E">
        <w:rPr>
          <w:rStyle w:val="Emphasis"/>
          <w:highlight w:val="yellow"/>
        </w:rPr>
        <w:t>struggle</w:t>
      </w:r>
      <w:r w:rsidRPr="00C9335E">
        <w:rPr>
          <w:rStyle w:val="StyleUnderline"/>
        </w:rPr>
        <w:t xml:space="preserve">. </w:t>
      </w:r>
      <w:r w:rsidRPr="00C9335E">
        <w:rPr>
          <w:rStyle w:val="StyleUnderline"/>
          <w:highlight w:val="yellow"/>
        </w:rPr>
        <w:t>When</w:t>
      </w:r>
      <w:r w:rsidRPr="00C9335E">
        <w:rPr>
          <w:rStyle w:val="StyleUnderline"/>
        </w:rPr>
        <w:t xml:space="preserve"> public </w:t>
      </w:r>
      <w:r w:rsidRPr="00C9335E">
        <w:rPr>
          <w:rStyle w:val="StyleUnderline"/>
          <w:highlight w:val="yellow"/>
        </w:rPr>
        <w:t xml:space="preserve">policy </w:t>
      </w:r>
      <w:r w:rsidRPr="00C9335E">
        <w:rPr>
          <w:rStyle w:val="Emphasis"/>
          <w:highlight w:val="yellow"/>
        </w:rPr>
        <w:t>places barriers</w:t>
      </w:r>
      <w:r w:rsidRPr="00C9335E">
        <w:rPr>
          <w:rStyle w:val="StyleUnderline"/>
        </w:rPr>
        <w:t xml:space="preserve"> in front of unions, </w:t>
      </w:r>
      <w:r w:rsidRPr="00C9335E">
        <w:rPr>
          <w:rStyle w:val="Emphasis"/>
          <w:highlight w:val="yellow"/>
        </w:rPr>
        <w:t>sharp decline</w:t>
      </w:r>
      <w:r w:rsidRPr="00C9335E">
        <w:rPr>
          <w:rStyle w:val="StyleUnderline"/>
          <w:highlight w:val="yellow"/>
        </w:rPr>
        <w:t xml:space="preserve"> is</w:t>
      </w:r>
      <w:r w:rsidRPr="00C9335E">
        <w:rPr>
          <w:rStyle w:val="StyleUnderline"/>
        </w:rPr>
        <w:t xml:space="preserve"> almost </w:t>
      </w:r>
      <w:r w:rsidRPr="00C9335E">
        <w:rPr>
          <w:rStyle w:val="Emphasis"/>
          <w:highlight w:val="yellow"/>
        </w:rPr>
        <w:t>inevitable</w:t>
      </w:r>
      <w:r w:rsidRPr="00C9335E">
        <w:rPr>
          <w:rStyle w:val="StyleUnderline"/>
        </w:rPr>
        <w:t xml:space="preserve">. This is </w:t>
      </w:r>
      <w:r w:rsidRPr="00C9335E">
        <w:rPr>
          <w:rStyle w:val="Emphasis"/>
        </w:rPr>
        <w:t>especially true</w:t>
      </w:r>
      <w:r w:rsidRPr="00C9335E">
        <w:rPr>
          <w:rStyle w:val="StyleUnderline"/>
        </w:rPr>
        <w:t xml:space="preserve"> as the </w:t>
      </w:r>
      <w:r w:rsidRPr="00C9335E">
        <w:rPr>
          <w:rStyle w:val="Emphasis"/>
        </w:rPr>
        <w:t>economy</w:t>
      </w:r>
      <w:r w:rsidRPr="00C9335E">
        <w:rPr>
          <w:rStyle w:val="StyleUnderline"/>
        </w:rPr>
        <w:t xml:space="preserve"> has </w:t>
      </w:r>
      <w:r w:rsidRPr="00C9335E">
        <w:rPr>
          <w:rStyle w:val="Emphasis"/>
        </w:rPr>
        <w:t>changed</w:t>
      </w:r>
      <w:r w:rsidRPr="00C9335E">
        <w:rPr>
          <w:rStyle w:val="StyleUnderline"/>
        </w:rPr>
        <w:t xml:space="preserve"> in ways that make </w:t>
      </w:r>
      <w:r w:rsidRPr="00C9335E">
        <w:rPr>
          <w:rStyle w:val="Emphasis"/>
        </w:rPr>
        <w:t>organizing</w:t>
      </w:r>
      <w:r w:rsidRPr="00C9335E">
        <w:rPr>
          <w:rStyle w:val="StyleUnderline"/>
        </w:rPr>
        <w:t xml:space="preserve"> and </w:t>
      </w:r>
      <w:r w:rsidRPr="00C9335E">
        <w:rPr>
          <w:rStyle w:val="Emphasis"/>
        </w:rPr>
        <w:t>bargaining collectively</w:t>
      </w:r>
      <w:r w:rsidRPr="00C9335E">
        <w:rPr>
          <w:rStyle w:val="StyleUnderline"/>
        </w:rPr>
        <w:t xml:space="preserve"> more </w:t>
      </w:r>
      <w:r w:rsidRPr="00C9335E">
        <w:rPr>
          <w:rStyle w:val="Emphasis"/>
        </w:rPr>
        <w:t>difficult</w:t>
      </w:r>
      <w:r w:rsidRPr="00C9335E">
        <w:rPr>
          <w:rStyle w:val="StyleUnderline"/>
        </w:rPr>
        <w:t>.</w:t>
      </w:r>
    </w:p>
    <w:p w14:paraId="6865FF53" w14:textId="77777777" w:rsidR="00286ABF" w:rsidRPr="00C9335E" w:rsidRDefault="00286ABF" w:rsidP="00286ABF">
      <w:pPr>
        <w:rPr>
          <w:sz w:val="2"/>
          <w:szCs w:val="2"/>
        </w:rPr>
      </w:pPr>
      <w:r w:rsidRPr="00C9335E">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2C00F28A" w14:textId="77777777" w:rsidR="00286ABF" w:rsidRPr="00C9335E" w:rsidRDefault="00286ABF" w:rsidP="00286ABF">
      <w:pPr>
        <w:rPr>
          <w:rStyle w:val="StyleUnderline"/>
        </w:rPr>
      </w:pPr>
      <w:r w:rsidRPr="00C9335E">
        <w:rPr>
          <w:rStyle w:val="StyleUnderline"/>
        </w:rPr>
        <w:t xml:space="preserve">The </w:t>
      </w:r>
      <w:r w:rsidRPr="00C9335E">
        <w:rPr>
          <w:rStyle w:val="Emphasis"/>
        </w:rPr>
        <w:t>close correlation</w:t>
      </w:r>
      <w:r w:rsidRPr="00C9335E">
        <w:rPr>
          <w:rStyle w:val="StyleUnderline"/>
        </w:rPr>
        <w:t xml:space="preserve"> between </w:t>
      </w:r>
      <w:r w:rsidRPr="00C9335E">
        <w:rPr>
          <w:rStyle w:val="Emphasis"/>
        </w:rPr>
        <w:t>union density</w:t>
      </w:r>
      <w:r w:rsidRPr="00C9335E">
        <w:rPr>
          <w:rStyle w:val="StyleUnderline"/>
        </w:rPr>
        <w:t xml:space="preserve"> and </w:t>
      </w:r>
      <w:r w:rsidRPr="00C9335E">
        <w:rPr>
          <w:rStyle w:val="Emphasis"/>
        </w:rPr>
        <w:t>policy environment</w:t>
      </w:r>
      <w:r w:rsidRPr="00C9335E">
        <w:rPr>
          <w:rStyle w:val="StyleUnderline"/>
        </w:rPr>
        <w:t xml:space="preserve"> can be seen in the </w:t>
      </w:r>
      <w:r w:rsidRPr="00C9335E">
        <w:rPr>
          <w:rStyle w:val="Emphasis"/>
        </w:rPr>
        <w:t>figure below</w:t>
      </w:r>
      <w:r w:rsidRPr="00C9335E">
        <w:rPr>
          <w:rStyle w:val="StyleUnderline"/>
        </w:rPr>
        <w:t xml:space="preserve"> that</w:t>
      </w:r>
      <w:r w:rsidRPr="00C9335E">
        <w:rPr>
          <w:sz w:val="16"/>
          <w:szCs w:val="16"/>
        </w:rPr>
        <w:t xml:space="preserve"> charts union density in the United States from 1880 to the present. The figure </w:t>
      </w:r>
      <w:r w:rsidRPr="00C9335E">
        <w:rPr>
          <w:rStyle w:val="StyleUnderline"/>
        </w:rPr>
        <w:t xml:space="preserve">shows clearly that unions have been able to </w:t>
      </w:r>
      <w:r w:rsidRPr="00C9335E">
        <w:rPr>
          <w:rStyle w:val="Emphasis"/>
        </w:rPr>
        <w:t>succeed</w:t>
      </w:r>
      <w:r w:rsidRPr="00C9335E">
        <w:rPr>
          <w:rStyle w:val="StyleUnderline"/>
        </w:rPr>
        <w:t xml:space="preserve"> when </w:t>
      </w:r>
      <w:r w:rsidRPr="00C9335E">
        <w:rPr>
          <w:rStyle w:val="Emphasis"/>
        </w:rPr>
        <w:t>policy</w:t>
      </w:r>
      <w:r w:rsidRPr="00C9335E">
        <w:rPr>
          <w:rStyle w:val="StyleUnderline"/>
        </w:rPr>
        <w:t xml:space="preserve"> is </w:t>
      </w:r>
      <w:r w:rsidRPr="00C9335E">
        <w:rPr>
          <w:rStyle w:val="Emphasis"/>
        </w:rPr>
        <w:t>favorable</w:t>
      </w:r>
      <w:r w:rsidRPr="00C9335E">
        <w:rPr>
          <w:rStyle w:val="StyleUnderline"/>
        </w:rPr>
        <w:t xml:space="preserve"> but have </w:t>
      </w:r>
      <w:r w:rsidRPr="00C9335E">
        <w:rPr>
          <w:rStyle w:val="Emphasis"/>
        </w:rPr>
        <w:t>struggled</w:t>
      </w:r>
      <w:r w:rsidRPr="00C9335E">
        <w:rPr>
          <w:rStyle w:val="StyleUnderline"/>
        </w:rPr>
        <w:t xml:space="preserve"> when policies have </w:t>
      </w:r>
      <w:r w:rsidRPr="00C9335E">
        <w:rPr>
          <w:rStyle w:val="Emphasis"/>
        </w:rPr>
        <w:t>not actively supported them</w:t>
      </w:r>
      <w:r w:rsidRPr="00C9335E">
        <w:rPr>
          <w:rStyle w:val="StyleUnderline"/>
        </w:rPr>
        <w:t xml:space="preserve"> in significant ways. </w:t>
      </w:r>
    </w:p>
    <w:p w14:paraId="3B655460" w14:textId="77777777" w:rsidR="00286ABF" w:rsidRPr="00C9335E" w:rsidRDefault="00286ABF" w:rsidP="00286ABF">
      <w:pPr>
        <w:rPr>
          <w:sz w:val="16"/>
          <w:szCs w:val="16"/>
        </w:rPr>
      </w:pPr>
      <w:r w:rsidRPr="00C9335E">
        <w:rPr>
          <w:rStyle w:val="StyleUnderline"/>
          <w:highlight w:val="yellow"/>
        </w:rPr>
        <w:t xml:space="preserve">In the </w:t>
      </w:r>
      <w:r w:rsidRPr="00C9335E">
        <w:rPr>
          <w:rStyle w:val="Emphasis"/>
          <w:highlight w:val="yellow"/>
        </w:rPr>
        <w:t>late 1800s</w:t>
      </w:r>
      <w:r w:rsidRPr="00C9335E">
        <w:rPr>
          <w:rStyle w:val="StyleUnderline"/>
          <w:highlight w:val="yellow"/>
        </w:rPr>
        <w:t xml:space="preserve"> and </w:t>
      </w:r>
      <w:r w:rsidRPr="00C9335E">
        <w:rPr>
          <w:rStyle w:val="Emphasis"/>
          <w:highlight w:val="yellow"/>
        </w:rPr>
        <w:t>early 1900s</w:t>
      </w:r>
      <w:r w:rsidRPr="00C9335E">
        <w:rPr>
          <w:rStyle w:val="StyleUnderline"/>
          <w:highlight w:val="yellow"/>
        </w:rPr>
        <w:t xml:space="preserve">, before legislation was </w:t>
      </w:r>
      <w:r w:rsidRPr="00C9335E">
        <w:rPr>
          <w:rStyle w:val="Emphasis"/>
          <w:highlight w:val="yellow"/>
        </w:rPr>
        <w:t>passed</w:t>
      </w:r>
      <w:r w:rsidRPr="00C9335E">
        <w:rPr>
          <w:rStyle w:val="Emphasis"/>
        </w:rPr>
        <w:t xml:space="preserve"> directly</w:t>
      </w:r>
      <w:r w:rsidRPr="00C9335E">
        <w:rPr>
          <w:rStyle w:val="StyleUnderline"/>
        </w:rPr>
        <w:t xml:space="preserve"> </w:t>
      </w:r>
      <w:r w:rsidRPr="00C9335E">
        <w:rPr>
          <w:rStyle w:val="StyleUnderline"/>
          <w:highlight w:val="yellow"/>
        </w:rPr>
        <w:t>relating to unions</w:t>
      </w:r>
      <w:r w:rsidRPr="00C9335E">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9335E">
        <w:rPr>
          <w:rStyle w:val="Emphasis"/>
          <w:highlight w:val="yellow"/>
        </w:rPr>
        <w:t>union density</w:t>
      </w:r>
      <w:r w:rsidRPr="00C9335E">
        <w:rPr>
          <w:rStyle w:val="StyleUnderline"/>
          <w:highlight w:val="yellow"/>
        </w:rPr>
        <w:t xml:space="preserve"> was </w:t>
      </w:r>
      <w:r w:rsidRPr="00C9335E">
        <w:rPr>
          <w:rStyle w:val="Emphasis"/>
          <w:highlight w:val="yellow"/>
        </w:rPr>
        <w:t>very low</w:t>
      </w:r>
      <w:r w:rsidRPr="00C9335E">
        <w:rPr>
          <w:sz w:val="16"/>
          <w:szCs w:val="16"/>
        </w:rPr>
        <w:t xml:space="preserve"> in this period. </w:t>
      </w:r>
      <w:r w:rsidRPr="00C9335E">
        <w:rPr>
          <w:rStyle w:val="StyleUnderline"/>
        </w:rPr>
        <w:t xml:space="preserve">A few </w:t>
      </w:r>
      <w:r w:rsidRPr="00C9335E">
        <w:rPr>
          <w:rStyle w:val="Emphasis"/>
        </w:rPr>
        <w:t>very slight</w:t>
      </w:r>
      <w:r w:rsidRPr="00C9335E">
        <w:rPr>
          <w:rStyle w:val="StyleUnderline"/>
        </w:rPr>
        <w:t xml:space="preserve"> and </w:t>
      </w:r>
      <w:r w:rsidRPr="00C9335E">
        <w:rPr>
          <w:rStyle w:val="Emphasis"/>
        </w:rPr>
        <w:t>brief increases</w:t>
      </w:r>
      <w:r w:rsidRPr="00C9335E">
        <w:rPr>
          <w:rStyle w:val="StyleUnderline"/>
        </w:rPr>
        <w:t xml:space="preserve"> in density are </w:t>
      </w:r>
      <w:r w:rsidRPr="00C9335E">
        <w:rPr>
          <w:rStyle w:val="Emphasis"/>
        </w:rPr>
        <w:t>visible</w:t>
      </w:r>
      <w:r w:rsidRPr="00C9335E">
        <w:rPr>
          <w:rStyle w:val="StyleUnderline"/>
        </w:rPr>
        <w:t xml:space="preserve"> as in the late 1880s</w:t>
      </w:r>
      <w:r w:rsidRPr="00C9335E">
        <w:rPr>
          <w:sz w:val="16"/>
          <w:szCs w:val="16"/>
        </w:rPr>
        <w:t>—when, for example, the Knights of Labor was created and the American Federation of Labor was founded—</w:t>
      </w:r>
      <w:r w:rsidRPr="00C9335E">
        <w:rPr>
          <w:rStyle w:val="StyleUnderline"/>
        </w:rPr>
        <w:t xml:space="preserve">but </w:t>
      </w:r>
      <w:r w:rsidRPr="00C9335E">
        <w:rPr>
          <w:rStyle w:val="Emphasis"/>
          <w:highlight w:val="yellow"/>
        </w:rPr>
        <w:t>even creative organizing</w:t>
      </w:r>
      <w:r w:rsidRPr="00C9335E">
        <w:rPr>
          <w:rStyle w:val="StyleUnderline"/>
          <w:highlight w:val="yellow"/>
        </w:rPr>
        <w:t xml:space="preserve"> was </w:t>
      </w:r>
      <w:r w:rsidRPr="00C9335E">
        <w:rPr>
          <w:rStyle w:val="Emphasis"/>
          <w:highlight w:val="yellow"/>
        </w:rPr>
        <w:t>not</w:t>
      </w:r>
      <w:r w:rsidRPr="00C9335E">
        <w:rPr>
          <w:rStyle w:val="Emphasis"/>
        </w:rPr>
        <w:t xml:space="preserve"> particularly </w:t>
      </w:r>
      <w:r w:rsidRPr="00C9335E">
        <w:rPr>
          <w:rStyle w:val="Emphasis"/>
          <w:highlight w:val="yellow"/>
        </w:rPr>
        <w:t>successful</w:t>
      </w:r>
      <w:r w:rsidRPr="00C9335E">
        <w:rPr>
          <w:rStyle w:val="StyleUnderline"/>
        </w:rPr>
        <w:t xml:space="preserve"> in this environment. </w:t>
      </w:r>
      <w:r w:rsidRPr="00C9335E">
        <w:rPr>
          <w:rStyle w:val="StyleUnderline"/>
          <w:highlight w:val="yellow"/>
        </w:rPr>
        <w:t xml:space="preserve">In the </w:t>
      </w:r>
      <w:r w:rsidRPr="00C9335E">
        <w:rPr>
          <w:rStyle w:val="Emphasis"/>
          <w:highlight w:val="yellow"/>
        </w:rPr>
        <w:t>early 1900s</w:t>
      </w:r>
      <w:r w:rsidRPr="00C9335E">
        <w:rPr>
          <w:rStyle w:val="StyleUnderline"/>
        </w:rPr>
        <w:t xml:space="preserve">, </w:t>
      </w:r>
      <w:r w:rsidRPr="00C9335E">
        <w:rPr>
          <w:rStyle w:val="Emphasis"/>
        </w:rPr>
        <w:t xml:space="preserve">legislated </w:t>
      </w:r>
      <w:r w:rsidRPr="00C9335E">
        <w:rPr>
          <w:rStyle w:val="Emphasis"/>
          <w:highlight w:val="yellow"/>
        </w:rPr>
        <w:t>policy</w:t>
      </w:r>
      <w:r w:rsidRPr="00C9335E">
        <w:rPr>
          <w:rStyle w:val="StyleUnderline"/>
        </w:rPr>
        <w:t xml:space="preserve"> on unions </w:t>
      </w:r>
      <w:r w:rsidRPr="00C9335E">
        <w:rPr>
          <w:rStyle w:val="StyleUnderline"/>
          <w:highlight w:val="yellow"/>
        </w:rPr>
        <w:t>moved</w:t>
      </w:r>
      <w:r w:rsidRPr="00C9335E">
        <w:rPr>
          <w:rStyle w:val="StyleUnderline"/>
        </w:rPr>
        <w:t xml:space="preserve"> a bit away from </w:t>
      </w:r>
      <w:r w:rsidRPr="00C9335E">
        <w:rPr>
          <w:rStyle w:val="Emphasis"/>
        </w:rPr>
        <w:t>outright hostility</w:t>
      </w:r>
      <w:r w:rsidRPr="00C9335E">
        <w:rPr>
          <w:rStyle w:val="StyleUnderline"/>
        </w:rPr>
        <w:t xml:space="preserve"> and </w:t>
      </w:r>
      <w:r w:rsidRPr="00C9335E">
        <w:rPr>
          <w:rStyle w:val="StyleUnderline"/>
          <w:highlight w:val="yellow"/>
        </w:rPr>
        <w:t>to</w:t>
      </w:r>
      <w:r w:rsidRPr="00C9335E">
        <w:rPr>
          <w:rStyle w:val="StyleUnderline"/>
        </w:rPr>
        <w:t xml:space="preserve">ward a kind of </w:t>
      </w:r>
      <w:r w:rsidRPr="00C9335E">
        <w:rPr>
          <w:rStyle w:val="Emphasis"/>
          <w:highlight w:val="yellow"/>
        </w:rPr>
        <w:t>neutrality</w:t>
      </w:r>
      <w:r w:rsidRPr="00C9335E">
        <w:rPr>
          <w:rStyle w:val="StyleUnderline"/>
        </w:rPr>
        <w:t xml:space="preserve">. In 1914, for example, </w:t>
      </w:r>
      <w:r w:rsidRPr="00C9335E">
        <w:rPr>
          <w:rStyle w:val="StyleUnderline"/>
          <w:highlight w:val="yellow"/>
        </w:rPr>
        <w:t>Congress</w:t>
      </w:r>
      <w:r w:rsidRPr="00C9335E">
        <w:rPr>
          <w:rStyle w:val="StyleUnderline"/>
        </w:rPr>
        <w:t xml:space="preserve"> passed a </w:t>
      </w:r>
      <w:r w:rsidRPr="00C9335E">
        <w:rPr>
          <w:rStyle w:val="Emphasis"/>
        </w:rPr>
        <w:t xml:space="preserve">law </w:t>
      </w:r>
      <w:r w:rsidRPr="00C9335E">
        <w:rPr>
          <w:rStyle w:val="Emphasis"/>
          <w:highlight w:val="yellow"/>
        </w:rPr>
        <w:t>decla</w:t>
      </w:r>
      <w:r w:rsidRPr="00C9335E">
        <w:rPr>
          <w:rStyle w:val="Emphasis"/>
        </w:rPr>
        <w:t>ring</w:t>
      </w:r>
      <w:r w:rsidRPr="00C9335E">
        <w:rPr>
          <w:rStyle w:val="StyleUnderline"/>
        </w:rPr>
        <w:t xml:space="preserve"> that </w:t>
      </w:r>
      <w:r w:rsidRPr="00C9335E">
        <w:rPr>
          <w:rStyle w:val="StyleUnderline"/>
          <w:highlight w:val="yellow"/>
        </w:rPr>
        <w:t>union</w:t>
      </w:r>
      <w:r w:rsidRPr="00C9335E">
        <w:rPr>
          <w:rStyle w:val="StyleUnderline"/>
        </w:rPr>
        <w:t xml:space="preserve"> action</w:t>
      </w:r>
      <w:r w:rsidRPr="00C9335E">
        <w:rPr>
          <w:rStyle w:val="StyleUnderline"/>
          <w:highlight w:val="yellow"/>
        </w:rPr>
        <w:t xml:space="preserve">s were </w:t>
      </w:r>
      <w:r w:rsidRPr="00C9335E">
        <w:rPr>
          <w:rStyle w:val="Emphasis"/>
          <w:highlight w:val="yellow"/>
        </w:rPr>
        <w:t>exempt</w:t>
      </w:r>
      <w:r w:rsidRPr="00C9335E">
        <w:rPr>
          <w:rStyle w:val="StyleUnderline"/>
          <w:highlight w:val="yellow"/>
        </w:rPr>
        <w:t xml:space="preserve"> from </w:t>
      </w:r>
      <w:r w:rsidRPr="00C9335E">
        <w:rPr>
          <w:rStyle w:val="Emphasis"/>
          <w:highlight w:val="yellow"/>
        </w:rPr>
        <w:t>antitrust</w:t>
      </w:r>
      <w:r w:rsidRPr="00C9335E">
        <w:rPr>
          <w:rStyle w:val="Emphasis"/>
        </w:rPr>
        <w:t xml:space="preserve"> laws</w:t>
      </w:r>
      <w:r w:rsidRPr="00C9335E">
        <w:rPr>
          <w:rStyle w:val="StyleUnderline"/>
        </w:rPr>
        <w:t xml:space="preserve">, </w:t>
      </w:r>
      <w:r w:rsidRPr="00C9335E">
        <w:rPr>
          <w:rStyle w:val="StyleUnderline"/>
          <w:highlight w:val="yellow"/>
        </w:rPr>
        <w:t>and</w:t>
      </w:r>
      <w:r w:rsidRPr="00C9335E">
        <w:rPr>
          <w:rStyle w:val="StyleUnderline"/>
        </w:rPr>
        <w:t xml:space="preserve"> then in 1932 it passed </w:t>
      </w:r>
      <w:r w:rsidRPr="00C9335E">
        <w:rPr>
          <w:rStyle w:val="Emphasis"/>
        </w:rPr>
        <w:t>another law</w:t>
      </w:r>
      <w:r w:rsidRPr="00C9335E">
        <w:rPr>
          <w:rStyle w:val="StyleUnderline"/>
        </w:rPr>
        <w:t xml:space="preserve"> that further </w:t>
      </w:r>
      <w:r w:rsidRPr="00C9335E">
        <w:rPr>
          <w:rStyle w:val="Emphasis"/>
          <w:highlight w:val="yellow"/>
        </w:rPr>
        <w:t>restricted court injunctions</w:t>
      </w:r>
      <w:r w:rsidRPr="00C9335E">
        <w:rPr>
          <w:rStyle w:val="StyleUnderline"/>
          <w:highlight w:val="yellow"/>
        </w:rPr>
        <w:t>.</w:t>
      </w:r>
      <w:r w:rsidRPr="00C9335E">
        <w:rPr>
          <w:sz w:val="16"/>
          <w:szCs w:val="16"/>
        </w:rPr>
        <w:t xml:space="preserve">24 </w:t>
      </w:r>
      <w:r w:rsidRPr="00C9335E">
        <w:rPr>
          <w:rStyle w:val="Emphasis"/>
          <w:highlight w:val="yellow"/>
        </w:rPr>
        <w:t>Still</w:t>
      </w:r>
      <w:r w:rsidRPr="00C9335E">
        <w:rPr>
          <w:rStyle w:val="StyleUnderline"/>
        </w:rPr>
        <w:t xml:space="preserve">, </w:t>
      </w:r>
      <w:r w:rsidRPr="00C9335E">
        <w:rPr>
          <w:rStyle w:val="StyleUnderline"/>
          <w:highlight w:val="yellow"/>
        </w:rPr>
        <w:t xml:space="preserve">neutrality did </w:t>
      </w:r>
      <w:r w:rsidRPr="00C9335E">
        <w:rPr>
          <w:rStyle w:val="Emphasis"/>
          <w:highlight w:val="yellow"/>
        </w:rPr>
        <w:t>relatively little</w:t>
      </w:r>
      <w:r w:rsidRPr="00C9335E">
        <w:rPr>
          <w:rStyle w:val="StyleUnderline"/>
        </w:rPr>
        <w:t xml:space="preserve"> for growth</w:t>
      </w:r>
      <w:r w:rsidRPr="00C9335E">
        <w:rPr>
          <w:sz w:val="16"/>
          <w:szCs w:val="16"/>
        </w:rPr>
        <w:t xml:space="preserve">. Between the early 1900s </w:t>
      </w:r>
      <w:r w:rsidRPr="00C9335E">
        <w:rPr>
          <w:rStyle w:val="StyleUnderline"/>
        </w:rPr>
        <w:t xml:space="preserve">until </w:t>
      </w:r>
      <w:r w:rsidRPr="00C9335E">
        <w:rPr>
          <w:rStyle w:val="Emphasis"/>
        </w:rPr>
        <w:t>1935</w:t>
      </w:r>
      <w:r w:rsidRPr="00C9335E">
        <w:rPr>
          <w:rStyle w:val="StyleUnderline"/>
        </w:rPr>
        <w:t xml:space="preserve">, unions </w:t>
      </w:r>
      <w:r w:rsidRPr="00C9335E">
        <w:rPr>
          <w:rStyle w:val="Emphasis"/>
        </w:rPr>
        <w:t>only grew significantly</w:t>
      </w:r>
      <w:r w:rsidRPr="00C9335E">
        <w:rPr>
          <w:rStyle w:val="StyleUnderline"/>
        </w:rPr>
        <w:t xml:space="preserve"> during </w:t>
      </w:r>
      <w:r w:rsidRPr="00C9335E">
        <w:rPr>
          <w:rStyle w:val="Emphasis"/>
        </w:rPr>
        <w:t>World War I</w:t>
      </w:r>
      <w:r w:rsidRPr="00C9335E">
        <w:rPr>
          <w:rStyle w:val="StyleUnderline"/>
        </w:rPr>
        <w:t xml:space="preserve">, when the government </w:t>
      </w:r>
      <w:r w:rsidRPr="00C9335E">
        <w:rPr>
          <w:rStyle w:val="Emphasis"/>
        </w:rPr>
        <w:t>actively sided</w:t>
      </w:r>
      <w:r w:rsidRPr="00C9335E">
        <w:rPr>
          <w:rStyle w:val="StyleUnderline"/>
        </w:rPr>
        <w:t xml:space="preserve"> with unions</w:t>
      </w:r>
      <w:r w:rsidRPr="00C9335E">
        <w:rPr>
          <w:sz w:val="16"/>
          <w:szCs w:val="16"/>
        </w:rPr>
        <w:t xml:space="preserve"> to prevent strikes that could potentially limit war production.25 </w:t>
      </w:r>
    </w:p>
    <w:p w14:paraId="3962C237" w14:textId="77777777" w:rsidR="00286ABF" w:rsidRPr="00C9335E" w:rsidRDefault="00286ABF" w:rsidP="00286ABF">
      <w:pPr>
        <w:rPr>
          <w:sz w:val="16"/>
          <w:szCs w:val="16"/>
        </w:rPr>
      </w:pPr>
      <w:r w:rsidRPr="00C9335E">
        <w:rPr>
          <w:noProof/>
          <w:sz w:val="16"/>
          <w:szCs w:val="16"/>
        </w:rPr>
        <w:drawing>
          <wp:inline distT="0" distB="0" distL="0" distR="0" wp14:anchorId="08F59D92" wp14:editId="51AA99EB">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1CC17B91" w14:textId="77777777" w:rsidR="00286ABF" w:rsidRPr="00C9335E" w:rsidRDefault="00286ABF" w:rsidP="00286ABF">
      <w:pPr>
        <w:rPr>
          <w:sz w:val="16"/>
          <w:szCs w:val="16"/>
        </w:rPr>
      </w:pPr>
      <w:r w:rsidRPr="00C9335E">
        <w:rPr>
          <w:rStyle w:val="Emphasis"/>
          <w:highlight w:val="yellow"/>
        </w:rPr>
        <w:t>Immediately</w:t>
      </w:r>
      <w:r w:rsidRPr="00C9335E">
        <w:rPr>
          <w:rStyle w:val="StyleUnderline"/>
          <w:highlight w:val="yellow"/>
        </w:rPr>
        <w:t xml:space="preserve"> after</w:t>
      </w:r>
      <w:r w:rsidRPr="00C9335E">
        <w:rPr>
          <w:rStyle w:val="StyleUnderline"/>
        </w:rPr>
        <w:t xml:space="preserve"> the </w:t>
      </w:r>
      <w:r w:rsidRPr="00C9335E">
        <w:rPr>
          <w:rStyle w:val="Emphasis"/>
        </w:rPr>
        <w:t>passage</w:t>
      </w:r>
      <w:r w:rsidRPr="00C9335E">
        <w:rPr>
          <w:rStyle w:val="StyleUnderline"/>
        </w:rPr>
        <w:t xml:space="preserve"> of </w:t>
      </w:r>
      <w:r w:rsidRPr="00C9335E">
        <w:rPr>
          <w:rStyle w:val="StyleUnderline"/>
          <w:highlight w:val="yellow"/>
        </w:rPr>
        <w:t>the</w:t>
      </w:r>
      <w:r w:rsidRPr="00C9335E">
        <w:rPr>
          <w:sz w:val="16"/>
          <w:szCs w:val="16"/>
        </w:rPr>
        <w:t xml:space="preserve"> National Labor Relations Act </w:t>
      </w:r>
      <w:r w:rsidRPr="00C9335E">
        <w:rPr>
          <w:rStyle w:val="StyleUnderline"/>
        </w:rPr>
        <w:t>(</w:t>
      </w:r>
      <w:r w:rsidRPr="00C9335E">
        <w:rPr>
          <w:rStyle w:val="Emphasis"/>
          <w:highlight w:val="yellow"/>
        </w:rPr>
        <w:t>NLRA</w:t>
      </w:r>
      <w:r w:rsidRPr="00C9335E">
        <w:rPr>
          <w:rStyle w:val="StyleUnderline"/>
        </w:rPr>
        <w:t>) in 1935</w:t>
      </w:r>
      <w:r w:rsidRPr="00C9335E">
        <w:rPr>
          <w:sz w:val="16"/>
          <w:szCs w:val="16"/>
        </w:rPr>
        <w:t xml:space="preserve"> and during World War II, </w:t>
      </w:r>
      <w:r w:rsidRPr="00C9335E">
        <w:rPr>
          <w:rStyle w:val="StyleUnderline"/>
        </w:rPr>
        <w:t xml:space="preserve">US policy was </w:t>
      </w:r>
      <w:r w:rsidRPr="00C9335E">
        <w:rPr>
          <w:rStyle w:val="Emphasis"/>
        </w:rPr>
        <w:t>most favorable</w:t>
      </w:r>
      <w:r w:rsidRPr="00C9335E">
        <w:rPr>
          <w:rStyle w:val="StyleUnderline"/>
        </w:rPr>
        <w:t xml:space="preserve"> to </w:t>
      </w:r>
      <w:r w:rsidRPr="00C9335E">
        <w:rPr>
          <w:rStyle w:val="Emphasis"/>
        </w:rPr>
        <w:t xml:space="preserve">private-sector </w:t>
      </w:r>
      <w:r w:rsidRPr="00C9335E">
        <w:rPr>
          <w:rStyle w:val="Emphasis"/>
          <w:highlight w:val="yellow"/>
        </w:rPr>
        <w:t>unions</w:t>
      </w:r>
      <w:r w:rsidRPr="00C9335E">
        <w:rPr>
          <w:sz w:val="16"/>
          <w:szCs w:val="16"/>
        </w:rPr>
        <w:t xml:space="preserve">. Unsurprisingly, </w:t>
      </w:r>
      <w:r w:rsidRPr="00C9335E">
        <w:rPr>
          <w:rStyle w:val="StyleUnderline"/>
        </w:rPr>
        <w:t xml:space="preserve">unions </w:t>
      </w:r>
      <w:r w:rsidRPr="00C9335E">
        <w:rPr>
          <w:rStyle w:val="Emphasis"/>
          <w:highlight w:val="yellow"/>
        </w:rPr>
        <w:t>grew rapidly</w:t>
      </w:r>
      <w:r w:rsidRPr="00C9335E">
        <w:rPr>
          <w:rStyle w:val="StyleUnderline"/>
        </w:rPr>
        <w:t xml:space="preserve"> during this period</w:t>
      </w:r>
      <w:r w:rsidRPr="00C9335E">
        <w:rPr>
          <w:sz w:val="16"/>
          <w:szCs w:val="16"/>
        </w:rPr>
        <w:t xml:space="preserve">. Indeed, </w:t>
      </w:r>
      <w:r w:rsidRPr="00C9335E">
        <w:rPr>
          <w:rStyle w:val="Emphasis"/>
        </w:rPr>
        <w:t>almost all</w:t>
      </w:r>
      <w:r w:rsidRPr="00C9335E">
        <w:rPr>
          <w:rStyle w:val="StyleUnderline"/>
        </w:rPr>
        <w:t xml:space="preserve"> of the growth</w:t>
      </w:r>
      <w:r w:rsidRPr="00C9335E">
        <w:rPr>
          <w:sz w:val="16"/>
          <w:szCs w:val="16"/>
        </w:rPr>
        <w:t xml:space="preserve">, as a percentage of the total workforce, unions experienced in the twentieth century </w:t>
      </w:r>
      <w:r w:rsidRPr="00C9335E">
        <w:rPr>
          <w:rStyle w:val="StyleUnderline"/>
        </w:rPr>
        <w:t xml:space="preserve">came in these </w:t>
      </w:r>
      <w:r w:rsidRPr="00C9335E">
        <w:rPr>
          <w:rStyle w:val="Emphasis"/>
        </w:rPr>
        <w:t>few short years</w:t>
      </w:r>
      <w:r w:rsidRPr="00C9335E">
        <w:rPr>
          <w:rStyle w:val="StyleUnderline"/>
        </w:rPr>
        <w:t xml:space="preserve"> when policies </w:t>
      </w:r>
      <w:r w:rsidRPr="00C9335E">
        <w:rPr>
          <w:rStyle w:val="Emphasis"/>
        </w:rPr>
        <w:t>actively encouraged</w:t>
      </w:r>
      <w:r w:rsidRPr="00C9335E">
        <w:rPr>
          <w:rStyle w:val="StyleUnderline"/>
        </w:rPr>
        <w:t xml:space="preserve"> unionization</w:t>
      </w:r>
      <w:r w:rsidRPr="00C9335E">
        <w:rPr>
          <w:sz w:val="16"/>
          <w:szCs w:val="16"/>
        </w:rPr>
        <w:t xml:space="preserve">. </w:t>
      </w:r>
      <w:r w:rsidRPr="00C9335E">
        <w:rPr>
          <w:rStyle w:val="StyleUnderline"/>
        </w:rPr>
        <w:t xml:space="preserve">The </w:t>
      </w:r>
      <w:r w:rsidRPr="00C9335E">
        <w:rPr>
          <w:rStyle w:val="Emphasis"/>
        </w:rPr>
        <w:t>NLRA declared</w:t>
      </w:r>
      <w:r w:rsidRPr="00C9335E">
        <w:rPr>
          <w:rStyle w:val="StyleUnderline"/>
        </w:rPr>
        <w:t xml:space="preserve"> that it was “the policy of the United States to . . . </w:t>
      </w:r>
      <w:r w:rsidRPr="00C9335E">
        <w:rPr>
          <w:rStyle w:val="Emphasis"/>
        </w:rPr>
        <w:t>encourag</w:t>
      </w:r>
      <w:r w:rsidRPr="00C9335E">
        <w:rPr>
          <w:rStyle w:val="StyleUnderline"/>
        </w:rPr>
        <w:t>[e] the practice</w:t>
      </w:r>
      <w:r w:rsidRPr="00C9335E">
        <w:rPr>
          <w:sz w:val="16"/>
          <w:szCs w:val="16"/>
        </w:rPr>
        <w:t xml:space="preserve"> and procedure </w:t>
      </w:r>
      <w:r w:rsidRPr="00C9335E">
        <w:rPr>
          <w:rStyle w:val="StyleUnderline"/>
        </w:rPr>
        <w:t xml:space="preserve">of </w:t>
      </w:r>
      <w:r w:rsidRPr="00C9335E">
        <w:rPr>
          <w:rStyle w:val="Emphasis"/>
        </w:rPr>
        <w:t>collective bargaining</w:t>
      </w:r>
      <w:r w:rsidRPr="00C9335E">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45AE3D5F" w14:textId="77777777" w:rsidR="00286ABF" w:rsidRPr="00C9335E" w:rsidRDefault="00286ABF" w:rsidP="00286ABF">
      <w:pPr>
        <w:rPr>
          <w:sz w:val="16"/>
          <w:szCs w:val="16"/>
        </w:rPr>
      </w:pPr>
      <w:r w:rsidRPr="00C9335E">
        <w:rPr>
          <w:sz w:val="16"/>
          <w:szCs w:val="16"/>
        </w:rPr>
        <w:t xml:space="preserve">To be sure, increased worker </w:t>
      </w:r>
      <w:r w:rsidRPr="00C9335E">
        <w:rPr>
          <w:rStyle w:val="Emphasis"/>
        </w:rPr>
        <w:t>activism</w:t>
      </w:r>
      <w:r w:rsidRPr="00C9335E">
        <w:rPr>
          <w:rStyle w:val="StyleUnderline"/>
        </w:rPr>
        <w:t xml:space="preserve"> and</w:t>
      </w:r>
      <w:r w:rsidRPr="00C9335E">
        <w:rPr>
          <w:sz w:val="16"/>
          <w:szCs w:val="16"/>
        </w:rPr>
        <w:t xml:space="preserve"> union </w:t>
      </w:r>
      <w:r w:rsidRPr="00C9335E">
        <w:rPr>
          <w:rStyle w:val="Emphasis"/>
        </w:rPr>
        <w:t>organizing</w:t>
      </w:r>
      <w:r w:rsidRPr="00C9335E">
        <w:rPr>
          <w:rStyle w:val="StyleUnderline"/>
        </w:rPr>
        <w:t xml:space="preserve"> were an </w:t>
      </w:r>
      <w:r w:rsidRPr="00C9335E">
        <w:rPr>
          <w:rStyle w:val="Emphasis"/>
        </w:rPr>
        <w:t>important part</w:t>
      </w:r>
      <w:r w:rsidRPr="00C9335E">
        <w:rPr>
          <w:rStyle w:val="StyleUnderline"/>
        </w:rPr>
        <w:t xml:space="preserve"> of the reason why </w:t>
      </w:r>
      <w:r w:rsidRPr="00C9335E">
        <w:rPr>
          <w:rStyle w:val="Emphasis"/>
        </w:rPr>
        <w:t>union density increased</w:t>
      </w:r>
      <w:r w:rsidRPr="00C9335E">
        <w:rPr>
          <w:rStyle w:val="StyleUnderline"/>
        </w:rPr>
        <w:t xml:space="preserve"> sharply</w:t>
      </w:r>
      <w:r w:rsidRPr="00C9335E">
        <w:rPr>
          <w:sz w:val="16"/>
          <w:szCs w:val="16"/>
        </w:rPr>
        <w:t xml:space="preserve"> in the late 1930s and early 1940s. </w:t>
      </w:r>
      <w:r w:rsidRPr="00C9335E">
        <w:rPr>
          <w:rStyle w:val="StyleUnderline"/>
        </w:rPr>
        <w:t xml:space="preserve">There is </w:t>
      </w:r>
      <w:r w:rsidRPr="00C9335E">
        <w:rPr>
          <w:rStyle w:val="Emphasis"/>
        </w:rPr>
        <w:t>ample evidence</w:t>
      </w:r>
      <w:r w:rsidRPr="00C9335E">
        <w:rPr>
          <w:rStyle w:val="StyleUnderline"/>
        </w:rPr>
        <w:t xml:space="preserve"> that workers took </w:t>
      </w:r>
      <w:r w:rsidRPr="00C9335E">
        <w:rPr>
          <w:rStyle w:val="Emphasis"/>
        </w:rPr>
        <w:t>many bold</w:t>
      </w:r>
      <w:r w:rsidRPr="00C9335E">
        <w:rPr>
          <w:rStyle w:val="StyleUnderline"/>
        </w:rPr>
        <w:t xml:space="preserve"> and </w:t>
      </w:r>
      <w:r w:rsidRPr="00C9335E">
        <w:rPr>
          <w:rStyle w:val="Emphasis"/>
        </w:rPr>
        <w:t>brave action</w:t>
      </w:r>
      <w:r w:rsidRPr="00C9335E">
        <w:rPr>
          <w:rStyle w:val="StyleUnderline"/>
        </w:rPr>
        <w:t>s to demand that employers recognize their unions during this period</w:t>
      </w:r>
      <w:r w:rsidRPr="00C9335E">
        <w:rPr>
          <w:sz w:val="16"/>
          <w:szCs w:val="16"/>
        </w:rPr>
        <w:t xml:space="preserve">.28 </w:t>
      </w:r>
      <w:r w:rsidRPr="00C9335E">
        <w:rPr>
          <w:rStyle w:val="Emphasis"/>
        </w:rPr>
        <w:t>Grassroots efforts</w:t>
      </w:r>
      <w:r w:rsidRPr="00C9335E">
        <w:rPr>
          <w:rStyle w:val="StyleUnderline"/>
        </w:rPr>
        <w:t xml:space="preserve"> were </w:t>
      </w:r>
      <w:r w:rsidRPr="00C9335E">
        <w:rPr>
          <w:rStyle w:val="Emphasis"/>
        </w:rPr>
        <w:t>critical</w:t>
      </w:r>
      <w:r w:rsidRPr="00C9335E">
        <w:rPr>
          <w:rStyle w:val="StyleUnderline"/>
        </w:rPr>
        <w:t xml:space="preserve">. But </w:t>
      </w:r>
      <w:r w:rsidRPr="00C9335E">
        <w:rPr>
          <w:rStyle w:val="StyleUnderline"/>
          <w:highlight w:val="yellow"/>
        </w:rPr>
        <w:t xml:space="preserve">the </w:t>
      </w:r>
      <w:r w:rsidRPr="00C9335E">
        <w:rPr>
          <w:rStyle w:val="Emphasis"/>
          <w:highlight w:val="yellow"/>
        </w:rPr>
        <w:t>favorable legal environment</w:t>
      </w:r>
      <w:r w:rsidRPr="00C9335E">
        <w:rPr>
          <w:rStyle w:val="StyleUnderline"/>
          <w:highlight w:val="yellow"/>
        </w:rPr>
        <w:t xml:space="preserve"> made it </w:t>
      </w:r>
      <w:r w:rsidRPr="00C9335E">
        <w:rPr>
          <w:rStyle w:val="Emphasis"/>
          <w:highlight w:val="yellow"/>
        </w:rPr>
        <w:t>safer</w:t>
      </w:r>
      <w:r w:rsidRPr="00C9335E">
        <w:rPr>
          <w:rStyle w:val="StyleUnderline"/>
          <w:highlight w:val="yellow"/>
        </w:rPr>
        <w:t xml:space="preserve"> and </w:t>
      </w:r>
      <w:r w:rsidRPr="00C9335E">
        <w:rPr>
          <w:rStyle w:val="Emphasis"/>
          <w:highlight w:val="yellow"/>
        </w:rPr>
        <w:t>more fruitful</w:t>
      </w:r>
      <w:r w:rsidRPr="00C9335E">
        <w:rPr>
          <w:rStyle w:val="StyleUnderline"/>
        </w:rPr>
        <w:t xml:space="preserve"> for workers </w:t>
      </w:r>
      <w:r w:rsidRPr="00C9335E">
        <w:rPr>
          <w:rStyle w:val="StyleUnderline"/>
          <w:highlight w:val="yellow"/>
        </w:rPr>
        <w:t xml:space="preserve">to </w:t>
      </w:r>
      <w:r w:rsidRPr="00C9335E">
        <w:rPr>
          <w:rStyle w:val="Emphasis"/>
          <w:highlight w:val="yellow"/>
        </w:rPr>
        <w:t>act</w:t>
      </w:r>
      <w:r w:rsidRPr="00C9335E">
        <w:rPr>
          <w:rStyle w:val="StyleUnderline"/>
          <w:highlight w:val="yellow"/>
        </w:rPr>
        <w:t xml:space="preserve"> on</w:t>
      </w:r>
      <w:r w:rsidRPr="00C9335E">
        <w:rPr>
          <w:rStyle w:val="StyleUnderline"/>
        </w:rPr>
        <w:t xml:space="preserve"> their </w:t>
      </w:r>
      <w:r w:rsidRPr="00C9335E">
        <w:rPr>
          <w:rStyle w:val="Emphasis"/>
          <w:highlight w:val="yellow"/>
        </w:rPr>
        <w:t>long-standing grievances</w:t>
      </w:r>
      <w:r w:rsidRPr="00C9335E">
        <w:rPr>
          <w:rStyle w:val="StyleUnderline"/>
        </w:rPr>
        <w:t xml:space="preserve">. </w:t>
      </w:r>
      <w:r w:rsidRPr="00C9335E">
        <w:rPr>
          <w:rStyle w:val="Emphasis"/>
        </w:rPr>
        <w:t>Worker activism</w:t>
      </w:r>
      <w:r w:rsidRPr="00C9335E">
        <w:rPr>
          <w:rStyle w:val="StyleUnderline"/>
        </w:rPr>
        <w:t xml:space="preserve"> coupled with a </w:t>
      </w:r>
      <w:r w:rsidRPr="00C9335E">
        <w:rPr>
          <w:rStyle w:val="Emphasis"/>
        </w:rPr>
        <w:t>favorable legal environment</w:t>
      </w:r>
      <w:r w:rsidRPr="00C9335E">
        <w:rPr>
          <w:rStyle w:val="StyleUnderline"/>
        </w:rPr>
        <w:t xml:space="preserve"> from the </w:t>
      </w:r>
      <w:r w:rsidRPr="00C9335E">
        <w:rPr>
          <w:rStyle w:val="Emphasis"/>
        </w:rPr>
        <w:t>NLRA</w:t>
      </w:r>
      <w:r w:rsidRPr="00C9335E">
        <w:rPr>
          <w:rStyle w:val="StyleUnderline"/>
        </w:rPr>
        <w:t xml:space="preserve"> and </w:t>
      </w:r>
      <w:r w:rsidRPr="00C9335E">
        <w:rPr>
          <w:rStyle w:val="Emphasis"/>
        </w:rPr>
        <w:t>World War II policy</w:t>
      </w:r>
      <w:r w:rsidRPr="00C9335E">
        <w:rPr>
          <w:rStyle w:val="StyleUnderline"/>
        </w:rPr>
        <w:t xml:space="preserve"> led to a </w:t>
      </w:r>
      <w:r w:rsidRPr="00C9335E">
        <w:rPr>
          <w:rStyle w:val="Emphasis"/>
        </w:rPr>
        <w:t>dramatic increase</w:t>
      </w:r>
      <w:r w:rsidRPr="00C9335E">
        <w:rPr>
          <w:rStyle w:val="StyleUnderline"/>
        </w:rPr>
        <w:t xml:space="preserve"> in </w:t>
      </w:r>
      <w:r w:rsidRPr="00C9335E">
        <w:rPr>
          <w:rStyle w:val="Emphasis"/>
        </w:rPr>
        <w:t>union density</w:t>
      </w:r>
      <w:r w:rsidRPr="00C9335E">
        <w:rPr>
          <w:sz w:val="16"/>
          <w:szCs w:val="16"/>
        </w:rPr>
        <w:t>—</w:t>
      </w:r>
      <w:r w:rsidRPr="00C9335E">
        <w:rPr>
          <w:rStyle w:val="StyleUnderline"/>
        </w:rPr>
        <w:t xml:space="preserve">a </w:t>
      </w:r>
      <w:r w:rsidRPr="00C9335E">
        <w:rPr>
          <w:rStyle w:val="Emphasis"/>
        </w:rPr>
        <w:t>far sharper</w:t>
      </w:r>
      <w:r w:rsidRPr="00C9335E">
        <w:rPr>
          <w:rStyle w:val="StyleUnderline"/>
        </w:rPr>
        <w:t xml:space="preserve"> and </w:t>
      </w:r>
      <w:r w:rsidRPr="00C9335E">
        <w:rPr>
          <w:rStyle w:val="Emphasis"/>
        </w:rPr>
        <w:t>longer increase</w:t>
      </w:r>
      <w:r w:rsidRPr="00C9335E">
        <w:rPr>
          <w:rStyle w:val="StyleUnderline"/>
        </w:rPr>
        <w:t xml:space="preserve"> than the United States has </w:t>
      </w:r>
      <w:r w:rsidRPr="00C9335E">
        <w:rPr>
          <w:rStyle w:val="Emphasis"/>
        </w:rPr>
        <w:t>ever experienced</w:t>
      </w:r>
      <w:r w:rsidRPr="00C9335E">
        <w:rPr>
          <w:sz w:val="16"/>
          <w:szCs w:val="16"/>
        </w:rPr>
        <w:t xml:space="preserve">. </w:t>
      </w:r>
      <w:r w:rsidRPr="00C9335E">
        <w:rPr>
          <w:rStyle w:val="Emphasis"/>
          <w:highlight w:val="yellow"/>
        </w:rPr>
        <w:t>Some</w:t>
      </w:r>
      <w:r w:rsidRPr="00C9335E">
        <w:rPr>
          <w:rStyle w:val="Emphasis"/>
        </w:rPr>
        <w:t xml:space="preserve"> accounts</w:t>
      </w:r>
      <w:r w:rsidRPr="00C9335E">
        <w:rPr>
          <w:rStyle w:val="StyleUnderline"/>
        </w:rPr>
        <w:t xml:space="preserve"> </w:t>
      </w:r>
      <w:r w:rsidRPr="00C9335E">
        <w:rPr>
          <w:rStyle w:val="StyleUnderline"/>
          <w:highlight w:val="yellow"/>
        </w:rPr>
        <w:t>maintain</w:t>
      </w:r>
      <w:r w:rsidRPr="00C9335E">
        <w:rPr>
          <w:rStyle w:val="StyleUnderline"/>
        </w:rPr>
        <w:t xml:space="preserve"> that </w:t>
      </w:r>
      <w:r w:rsidRPr="00C9335E">
        <w:rPr>
          <w:rStyle w:val="Emphasis"/>
          <w:highlight w:val="yellow"/>
        </w:rPr>
        <w:t>worker action</w:t>
      </w:r>
      <w:r w:rsidRPr="00C9335E">
        <w:rPr>
          <w:rStyle w:val="StyleUnderline"/>
          <w:highlight w:val="yellow"/>
        </w:rPr>
        <w:t xml:space="preserve"> was</w:t>
      </w:r>
      <w:r w:rsidRPr="00C9335E">
        <w:rPr>
          <w:rStyle w:val="StyleUnderline"/>
        </w:rPr>
        <w:t xml:space="preserve"> the </w:t>
      </w:r>
      <w:r w:rsidRPr="00C9335E">
        <w:rPr>
          <w:rStyle w:val="Emphasis"/>
        </w:rPr>
        <w:t>sole</w:t>
      </w:r>
      <w:r w:rsidRPr="00C9335E">
        <w:rPr>
          <w:rStyle w:val="StyleUnderline"/>
        </w:rPr>
        <w:t xml:space="preserve"> or </w:t>
      </w:r>
      <w:r w:rsidRPr="00C9335E">
        <w:rPr>
          <w:rStyle w:val="Emphasis"/>
          <w:highlight w:val="yellow"/>
        </w:rPr>
        <w:t>most important factor</w:t>
      </w:r>
      <w:r w:rsidRPr="00C9335E">
        <w:rPr>
          <w:rStyle w:val="StyleUnderline"/>
          <w:highlight w:val="yellow"/>
        </w:rPr>
        <w:t xml:space="preserve"> in the increase</w:t>
      </w:r>
      <w:r w:rsidRPr="00C9335E">
        <w:rPr>
          <w:sz w:val="16"/>
          <w:szCs w:val="16"/>
        </w:rPr>
        <w:t xml:space="preserve">, but </w:t>
      </w:r>
      <w:r w:rsidRPr="00C9335E">
        <w:rPr>
          <w:rStyle w:val="StyleUnderline"/>
        </w:rPr>
        <w:t xml:space="preserve">these </w:t>
      </w:r>
      <w:r w:rsidRPr="00C9335E">
        <w:rPr>
          <w:rStyle w:val="Emphasis"/>
          <w:highlight w:val="yellow"/>
        </w:rPr>
        <w:t>bottom-up accounts</w:t>
      </w:r>
      <w:r w:rsidRPr="00C9335E">
        <w:rPr>
          <w:rStyle w:val="StyleUnderline"/>
        </w:rPr>
        <w:t xml:space="preserve"> at </w:t>
      </w:r>
      <w:r w:rsidRPr="00C9335E">
        <w:rPr>
          <w:rStyle w:val="Emphasis"/>
        </w:rPr>
        <w:t>odds</w:t>
      </w:r>
      <w:r w:rsidRPr="00C9335E">
        <w:rPr>
          <w:rStyle w:val="StyleUnderline"/>
        </w:rPr>
        <w:t xml:space="preserve"> with the </w:t>
      </w:r>
      <w:r w:rsidRPr="00C9335E">
        <w:rPr>
          <w:rStyle w:val="Emphasis"/>
        </w:rPr>
        <w:t>general research</w:t>
      </w:r>
      <w:r w:rsidRPr="00C9335E">
        <w:rPr>
          <w:rStyle w:val="StyleUnderline"/>
        </w:rPr>
        <w:t xml:space="preserve"> on social movements, which finds that </w:t>
      </w:r>
      <w:r w:rsidRPr="00C9335E">
        <w:rPr>
          <w:rStyle w:val="Emphasis"/>
        </w:rPr>
        <w:t>protest actions</w:t>
      </w:r>
      <w:r w:rsidRPr="00C9335E">
        <w:rPr>
          <w:rStyle w:val="StyleUnderline"/>
        </w:rPr>
        <w:t xml:space="preserve"> require not only </w:t>
      </w:r>
      <w:r w:rsidRPr="00C9335E">
        <w:rPr>
          <w:rStyle w:val="Emphasis"/>
        </w:rPr>
        <w:t>means</w:t>
      </w:r>
      <w:r w:rsidRPr="00C9335E">
        <w:rPr>
          <w:rStyle w:val="StyleUnderline"/>
        </w:rPr>
        <w:t xml:space="preserve"> and </w:t>
      </w:r>
      <w:r w:rsidRPr="00C9335E">
        <w:rPr>
          <w:rStyle w:val="Emphasis"/>
        </w:rPr>
        <w:t>motive</w:t>
      </w:r>
      <w:r w:rsidRPr="00C9335E">
        <w:rPr>
          <w:rStyle w:val="StyleUnderline"/>
        </w:rPr>
        <w:t xml:space="preserve"> but also </w:t>
      </w:r>
      <w:r w:rsidRPr="00C9335E">
        <w:rPr>
          <w:rStyle w:val="Emphasis"/>
        </w:rPr>
        <w:t>political opportunity</w:t>
      </w:r>
      <w:r w:rsidRPr="00C9335E">
        <w:rPr>
          <w:sz w:val="16"/>
          <w:szCs w:val="16"/>
        </w:rPr>
        <w:t xml:space="preserve">.29 </w:t>
      </w:r>
      <w:r w:rsidRPr="00C9335E">
        <w:rPr>
          <w:rStyle w:val="Emphasis"/>
        </w:rPr>
        <w:t>Bottom-up only accounts</w:t>
      </w:r>
      <w:r w:rsidRPr="00C9335E">
        <w:rPr>
          <w:rStyle w:val="StyleUnderline"/>
        </w:rPr>
        <w:t xml:space="preserve"> also </w:t>
      </w:r>
      <w:r w:rsidRPr="00C9335E">
        <w:rPr>
          <w:rStyle w:val="StyleUnderline"/>
          <w:highlight w:val="yellow"/>
        </w:rPr>
        <w:t xml:space="preserve">have </w:t>
      </w:r>
      <w:r w:rsidRPr="00C9335E">
        <w:rPr>
          <w:rStyle w:val="Emphasis"/>
          <w:highlight w:val="yellow"/>
        </w:rPr>
        <w:t>trouble explaining</w:t>
      </w:r>
      <w:r w:rsidRPr="00C9335E">
        <w:rPr>
          <w:rStyle w:val="StyleUnderline"/>
          <w:highlight w:val="yellow"/>
        </w:rPr>
        <w:t xml:space="preserve"> why density </w:t>
      </w:r>
      <w:r w:rsidRPr="00C9335E">
        <w:rPr>
          <w:rStyle w:val="Emphasis"/>
          <w:highlight w:val="yellow"/>
        </w:rPr>
        <w:t>did not increase</w:t>
      </w:r>
      <w:r w:rsidRPr="00C9335E">
        <w:rPr>
          <w:rStyle w:val="StyleUnderline"/>
        </w:rPr>
        <w:t xml:space="preserve"> much </w:t>
      </w:r>
      <w:r w:rsidRPr="00C9335E">
        <w:rPr>
          <w:rStyle w:val="Emphasis"/>
          <w:highlight w:val="yellow"/>
        </w:rPr>
        <w:t>before 1937</w:t>
      </w:r>
      <w:r w:rsidRPr="00C9335E">
        <w:rPr>
          <w:sz w:val="16"/>
          <w:szCs w:val="16"/>
        </w:rPr>
        <w:t>, when the Supreme Court decided the NLRA was constitutional—</w:t>
      </w:r>
      <w:r w:rsidRPr="00C9335E">
        <w:rPr>
          <w:rStyle w:val="StyleUnderline"/>
          <w:highlight w:val="yellow"/>
        </w:rPr>
        <w:t>even though</w:t>
      </w:r>
      <w:r w:rsidRPr="00C9335E">
        <w:rPr>
          <w:rStyle w:val="StyleUnderline"/>
        </w:rPr>
        <w:t xml:space="preserve"> the kinds of </w:t>
      </w:r>
      <w:r w:rsidRPr="00C9335E">
        <w:rPr>
          <w:rStyle w:val="Emphasis"/>
          <w:highlight w:val="yellow"/>
        </w:rPr>
        <w:t>grievances</w:t>
      </w:r>
      <w:r w:rsidRPr="00C9335E">
        <w:rPr>
          <w:rStyle w:val="StyleUnderline"/>
        </w:rPr>
        <w:t xml:space="preserve"> that led workers to demand unions had </w:t>
      </w:r>
      <w:r w:rsidRPr="00C9335E">
        <w:rPr>
          <w:rStyle w:val="StyleUnderline"/>
          <w:highlight w:val="yellow"/>
        </w:rPr>
        <w:t xml:space="preserve">existed for </w:t>
      </w:r>
      <w:r w:rsidRPr="00C9335E">
        <w:rPr>
          <w:rStyle w:val="Emphasis"/>
          <w:highlight w:val="yellow"/>
        </w:rPr>
        <w:t>years</w:t>
      </w:r>
      <w:r w:rsidRPr="00C9335E">
        <w:rPr>
          <w:sz w:val="16"/>
          <w:szCs w:val="16"/>
        </w:rPr>
        <w:t xml:space="preserve">.30 </w:t>
      </w:r>
      <w:r w:rsidRPr="00C9335E">
        <w:rPr>
          <w:rStyle w:val="StyleUnderline"/>
        </w:rPr>
        <w:t xml:space="preserve">These accounts </w:t>
      </w:r>
      <w:r w:rsidRPr="00C9335E">
        <w:rPr>
          <w:rStyle w:val="Emphasis"/>
          <w:highlight w:val="yellow"/>
        </w:rPr>
        <w:t>cannot explain</w:t>
      </w:r>
      <w:r w:rsidRPr="00C9335E">
        <w:rPr>
          <w:rStyle w:val="StyleUnderline"/>
          <w:highlight w:val="yellow"/>
        </w:rPr>
        <w:t xml:space="preserve"> why </w:t>
      </w:r>
      <w:r w:rsidRPr="00C9335E">
        <w:rPr>
          <w:rStyle w:val="Emphasis"/>
          <w:highlight w:val="yellow"/>
        </w:rPr>
        <w:t>previous worker activism</w:t>
      </w:r>
      <w:r w:rsidRPr="00C9335E">
        <w:rPr>
          <w:rStyle w:val="StyleUnderline"/>
        </w:rPr>
        <w:t xml:space="preserve"> </w:t>
      </w:r>
      <w:r w:rsidRPr="00C9335E">
        <w:rPr>
          <w:rStyle w:val="StyleUnderline"/>
          <w:highlight w:val="yellow"/>
        </w:rPr>
        <w:t xml:space="preserve">did </w:t>
      </w:r>
      <w:r w:rsidRPr="00C9335E">
        <w:rPr>
          <w:rStyle w:val="Emphasis"/>
          <w:highlight w:val="yellow"/>
        </w:rPr>
        <w:t>not lead</w:t>
      </w:r>
      <w:r w:rsidRPr="00C9335E">
        <w:rPr>
          <w:rStyle w:val="StyleUnderline"/>
          <w:highlight w:val="yellow"/>
        </w:rPr>
        <w:t xml:space="preserve"> to</w:t>
      </w:r>
      <w:r w:rsidRPr="00C9335E">
        <w:rPr>
          <w:rStyle w:val="StyleUnderline"/>
        </w:rPr>
        <w:t xml:space="preserve"> such </w:t>
      </w:r>
      <w:r w:rsidRPr="00C9335E">
        <w:rPr>
          <w:rStyle w:val="Emphasis"/>
        </w:rPr>
        <w:t xml:space="preserve">dramatic </w:t>
      </w:r>
      <w:r w:rsidRPr="00C9335E">
        <w:rPr>
          <w:rStyle w:val="Emphasis"/>
          <w:highlight w:val="yellow"/>
        </w:rPr>
        <w:t>increases</w:t>
      </w:r>
      <w:r w:rsidRPr="00C9335E">
        <w:rPr>
          <w:rStyle w:val="StyleUnderline"/>
          <w:highlight w:val="yellow"/>
        </w:rPr>
        <w:t xml:space="preserve"> in density. </w:t>
      </w:r>
      <w:r w:rsidRPr="00C9335E">
        <w:rPr>
          <w:rStyle w:val="Emphasis"/>
          <w:highlight w:val="yellow"/>
        </w:rPr>
        <w:t>Nor</w:t>
      </w:r>
      <w:r w:rsidRPr="00C9335E">
        <w:rPr>
          <w:rStyle w:val="StyleUnderline"/>
        </w:rPr>
        <w:t xml:space="preserve"> can they </w:t>
      </w:r>
      <w:r w:rsidRPr="00C9335E">
        <w:rPr>
          <w:rStyle w:val="Emphasis"/>
        </w:rPr>
        <w:t>fully explain</w:t>
      </w:r>
      <w:r w:rsidRPr="00C9335E">
        <w:rPr>
          <w:rStyle w:val="StyleUnderline"/>
        </w:rPr>
        <w:t xml:space="preserve"> why union density was able to </w:t>
      </w:r>
      <w:r w:rsidRPr="00C9335E">
        <w:rPr>
          <w:rStyle w:val="Emphasis"/>
        </w:rPr>
        <w:t>increase</w:t>
      </w:r>
      <w:r w:rsidRPr="00C9335E">
        <w:rPr>
          <w:rStyle w:val="StyleUnderline"/>
        </w:rPr>
        <w:t xml:space="preserve"> for </w:t>
      </w:r>
      <w:r w:rsidRPr="00C9335E">
        <w:rPr>
          <w:rStyle w:val="Emphasis"/>
        </w:rPr>
        <w:t>many years</w:t>
      </w:r>
      <w:r w:rsidRPr="00C9335E">
        <w:rPr>
          <w:rStyle w:val="StyleUnderline"/>
        </w:rPr>
        <w:t xml:space="preserve"> although </w:t>
      </w:r>
      <w:r w:rsidRPr="00C9335E">
        <w:rPr>
          <w:rStyle w:val="Emphasis"/>
        </w:rPr>
        <w:t>all prior spurts</w:t>
      </w:r>
      <w:r w:rsidRPr="00C9335E">
        <w:rPr>
          <w:rStyle w:val="StyleUnderline"/>
        </w:rPr>
        <w:t xml:space="preserve"> in growth </w:t>
      </w:r>
      <w:r w:rsidRPr="00C9335E">
        <w:rPr>
          <w:rStyle w:val="Emphasis"/>
        </w:rPr>
        <w:t>quickly faded</w:t>
      </w:r>
      <w:r w:rsidRPr="00C9335E">
        <w:rPr>
          <w:sz w:val="16"/>
          <w:szCs w:val="16"/>
        </w:rPr>
        <w:t xml:space="preserve">. </w:t>
      </w:r>
      <w:r w:rsidRPr="00C9335E">
        <w:rPr>
          <w:rStyle w:val="StyleUnderline"/>
        </w:rPr>
        <w:t xml:space="preserve">This </w:t>
      </w:r>
      <w:r w:rsidRPr="00C9335E">
        <w:rPr>
          <w:rStyle w:val="Emphasis"/>
        </w:rPr>
        <w:t>activism-only account</w:t>
      </w:r>
      <w:r w:rsidRPr="00C9335E">
        <w:rPr>
          <w:rStyle w:val="StyleUnderline"/>
        </w:rPr>
        <w:t xml:space="preserve"> also has </w:t>
      </w:r>
      <w:r w:rsidRPr="00C9335E">
        <w:rPr>
          <w:rStyle w:val="Emphasis"/>
        </w:rPr>
        <w:t>trouble explaining</w:t>
      </w:r>
      <w:r w:rsidRPr="00C9335E">
        <w:rPr>
          <w:rStyle w:val="StyleUnderline"/>
        </w:rPr>
        <w:t xml:space="preserve"> </w:t>
      </w:r>
      <w:r w:rsidRPr="00C9335E">
        <w:rPr>
          <w:rStyle w:val="StyleUnderline"/>
          <w:highlight w:val="yellow"/>
        </w:rPr>
        <w:t xml:space="preserve">why density began to </w:t>
      </w:r>
      <w:r w:rsidRPr="00C9335E">
        <w:rPr>
          <w:rStyle w:val="Emphasis"/>
          <w:highlight w:val="yellow"/>
        </w:rPr>
        <w:t>stagnate</w:t>
      </w:r>
      <w:r w:rsidRPr="00C9335E">
        <w:rPr>
          <w:rStyle w:val="StyleUnderline"/>
          <w:highlight w:val="yellow"/>
        </w:rPr>
        <w:t xml:space="preserve"> and </w:t>
      </w:r>
      <w:r w:rsidRPr="00C9335E">
        <w:rPr>
          <w:rStyle w:val="Emphasis"/>
          <w:highlight w:val="yellow"/>
        </w:rPr>
        <w:t>decline</w:t>
      </w:r>
      <w:r w:rsidRPr="00C9335E">
        <w:rPr>
          <w:rStyle w:val="StyleUnderline"/>
          <w:highlight w:val="yellow"/>
        </w:rPr>
        <w:t xml:space="preserve"> when it did</w:t>
      </w:r>
      <w:r w:rsidRPr="00C9335E">
        <w:rPr>
          <w:sz w:val="16"/>
          <w:szCs w:val="16"/>
        </w:rPr>
        <w:t>.</w:t>
      </w:r>
    </w:p>
    <w:p w14:paraId="48753B3B" w14:textId="77777777" w:rsidR="00286ABF" w:rsidRPr="00C9335E" w:rsidRDefault="00286ABF" w:rsidP="00286ABF">
      <w:pPr>
        <w:rPr>
          <w:sz w:val="16"/>
          <w:szCs w:val="16"/>
        </w:rPr>
      </w:pPr>
      <w:r w:rsidRPr="00C9335E">
        <w:rPr>
          <w:rStyle w:val="StyleUnderline"/>
          <w:highlight w:val="yellow"/>
        </w:rPr>
        <w:t>Union density</w:t>
      </w:r>
      <w:r w:rsidRPr="00C9335E">
        <w:rPr>
          <w:sz w:val="16"/>
          <w:szCs w:val="16"/>
        </w:rPr>
        <w:t xml:space="preserve"> peaked not long after World War-II and then </w:t>
      </w:r>
      <w:r w:rsidRPr="00C9335E">
        <w:rPr>
          <w:rStyle w:val="Emphasis"/>
          <w:highlight w:val="yellow"/>
        </w:rPr>
        <w:t>plateaued</w:t>
      </w:r>
      <w:r w:rsidRPr="00C9335E">
        <w:rPr>
          <w:rStyle w:val="StyleUnderline"/>
        </w:rPr>
        <w:t xml:space="preserve"> through the mid-1960s </w:t>
      </w:r>
      <w:r w:rsidRPr="00C9335E">
        <w:rPr>
          <w:rStyle w:val="StyleUnderline"/>
          <w:highlight w:val="yellow"/>
        </w:rPr>
        <w:t xml:space="preserve">as policy became </w:t>
      </w:r>
      <w:r w:rsidRPr="00C9335E">
        <w:rPr>
          <w:rStyle w:val="Emphasis"/>
          <w:highlight w:val="yellow"/>
        </w:rPr>
        <w:t>less favorable</w:t>
      </w:r>
      <w:r w:rsidRPr="00C9335E">
        <w:rPr>
          <w:rStyle w:val="StyleUnderline"/>
        </w:rPr>
        <w:t xml:space="preserve"> for private-sector workers. The 1947 </w:t>
      </w:r>
      <w:r w:rsidRPr="00C9335E">
        <w:rPr>
          <w:rStyle w:val="Emphasis"/>
          <w:highlight w:val="yellow"/>
        </w:rPr>
        <w:t>Taft-Hartley</w:t>
      </w:r>
      <w:r w:rsidRPr="00C9335E">
        <w:rPr>
          <w:rStyle w:val="Emphasis"/>
        </w:rPr>
        <w:t xml:space="preserve"> amendments</w:t>
      </w:r>
      <w:r w:rsidRPr="00C9335E">
        <w:rPr>
          <w:rStyle w:val="StyleUnderline"/>
        </w:rPr>
        <w:t xml:space="preserve"> to the NLRA </w:t>
      </w:r>
      <w:r w:rsidRPr="00C9335E">
        <w:rPr>
          <w:rStyle w:val="Emphasis"/>
        </w:rPr>
        <w:t xml:space="preserve">significantly </w:t>
      </w:r>
      <w:r w:rsidRPr="00C9335E">
        <w:rPr>
          <w:rStyle w:val="Emphasis"/>
          <w:highlight w:val="yellow"/>
        </w:rPr>
        <w:t>weakened</w:t>
      </w:r>
      <w:r w:rsidRPr="00C9335E">
        <w:rPr>
          <w:rStyle w:val="StyleUnderline"/>
          <w:highlight w:val="yellow"/>
        </w:rPr>
        <w:t xml:space="preserve"> union</w:t>
      </w:r>
      <w:r w:rsidRPr="00C9335E">
        <w:rPr>
          <w:rStyle w:val="StyleUnderline"/>
        </w:rPr>
        <w:t xml:space="preserve"> </w:t>
      </w:r>
      <w:r w:rsidRPr="00C9335E">
        <w:rPr>
          <w:rStyle w:val="Emphasis"/>
        </w:rPr>
        <w:t xml:space="preserve">strike </w:t>
      </w:r>
      <w:r w:rsidRPr="00C9335E">
        <w:rPr>
          <w:rStyle w:val="Emphasis"/>
          <w:highlight w:val="yellow"/>
        </w:rPr>
        <w:t>rights</w:t>
      </w:r>
      <w:r w:rsidRPr="00C9335E">
        <w:rPr>
          <w:rStyle w:val="StyleUnderline"/>
        </w:rPr>
        <w:t xml:space="preserve"> as well as their abilities to collect </w:t>
      </w:r>
      <w:r w:rsidRPr="00C9335E">
        <w:rPr>
          <w:rStyle w:val="Emphasis"/>
        </w:rPr>
        <w:t>membership dues</w:t>
      </w:r>
      <w:r w:rsidRPr="00C9335E">
        <w:rPr>
          <w:sz w:val="16"/>
          <w:szCs w:val="16"/>
        </w:rPr>
        <w:t xml:space="preserve">, and </w:t>
      </w:r>
      <w:r w:rsidRPr="00C9335E">
        <w:rPr>
          <w:rStyle w:val="StyleUnderline"/>
        </w:rPr>
        <w:t xml:space="preserve">important </w:t>
      </w:r>
      <w:r w:rsidRPr="00C9335E">
        <w:rPr>
          <w:rStyle w:val="Emphasis"/>
        </w:rPr>
        <w:t>administrative</w:t>
      </w:r>
      <w:r w:rsidRPr="00C9335E">
        <w:rPr>
          <w:rStyle w:val="StyleUnderline"/>
        </w:rPr>
        <w:t xml:space="preserve"> and Supreme </w:t>
      </w:r>
      <w:r w:rsidRPr="00C9335E">
        <w:rPr>
          <w:rStyle w:val="Emphasis"/>
        </w:rPr>
        <w:t>Court decisions</w:t>
      </w:r>
      <w:r w:rsidRPr="00C9335E">
        <w:rPr>
          <w:rStyle w:val="StyleUnderline"/>
        </w:rPr>
        <w:t xml:space="preserve"> in this period favored </w:t>
      </w:r>
      <w:r w:rsidRPr="00C9335E">
        <w:rPr>
          <w:rStyle w:val="Emphasis"/>
        </w:rPr>
        <w:t>employers</w:t>
      </w:r>
      <w:r w:rsidRPr="00C9335E">
        <w:rPr>
          <w:rStyle w:val="StyleUnderline"/>
        </w:rPr>
        <w:t xml:space="preserve"> over </w:t>
      </w:r>
      <w:r w:rsidRPr="00C9335E">
        <w:rPr>
          <w:rStyle w:val="Emphasis"/>
        </w:rPr>
        <w:t>unions</w:t>
      </w:r>
      <w:r w:rsidRPr="00C9335E">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546E187B" w14:textId="77777777" w:rsidR="00286ABF" w:rsidRPr="00C9335E" w:rsidRDefault="00286ABF" w:rsidP="00286ABF">
      <w:pPr>
        <w:rPr>
          <w:sz w:val="16"/>
          <w:szCs w:val="16"/>
        </w:rPr>
      </w:pPr>
      <w:r w:rsidRPr="00C9335E">
        <w:rPr>
          <w:rStyle w:val="StyleUnderline"/>
        </w:rPr>
        <w:t xml:space="preserve">The </w:t>
      </w:r>
      <w:r w:rsidRPr="00C9335E">
        <w:rPr>
          <w:rStyle w:val="Emphasis"/>
        </w:rPr>
        <w:t>underlying weakness</w:t>
      </w:r>
      <w:r w:rsidRPr="00C9335E">
        <w:rPr>
          <w:rStyle w:val="StyleUnderline"/>
        </w:rPr>
        <w:t xml:space="preserve"> of the </w:t>
      </w:r>
      <w:r w:rsidRPr="00C9335E">
        <w:rPr>
          <w:rStyle w:val="Emphasis"/>
        </w:rPr>
        <w:t>private-sector law</w:t>
      </w:r>
      <w:r w:rsidRPr="00C9335E">
        <w:rPr>
          <w:rStyle w:val="StyleUnderline"/>
        </w:rPr>
        <w:t xml:space="preserve"> became </w:t>
      </w:r>
      <w:r w:rsidRPr="00C9335E">
        <w:rPr>
          <w:rStyle w:val="Emphasis"/>
        </w:rPr>
        <w:t>more apparent</w:t>
      </w:r>
      <w:r w:rsidRPr="00C9335E">
        <w:rPr>
          <w:rStyle w:val="StyleUnderline"/>
        </w:rPr>
        <w:t xml:space="preserve"> </w:t>
      </w:r>
      <w:r w:rsidRPr="00C9335E">
        <w:rPr>
          <w:rStyle w:val="StyleUnderline"/>
          <w:highlight w:val="yellow"/>
        </w:rPr>
        <w:t>in the</w:t>
      </w:r>
      <w:r w:rsidRPr="00C9335E">
        <w:rPr>
          <w:rStyle w:val="StyleUnderline"/>
        </w:rPr>
        <w:t xml:space="preserve"> </w:t>
      </w:r>
      <w:r w:rsidRPr="00C9335E">
        <w:rPr>
          <w:rStyle w:val="Emphasis"/>
        </w:rPr>
        <w:t>19</w:t>
      </w:r>
      <w:r w:rsidRPr="00C9335E">
        <w:rPr>
          <w:rStyle w:val="Emphasis"/>
          <w:highlight w:val="yellow"/>
        </w:rPr>
        <w:t>70s</w:t>
      </w:r>
      <w:r w:rsidRPr="00C9335E">
        <w:rPr>
          <w:rStyle w:val="StyleUnderline"/>
          <w:highlight w:val="yellow"/>
        </w:rPr>
        <w:t xml:space="preserve"> and</w:t>
      </w:r>
      <w:r w:rsidRPr="00C9335E">
        <w:rPr>
          <w:rStyle w:val="StyleUnderline"/>
        </w:rPr>
        <w:t xml:space="preserve"> especially in the </w:t>
      </w:r>
      <w:r w:rsidRPr="00C9335E">
        <w:rPr>
          <w:rStyle w:val="Emphasis"/>
        </w:rPr>
        <w:t>19</w:t>
      </w:r>
      <w:r w:rsidRPr="00C9335E">
        <w:rPr>
          <w:rStyle w:val="Emphasis"/>
          <w:highlight w:val="yellow"/>
        </w:rPr>
        <w:t>80s</w:t>
      </w:r>
      <w:r w:rsidRPr="00C9335E">
        <w:rPr>
          <w:rStyle w:val="StyleUnderline"/>
        </w:rPr>
        <w:t xml:space="preserve">, as </w:t>
      </w:r>
      <w:r w:rsidRPr="00C9335E">
        <w:rPr>
          <w:rStyle w:val="StyleUnderline"/>
          <w:highlight w:val="yellow"/>
        </w:rPr>
        <w:t xml:space="preserve">employers </w:t>
      </w:r>
      <w:r w:rsidRPr="00C9335E">
        <w:rPr>
          <w:rStyle w:val="Emphasis"/>
          <w:highlight w:val="yellow"/>
        </w:rPr>
        <w:t>increased</w:t>
      </w:r>
      <w:r w:rsidRPr="00C9335E">
        <w:rPr>
          <w:rStyle w:val="StyleUnderline"/>
        </w:rPr>
        <w:t xml:space="preserve"> the </w:t>
      </w:r>
      <w:r w:rsidRPr="00C9335E">
        <w:rPr>
          <w:rStyle w:val="Emphasis"/>
        </w:rPr>
        <w:t>intensity</w:t>
      </w:r>
      <w:r w:rsidRPr="00C9335E">
        <w:rPr>
          <w:rStyle w:val="StyleUnderline"/>
        </w:rPr>
        <w:t xml:space="preserve"> of their </w:t>
      </w:r>
      <w:r w:rsidRPr="00C9335E">
        <w:rPr>
          <w:rStyle w:val="Emphasis"/>
          <w:highlight w:val="yellow"/>
        </w:rPr>
        <w:t>opposition</w:t>
      </w:r>
      <w:r w:rsidRPr="00C9335E">
        <w:rPr>
          <w:rStyle w:val="StyleUnderline"/>
          <w:highlight w:val="yellow"/>
        </w:rPr>
        <w:t xml:space="preserve"> to </w:t>
      </w:r>
      <w:r w:rsidRPr="00C9335E">
        <w:rPr>
          <w:rStyle w:val="Emphasis"/>
          <w:highlight w:val="yellow"/>
        </w:rPr>
        <w:t>unions</w:t>
      </w:r>
      <w:r w:rsidRPr="00C9335E">
        <w:rPr>
          <w:sz w:val="16"/>
          <w:szCs w:val="16"/>
        </w:rPr>
        <w:t xml:space="preserve">, which continues to this day.32 </w:t>
      </w:r>
      <w:r w:rsidRPr="00C9335E">
        <w:rPr>
          <w:rStyle w:val="StyleUnderline"/>
        </w:rPr>
        <w:t>Hiring “</w:t>
      </w:r>
      <w:r w:rsidRPr="00C9335E">
        <w:rPr>
          <w:rStyle w:val="Emphasis"/>
          <w:highlight w:val="yellow"/>
        </w:rPr>
        <w:t>union-avoidance</w:t>
      </w:r>
      <w:r w:rsidRPr="00C9335E">
        <w:rPr>
          <w:rStyle w:val="StyleUnderline"/>
          <w:highlight w:val="yellow"/>
        </w:rPr>
        <w:t xml:space="preserve">” consultants became </w:t>
      </w:r>
      <w:r w:rsidRPr="00C9335E">
        <w:rPr>
          <w:rStyle w:val="Emphasis"/>
          <w:highlight w:val="yellow"/>
        </w:rPr>
        <w:t>standard</w:t>
      </w:r>
      <w:r w:rsidRPr="00C9335E">
        <w:rPr>
          <w:sz w:val="16"/>
          <w:szCs w:val="16"/>
        </w:rPr>
        <w:t xml:space="preserve">, and </w:t>
      </w:r>
      <w:r w:rsidRPr="00C9335E">
        <w:rPr>
          <w:rStyle w:val="Emphasis"/>
          <w:highlight w:val="yellow"/>
        </w:rPr>
        <w:t>violations</w:t>
      </w:r>
      <w:r w:rsidRPr="00C9335E">
        <w:rPr>
          <w:rStyle w:val="StyleUnderline"/>
          <w:highlight w:val="yellow"/>
        </w:rPr>
        <w:t xml:space="preserve"> of</w:t>
      </w:r>
      <w:r w:rsidRPr="00C9335E">
        <w:rPr>
          <w:rStyle w:val="StyleUnderline"/>
        </w:rPr>
        <w:t xml:space="preserve"> the </w:t>
      </w:r>
      <w:r w:rsidRPr="00C9335E">
        <w:rPr>
          <w:rStyle w:val="StyleUnderline"/>
          <w:highlight w:val="yellow"/>
        </w:rPr>
        <w:t xml:space="preserve">law </w:t>
      </w:r>
      <w:r w:rsidRPr="00C9335E">
        <w:rPr>
          <w:rStyle w:val="Emphasis"/>
          <w:highlight w:val="yellow"/>
        </w:rPr>
        <w:t>increased rapidly</w:t>
      </w:r>
      <w:r w:rsidRPr="00C9335E">
        <w:rPr>
          <w:sz w:val="16"/>
          <w:szCs w:val="16"/>
        </w:rPr>
        <w:t xml:space="preserve">.33 Because the underlying law was quite weak, employer opposition was often successful at preventing unionization or breaking unions. </w:t>
      </w:r>
      <w:r w:rsidRPr="00C9335E">
        <w:rPr>
          <w:rStyle w:val="StyleUnderline"/>
        </w:rPr>
        <w:t xml:space="preserve">As the law was shown to be </w:t>
      </w:r>
      <w:r w:rsidRPr="00C9335E">
        <w:rPr>
          <w:rStyle w:val="Emphasis"/>
        </w:rPr>
        <w:t>ineffective</w:t>
      </w:r>
      <w:r w:rsidRPr="00C9335E">
        <w:rPr>
          <w:rStyle w:val="StyleUnderline"/>
        </w:rPr>
        <w:t xml:space="preserve">, </w:t>
      </w:r>
      <w:r w:rsidRPr="00C9335E">
        <w:rPr>
          <w:rStyle w:val="StyleUnderline"/>
          <w:highlight w:val="yellow"/>
        </w:rPr>
        <w:t xml:space="preserve">Congress </w:t>
      </w:r>
      <w:r w:rsidRPr="00C9335E">
        <w:rPr>
          <w:rStyle w:val="Emphasis"/>
          <w:highlight w:val="yellow"/>
        </w:rPr>
        <w:t>failed</w:t>
      </w:r>
      <w:r w:rsidRPr="00C9335E">
        <w:rPr>
          <w:rStyle w:val="StyleUnderline"/>
        </w:rPr>
        <w:t xml:space="preserve"> on a number of occasions to make even </w:t>
      </w:r>
      <w:r w:rsidRPr="00C9335E">
        <w:rPr>
          <w:rStyle w:val="Emphasis"/>
        </w:rPr>
        <w:t>modest reforms</w:t>
      </w:r>
      <w:r w:rsidRPr="00C9335E">
        <w:rPr>
          <w:sz w:val="16"/>
          <w:szCs w:val="16"/>
        </w:rPr>
        <w:t>—</w:t>
      </w:r>
      <w:r w:rsidRPr="00C9335E">
        <w:rPr>
          <w:rStyle w:val="StyleUnderline"/>
          <w:highlight w:val="yellow"/>
        </w:rPr>
        <w:t xml:space="preserve">to </w:t>
      </w:r>
      <w:r w:rsidRPr="00C9335E">
        <w:rPr>
          <w:rStyle w:val="Emphasis"/>
          <w:highlight w:val="yellow"/>
        </w:rPr>
        <w:t>strengthen penalties</w:t>
      </w:r>
      <w:r w:rsidRPr="00C9335E">
        <w:rPr>
          <w:rStyle w:val="StyleUnderline"/>
          <w:highlight w:val="yellow"/>
        </w:rPr>
        <w:t xml:space="preserve"> for </w:t>
      </w:r>
      <w:r w:rsidRPr="00C9335E">
        <w:rPr>
          <w:rStyle w:val="Emphasis"/>
          <w:highlight w:val="yellow"/>
        </w:rPr>
        <w:t>violations</w:t>
      </w:r>
      <w:r w:rsidRPr="00C9335E">
        <w:rPr>
          <w:rStyle w:val="StyleUnderline"/>
        </w:rPr>
        <w:t xml:space="preserve"> of the law, for example</w:t>
      </w:r>
      <w:r w:rsidRPr="00C9335E">
        <w:rPr>
          <w:sz w:val="16"/>
          <w:szCs w:val="16"/>
        </w:rPr>
        <w:t xml:space="preserve">.34 </w:t>
      </w:r>
    </w:p>
    <w:p w14:paraId="1EADFC8E" w14:textId="77777777" w:rsidR="00286ABF" w:rsidRPr="00C9335E" w:rsidRDefault="00286ABF" w:rsidP="00286ABF">
      <w:pPr>
        <w:rPr>
          <w:sz w:val="16"/>
          <w:szCs w:val="16"/>
        </w:rPr>
      </w:pPr>
      <w:r w:rsidRPr="00C9335E">
        <w:rPr>
          <w:rStyle w:val="Emphasis"/>
        </w:rPr>
        <w:t>Legal changes</w:t>
      </w:r>
      <w:r w:rsidRPr="00C9335E">
        <w:rPr>
          <w:rStyle w:val="StyleUnderline"/>
        </w:rPr>
        <w:t xml:space="preserve"> in recent years have made it </w:t>
      </w:r>
      <w:r w:rsidRPr="00C9335E">
        <w:rPr>
          <w:rStyle w:val="Emphasis"/>
        </w:rPr>
        <w:t>even more difficult</w:t>
      </w:r>
      <w:r w:rsidRPr="00C9335E">
        <w:rPr>
          <w:rStyle w:val="StyleUnderline"/>
        </w:rPr>
        <w:t xml:space="preserve"> for workers to </w:t>
      </w:r>
      <w:r w:rsidRPr="00C9335E">
        <w:rPr>
          <w:rStyle w:val="Emphasis"/>
        </w:rPr>
        <w:t>unionize</w:t>
      </w:r>
      <w:r w:rsidRPr="00C9335E">
        <w:rPr>
          <w:sz w:val="16"/>
          <w:szCs w:val="16"/>
        </w:rPr>
        <w:t xml:space="preserve">. Since 2011, five states have passed right-to-work laws, so that now </w:t>
      </w:r>
      <w:r w:rsidRPr="00C9335E">
        <w:rPr>
          <w:rStyle w:val="StyleUnderline"/>
        </w:rPr>
        <w:t xml:space="preserve">more than </w:t>
      </w:r>
      <w:r w:rsidRPr="00C9335E">
        <w:rPr>
          <w:rStyle w:val="Emphasis"/>
        </w:rPr>
        <w:t>half</w:t>
      </w:r>
      <w:r w:rsidRPr="00C9335E">
        <w:rPr>
          <w:rStyle w:val="StyleUnderline"/>
        </w:rPr>
        <w:t xml:space="preserve"> of </w:t>
      </w:r>
      <w:r w:rsidRPr="00C9335E">
        <w:rPr>
          <w:rStyle w:val="Emphasis"/>
        </w:rPr>
        <w:t>all states</w:t>
      </w:r>
      <w:r w:rsidRPr="00C9335E">
        <w:rPr>
          <w:rStyle w:val="StyleUnderline"/>
        </w:rPr>
        <w:t xml:space="preserve"> ban </w:t>
      </w:r>
      <w:r w:rsidRPr="00C9335E">
        <w:rPr>
          <w:rStyle w:val="Emphasis"/>
        </w:rPr>
        <w:t>fair share fees</w:t>
      </w:r>
      <w:r w:rsidRPr="00C9335E">
        <w:rPr>
          <w:rStyle w:val="StyleUnderline"/>
        </w:rPr>
        <w:t xml:space="preserve"> for private-sector workers</w:t>
      </w:r>
      <w:r w:rsidRPr="00C9335E">
        <w:rPr>
          <w:sz w:val="16"/>
          <w:szCs w:val="16"/>
        </w:rPr>
        <w:t xml:space="preserve">.35 </w:t>
      </w:r>
      <w:r w:rsidRPr="00C9335E">
        <w:rPr>
          <w:rStyle w:val="StyleUnderline"/>
        </w:rPr>
        <w:t xml:space="preserve">The Supreme Court effectively made the </w:t>
      </w:r>
      <w:r w:rsidRPr="00C9335E">
        <w:rPr>
          <w:rStyle w:val="Emphasis"/>
        </w:rPr>
        <w:t>entire public sector</w:t>
      </w:r>
      <w:r w:rsidRPr="00C9335E">
        <w:rPr>
          <w:rStyle w:val="StyleUnderline"/>
        </w:rPr>
        <w:t xml:space="preserve"> “</w:t>
      </w:r>
      <w:r w:rsidRPr="00C9335E">
        <w:rPr>
          <w:rStyle w:val="Emphasis"/>
        </w:rPr>
        <w:t>right to work</w:t>
      </w:r>
      <w:r w:rsidRPr="00C9335E">
        <w:rPr>
          <w:rStyle w:val="StyleUnderline"/>
        </w:rPr>
        <w:t xml:space="preserve">” in 2018 with the </w:t>
      </w:r>
      <w:r w:rsidRPr="00C9335E">
        <w:rPr>
          <w:rStyle w:val="Emphasis"/>
        </w:rPr>
        <w:t>Janus</w:t>
      </w:r>
      <w:r w:rsidRPr="00C9335E">
        <w:rPr>
          <w:rStyle w:val="StyleUnderline"/>
        </w:rPr>
        <w:t xml:space="preserve"> decision</w:t>
      </w:r>
      <w:r w:rsidRPr="00C9335E">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13BE8D35" w14:textId="77777777" w:rsidR="00286ABF" w:rsidRPr="00C9335E" w:rsidRDefault="00286ABF" w:rsidP="00286ABF">
      <w:pPr>
        <w:rPr>
          <w:sz w:val="16"/>
          <w:szCs w:val="16"/>
        </w:rPr>
      </w:pPr>
      <w:r w:rsidRPr="00C9335E">
        <w:rPr>
          <w:sz w:val="16"/>
          <w:szCs w:val="16"/>
        </w:rPr>
        <w:t xml:space="preserve">Compounding the problem of antagonistic labor policy is that </w:t>
      </w:r>
      <w:r w:rsidRPr="00C9335E">
        <w:rPr>
          <w:rStyle w:val="Emphasis"/>
          <w:highlight w:val="yellow"/>
        </w:rPr>
        <w:t>other policies</w:t>
      </w:r>
      <w:r w:rsidRPr="00C9335E">
        <w:rPr>
          <w:rStyle w:val="StyleUnderline"/>
        </w:rPr>
        <w:t xml:space="preserve"> that structure the labor market </w:t>
      </w:r>
      <w:r w:rsidRPr="00C9335E">
        <w:rPr>
          <w:rStyle w:val="StyleUnderline"/>
          <w:highlight w:val="yellow"/>
        </w:rPr>
        <w:t>have</w:t>
      </w:r>
      <w:r w:rsidRPr="00C9335E">
        <w:rPr>
          <w:rStyle w:val="StyleUnderline"/>
        </w:rPr>
        <w:t xml:space="preserve"> also </w:t>
      </w:r>
      <w:r w:rsidRPr="00C9335E">
        <w:rPr>
          <w:rStyle w:val="Emphasis"/>
          <w:highlight w:val="yellow"/>
        </w:rPr>
        <w:t>indirectly weakened</w:t>
      </w:r>
      <w:r w:rsidRPr="00C9335E">
        <w:rPr>
          <w:rStyle w:val="StyleUnderline"/>
          <w:highlight w:val="yellow"/>
        </w:rPr>
        <w:t xml:space="preserve"> unions</w:t>
      </w:r>
      <w:r w:rsidRPr="00C9335E">
        <w:rPr>
          <w:rStyle w:val="StyleUnderline"/>
        </w:rPr>
        <w:t xml:space="preserve"> in recent decades</w:t>
      </w:r>
      <w:r w:rsidRPr="00C9335E">
        <w:rPr>
          <w:sz w:val="16"/>
          <w:szCs w:val="16"/>
        </w:rPr>
        <w:t>—</w:t>
      </w:r>
      <w:r w:rsidRPr="00C9335E">
        <w:rPr>
          <w:rStyle w:val="StyleUnderline"/>
          <w:highlight w:val="yellow"/>
        </w:rPr>
        <w:t>for example, by</w:t>
      </w:r>
      <w:r w:rsidRPr="00C9335E">
        <w:rPr>
          <w:sz w:val="16"/>
          <w:szCs w:val="16"/>
        </w:rPr>
        <w:t xml:space="preserve"> failing to promote full employment and </w:t>
      </w:r>
      <w:r w:rsidRPr="00C9335E">
        <w:rPr>
          <w:rStyle w:val="Emphasis"/>
          <w:highlight w:val="yellow"/>
        </w:rPr>
        <w:t>allowing employers</w:t>
      </w:r>
      <w:r w:rsidRPr="00C9335E">
        <w:rPr>
          <w:rStyle w:val="StyleUnderline"/>
          <w:highlight w:val="yellow"/>
        </w:rPr>
        <w:t xml:space="preserve"> to </w:t>
      </w:r>
      <w:r w:rsidRPr="00C9335E">
        <w:rPr>
          <w:rStyle w:val="Emphasis"/>
          <w:highlight w:val="yellow"/>
        </w:rPr>
        <w:t>misclassify employees</w:t>
      </w:r>
      <w:r w:rsidRPr="00C9335E">
        <w:rPr>
          <w:rStyle w:val="StyleUnderline"/>
          <w:highlight w:val="yellow"/>
        </w:rPr>
        <w:t xml:space="preserve"> as </w:t>
      </w:r>
      <w:r w:rsidRPr="00C9335E">
        <w:rPr>
          <w:rStyle w:val="Emphasis"/>
          <w:highlight w:val="yellow"/>
        </w:rPr>
        <w:t>independent contractors</w:t>
      </w:r>
      <w:r w:rsidRPr="00C9335E">
        <w:rPr>
          <w:rStyle w:val="StyleUnderline"/>
        </w:rPr>
        <w:t xml:space="preserve"> without union rights</w:t>
      </w:r>
      <w:r w:rsidRPr="00C9335E">
        <w:rPr>
          <w:sz w:val="16"/>
          <w:szCs w:val="16"/>
        </w:rPr>
        <w:t xml:space="preserve">. As labor historian Nelson Lichtenstein explains, </w:t>
      </w:r>
      <w:r w:rsidRPr="00C9335E">
        <w:rPr>
          <w:rStyle w:val="StyleUnderline"/>
          <w:sz w:val="24"/>
          <w:szCs w:val="24"/>
          <w:highlight w:val="yellow"/>
        </w:rPr>
        <w:t>the story of unions</w:t>
      </w:r>
      <w:r w:rsidRPr="00C9335E">
        <w:rPr>
          <w:rStyle w:val="StyleUnderline"/>
          <w:sz w:val="24"/>
          <w:szCs w:val="24"/>
        </w:rPr>
        <w:t xml:space="preserve"> in America </w:t>
      </w:r>
      <w:r w:rsidRPr="00C9335E">
        <w:rPr>
          <w:rStyle w:val="StyleUnderline"/>
          <w:sz w:val="24"/>
          <w:szCs w:val="24"/>
          <w:highlight w:val="yellow"/>
        </w:rPr>
        <w:t>shows</w:t>
      </w:r>
      <w:r w:rsidRPr="00C9335E">
        <w:rPr>
          <w:rStyle w:val="StyleUnderline"/>
          <w:sz w:val="24"/>
          <w:szCs w:val="24"/>
        </w:rPr>
        <w:t xml:space="preserve"> that “</w:t>
      </w:r>
      <w:r w:rsidRPr="00C9335E">
        <w:rPr>
          <w:rStyle w:val="Emphasis"/>
          <w:sz w:val="24"/>
          <w:szCs w:val="24"/>
          <w:highlight w:val="yellow"/>
        </w:rPr>
        <w:t>even</w:t>
      </w:r>
      <w:r w:rsidRPr="00C9335E">
        <w:rPr>
          <w:rStyle w:val="StyleUnderline"/>
          <w:sz w:val="24"/>
          <w:szCs w:val="24"/>
          <w:highlight w:val="yellow"/>
        </w:rPr>
        <w:t xml:space="preserve"> the </w:t>
      </w:r>
      <w:r w:rsidRPr="00C9335E">
        <w:rPr>
          <w:rStyle w:val="Emphasis"/>
          <w:sz w:val="24"/>
          <w:szCs w:val="24"/>
          <w:highlight w:val="yellow"/>
        </w:rPr>
        <w:t>most creative forms</w:t>
      </w:r>
      <w:r w:rsidRPr="00C9335E">
        <w:rPr>
          <w:rStyle w:val="StyleUnderline"/>
          <w:sz w:val="24"/>
          <w:szCs w:val="24"/>
          <w:highlight w:val="yellow"/>
        </w:rPr>
        <w:t xml:space="preserve"> of</w:t>
      </w:r>
      <w:r w:rsidRPr="00C9335E">
        <w:rPr>
          <w:rStyle w:val="StyleUnderline"/>
          <w:sz w:val="24"/>
          <w:szCs w:val="24"/>
        </w:rPr>
        <w:t xml:space="preserve"> </w:t>
      </w:r>
      <w:r w:rsidRPr="00C9335E">
        <w:rPr>
          <w:rStyle w:val="Emphasis"/>
          <w:sz w:val="24"/>
          <w:szCs w:val="24"/>
        </w:rPr>
        <w:t xml:space="preserve">rank-and-file </w:t>
      </w:r>
      <w:r w:rsidRPr="00C9335E">
        <w:rPr>
          <w:rStyle w:val="Emphasis"/>
          <w:sz w:val="24"/>
          <w:szCs w:val="24"/>
          <w:highlight w:val="yellow"/>
        </w:rPr>
        <w:t>militancy</w:t>
      </w:r>
      <w:r w:rsidRPr="00C9335E">
        <w:rPr>
          <w:rStyle w:val="StyleUnderline"/>
          <w:sz w:val="24"/>
          <w:szCs w:val="24"/>
          <w:highlight w:val="yellow"/>
        </w:rPr>
        <w:t xml:space="preserve"> could</w:t>
      </w:r>
      <w:r w:rsidRPr="00C9335E">
        <w:rPr>
          <w:rStyle w:val="StyleUnderline"/>
          <w:sz w:val="24"/>
          <w:szCs w:val="24"/>
        </w:rPr>
        <w:t xml:space="preserve"> but </w:t>
      </w:r>
      <w:r w:rsidRPr="00C9335E">
        <w:rPr>
          <w:rStyle w:val="Emphasis"/>
          <w:sz w:val="24"/>
          <w:szCs w:val="24"/>
          <w:highlight w:val="yellow"/>
        </w:rPr>
        <w:t>rarely triumph</w:t>
      </w:r>
      <w:r w:rsidRPr="00C9335E">
        <w:rPr>
          <w:rStyle w:val="StyleUnderline"/>
          <w:sz w:val="24"/>
          <w:szCs w:val="24"/>
          <w:highlight w:val="yellow"/>
        </w:rPr>
        <w:t xml:space="preserve"> against a </w:t>
      </w:r>
      <w:r w:rsidRPr="00C9335E">
        <w:rPr>
          <w:rStyle w:val="Emphasis"/>
          <w:sz w:val="24"/>
          <w:szCs w:val="24"/>
          <w:highlight w:val="yellow"/>
        </w:rPr>
        <w:t>free market</w:t>
      </w:r>
      <w:r w:rsidRPr="00C9335E">
        <w:rPr>
          <w:rStyle w:val="Emphasis"/>
          <w:sz w:val="24"/>
          <w:szCs w:val="24"/>
        </w:rPr>
        <w:t xml:space="preserve">–oriented neoliberal </w:t>
      </w:r>
      <w:r w:rsidRPr="00C9335E">
        <w:rPr>
          <w:rStyle w:val="Emphasis"/>
          <w:sz w:val="24"/>
          <w:szCs w:val="24"/>
          <w:highlight w:val="yellow"/>
        </w:rPr>
        <w:t>legal</w:t>
      </w:r>
      <w:r w:rsidRPr="00C9335E">
        <w:rPr>
          <w:rStyle w:val="Emphasis"/>
          <w:sz w:val="24"/>
          <w:szCs w:val="24"/>
        </w:rPr>
        <w:t xml:space="preserve"> and financial </w:t>
      </w:r>
      <w:r w:rsidRPr="00C9335E">
        <w:rPr>
          <w:rStyle w:val="Emphasis"/>
          <w:sz w:val="24"/>
          <w:szCs w:val="24"/>
          <w:highlight w:val="yellow"/>
        </w:rPr>
        <w:t>regime</w:t>
      </w:r>
      <w:r w:rsidRPr="00C9335E">
        <w:rPr>
          <w:sz w:val="16"/>
          <w:szCs w:val="16"/>
        </w:rPr>
        <w:t xml:space="preserve">.”38 </w:t>
      </w:r>
    </w:p>
    <w:p w14:paraId="103BF7E2" w14:textId="77777777" w:rsidR="00286ABF" w:rsidRPr="00C9335E" w:rsidRDefault="00286ABF" w:rsidP="00286ABF">
      <w:pPr>
        <w:rPr>
          <w:sz w:val="16"/>
          <w:szCs w:val="16"/>
        </w:rPr>
      </w:pPr>
      <w:r w:rsidRPr="00C9335E">
        <w:rPr>
          <w:sz w:val="16"/>
          <w:szCs w:val="16"/>
        </w:rPr>
        <w:t xml:space="preserve">It is also important to note that the </w:t>
      </w:r>
      <w:r w:rsidRPr="00C9335E">
        <w:rPr>
          <w:rStyle w:val="Emphasis"/>
        </w:rPr>
        <w:t>policy environment</w:t>
      </w:r>
      <w:r w:rsidRPr="00C9335E">
        <w:rPr>
          <w:rStyle w:val="StyleUnderline"/>
        </w:rPr>
        <w:t xml:space="preserve"> has </w:t>
      </w:r>
      <w:r w:rsidRPr="00C9335E">
        <w:rPr>
          <w:rStyle w:val="Emphasis"/>
        </w:rPr>
        <w:t>not only reduced</w:t>
      </w:r>
      <w:r w:rsidRPr="00C9335E">
        <w:rPr>
          <w:rStyle w:val="StyleUnderline"/>
        </w:rPr>
        <w:t xml:space="preserve"> overall </w:t>
      </w:r>
      <w:r w:rsidRPr="00C9335E">
        <w:rPr>
          <w:rStyle w:val="Emphasis"/>
        </w:rPr>
        <w:t>union density</w:t>
      </w:r>
      <w:r w:rsidRPr="00C9335E">
        <w:rPr>
          <w:rStyle w:val="StyleUnderline"/>
        </w:rPr>
        <w:t xml:space="preserve"> but has also affected the </w:t>
      </w:r>
      <w:r w:rsidRPr="00C9335E">
        <w:rPr>
          <w:rStyle w:val="Emphasis"/>
        </w:rPr>
        <w:t>type</w:t>
      </w:r>
      <w:r w:rsidRPr="00C9335E">
        <w:rPr>
          <w:rStyle w:val="StyleUnderline"/>
        </w:rPr>
        <w:t xml:space="preserve"> of worker that unions have been </w:t>
      </w:r>
      <w:r w:rsidRPr="00C9335E">
        <w:rPr>
          <w:rStyle w:val="Emphasis"/>
        </w:rPr>
        <w:t>able to represent</w:t>
      </w:r>
      <w:r w:rsidRPr="00C9335E">
        <w:rPr>
          <w:rStyle w:val="StyleUnderline"/>
        </w:rPr>
        <w:t xml:space="preserve">. When policy is </w:t>
      </w:r>
      <w:r w:rsidRPr="00C9335E">
        <w:rPr>
          <w:rStyle w:val="Emphasis"/>
        </w:rPr>
        <w:t>less favorable</w:t>
      </w:r>
      <w:r w:rsidRPr="00C9335E">
        <w:rPr>
          <w:rStyle w:val="StyleUnderline"/>
        </w:rPr>
        <w:t xml:space="preserve"> to unions, workers generally need </w:t>
      </w:r>
      <w:r w:rsidRPr="00C9335E">
        <w:rPr>
          <w:rStyle w:val="Emphasis"/>
        </w:rPr>
        <w:t>more independent</w:t>
      </w:r>
      <w:r w:rsidRPr="00C9335E">
        <w:rPr>
          <w:rStyle w:val="StyleUnderline"/>
        </w:rPr>
        <w:t xml:space="preserve">, </w:t>
      </w:r>
      <w:r w:rsidRPr="00C9335E">
        <w:rPr>
          <w:rStyle w:val="Emphasis"/>
        </w:rPr>
        <w:t>market power</w:t>
      </w:r>
      <w:r w:rsidRPr="00C9335E">
        <w:rPr>
          <w:sz w:val="16"/>
          <w:szCs w:val="16"/>
        </w:rPr>
        <w:t>—</w:t>
      </w:r>
      <w:r w:rsidRPr="00C9335E">
        <w:rPr>
          <w:rStyle w:val="StyleUnderline"/>
        </w:rPr>
        <w:t xml:space="preserve">such as by having a </w:t>
      </w:r>
      <w:r w:rsidRPr="00C9335E">
        <w:rPr>
          <w:rStyle w:val="Emphasis"/>
        </w:rPr>
        <w:t>college degree</w:t>
      </w:r>
      <w:r w:rsidRPr="00C9335E">
        <w:rPr>
          <w:rStyle w:val="StyleUnderline"/>
        </w:rPr>
        <w:t xml:space="preserve"> or particularly </w:t>
      </w:r>
      <w:r w:rsidRPr="00C9335E">
        <w:rPr>
          <w:rStyle w:val="Emphasis"/>
        </w:rPr>
        <w:t>valuable skills</w:t>
      </w:r>
      <w:r w:rsidRPr="00C9335E">
        <w:rPr>
          <w:sz w:val="16"/>
          <w:szCs w:val="16"/>
        </w:rPr>
        <w:t>—</w:t>
      </w:r>
      <w:r w:rsidRPr="00C9335E">
        <w:rPr>
          <w:rStyle w:val="StyleUnderline"/>
        </w:rPr>
        <w:t xml:space="preserve">to be able to </w:t>
      </w:r>
      <w:r w:rsidRPr="00C9335E">
        <w:rPr>
          <w:rStyle w:val="Emphasis"/>
        </w:rPr>
        <w:t>form a union</w:t>
      </w:r>
      <w:r w:rsidRPr="00C9335E">
        <w:rPr>
          <w:rStyle w:val="StyleUnderline"/>
        </w:rPr>
        <w:t xml:space="preserve"> and deal with </w:t>
      </w:r>
      <w:r w:rsidRPr="00C9335E">
        <w:rPr>
          <w:rStyle w:val="Emphasis"/>
        </w:rPr>
        <w:t>employer opposition</w:t>
      </w:r>
      <w:r w:rsidRPr="00C9335E">
        <w:rPr>
          <w:rStyle w:val="StyleUnderline"/>
        </w:rPr>
        <w:t xml:space="preserve">. But when policy is </w:t>
      </w:r>
      <w:r w:rsidRPr="00C9335E">
        <w:rPr>
          <w:rStyle w:val="Emphasis"/>
        </w:rPr>
        <w:t>most favorable</w:t>
      </w:r>
      <w:r w:rsidRPr="00C9335E">
        <w:rPr>
          <w:rStyle w:val="StyleUnderline"/>
        </w:rPr>
        <w:t xml:space="preserve"> and union density the </w:t>
      </w:r>
      <w:r w:rsidRPr="00C9335E">
        <w:rPr>
          <w:rStyle w:val="Emphasis"/>
        </w:rPr>
        <w:t>highest</w:t>
      </w:r>
      <w:r w:rsidRPr="00C9335E">
        <w:rPr>
          <w:rStyle w:val="StyleUnderline"/>
        </w:rPr>
        <w:t xml:space="preserve">, workers with </w:t>
      </w:r>
      <w:r w:rsidRPr="00C9335E">
        <w:rPr>
          <w:rStyle w:val="Emphasis"/>
        </w:rPr>
        <w:t>less education</w:t>
      </w:r>
      <w:r w:rsidRPr="00C9335E">
        <w:rPr>
          <w:rStyle w:val="StyleUnderline"/>
        </w:rPr>
        <w:t xml:space="preserve"> and </w:t>
      </w:r>
      <w:r w:rsidRPr="00C9335E">
        <w:rPr>
          <w:rStyle w:val="Emphasis"/>
        </w:rPr>
        <w:t>less power</w:t>
      </w:r>
      <w:r w:rsidRPr="00C9335E">
        <w:rPr>
          <w:rStyle w:val="StyleUnderline"/>
        </w:rPr>
        <w:t xml:space="preserve"> are </w:t>
      </w:r>
      <w:r w:rsidRPr="00C9335E">
        <w:rPr>
          <w:rStyle w:val="Emphasis"/>
        </w:rPr>
        <w:t>more able</w:t>
      </w:r>
      <w:r w:rsidRPr="00C9335E">
        <w:rPr>
          <w:rStyle w:val="StyleUnderline"/>
        </w:rPr>
        <w:t xml:space="preserve"> to </w:t>
      </w:r>
      <w:r w:rsidRPr="00C9335E">
        <w:rPr>
          <w:rStyle w:val="Emphasis"/>
        </w:rPr>
        <w:t>join unions</w:t>
      </w:r>
      <w:r w:rsidRPr="00C9335E">
        <w:rPr>
          <w:sz w:val="16"/>
          <w:szCs w:val="16"/>
        </w:rPr>
        <w:t xml:space="preserve">.39 </w:t>
      </w:r>
    </w:p>
    <w:p w14:paraId="67A15378" w14:textId="77777777" w:rsidR="00286ABF" w:rsidRPr="00C9335E" w:rsidRDefault="00286ABF" w:rsidP="00286ABF">
      <w:pPr>
        <w:rPr>
          <w:sz w:val="16"/>
          <w:szCs w:val="16"/>
        </w:rPr>
      </w:pPr>
      <w:r w:rsidRPr="00C9335E">
        <w:rPr>
          <w:sz w:val="16"/>
          <w:szCs w:val="16"/>
        </w:rPr>
        <w:t xml:space="preserve">Even though </w:t>
      </w:r>
      <w:r w:rsidRPr="00C9335E">
        <w:rPr>
          <w:rStyle w:val="StyleUnderline"/>
        </w:rPr>
        <w:t xml:space="preserve">US </w:t>
      </w:r>
      <w:r w:rsidRPr="00C9335E">
        <w:rPr>
          <w:rStyle w:val="StyleUnderline"/>
          <w:highlight w:val="yellow"/>
        </w:rPr>
        <w:t xml:space="preserve">history is </w:t>
      </w:r>
      <w:r w:rsidRPr="00C9335E">
        <w:rPr>
          <w:rStyle w:val="Emphasis"/>
          <w:highlight w:val="yellow"/>
        </w:rPr>
        <w:t>quite clear</w:t>
      </w:r>
      <w:r w:rsidRPr="00C9335E">
        <w:rPr>
          <w:rStyle w:val="StyleUnderline"/>
        </w:rPr>
        <w:t xml:space="preserve"> that </w:t>
      </w:r>
      <w:r w:rsidRPr="00C9335E">
        <w:rPr>
          <w:rStyle w:val="StyleUnderline"/>
          <w:highlight w:val="yellow"/>
        </w:rPr>
        <w:t xml:space="preserve">policy plays a </w:t>
      </w:r>
      <w:r w:rsidRPr="00C9335E">
        <w:rPr>
          <w:rStyle w:val="Emphasis"/>
          <w:highlight w:val="yellow"/>
        </w:rPr>
        <w:t>critical role</w:t>
      </w:r>
      <w:r w:rsidRPr="00C9335E">
        <w:rPr>
          <w:rStyle w:val="StyleUnderline"/>
        </w:rPr>
        <w:t xml:space="preserve"> in shaping </w:t>
      </w:r>
      <w:r w:rsidRPr="00C9335E">
        <w:rPr>
          <w:rStyle w:val="Emphasis"/>
        </w:rPr>
        <w:t>union density</w:t>
      </w:r>
      <w:r w:rsidRPr="00C9335E">
        <w:rPr>
          <w:sz w:val="16"/>
          <w:szCs w:val="16"/>
        </w:rPr>
        <w:t xml:space="preserve">, there are several other sources of data to consider. First, there are </w:t>
      </w:r>
      <w:r w:rsidRPr="00C9335E">
        <w:rPr>
          <w:rStyle w:val="Emphasis"/>
        </w:rPr>
        <w:t>studies</w:t>
      </w:r>
      <w:r w:rsidRPr="00C9335E">
        <w:rPr>
          <w:rStyle w:val="StyleUnderline"/>
        </w:rPr>
        <w:t xml:space="preserve"> that look at the </w:t>
      </w:r>
      <w:r w:rsidRPr="00C9335E">
        <w:rPr>
          <w:rStyle w:val="Emphasis"/>
        </w:rPr>
        <w:t>success</w:t>
      </w:r>
      <w:r w:rsidRPr="00C9335E">
        <w:rPr>
          <w:rStyle w:val="StyleUnderline"/>
        </w:rPr>
        <w:t xml:space="preserve"> unions have had </w:t>
      </w:r>
      <w:r w:rsidRPr="00C9335E">
        <w:rPr>
          <w:rStyle w:val="Emphasis"/>
        </w:rPr>
        <w:t>organizing workers</w:t>
      </w:r>
      <w:r w:rsidRPr="00C9335E">
        <w:rPr>
          <w:rStyle w:val="StyleUnderline"/>
        </w:rPr>
        <w:t xml:space="preserve"> under </w:t>
      </w:r>
      <w:r w:rsidRPr="00C9335E">
        <w:rPr>
          <w:rStyle w:val="Emphasis"/>
        </w:rPr>
        <w:t>different presidential administrations</w:t>
      </w:r>
      <w:r w:rsidRPr="00C9335E">
        <w:rPr>
          <w:sz w:val="16"/>
          <w:szCs w:val="16"/>
        </w:rPr>
        <w:t xml:space="preserve">; these </w:t>
      </w:r>
      <w:r w:rsidRPr="00C9335E">
        <w:rPr>
          <w:rStyle w:val="StyleUnderline"/>
        </w:rPr>
        <w:t xml:space="preserve">find unsurprisingly that unions </w:t>
      </w:r>
      <w:r w:rsidRPr="00C9335E">
        <w:rPr>
          <w:rStyle w:val="Emphasis"/>
        </w:rPr>
        <w:t>do worse</w:t>
      </w:r>
      <w:r w:rsidRPr="00C9335E">
        <w:rPr>
          <w:rStyle w:val="StyleUnderline"/>
        </w:rPr>
        <w:t xml:space="preserve"> when labor law is </w:t>
      </w:r>
      <w:r w:rsidRPr="00C9335E">
        <w:rPr>
          <w:rStyle w:val="Emphasis"/>
        </w:rPr>
        <w:t>interpreted</w:t>
      </w:r>
      <w:r w:rsidRPr="00C9335E">
        <w:rPr>
          <w:rStyle w:val="StyleUnderline"/>
        </w:rPr>
        <w:t xml:space="preserve"> in </w:t>
      </w:r>
      <w:r w:rsidRPr="00C9335E">
        <w:rPr>
          <w:rStyle w:val="Emphasis"/>
        </w:rPr>
        <w:t>less favorable ways</w:t>
      </w:r>
      <w:r w:rsidRPr="00C9335E">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30C0F8A" w14:textId="77777777" w:rsidR="00286ABF" w:rsidRPr="00C9335E" w:rsidRDefault="00286ABF" w:rsidP="00286ABF">
      <w:pPr>
        <w:rPr>
          <w:sz w:val="16"/>
          <w:szCs w:val="16"/>
        </w:rPr>
      </w:pPr>
      <w:r w:rsidRPr="00C9335E">
        <w:rPr>
          <w:sz w:val="16"/>
          <w:szCs w:val="16"/>
        </w:rPr>
        <w:t xml:space="preserve">More broadly, </w:t>
      </w:r>
      <w:r w:rsidRPr="00C9335E">
        <w:rPr>
          <w:rStyle w:val="Emphasis"/>
        </w:rPr>
        <w:t>polling</w:t>
      </w:r>
      <w:r w:rsidRPr="00C9335E">
        <w:rPr>
          <w:rStyle w:val="StyleUnderline"/>
        </w:rPr>
        <w:t xml:space="preserve"> on public support for unions</w:t>
      </w:r>
      <w:r w:rsidRPr="00C9335E">
        <w:rPr>
          <w:sz w:val="16"/>
          <w:szCs w:val="16"/>
        </w:rPr>
        <w:t xml:space="preserve"> and comparisons of union density across US states and countries around the world all </w:t>
      </w:r>
      <w:r w:rsidRPr="00C9335E">
        <w:rPr>
          <w:rStyle w:val="StyleUnderline"/>
        </w:rPr>
        <w:t xml:space="preserve">indicate that </w:t>
      </w:r>
      <w:r w:rsidRPr="00C9335E">
        <w:rPr>
          <w:rStyle w:val="Emphasis"/>
        </w:rPr>
        <w:t>policy</w:t>
      </w:r>
      <w:r w:rsidRPr="00C9335E">
        <w:rPr>
          <w:rStyle w:val="StyleUnderline"/>
        </w:rPr>
        <w:t xml:space="preserve"> is of the </w:t>
      </w:r>
      <w:r w:rsidRPr="00C9335E">
        <w:rPr>
          <w:rStyle w:val="Emphasis"/>
        </w:rPr>
        <w:t>upmost importance</w:t>
      </w:r>
      <w:r w:rsidRPr="00C9335E">
        <w:rPr>
          <w:rStyle w:val="StyleUnderline"/>
        </w:rPr>
        <w:t xml:space="preserve">. Polls show that about </w:t>
      </w:r>
      <w:r w:rsidRPr="00C9335E">
        <w:rPr>
          <w:rStyle w:val="Emphasis"/>
        </w:rPr>
        <w:t>half</w:t>
      </w:r>
      <w:r w:rsidRPr="00C9335E">
        <w:rPr>
          <w:rStyle w:val="StyleUnderline"/>
        </w:rPr>
        <w:t xml:space="preserve"> of US workers would </w:t>
      </w:r>
      <w:r w:rsidRPr="00C9335E">
        <w:rPr>
          <w:rStyle w:val="Emphasis"/>
        </w:rPr>
        <w:t>like to join</w:t>
      </w:r>
      <w:r w:rsidRPr="00C9335E">
        <w:rPr>
          <w:rStyle w:val="StyleUnderline"/>
        </w:rPr>
        <w:t xml:space="preserve"> a union.</w:t>
      </w:r>
      <w:r w:rsidRPr="00C9335E">
        <w:rPr>
          <w:sz w:val="16"/>
          <w:szCs w:val="16"/>
        </w:rPr>
        <w:t xml:space="preserve">41 </w:t>
      </w:r>
      <w:r w:rsidRPr="00C9335E">
        <w:rPr>
          <w:rStyle w:val="StyleUnderline"/>
        </w:rPr>
        <w:t xml:space="preserve">But, </w:t>
      </w:r>
      <w:r w:rsidRPr="00C9335E">
        <w:rPr>
          <w:rStyle w:val="Emphasis"/>
        </w:rPr>
        <w:t>despite</w:t>
      </w:r>
      <w:r w:rsidRPr="00C9335E">
        <w:rPr>
          <w:rStyle w:val="StyleUnderline"/>
        </w:rPr>
        <w:t xml:space="preserve"> the public’s </w:t>
      </w:r>
      <w:r w:rsidRPr="00C9335E">
        <w:rPr>
          <w:rStyle w:val="Emphasis"/>
        </w:rPr>
        <w:t>strong desire</w:t>
      </w:r>
      <w:r w:rsidRPr="00C9335E">
        <w:rPr>
          <w:rStyle w:val="StyleUnderline"/>
        </w:rPr>
        <w:t xml:space="preserve"> to join, </w:t>
      </w:r>
      <w:r w:rsidRPr="00C9335E">
        <w:rPr>
          <w:rStyle w:val="Emphasis"/>
        </w:rPr>
        <w:t>relatively few</w:t>
      </w:r>
      <w:r w:rsidRPr="00C9335E">
        <w:rPr>
          <w:rStyle w:val="StyleUnderline"/>
        </w:rPr>
        <w:t xml:space="preserve"> workers are </w:t>
      </w:r>
      <w:r w:rsidRPr="00C9335E">
        <w:rPr>
          <w:rStyle w:val="Emphasis"/>
        </w:rPr>
        <w:t>members today</w:t>
      </w:r>
      <w:r w:rsidRPr="00C9335E">
        <w:rPr>
          <w:sz w:val="16"/>
          <w:szCs w:val="16"/>
        </w:rPr>
        <w:t xml:space="preserve">. Today just more than 6 percent of private-sector workers are union members, which is about as low as union density has been in one hundred years. What’s more, </w:t>
      </w:r>
      <w:r w:rsidRPr="00C9335E">
        <w:rPr>
          <w:rStyle w:val="Emphasis"/>
        </w:rPr>
        <w:t>public approval</w:t>
      </w:r>
      <w:r w:rsidRPr="00C9335E">
        <w:rPr>
          <w:rStyle w:val="StyleUnderline"/>
        </w:rPr>
        <w:t xml:space="preserve"> of unions is currently </w:t>
      </w:r>
      <w:r w:rsidRPr="00C9335E">
        <w:rPr>
          <w:rStyle w:val="Emphasis"/>
        </w:rPr>
        <w:t>as high or higher</w:t>
      </w:r>
      <w:r w:rsidRPr="00C9335E">
        <w:rPr>
          <w:rStyle w:val="StyleUnderline"/>
        </w:rPr>
        <w:t xml:space="preserve"> than it was in the </w:t>
      </w:r>
      <w:r w:rsidRPr="00C9335E">
        <w:rPr>
          <w:rStyle w:val="Emphasis"/>
        </w:rPr>
        <w:t>1970s</w:t>
      </w:r>
      <w:r w:rsidRPr="00C9335E">
        <w:rPr>
          <w:rStyle w:val="StyleUnderline"/>
        </w:rPr>
        <w:t xml:space="preserve"> and 80s</w:t>
      </w:r>
      <w:r w:rsidRPr="00C9335E">
        <w:rPr>
          <w:sz w:val="16"/>
          <w:szCs w:val="16"/>
        </w:rPr>
        <w:t xml:space="preserve">, when private-sector density was two to three times higher.42 </w:t>
      </w:r>
      <w:r w:rsidRPr="00C9335E">
        <w:rPr>
          <w:rStyle w:val="StyleUnderline"/>
        </w:rPr>
        <w:t xml:space="preserve">All of which </w:t>
      </w:r>
      <w:r w:rsidRPr="00C9335E">
        <w:rPr>
          <w:rStyle w:val="Emphasis"/>
        </w:rPr>
        <w:t>strongly suggests</w:t>
      </w:r>
      <w:r w:rsidRPr="00C9335E">
        <w:rPr>
          <w:rStyle w:val="StyleUnderline"/>
        </w:rPr>
        <w:t xml:space="preserve"> that the </w:t>
      </w:r>
      <w:r w:rsidRPr="00C9335E">
        <w:rPr>
          <w:rStyle w:val="Emphasis"/>
        </w:rPr>
        <w:t>policy environment</w:t>
      </w:r>
      <w:r w:rsidRPr="00C9335E">
        <w:rPr>
          <w:rStyle w:val="StyleUnderline"/>
        </w:rPr>
        <w:t xml:space="preserve"> today, rather than a </w:t>
      </w:r>
      <w:r w:rsidRPr="00C9335E">
        <w:rPr>
          <w:rStyle w:val="Emphasis"/>
        </w:rPr>
        <w:t>lack of interest</w:t>
      </w:r>
      <w:r w:rsidRPr="00C9335E">
        <w:rPr>
          <w:rStyle w:val="StyleUnderline"/>
        </w:rPr>
        <w:t xml:space="preserve">, has made it </w:t>
      </w:r>
      <w:r w:rsidRPr="00C9335E">
        <w:rPr>
          <w:rStyle w:val="Emphasis"/>
        </w:rPr>
        <w:t>hard for workers</w:t>
      </w:r>
      <w:r w:rsidRPr="00C9335E">
        <w:rPr>
          <w:rStyle w:val="StyleUnderline"/>
        </w:rPr>
        <w:t xml:space="preserve"> to get what they want</w:t>
      </w:r>
      <w:r w:rsidRPr="00C9335E">
        <w:rPr>
          <w:sz w:val="16"/>
          <w:szCs w:val="16"/>
        </w:rPr>
        <w:t>.</w:t>
      </w:r>
    </w:p>
    <w:p w14:paraId="70BCFF04" w14:textId="77777777" w:rsidR="00286ABF" w:rsidRPr="00C9335E" w:rsidRDefault="00286ABF" w:rsidP="00286ABF">
      <w:pPr>
        <w:rPr>
          <w:sz w:val="8"/>
          <w:szCs w:val="8"/>
        </w:rPr>
      </w:pPr>
      <w:r w:rsidRPr="00C9335E">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1D902D26" w14:textId="77777777" w:rsidR="00286ABF" w:rsidRPr="00C9335E" w:rsidRDefault="00286ABF" w:rsidP="00286ABF">
      <w:pPr>
        <w:rPr>
          <w:sz w:val="16"/>
          <w:szCs w:val="16"/>
        </w:rPr>
      </w:pPr>
      <w:r w:rsidRPr="00C9335E">
        <w:rPr>
          <w:sz w:val="16"/>
          <w:szCs w:val="16"/>
        </w:rPr>
        <w:t xml:space="preserve">Similarly, </w:t>
      </w:r>
      <w:r w:rsidRPr="00C9335E">
        <w:rPr>
          <w:rStyle w:val="StyleUnderline"/>
        </w:rPr>
        <w:t xml:space="preserve">the </w:t>
      </w:r>
      <w:r w:rsidRPr="00C9335E">
        <w:rPr>
          <w:rStyle w:val="Emphasis"/>
        </w:rPr>
        <w:t>percentage</w:t>
      </w:r>
      <w:r w:rsidRPr="00C9335E">
        <w:rPr>
          <w:rStyle w:val="StyleUnderline"/>
        </w:rPr>
        <w:t xml:space="preserve"> of </w:t>
      </w:r>
      <w:r w:rsidRPr="00C9335E">
        <w:rPr>
          <w:rStyle w:val="Emphasis"/>
        </w:rPr>
        <w:t>workers</w:t>
      </w:r>
      <w:r w:rsidRPr="00C9335E">
        <w:rPr>
          <w:rStyle w:val="StyleUnderline"/>
        </w:rPr>
        <w:t xml:space="preserve"> who are </w:t>
      </w:r>
      <w:r w:rsidRPr="00C9335E">
        <w:rPr>
          <w:rStyle w:val="Emphasis"/>
        </w:rPr>
        <w:t>members</w:t>
      </w:r>
      <w:r w:rsidRPr="00C9335E">
        <w:rPr>
          <w:rStyle w:val="StyleUnderline"/>
        </w:rPr>
        <w:t xml:space="preserve"> of </w:t>
      </w:r>
      <w:r w:rsidRPr="00C9335E">
        <w:rPr>
          <w:rStyle w:val="Emphasis"/>
        </w:rPr>
        <w:t>unions</w:t>
      </w:r>
      <w:r w:rsidRPr="00C9335E">
        <w:rPr>
          <w:rStyle w:val="StyleUnderline"/>
        </w:rPr>
        <w:t xml:space="preserve"> varies </w:t>
      </w:r>
      <w:r w:rsidRPr="00C9335E">
        <w:rPr>
          <w:rStyle w:val="Emphasis"/>
        </w:rPr>
        <w:t>widely</w:t>
      </w:r>
      <w:r w:rsidRPr="00C9335E">
        <w:rPr>
          <w:rStyle w:val="StyleUnderline"/>
        </w:rPr>
        <w:t xml:space="preserve"> across the world</w:t>
      </w:r>
      <w:r w:rsidRPr="00C9335E">
        <w:rPr>
          <w:sz w:val="16"/>
          <w:szCs w:val="16"/>
        </w:rPr>
        <w:t>—</w:t>
      </w:r>
      <w:r w:rsidRPr="00C9335E">
        <w:rPr>
          <w:rStyle w:val="StyleUnderline"/>
        </w:rPr>
        <w:t xml:space="preserve">from </w:t>
      </w:r>
      <w:r w:rsidRPr="00C9335E">
        <w:rPr>
          <w:rStyle w:val="Emphasis"/>
        </w:rPr>
        <w:t>nearly all</w:t>
      </w:r>
      <w:r w:rsidRPr="00C9335E">
        <w:rPr>
          <w:rStyle w:val="StyleUnderline"/>
        </w:rPr>
        <w:t xml:space="preserve"> workers in </w:t>
      </w:r>
      <w:r w:rsidRPr="00C9335E">
        <w:rPr>
          <w:rStyle w:val="Emphasis"/>
        </w:rPr>
        <w:t>Iceland</w:t>
      </w:r>
      <w:r w:rsidRPr="00C9335E">
        <w:rPr>
          <w:rStyle w:val="StyleUnderline"/>
        </w:rPr>
        <w:t xml:space="preserve"> to</w:t>
      </w:r>
      <w:r w:rsidRPr="00C9335E">
        <w:rPr>
          <w:sz w:val="16"/>
          <w:szCs w:val="16"/>
        </w:rPr>
        <w:t xml:space="preserve"> around two-thirds in Sweden and Demark, half in Belgium, about a quarter in Britain and Canada, around 17 percent in Germany and the Netherlands, less than 15 percent in Australia, and </w:t>
      </w:r>
      <w:r w:rsidRPr="00C9335E">
        <w:rPr>
          <w:rStyle w:val="Emphasis"/>
        </w:rPr>
        <w:t>barely 10</w:t>
      </w:r>
      <w:r w:rsidRPr="00C9335E">
        <w:rPr>
          <w:rStyle w:val="StyleUnderline"/>
        </w:rPr>
        <w:t xml:space="preserve"> percent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tates</w:t>
      </w:r>
      <w:r w:rsidRPr="00C9335E">
        <w:rPr>
          <w:sz w:val="16"/>
          <w:szCs w:val="16"/>
        </w:rPr>
        <w:t xml:space="preserve">.48 </w:t>
      </w:r>
      <w:r w:rsidRPr="00C9335E">
        <w:rPr>
          <w:rStyle w:val="StyleUnderline"/>
        </w:rPr>
        <w:t xml:space="preserve">Research </w:t>
      </w:r>
      <w:r w:rsidRPr="00C9335E">
        <w:rPr>
          <w:rStyle w:val="Emphasis"/>
        </w:rPr>
        <w:t>comparing countries</w:t>
      </w:r>
      <w:r w:rsidRPr="00C9335E">
        <w:rPr>
          <w:rStyle w:val="StyleUnderline"/>
        </w:rPr>
        <w:t xml:space="preserve"> finds that a </w:t>
      </w:r>
      <w:r w:rsidRPr="00C9335E">
        <w:rPr>
          <w:rStyle w:val="Emphasis"/>
        </w:rPr>
        <w:t>supportive policy</w:t>
      </w:r>
      <w:r w:rsidRPr="00C9335E">
        <w:rPr>
          <w:rStyle w:val="StyleUnderline"/>
        </w:rPr>
        <w:t xml:space="preserve"> environment </w:t>
      </w:r>
      <w:r w:rsidRPr="00C9335E">
        <w:rPr>
          <w:rStyle w:val="Emphasis"/>
        </w:rPr>
        <w:t>largely explains</w:t>
      </w:r>
      <w:r w:rsidRPr="00C9335E">
        <w:rPr>
          <w:rStyle w:val="StyleUnderline"/>
        </w:rPr>
        <w:t xml:space="preserve"> the </w:t>
      </w:r>
      <w:r w:rsidRPr="00C9335E">
        <w:rPr>
          <w:rStyle w:val="Emphasis"/>
        </w:rPr>
        <w:t>huge differences</w:t>
      </w:r>
      <w:r w:rsidRPr="00C9335E">
        <w:rPr>
          <w:rStyle w:val="StyleUnderline"/>
        </w:rPr>
        <w:t xml:space="preserve"> in union density as well as why unions</w:t>
      </w:r>
      <w:r w:rsidRPr="00C9335E">
        <w:rPr>
          <w:sz w:val="16"/>
          <w:szCs w:val="16"/>
        </w:rPr>
        <w:t xml:space="preserve">, on the decline in recent decades, </w:t>
      </w:r>
      <w:r w:rsidRPr="00C9335E">
        <w:rPr>
          <w:rStyle w:val="StyleUnderline"/>
        </w:rPr>
        <w:t xml:space="preserve">have </w:t>
      </w:r>
      <w:r w:rsidRPr="00C9335E">
        <w:rPr>
          <w:rStyle w:val="Emphasis"/>
        </w:rPr>
        <w:t>not declined</w:t>
      </w:r>
      <w:r w:rsidRPr="00C9335E">
        <w:rPr>
          <w:rStyle w:val="StyleUnderline"/>
        </w:rPr>
        <w:t xml:space="preserve"> in </w:t>
      </w:r>
      <w:r w:rsidRPr="00C9335E">
        <w:rPr>
          <w:rStyle w:val="Emphasis"/>
        </w:rPr>
        <w:t>all countries</w:t>
      </w:r>
      <w:r w:rsidRPr="00C9335E">
        <w:rPr>
          <w:sz w:val="16"/>
          <w:szCs w:val="16"/>
        </w:rPr>
        <w:t xml:space="preserve">. </w:t>
      </w:r>
      <w:r w:rsidRPr="00C9335E">
        <w:rPr>
          <w:rStyle w:val="StyleUnderline"/>
          <w:highlight w:val="yellow"/>
        </w:rPr>
        <w:t xml:space="preserve">One </w:t>
      </w:r>
      <w:r w:rsidRPr="00C9335E">
        <w:rPr>
          <w:rStyle w:val="Emphasis"/>
          <w:highlight w:val="yellow"/>
        </w:rPr>
        <w:t>key study</w:t>
      </w:r>
      <w:r w:rsidRPr="00C9335E">
        <w:rPr>
          <w:rStyle w:val="StyleUnderline"/>
        </w:rPr>
        <w:t xml:space="preserve"> of western European countries over more than </w:t>
      </w:r>
      <w:r w:rsidRPr="00C9335E">
        <w:rPr>
          <w:rStyle w:val="Emphasis"/>
        </w:rPr>
        <w:t>four decades</w:t>
      </w:r>
      <w:r w:rsidRPr="00C9335E">
        <w:rPr>
          <w:rStyle w:val="StyleUnderline"/>
        </w:rPr>
        <w:t xml:space="preserve"> </w:t>
      </w:r>
      <w:r w:rsidRPr="00C9335E">
        <w:rPr>
          <w:rStyle w:val="StyleUnderline"/>
          <w:highlight w:val="yellow"/>
        </w:rPr>
        <w:t>found</w:t>
      </w:r>
      <w:r w:rsidRPr="00C9335E">
        <w:rPr>
          <w:rStyle w:val="StyleUnderline"/>
        </w:rPr>
        <w:t xml:space="preserve"> that </w:t>
      </w:r>
      <w:r w:rsidRPr="00C9335E">
        <w:rPr>
          <w:rStyle w:val="Emphasis"/>
          <w:highlight w:val="yellow"/>
        </w:rPr>
        <w:t>changes</w:t>
      </w:r>
      <w:r w:rsidRPr="00C9335E">
        <w:rPr>
          <w:rStyle w:val="StyleUnderline"/>
          <w:highlight w:val="yellow"/>
        </w:rPr>
        <w:t xml:space="preserve"> in the </w:t>
      </w:r>
      <w:r w:rsidRPr="00C9335E">
        <w:rPr>
          <w:rStyle w:val="Emphasis"/>
          <w:highlight w:val="yellow"/>
        </w:rPr>
        <w:t>economy or society</w:t>
      </w:r>
      <w:r w:rsidRPr="00C9335E">
        <w:rPr>
          <w:rStyle w:val="StyleUnderline"/>
          <w:highlight w:val="yellow"/>
        </w:rPr>
        <w:t xml:space="preserve"> did </w:t>
      </w:r>
      <w:r w:rsidRPr="00C9335E">
        <w:rPr>
          <w:rStyle w:val="Emphasis"/>
          <w:highlight w:val="yellow"/>
        </w:rPr>
        <w:t>not explain</w:t>
      </w:r>
      <w:r w:rsidRPr="00C9335E">
        <w:rPr>
          <w:rStyle w:val="StyleUnderline"/>
        </w:rPr>
        <w:t xml:space="preserve"> the </w:t>
      </w:r>
      <w:r w:rsidRPr="00C9335E">
        <w:rPr>
          <w:rStyle w:val="StyleUnderline"/>
          <w:highlight w:val="yellow"/>
        </w:rPr>
        <w:t xml:space="preserve">level of </w:t>
      </w:r>
      <w:r w:rsidRPr="00C9335E">
        <w:rPr>
          <w:rStyle w:val="Emphasis"/>
          <w:highlight w:val="yellow"/>
        </w:rPr>
        <w:t>union density</w:t>
      </w:r>
      <w:r w:rsidRPr="00C9335E">
        <w:rPr>
          <w:rStyle w:val="StyleUnderline"/>
        </w:rPr>
        <w:t xml:space="preserve">, rather that </w:t>
      </w:r>
      <w:r w:rsidRPr="00C9335E">
        <w:rPr>
          <w:rStyle w:val="Emphasis"/>
          <w:highlight w:val="yellow"/>
        </w:rPr>
        <w:t>only</w:t>
      </w:r>
      <w:r w:rsidRPr="00C9335E">
        <w:rPr>
          <w:rStyle w:val="StyleUnderline"/>
          <w:highlight w:val="yellow"/>
        </w:rPr>
        <w:t xml:space="preserve"> the </w:t>
      </w:r>
      <w:r w:rsidRPr="00C9335E">
        <w:rPr>
          <w:rStyle w:val="Emphasis"/>
          <w:highlight w:val="yellow"/>
        </w:rPr>
        <w:t>level</w:t>
      </w:r>
      <w:r w:rsidRPr="00C9335E">
        <w:rPr>
          <w:rStyle w:val="StyleUnderline"/>
          <w:highlight w:val="yellow"/>
        </w:rPr>
        <w:t xml:space="preserve"> and </w:t>
      </w:r>
      <w:r w:rsidRPr="00C9335E">
        <w:rPr>
          <w:rStyle w:val="Emphasis"/>
          <w:highlight w:val="yellow"/>
        </w:rPr>
        <w:t>type</w:t>
      </w:r>
      <w:r w:rsidRPr="00C9335E">
        <w:rPr>
          <w:rStyle w:val="StyleUnderline"/>
          <w:highlight w:val="yellow"/>
        </w:rPr>
        <w:t xml:space="preserve"> of </w:t>
      </w:r>
      <w:r w:rsidRPr="00C9335E">
        <w:rPr>
          <w:rStyle w:val="Emphasis"/>
          <w:highlight w:val="yellow"/>
        </w:rPr>
        <w:t>state support</w:t>
      </w:r>
      <w:r w:rsidRPr="00C9335E">
        <w:rPr>
          <w:rStyle w:val="StyleUnderline"/>
          <w:highlight w:val="yellow"/>
        </w:rPr>
        <w:t xml:space="preserve"> could</w:t>
      </w:r>
      <w:r w:rsidRPr="00C9335E">
        <w:rPr>
          <w:rStyle w:val="StyleUnderline"/>
        </w:rPr>
        <w:t xml:space="preserve"> account for the </w:t>
      </w:r>
      <w:r w:rsidRPr="00C9335E">
        <w:rPr>
          <w:rStyle w:val="Emphasis"/>
        </w:rPr>
        <w:t>variation</w:t>
      </w:r>
      <w:r w:rsidRPr="00C9335E">
        <w:rPr>
          <w:rStyle w:val="StyleUnderline"/>
        </w:rPr>
        <w:t xml:space="preserve"> over </w:t>
      </w:r>
      <w:r w:rsidRPr="00C9335E">
        <w:rPr>
          <w:rStyle w:val="Emphasis"/>
        </w:rPr>
        <w:t>time</w:t>
      </w:r>
      <w:r w:rsidRPr="00C9335E">
        <w:rPr>
          <w:rStyle w:val="StyleUnderline"/>
        </w:rPr>
        <w:t xml:space="preserve"> and </w:t>
      </w:r>
      <w:r w:rsidRPr="00C9335E">
        <w:rPr>
          <w:rStyle w:val="Emphasis"/>
        </w:rPr>
        <w:t>across countries</w:t>
      </w:r>
      <w:r w:rsidRPr="00C9335E">
        <w:rPr>
          <w:sz w:val="16"/>
          <w:szCs w:val="16"/>
        </w:rPr>
        <w:t>—</w:t>
      </w:r>
      <w:r w:rsidRPr="00C9335E">
        <w:rPr>
          <w:rStyle w:val="StyleUnderline"/>
          <w:highlight w:val="yellow"/>
        </w:rPr>
        <w:t>a result</w:t>
      </w:r>
      <w:r w:rsidRPr="00C9335E">
        <w:rPr>
          <w:rStyle w:val="StyleUnderline"/>
        </w:rPr>
        <w:t xml:space="preserve"> that </w:t>
      </w:r>
      <w:r w:rsidRPr="00C9335E">
        <w:rPr>
          <w:rStyle w:val="Emphasis"/>
          <w:highlight w:val="yellow"/>
        </w:rPr>
        <w:t>several other studies</w:t>
      </w:r>
      <w:r w:rsidRPr="00C9335E">
        <w:rPr>
          <w:rStyle w:val="StyleUnderline"/>
        </w:rPr>
        <w:t xml:space="preserve"> have </w:t>
      </w:r>
      <w:r w:rsidRPr="00C9335E">
        <w:rPr>
          <w:rStyle w:val="Emphasis"/>
          <w:highlight w:val="yellow"/>
        </w:rPr>
        <w:t>corroborated</w:t>
      </w:r>
      <w:r w:rsidRPr="00C9335E">
        <w:rPr>
          <w:sz w:val="16"/>
          <w:szCs w:val="16"/>
        </w:rPr>
        <w:t>.49</w:t>
      </w:r>
    </w:p>
    <w:p w14:paraId="3F20C579" w14:textId="77777777" w:rsidR="00286ABF" w:rsidRPr="00C9335E" w:rsidRDefault="00286ABF" w:rsidP="00286ABF">
      <w:pPr>
        <w:rPr>
          <w:rStyle w:val="StyleUnderline"/>
        </w:rPr>
      </w:pPr>
      <w:r w:rsidRPr="00C9335E">
        <w:rPr>
          <w:sz w:val="16"/>
          <w:szCs w:val="16"/>
        </w:rPr>
        <w:t xml:space="preserve">The main point that </w:t>
      </w:r>
      <w:r w:rsidRPr="00C9335E">
        <w:rPr>
          <w:rStyle w:val="Emphasis"/>
          <w:highlight w:val="yellow"/>
        </w:rPr>
        <w:t>all</w:t>
      </w:r>
      <w:r w:rsidRPr="00C9335E">
        <w:rPr>
          <w:rStyle w:val="Emphasis"/>
        </w:rPr>
        <w:t xml:space="preserve"> this </w:t>
      </w:r>
      <w:r w:rsidRPr="00C9335E">
        <w:rPr>
          <w:rStyle w:val="Emphasis"/>
          <w:highlight w:val="yellow"/>
        </w:rPr>
        <w:t>research</w:t>
      </w:r>
      <w:r w:rsidRPr="00C9335E">
        <w:rPr>
          <w:rStyle w:val="StyleUnderline"/>
          <w:highlight w:val="yellow"/>
        </w:rPr>
        <w:t xml:space="preserve"> highlights</w:t>
      </w:r>
      <w:r w:rsidRPr="00C9335E">
        <w:rPr>
          <w:sz w:val="16"/>
          <w:szCs w:val="16"/>
        </w:rPr>
        <w:t xml:space="preserve"> is </w:t>
      </w:r>
      <w:r w:rsidRPr="00C9335E">
        <w:rPr>
          <w:rStyle w:val="StyleUnderline"/>
        </w:rPr>
        <w:t xml:space="preserve">that </w:t>
      </w:r>
      <w:r w:rsidRPr="00C9335E">
        <w:rPr>
          <w:rStyle w:val="StyleUnderline"/>
          <w:sz w:val="24"/>
          <w:szCs w:val="24"/>
          <w:highlight w:val="yellow"/>
        </w:rPr>
        <w:t xml:space="preserve">societies have </w:t>
      </w:r>
      <w:r w:rsidRPr="00C9335E">
        <w:rPr>
          <w:rStyle w:val="Emphasis"/>
          <w:sz w:val="24"/>
          <w:szCs w:val="24"/>
          <w:highlight w:val="yellow"/>
        </w:rPr>
        <w:t>stronger unions</w:t>
      </w:r>
      <w:r w:rsidRPr="00C9335E">
        <w:rPr>
          <w:rStyle w:val="StyleUnderline"/>
          <w:sz w:val="24"/>
          <w:szCs w:val="24"/>
          <w:highlight w:val="yellow"/>
        </w:rPr>
        <w:t xml:space="preserve"> because they </w:t>
      </w:r>
      <w:r w:rsidRPr="00C9335E">
        <w:rPr>
          <w:rStyle w:val="Emphasis"/>
          <w:sz w:val="24"/>
          <w:szCs w:val="24"/>
          <w:highlight w:val="yellow"/>
        </w:rPr>
        <w:t>want to</w:t>
      </w:r>
      <w:r w:rsidRPr="00C9335E">
        <w:rPr>
          <w:rStyle w:val="StyleUnderline"/>
        </w:rPr>
        <w:t xml:space="preserve">. When policy makers </w:t>
      </w:r>
      <w:r w:rsidRPr="00C9335E">
        <w:rPr>
          <w:rStyle w:val="Emphasis"/>
        </w:rPr>
        <w:t>want unions</w:t>
      </w:r>
      <w:r w:rsidRPr="00C9335E">
        <w:rPr>
          <w:rStyle w:val="StyleUnderline"/>
        </w:rPr>
        <w:t xml:space="preserve">, they </w:t>
      </w:r>
      <w:r w:rsidRPr="00C9335E">
        <w:rPr>
          <w:rStyle w:val="Emphasis"/>
        </w:rPr>
        <w:t>set up rules</w:t>
      </w:r>
      <w:r w:rsidRPr="00C9335E">
        <w:rPr>
          <w:rStyle w:val="StyleUnderline"/>
        </w:rPr>
        <w:t xml:space="preserve"> that make it </w:t>
      </w:r>
      <w:r w:rsidRPr="00C9335E">
        <w:rPr>
          <w:rStyle w:val="Emphasis"/>
        </w:rPr>
        <w:t>possible</w:t>
      </w:r>
      <w:r w:rsidRPr="00C9335E">
        <w:rPr>
          <w:rStyle w:val="StyleUnderline"/>
        </w:rPr>
        <w:t xml:space="preserve"> for them to </w:t>
      </w:r>
      <w:r w:rsidRPr="00C9335E">
        <w:rPr>
          <w:rStyle w:val="Emphasis"/>
        </w:rPr>
        <w:t>survive</w:t>
      </w:r>
      <w:r w:rsidRPr="00C9335E">
        <w:rPr>
          <w:rStyle w:val="StyleUnderline"/>
        </w:rPr>
        <w:t xml:space="preserve">. When policy makers do </w:t>
      </w:r>
      <w:r w:rsidRPr="00C9335E">
        <w:rPr>
          <w:rStyle w:val="Emphasis"/>
        </w:rPr>
        <w:t>not want unions</w:t>
      </w:r>
      <w:r w:rsidRPr="00C9335E">
        <w:rPr>
          <w:rStyle w:val="StyleUnderline"/>
        </w:rPr>
        <w:t xml:space="preserve">, they </w:t>
      </w:r>
      <w:r w:rsidRPr="00C9335E">
        <w:rPr>
          <w:rStyle w:val="Emphasis"/>
        </w:rPr>
        <w:t>neglect them</w:t>
      </w:r>
      <w:r w:rsidRPr="00C9335E">
        <w:rPr>
          <w:rStyle w:val="StyleUnderline"/>
        </w:rPr>
        <w:t xml:space="preserve"> or are </w:t>
      </w:r>
      <w:r w:rsidRPr="00C9335E">
        <w:rPr>
          <w:rStyle w:val="Emphasis"/>
        </w:rPr>
        <w:t>hostile</w:t>
      </w:r>
      <w:r w:rsidRPr="00C9335E">
        <w:rPr>
          <w:rStyle w:val="StyleUnderline"/>
        </w:rPr>
        <w:t>.</w:t>
      </w:r>
    </w:p>
    <w:p w14:paraId="67449569" w14:textId="77777777" w:rsidR="00286ABF" w:rsidRPr="005D388F" w:rsidRDefault="00286ABF" w:rsidP="00286ABF"/>
    <w:p w14:paraId="75F06002" w14:textId="63F19F5B" w:rsidR="00286ABF" w:rsidRDefault="00286ABF" w:rsidP="00286ABF">
      <w:pPr>
        <w:pStyle w:val="Heading1"/>
      </w:pPr>
      <w:r>
        <w:t>2AC</w:t>
      </w:r>
    </w:p>
    <w:p w14:paraId="1BE4911C" w14:textId="77777777" w:rsidR="00286ABF" w:rsidRDefault="00286ABF" w:rsidP="00286ABF">
      <w:pPr>
        <w:pStyle w:val="Heading2"/>
      </w:pPr>
      <w:r>
        <w:t>Case</w:t>
      </w:r>
    </w:p>
    <w:p w14:paraId="2A9F926D" w14:textId="77777777" w:rsidR="00286ABF" w:rsidRPr="00C9335E" w:rsidRDefault="00286ABF" w:rsidP="00286ABF">
      <w:pPr>
        <w:pStyle w:val="Heading3"/>
        <w:rPr>
          <w:rFonts w:cs="Arial"/>
        </w:rPr>
      </w:pPr>
      <w:r w:rsidRPr="00C9335E">
        <w:rPr>
          <w:rFonts w:cs="Arial"/>
        </w:rPr>
        <w:t>2AC---Case O/V</w:t>
      </w:r>
    </w:p>
    <w:p w14:paraId="46C11C5D" w14:textId="77777777" w:rsidR="00286ABF" w:rsidRDefault="00286ABF" w:rsidP="00286ABF">
      <w:pPr>
        <w:pStyle w:val="Analytic"/>
        <w:rPr>
          <w:rFonts w:cs="Arial"/>
        </w:rPr>
      </w:pPr>
    </w:p>
    <w:p w14:paraId="796A0189" w14:textId="77777777" w:rsidR="00286ABF" w:rsidRPr="00C9335E" w:rsidRDefault="00286ABF" w:rsidP="00286ABF">
      <w:pPr>
        <w:pStyle w:val="Heading3"/>
        <w:rPr>
          <w:rFonts w:cs="Arial"/>
        </w:rPr>
      </w:pPr>
      <w:r w:rsidRPr="00C9335E">
        <w:rPr>
          <w:rFonts w:cs="Arial"/>
        </w:rPr>
        <w:t>2AC---FW</w:t>
      </w:r>
    </w:p>
    <w:p w14:paraId="72C9D83B" w14:textId="77777777" w:rsidR="00286ABF" w:rsidRDefault="00286ABF" w:rsidP="00286ABF">
      <w:pPr>
        <w:pStyle w:val="Analytic"/>
        <w:rPr>
          <w:rFonts w:cs="Arial"/>
        </w:rPr>
      </w:pPr>
    </w:p>
    <w:p w14:paraId="44794C30" w14:textId="77777777" w:rsidR="00286ABF" w:rsidRDefault="00286ABF" w:rsidP="00286ABF"/>
    <w:p w14:paraId="7C6CB7E8" w14:textId="77777777" w:rsidR="00286ABF" w:rsidRPr="00C9335E" w:rsidRDefault="00286ABF" w:rsidP="00286ABF">
      <w:pPr>
        <w:pStyle w:val="Heading4"/>
        <w:rPr>
          <w:rFonts w:cs="Arial"/>
        </w:rPr>
      </w:pPr>
      <w:r w:rsidRPr="00C9335E">
        <w:rPr>
          <w:rFonts w:cs="Arial"/>
        </w:rPr>
        <w:t xml:space="preserve">The case is a </w:t>
      </w:r>
      <w:r w:rsidRPr="00C9335E">
        <w:rPr>
          <w:rFonts w:cs="Arial"/>
          <w:u w:val="single"/>
        </w:rPr>
        <w:t>DA</w:t>
      </w:r>
      <w:r w:rsidRPr="00C9335E">
        <w:rPr>
          <w:rFonts w:cs="Arial"/>
        </w:rPr>
        <w:t xml:space="preserve">. Learning about the </w:t>
      </w:r>
      <w:r w:rsidRPr="00C9335E">
        <w:rPr>
          <w:rFonts w:cs="Arial"/>
          <w:u w:val="single"/>
        </w:rPr>
        <w:t>benefits</w:t>
      </w:r>
      <w:r w:rsidRPr="00C9335E">
        <w:rPr>
          <w:rFonts w:cs="Arial"/>
        </w:rPr>
        <w:t xml:space="preserve"> of unions </w:t>
      </w:r>
      <w:r w:rsidRPr="00C9335E">
        <w:rPr>
          <w:rFonts w:cs="Arial"/>
          <w:u w:val="single"/>
        </w:rPr>
        <w:t>causally</w:t>
      </w:r>
      <w:r w:rsidRPr="00C9335E">
        <w:rPr>
          <w:rFonts w:cs="Arial"/>
        </w:rPr>
        <w:t xml:space="preserve"> makes students </w:t>
      </w:r>
      <w:r w:rsidRPr="00C9335E">
        <w:rPr>
          <w:rFonts w:cs="Arial"/>
          <w:b w:val="0"/>
          <w:bCs/>
        </w:rPr>
        <w:t>a)</w:t>
      </w:r>
      <w:r w:rsidRPr="00C9335E">
        <w:rPr>
          <w:rFonts w:cs="Arial"/>
        </w:rPr>
        <w:t xml:space="preserve"> </w:t>
      </w:r>
      <w:r w:rsidRPr="00C9335E">
        <w:rPr>
          <w:rFonts w:cs="Arial"/>
          <w:u w:val="single"/>
        </w:rPr>
        <w:t>more likely</w:t>
      </w:r>
      <w:r w:rsidRPr="00C9335E">
        <w:rPr>
          <w:rFonts w:cs="Arial"/>
        </w:rPr>
        <w:t xml:space="preserve"> to join a union, and </w:t>
      </w:r>
      <w:r w:rsidRPr="00C9335E">
        <w:rPr>
          <w:rFonts w:cs="Arial"/>
          <w:b w:val="0"/>
          <w:bCs/>
        </w:rPr>
        <w:t>b)</w:t>
      </w:r>
      <w:r w:rsidRPr="00C9335E">
        <w:rPr>
          <w:rFonts w:cs="Arial"/>
        </w:rPr>
        <w:t xml:space="preserve"> reduces </w:t>
      </w:r>
      <w:r w:rsidRPr="00C9335E">
        <w:rPr>
          <w:rFonts w:cs="Arial"/>
          <w:u w:val="single"/>
        </w:rPr>
        <w:t>racial resentment</w:t>
      </w:r>
      <w:r w:rsidRPr="00C9335E">
        <w:rPr>
          <w:rFonts w:cs="Arial"/>
        </w:rPr>
        <w:t>.</w:t>
      </w:r>
    </w:p>
    <w:p w14:paraId="71D843C0" w14:textId="77777777" w:rsidR="00286ABF" w:rsidRPr="00C9335E" w:rsidRDefault="00286ABF" w:rsidP="00286ABF">
      <w:r w:rsidRPr="00C9335E">
        <w:t xml:space="preserve">Jonne </w:t>
      </w:r>
      <w:r w:rsidRPr="00C9335E">
        <w:rPr>
          <w:rStyle w:val="Style13ptBold"/>
        </w:rPr>
        <w:t>Kamphorst 25</w:t>
      </w:r>
      <w:r w:rsidRPr="00C9335E">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C9335E">
        <w:rPr>
          <w:i/>
          <w:iCs/>
        </w:rPr>
        <w:t>Working Paper</w:t>
      </w:r>
      <w:r w:rsidRPr="00C9335E">
        <w:t>, pp. 2-27, https://papers.ssrn.com/sol3/papers.cfm?abstract_id=5265353.</w:t>
      </w:r>
    </w:p>
    <w:p w14:paraId="10AC225A" w14:textId="77777777" w:rsidR="00286ABF" w:rsidRPr="00C9335E" w:rsidRDefault="00286ABF" w:rsidP="00286ABF">
      <w:pPr>
        <w:rPr>
          <w:sz w:val="16"/>
          <w:szCs w:val="16"/>
        </w:rPr>
      </w:pPr>
      <w:r w:rsidRPr="00C9335E">
        <w:rPr>
          <w:sz w:val="16"/>
          <w:szCs w:val="16"/>
        </w:rPr>
        <w:t xml:space="preserve">Here, </w:t>
      </w:r>
      <w:r w:rsidRPr="00C9335E">
        <w:rPr>
          <w:rStyle w:val="StyleUnderline"/>
        </w:rPr>
        <w:t>we</w:t>
      </w:r>
      <w:r w:rsidRPr="00C9335E">
        <w:rPr>
          <w:sz w:val="16"/>
          <w:szCs w:val="16"/>
        </w:rPr>
        <w:t xml:space="preserve"> propose a novel, complementary explanation for the weak support for the labor movement in the U.S. and </w:t>
      </w:r>
      <w:r w:rsidRPr="00C9335E">
        <w:rPr>
          <w:rStyle w:val="StyleUnderline"/>
        </w:rPr>
        <w:t>argue that</w:t>
      </w:r>
      <w:r w:rsidRPr="00C9335E">
        <w:rPr>
          <w:sz w:val="16"/>
          <w:szCs w:val="16"/>
        </w:rPr>
        <w:t xml:space="preserve"> these </w:t>
      </w:r>
      <w:r w:rsidRPr="00C9335E">
        <w:rPr>
          <w:rStyle w:val="Emphasis"/>
          <w:highlight w:val="yellow"/>
        </w:rPr>
        <w:t>two trends</w:t>
      </w:r>
      <w:r w:rsidRPr="00C9335E">
        <w:rPr>
          <w:rStyle w:val="StyleUnderline"/>
          <w:highlight w:val="yellow"/>
        </w:rPr>
        <w:t xml:space="preserve"> are </w:t>
      </w:r>
      <w:r w:rsidRPr="00C9335E">
        <w:rPr>
          <w:rStyle w:val="Emphasis"/>
          <w:sz w:val="28"/>
          <w:szCs w:val="28"/>
          <w:highlight w:val="yellow"/>
        </w:rPr>
        <w:t>causally</w:t>
      </w:r>
      <w:r w:rsidRPr="00C9335E">
        <w:rPr>
          <w:rStyle w:val="StyleUnderline"/>
          <w:highlight w:val="yellow"/>
        </w:rPr>
        <w:t xml:space="preserve"> related</w:t>
      </w:r>
      <w:r w:rsidRPr="00C9335E">
        <w:rPr>
          <w:rStyle w:val="StyleUnderline"/>
        </w:rPr>
        <w:t xml:space="preserve">: the </w:t>
      </w:r>
      <w:r w:rsidRPr="00C9335E">
        <w:rPr>
          <w:rStyle w:val="Emphasis"/>
          <w:highlight w:val="yellow"/>
        </w:rPr>
        <w:t>lack of education</w:t>
      </w:r>
      <w:r w:rsidRPr="00C9335E">
        <w:rPr>
          <w:rStyle w:val="StyleUnderline"/>
          <w:highlight w:val="yellow"/>
        </w:rPr>
        <w:t xml:space="preserve"> about </w:t>
      </w:r>
      <w:r w:rsidRPr="00C9335E">
        <w:rPr>
          <w:rStyle w:val="Emphasis"/>
          <w:highlight w:val="yellow"/>
        </w:rPr>
        <w:t>labor histories</w:t>
      </w:r>
      <w:r w:rsidRPr="00C9335E">
        <w:rPr>
          <w:rStyle w:val="StyleUnderline"/>
        </w:rPr>
        <w:t xml:space="preserve"> in the U.S. </w:t>
      </w:r>
      <w:r w:rsidRPr="00C9335E">
        <w:rPr>
          <w:rStyle w:val="Emphasis"/>
          <w:highlight w:val="yellow"/>
        </w:rPr>
        <w:t>impedes</w:t>
      </w:r>
      <w:r w:rsidRPr="00C9335E">
        <w:rPr>
          <w:rStyle w:val="StyleUnderline"/>
        </w:rPr>
        <w:t xml:space="preserve"> current </w:t>
      </w:r>
      <w:r w:rsidRPr="00C9335E">
        <w:rPr>
          <w:rStyle w:val="Emphasis"/>
          <w:highlight w:val="yellow"/>
        </w:rPr>
        <w:t>coalition formation</w:t>
      </w:r>
      <w:r w:rsidRPr="00C9335E">
        <w:rPr>
          <w:rStyle w:val="StyleUnderline"/>
          <w:highlight w:val="yellow"/>
        </w:rPr>
        <w:t xml:space="preserve"> along </w:t>
      </w:r>
      <w:r w:rsidRPr="00C9335E">
        <w:rPr>
          <w:rStyle w:val="Emphasis"/>
          <w:highlight w:val="yellow"/>
        </w:rPr>
        <w:t>class lines</w:t>
      </w:r>
      <w:r w:rsidRPr="00C9335E">
        <w:rPr>
          <w:rStyle w:val="StyleUnderline"/>
        </w:rPr>
        <w:t xml:space="preserve"> and support for the labor movement</w:t>
      </w:r>
      <w:r w:rsidRPr="00C9335E">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6AE8514" w14:textId="77777777" w:rsidR="00286ABF" w:rsidRPr="00C9335E" w:rsidRDefault="00286ABF" w:rsidP="00286ABF">
      <w:pPr>
        <w:rPr>
          <w:sz w:val="2"/>
          <w:szCs w:val="2"/>
        </w:rPr>
      </w:pPr>
      <w:r w:rsidRPr="00C9335E">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0341473" w14:textId="77777777" w:rsidR="00286ABF" w:rsidRPr="00C9335E" w:rsidRDefault="00286ABF" w:rsidP="00286ABF">
      <w:pPr>
        <w:rPr>
          <w:sz w:val="16"/>
          <w:szCs w:val="16"/>
        </w:rPr>
      </w:pPr>
      <w:r w:rsidRPr="00C9335E">
        <w:rPr>
          <w:sz w:val="16"/>
          <w:szCs w:val="16"/>
        </w:rPr>
        <w:t xml:space="preserve">Conclusion </w:t>
      </w:r>
    </w:p>
    <w:p w14:paraId="490164DB" w14:textId="77777777" w:rsidR="00286ABF" w:rsidRPr="00C9335E" w:rsidRDefault="00286ABF" w:rsidP="00286ABF">
      <w:pPr>
        <w:rPr>
          <w:sz w:val="16"/>
          <w:szCs w:val="16"/>
        </w:rPr>
      </w:pPr>
      <w:r w:rsidRPr="00C9335E">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C9335E">
        <w:rPr>
          <w:rStyle w:val="StyleUnderline"/>
          <w:highlight w:val="yellow"/>
        </w:rPr>
        <w:t xml:space="preserve">Using a </w:t>
      </w:r>
      <w:r w:rsidRPr="00C9335E">
        <w:rPr>
          <w:rStyle w:val="Emphasis"/>
          <w:highlight w:val="yellow"/>
        </w:rPr>
        <w:t>survey experiment</w:t>
      </w:r>
      <w:r w:rsidRPr="00C9335E">
        <w:rPr>
          <w:rStyle w:val="StyleUnderline"/>
        </w:rPr>
        <w:t xml:space="preserve"> with a </w:t>
      </w:r>
      <w:r w:rsidRPr="00C9335E">
        <w:rPr>
          <w:rStyle w:val="Emphasis"/>
        </w:rPr>
        <w:t>hard test population</w:t>
      </w:r>
      <w:r w:rsidRPr="00C9335E">
        <w:rPr>
          <w:sz w:val="16"/>
          <w:szCs w:val="16"/>
        </w:rPr>
        <w:t>—</w:t>
      </w:r>
      <w:r w:rsidRPr="00C9335E">
        <w:rPr>
          <w:rStyle w:val="Emphasis"/>
        </w:rPr>
        <w:t>white non-college educated adults</w:t>
      </w:r>
      <w:r w:rsidRPr="00C9335E">
        <w:rPr>
          <w:rStyle w:val="StyleUnderline"/>
        </w:rPr>
        <w:t xml:space="preserve"> in the </w:t>
      </w:r>
      <w:r w:rsidRPr="00C9335E">
        <w:rPr>
          <w:rStyle w:val="Emphasis"/>
        </w:rPr>
        <w:t>U.S. South</w:t>
      </w:r>
      <w:r w:rsidRPr="00C9335E">
        <w:rPr>
          <w:sz w:val="16"/>
          <w:szCs w:val="16"/>
        </w:rPr>
        <w:t>—</w:t>
      </w:r>
      <w:r w:rsidRPr="00C9335E">
        <w:rPr>
          <w:rStyle w:val="StyleUnderline"/>
          <w:highlight w:val="yellow"/>
        </w:rPr>
        <w:t>we find</w:t>
      </w:r>
      <w:r w:rsidRPr="00C9335E">
        <w:rPr>
          <w:rStyle w:val="StyleUnderline"/>
        </w:rPr>
        <w:t xml:space="preserve"> that </w:t>
      </w:r>
      <w:r w:rsidRPr="00C9335E">
        <w:rPr>
          <w:rStyle w:val="Emphasis"/>
          <w:highlight w:val="yellow"/>
        </w:rPr>
        <w:t>exposure</w:t>
      </w:r>
      <w:r w:rsidRPr="00C9335E">
        <w:rPr>
          <w:rStyle w:val="StyleUnderline"/>
          <w:highlight w:val="yellow"/>
        </w:rPr>
        <w:t xml:space="preserve"> to </w:t>
      </w:r>
      <w:r w:rsidRPr="00C9335E">
        <w:rPr>
          <w:rStyle w:val="Emphasis"/>
          <w:highlight w:val="yellow"/>
        </w:rPr>
        <w:t>labor</w:t>
      </w:r>
      <w:r w:rsidRPr="00C9335E">
        <w:rPr>
          <w:rStyle w:val="Emphasis"/>
        </w:rPr>
        <w:t xml:space="preserve"> </w:t>
      </w:r>
      <w:r w:rsidRPr="00C9335E">
        <w:rPr>
          <w:rStyle w:val="Emphasis"/>
          <w:highlight w:val="yellow"/>
        </w:rPr>
        <w:t>history</w:t>
      </w:r>
      <w:r w:rsidRPr="00C9335E">
        <w:rPr>
          <w:rStyle w:val="StyleUnderline"/>
          <w:highlight w:val="yellow"/>
        </w:rPr>
        <w:t>, including</w:t>
      </w:r>
      <w:r w:rsidRPr="00C9335E">
        <w:rPr>
          <w:rStyle w:val="StyleUnderline"/>
        </w:rPr>
        <w:t xml:space="preserve"> examples of </w:t>
      </w:r>
      <w:r w:rsidRPr="00C9335E">
        <w:rPr>
          <w:rStyle w:val="Emphasis"/>
          <w:highlight w:val="yellow"/>
        </w:rPr>
        <w:t>biracial organizing</w:t>
      </w:r>
      <w:r w:rsidRPr="00C9335E">
        <w:rPr>
          <w:rStyle w:val="StyleUnderline"/>
          <w:highlight w:val="yellow"/>
        </w:rPr>
        <w:t xml:space="preserve">, </w:t>
      </w:r>
      <w:r w:rsidRPr="00C9335E">
        <w:rPr>
          <w:rStyle w:val="Emphasis"/>
          <w:highlight w:val="yellow"/>
        </w:rPr>
        <w:t>significantly increases</w:t>
      </w:r>
      <w:r w:rsidRPr="00C9335E">
        <w:rPr>
          <w:rStyle w:val="StyleUnderline"/>
          <w:highlight w:val="yellow"/>
        </w:rPr>
        <w:t xml:space="preserve"> support for </w:t>
      </w:r>
      <w:r w:rsidRPr="00C9335E">
        <w:rPr>
          <w:rStyle w:val="Emphasis"/>
          <w:highlight w:val="yellow"/>
        </w:rPr>
        <w:t>unions</w:t>
      </w:r>
      <w:r w:rsidRPr="00C9335E">
        <w:rPr>
          <w:rStyle w:val="StyleUnderline"/>
        </w:rPr>
        <w:t xml:space="preserve"> and </w:t>
      </w:r>
      <w:r w:rsidRPr="00C9335E">
        <w:rPr>
          <w:rStyle w:val="Emphasis"/>
        </w:rPr>
        <w:t>class-based coalitions</w:t>
      </w:r>
      <w:r w:rsidRPr="00C9335E">
        <w:rPr>
          <w:rStyle w:val="StyleUnderline"/>
        </w:rPr>
        <w:t>. These effects are</w:t>
      </w:r>
      <w:r w:rsidRPr="00C9335E">
        <w:rPr>
          <w:sz w:val="16"/>
          <w:szCs w:val="16"/>
        </w:rPr>
        <w:t xml:space="preserve"> in particular </w:t>
      </w:r>
      <w:r w:rsidRPr="00C9335E">
        <w:rPr>
          <w:rStyle w:val="StyleUnderline"/>
          <w:highlight w:val="yellow"/>
        </w:rPr>
        <w:t>driven by</w:t>
      </w:r>
      <w:r w:rsidRPr="00C9335E">
        <w:rPr>
          <w:sz w:val="16"/>
          <w:szCs w:val="16"/>
        </w:rPr>
        <w:t xml:space="preserve"> two mechanisms: </w:t>
      </w:r>
      <w:r w:rsidRPr="00C9335E">
        <w:rPr>
          <w:rStyle w:val="Emphasis"/>
          <w:highlight w:val="yellow"/>
        </w:rPr>
        <w:t>heightened political efficacy</w:t>
      </w:r>
      <w:r w:rsidRPr="00C9335E">
        <w:rPr>
          <w:rStyle w:val="StyleUnderline"/>
          <w:highlight w:val="yellow"/>
        </w:rPr>
        <w:t xml:space="preserve"> and</w:t>
      </w:r>
      <w:r w:rsidRPr="00C9335E">
        <w:rPr>
          <w:rStyle w:val="StyleUnderline"/>
        </w:rPr>
        <w:t xml:space="preserve"> a </w:t>
      </w:r>
      <w:r w:rsidRPr="00C9335E">
        <w:rPr>
          <w:rStyle w:val="Emphasis"/>
          <w:highlight w:val="yellow"/>
        </w:rPr>
        <w:t>clearer sense</w:t>
      </w:r>
      <w:r w:rsidRPr="00C9335E">
        <w:rPr>
          <w:rStyle w:val="StyleUnderline"/>
          <w:highlight w:val="yellow"/>
        </w:rPr>
        <w:t xml:space="preserve"> of unions’ </w:t>
      </w:r>
      <w:r w:rsidRPr="00C9335E">
        <w:rPr>
          <w:rStyle w:val="Emphasis"/>
          <w:highlight w:val="yellow"/>
        </w:rPr>
        <w:t>material benefits</w:t>
      </w:r>
      <w:r w:rsidRPr="00C9335E">
        <w:rPr>
          <w:sz w:val="16"/>
          <w:szCs w:val="16"/>
        </w:rPr>
        <w:t xml:space="preserve">. Crucially, </w:t>
      </w:r>
      <w:r w:rsidRPr="00C9335E">
        <w:rPr>
          <w:rStyle w:val="StyleUnderline"/>
        </w:rPr>
        <w:t xml:space="preserve">our results show that </w:t>
      </w:r>
      <w:r w:rsidRPr="00C9335E">
        <w:rPr>
          <w:rStyle w:val="Emphasis"/>
          <w:highlight w:val="yellow"/>
        </w:rPr>
        <w:t>even</w:t>
      </w:r>
      <w:r w:rsidRPr="00C9335E">
        <w:rPr>
          <w:rStyle w:val="StyleUnderline"/>
          <w:highlight w:val="yellow"/>
        </w:rPr>
        <w:t xml:space="preserve"> respondents </w:t>
      </w:r>
      <w:r w:rsidRPr="00C9335E">
        <w:rPr>
          <w:rStyle w:val="Emphasis"/>
          <w:highlight w:val="yellow"/>
        </w:rPr>
        <w:t>high</w:t>
      </w:r>
      <w:r w:rsidRPr="00C9335E">
        <w:rPr>
          <w:rStyle w:val="StyleUnderline"/>
          <w:highlight w:val="yellow"/>
        </w:rPr>
        <w:t xml:space="preserve"> in </w:t>
      </w:r>
      <w:r w:rsidRPr="00C9335E">
        <w:rPr>
          <w:rStyle w:val="Emphasis"/>
          <w:highlight w:val="yellow"/>
        </w:rPr>
        <w:t>racial resentment</w:t>
      </w:r>
      <w:r w:rsidRPr="00C9335E">
        <w:rPr>
          <w:rStyle w:val="StyleUnderline"/>
          <w:highlight w:val="yellow"/>
        </w:rPr>
        <w:t xml:space="preserve"> respond </w:t>
      </w:r>
      <w:r w:rsidRPr="00C9335E">
        <w:rPr>
          <w:rStyle w:val="Emphasis"/>
          <w:highlight w:val="yellow"/>
        </w:rPr>
        <w:t>positively</w:t>
      </w:r>
      <w:r w:rsidRPr="00C9335E">
        <w:rPr>
          <w:rStyle w:val="StyleUnderline"/>
        </w:rPr>
        <w:t xml:space="preserve"> to narratives about </w:t>
      </w:r>
      <w:r w:rsidRPr="00C9335E">
        <w:rPr>
          <w:rStyle w:val="Emphasis"/>
        </w:rPr>
        <w:t>past labor solidarity</w:t>
      </w:r>
      <w:r w:rsidRPr="00C9335E">
        <w:rPr>
          <w:rStyle w:val="StyleUnderline"/>
        </w:rPr>
        <w:t xml:space="preserve">, suggesting that </w:t>
      </w:r>
      <w:r w:rsidRPr="00C9335E">
        <w:rPr>
          <w:rStyle w:val="Emphasis"/>
        </w:rPr>
        <w:t>education</w:t>
      </w:r>
      <w:r w:rsidRPr="00C9335E">
        <w:rPr>
          <w:rStyle w:val="StyleUnderline"/>
        </w:rPr>
        <w:t xml:space="preserve"> about </w:t>
      </w:r>
      <w:r w:rsidRPr="00C9335E">
        <w:rPr>
          <w:rStyle w:val="Emphasis"/>
        </w:rPr>
        <w:t>shared struggle</w:t>
      </w:r>
      <w:r w:rsidRPr="00C9335E">
        <w:rPr>
          <w:rStyle w:val="StyleUnderline"/>
        </w:rPr>
        <w:t xml:space="preserve"> can </w:t>
      </w:r>
      <w:r w:rsidRPr="00C9335E">
        <w:rPr>
          <w:rStyle w:val="Emphasis"/>
        </w:rPr>
        <w:t>broaden support</w:t>
      </w:r>
      <w:r w:rsidRPr="00C9335E">
        <w:rPr>
          <w:rStyle w:val="StyleUnderline"/>
        </w:rPr>
        <w:t xml:space="preserve"> for </w:t>
      </w:r>
      <w:r w:rsidRPr="00C9335E">
        <w:rPr>
          <w:rStyle w:val="Emphasis"/>
        </w:rPr>
        <w:t>present-day organizing</w:t>
      </w:r>
      <w:r w:rsidRPr="00C9335E">
        <w:rPr>
          <w:sz w:val="16"/>
          <w:szCs w:val="16"/>
        </w:rPr>
        <w:t xml:space="preserve">. </w:t>
      </w:r>
    </w:p>
    <w:p w14:paraId="558700AC" w14:textId="77777777" w:rsidR="00286ABF" w:rsidRPr="00C9335E" w:rsidRDefault="00286ABF" w:rsidP="00286ABF">
      <w:pPr>
        <w:rPr>
          <w:sz w:val="16"/>
          <w:szCs w:val="16"/>
        </w:rPr>
      </w:pPr>
      <w:r w:rsidRPr="00C9335E">
        <w:rPr>
          <w:rStyle w:val="StyleUnderline"/>
        </w:rPr>
        <w:t xml:space="preserve">Our study focuses on non-college educated white Americans’ exposure to </w:t>
      </w:r>
      <w:r w:rsidRPr="00C9335E">
        <w:rPr>
          <w:rStyle w:val="Emphasis"/>
        </w:rPr>
        <w:t>labor history</w:t>
      </w:r>
      <w:r w:rsidRPr="00C9335E">
        <w:rPr>
          <w:rStyle w:val="StyleUnderline"/>
        </w:rPr>
        <w:t xml:space="preserve"> - including a </w:t>
      </w:r>
      <w:r w:rsidRPr="00C9335E">
        <w:rPr>
          <w:rStyle w:val="Emphasis"/>
        </w:rPr>
        <w:t>multiracial history</w:t>
      </w:r>
      <w:r w:rsidRPr="00C9335E">
        <w:rPr>
          <w:rStyle w:val="StyleUnderline"/>
        </w:rPr>
        <w:t xml:space="preserve"> that </w:t>
      </w:r>
      <w:r w:rsidRPr="00C9335E">
        <w:rPr>
          <w:rStyle w:val="Emphasis"/>
        </w:rPr>
        <w:t>highlights cooperation</w:t>
      </w:r>
      <w:r w:rsidRPr="00C9335E">
        <w:rPr>
          <w:rStyle w:val="StyleUnderline"/>
        </w:rPr>
        <w:t xml:space="preserve"> between groups in different ways that </w:t>
      </w:r>
      <w:r w:rsidRPr="00C9335E">
        <w:rPr>
          <w:rStyle w:val="Emphasis"/>
        </w:rPr>
        <w:t>enhance</w:t>
      </w:r>
      <w:r w:rsidRPr="00C9335E">
        <w:rPr>
          <w:rStyle w:val="StyleUnderline"/>
        </w:rPr>
        <w:t xml:space="preserve"> their </w:t>
      </w:r>
      <w:r w:rsidRPr="00C9335E">
        <w:rPr>
          <w:rStyle w:val="Emphasis"/>
        </w:rPr>
        <w:t>support</w:t>
      </w:r>
      <w:r w:rsidRPr="00C9335E">
        <w:rPr>
          <w:rStyle w:val="StyleUnderline"/>
        </w:rPr>
        <w:t xml:space="preserve"> for </w:t>
      </w:r>
      <w:r w:rsidRPr="00C9335E">
        <w:rPr>
          <w:rStyle w:val="Emphasis"/>
        </w:rPr>
        <w:t>key factors</w:t>
      </w:r>
      <w:r w:rsidRPr="00C9335E">
        <w:rPr>
          <w:rStyle w:val="StyleUnderline"/>
        </w:rPr>
        <w:t xml:space="preserve"> that </w:t>
      </w:r>
      <w:r w:rsidRPr="00C9335E">
        <w:rPr>
          <w:rStyle w:val="Emphasis"/>
        </w:rPr>
        <w:t>drive</w:t>
      </w:r>
      <w:r w:rsidRPr="00C9335E">
        <w:rPr>
          <w:rStyle w:val="StyleUnderline"/>
        </w:rPr>
        <w:t xml:space="preserve"> the formation of </w:t>
      </w:r>
      <w:r w:rsidRPr="00C9335E">
        <w:rPr>
          <w:rStyle w:val="Emphasis"/>
        </w:rPr>
        <w:t>coalitions</w:t>
      </w:r>
      <w:r w:rsidRPr="00C9335E">
        <w:rPr>
          <w:rStyle w:val="StyleUnderline"/>
        </w:rPr>
        <w:t>.</w:t>
      </w:r>
      <w:r w:rsidRPr="00C9335E">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7319B87" w14:textId="77777777" w:rsidR="00286ABF" w:rsidRPr="00C9335E" w:rsidRDefault="00286ABF" w:rsidP="00286ABF">
      <w:pPr>
        <w:rPr>
          <w:sz w:val="16"/>
          <w:szCs w:val="16"/>
        </w:rPr>
      </w:pPr>
      <w:r w:rsidRPr="00C9335E">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9335E">
        <w:rPr>
          <w:rStyle w:val="StyleUnderline"/>
        </w:rPr>
        <w:t xml:space="preserve">Our results </w:t>
      </w:r>
      <w:r w:rsidRPr="00C9335E">
        <w:rPr>
          <w:rStyle w:val="Emphasis"/>
        </w:rPr>
        <w:t>echo</w:t>
      </w:r>
      <w:r w:rsidRPr="00C9335E">
        <w:rPr>
          <w:rStyle w:val="StyleUnderline"/>
        </w:rPr>
        <w:t xml:space="preserve"> those who have called for </w:t>
      </w:r>
      <w:r w:rsidRPr="00C9335E">
        <w:rPr>
          <w:rStyle w:val="Emphasis"/>
        </w:rPr>
        <w:t>new narratives</w:t>
      </w:r>
      <w:r w:rsidRPr="00C9335E">
        <w:rPr>
          <w:rStyle w:val="StyleUnderline"/>
        </w:rPr>
        <w:t xml:space="preserve"> on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that </w:t>
      </w:r>
      <w:r w:rsidRPr="00C9335E">
        <w:rPr>
          <w:rStyle w:val="Emphasis"/>
        </w:rPr>
        <w:t>resonates</w:t>
      </w:r>
      <w:r w:rsidRPr="00C9335E">
        <w:rPr>
          <w:rStyle w:val="StyleUnderline"/>
        </w:rPr>
        <w:t xml:space="preserve"> with </w:t>
      </w:r>
      <w:r w:rsidRPr="00C9335E">
        <w:rPr>
          <w:rStyle w:val="Emphasis"/>
        </w:rPr>
        <w:t>all working people</w:t>
      </w:r>
      <w:r w:rsidRPr="00C9335E">
        <w:rPr>
          <w:sz w:val="16"/>
          <w:szCs w:val="16"/>
        </w:rPr>
        <w:t xml:space="preserve"> (I. H. López 2013). </w:t>
      </w:r>
      <w:r w:rsidRPr="00C9335E">
        <w:rPr>
          <w:rStyle w:val="StyleUnderline"/>
        </w:rPr>
        <w:t xml:space="preserve">We show </w:t>
      </w:r>
      <w:r w:rsidRPr="00C9335E">
        <w:rPr>
          <w:rStyle w:val="Emphasis"/>
        </w:rPr>
        <w:t>evidence</w:t>
      </w:r>
      <w:r w:rsidRPr="00C9335E">
        <w:rPr>
          <w:rStyle w:val="StyleUnderline"/>
        </w:rPr>
        <w:t xml:space="preserve"> that, </w:t>
      </w:r>
      <w:r w:rsidRPr="00C9335E">
        <w:rPr>
          <w:rStyle w:val="Emphasis"/>
          <w:highlight w:val="yellow"/>
        </w:rPr>
        <w:t>even absent</w:t>
      </w:r>
      <w:r w:rsidRPr="00C9335E">
        <w:rPr>
          <w:rStyle w:val="StyleUnderline"/>
          <w:highlight w:val="yellow"/>
        </w:rPr>
        <w:t xml:space="preserve"> changes to </w:t>
      </w:r>
      <w:r w:rsidRPr="00C9335E">
        <w:rPr>
          <w:rStyle w:val="Emphasis"/>
          <w:highlight w:val="yellow"/>
        </w:rPr>
        <w:t>racial prejudice</w:t>
      </w:r>
      <w:r w:rsidRPr="00C9335E">
        <w:rPr>
          <w:rStyle w:val="StyleUnderline"/>
          <w:highlight w:val="yellow"/>
        </w:rPr>
        <w:t>, exposure to</w:t>
      </w:r>
      <w:r w:rsidRPr="00C9335E">
        <w:rPr>
          <w:rStyle w:val="StyleUnderline"/>
        </w:rPr>
        <w:t xml:space="preserve"> </w:t>
      </w:r>
      <w:r w:rsidRPr="00C9335E">
        <w:rPr>
          <w:rStyle w:val="Emphasis"/>
        </w:rPr>
        <w:t>history</w:t>
      </w:r>
      <w:r w:rsidRPr="00C9335E">
        <w:rPr>
          <w:rStyle w:val="StyleUnderline"/>
        </w:rPr>
        <w:t xml:space="preserve"> of </w:t>
      </w:r>
      <w:r w:rsidRPr="00C9335E">
        <w:rPr>
          <w:rStyle w:val="Emphasis"/>
          <w:highlight w:val="yellow"/>
        </w:rPr>
        <w:t>class-based coop</w:t>
      </w:r>
      <w:r w:rsidRPr="00C9335E">
        <w:rPr>
          <w:rStyle w:val="Emphasis"/>
        </w:rPr>
        <w:t>eration</w:t>
      </w:r>
      <w:r w:rsidRPr="00C9335E">
        <w:rPr>
          <w:rStyle w:val="StyleUnderline"/>
        </w:rPr>
        <w:t xml:space="preserve"> (</w:t>
      </w:r>
      <w:r w:rsidRPr="00C9335E">
        <w:rPr>
          <w:rStyle w:val="Emphasis"/>
        </w:rPr>
        <w:t>both</w:t>
      </w:r>
      <w:r w:rsidRPr="00C9335E">
        <w:rPr>
          <w:rStyle w:val="StyleUnderline"/>
        </w:rPr>
        <w:t xml:space="preserve"> an explicit </w:t>
      </w:r>
      <w:r w:rsidRPr="00C9335E">
        <w:rPr>
          <w:rStyle w:val="Emphasis"/>
        </w:rPr>
        <w:t>class-only frame</w:t>
      </w:r>
      <w:r w:rsidRPr="00C9335E">
        <w:rPr>
          <w:rStyle w:val="StyleUnderline"/>
        </w:rPr>
        <w:t xml:space="preserve"> and especially a </w:t>
      </w:r>
      <w:r w:rsidRPr="00C9335E">
        <w:rPr>
          <w:rStyle w:val="Emphasis"/>
        </w:rPr>
        <w:t>class+race frame</w:t>
      </w:r>
      <w:r w:rsidRPr="00C9335E">
        <w:rPr>
          <w:rStyle w:val="StyleUnderline"/>
        </w:rPr>
        <w:t xml:space="preserve">) </w:t>
      </w:r>
      <w:r w:rsidRPr="00C9335E">
        <w:rPr>
          <w:rStyle w:val="Emphasis"/>
          <w:highlight w:val="yellow"/>
        </w:rPr>
        <w:t>shift</w:t>
      </w:r>
      <w:r w:rsidRPr="00C9335E">
        <w:rPr>
          <w:rStyle w:val="StyleUnderline"/>
        </w:rPr>
        <w:t xml:space="preserve"> non-college educated </w:t>
      </w:r>
      <w:r w:rsidRPr="00C9335E">
        <w:rPr>
          <w:rStyle w:val="StyleUnderline"/>
          <w:highlight w:val="yellow"/>
        </w:rPr>
        <w:t xml:space="preserve">whites’ </w:t>
      </w:r>
      <w:r w:rsidRPr="00C9335E">
        <w:rPr>
          <w:rStyle w:val="Emphasis"/>
          <w:highlight w:val="yellow"/>
        </w:rPr>
        <w:t>sense of solidarity</w:t>
      </w:r>
      <w:r w:rsidRPr="00C9335E">
        <w:rPr>
          <w:rStyle w:val="StyleUnderline"/>
        </w:rPr>
        <w:t xml:space="preserve"> and </w:t>
      </w:r>
      <w:r w:rsidRPr="00C9335E">
        <w:rPr>
          <w:rStyle w:val="Emphasis"/>
        </w:rPr>
        <w:t>allyship</w:t>
      </w:r>
      <w:r w:rsidRPr="00C9335E">
        <w:rPr>
          <w:rStyle w:val="StyleUnderline"/>
        </w:rPr>
        <w:t xml:space="preserve"> </w:t>
      </w:r>
      <w:r w:rsidRPr="00C9335E">
        <w:rPr>
          <w:rStyle w:val="StyleUnderline"/>
          <w:highlight w:val="yellow"/>
        </w:rPr>
        <w:t xml:space="preserve">with </w:t>
      </w:r>
      <w:r w:rsidRPr="00C9335E">
        <w:rPr>
          <w:rStyle w:val="Emphasis"/>
          <w:highlight w:val="yellow"/>
        </w:rPr>
        <w:t>Black Americans</w:t>
      </w:r>
      <w:r w:rsidRPr="00C9335E">
        <w:rPr>
          <w:rStyle w:val="StyleUnderline"/>
        </w:rPr>
        <w:t xml:space="preserve">, their </w:t>
      </w:r>
      <w:r w:rsidRPr="00C9335E">
        <w:rPr>
          <w:rStyle w:val="Emphasis"/>
        </w:rPr>
        <w:t>linked fate</w:t>
      </w:r>
      <w:r w:rsidRPr="00C9335E">
        <w:rPr>
          <w:rStyle w:val="StyleUnderline"/>
        </w:rPr>
        <w:t xml:space="preserve"> with </w:t>
      </w:r>
      <w:r w:rsidRPr="00C9335E">
        <w:rPr>
          <w:rStyle w:val="Emphasis"/>
        </w:rPr>
        <w:t>working-class Americans</w:t>
      </w:r>
      <w:r w:rsidRPr="00C9335E">
        <w:rPr>
          <w:rStyle w:val="StyleUnderline"/>
        </w:rPr>
        <w:t xml:space="preserve">, </w:t>
      </w:r>
      <w:r w:rsidRPr="00C9335E">
        <w:rPr>
          <w:rStyle w:val="StyleUnderline"/>
          <w:highlight w:val="yellow"/>
        </w:rPr>
        <w:t>and</w:t>
      </w:r>
      <w:r w:rsidRPr="00C9335E">
        <w:rPr>
          <w:rStyle w:val="StyleUnderline"/>
        </w:rPr>
        <w:t xml:space="preserve"> their </w:t>
      </w:r>
      <w:r w:rsidRPr="00C9335E">
        <w:rPr>
          <w:rStyle w:val="Emphasis"/>
          <w:highlight w:val="yellow"/>
        </w:rPr>
        <w:t>downstream support</w:t>
      </w:r>
      <w:r w:rsidRPr="00C9335E">
        <w:rPr>
          <w:rStyle w:val="StyleUnderline"/>
          <w:highlight w:val="yellow"/>
        </w:rPr>
        <w:t xml:space="preserve"> for </w:t>
      </w:r>
      <w:r w:rsidRPr="00C9335E">
        <w:rPr>
          <w:rStyle w:val="Emphasis"/>
          <w:highlight w:val="yellow"/>
        </w:rPr>
        <w:t>unions</w:t>
      </w:r>
      <w:r w:rsidRPr="00C9335E">
        <w:rPr>
          <w:sz w:val="16"/>
          <w:szCs w:val="16"/>
        </w:rPr>
        <w:t xml:space="preserve">. In other words, we suggest that </w:t>
      </w:r>
      <w:r w:rsidRPr="00C9335E">
        <w:rPr>
          <w:rStyle w:val="Emphasis"/>
          <w:highlight w:val="yellow"/>
        </w:rPr>
        <w:t>positive messages</w:t>
      </w:r>
      <w:r w:rsidRPr="00C9335E">
        <w:rPr>
          <w:rStyle w:val="StyleUnderline"/>
          <w:highlight w:val="yellow"/>
        </w:rPr>
        <w:t xml:space="preserve"> about </w:t>
      </w:r>
      <w:r w:rsidRPr="00C9335E">
        <w:rPr>
          <w:rStyle w:val="Emphasis"/>
          <w:highlight w:val="yellow"/>
        </w:rPr>
        <w:t>collaboration</w:t>
      </w:r>
      <w:r w:rsidRPr="00C9335E">
        <w:rPr>
          <w:rStyle w:val="StyleUnderline"/>
          <w:highlight w:val="yellow"/>
        </w:rPr>
        <w:t xml:space="preserve"> between racial groups</w:t>
      </w:r>
      <w:r w:rsidRPr="00C9335E">
        <w:rPr>
          <w:rStyle w:val="StyleUnderline"/>
        </w:rPr>
        <w:t xml:space="preserve"> may be a way to </w:t>
      </w:r>
      <w:r w:rsidRPr="00C9335E">
        <w:rPr>
          <w:rStyle w:val="Emphasis"/>
        </w:rPr>
        <w:t>design messages</w:t>
      </w:r>
      <w:r w:rsidRPr="00C9335E">
        <w:rPr>
          <w:rStyle w:val="StyleUnderline"/>
        </w:rPr>
        <w:t xml:space="preserve"> that “</w:t>
      </w:r>
      <w:r w:rsidRPr="00C9335E">
        <w:rPr>
          <w:rStyle w:val="Emphasis"/>
        </w:rPr>
        <w:t>acknowledge race</w:t>
      </w:r>
      <w:r w:rsidRPr="00C9335E">
        <w:rPr>
          <w:rStyle w:val="StyleUnderline"/>
        </w:rPr>
        <w:t xml:space="preserve"> (and) </w:t>
      </w:r>
      <w:r w:rsidRPr="00C9335E">
        <w:rPr>
          <w:rStyle w:val="StyleUnderline"/>
          <w:highlight w:val="yellow"/>
        </w:rPr>
        <w:t>establish</w:t>
      </w:r>
      <w:r w:rsidRPr="00C9335E">
        <w:rPr>
          <w:rStyle w:val="StyleUnderline"/>
        </w:rPr>
        <w:t xml:space="preserve"> </w:t>
      </w:r>
      <w:r w:rsidRPr="00C9335E">
        <w:rPr>
          <w:rStyle w:val="StyleUnderline"/>
          <w:highlight w:val="yellow"/>
        </w:rPr>
        <w:t xml:space="preserve">the </w:t>
      </w:r>
      <w:r w:rsidRPr="00C9335E">
        <w:rPr>
          <w:rStyle w:val="Emphasis"/>
          <w:highlight w:val="yellow"/>
        </w:rPr>
        <w:t>shared stake</w:t>
      </w:r>
      <w:r w:rsidRPr="00C9335E">
        <w:rPr>
          <w:rStyle w:val="StyleUnderline"/>
        </w:rPr>
        <w:t xml:space="preserve"> of Americans of racial background </w:t>
      </w:r>
      <w:r w:rsidRPr="00C9335E">
        <w:rPr>
          <w:rStyle w:val="StyleUnderline"/>
          <w:highlight w:val="yellow"/>
        </w:rPr>
        <w:t>in</w:t>
      </w:r>
      <w:r w:rsidRPr="00C9335E">
        <w:rPr>
          <w:rStyle w:val="StyleUnderline"/>
        </w:rPr>
        <w:t xml:space="preserve"> </w:t>
      </w:r>
      <w:r w:rsidRPr="00C9335E">
        <w:rPr>
          <w:rStyle w:val="Emphasis"/>
        </w:rPr>
        <w:t>social</w:t>
      </w:r>
      <w:r w:rsidRPr="00C9335E">
        <w:rPr>
          <w:rStyle w:val="StyleUnderline"/>
        </w:rPr>
        <w:t xml:space="preserve"> [and] </w:t>
      </w:r>
      <w:r w:rsidRPr="00C9335E">
        <w:rPr>
          <w:rStyle w:val="Emphasis"/>
        </w:rPr>
        <w:t xml:space="preserve">economic </w:t>
      </w:r>
      <w:r w:rsidRPr="00C9335E">
        <w:rPr>
          <w:rStyle w:val="Emphasis"/>
          <w:highlight w:val="yellow"/>
        </w:rPr>
        <w:t>inequities</w:t>
      </w:r>
      <w:r w:rsidRPr="00C9335E">
        <w:rPr>
          <w:rStyle w:val="StyleUnderline"/>
          <w:highlight w:val="yellow"/>
        </w:rPr>
        <w:t xml:space="preserve">” </w:t>
      </w:r>
      <w:r w:rsidRPr="00C9335E">
        <w:rPr>
          <w:rStyle w:val="Emphasis"/>
          <w:highlight w:val="yellow"/>
        </w:rPr>
        <w:t>without</w:t>
      </w:r>
      <w:r w:rsidRPr="00C9335E">
        <w:rPr>
          <w:rStyle w:val="StyleUnderline"/>
          <w:highlight w:val="yellow"/>
        </w:rPr>
        <w:t xml:space="preserve"> leading to </w:t>
      </w:r>
      <w:r w:rsidRPr="00C9335E">
        <w:rPr>
          <w:rStyle w:val="Emphasis"/>
          <w:highlight w:val="yellow"/>
        </w:rPr>
        <w:t>backlash</w:t>
      </w:r>
      <w:r w:rsidRPr="00C9335E">
        <w:rPr>
          <w:rStyle w:val="StyleUnderline"/>
          <w:highlight w:val="yellow"/>
        </w:rPr>
        <w:t xml:space="preserve"> among </w:t>
      </w:r>
      <w:r w:rsidRPr="00C9335E">
        <w:rPr>
          <w:rStyle w:val="Emphasis"/>
          <w:highlight w:val="yellow"/>
        </w:rPr>
        <w:t>whites</w:t>
      </w:r>
      <w:r w:rsidRPr="00C9335E">
        <w:rPr>
          <w:sz w:val="16"/>
          <w:szCs w:val="16"/>
        </w:rPr>
        <w:t xml:space="preserve"> (F. López et al. 2021, p.12). </w:t>
      </w:r>
    </w:p>
    <w:p w14:paraId="05286A1B" w14:textId="77777777" w:rsidR="00286ABF" w:rsidRPr="00C9335E" w:rsidRDefault="00286ABF" w:rsidP="00286ABF">
      <w:pPr>
        <w:rPr>
          <w:sz w:val="16"/>
          <w:szCs w:val="16"/>
        </w:rPr>
      </w:pPr>
      <w:r w:rsidRPr="00C9335E">
        <w:rPr>
          <w:sz w:val="16"/>
          <w:szCs w:val="16"/>
        </w:rPr>
        <w:t xml:space="preserve">Another implication of our findings relates to ongoing debates over what should be included in school textbooks, the stakes of which are not merely symbolic: </w:t>
      </w:r>
      <w:r w:rsidRPr="00C9335E">
        <w:rPr>
          <w:rStyle w:val="StyleUnderline"/>
        </w:rPr>
        <w:t xml:space="preserve">what is </w:t>
      </w:r>
      <w:r w:rsidRPr="00C9335E">
        <w:rPr>
          <w:rStyle w:val="Emphasis"/>
        </w:rPr>
        <w:t>taught</w:t>
      </w:r>
      <w:r w:rsidRPr="00C9335E">
        <w:rPr>
          <w:rStyle w:val="StyleUnderline"/>
        </w:rPr>
        <w:t xml:space="preserve"> in schools </w:t>
      </w:r>
      <w:r w:rsidRPr="00C9335E">
        <w:rPr>
          <w:rStyle w:val="Emphasis"/>
        </w:rPr>
        <w:t>shapes</w:t>
      </w:r>
      <w:r w:rsidRPr="00C9335E">
        <w:rPr>
          <w:sz w:val="16"/>
          <w:szCs w:val="16"/>
        </w:rPr>
        <w:t xml:space="preserve"> not only </w:t>
      </w:r>
      <w:r w:rsidRPr="00C9335E">
        <w:rPr>
          <w:rStyle w:val="StyleUnderline"/>
        </w:rPr>
        <w:t xml:space="preserve">students’ </w:t>
      </w:r>
      <w:r w:rsidRPr="00C9335E">
        <w:rPr>
          <w:rStyle w:val="Emphasis"/>
        </w:rPr>
        <w:t>knowledge</w:t>
      </w:r>
      <w:r w:rsidRPr="00C9335E">
        <w:rPr>
          <w:sz w:val="16"/>
          <w:szCs w:val="16"/>
        </w:rPr>
        <w:t xml:space="preserve">, but also their </w:t>
      </w:r>
      <w:r w:rsidRPr="00C9335E">
        <w:rPr>
          <w:rStyle w:val="Emphasis"/>
        </w:rPr>
        <w:t>attitudes</w:t>
      </w:r>
      <w:r w:rsidRPr="00C9335E">
        <w:rPr>
          <w:rStyle w:val="StyleUnderline"/>
        </w:rPr>
        <w:t xml:space="preserve"> and </w:t>
      </w:r>
      <w:r w:rsidRPr="00C9335E">
        <w:rPr>
          <w:rStyle w:val="Emphasis"/>
        </w:rPr>
        <w:t>behavior</w:t>
      </w:r>
      <w:r w:rsidRPr="00C9335E">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A7B3C09" w14:textId="77777777" w:rsidR="00286ABF" w:rsidRDefault="00286ABF" w:rsidP="00286ABF">
      <w:pPr>
        <w:rPr>
          <w:sz w:val="16"/>
          <w:szCs w:val="16"/>
        </w:rPr>
      </w:pPr>
      <w:r w:rsidRPr="00C9335E">
        <w:rPr>
          <w:sz w:val="16"/>
          <w:szCs w:val="16"/>
        </w:rPr>
        <w:t xml:space="preserve">In all, our findings underscore the political power of historical representation: when labor struggles are omitted from public memory, opportunities for collective mobilization are curtailed. </w:t>
      </w:r>
      <w:r w:rsidRPr="00C9335E">
        <w:rPr>
          <w:rStyle w:val="Emphasis"/>
          <w:highlight w:val="yellow"/>
        </w:rPr>
        <w:t>Reintegrating labor history</w:t>
      </w:r>
      <w:r w:rsidRPr="00C9335E">
        <w:rPr>
          <w:rStyle w:val="StyleUnderline"/>
          <w:highlight w:val="yellow"/>
        </w:rPr>
        <w:t xml:space="preserve"> into</w:t>
      </w:r>
      <w:r w:rsidRPr="00C9335E">
        <w:rPr>
          <w:rStyle w:val="StyleUnderline"/>
        </w:rPr>
        <w:t xml:space="preserve"> </w:t>
      </w:r>
      <w:r w:rsidRPr="00C9335E">
        <w:rPr>
          <w:rStyle w:val="Emphasis"/>
        </w:rPr>
        <w:t xml:space="preserve">civic </w:t>
      </w:r>
      <w:r w:rsidRPr="00C9335E">
        <w:rPr>
          <w:rStyle w:val="Emphasis"/>
          <w:highlight w:val="yellow"/>
        </w:rPr>
        <w:t>education</w:t>
      </w:r>
      <w:r w:rsidRPr="00C9335E">
        <w:rPr>
          <w:rStyle w:val="StyleUnderline"/>
        </w:rPr>
        <w:t xml:space="preserve"> could</w:t>
      </w:r>
      <w:r w:rsidRPr="00C9335E">
        <w:rPr>
          <w:sz w:val="16"/>
          <w:szCs w:val="16"/>
        </w:rPr>
        <w:t xml:space="preserve"> thus </w:t>
      </w:r>
      <w:r w:rsidRPr="00C9335E">
        <w:rPr>
          <w:rStyle w:val="StyleUnderline"/>
        </w:rPr>
        <w:t xml:space="preserve">play an </w:t>
      </w:r>
      <w:r w:rsidRPr="00C9335E">
        <w:rPr>
          <w:rStyle w:val="Emphasis"/>
        </w:rPr>
        <w:t>important role</w:t>
      </w:r>
      <w:r w:rsidRPr="00C9335E">
        <w:rPr>
          <w:rStyle w:val="StyleUnderline"/>
        </w:rPr>
        <w:t xml:space="preserve"> to </w:t>
      </w:r>
      <w:r w:rsidRPr="00C9335E">
        <w:rPr>
          <w:rStyle w:val="StyleUnderline"/>
          <w:highlight w:val="yellow"/>
        </w:rPr>
        <w:t xml:space="preserve">help </w:t>
      </w:r>
      <w:r w:rsidRPr="00C9335E">
        <w:rPr>
          <w:rStyle w:val="Emphasis"/>
          <w:highlight w:val="yellow"/>
        </w:rPr>
        <w:t>revitalize</w:t>
      </w:r>
      <w:r w:rsidRPr="00C9335E">
        <w:rPr>
          <w:rStyle w:val="StyleUnderline"/>
          <w:highlight w:val="yellow"/>
        </w:rPr>
        <w:t xml:space="preserve"> the </w:t>
      </w:r>
      <w:r w:rsidRPr="00C9335E">
        <w:rPr>
          <w:rStyle w:val="Emphasis"/>
          <w:highlight w:val="yellow"/>
        </w:rPr>
        <w:t>labor movement</w:t>
      </w:r>
      <w:r w:rsidRPr="00C9335E">
        <w:rPr>
          <w:rStyle w:val="StyleUnderline"/>
          <w:highlight w:val="yellow"/>
        </w:rPr>
        <w:t xml:space="preserve"> and </w:t>
      </w:r>
      <w:r w:rsidRPr="00C9335E">
        <w:rPr>
          <w:rStyle w:val="Emphasis"/>
          <w:highlight w:val="yellow"/>
        </w:rPr>
        <w:t>rebuild</w:t>
      </w:r>
      <w:r w:rsidRPr="00C9335E">
        <w:rPr>
          <w:rStyle w:val="StyleUnderline"/>
          <w:highlight w:val="yellow"/>
        </w:rPr>
        <w:t xml:space="preserve"> class-based </w:t>
      </w:r>
      <w:r w:rsidRPr="00C9335E">
        <w:rPr>
          <w:rStyle w:val="Emphasis"/>
          <w:highlight w:val="yellow"/>
        </w:rPr>
        <w:t>coalitions</w:t>
      </w:r>
      <w:r w:rsidRPr="00C9335E">
        <w:rPr>
          <w:sz w:val="16"/>
          <w:szCs w:val="16"/>
        </w:rPr>
        <w:t>— especially in places where they have long been suppressed.</w:t>
      </w:r>
    </w:p>
    <w:p w14:paraId="64BB283E" w14:textId="77777777" w:rsidR="00286ABF" w:rsidRDefault="00286ABF" w:rsidP="00286ABF">
      <w:pPr>
        <w:rPr>
          <w:sz w:val="16"/>
          <w:szCs w:val="16"/>
        </w:rPr>
      </w:pPr>
    </w:p>
    <w:p w14:paraId="7B03BFD7" w14:textId="77777777" w:rsidR="00286ABF" w:rsidRDefault="00286ABF" w:rsidP="00286ABF">
      <w:pPr>
        <w:pStyle w:val="Analytic"/>
      </w:pPr>
    </w:p>
    <w:p w14:paraId="59E39BD5" w14:textId="77777777" w:rsidR="00286ABF" w:rsidRDefault="00286ABF" w:rsidP="00286ABF">
      <w:pPr>
        <w:pStyle w:val="Heading3"/>
      </w:pPr>
      <w:r>
        <w:t>AT: Extinction Good---2AC</w:t>
      </w:r>
    </w:p>
    <w:p w14:paraId="0BDE169F" w14:textId="77777777" w:rsidR="00286ABF" w:rsidRDefault="00286ABF" w:rsidP="00286ABF">
      <w:pPr>
        <w:pStyle w:val="Analytic"/>
      </w:pPr>
    </w:p>
    <w:p w14:paraId="621675E0" w14:textId="77777777" w:rsidR="00286ABF" w:rsidRPr="005A5A76" w:rsidRDefault="00286ABF" w:rsidP="00286ABF">
      <w:pPr>
        <w:pStyle w:val="Heading4"/>
      </w:pPr>
      <w:bookmarkStart w:id="0" w:name="_Hlk181004722"/>
      <w:r>
        <w:t xml:space="preserve">Collective continuance is preferable to </w:t>
      </w:r>
      <w:r>
        <w:rPr>
          <w:u w:val="single"/>
        </w:rPr>
        <w:t>accepting</w:t>
      </w:r>
      <w:r>
        <w:t xml:space="preserve"> extinction.</w:t>
      </w:r>
    </w:p>
    <w:p w14:paraId="12B50159" w14:textId="77777777" w:rsidR="00286ABF" w:rsidRPr="00E10893" w:rsidRDefault="00286ABF" w:rsidP="00286ABF">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4501672F" w14:textId="77777777" w:rsidR="00286ABF" w:rsidRPr="00A765F8" w:rsidRDefault="00286ABF" w:rsidP="00286ABF">
      <w:pPr>
        <w:rPr>
          <w:sz w:val="14"/>
        </w:rPr>
      </w:pPr>
      <w:r w:rsidRPr="00A765F8">
        <w:rPr>
          <w:sz w:val="14"/>
        </w:rPr>
        <w:t xml:space="preserve">This </w:t>
      </w:r>
      <w:r w:rsidRPr="00B41284">
        <w:rPr>
          <w:rStyle w:val="StyleUnderline"/>
          <w:highlight w:val="yellow"/>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B41284">
        <w:rPr>
          <w:rStyle w:val="StyleUnderline"/>
          <w:highlight w:val="yellow"/>
        </w:rPr>
        <w:t xml:space="preserve">warned against </w:t>
      </w:r>
      <w:r w:rsidRPr="00B41284">
        <w:rPr>
          <w:rStyle w:val="Emphasis"/>
          <w:highlight w:val="yellow"/>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B41284">
        <w:rPr>
          <w:rStyle w:val="StyleUnderline"/>
          <w:highlight w:val="yellow"/>
        </w:rPr>
        <w:t>this logic</w:t>
      </w:r>
      <w:r w:rsidRPr="00A765F8">
        <w:rPr>
          <w:sz w:val="14"/>
        </w:rPr>
        <w:t xml:space="preserve">, </w:t>
      </w:r>
      <w:r w:rsidRPr="006B7A10">
        <w:rPr>
          <w:rStyle w:val="StyleUnderline"/>
        </w:rPr>
        <w:t xml:space="preserve">we do our best political work when we </w:t>
      </w:r>
      <w:r w:rsidRPr="00B41284">
        <w:rPr>
          <w:rStyle w:val="StyleUnderline"/>
          <w:highlight w:val="yellow"/>
        </w:rPr>
        <w:t>dwell in</w:t>
      </w:r>
      <w:r w:rsidRPr="006B7A10">
        <w:rPr>
          <w:rStyle w:val="StyleUnderline"/>
        </w:rPr>
        <w:t xml:space="preserve"> </w:t>
      </w:r>
      <w:r w:rsidRPr="00582B16">
        <w:rPr>
          <w:rStyle w:val="Emphasis"/>
        </w:rPr>
        <w:t xml:space="preserve">restless </w:t>
      </w:r>
      <w:r w:rsidRPr="00B41284">
        <w:rPr>
          <w:rStyle w:val="Emphasis"/>
          <w:highlight w:val="yellow"/>
        </w:rPr>
        <w:t>negativity</w:t>
      </w:r>
      <w:r w:rsidRPr="00A765F8">
        <w:rPr>
          <w:sz w:val="14"/>
        </w:rPr>
        <w:t xml:space="preserve">, </w:t>
      </w:r>
      <w:r w:rsidRPr="00B41284">
        <w:rPr>
          <w:rStyle w:val="StyleUnderline"/>
          <w:highlight w:val="yellow"/>
        </w:rPr>
        <w:t xml:space="preserve">using </w:t>
      </w:r>
      <w:r w:rsidRPr="00B41284">
        <w:rPr>
          <w:rStyle w:val="Emphasis"/>
          <w:highlight w:val="yellow"/>
        </w:rPr>
        <w:t>imperfections</w:t>
      </w:r>
      <w:r w:rsidRPr="00B41284">
        <w:rPr>
          <w:rStyle w:val="StyleUnderline"/>
          <w:highlight w:val="yellow"/>
        </w:rPr>
        <w:t xml:space="preserve"> to point</w:t>
      </w:r>
      <w:r w:rsidRPr="006B7A10">
        <w:rPr>
          <w:rStyle w:val="StyleUnderline"/>
        </w:rPr>
        <w:t xml:space="preserve"> beyond themselves </w:t>
      </w:r>
      <w:r w:rsidRPr="00B41284">
        <w:rPr>
          <w:rStyle w:val="StyleUnderline"/>
          <w:highlight w:val="yellow"/>
        </w:rPr>
        <w:t xml:space="preserve">to </w:t>
      </w:r>
      <w:r w:rsidRPr="00B41284">
        <w:rPr>
          <w:rStyle w:val="Emphasis"/>
          <w:highlight w:val="yellow"/>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61E04439" w14:textId="77777777" w:rsidR="00286ABF" w:rsidRPr="00A765F8" w:rsidRDefault="00286ABF" w:rsidP="00286ABF">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73A629DA" w14:textId="77777777" w:rsidR="00286ABF" w:rsidRPr="00A765F8" w:rsidRDefault="00286ABF" w:rsidP="00286ABF">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B41284">
        <w:rPr>
          <w:rStyle w:val="StyleUnderline"/>
          <w:highlight w:val="yellow"/>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48A086A8" w14:textId="77777777" w:rsidR="00286ABF" w:rsidRPr="00A765F8" w:rsidRDefault="00286ABF" w:rsidP="00286ABF">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B41284">
        <w:rPr>
          <w:rStyle w:val="Emphasis"/>
          <w:highlight w:val="yellow"/>
        </w:rPr>
        <w:t>negation</w:t>
      </w:r>
      <w:r w:rsidRPr="00A765F8">
        <w:rPr>
          <w:sz w:val="14"/>
        </w:rPr>
        <w:t xml:space="preserve">, </w:t>
      </w:r>
      <w:r w:rsidRPr="006B7A10">
        <w:rPr>
          <w:rStyle w:val="StyleUnderline"/>
        </w:rPr>
        <w:t xml:space="preserve">the </w:t>
      </w:r>
      <w:r w:rsidRPr="00B41284">
        <w:rPr>
          <w:rStyle w:val="StyleUnderline"/>
          <w:highlight w:val="yellow"/>
        </w:rPr>
        <w:t xml:space="preserve">desire to </w:t>
      </w:r>
      <w:r w:rsidRPr="00B41284">
        <w:rPr>
          <w:rStyle w:val="Emphasis"/>
          <w:highlight w:val="yellow"/>
        </w:rPr>
        <w:t>crack the world open</w:t>
      </w:r>
      <w:r w:rsidRPr="006B7A10">
        <w:rPr>
          <w:rStyle w:val="StyleUnderline"/>
        </w:rPr>
        <w:t xml:space="preserve"> </w:t>
      </w:r>
      <w:r w:rsidRPr="00B41284">
        <w:rPr>
          <w:rStyle w:val="StyleUnderline"/>
          <w:highlight w:val="yellow"/>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B41284">
        <w:rPr>
          <w:rStyle w:val="Emphasis"/>
          <w:highlight w:val="yellow"/>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515ABB9D" w14:textId="77777777" w:rsidR="00286ABF" w:rsidRPr="00A765F8" w:rsidRDefault="00286ABF" w:rsidP="00286ABF">
      <w:pPr>
        <w:rPr>
          <w:sz w:val="14"/>
        </w:rPr>
      </w:pPr>
      <w:r w:rsidRPr="00A765F8">
        <w:rPr>
          <w:sz w:val="14"/>
        </w:rPr>
        <w:t>The Politics of Anti-Instrumentality</w:t>
      </w:r>
    </w:p>
    <w:p w14:paraId="20DC550C" w14:textId="77777777" w:rsidR="00286ABF" w:rsidRPr="00A765F8" w:rsidRDefault="00286ABF" w:rsidP="00286ABF">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3FB76D20" w14:textId="77777777" w:rsidR="00286ABF" w:rsidRPr="00A765F8" w:rsidRDefault="00286ABF" w:rsidP="00286ABF">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7AE22E34" w14:textId="77777777" w:rsidR="00286ABF" w:rsidRPr="00A765F8" w:rsidRDefault="00286ABF" w:rsidP="00286ABF">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521368F7" w14:textId="77777777" w:rsidR="00286ABF" w:rsidRPr="00A765F8" w:rsidRDefault="00286ABF" w:rsidP="00286ABF">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4DAEB11C" w14:textId="77777777" w:rsidR="00286ABF" w:rsidRPr="00A765F8" w:rsidRDefault="00286ABF" w:rsidP="00286ABF">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41CD4FCC" w14:textId="77777777" w:rsidR="00286ABF" w:rsidRPr="00A765F8" w:rsidRDefault="00286ABF" w:rsidP="00286ABF">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7C7B09AA" w14:textId="77777777" w:rsidR="00286ABF" w:rsidRPr="00A765F8" w:rsidRDefault="00286ABF" w:rsidP="00286ABF">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172EC6AE" w14:textId="77777777" w:rsidR="00286ABF" w:rsidRPr="00A765F8" w:rsidRDefault="00286ABF" w:rsidP="00286ABF">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7888C7DD" w14:textId="77777777" w:rsidR="00286ABF" w:rsidRPr="00A765F8" w:rsidRDefault="00286ABF" w:rsidP="00286ABF">
      <w:pPr>
        <w:rPr>
          <w:sz w:val="14"/>
        </w:rPr>
      </w:pPr>
      <w:r w:rsidRPr="00A765F8">
        <w:rPr>
          <w:sz w:val="14"/>
        </w:rPr>
        <w:t xml:space="preserve">What seems crucial to stress, then, is that </w:t>
      </w:r>
      <w:r w:rsidRPr="00B41284">
        <w:rPr>
          <w:rStyle w:val="StyleUnderline"/>
          <w:highlight w:val="yellow"/>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B41284">
        <w:rPr>
          <w:rStyle w:val="StyleUnderline"/>
          <w:highlight w:val="yellow"/>
        </w:rPr>
        <w:t xml:space="preserve">can motivate both </w:t>
      </w:r>
      <w:r w:rsidRPr="00B41284">
        <w:rPr>
          <w:rStyle w:val="Emphasis"/>
          <w:highlight w:val="yellow"/>
        </w:rPr>
        <w:t>Cold War spies</w:t>
      </w:r>
      <w:r w:rsidRPr="00B41284">
        <w:rPr>
          <w:rStyle w:val="StyleUnderline"/>
          <w:highlight w:val="yellow"/>
        </w:rPr>
        <w:t xml:space="preserve"> and those keen to </w:t>
      </w:r>
      <w:r w:rsidRPr="00B41284">
        <w:rPr>
          <w:rStyle w:val="Emphasis"/>
          <w:highlight w:val="yellow"/>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32687481" w14:textId="77777777" w:rsidR="00286ABF" w:rsidRPr="00A765F8" w:rsidRDefault="00286ABF" w:rsidP="00286ABF">
      <w:pPr>
        <w:rPr>
          <w:sz w:val="14"/>
        </w:rPr>
      </w:pPr>
      <w:r w:rsidRPr="00A765F8">
        <w:rPr>
          <w:sz w:val="14"/>
        </w:rPr>
        <w:t>Sustainability, or Collective Continuance</w:t>
      </w:r>
    </w:p>
    <w:p w14:paraId="6C4A3F38" w14:textId="77777777" w:rsidR="00286ABF" w:rsidRPr="00A765F8" w:rsidRDefault="00286ABF" w:rsidP="00286ABF">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B41284">
        <w:rPr>
          <w:rStyle w:val="StyleUnderline"/>
          <w:highlight w:val="yellow"/>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B41284">
        <w:rPr>
          <w:rStyle w:val="StyleUnderline"/>
          <w:highlight w:val="yellow"/>
        </w:rPr>
        <w:t>insist</w:t>
      </w:r>
      <w:r w:rsidRPr="00383754">
        <w:rPr>
          <w:rStyle w:val="StyleUnderline"/>
        </w:rPr>
        <w:t>i</w:t>
      </w:r>
      <w:r w:rsidRPr="006B7A10">
        <w:rPr>
          <w:rStyle w:val="StyleUnderline"/>
        </w:rPr>
        <w:t xml:space="preserve">ng that </w:t>
      </w:r>
      <w:r w:rsidRPr="00B41284">
        <w:rPr>
          <w:rStyle w:val="Emphasis"/>
          <w:highlight w:val="yellow"/>
        </w:rPr>
        <w:t>any</w:t>
      </w:r>
      <w:r w:rsidRPr="00B41284">
        <w:rPr>
          <w:rStyle w:val="StyleUnderline"/>
          <w:highlight w:val="yellow"/>
        </w:rPr>
        <w:t xml:space="preserve"> teleological thinking is </w:t>
      </w:r>
      <w:r w:rsidRPr="00B41284">
        <w:rPr>
          <w:rStyle w:val="Emphasis"/>
          <w:highlight w:val="yellow"/>
        </w:rPr>
        <w:t>in cahoots</w:t>
      </w:r>
      <w:r w:rsidRPr="00B41284">
        <w:rPr>
          <w:rStyle w:val="StyleUnderline"/>
          <w:highlight w:val="yellow"/>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776836AF" w14:textId="77777777" w:rsidR="00286ABF" w:rsidRPr="00A765F8" w:rsidRDefault="00286ABF" w:rsidP="00286ABF">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B41284">
        <w:rPr>
          <w:rStyle w:val="StyleUnderline"/>
          <w:highlight w:val="yellow"/>
        </w:rPr>
        <w:t>there is</w:t>
      </w:r>
      <w:r w:rsidRPr="006B7A10">
        <w:rPr>
          <w:rStyle w:val="StyleUnderline"/>
        </w:rPr>
        <w:t xml:space="preserve"> also a </w:t>
      </w:r>
      <w:r w:rsidRPr="00B41284">
        <w:rPr>
          <w:rStyle w:val="StyleUnderline"/>
          <w:highlight w:val="yellow"/>
        </w:rPr>
        <w:t>strange logic to the arg</w:t>
      </w:r>
      <w:r w:rsidRPr="006B7A10">
        <w:rPr>
          <w:rStyle w:val="StyleUnderline"/>
        </w:rPr>
        <w:t xml:space="preserve">ument </w:t>
      </w:r>
      <w:r w:rsidRPr="00B41284">
        <w:rPr>
          <w:rStyle w:val="StyleUnderline"/>
          <w:highlight w:val="yellow"/>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B41284">
        <w:rPr>
          <w:rStyle w:val="Emphasis"/>
          <w:highlight w:val="yellow"/>
        </w:rPr>
        <w:t>with instrumental reason</w:t>
      </w:r>
      <w:r w:rsidRPr="00B41284">
        <w:rPr>
          <w:rStyle w:val="StyleUnderline"/>
          <w:highlight w:val="yellow"/>
        </w:rPr>
        <w:t xml:space="preserve"> </w:t>
      </w:r>
      <w:r w:rsidRPr="008A4BF5">
        <w:rPr>
          <w:rStyle w:val="StyleUnderline"/>
        </w:rPr>
        <w:t xml:space="preserve">that </w:t>
      </w:r>
      <w:r w:rsidRPr="00B41284">
        <w:rPr>
          <w:rStyle w:val="StyleUnderline"/>
          <w:highlight w:val="yellow"/>
        </w:rPr>
        <w:t xml:space="preserve">we have </w:t>
      </w:r>
      <w:r w:rsidRPr="00B41284">
        <w:rPr>
          <w:rStyle w:val="Emphasis"/>
          <w:highlight w:val="yellow"/>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B41284">
        <w:rPr>
          <w:rStyle w:val="Emphasis"/>
          <w:sz w:val="30"/>
          <w:szCs w:val="30"/>
          <w:highlight w:val="yellow"/>
        </w:rPr>
        <w:t>accede to</w:t>
      </w:r>
      <w:r w:rsidRPr="00582B16">
        <w:rPr>
          <w:rStyle w:val="Emphasis"/>
          <w:sz w:val="30"/>
          <w:szCs w:val="30"/>
        </w:rPr>
        <w:t xml:space="preserve"> our own </w:t>
      </w:r>
      <w:r w:rsidRPr="00B41284">
        <w:rPr>
          <w:rStyle w:val="Emphasis"/>
          <w:sz w:val="30"/>
          <w:szCs w:val="30"/>
          <w:highlight w:val="yellow"/>
        </w:rPr>
        <w:t>extinction</w:t>
      </w:r>
      <w:r w:rsidRPr="00A765F8">
        <w:rPr>
          <w:sz w:val="14"/>
        </w:rPr>
        <w:t>—</w:t>
      </w:r>
      <w:r w:rsidRPr="00B41284">
        <w:rPr>
          <w:rStyle w:val="StyleUnderline"/>
          <w:highlight w:val="yellow"/>
        </w:rPr>
        <w:t xml:space="preserve">not to mention the extinction of </w:t>
      </w:r>
      <w:r w:rsidRPr="00B41284">
        <w:rPr>
          <w:rStyle w:val="Emphasis"/>
          <w:highlight w:val="yellow"/>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B41284">
        <w:rPr>
          <w:rStyle w:val="Emphasis"/>
          <w:highlight w:val="yellow"/>
        </w:rPr>
        <w:t>others</w:t>
      </w:r>
      <w:r w:rsidRPr="00B41284">
        <w:rPr>
          <w:rStyle w:val="StyleUnderline"/>
          <w:highlight w:val="yellow"/>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B41284">
        <w:rPr>
          <w:rStyle w:val="Emphasis"/>
          <w:highlight w:val="yellow"/>
        </w:rPr>
        <w:t>massive</w:t>
      </w:r>
      <w:r w:rsidRPr="00B41284">
        <w:rPr>
          <w:sz w:val="14"/>
          <w:highlight w:val="yellow"/>
        </w:rPr>
        <w:t xml:space="preserve">, </w:t>
      </w:r>
      <w:r w:rsidRPr="00383754">
        <w:rPr>
          <w:rStyle w:val="Emphasis"/>
        </w:rPr>
        <w:t xml:space="preserve">global </w:t>
      </w:r>
      <w:r w:rsidRPr="00B41284">
        <w:rPr>
          <w:rStyle w:val="Emphasis"/>
          <w:highlight w:val="yellow"/>
        </w:rPr>
        <w:t>destruction</w:t>
      </w:r>
      <w:r w:rsidRPr="006B7A10">
        <w:rPr>
          <w:rStyle w:val="StyleUnderline"/>
        </w:rPr>
        <w:t xml:space="preserve"> </w:t>
      </w:r>
      <w:r w:rsidRPr="00B41284">
        <w:rPr>
          <w:rStyle w:val="StyleUnderline"/>
          <w:highlight w:val="yellow"/>
        </w:rPr>
        <w:t>that will intensify the suffering of</w:t>
      </w:r>
      <w:r w:rsidRPr="00A765F8">
        <w:rPr>
          <w:sz w:val="14"/>
        </w:rPr>
        <w:t xml:space="preserve"> [End Page 231] </w:t>
      </w:r>
      <w:r w:rsidRPr="00B41284">
        <w:rPr>
          <w:rStyle w:val="StyleUnderline"/>
          <w:highlight w:val="yellow"/>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7406D4C7" w14:textId="77777777" w:rsidR="00286ABF" w:rsidRPr="00A765F8" w:rsidRDefault="00286ABF" w:rsidP="00286ABF">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B41284">
        <w:rPr>
          <w:rStyle w:val="StyleUnderline"/>
          <w:highlight w:val="yellow"/>
        </w:rPr>
        <w:t xml:space="preserve">Open-endedness is </w:t>
      </w:r>
      <w:r w:rsidRPr="00B41284">
        <w:rPr>
          <w:rStyle w:val="Emphasis"/>
          <w:highlight w:val="yellow"/>
        </w:rPr>
        <w:t>not</w:t>
      </w:r>
      <w:r w:rsidRPr="001E7639">
        <w:rPr>
          <w:rStyle w:val="StyleUnderline"/>
        </w:rPr>
        <w:t xml:space="preserve"> primarily a source of </w:t>
      </w:r>
      <w:r w:rsidRPr="00B41284">
        <w:rPr>
          <w:rStyle w:val="StyleUnderline"/>
          <w:highlight w:val="yellow"/>
        </w:rPr>
        <w:t xml:space="preserve">pleasure and excitement for those who are anxious about </w:t>
      </w:r>
      <w:r w:rsidRPr="00B41284">
        <w:rPr>
          <w:rStyle w:val="Emphasis"/>
          <w:highlight w:val="yellow"/>
        </w:rPr>
        <w:t>finding their next meal</w:t>
      </w:r>
      <w:r w:rsidRPr="00B41284">
        <w:rPr>
          <w:rStyle w:val="StyleUnderline"/>
          <w:highlight w:val="yellow"/>
        </w:rPr>
        <w:t xml:space="preserve"> or a </w:t>
      </w:r>
      <w:r w:rsidRPr="00B41284">
        <w:rPr>
          <w:rStyle w:val="Emphasis"/>
          <w:highlight w:val="yellow"/>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451DC436" w14:textId="77777777" w:rsidR="00286ABF" w:rsidRPr="00A765F8" w:rsidRDefault="00286ABF" w:rsidP="00286ABF">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B41284">
        <w:rPr>
          <w:rStyle w:val="Emphasis"/>
          <w:highlight w:val="yellow"/>
        </w:rPr>
        <w:t>politics of undoing</w:t>
      </w:r>
      <w:r w:rsidRPr="00A765F8">
        <w:rPr>
          <w:sz w:val="14"/>
        </w:rPr>
        <w:t xml:space="preserve">, </w:t>
      </w:r>
      <w:r w:rsidRPr="001E7639">
        <w:rPr>
          <w:rStyle w:val="StyleUnderline"/>
        </w:rPr>
        <w:t xml:space="preserve">but it has also </w:t>
      </w:r>
      <w:r w:rsidRPr="00B41284">
        <w:rPr>
          <w:rStyle w:val="StyleUnderline"/>
          <w:highlight w:val="yellow"/>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B41284">
        <w:rPr>
          <w:rStyle w:val="StyleUnderline"/>
          <w:highlight w:val="yellow"/>
        </w:rPr>
        <w:t>building social life</w:t>
      </w:r>
      <w:r w:rsidRPr="001E7639">
        <w:rPr>
          <w:rStyle w:val="StyleUnderline"/>
        </w:rPr>
        <w:t xml:space="preserve"> </w:t>
      </w:r>
      <w:r w:rsidRPr="00B41284">
        <w:rPr>
          <w:rStyle w:val="StyleUnderline"/>
          <w:highlight w:val="yellow"/>
        </w:rPr>
        <w:t>to</w:t>
      </w:r>
      <w:r w:rsidRPr="00A765F8">
        <w:rPr>
          <w:sz w:val="14"/>
        </w:rPr>
        <w:t xml:space="preserve"> the social and natural sciences, </w:t>
      </w:r>
      <w:r w:rsidRPr="00B41284">
        <w:rPr>
          <w:rStyle w:val="Emphasis"/>
          <w:highlight w:val="yellow"/>
        </w:rPr>
        <w:t>government</w:t>
      </w:r>
      <w:r w:rsidRPr="00B41284">
        <w:rPr>
          <w:sz w:val="14"/>
          <w:highlight w:val="yellow"/>
        </w:rPr>
        <w:t xml:space="preserve">, </w:t>
      </w:r>
      <w:r w:rsidRPr="00B41284">
        <w:rPr>
          <w:rStyle w:val="StyleUnderline"/>
          <w:highlight w:val="yellow"/>
        </w:rPr>
        <w:t xml:space="preserve">and </w:t>
      </w:r>
      <w:r w:rsidRPr="00B41284">
        <w:rPr>
          <w:rStyle w:val="Emphasis"/>
          <w:highlight w:val="yellow"/>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21FD3771" w14:textId="77777777" w:rsidR="00286ABF" w:rsidRPr="00A765F8" w:rsidRDefault="00286ABF" w:rsidP="00286ABF">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0A44AC24" w14:textId="77777777" w:rsidR="00286ABF" w:rsidRPr="00A765F8" w:rsidRDefault="00286ABF" w:rsidP="00286ABF">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078C9C80" w14:textId="77777777" w:rsidR="00286ABF" w:rsidRPr="00A765F8" w:rsidRDefault="00286ABF" w:rsidP="00286ABF">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385C8F8D" w14:textId="77777777" w:rsidR="00286ABF" w:rsidRPr="00A765F8" w:rsidRDefault="00286ABF" w:rsidP="00286ABF">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B41284">
        <w:rPr>
          <w:rStyle w:val="Emphasis"/>
          <w:highlight w:val="yellow"/>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B41284">
        <w:rPr>
          <w:rStyle w:val="StyleUnderline"/>
          <w:highlight w:val="yellow"/>
        </w:rPr>
        <w:t xml:space="preserve">the </w:t>
      </w:r>
      <w:r w:rsidRPr="00B41284">
        <w:rPr>
          <w:rStyle w:val="Emphasis"/>
          <w:highlight w:val="yellow"/>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51FBDEC7" w14:textId="77777777" w:rsidR="00286ABF" w:rsidRPr="00A765F8" w:rsidRDefault="00286ABF" w:rsidP="00286ABF">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B41284">
        <w:rPr>
          <w:rStyle w:val="StyleUnderline"/>
          <w:highlight w:val="yellow"/>
        </w:rPr>
        <w:t>is neither</w:t>
      </w:r>
      <w:r w:rsidRPr="001E7639">
        <w:rPr>
          <w:rStyle w:val="StyleUnderline"/>
        </w:rPr>
        <w:t xml:space="preserve"> a </w:t>
      </w:r>
      <w:r w:rsidRPr="00B41284">
        <w:rPr>
          <w:rStyle w:val="Emphasis"/>
          <w:highlight w:val="yellow"/>
        </w:rPr>
        <w:t>top-down</w:t>
      </w:r>
      <w:r w:rsidRPr="00582B16">
        <w:rPr>
          <w:rStyle w:val="Emphasis"/>
        </w:rPr>
        <w:t xml:space="preserve"> conclusion</w:t>
      </w:r>
      <w:r w:rsidRPr="001E7639">
        <w:rPr>
          <w:rStyle w:val="StyleUnderline"/>
        </w:rPr>
        <w:t xml:space="preserve"> </w:t>
      </w:r>
      <w:r w:rsidRPr="00B41284">
        <w:rPr>
          <w:rStyle w:val="StyleUnderline"/>
          <w:highlight w:val="yellow"/>
        </w:rPr>
        <w:t xml:space="preserve">nor a </w:t>
      </w:r>
      <w:r w:rsidRPr="00B41284">
        <w:rPr>
          <w:rStyle w:val="Emphasis"/>
          <w:highlight w:val="yellow"/>
        </w:rPr>
        <w:t>superficial fix</w:t>
      </w:r>
      <w:r w:rsidRPr="00B41284">
        <w:rPr>
          <w:rStyle w:val="StyleUnderline"/>
          <w:highlight w:val="yellow"/>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B41284">
        <w:rPr>
          <w:rStyle w:val="StyleUnderline"/>
          <w:highlight w:val="yellow"/>
        </w:rPr>
        <w:t xml:space="preserve">the </w:t>
      </w:r>
      <w:r w:rsidRPr="00B41284">
        <w:rPr>
          <w:rStyle w:val="Emphasis"/>
          <w:highlight w:val="yellow"/>
        </w:rPr>
        <w:t>preconditions</w:t>
      </w:r>
      <w:r w:rsidRPr="00B41284">
        <w:rPr>
          <w:rStyle w:val="StyleUnderline"/>
          <w:highlight w:val="yellow"/>
        </w:rPr>
        <w:t xml:space="preserve"> for </w:t>
      </w:r>
      <w:r w:rsidRPr="00B41284">
        <w:rPr>
          <w:rStyle w:val="Emphasis"/>
          <w:highlight w:val="yellow"/>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469E47DE" w14:textId="77777777" w:rsidR="00286ABF" w:rsidRPr="00A765F8" w:rsidRDefault="00286ABF" w:rsidP="00286ABF">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4137E5BE" w14:textId="77777777" w:rsidR="00286ABF" w:rsidRPr="00A765F8" w:rsidRDefault="00286ABF" w:rsidP="00286ABF">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B41284">
        <w:rPr>
          <w:rStyle w:val="StyleUnderline"/>
          <w:highlight w:val="yellow"/>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B41284">
        <w:rPr>
          <w:rStyle w:val="StyleUnderline"/>
          <w:highlight w:val="yellow"/>
        </w:rPr>
        <w:t>can</w:t>
      </w:r>
      <w:r w:rsidRPr="001E7639">
        <w:rPr>
          <w:rStyle w:val="StyleUnderline"/>
        </w:rPr>
        <w:t xml:space="preserve"> also </w:t>
      </w:r>
      <w:r w:rsidRPr="00B41284">
        <w:rPr>
          <w:rStyle w:val="Emphasis"/>
          <w:highlight w:val="yellow"/>
        </w:rPr>
        <w:t>serve</w:t>
      </w:r>
      <w:r w:rsidRPr="00582B16">
        <w:rPr>
          <w:rStyle w:val="Emphasis"/>
        </w:rPr>
        <w:t xml:space="preserve"> the interests of </w:t>
      </w:r>
      <w:r w:rsidRPr="00B41284">
        <w:rPr>
          <w:rStyle w:val="Emphasis"/>
          <w:highlight w:val="yellow"/>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1875788D" w14:textId="77777777" w:rsidR="00286ABF" w:rsidRPr="00A765F8" w:rsidRDefault="00286ABF" w:rsidP="00286ABF">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6D9E7A7C" w14:textId="77777777" w:rsidR="00286ABF" w:rsidRPr="00A765F8" w:rsidRDefault="00286ABF" w:rsidP="00286ABF">
      <w:pPr>
        <w:rPr>
          <w:sz w:val="14"/>
        </w:rPr>
      </w:pPr>
      <w:r w:rsidRPr="00A765F8">
        <w:rPr>
          <w:sz w:val="14"/>
        </w:rPr>
        <w:t>Practical Politics</w:t>
      </w:r>
    </w:p>
    <w:p w14:paraId="73CDC8E7" w14:textId="77777777" w:rsidR="00286ABF" w:rsidRPr="00A765F8" w:rsidRDefault="00286ABF" w:rsidP="00286ABF">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38A12873" w14:textId="77777777" w:rsidR="00286ABF" w:rsidRPr="00A765F8" w:rsidRDefault="00286ABF" w:rsidP="00286ABF">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19999839" w14:textId="77777777" w:rsidR="00286ABF" w:rsidRPr="00A765F8" w:rsidRDefault="00286ABF" w:rsidP="00286ABF">
      <w:pPr>
        <w:rPr>
          <w:sz w:val="14"/>
        </w:rPr>
      </w:pPr>
      <w:r w:rsidRPr="00A765F8">
        <w:rPr>
          <w:sz w:val="14"/>
        </w:rPr>
        <w:t xml:space="preserve">But what if this refusal of pragmatic action is wrong? What if institutional changes, </w:t>
      </w:r>
      <w:r w:rsidRPr="00B41284">
        <w:rPr>
          <w:rStyle w:val="Emphasis"/>
          <w:highlight w:val="yellow"/>
        </w:rPr>
        <w:t>techno-fixes</w:t>
      </w:r>
      <w:r w:rsidRPr="00B41284">
        <w:rPr>
          <w:sz w:val="14"/>
          <w:highlight w:val="yellow"/>
        </w:rPr>
        <w:t xml:space="preserve">, </w:t>
      </w:r>
      <w:r w:rsidRPr="00B41284">
        <w:rPr>
          <w:rStyle w:val="StyleUnderline"/>
          <w:highlight w:val="yellow"/>
        </w:rPr>
        <w:t xml:space="preserve">and </w:t>
      </w:r>
      <w:r w:rsidRPr="00383754">
        <w:rPr>
          <w:rStyle w:val="Emphasis"/>
        </w:rPr>
        <w:t>piecemeal</w:t>
      </w:r>
      <w:r w:rsidRPr="00582B16">
        <w:rPr>
          <w:rStyle w:val="Emphasis"/>
        </w:rPr>
        <w:t xml:space="preserve"> </w:t>
      </w:r>
      <w:r w:rsidRPr="00B41284">
        <w:rPr>
          <w:rStyle w:val="Emphasis"/>
          <w:highlight w:val="yellow"/>
        </w:rPr>
        <w:t>reforms</w:t>
      </w:r>
      <w:r w:rsidRPr="00B41284">
        <w:rPr>
          <w:rStyle w:val="StyleUnderline"/>
          <w:highlight w:val="yellow"/>
        </w:rPr>
        <w:t xml:space="preserve"> </w:t>
      </w:r>
      <w:r w:rsidRPr="00B41284">
        <w:rPr>
          <w:rStyle w:val="Emphasis"/>
          <w:sz w:val="30"/>
          <w:szCs w:val="30"/>
          <w:highlight w:val="yellow"/>
        </w:rPr>
        <w:t>do not</w:t>
      </w:r>
      <w:r w:rsidRPr="00582B16">
        <w:rPr>
          <w:rStyle w:val="Emphasis"/>
          <w:sz w:val="30"/>
          <w:szCs w:val="30"/>
        </w:rPr>
        <w:t xml:space="preserve"> necessarily </w:t>
      </w:r>
      <w:r w:rsidRPr="00B41284">
        <w:rPr>
          <w:rStyle w:val="Emphasis"/>
          <w:sz w:val="30"/>
          <w:szCs w:val="30"/>
          <w:highlight w:val="yellow"/>
        </w:rPr>
        <w:t>get in the way</w:t>
      </w:r>
      <w:r w:rsidRPr="00B41284">
        <w:rPr>
          <w:rStyle w:val="StyleUnderline"/>
          <w:highlight w:val="yellow"/>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B41284">
        <w:rPr>
          <w:rStyle w:val="Emphasis"/>
          <w:highlight w:val="yellow"/>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34719162" w14:textId="77777777" w:rsidR="00286ABF" w:rsidRPr="00A765F8" w:rsidRDefault="00286ABF" w:rsidP="00286ABF">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B41284">
        <w:rPr>
          <w:rStyle w:val="StyleUnderline"/>
          <w:highlight w:val="yellow"/>
        </w:rPr>
        <w:t>a modest</w:t>
      </w:r>
      <w:r w:rsidRPr="00A765F8">
        <w:rPr>
          <w:sz w:val="14"/>
        </w:rPr>
        <w:t xml:space="preserve"> [End Page 236] ‘</w:t>
      </w:r>
      <w:r w:rsidRPr="00B41284">
        <w:rPr>
          <w:rStyle w:val="Emphasis"/>
          <w:highlight w:val="yellow"/>
        </w:rPr>
        <w:t>wrong</w:t>
      </w:r>
      <w:r w:rsidRPr="00B41284">
        <w:rPr>
          <w:sz w:val="14"/>
          <w:highlight w:val="yellow"/>
        </w:rPr>
        <w:t>’</w:t>
      </w:r>
      <w:r w:rsidRPr="00A765F8">
        <w:rPr>
          <w:sz w:val="14"/>
        </w:rPr>
        <w:t xml:space="preserve"> </w:t>
      </w:r>
      <w:r w:rsidRPr="00B41284">
        <w:rPr>
          <w:rStyle w:val="StyleUnderline"/>
          <w:highlight w:val="yellow"/>
        </w:rPr>
        <w:t>choice</w:t>
      </w:r>
      <w:r w:rsidRPr="00A765F8">
        <w:rPr>
          <w:sz w:val="14"/>
        </w:rPr>
        <w:t xml:space="preserve"> can create the subjective conditions for an actual communist perspective: </w:t>
      </w:r>
      <w:r w:rsidRPr="00B41284">
        <w:rPr>
          <w:rStyle w:val="StyleUnderline"/>
          <w:highlight w:val="yellow"/>
        </w:rPr>
        <w:t xml:space="preserve">whether it </w:t>
      </w:r>
      <w:r w:rsidRPr="00B41284">
        <w:rPr>
          <w:rStyle w:val="Emphasis"/>
          <w:highlight w:val="yellow"/>
        </w:rPr>
        <w:t>fails</w:t>
      </w:r>
      <w:r w:rsidRPr="00B41284">
        <w:rPr>
          <w:rStyle w:val="StyleUnderline"/>
          <w:highlight w:val="yellow"/>
        </w:rPr>
        <w:t xml:space="preserve"> or </w:t>
      </w:r>
      <w:r w:rsidRPr="00B41284">
        <w:rPr>
          <w:rStyle w:val="Emphasis"/>
          <w:highlight w:val="yellow"/>
        </w:rPr>
        <w:t>succeeds</w:t>
      </w:r>
      <w:r w:rsidRPr="00A765F8">
        <w:rPr>
          <w:sz w:val="14"/>
        </w:rPr>
        <w:t xml:space="preserve">, it </w:t>
      </w:r>
      <w:r w:rsidRPr="00B41284">
        <w:rPr>
          <w:rStyle w:val="StyleUnderline"/>
          <w:highlight w:val="yellow"/>
        </w:rPr>
        <w:t>sets in motion</w:t>
      </w:r>
      <w:r w:rsidRPr="001E7639">
        <w:rPr>
          <w:rStyle w:val="StyleUnderline"/>
        </w:rPr>
        <w:t xml:space="preserve"> a </w:t>
      </w:r>
      <w:r w:rsidRPr="00582B16">
        <w:rPr>
          <w:rStyle w:val="Emphasis"/>
        </w:rPr>
        <w:t>series</w:t>
      </w:r>
      <w:r w:rsidRPr="001E7639">
        <w:rPr>
          <w:rStyle w:val="StyleUnderline"/>
        </w:rPr>
        <w:t xml:space="preserve"> of </w:t>
      </w:r>
      <w:r w:rsidRPr="00B41284">
        <w:rPr>
          <w:rStyle w:val="StyleUnderline"/>
          <w:highlight w:val="yellow"/>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B41284">
        <w:rPr>
          <w:rStyle w:val="StyleUnderline"/>
          <w:highlight w:val="yellow"/>
        </w:rPr>
        <w:t>To begin straightaway with the right choice is</w:t>
      </w:r>
      <w:r w:rsidRPr="00A765F8">
        <w:rPr>
          <w:sz w:val="14"/>
        </w:rPr>
        <w:t xml:space="preserve"> therefore </w:t>
      </w:r>
      <w:r w:rsidRPr="00B41284">
        <w:rPr>
          <w:rStyle w:val="Emphasis"/>
          <w:highlight w:val="yellow"/>
        </w:rPr>
        <w:t>even worse</w:t>
      </w:r>
      <w:r w:rsidRPr="00B41284">
        <w:rPr>
          <w:rStyle w:val="StyleUnderline"/>
          <w:highlight w:val="yellow"/>
        </w:rPr>
        <w:t xml:space="preserve"> than making a wrong choice</w:t>
      </w:r>
      <w:r w:rsidRPr="00A765F8">
        <w:rPr>
          <w:sz w:val="14"/>
        </w:rPr>
        <w:t>, as it amounts to saying ‘I am right and the misery of the world which got it wrong just confirms how right I am.’</w:t>
      </w:r>
    </w:p>
    <w:p w14:paraId="03E32BCE" w14:textId="77777777" w:rsidR="00286ABF" w:rsidRPr="00A765F8" w:rsidRDefault="00286ABF" w:rsidP="00286ABF">
      <w:pPr>
        <w:rPr>
          <w:sz w:val="14"/>
        </w:rPr>
      </w:pPr>
      <w:r w:rsidRPr="00A765F8">
        <w:rPr>
          <w:sz w:val="14"/>
        </w:rPr>
        <w:t>(lxxvii)</w:t>
      </w:r>
    </w:p>
    <w:p w14:paraId="3D143116" w14:textId="77777777" w:rsidR="00286ABF" w:rsidRPr="00A765F8" w:rsidRDefault="00286ABF" w:rsidP="00286ABF">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4AABFC1F" w14:textId="77777777" w:rsidR="00286ABF" w:rsidRPr="00A765F8" w:rsidRDefault="00286ABF" w:rsidP="00286ABF">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42F41704" w14:textId="77777777" w:rsidR="00286ABF" w:rsidRPr="00A765F8" w:rsidRDefault="00286ABF" w:rsidP="00286ABF">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2923C18E" w14:textId="77777777" w:rsidR="00286ABF" w:rsidRPr="008A4BF5" w:rsidRDefault="00286ABF" w:rsidP="00286ABF">
      <w:pPr>
        <w:rPr>
          <w:sz w:val="14"/>
        </w:rPr>
      </w:pPr>
      <w:r w:rsidRPr="00A765F8">
        <w:rPr>
          <w:sz w:val="14"/>
        </w:rPr>
        <w:t xml:space="preserve">How, then, might literary scholars participate in the struggle for collective continuance? When it comes to climate change, both leftist activists and humanities </w:t>
      </w:r>
      <w:r w:rsidRPr="00B41284">
        <w:rPr>
          <w:rStyle w:val="StyleUnderline"/>
          <w:highlight w:val="yellow"/>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B41284">
        <w:rPr>
          <w:rStyle w:val="StyleUnderline"/>
          <w:highlight w:val="yellow"/>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B41284">
        <w:rPr>
          <w:rStyle w:val="StyleUnderline"/>
          <w:highlight w:val="yellow"/>
        </w:rPr>
        <w:t>technical knowledge</w:t>
      </w:r>
      <w:r w:rsidRPr="00A765F8">
        <w:rPr>
          <w:rStyle w:val="StyleUnderline"/>
        </w:rPr>
        <w:t xml:space="preserve"> </w:t>
      </w:r>
      <w:r w:rsidRPr="00A41AED">
        <w:rPr>
          <w:rStyle w:val="Emphasis"/>
        </w:rPr>
        <w:t xml:space="preserve">only </w:t>
      </w:r>
      <w:r w:rsidRPr="00B41284">
        <w:rPr>
          <w:rStyle w:val="Emphasis"/>
          <w:highlight w:val="yellow"/>
        </w:rPr>
        <w:t>re-entrenches</w:t>
      </w:r>
      <w:r w:rsidRPr="00A765F8">
        <w:rPr>
          <w:rStyle w:val="StyleUnderline"/>
        </w:rPr>
        <w:t xml:space="preserve"> the assumption that </w:t>
      </w:r>
      <w:r w:rsidRPr="00B41284">
        <w:rPr>
          <w:rStyle w:val="StyleUnderline"/>
          <w:highlight w:val="yellow"/>
        </w:rPr>
        <w:t>human subjects</w:t>
      </w:r>
      <w:r w:rsidRPr="00A765F8">
        <w:rPr>
          <w:rStyle w:val="StyleUnderline"/>
        </w:rPr>
        <w:t xml:space="preserve"> can dominate and manipulate nature </w:t>
      </w:r>
      <w:r w:rsidRPr="00B41284">
        <w:rPr>
          <w:rStyle w:val="StyleUnderline"/>
          <w:highlight w:val="yellow"/>
        </w:rPr>
        <w:t>and</w:t>
      </w:r>
      <w:r w:rsidRPr="00A765F8">
        <w:rPr>
          <w:rStyle w:val="StyleUnderline"/>
        </w:rPr>
        <w:t xml:space="preserve"> </w:t>
      </w:r>
      <w:r w:rsidRPr="00A41AED">
        <w:rPr>
          <w:rStyle w:val="Emphasis"/>
        </w:rPr>
        <w:t>deepens</w:t>
      </w:r>
      <w:r w:rsidRPr="00A765F8">
        <w:rPr>
          <w:rStyle w:val="StyleUnderline"/>
        </w:rPr>
        <w:t xml:space="preserve"> </w:t>
      </w:r>
      <w:r w:rsidRPr="00B41284">
        <w:rPr>
          <w:rStyle w:val="StyleUnderline"/>
          <w:highlight w:val="yellow"/>
        </w:rPr>
        <w:t>inequitable</w:t>
      </w:r>
      <w:r w:rsidRPr="00A765F8">
        <w:rPr>
          <w:rStyle w:val="StyleUnderline"/>
        </w:rPr>
        <w:t xml:space="preserve"> social </w:t>
      </w:r>
      <w:r w:rsidRPr="00B41284">
        <w:rPr>
          <w:rStyle w:val="StyleUnderline"/>
          <w:highlight w:val="yellow"/>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5BC53AE7" w14:textId="77777777" w:rsidR="00286ABF" w:rsidRPr="00A765F8" w:rsidRDefault="00286ABF" w:rsidP="00286ABF">
      <w:pPr>
        <w:rPr>
          <w:sz w:val="14"/>
        </w:rPr>
      </w:pPr>
      <w:r w:rsidRPr="00B41284">
        <w:rPr>
          <w:rStyle w:val="StyleUnderline"/>
          <w:highlight w:val="yellow"/>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B41284">
        <w:rPr>
          <w:rStyle w:val="Emphasis"/>
          <w:highlight w:val="yellow"/>
        </w:rPr>
        <w:t>impure</w:t>
      </w:r>
      <w:r w:rsidRPr="00A765F8">
        <w:rPr>
          <w:sz w:val="14"/>
        </w:rPr>
        <w:t xml:space="preserve">, </w:t>
      </w:r>
      <w:r w:rsidRPr="00B41284">
        <w:rPr>
          <w:rStyle w:val="StyleUnderline"/>
          <w:highlight w:val="yellow"/>
        </w:rPr>
        <w:t xml:space="preserve">many </w:t>
      </w:r>
      <w:r w:rsidRPr="00B41284">
        <w:rPr>
          <w:rStyle w:val="Emphasis"/>
          <w:highlight w:val="yellow"/>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B41284">
        <w:rPr>
          <w:rStyle w:val="StyleUnderline"/>
          <w:highlight w:val="yellow"/>
        </w:rPr>
        <w:t>revolution in consciousness</w:t>
      </w:r>
      <w:r w:rsidRPr="00A765F8">
        <w:rPr>
          <w:sz w:val="14"/>
        </w:rPr>
        <w:t xml:space="preserve">, we say, and by then it </w:t>
      </w:r>
      <w:r w:rsidRPr="00B41284">
        <w:rPr>
          <w:rStyle w:val="StyleUnderline"/>
          <w:highlight w:val="yellow"/>
        </w:rPr>
        <w:t xml:space="preserve">will be </w:t>
      </w:r>
      <w:r w:rsidRPr="00B41284">
        <w:rPr>
          <w:rStyle w:val="Emphasis"/>
          <w:highlight w:val="yellow"/>
        </w:rPr>
        <w:t>too late</w:t>
      </w:r>
      <w:r w:rsidRPr="00B41284">
        <w:rPr>
          <w:sz w:val="14"/>
          <w:highlight w:val="yellow"/>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B41284">
        <w:rPr>
          <w:rStyle w:val="StyleUnderline"/>
          <w:highlight w:val="yellow"/>
        </w:rPr>
        <w:t>alternative to pessimistic inaction</w:t>
      </w:r>
      <w:r w:rsidRPr="00A765F8">
        <w:rPr>
          <w:sz w:val="14"/>
        </w:rPr>
        <w:t xml:space="preserve">, then, </w:t>
      </w:r>
      <w:r w:rsidRPr="00B41284">
        <w:rPr>
          <w:rStyle w:val="StyleUnderline"/>
          <w:highlight w:val="yellow"/>
        </w:rPr>
        <w:t>might be</w:t>
      </w:r>
      <w:r w:rsidRPr="00A765F8">
        <w:rPr>
          <w:sz w:val="14"/>
        </w:rPr>
        <w:t xml:space="preserve"> “</w:t>
      </w:r>
      <w:r w:rsidRPr="00B41284">
        <w:rPr>
          <w:rStyle w:val="Emphasis"/>
          <w:sz w:val="30"/>
          <w:szCs w:val="30"/>
          <w:highlight w:val="yellow"/>
        </w:rPr>
        <w:t>anything that moves the ball</w:t>
      </w:r>
      <w:r w:rsidRPr="00A765F8">
        <w:rPr>
          <w:sz w:val="14"/>
        </w:rPr>
        <w:t xml:space="preserve"> [End Page 238] </w:t>
      </w:r>
      <w:r w:rsidRPr="00B41284">
        <w:rPr>
          <w:rStyle w:val="Emphasis"/>
          <w:sz w:val="30"/>
          <w:szCs w:val="30"/>
          <w:highlight w:val="yellow"/>
        </w:rPr>
        <w:t>forward</w:t>
      </w:r>
      <w:r w:rsidRPr="00A765F8">
        <w:rPr>
          <w:sz w:val="14"/>
        </w:rPr>
        <w:t>,” as Democratic Representative Salud Carbajal of California puts it (qtd. in Worland).</w:t>
      </w:r>
    </w:p>
    <w:p w14:paraId="38719359" w14:textId="77777777" w:rsidR="00286ABF" w:rsidRPr="00A765F8" w:rsidRDefault="00286ABF" w:rsidP="00286ABF">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bookmarkEnd w:id="0"/>
    <w:p w14:paraId="782E9897" w14:textId="77777777" w:rsidR="00286ABF" w:rsidRDefault="00286ABF" w:rsidP="00286ABF"/>
    <w:p w14:paraId="2EA0E233" w14:textId="77777777" w:rsidR="00286ABF" w:rsidRDefault="00286ABF" w:rsidP="00286ABF">
      <w:pPr>
        <w:pStyle w:val="Analytic"/>
      </w:pPr>
    </w:p>
    <w:p w14:paraId="6D12966A" w14:textId="77777777" w:rsidR="00286ABF" w:rsidRPr="00D0501E" w:rsidRDefault="00286ABF" w:rsidP="00286ABF">
      <w:pPr>
        <w:pStyle w:val="Heading4"/>
      </w:pPr>
      <w:r>
        <w:t xml:space="preserve">Extinction outweighs. Collective existence is a </w:t>
      </w:r>
      <w:r>
        <w:rPr>
          <w:u w:val="single"/>
        </w:rPr>
        <w:t>grounding condition</w:t>
      </w:r>
      <w:r>
        <w:t xml:space="preserve"> for any source of value.</w:t>
      </w:r>
    </w:p>
    <w:p w14:paraId="7D21632E" w14:textId="77777777" w:rsidR="00286ABF" w:rsidRDefault="00286ABF" w:rsidP="00286ABF">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04E6D386" w14:textId="77777777" w:rsidR="00286ABF" w:rsidRPr="00611349" w:rsidRDefault="00286ABF" w:rsidP="00286ABF">
      <w:pPr>
        <w:rPr>
          <w:sz w:val="14"/>
        </w:rPr>
      </w:pPr>
      <w:r w:rsidRPr="00B41284">
        <w:rPr>
          <w:rStyle w:val="StyleUnderline"/>
          <w:highlight w:val="yellow"/>
        </w:rPr>
        <w:t>In</w:t>
      </w:r>
      <w:r w:rsidRPr="00611349">
        <w:rPr>
          <w:rStyle w:val="StyleUnderline"/>
        </w:rPr>
        <w:t xml:space="preserve"> the case of</w:t>
      </w:r>
      <w:r w:rsidRPr="00611349">
        <w:rPr>
          <w:sz w:val="14"/>
        </w:rPr>
        <w:t xml:space="preserve"> the </w:t>
      </w:r>
      <w:r w:rsidRPr="00B41284">
        <w:rPr>
          <w:rStyle w:val="Emphasis"/>
          <w:highlight w:val="yellow"/>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B41284">
        <w:rPr>
          <w:rStyle w:val="StyleUnderline"/>
          <w:highlight w:val="yellow"/>
        </w:rPr>
        <w:t xml:space="preserve">our most valued projects and activities would </w:t>
      </w:r>
      <w:r w:rsidRPr="00B41284">
        <w:rPr>
          <w:rStyle w:val="Emphasis"/>
          <w:sz w:val="30"/>
          <w:szCs w:val="30"/>
          <w:highlight w:val="yellow"/>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B41284">
        <w:rPr>
          <w:rStyle w:val="StyleUnderline"/>
          <w:highlight w:val="yellow"/>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B41284">
        <w:rPr>
          <w:rStyle w:val="StyleUnderline"/>
          <w:highlight w:val="yellow"/>
        </w:rPr>
        <w:t>is</w:t>
      </w:r>
      <w:r w:rsidRPr="00611349">
        <w:rPr>
          <w:sz w:val="14"/>
        </w:rPr>
        <w:t xml:space="preserve"> ‘</w:t>
      </w:r>
      <w:r w:rsidRPr="00B41284">
        <w:rPr>
          <w:rStyle w:val="StyleUnderline"/>
          <w:highlight w:val="yellow"/>
        </w:rPr>
        <w:t xml:space="preserve">a </w:t>
      </w:r>
      <w:r w:rsidRPr="00B41284">
        <w:rPr>
          <w:rStyle w:val="Emphasis"/>
          <w:sz w:val="30"/>
          <w:szCs w:val="30"/>
          <w:highlight w:val="yellow"/>
        </w:rPr>
        <w:t>condition of other things mattering</w:t>
      </w:r>
      <w:r w:rsidRPr="00611349">
        <w:rPr>
          <w:rStyle w:val="StyleUnderline"/>
        </w:rPr>
        <w:t xml:space="preserve"> to us</w:t>
      </w:r>
      <w:r w:rsidRPr="00611349">
        <w:rPr>
          <w:sz w:val="14"/>
        </w:rPr>
        <w:t xml:space="preserve">. </w:t>
      </w:r>
      <w:r w:rsidRPr="00B41284">
        <w:rPr>
          <w:rStyle w:val="StyleUnderline"/>
          <w:highlight w:val="yellow"/>
        </w:rPr>
        <w:t>Without confidence in the existence of</w:t>
      </w:r>
      <w:r w:rsidRPr="00611349">
        <w:rPr>
          <w:sz w:val="14"/>
        </w:rPr>
        <w:t xml:space="preserve"> the afterlife [of </w:t>
      </w:r>
      <w:r w:rsidRPr="00B41284">
        <w:rPr>
          <w:rStyle w:val="StyleUnderline"/>
          <w:highlight w:val="yellow"/>
        </w:rPr>
        <w:t>humanity</w:t>
      </w:r>
      <w:r w:rsidRPr="00611349">
        <w:rPr>
          <w:sz w:val="14"/>
        </w:rPr>
        <w:t xml:space="preserve">], </w:t>
      </w:r>
      <w:r w:rsidRPr="00B41284">
        <w:rPr>
          <w:rStyle w:val="StyleUnderline"/>
          <w:highlight w:val="yellow"/>
        </w:rPr>
        <w:t>many</w:t>
      </w:r>
      <w:r w:rsidRPr="00611349">
        <w:rPr>
          <w:rStyle w:val="StyleUnderline"/>
        </w:rPr>
        <w:t xml:space="preserve"> of the </w:t>
      </w:r>
      <w:r w:rsidRPr="00B41284">
        <w:rPr>
          <w:rStyle w:val="StyleUnderline"/>
          <w:highlight w:val="yellow"/>
        </w:rPr>
        <w:t>things</w:t>
      </w:r>
      <w:r w:rsidRPr="00611349">
        <w:rPr>
          <w:rStyle w:val="StyleUnderline"/>
        </w:rPr>
        <w:t xml:space="preserve"> in our own lives </w:t>
      </w:r>
      <w:r w:rsidRPr="00B41284">
        <w:rPr>
          <w:rStyle w:val="StyleUnderline"/>
          <w:highlight w:val="yellow"/>
        </w:rPr>
        <w:t xml:space="preserve">that now matter to us would </w:t>
      </w:r>
      <w:r w:rsidRPr="00B41284">
        <w:rPr>
          <w:rStyle w:val="Emphasis"/>
          <w:highlight w:val="yellow"/>
        </w:rPr>
        <w:t>cease</w:t>
      </w:r>
      <w:r w:rsidRPr="00B41284">
        <w:rPr>
          <w:rStyle w:val="StyleUnderline"/>
          <w:highlight w:val="yellow"/>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264D803E" w14:textId="77777777" w:rsidR="00286ABF" w:rsidRPr="00611349" w:rsidRDefault="00286ABF" w:rsidP="00286ABF">
      <w:pPr>
        <w:rPr>
          <w:sz w:val="14"/>
        </w:rPr>
      </w:pPr>
      <w:r w:rsidRPr="00611349">
        <w:rPr>
          <w:sz w:val="14"/>
        </w:rPr>
        <w:t xml:space="preserve">And Scheffler thinks the same would hold for the infertility scenario: ‘I find it plausible to suppose that </w:t>
      </w:r>
      <w:r w:rsidRPr="00B41284">
        <w:rPr>
          <w:rStyle w:val="StyleUnderline"/>
          <w:highlight w:val="yellow"/>
        </w:rPr>
        <w:t>such a world would be</w:t>
      </w:r>
      <w:r w:rsidRPr="00611349">
        <w:rPr>
          <w:sz w:val="14"/>
        </w:rPr>
        <w:t xml:space="preserve"> a world </w:t>
      </w:r>
      <w:r w:rsidRPr="00B41284">
        <w:rPr>
          <w:rStyle w:val="StyleUnderline"/>
          <w:highlight w:val="yellow"/>
        </w:rPr>
        <w:t>characterized by</w:t>
      </w:r>
      <w:r w:rsidRPr="00611349">
        <w:rPr>
          <w:rStyle w:val="StyleUnderline"/>
        </w:rPr>
        <w:t xml:space="preserve"> </w:t>
      </w:r>
      <w:r w:rsidRPr="00D0501E">
        <w:rPr>
          <w:rStyle w:val="Emphasis"/>
        </w:rPr>
        <w:t xml:space="preserve">widespread </w:t>
      </w:r>
      <w:r w:rsidRPr="00B41284">
        <w:rPr>
          <w:rStyle w:val="Emphasis"/>
          <w:highlight w:val="yellow"/>
        </w:rPr>
        <w:t>apathy</w:t>
      </w:r>
      <w:r w:rsidRPr="00611349">
        <w:rPr>
          <w:sz w:val="14"/>
        </w:rPr>
        <w:t xml:space="preserve">, </w:t>
      </w:r>
      <w:r w:rsidRPr="00D0501E">
        <w:rPr>
          <w:rStyle w:val="Emphasis"/>
        </w:rPr>
        <w:t>anomie</w:t>
      </w:r>
      <w:r w:rsidRPr="00611349">
        <w:rPr>
          <w:sz w:val="14"/>
        </w:rPr>
        <w:t xml:space="preserve">, </w:t>
      </w:r>
      <w:r w:rsidRPr="00B41284">
        <w:rPr>
          <w:rStyle w:val="StyleUnderline"/>
          <w:highlight w:val="yellow"/>
        </w:rPr>
        <w:t xml:space="preserve">and </w:t>
      </w:r>
      <w:r w:rsidRPr="00B41284">
        <w:rPr>
          <w:rStyle w:val="Emphasis"/>
          <w:highlight w:val="yellow"/>
        </w:rPr>
        <w:t>despair</w:t>
      </w:r>
      <w:r w:rsidRPr="00611349">
        <w:rPr>
          <w:sz w:val="14"/>
        </w:rPr>
        <w:t xml:space="preserve">; </w:t>
      </w:r>
      <w:r w:rsidRPr="00611349">
        <w:rPr>
          <w:rStyle w:val="StyleUnderline"/>
        </w:rPr>
        <w:t xml:space="preserve">by the </w:t>
      </w:r>
      <w:r w:rsidRPr="00B41284">
        <w:rPr>
          <w:rStyle w:val="Emphasis"/>
          <w:highlight w:val="yellow"/>
        </w:rPr>
        <w:t>erosion</w:t>
      </w:r>
      <w:r w:rsidRPr="00B41284">
        <w:rPr>
          <w:rStyle w:val="StyleUnderline"/>
          <w:highlight w:val="yellow"/>
        </w:rPr>
        <w:t xml:space="preserve"> of</w:t>
      </w:r>
      <w:r w:rsidRPr="00611349">
        <w:rPr>
          <w:rStyle w:val="StyleUnderline"/>
        </w:rPr>
        <w:t xml:space="preserve"> social </w:t>
      </w:r>
      <w:r w:rsidRPr="00B41284">
        <w:rPr>
          <w:rStyle w:val="StyleUnderline"/>
          <w:highlight w:val="yellow"/>
        </w:rPr>
        <w:t>institutions and</w:t>
      </w:r>
      <w:r w:rsidRPr="00611349">
        <w:rPr>
          <w:rStyle w:val="StyleUnderline"/>
        </w:rPr>
        <w:t xml:space="preserve"> social </w:t>
      </w:r>
      <w:r w:rsidRPr="00B41284">
        <w:rPr>
          <w:rStyle w:val="StyleUnderline"/>
          <w:highlight w:val="yellow"/>
        </w:rPr>
        <w:t>solidarity</w:t>
      </w:r>
      <w:r w:rsidRPr="00611349">
        <w:rPr>
          <w:sz w:val="14"/>
        </w:rPr>
        <w:t xml:space="preserve">; </w:t>
      </w:r>
      <w:r w:rsidRPr="00611349">
        <w:rPr>
          <w:rStyle w:val="StyleUnderline"/>
        </w:rPr>
        <w:t xml:space="preserve">by the </w:t>
      </w:r>
      <w:r w:rsidRPr="00B41284">
        <w:rPr>
          <w:rStyle w:val="Emphasis"/>
          <w:highlight w:val="yellow"/>
        </w:rPr>
        <w:t>deterioration</w:t>
      </w:r>
      <w:r w:rsidRPr="00B41284">
        <w:rPr>
          <w:rStyle w:val="StyleUnderline"/>
          <w:highlight w:val="yellow"/>
        </w:rPr>
        <w:t xml:space="preserve"> of the</w:t>
      </w:r>
      <w:r w:rsidRPr="00611349">
        <w:rPr>
          <w:rStyle w:val="StyleUnderline"/>
        </w:rPr>
        <w:t xml:space="preserve"> physical </w:t>
      </w:r>
      <w:r w:rsidRPr="00B41284">
        <w:rPr>
          <w:rStyle w:val="StyleUnderline"/>
          <w:highlight w:val="yellow"/>
        </w:rPr>
        <w:t>environment</w:t>
      </w:r>
      <w:r w:rsidRPr="00611349">
        <w:rPr>
          <w:sz w:val="14"/>
        </w:rPr>
        <w:t xml:space="preserve">; </w:t>
      </w:r>
      <w:r w:rsidRPr="00B41284">
        <w:rPr>
          <w:rStyle w:val="StyleUnderline"/>
          <w:highlight w:val="yellow"/>
        </w:rPr>
        <w:t>and</w:t>
      </w:r>
      <w:r w:rsidRPr="00611349">
        <w:rPr>
          <w:rStyle w:val="StyleUnderline"/>
        </w:rPr>
        <w:t xml:space="preserve"> by a </w:t>
      </w:r>
      <w:r w:rsidRPr="00B41284">
        <w:rPr>
          <w:rStyle w:val="Emphasis"/>
          <w:highlight w:val="yellow"/>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B41284">
        <w:rPr>
          <w:rStyle w:val="StyleUnderline"/>
          <w:highlight w:val="yellow"/>
        </w:rPr>
        <w:t xml:space="preserve">the imminent disappearance of human life would exert a </w:t>
      </w:r>
      <w:r w:rsidRPr="00B41284">
        <w:rPr>
          <w:rStyle w:val="Emphasis"/>
          <w:highlight w:val="yellow"/>
        </w:rPr>
        <w:t>generally depressive effect</w:t>
      </w:r>
      <w:r w:rsidRPr="00B41284">
        <w:rPr>
          <w:rStyle w:val="StyleUnderline"/>
          <w:highlight w:val="yellow"/>
        </w:rPr>
        <w:t xml:space="preserve"> on</w:t>
      </w:r>
      <w:r w:rsidRPr="00611349">
        <w:rPr>
          <w:rStyle w:val="StyleUnderline"/>
        </w:rPr>
        <w:t xml:space="preserve"> people’s </w:t>
      </w:r>
      <w:r w:rsidRPr="00B41284">
        <w:rPr>
          <w:rStyle w:val="Emphasis"/>
          <w:highlight w:val="yellow"/>
        </w:rPr>
        <w:t>motivations</w:t>
      </w:r>
      <w:r w:rsidRPr="00B41284">
        <w:rPr>
          <w:rStyle w:val="StyleUnderline"/>
          <w:highlight w:val="yellow"/>
        </w:rPr>
        <w:t xml:space="preserve"> and</w:t>
      </w:r>
      <w:r w:rsidRPr="00611349">
        <w:rPr>
          <w:rStyle w:val="StyleUnderline"/>
        </w:rPr>
        <w:t xml:space="preserve"> on their confidence in </w:t>
      </w:r>
      <w:r w:rsidRPr="00B41284">
        <w:rPr>
          <w:rStyle w:val="StyleUnderline"/>
          <w:highlight w:val="yellow"/>
        </w:rPr>
        <w:t xml:space="preserve">the </w:t>
      </w:r>
      <w:r w:rsidRPr="00B41284">
        <w:rPr>
          <w:rStyle w:val="Emphasis"/>
          <w:highlight w:val="yellow"/>
        </w:rPr>
        <w:t>value</w:t>
      </w:r>
      <w:r w:rsidRPr="00B41284">
        <w:rPr>
          <w:rStyle w:val="StyleUnderline"/>
          <w:highlight w:val="yellow"/>
        </w:rPr>
        <w:t xml:space="preserve"> of</w:t>
      </w:r>
      <w:r w:rsidRPr="00611349">
        <w:rPr>
          <w:rStyle w:val="StyleUnderline"/>
        </w:rPr>
        <w:t xml:space="preserve"> their </w:t>
      </w:r>
      <w:r w:rsidRPr="00B41284">
        <w:rPr>
          <w:rStyle w:val="StyleUnderline"/>
          <w:highlight w:val="yellow"/>
        </w:rPr>
        <w:t>activities</w:t>
      </w:r>
      <w:r w:rsidRPr="00611349">
        <w:rPr>
          <w:sz w:val="14"/>
        </w:rPr>
        <w:t xml:space="preserve">—that </w:t>
      </w:r>
      <w:r w:rsidRPr="00611349">
        <w:rPr>
          <w:rStyle w:val="StyleUnderline"/>
        </w:rPr>
        <w:t xml:space="preserve">it </w:t>
      </w:r>
      <w:r w:rsidRPr="00B41284">
        <w:rPr>
          <w:rStyle w:val="StyleUnderline"/>
          <w:highlight w:val="yellow"/>
        </w:rPr>
        <w:t>would reduce</w:t>
      </w:r>
      <w:r w:rsidRPr="00611349">
        <w:rPr>
          <w:rStyle w:val="StyleUnderline"/>
        </w:rPr>
        <w:t xml:space="preserve"> their </w:t>
      </w:r>
      <w:r w:rsidRPr="00B41284">
        <w:rPr>
          <w:rStyle w:val="StyleUnderline"/>
          <w:highlight w:val="yellow"/>
        </w:rPr>
        <w:t xml:space="preserve">capacity for </w:t>
      </w:r>
      <w:r w:rsidRPr="00B41284">
        <w:rPr>
          <w:rStyle w:val="Emphasis"/>
          <w:highlight w:val="yellow"/>
        </w:rPr>
        <w:t>enthusiasm</w:t>
      </w:r>
      <w:r w:rsidRPr="00B41284">
        <w:rPr>
          <w:rStyle w:val="StyleUnderline"/>
          <w:highlight w:val="yellow"/>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B41284">
        <w:rPr>
          <w:rStyle w:val="Emphasis"/>
          <w:highlight w:val="yellow"/>
        </w:rPr>
        <w:t>joyful</w:t>
      </w:r>
      <w:r w:rsidRPr="00B41284">
        <w:rPr>
          <w:rStyle w:val="StyleUnderline"/>
          <w:highlight w:val="yellow"/>
        </w:rPr>
        <w:t xml:space="preserve"> activity across a </w:t>
      </w:r>
      <w:r w:rsidRPr="00B41284">
        <w:rPr>
          <w:rStyle w:val="Emphasis"/>
          <w:highlight w:val="yellow"/>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063D85B8" w14:textId="77777777" w:rsidR="00286ABF" w:rsidRPr="00611349" w:rsidRDefault="00286ABF" w:rsidP="00286ABF">
      <w:pPr>
        <w:rPr>
          <w:sz w:val="14"/>
        </w:rPr>
      </w:pPr>
      <w:r w:rsidRPr="00611349">
        <w:rPr>
          <w:sz w:val="14"/>
        </w:rPr>
        <w:t xml:space="preserve">The point is that </w:t>
      </w:r>
      <w:r w:rsidRPr="00B41284">
        <w:rPr>
          <w:rStyle w:val="StyleUnderline"/>
          <w:highlight w:val="yellow"/>
        </w:rPr>
        <w:t xml:space="preserve">there seems </w:t>
      </w:r>
      <w:r w:rsidRPr="00746A57">
        <w:rPr>
          <w:rStyle w:val="StyleUnderline"/>
        </w:rPr>
        <w:t>to</w:t>
      </w:r>
      <w:r w:rsidRPr="00611349">
        <w:rPr>
          <w:rStyle w:val="StyleUnderline"/>
        </w:rPr>
        <w:t xml:space="preserve"> be </w:t>
      </w:r>
      <w:r w:rsidRPr="00B41284">
        <w:rPr>
          <w:rStyle w:val="StyleUnderline"/>
          <w:highlight w:val="yellow"/>
        </w:rPr>
        <w:t xml:space="preserve">a </w:t>
      </w:r>
      <w:r w:rsidRPr="00B41284">
        <w:rPr>
          <w:rStyle w:val="Emphasis"/>
          <w:highlight w:val="yellow"/>
        </w:rPr>
        <w:t>difference in kind</w:t>
      </w:r>
      <w:r w:rsidRPr="00B41284">
        <w:rPr>
          <w:rStyle w:val="StyleUnderline"/>
          <w:highlight w:val="yellow"/>
        </w:rPr>
        <w:t xml:space="preserve"> between</w:t>
      </w:r>
      <w:r w:rsidRPr="00611349">
        <w:rPr>
          <w:rStyle w:val="StyleUnderline"/>
        </w:rPr>
        <w:t xml:space="preserve"> the tragedy of </w:t>
      </w:r>
      <w:r w:rsidRPr="00B41284">
        <w:rPr>
          <w:rStyle w:val="StyleUnderline"/>
          <w:highlight w:val="yellow"/>
        </w:rPr>
        <w:t xml:space="preserve">our </w:t>
      </w:r>
      <w:r w:rsidRPr="00B41284">
        <w:rPr>
          <w:rStyle w:val="Emphasis"/>
          <w:highlight w:val="yellow"/>
        </w:rPr>
        <w:t>own</w:t>
      </w:r>
      <w:r w:rsidRPr="00B41284">
        <w:rPr>
          <w:rStyle w:val="StyleUnderline"/>
          <w:highlight w:val="yellow"/>
        </w:rPr>
        <w:t xml:space="preserve"> deaths and</w:t>
      </w:r>
      <w:r w:rsidRPr="00611349">
        <w:rPr>
          <w:rStyle w:val="StyleUnderline"/>
        </w:rPr>
        <w:t xml:space="preserve"> the demise of </w:t>
      </w:r>
      <w:r w:rsidRPr="00B41284">
        <w:rPr>
          <w:rStyle w:val="StyleUnderline"/>
          <w:highlight w:val="yellow"/>
        </w:rPr>
        <w:t xml:space="preserve">the </w:t>
      </w:r>
      <w:r w:rsidRPr="00B41284">
        <w:rPr>
          <w:rStyle w:val="Emphasis"/>
          <w:highlight w:val="yellow"/>
        </w:rPr>
        <w:t>rest of hum</w:t>
      </w:r>
      <w:r w:rsidRPr="00D0501E">
        <w:rPr>
          <w:rStyle w:val="Emphasis"/>
        </w:rPr>
        <w:t>anity</w:t>
      </w:r>
      <w:r w:rsidRPr="00611349">
        <w:rPr>
          <w:sz w:val="14"/>
        </w:rPr>
        <w:t xml:space="preserve">: </w:t>
      </w:r>
      <w:r w:rsidRPr="00B41284">
        <w:rPr>
          <w:rStyle w:val="StyleUnderline"/>
          <w:highlight w:val="yellow"/>
        </w:rPr>
        <w:t xml:space="preserve">the latter threatens an </w:t>
      </w:r>
      <w:r w:rsidRPr="00B41284">
        <w:rPr>
          <w:rStyle w:val="Emphasis"/>
          <w:sz w:val="30"/>
          <w:szCs w:val="30"/>
          <w:highlight w:val="yellow"/>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B41284">
        <w:rPr>
          <w:rStyle w:val="StyleUnderline"/>
          <w:highlight w:val="yellow"/>
        </w:rPr>
        <w:t>we are</w:t>
      </w:r>
      <w:r w:rsidRPr="00611349">
        <w:rPr>
          <w:rStyle w:val="StyleUnderline"/>
        </w:rPr>
        <w:t xml:space="preserve"> participants</w:t>
      </w:r>
      <w:r w:rsidRPr="00611349">
        <w:rPr>
          <w:sz w:val="14"/>
        </w:rPr>
        <w:t xml:space="preserve"> ‘</w:t>
      </w:r>
      <w:r w:rsidRPr="00B41284">
        <w:rPr>
          <w:rStyle w:val="StyleUnderline"/>
          <w:highlight w:val="yellow"/>
        </w:rPr>
        <w:t>in a</w:t>
      </w:r>
      <w:r w:rsidRPr="00611349">
        <w:rPr>
          <w:sz w:val="14"/>
        </w:rPr>
        <w:t xml:space="preserve"> larger or smaller </w:t>
      </w:r>
      <w:r w:rsidRPr="00B41284">
        <w:rPr>
          <w:rStyle w:val="Emphasis"/>
          <w:highlight w:val="yellow"/>
        </w:rPr>
        <w:t>network</w:t>
      </w:r>
      <w:r w:rsidRPr="00B41284">
        <w:rPr>
          <w:rStyle w:val="StyleUnderline"/>
          <w:highlight w:val="yellow"/>
        </w:rPr>
        <w:t xml:space="preserve"> of</w:t>
      </w:r>
      <w:r w:rsidRPr="00611349">
        <w:rPr>
          <w:rStyle w:val="StyleUnderline"/>
        </w:rPr>
        <w:t xml:space="preserve"> valuable personal </w:t>
      </w:r>
      <w:r w:rsidRPr="00B41284">
        <w:rPr>
          <w:rStyle w:val="StyleUnderline"/>
          <w:highlight w:val="yellow"/>
        </w:rPr>
        <w:t>relationships</w:t>
      </w:r>
      <w:r w:rsidRPr="00B41284">
        <w:rPr>
          <w:sz w:val="14"/>
          <w:highlight w:val="yellow"/>
        </w:rPr>
        <w:t>’</w:t>
      </w:r>
      <w:r w:rsidRPr="00611349">
        <w:rPr>
          <w:sz w:val="14"/>
        </w:rPr>
        <w:t>: and this means that, while we are alive, we can imagine what will happen when our deaths ‘wrench’ us out of such networks.19</w:t>
      </w:r>
    </w:p>
    <w:p w14:paraId="013FAA5B" w14:textId="77777777" w:rsidR="00286ABF" w:rsidRPr="00611349" w:rsidRDefault="00286ABF" w:rsidP="00286ABF">
      <w:pPr>
        <w:rPr>
          <w:sz w:val="14"/>
        </w:rPr>
      </w:pPr>
      <w:r w:rsidRPr="00611349">
        <w:rPr>
          <w:rStyle w:val="StyleUnderline"/>
        </w:rPr>
        <w:t xml:space="preserve">By virtue of </w:t>
      </w:r>
      <w:r w:rsidRPr="00B41284">
        <w:rPr>
          <w:rStyle w:val="StyleUnderline"/>
          <w:highlight w:val="yellow"/>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B41284">
        <w:rPr>
          <w:rStyle w:val="Emphasis"/>
          <w:highlight w:val="yellow"/>
        </w:rPr>
        <w:t>personalizes</w:t>
      </w:r>
      <w:r w:rsidRPr="00B41284">
        <w:rPr>
          <w:sz w:val="14"/>
          <w:highlight w:val="yellow"/>
        </w:rPr>
        <w:t>’</w:t>
      </w:r>
      <w:r w:rsidRPr="00611349">
        <w:rPr>
          <w:sz w:val="14"/>
        </w:rPr>
        <w:t xml:space="preserve"> </w:t>
      </w:r>
      <w:r w:rsidRPr="00611349">
        <w:rPr>
          <w:rStyle w:val="StyleUnderline"/>
        </w:rPr>
        <w:t xml:space="preserve">our relation to </w:t>
      </w:r>
      <w:r w:rsidRPr="00B41284">
        <w:rPr>
          <w:rStyle w:val="StyleUnderline"/>
          <w:highlight w:val="yellow"/>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B41284">
        <w:rPr>
          <w:rStyle w:val="StyleUnderline"/>
          <w:highlight w:val="yellow"/>
        </w:rPr>
        <w:t>makes it possible to feel that you have a place</w:t>
      </w:r>
      <w:r w:rsidRPr="00611349">
        <w:rPr>
          <w:rStyle w:val="StyleUnderline"/>
        </w:rPr>
        <w:t xml:space="preserve"> in the social world of the future </w:t>
      </w:r>
      <w:r w:rsidRPr="00B41284">
        <w:rPr>
          <w:rStyle w:val="StyleUnderline"/>
          <w:highlight w:val="yellow"/>
        </w:rPr>
        <w:t>even if</w:t>
      </w:r>
      <w:r w:rsidRPr="00B41284">
        <w:rPr>
          <w:sz w:val="14"/>
          <w:highlight w:val="yellow"/>
        </w:rPr>
        <w:t>,</w:t>
      </w:r>
      <w:r w:rsidRPr="00611349">
        <w:rPr>
          <w:sz w:val="14"/>
        </w:rPr>
        <w:t xml:space="preserve"> due to the inconvenient fact of your death, </w:t>
      </w:r>
      <w:r w:rsidRPr="00B41284">
        <w:rPr>
          <w:rStyle w:val="StyleUnderline"/>
          <w:highlight w:val="yellow"/>
        </w:rPr>
        <w:t>you will not</w:t>
      </w:r>
      <w:r w:rsidRPr="00611349">
        <w:rPr>
          <w:rStyle w:val="StyleUnderline"/>
        </w:rPr>
        <w:t xml:space="preserve"> actually be able to </w:t>
      </w:r>
      <w:r w:rsidRPr="00B41284">
        <w:rPr>
          <w:rStyle w:val="StyleUnderline"/>
          <w:highlight w:val="yellow"/>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0277159E" w14:textId="77777777" w:rsidR="00286ABF" w:rsidRPr="00611349" w:rsidRDefault="00286ABF" w:rsidP="00286ABF">
      <w:pPr>
        <w:rPr>
          <w:sz w:val="14"/>
        </w:rPr>
      </w:pPr>
      <w:r w:rsidRPr="00611349">
        <w:rPr>
          <w:rStyle w:val="StyleUnderline"/>
        </w:rPr>
        <w:t xml:space="preserve">All of </w:t>
      </w:r>
      <w:r w:rsidRPr="00B41284">
        <w:rPr>
          <w:rStyle w:val="StyleUnderline"/>
          <w:highlight w:val="yellow"/>
        </w:rPr>
        <w:t xml:space="preserve">this would be </w:t>
      </w:r>
      <w:r w:rsidRPr="00B41284">
        <w:rPr>
          <w:rStyle w:val="Emphasis"/>
          <w:highlight w:val="yellow"/>
        </w:rPr>
        <w:t>threatened</w:t>
      </w:r>
      <w:r w:rsidRPr="00B41284">
        <w:rPr>
          <w:rStyle w:val="StyleUnderline"/>
          <w:highlight w:val="yellow"/>
        </w:rPr>
        <w:t xml:space="preserve"> by the knowledge that the </w:t>
      </w:r>
      <w:r w:rsidRPr="00B41284">
        <w:rPr>
          <w:rStyle w:val="Emphasis"/>
          <w:highlight w:val="yellow"/>
        </w:rPr>
        <w:t>world</w:t>
      </w:r>
      <w:r w:rsidRPr="00B41284">
        <w:rPr>
          <w:rStyle w:val="StyleUnderline"/>
          <w:highlight w:val="yellow"/>
        </w:rPr>
        <w:t xml:space="preserve"> would end</w:t>
      </w:r>
      <w:r w:rsidRPr="00611349">
        <w:rPr>
          <w:sz w:val="14"/>
        </w:rPr>
        <w:t xml:space="preserve"> thirty days after our own deaths (or, indeed, at any point in the not-too-distant future):</w:t>
      </w:r>
    </w:p>
    <w:p w14:paraId="2D84F67D" w14:textId="77777777" w:rsidR="00286ABF" w:rsidRPr="00611349" w:rsidRDefault="00286ABF" w:rsidP="00286ABF">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60F0DF34" w14:textId="77777777" w:rsidR="00286ABF" w:rsidRPr="00611349" w:rsidRDefault="00286ABF" w:rsidP="00286ABF">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13AFAB84" w14:textId="77777777" w:rsidR="00286ABF" w:rsidRDefault="00286ABF" w:rsidP="00286ABF">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B41284">
        <w:rPr>
          <w:rStyle w:val="StyleUnderline"/>
          <w:highlight w:val="yellow"/>
        </w:rPr>
        <w:t>the afterlife of humanity</w:t>
      </w:r>
      <w:r w:rsidRPr="00611349">
        <w:rPr>
          <w:rStyle w:val="StyleUnderline"/>
        </w:rPr>
        <w:t xml:space="preserve"> and the extension of our world into the future </w:t>
      </w:r>
      <w:r w:rsidRPr="00B41284">
        <w:rPr>
          <w:rStyle w:val="Emphasis"/>
          <w:highlight w:val="yellow"/>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B41284">
        <w:rPr>
          <w:rStyle w:val="StyleUnderline"/>
          <w:highlight w:val="yellow"/>
        </w:rPr>
        <w:t xml:space="preserve">as </w:t>
      </w:r>
      <w:r w:rsidRPr="00B41284">
        <w:rPr>
          <w:rStyle w:val="Emphasis"/>
          <w:sz w:val="30"/>
          <w:szCs w:val="30"/>
          <w:highlight w:val="yellow"/>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B41284">
        <w:rPr>
          <w:rStyle w:val="Emphasis"/>
          <w:highlight w:val="yellow"/>
        </w:rPr>
        <w:t>conditions</w:t>
      </w:r>
      <w:r w:rsidRPr="00B41284">
        <w:rPr>
          <w:rStyle w:val="StyleUnderline"/>
          <w:highlight w:val="yellow"/>
        </w:rPr>
        <w:t xml:space="preserve"> for other things to </w:t>
      </w:r>
      <w:r w:rsidRPr="00B41284">
        <w:rPr>
          <w:rStyle w:val="Emphasis"/>
          <w:highlight w:val="yellow"/>
        </w:rPr>
        <w:t>matter at all</w:t>
      </w:r>
      <w:r w:rsidRPr="00611349">
        <w:rPr>
          <w:sz w:val="14"/>
        </w:rPr>
        <w:t>.</w:t>
      </w:r>
      <w:r>
        <w:rPr>
          <w:sz w:val="14"/>
        </w:rPr>
        <w:t xml:space="preserve"> </w:t>
      </w:r>
    </w:p>
    <w:p w14:paraId="5553AC09" w14:textId="77777777" w:rsidR="00286ABF" w:rsidRPr="005A5A76" w:rsidRDefault="00286ABF" w:rsidP="00286ABF"/>
    <w:p w14:paraId="05FBC13F" w14:textId="77777777" w:rsidR="00286ABF" w:rsidRDefault="00286ABF" w:rsidP="00286ABF">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2631378C" w14:textId="77777777" w:rsidR="00286ABF" w:rsidRDefault="00286ABF" w:rsidP="00286ABF">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13" w:history="1">
        <w:r>
          <w:rPr>
            <w:rStyle w:val="Hyperlink"/>
          </w:rPr>
          <w:t>https://www.youtube.com/watch?v=fP-2F9MXjRE</w:t>
        </w:r>
      </w:hyperlink>
      <w:r>
        <w:t>, 31:49-55:57, dml)</w:t>
      </w:r>
    </w:p>
    <w:p w14:paraId="492CCF66" w14:textId="77777777" w:rsidR="00286ABF" w:rsidRPr="00D2604A" w:rsidRDefault="00286ABF" w:rsidP="00286ABF">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B41284">
        <w:rPr>
          <w:rStyle w:val="StyleUnderline"/>
          <w:highlight w:val="yellow"/>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B41284">
        <w:rPr>
          <w:rStyle w:val="StyleUnderline"/>
          <w:highlight w:val="yellow"/>
        </w:rPr>
        <w:t xml:space="preserve">has a </w:t>
      </w:r>
      <w:r w:rsidRPr="00B41284">
        <w:rPr>
          <w:rStyle w:val="Emphasis"/>
          <w:highlight w:val="yellow"/>
        </w:rPr>
        <w:t>certain place</w:t>
      </w:r>
      <w:r w:rsidRPr="00D2604A">
        <w:rPr>
          <w:sz w:val="14"/>
        </w:rPr>
        <w:t xml:space="preserve">, maybe, </w:t>
      </w:r>
      <w:r w:rsidRPr="00B41284">
        <w:rPr>
          <w:rStyle w:val="Emphasis"/>
          <w:highlight w:val="yellow"/>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sidRPr="00B41284">
        <w:rPr>
          <w:rStyle w:val="Emphasis"/>
          <w:highlight w:val="yellow"/>
        </w:rPr>
        <w:t>don’t say that because I’m trying to advocate</w:t>
      </w:r>
      <w:r>
        <w:rPr>
          <w:rStyle w:val="Emphasis"/>
        </w:rPr>
        <w:t xml:space="preserve"> some </w:t>
      </w:r>
      <w:r w:rsidRPr="00B41284">
        <w:rPr>
          <w:rStyle w:val="Emphasis"/>
          <w:highlight w:val="yellow"/>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sidRPr="00B41284">
        <w:rPr>
          <w:rStyle w:val="StyleUnderline"/>
          <w:highlight w:val="yellow"/>
        </w:rPr>
        <w:t>having done the work of attempting to</w:t>
      </w:r>
      <w:r w:rsidRPr="00D2604A">
        <w:rPr>
          <w:sz w:val="14"/>
        </w:rPr>
        <w:t xml:space="preserve"> actually </w:t>
      </w:r>
      <w:r w:rsidRPr="00B41284">
        <w:rPr>
          <w:rStyle w:val="Emphasis"/>
          <w:highlight w:val="yellow"/>
        </w:rPr>
        <w:t>bring</w:t>
      </w:r>
      <w:r w:rsidRPr="00D2604A">
        <w:rPr>
          <w:sz w:val="14"/>
        </w:rPr>
        <w:t xml:space="preserve">, um, </w:t>
      </w:r>
      <w:r w:rsidRPr="00B41284">
        <w:rPr>
          <w:rStyle w:val="Emphasis"/>
          <w:highlight w:val="yellow"/>
        </w:rPr>
        <w:t>the university into</w:t>
      </w:r>
      <w:r w:rsidRPr="00D2604A">
        <w:rPr>
          <w:sz w:val="14"/>
        </w:rPr>
        <w:t xml:space="preserve"> some sense of its own, of what ought to be </w:t>
      </w:r>
      <w:r w:rsidRPr="00B41284">
        <w:rPr>
          <w:rStyle w:val="Emphasis"/>
          <w:highlight w:val="yellow"/>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sidRPr="00B41284">
        <w:rPr>
          <w:rStyle w:val="StyleUnderline"/>
          <w:highlight w:val="yellow"/>
        </w:rPr>
        <w:t xml:space="preserve">Black studies has a </w:t>
      </w:r>
      <w:r w:rsidRPr="00B41284">
        <w:rPr>
          <w:rStyle w:val="Emphasis"/>
          <w:highlight w:val="yellow"/>
        </w:rPr>
        <w:t>fundamental</w:t>
      </w:r>
      <w:r w:rsidRPr="00B41284">
        <w:rPr>
          <w:rStyle w:val="StyleUnderline"/>
          <w:highlight w:val="yellow"/>
        </w:rPr>
        <w:t xml:space="preserve"> and </w:t>
      </w:r>
      <w:r w:rsidRPr="00B41284">
        <w:rPr>
          <w:rStyle w:val="Emphasis"/>
          <w:highlight w:val="yellow"/>
        </w:rPr>
        <w:t>specific</w:t>
      </w:r>
      <w:r>
        <w:rPr>
          <w:rStyle w:val="StyleUnderline"/>
        </w:rPr>
        <w:t xml:space="preserve">, though </w:t>
      </w:r>
      <w:r>
        <w:rPr>
          <w:rStyle w:val="Emphasis"/>
        </w:rPr>
        <w:t xml:space="preserve">not necessarily exclusive </w:t>
      </w:r>
      <w:r w:rsidRPr="00B41284">
        <w:rPr>
          <w:rStyle w:val="Emphasis"/>
          <w:highlight w:val="yellow"/>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sidRPr="00B41284">
        <w:rPr>
          <w:rStyle w:val="StyleUnderline"/>
          <w:highlight w:val="yellow"/>
        </w:rPr>
        <w:t xml:space="preserve">to </w:t>
      </w:r>
      <w:r w:rsidRPr="00B41284">
        <w:rPr>
          <w:rStyle w:val="Emphasis"/>
          <w:highlight w:val="yellow"/>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571D5837" w14:textId="77777777" w:rsidR="00286ABF" w:rsidRPr="00D2604A" w:rsidRDefault="00286ABF" w:rsidP="00286ABF">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sidRPr="00B41284">
        <w:rPr>
          <w:rStyle w:val="StyleUnderline"/>
          <w:highlight w:val="yellow"/>
        </w:rPr>
        <w:t>universities are often anti-intellectual, in that they</w:t>
      </w:r>
      <w:r w:rsidRPr="00D2604A">
        <w:rPr>
          <w:sz w:val="14"/>
        </w:rPr>
        <w:t xml:space="preserve"> actually </w:t>
      </w:r>
      <w:r w:rsidRPr="00B41284">
        <w:rPr>
          <w:rStyle w:val="Emphasis"/>
          <w:highlight w:val="yellow"/>
        </w:rPr>
        <w:t>disavow</w:t>
      </w:r>
      <w:r>
        <w:rPr>
          <w:rStyle w:val="Emphasis"/>
        </w:rPr>
        <w:t xml:space="preserve"> </w:t>
      </w:r>
      <w:r w:rsidRPr="00B41284">
        <w:rPr>
          <w:rStyle w:val="Emphasis"/>
          <w:highlight w:val="yellow"/>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sidRPr="00B41284">
        <w:rPr>
          <w:rStyle w:val="StyleUnderline"/>
          <w:highlight w:val="yellow"/>
        </w:rPr>
        <w:t>you</w:t>
      </w:r>
      <w:r>
        <w:rPr>
          <w:rStyle w:val="StyleUnderline"/>
        </w:rPr>
        <w:t xml:space="preserve"> </w:t>
      </w:r>
      <w:r w:rsidRPr="00B41284">
        <w:rPr>
          <w:rStyle w:val="StyleUnderline"/>
          <w:highlight w:val="yellow"/>
        </w:rPr>
        <w:t xml:space="preserve">end up </w:t>
      </w:r>
      <w:r w:rsidRPr="00B41284">
        <w:rPr>
          <w:rStyle w:val="Emphasis"/>
          <w:highlight w:val="yellow"/>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sidRPr="00B41284">
        <w:rPr>
          <w:rStyle w:val="StyleUnderline"/>
          <w:highlight w:val="yellow"/>
        </w:rPr>
        <w:t>Black studies</w:t>
      </w:r>
      <w:r w:rsidRPr="00D2604A">
        <w:rPr>
          <w:sz w:val="14"/>
        </w:rPr>
        <w:t xml:space="preserve">, and Fred knows this ‘cause he repeats it more than I do, that our mutual, uh, teacher, Cedric Robinson, who paraphrased C. L. R. James, said you know, Black studies </w:t>
      </w:r>
      <w:r w:rsidRPr="00B41284">
        <w:rPr>
          <w:rStyle w:val="StyleUnderline"/>
          <w:highlight w:val="yellow"/>
        </w:rPr>
        <w:t xml:space="preserve">is a </w:t>
      </w:r>
      <w:r w:rsidRPr="00B41284">
        <w:rPr>
          <w:rStyle w:val="Emphasis"/>
          <w:highlight w:val="yellow"/>
        </w:rPr>
        <w:t>critique of Western civilization</w:t>
      </w:r>
      <w:r>
        <w:rPr>
          <w:rStyle w:val="StyleUnderline"/>
        </w:rPr>
        <w:t xml:space="preserve">, and if that is the case, then </w:t>
      </w:r>
      <w:r w:rsidRPr="00B41284">
        <w:rPr>
          <w:rStyle w:val="StyleUnderline"/>
          <w:highlight w:val="yellow"/>
        </w:rPr>
        <w:t xml:space="preserve">we </w:t>
      </w:r>
      <w:r w:rsidRPr="00B41284">
        <w:rPr>
          <w:rStyle w:val="Emphasis"/>
          <w:highlight w:val="yellow"/>
        </w:rPr>
        <w:t>both</w:t>
      </w:r>
      <w:r w:rsidRPr="00B41284">
        <w:rPr>
          <w:rStyle w:val="StyleUnderline"/>
          <w:highlight w:val="yellow"/>
        </w:rPr>
        <w:t xml:space="preserve"> have to </w:t>
      </w:r>
      <w:r w:rsidRPr="00B41284">
        <w:rPr>
          <w:rStyle w:val="Emphasis"/>
          <w:highlight w:val="yellow"/>
        </w:rPr>
        <w:t>dismantle it</w:t>
      </w:r>
      <w:r>
        <w:rPr>
          <w:rStyle w:val="StyleUnderline"/>
        </w:rPr>
        <w:t xml:space="preserve">, </w:t>
      </w:r>
      <w:r>
        <w:rPr>
          <w:rStyle w:val="Emphasis"/>
        </w:rPr>
        <w:t>recognize the weak edifice</w:t>
      </w:r>
      <w:r>
        <w:rPr>
          <w:rStyle w:val="StyleUnderline"/>
        </w:rPr>
        <w:t xml:space="preserve"> upon which it’s built, </w:t>
      </w:r>
      <w:r w:rsidRPr="00B41284">
        <w:rPr>
          <w:rStyle w:val="StyleUnderline"/>
          <w:highlight w:val="yellow"/>
        </w:rPr>
        <w:t xml:space="preserve">but also </w:t>
      </w:r>
      <w:r w:rsidRPr="00B41284">
        <w:rPr>
          <w:rStyle w:val="Emphasis"/>
          <w:highlight w:val="yellow"/>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B41284">
        <w:rPr>
          <w:rStyle w:val="StyleUnderline"/>
          <w:highlight w:val="yellow"/>
        </w:rPr>
        <w:t xml:space="preserve">liberation is an </w:t>
      </w:r>
      <w:r w:rsidRPr="00B41284">
        <w:rPr>
          <w:rStyle w:val="Emphasis"/>
          <w:highlight w:val="yellow"/>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sidRPr="00B41284">
        <w:rPr>
          <w:rStyle w:val="StyleUnderline"/>
          <w:highlight w:val="yellow"/>
        </w:rPr>
        <w:t xml:space="preserve">about the </w:t>
      </w:r>
      <w:r w:rsidRPr="00B41284">
        <w:rPr>
          <w:rStyle w:val="Emphasis"/>
          <w:highlight w:val="yellow"/>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B41284">
        <w:rPr>
          <w:rStyle w:val="StyleUnderline"/>
          <w:highlight w:val="yellow"/>
        </w:rPr>
        <w:t>there's a lot of scholarship that</w:t>
      </w:r>
      <w:r>
        <w:rPr>
          <w:rStyle w:val="StyleUnderline"/>
        </w:rPr>
        <w:t xml:space="preserve"> goes on that </w:t>
      </w:r>
      <w:r w:rsidRPr="00B41284">
        <w:rPr>
          <w:rStyle w:val="StyleUnderline"/>
          <w:highlight w:val="yellow"/>
        </w:rPr>
        <w:t xml:space="preserve">has </w:t>
      </w:r>
      <w:r w:rsidRPr="00B41284">
        <w:rPr>
          <w:rStyle w:val="Emphasis"/>
          <w:highlight w:val="yellow"/>
        </w:rPr>
        <w:t>no relationship at all</w:t>
      </w:r>
      <w:r w:rsidRPr="00B41284">
        <w:rPr>
          <w:rStyle w:val="StyleUnderline"/>
          <w:highlight w:val="yellow"/>
        </w:rPr>
        <w:t xml:space="preserve"> to</w:t>
      </w:r>
      <w:r>
        <w:rPr>
          <w:rStyle w:val="StyleUnderline"/>
        </w:rPr>
        <w:t xml:space="preserve"> the </w:t>
      </w:r>
      <w:r>
        <w:rPr>
          <w:rStyle w:val="Emphasis"/>
        </w:rPr>
        <w:t xml:space="preserve">project of </w:t>
      </w:r>
      <w:r w:rsidRPr="00B41284">
        <w:rPr>
          <w:rStyle w:val="Emphasis"/>
          <w:highlight w:val="yellow"/>
        </w:rPr>
        <w:t>transformation</w:t>
      </w:r>
      <w:r>
        <w:rPr>
          <w:rStyle w:val="StyleUnderline"/>
        </w:rPr>
        <w:t xml:space="preserve">, or to </w:t>
      </w:r>
      <w:r>
        <w:rPr>
          <w:rStyle w:val="Emphasis"/>
        </w:rPr>
        <w:t>people</w:t>
      </w:r>
      <w:r>
        <w:rPr>
          <w:rStyle w:val="StyleUnderline"/>
        </w:rPr>
        <w:t xml:space="preserve">, </w:t>
      </w:r>
      <w:r w:rsidRPr="00B41284">
        <w:rPr>
          <w:rStyle w:val="StyleUnderline"/>
          <w:highlight w:val="yellow"/>
        </w:rPr>
        <w:t xml:space="preserve">to </w:t>
      </w:r>
      <w:r w:rsidRPr="00B41284">
        <w:rPr>
          <w:rStyle w:val="Emphasis"/>
          <w:highlight w:val="yellow"/>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1BCE1FDB" w14:textId="77777777" w:rsidR="00286ABF" w:rsidRPr="00D2604A" w:rsidRDefault="00286ABF" w:rsidP="00286ABF">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4DA8E149" w14:textId="77777777" w:rsidR="00286ABF" w:rsidRPr="00D2604A" w:rsidRDefault="00286ABF" w:rsidP="00286ABF">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B41284">
        <w:rPr>
          <w:rStyle w:val="Emphasis"/>
          <w:highlight w:val="yellow"/>
        </w:rPr>
        <w:t>settler colonialism</w:t>
      </w:r>
      <w:r>
        <w:rPr>
          <w:rStyle w:val="StyleUnderline"/>
        </w:rPr>
        <w:t xml:space="preserve">, that </w:t>
      </w:r>
      <w:r w:rsidRPr="00B41284">
        <w:rPr>
          <w:rStyle w:val="StyleUnderline"/>
          <w:highlight w:val="yellow"/>
        </w:rPr>
        <w:t xml:space="preserve">the </w:t>
      </w:r>
      <w:r w:rsidRPr="00B41284">
        <w:rPr>
          <w:rStyle w:val="Emphasis"/>
          <w:highlight w:val="yellow"/>
        </w:rPr>
        <w:t>transatlantic slave</w:t>
      </w:r>
      <w:r>
        <w:rPr>
          <w:rStyle w:val="Emphasis"/>
        </w:rPr>
        <w:t xml:space="preserve"> </w:t>
      </w:r>
      <w:r w:rsidRPr="00B41284">
        <w:rPr>
          <w:rStyle w:val="Emphasis"/>
          <w:highlight w:val="yellow"/>
        </w:rPr>
        <w:t>trade</w:t>
      </w:r>
      <w:r w:rsidRPr="00D2604A">
        <w:rPr>
          <w:sz w:val="14"/>
        </w:rPr>
        <w:t xml:space="preserve">, um, </w:t>
      </w:r>
      <w:r w:rsidRPr="00B41284">
        <w:rPr>
          <w:rStyle w:val="StyleUnderline"/>
          <w:highlight w:val="yellow"/>
        </w:rPr>
        <w:t>and</w:t>
      </w:r>
      <w:r w:rsidRPr="00D2604A">
        <w:rPr>
          <w:sz w:val="14"/>
        </w:rPr>
        <w:t xml:space="preserve"> that, you know, </w:t>
      </w:r>
      <w:r>
        <w:rPr>
          <w:rStyle w:val="StyleUnderline"/>
        </w:rPr>
        <w:t xml:space="preserve">the </w:t>
      </w:r>
      <w:r w:rsidRPr="00B41284">
        <w:rPr>
          <w:rStyle w:val="StyleUnderline"/>
          <w:highlight w:val="yellow"/>
        </w:rPr>
        <w:t>emergence of</w:t>
      </w:r>
      <w:r>
        <w:rPr>
          <w:rStyle w:val="StyleUnderline"/>
        </w:rPr>
        <w:t xml:space="preserve"> a </w:t>
      </w:r>
      <w:r>
        <w:rPr>
          <w:rStyle w:val="Emphasis"/>
        </w:rPr>
        <w:t xml:space="preserve">set of </w:t>
      </w:r>
      <w:r w:rsidRPr="00B41284">
        <w:rPr>
          <w:rStyle w:val="Emphasis"/>
          <w:highlight w:val="yellow"/>
        </w:rPr>
        <w:t>philosophical formulations</w:t>
      </w:r>
      <w:r w:rsidRPr="00D2604A">
        <w:rPr>
          <w:sz w:val="14"/>
        </w:rPr>
        <w:t xml:space="preserve"> that </w:t>
      </w:r>
      <w:r>
        <w:rPr>
          <w:rStyle w:val="StyleUnderline"/>
        </w:rPr>
        <w:t xml:space="preserve">essentially </w:t>
      </w:r>
      <w:r w:rsidRPr="00B41284">
        <w:rPr>
          <w:rStyle w:val="StyleUnderline"/>
          <w:highlight w:val="yellow"/>
        </w:rPr>
        <w:t xml:space="preserve">provide for us </w:t>
      </w:r>
      <w:r w:rsidRPr="00B41284">
        <w:rPr>
          <w:rStyle w:val="Emphasis"/>
          <w:highlight w:val="yellow"/>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B41284">
        <w:rPr>
          <w:rStyle w:val="StyleUnderline"/>
          <w:highlight w:val="yellow"/>
        </w:rPr>
        <w:t xml:space="preserve">for </w:t>
      </w:r>
      <w:r w:rsidRPr="00B41284">
        <w:rPr>
          <w:rStyle w:val="Emphasis"/>
          <w:highlight w:val="yellow"/>
        </w:rPr>
        <w:t>everybody</w:t>
      </w:r>
      <w:r>
        <w:rPr>
          <w:rStyle w:val="Emphasis"/>
        </w:rPr>
        <w:t xml:space="preserve"> who lives in the world</w:t>
      </w:r>
      <w:r>
        <w:rPr>
          <w:rStyle w:val="StyleUnderline"/>
        </w:rPr>
        <w:t xml:space="preserve">, although most of the people in live in the world are actually able to both recognize this and say this, </w:t>
      </w:r>
      <w:r w:rsidRPr="00B41284">
        <w:rPr>
          <w:rStyle w:val="StyleUnderline"/>
          <w:highlight w:val="yellow"/>
        </w:rPr>
        <w:t>that</w:t>
      </w:r>
      <w:r>
        <w:rPr>
          <w:rStyle w:val="StyleUnderline"/>
        </w:rPr>
        <w:t xml:space="preserve"> modernity </w:t>
      </w:r>
      <w:r w:rsidRPr="00B41284">
        <w:rPr>
          <w:rStyle w:val="StyleUnderline"/>
          <w:highlight w:val="yellow"/>
        </w:rPr>
        <w:t xml:space="preserve">is a </w:t>
      </w:r>
      <w:r w:rsidRPr="00B41284">
        <w:rPr>
          <w:rStyle w:val="Emphasis"/>
          <w:highlight w:val="yellow"/>
        </w:rPr>
        <w:t>social</w:t>
      </w:r>
      <w:r w:rsidRPr="00B41284">
        <w:rPr>
          <w:rStyle w:val="StyleUnderline"/>
          <w:highlight w:val="yellow"/>
        </w:rPr>
        <w:t xml:space="preserve"> and </w:t>
      </w:r>
      <w:r w:rsidRPr="00B41284">
        <w:rPr>
          <w:rStyle w:val="Emphasis"/>
          <w:highlight w:val="yellow"/>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sidRPr="00B41284">
        <w:rPr>
          <w:rStyle w:val="StyleUnderline"/>
          <w:highlight w:val="yellow"/>
        </w:rPr>
        <w:t>part of what's at stake is</w:t>
      </w:r>
      <w:r>
        <w:rPr>
          <w:rStyle w:val="StyleUnderline"/>
        </w:rPr>
        <w:t xml:space="preserve"> that we recognize that </w:t>
      </w:r>
      <w:r w:rsidRPr="00B41284">
        <w:rPr>
          <w:rStyle w:val="Emphasis"/>
          <w:highlight w:val="yellow"/>
        </w:rPr>
        <w:t>feminist</w:t>
      </w:r>
      <w:r w:rsidRPr="00B41284">
        <w:rPr>
          <w:rStyle w:val="StyleUnderline"/>
          <w:highlight w:val="yellow"/>
        </w:rPr>
        <w:t xml:space="preserve"> and </w:t>
      </w:r>
      <w:r w:rsidRPr="00B41284">
        <w:rPr>
          <w:rStyle w:val="Emphasis"/>
          <w:highlight w:val="yellow"/>
        </w:rPr>
        <w:t>queer interventions against heteronormative patriarchy</w:t>
      </w:r>
      <w:r w:rsidRPr="00B41284">
        <w:rPr>
          <w:rStyle w:val="StyleUnderline"/>
          <w:highlight w:val="yellow"/>
        </w:rPr>
        <w:t>,</w:t>
      </w:r>
      <w:r>
        <w:rPr>
          <w:rStyle w:val="StyleUnderline"/>
        </w:rPr>
        <w:t xml:space="preserve"> that </w:t>
      </w:r>
      <w:r w:rsidRPr="00B41284">
        <w:rPr>
          <w:rStyle w:val="Emphasis"/>
          <w:highlight w:val="yellow"/>
        </w:rPr>
        <w:t>Black interventions against</w:t>
      </w:r>
      <w:r>
        <w:rPr>
          <w:rStyle w:val="Emphasis"/>
        </w:rPr>
        <w:t xml:space="preserve"> the theory</w:t>
      </w:r>
      <w:r>
        <w:rPr>
          <w:rStyle w:val="StyleUnderline"/>
        </w:rPr>
        <w:t xml:space="preserve"> and </w:t>
      </w:r>
      <w:r>
        <w:rPr>
          <w:rStyle w:val="Emphasis"/>
        </w:rPr>
        <w:t xml:space="preserve">practice of </w:t>
      </w:r>
      <w:r w:rsidRPr="00B41284">
        <w:rPr>
          <w:rStyle w:val="Emphasis"/>
          <w:highlight w:val="yellow"/>
        </w:rPr>
        <w:t>slavery</w:t>
      </w:r>
      <w:r>
        <w:rPr>
          <w:rStyle w:val="StyleUnderline"/>
        </w:rPr>
        <w:t xml:space="preserve">, which is </w:t>
      </w:r>
      <w:r>
        <w:rPr>
          <w:rStyle w:val="Emphasis"/>
        </w:rPr>
        <w:t>ongoing</w:t>
      </w:r>
      <w:r>
        <w:rPr>
          <w:rStyle w:val="StyleUnderline"/>
        </w:rPr>
        <w:t xml:space="preserve">, that </w:t>
      </w:r>
      <w:r w:rsidRPr="00B41284">
        <w:rPr>
          <w:rStyle w:val="Emphasis"/>
          <w:highlight w:val="yellow"/>
        </w:rPr>
        <w:t>indigenous interventions against settler colonialism</w:t>
      </w:r>
      <w:r>
        <w:rPr>
          <w:rStyle w:val="StyleUnderline"/>
        </w:rPr>
        <w:t xml:space="preserve"> constitute the general both </w:t>
      </w:r>
      <w:r w:rsidRPr="00B41284">
        <w:rPr>
          <w:rStyle w:val="Emphasis"/>
          <w:highlight w:val="yellow"/>
        </w:rPr>
        <w:t>practical</w:t>
      </w:r>
      <w:r w:rsidRPr="00B41284">
        <w:rPr>
          <w:rStyle w:val="StyleUnderline"/>
          <w:highlight w:val="yellow"/>
        </w:rPr>
        <w:t xml:space="preserve"> and </w:t>
      </w:r>
      <w:r w:rsidRPr="00B41284">
        <w:rPr>
          <w:rStyle w:val="Emphasis"/>
          <w:highlight w:val="yellow"/>
        </w:rPr>
        <w:t>intellectual basis</w:t>
      </w:r>
      <w:r w:rsidRPr="00B41284">
        <w:rPr>
          <w:rStyle w:val="StyleUnderline"/>
          <w:highlight w:val="yellow"/>
        </w:rPr>
        <w:t xml:space="preserve"> for</w:t>
      </w:r>
      <w:r>
        <w:rPr>
          <w:rStyle w:val="StyleUnderline"/>
        </w:rPr>
        <w:t xml:space="preserve"> not only our </w:t>
      </w:r>
      <w:r w:rsidRPr="00B41284">
        <w:rPr>
          <w:rStyle w:val="Emphasis"/>
          <w:highlight w:val="yellow"/>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sidRPr="00B41284">
        <w:rPr>
          <w:rStyle w:val="StyleUnderline"/>
          <w:highlight w:val="yellow"/>
        </w:rPr>
        <w:t xml:space="preserve">this is an </w:t>
      </w:r>
      <w:r w:rsidRPr="00B41284">
        <w:rPr>
          <w:rStyle w:val="Emphasis"/>
          <w:highlight w:val="yellow"/>
        </w:rPr>
        <w:t>emergency</w:t>
      </w:r>
      <w:r>
        <w:rPr>
          <w:rStyle w:val="StyleUnderline"/>
        </w:rPr>
        <w:t xml:space="preserve"> that we're in </w:t>
      </w:r>
      <w:r>
        <w:rPr>
          <w:rStyle w:val="Emphasis"/>
        </w:rPr>
        <w:t>now</w:t>
      </w:r>
      <w:r>
        <w:rPr>
          <w:rStyle w:val="StyleUnderline"/>
        </w:rPr>
        <w:t xml:space="preserve"> and </w:t>
      </w:r>
      <w:r w:rsidRPr="00B41284">
        <w:rPr>
          <w:rStyle w:val="StyleUnderline"/>
          <w:highlight w:val="yellow"/>
        </w:rPr>
        <w:t xml:space="preserve">it's </w:t>
      </w:r>
      <w:r w:rsidRPr="00B41284">
        <w:rPr>
          <w:rStyle w:val="Emphasis"/>
          <w:highlight w:val="yellow"/>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62D7875B" w14:textId="77777777" w:rsidR="00286ABF" w:rsidRDefault="00286ABF" w:rsidP="00286ABF"/>
    <w:p w14:paraId="0170A619" w14:textId="77777777" w:rsidR="00286ABF" w:rsidRDefault="00286ABF" w:rsidP="00286ABF">
      <w:pPr>
        <w:pStyle w:val="Heading4"/>
      </w:pPr>
      <w:r>
        <w:t xml:space="preserve">Extinction outweighs. Existence has </w:t>
      </w:r>
      <w:r>
        <w:rPr>
          <w:u w:val="single"/>
        </w:rPr>
        <w:t>intrinsic value</w:t>
      </w:r>
      <w:r>
        <w:t>.</w:t>
      </w:r>
    </w:p>
    <w:p w14:paraId="59A0C01B" w14:textId="77777777" w:rsidR="00286ABF" w:rsidRDefault="00286ABF" w:rsidP="00286ABF">
      <w:r w:rsidRPr="003613D9">
        <w:rPr>
          <w:rStyle w:val="Style13ptBold"/>
        </w:rPr>
        <w:t>Raval, 23</w:t>
      </w:r>
      <w:r>
        <w:t>—independent researcher, axiologist, former Incubator Fellow, Los Angeles Review of Books (Ishan, “An Axiology of Aesthetics for Existential Risk,” Proceedings of the Stanford Existential Risks Conference 2023, 91-103, doi:10.25740/yr107mx0459, dml)</w:t>
      </w:r>
    </w:p>
    <w:p w14:paraId="06F6C067" w14:textId="77777777" w:rsidR="00286ABF" w:rsidRPr="0080249B" w:rsidRDefault="00286ABF" w:rsidP="00286ABF">
      <w:pPr>
        <w:rPr>
          <w:sz w:val="14"/>
        </w:rPr>
      </w:pPr>
      <w:r w:rsidRPr="0080249B">
        <w:rPr>
          <w:rStyle w:val="StyleUnderline"/>
        </w:rPr>
        <w:t>The question of</w:t>
      </w:r>
      <w:r w:rsidRPr="0080249B">
        <w:rPr>
          <w:sz w:val="14"/>
        </w:rPr>
        <w:t xml:space="preserve"> the ultimate or </w:t>
      </w:r>
      <w:r w:rsidRPr="0080249B">
        <w:rPr>
          <w:rStyle w:val="Emphasis"/>
        </w:rPr>
        <w:t>intrinsic good</w:t>
      </w:r>
      <w:r w:rsidRPr="0080249B">
        <w:rPr>
          <w:sz w:val="14"/>
        </w:rPr>
        <w:t xml:space="preserve"> can also be asked as follows: Why should the world exist? What is the positive thing or characteristic about the world or objective existence that ultimately </w:t>
      </w:r>
      <w:r w:rsidRPr="0080249B">
        <w:rPr>
          <w:rStyle w:val="StyleUnderline"/>
        </w:rPr>
        <w:t xml:space="preserve">makes the world something whose persistence we </w:t>
      </w:r>
      <w:r w:rsidRPr="0080249B">
        <w:rPr>
          <w:rStyle w:val="Emphasis"/>
        </w:rPr>
        <w:t>want</w:t>
      </w:r>
      <w:r w:rsidRPr="0080249B">
        <w:rPr>
          <w:sz w:val="14"/>
        </w:rPr>
        <w:t xml:space="preserve">? This is a framing that has a ring of pertinence </w:t>
      </w:r>
      <w:r w:rsidRPr="0080249B">
        <w:rPr>
          <w:rStyle w:val="StyleUnderline"/>
        </w:rPr>
        <w:t xml:space="preserve">in this era of </w:t>
      </w:r>
      <w:r w:rsidRPr="0080249B">
        <w:rPr>
          <w:rStyle w:val="Emphasis"/>
        </w:rPr>
        <w:t>intensifying</w:t>
      </w:r>
      <w:r w:rsidRPr="0080249B">
        <w:rPr>
          <w:rStyle w:val="StyleUnderline"/>
        </w:rPr>
        <w:t xml:space="preserve"> and </w:t>
      </w:r>
      <w:r w:rsidRPr="0080249B">
        <w:rPr>
          <w:rStyle w:val="Emphasis"/>
        </w:rPr>
        <w:t xml:space="preserve">cascading </w:t>
      </w:r>
      <w:r w:rsidRPr="00D27A53">
        <w:rPr>
          <w:rStyle w:val="Emphasis"/>
          <w:highlight w:val="yellow"/>
        </w:rPr>
        <w:t>existential risk</w:t>
      </w:r>
      <w:r w:rsidRPr="0080249B">
        <w:rPr>
          <w:sz w:val="14"/>
        </w:rPr>
        <w:t xml:space="preserve">. Whilst prominent x-risk discourse has explicitly only avowed </w:t>
      </w:r>
      <w:r w:rsidRPr="0080249B">
        <w:rPr>
          <w:rStyle w:val="StyleUnderline"/>
        </w:rPr>
        <w:t xml:space="preserve">a </w:t>
      </w:r>
      <w:r w:rsidRPr="0080249B">
        <w:rPr>
          <w:rStyle w:val="Emphasis"/>
        </w:rPr>
        <w:t>utilitarian</w:t>
      </w:r>
      <w:r w:rsidRPr="0080249B">
        <w:rPr>
          <w:rStyle w:val="StyleUnderline"/>
        </w:rPr>
        <w:t xml:space="preserve"> answer</w:t>
      </w:r>
      <w:r w:rsidRPr="0080249B">
        <w:rPr>
          <w:sz w:val="14"/>
        </w:rPr>
        <w:t xml:space="preserve"> to this question (that is, when not pleading agnosticism), that </w:t>
      </w:r>
      <w:r w:rsidRPr="0080249B">
        <w:rPr>
          <w:rStyle w:val="StyleUnderline"/>
        </w:rPr>
        <w:t xml:space="preserve">isn’t </w:t>
      </w:r>
      <w:r w:rsidRPr="0080249B">
        <w:rPr>
          <w:rStyle w:val="Emphasis"/>
        </w:rPr>
        <w:t>always</w:t>
      </w:r>
      <w:r w:rsidRPr="0080249B">
        <w:rPr>
          <w:sz w:val="14"/>
        </w:rPr>
        <w:t xml:space="preserve"> how it approaches </w:t>
      </w:r>
      <w:r w:rsidRPr="0080249B">
        <w:rPr>
          <w:rStyle w:val="StyleUnderline"/>
        </w:rPr>
        <w:t>the</w:t>
      </w:r>
      <w:r w:rsidRPr="0080249B">
        <w:rPr>
          <w:sz w:val="14"/>
        </w:rPr>
        <w:t xml:space="preserve"> issue. Tellingly, when MacAskill in What We Owe the Future and Ord in The Precipice aren’t making a rigorous philosophical </w:t>
      </w:r>
      <w:r w:rsidRPr="0080249B">
        <w:rPr>
          <w:rStyle w:val="StyleUnderline"/>
        </w:rPr>
        <w:t>case</w:t>
      </w:r>
      <w:r w:rsidRPr="0080249B">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D27A53">
        <w:rPr>
          <w:rStyle w:val="StyleUnderline"/>
          <w:highlight w:val="yellow"/>
        </w:rPr>
        <w:t>framings often take a</w:t>
      </w:r>
      <w:r w:rsidRPr="0080249B">
        <w:rPr>
          <w:rStyle w:val="StyleUnderline"/>
        </w:rPr>
        <w:t xml:space="preserve"> spontaneously </w:t>
      </w:r>
      <w:r w:rsidRPr="00D27A53">
        <w:rPr>
          <w:rStyle w:val="Emphasis"/>
          <w:highlight w:val="yellow"/>
        </w:rPr>
        <w:t>non-utilitarian</w:t>
      </w:r>
      <w:r w:rsidRPr="00D27A53">
        <w:rPr>
          <w:rStyle w:val="StyleUnderline"/>
          <w:highlight w:val="yellow"/>
        </w:rPr>
        <w:t xml:space="preserve"> form</w:t>
      </w:r>
      <w:r w:rsidRPr="0080249B">
        <w:rPr>
          <w:sz w:val="14"/>
        </w:rPr>
        <w:t>.</w:t>
      </w:r>
    </w:p>
    <w:p w14:paraId="433FE045" w14:textId="77777777" w:rsidR="00286ABF" w:rsidRPr="0080249B" w:rsidRDefault="00286ABF" w:rsidP="00286ABF">
      <w:pPr>
        <w:rPr>
          <w:sz w:val="14"/>
        </w:rPr>
      </w:pPr>
      <w:r w:rsidRPr="0080249B">
        <w:rPr>
          <w:sz w:val="14"/>
        </w:rPr>
        <w:t>MacAskill (2022) for example, writes in the chapter 'Extinction':</w:t>
      </w:r>
    </w:p>
    <w:p w14:paraId="048BA165" w14:textId="77777777" w:rsidR="00286ABF" w:rsidRPr="0080249B" w:rsidRDefault="00286ABF" w:rsidP="00286ABF">
      <w:pPr>
        <w:rPr>
          <w:sz w:val="14"/>
        </w:rPr>
      </w:pPr>
      <w:r w:rsidRPr="0080249B">
        <w:rPr>
          <w:sz w:val="14"/>
        </w:rPr>
        <w:t xml:space="preserve">“Now and in all the coming centuries, </w:t>
      </w:r>
      <w:r w:rsidRPr="00D27A53">
        <w:rPr>
          <w:rStyle w:val="StyleUnderline"/>
          <w:highlight w:val="yellow"/>
        </w:rPr>
        <w:t>we face</w:t>
      </w:r>
      <w:r w:rsidRPr="0080249B">
        <w:rPr>
          <w:rStyle w:val="StyleUnderline"/>
        </w:rPr>
        <w:t xml:space="preserve"> threats that </w:t>
      </w:r>
      <w:r w:rsidRPr="00215203">
        <w:rPr>
          <w:rStyle w:val="StyleUnderline"/>
        </w:rPr>
        <w:t xml:space="preserve">could </w:t>
      </w:r>
      <w:r w:rsidRPr="00215203">
        <w:rPr>
          <w:rStyle w:val="Emphasis"/>
        </w:rPr>
        <w:t>kill us all</w:t>
      </w:r>
      <w:r w:rsidRPr="0080249B">
        <w:rPr>
          <w:sz w:val="14"/>
        </w:rPr>
        <w:t xml:space="preserve">. And </w:t>
      </w:r>
      <w:r w:rsidRPr="0080249B">
        <w:rPr>
          <w:rStyle w:val="StyleUnderline"/>
        </w:rPr>
        <w:t>if we mess this up</w:t>
      </w:r>
      <w:r w:rsidRPr="0080249B">
        <w:rPr>
          <w:sz w:val="14"/>
        </w:rPr>
        <w:t xml:space="preserve">, </w:t>
      </w:r>
      <w:r w:rsidRPr="0080249B">
        <w:rPr>
          <w:rStyle w:val="StyleUnderline"/>
        </w:rPr>
        <w:t xml:space="preserve">we mess it up </w:t>
      </w:r>
      <w:r w:rsidRPr="0080249B">
        <w:rPr>
          <w:rStyle w:val="Emphasis"/>
        </w:rPr>
        <w:t>forever</w:t>
      </w:r>
      <w:r w:rsidRPr="0080249B">
        <w:rPr>
          <w:sz w:val="14"/>
        </w:rPr>
        <w:t xml:space="preserve">. </w:t>
      </w:r>
      <w:r w:rsidRPr="0080249B">
        <w:rPr>
          <w:rStyle w:val="StyleUnderline"/>
        </w:rPr>
        <w:t xml:space="preserve">The universe's self-understanding might be </w:t>
      </w:r>
      <w:r w:rsidRPr="0080249B">
        <w:rPr>
          <w:rStyle w:val="Emphasis"/>
        </w:rPr>
        <w:t>permanently lost</w:t>
      </w:r>
      <w:r w:rsidRPr="0080249B">
        <w:rPr>
          <w:rStyle w:val="StyleUnderline"/>
        </w:rPr>
        <w:t xml:space="preserve"> and</w:t>
      </w:r>
      <w:r w:rsidRPr="0080249B">
        <w:rPr>
          <w:sz w:val="14"/>
        </w:rPr>
        <w:t xml:space="preserve">, within just a few hundred million years more, </w:t>
      </w:r>
      <w:r w:rsidRPr="0080249B">
        <w:rPr>
          <w:rStyle w:val="StyleUnderline"/>
        </w:rPr>
        <w:t>the brief and slender flame of consciousness</w:t>
      </w:r>
      <w:r w:rsidRPr="0080249B">
        <w:rPr>
          <w:sz w:val="14"/>
        </w:rPr>
        <w:t xml:space="preserve"> that flickered for a while </w:t>
      </w:r>
      <w:r w:rsidRPr="0080249B">
        <w:rPr>
          <w:rStyle w:val="StyleUnderline"/>
        </w:rPr>
        <w:t xml:space="preserve">would be </w:t>
      </w:r>
      <w:r w:rsidRPr="0080249B">
        <w:rPr>
          <w:rStyle w:val="Emphasis"/>
        </w:rPr>
        <w:t>extinguished forever</w:t>
      </w:r>
      <w:r w:rsidRPr="0080249B">
        <w:rPr>
          <w:sz w:val="14"/>
        </w:rPr>
        <w:t xml:space="preserve">. </w:t>
      </w:r>
      <w:r w:rsidRPr="0080249B">
        <w:rPr>
          <w:rStyle w:val="StyleUnderline"/>
        </w:rPr>
        <w:t>The universe might return to the state it occupied</w:t>
      </w:r>
      <w:r w:rsidRPr="0080249B">
        <w:rPr>
          <w:sz w:val="14"/>
        </w:rPr>
        <w:t xml:space="preserve"> for much of its first thirteen billion years: </w:t>
      </w:r>
      <w:r w:rsidRPr="0080249B">
        <w:rPr>
          <w:rStyle w:val="Emphasis"/>
        </w:rPr>
        <w:t>cold</w:t>
      </w:r>
      <w:r w:rsidRPr="0080249B">
        <w:rPr>
          <w:sz w:val="14"/>
        </w:rPr>
        <w:t xml:space="preserve">, </w:t>
      </w:r>
      <w:r w:rsidRPr="0080249B">
        <w:rPr>
          <w:rStyle w:val="Emphasis"/>
        </w:rPr>
        <w:t>empty</w:t>
      </w:r>
      <w:r w:rsidRPr="0080249B">
        <w:rPr>
          <w:sz w:val="14"/>
        </w:rPr>
        <w:t xml:space="preserve">, </w:t>
      </w:r>
      <w:r w:rsidRPr="0080249B">
        <w:rPr>
          <w:rStyle w:val="Emphasis"/>
        </w:rPr>
        <w:t>dead</w:t>
      </w:r>
      <w:r w:rsidRPr="0080249B">
        <w:rPr>
          <w:sz w:val="14"/>
        </w:rPr>
        <w:t>” (Ch. 5).</w:t>
      </w:r>
    </w:p>
    <w:p w14:paraId="7BBB4980" w14:textId="77777777" w:rsidR="00286ABF" w:rsidRPr="0080249B" w:rsidRDefault="00286ABF" w:rsidP="00286ABF">
      <w:pPr>
        <w:rPr>
          <w:sz w:val="14"/>
        </w:rPr>
      </w:pPr>
      <w:r w:rsidRPr="0080249B">
        <w:rPr>
          <w:sz w:val="14"/>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80249B">
        <w:rPr>
          <w:rStyle w:val="StyleUnderline"/>
        </w:rPr>
        <w:t xml:space="preserve">the </w:t>
      </w:r>
      <w:r w:rsidRPr="00D27A53">
        <w:rPr>
          <w:rStyle w:val="StyleUnderline"/>
          <w:highlight w:val="yellow"/>
        </w:rPr>
        <w:t>loss</w:t>
      </w:r>
      <w:r w:rsidRPr="0080249B">
        <w:rPr>
          <w:sz w:val="14"/>
        </w:rPr>
        <w:t xml:space="preserve"> to art, to history, to science—to the whole human race, for the rest of time—</w:t>
      </w:r>
      <w:r w:rsidRPr="0080249B">
        <w:rPr>
          <w:rStyle w:val="StyleUnderline"/>
        </w:rPr>
        <w:t xml:space="preserve">was </w:t>
      </w:r>
      <w:r w:rsidRPr="00D27A53">
        <w:rPr>
          <w:rStyle w:val="Emphasis"/>
          <w:highlight w:val="yellow"/>
        </w:rPr>
        <w:t>beyond all computation</w:t>
      </w:r>
      <w:r w:rsidRPr="0080249B">
        <w:rPr>
          <w:sz w:val="14"/>
        </w:rPr>
        <w:t>" (Clarke, 1973, as cited in MacAskill, 2022, Ch. 5).</w:t>
      </w:r>
    </w:p>
    <w:p w14:paraId="5AFF9AFA" w14:textId="77777777" w:rsidR="00286ABF" w:rsidRPr="0080249B" w:rsidRDefault="00286ABF" w:rsidP="00286ABF">
      <w:pPr>
        <w:rPr>
          <w:sz w:val="14"/>
        </w:rPr>
      </w:pPr>
      <w:r w:rsidRPr="0080249B">
        <w:rPr>
          <w:sz w:val="14"/>
        </w:rPr>
        <w:t xml:space="preserve">Ord’s project in The Precipice (2020), as noted earlier, isn’t so much to make a philosophical case for saving the world. His book is a low-down on existential risks and how we can confront them. So, </w:t>
      </w:r>
      <w:r w:rsidRPr="0080249B">
        <w:rPr>
          <w:rStyle w:val="Emphasis"/>
        </w:rPr>
        <w:t>freed</w:t>
      </w:r>
      <w:r w:rsidRPr="0080249B">
        <w:rPr>
          <w:rStyle w:val="StyleUnderline"/>
        </w:rPr>
        <w:t xml:space="preserve"> from the obligation to uphold utilitarianism</w:t>
      </w:r>
      <w:r w:rsidRPr="0080249B">
        <w:rPr>
          <w:sz w:val="14"/>
        </w:rPr>
        <w:t xml:space="preserve"> in this book— although he is a professional philosopher whose </w:t>
      </w:r>
      <w:r w:rsidRPr="0080249B">
        <w:rPr>
          <w:rStyle w:val="StyleUnderline"/>
        </w:rPr>
        <w:t>scholarly work</w:t>
      </w:r>
      <w:r w:rsidRPr="0080249B">
        <w:rPr>
          <w:sz w:val="14"/>
        </w:rPr>
        <w:t xml:space="preserve"> is within the utilitarian tradition (Ord, 2014, 2015)—Ord </w:t>
      </w:r>
      <w:r w:rsidRPr="0080249B">
        <w:rPr>
          <w:rStyle w:val="StyleUnderline"/>
        </w:rPr>
        <w:t>proceeds</w:t>
      </w:r>
      <w:r w:rsidRPr="0080249B">
        <w:rPr>
          <w:sz w:val="14"/>
        </w:rPr>
        <w:t xml:space="preserve"> even more </w:t>
      </w:r>
      <w:r w:rsidRPr="0080249B">
        <w:rPr>
          <w:rStyle w:val="StyleUnderline"/>
        </w:rPr>
        <w:t>to</w:t>
      </w:r>
      <w:r w:rsidRPr="0080249B">
        <w:rPr>
          <w:sz w:val="14"/>
        </w:rPr>
        <w:t xml:space="preserve"> rhetorically </w:t>
      </w:r>
      <w:r w:rsidRPr="0080249B">
        <w:rPr>
          <w:rStyle w:val="StyleUnderline"/>
        </w:rPr>
        <w:t>elicit</w:t>
      </w:r>
      <w:r w:rsidRPr="0080249B">
        <w:rPr>
          <w:sz w:val="14"/>
        </w:rPr>
        <w:t xml:space="preserve"> his reader’s </w:t>
      </w:r>
      <w:r w:rsidRPr="0080249B">
        <w:rPr>
          <w:rStyle w:val="Emphasis"/>
        </w:rPr>
        <w:t>passion</w:t>
      </w:r>
      <w:r w:rsidRPr="0080249B">
        <w:rPr>
          <w:rStyle w:val="StyleUnderline"/>
        </w:rPr>
        <w:t xml:space="preserve"> for the world’s continuation in a </w:t>
      </w:r>
      <w:r w:rsidRPr="0080249B">
        <w:rPr>
          <w:rStyle w:val="Emphasis"/>
        </w:rPr>
        <w:t>non-utilitarian</w:t>
      </w:r>
      <w:r w:rsidRPr="0080249B">
        <w:rPr>
          <w:rStyle w:val="StyleUnderline"/>
        </w:rPr>
        <w:t xml:space="preserve"> vein</w:t>
      </w:r>
      <w:r w:rsidRPr="0080249B">
        <w:rPr>
          <w:sz w:val="14"/>
        </w:rPr>
        <w:t>. For example:</w:t>
      </w:r>
    </w:p>
    <w:p w14:paraId="1AE93CD1" w14:textId="77777777" w:rsidR="00286ABF" w:rsidRPr="0080249B" w:rsidRDefault="00286ABF" w:rsidP="00286ABF">
      <w:pPr>
        <w:rPr>
          <w:sz w:val="14"/>
        </w:rPr>
      </w:pPr>
      <w:r w:rsidRPr="0080249B">
        <w:rPr>
          <w:sz w:val="14"/>
        </w:rPr>
        <w:t xml:space="preserve">“[B]ecause, in expectation, almost all of humanity's life lies in the future, </w:t>
      </w:r>
      <w:r w:rsidRPr="00D27A53">
        <w:rPr>
          <w:rStyle w:val="Emphasis"/>
          <w:highlight w:val="yellow"/>
        </w:rPr>
        <w:t>almost everything of value</w:t>
      </w:r>
      <w:r w:rsidRPr="00D27A53">
        <w:rPr>
          <w:rStyle w:val="StyleUnderline"/>
          <w:highlight w:val="yellow"/>
        </w:rPr>
        <w:t xml:space="preserve"> lies in the future</w:t>
      </w:r>
      <w:r w:rsidRPr="0080249B">
        <w:rPr>
          <w:sz w:val="14"/>
        </w:rPr>
        <w:t xml:space="preserve"> as well: </w:t>
      </w:r>
      <w:r w:rsidRPr="0080249B">
        <w:rPr>
          <w:rStyle w:val="StyleUnderline"/>
        </w:rPr>
        <w:t xml:space="preserve">almost all the </w:t>
      </w:r>
      <w:r w:rsidRPr="00D27A53">
        <w:rPr>
          <w:rStyle w:val="Emphasis"/>
          <w:highlight w:val="yellow"/>
        </w:rPr>
        <w:t>flourishing</w:t>
      </w:r>
      <w:r w:rsidRPr="0080249B">
        <w:rPr>
          <w:sz w:val="14"/>
        </w:rPr>
        <w:t xml:space="preserve">; </w:t>
      </w:r>
      <w:r w:rsidRPr="0080249B">
        <w:rPr>
          <w:rStyle w:val="StyleUnderline"/>
        </w:rPr>
        <w:t xml:space="preserve">almost all the </w:t>
      </w:r>
      <w:r w:rsidRPr="00D27A53">
        <w:rPr>
          <w:rStyle w:val="Emphasis"/>
          <w:highlight w:val="yellow"/>
        </w:rPr>
        <w:t>beauty</w:t>
      </w:r>
      <w:r w:rsidRPr="0080249B">
        <w:rPr>
          <w:sz w:val="14"/>
        </w:rPr>
        <w:t xml:space="preserve">; </w:t>
      </w:r>
      <w:r w:rsidRPr="005466D5">
        <w:rPr>
          <w:rStyle w:val="StyleUnderline"/>
        </w:rPr>
        <w:t xml:space="preserve">our </w:t>
      </w:r>
      <w:r w:rsidRPr="00D27A53">
        <w:rPr>
          <w:rStyle w:val="Emphasis"/>
          <w:highlight w:val="yellow"/>
        </w:rPr>
        <w:t>greatest achievements</w:t>
      </w:r>
      <w:r w:rsidRPr="0080249B">
        <w:rPr>
          <w:sz w:val="14"/>
        </w:rPr>
        <w:t xml:space="preserve">; </w:t>
      </w:r>
      <w:r w:rsidRPr="0080249B">
        <w:rPr>
          <w:rStyle w:val="StyleUnderline"/>
        </w:rPr>
        <w:t xml:space="preserve">our </w:t>
      </w:r>
      <w:r w:rsidRPr="0080249B">
        <w:rPr>
          <w:rStyle w:val="Emphasis"/>
        </w:rPr>
        <w:t xml:space="preserve">most </w:t>
      </w:r>
      <w:r w:rsidRPr="00D27A53">
        <w:rPr>
          <w:rStyle w:val="Emphasis"/>
          <w:highlight w:val="yellow"/>
        </w:rPr>
        <w:t>just societies</w:t>
      </w:r>
      <w:r w:rsidRPr="0080249B">
        <w:rPr>
          <w:sz w:val="14"/>
        </w:rPr>
        <w:t xml:space="preserve">; </w:t>
      </w:r>
      <w:r w:rsidRPr="0080249B">
        <w:rPr>
          <w:rStyle w:val="StyleUnderline"/>
        </w:rPr>
        <w:t xml:space="preserve">our </w:t>
      </w:r>
      <w:r w:rsidRPr="0080249B">
        <w:rPr>
          <w:rStyle w:val="Emphasis"/>
        </w:rPr>
        <w:t xml:space="preserve">most </w:t>
      </w:r>
      <w:r w:rsidRPr="00D27A53">
        <w:rPr>
          <w:rStyle w:val="Emphasis"/>
          <w:highlight w:val="yellow"/>
        </w:rPr>
        <w:t>profound discoveries</w:t>
      </w:r>
      <w:r w:rsidRPr="0080249B">
        <w:rPr>
          <w:sz w:val="14"/>
        </w:rPr>
        <w:t>.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w:t>
      </w:r>
    </w:p>
    <w:p w14:paraId="00CEE928" w14:textId="77777777" w:rsidR="00286ABF" w:rsidRPr="0080249B" w:rsidRDefault="00286ABF" w:rsidP="00286ABF">
      <w:pPr>
        <w:rPr>
          <w:sz w:val="14"/>
        </w:rPr>
      </w:pPr>
      <w:r w:rsidRPr="0080249B">
        <w:rPr>
          <w:sz w:val="14"/>
        </w:rPr>
        <w:t>Or:</w:t>
      </w:r>
    </w:p>
    <w:p w14:paraId="1CD36519" w14:textId="77777777" w:rsidR="00286ABF" w:rsidRPr="0080249B" w:rsidRDefault="00286ABF" w:rsidP="00286ABF">
      <w:pPr>
        <w:rPr>
          <w:sz w:val="14"/>
        </w:rPr>
      </w:pPr>
      <w:r w:rsidRPr="0080249B">
        <w:rPr>
          <w:sz w:val="14"/>
        </w:rPr>
        <w:t xml:space="preserve">“[A] world without agony and injustice is just a lower bound on how good life could be. Neither the sciences nor the humanities have yet found any upper bound. We get some hint at what is possible during life's best moments: </w:t>
      </w:r>
      <w:r w:rsidRPr="0080249B">
        <w:rPr>
          <w:rStyle w:val="StyleUnderline"/>
        </w:rPr>
        <w:t xml:space="preserve">glimpses of </w:t>
      </w:r>
      <w:r w:rsidRPr="0080249B">
        <w:rPr>
          <w:rStyle w:val="Emphasis"/>
        </w:rPr>
        <w:t xml:space="preserve">raw </w:t>
      </w:r>
      <w:r w:rsidRPr="00D27A53">
        <w:rPr>
          <w:rStyle w:val="Emphasis"/>
          <w:highlight w:val="yellow"/>
        </w:rPr>
        <w:t>joy</w:t>
      </w:r>
      <w:r w:rsidRPr="0080249B">
        <w:rPr>
          <w:sz w:val="14"/>
        </w:rPr>
        <w:t xml:space="preserve">, </w:t>
      </w:r>
      <w:r w:rsidRPr="0080249B">
        <w:rPr>
          <w:rStyle w:val="Emphasis"/>
        </w:rPr>
        <w:t>luminous beauty</w:t>
      </w:r>
      <w:r w:rsidRPr="0080249B">
        <w:rPr>
          <w:sz w:val="14"/>
        </w:rPr>
        <w:t xml:space="preserve">, </w:t>
      </w:r>
      <w:r w:rsidRPr="0080249B">
        <w:rPr>
          <w:rStyle w:val="Emphasis"/>
        </w:rPr>
        <w:t xml:space="preserve">soaring </w:t>
      </w:r>
      <w:r w:rsidRPr="00D27A53">
        <w:rPr>
          <w:rStyle w:val="Emphasis"/>
          <w:highlight w:val="yellow"/>
        </w:rPr>
        <w:t>love</w:t>
      </w:r>
      <w:r w:rsidRPr="0080249B">
        <w:rPr>
          <w:sz w:val="14"/>
        </w:rPr>
        <w:t xml:space="preserve">. Moments when we are truly awake. These moments, however brief, </w:t>
      </w:r>
      <w:r w:rsidRPr="0080249B">
        <w:rPr>
          <w:rStyle w:val="StyleUnderline"/>
        </w:rPr>
        <w:t xml:space="preserve">point to </w:t>
      </w:r>
      <w:r w:rsidRPr="00D27A53">
        <w:rPr>
          <w:rStyle w:val="StyleUnderline"/>
          <w:highlight w:val="yellow"/>
        </w:rPr>
        <w:t>possible heights</w:t>
      </w:r>
      <w:r w:rsidRPr="0080249B">
        <w:rPr>
          <w:rStyle w:val="StyleUnderline"/>
        </w:rPr>
        <w:t xml:space="preserve"> of </w:t>
      </w:r>
      <w:r w:rsidRPr="005466D5">
        <w:rPr>
          <w:rStyle w:val="StyleUnderline"/>
        </w:rPr>
        <w:t xml:space="preserve">flourishing </w:t>
      </w:r>
      <w:r w:rsidRPr="00D27A53">
        <w:rPr>
          <w:rStyle w:val="Emphasis"/>
          <w:highlight w:val="yellow"/>
        </w:rPr>
        <w:t>far beyond the status quo</w:t>
      </w:r>
      <w:r w:rsidRPr="0080249B">
        <w:rPr>
          <w:sz w:val="14"/>
        </w:rPr>
        <w:t xml:space="preserve">, </w:t>
      </w:r>
      <w:r w:rsidRPr="0080249B">
        <w:rPr>
          <w:rStyle w:val="StyleUnderline"/>
        </w:rPr>
        <w:t>and far beyond our current comprehension</w:t>
      </w:r>
      <w:r w:rsidRPr="0080249B">
        <w:rPr>
          <w:sz w:val="14"/>
        </w:rPr>
        <w:t>” (Ord, 2020, Ch. 1).</w:t>
      </w:r>
    </w:p>
    <w:p w14:paraId="74DA2115" w14:textId="77777777" w:rsidR="00286ABF" w:rsidRPr="0080249B" w:rsidRDefault="00286ABF" w:rsidP="00286ABF">
      <w:pPr>
        <w:rPr>
          <w:sz w:val="14"/>
        </w:rPr>
      </w:pPr>
      <w:r w:rsidRPr="0080249B">
        <w:rPr>
          <w:sz w:val="14"/>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6F342663" w14:textId="77777777" w:rsidR="00286ABF" w:rsidRPr="0080249B" w:rsidRDefault="00286ABF" w:rsidP="00286ABF">
      <w:pPr>
        <w:rPr>
          <w:sz w:val="14"/>
        </w:rPr>
      </w:pPr>
      <w:r w:rsidRPr="0080249B">
        <w:rPr>
          <w:sz w:val="14"/>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D27A53">
        <w:rPr>
          <w:rStyle w:val="StyleUnderline"/>
          <w:highlight w:val="yellow"/>
        </w:rPr>
        <w:t>we</w:t>
      </w:r>
      <w:r w:rsidRPr="0080249B">
        <w:rPr>
          <w:sz w:val="14"/>
        </w:rPr>
        <w:t xml:space="preserve"> may </w:t>
      </w:r>
      <w:r w:rsidRPr="00D27A53">
        <w:rPr>
          <w:rStyle w:val="StyleUnderline"/>
          <w:highlight w:val="yellow"/>
        </w:rPr>
        <w:t>have</w:t>
      </w:r>
      <w:r w:rsidRPr="0080249B">
        <w:rPr>
          <w:rStyle w:val="StyleUnderline"/>
        </w:rPr>
        <w:t xml:space="preserve"> an </w:t>
      </w:r>
      <w:r w:rsidRPr="00D27A53">
        <w:rPr>
          <w:rStyle w:val="Emphasis"/>
          <w:highlight w:val="yellow"/>
        </w:rPr>
        <w:t>immense</w:t>
      </w:r>
      <w:r w:rsidRPr="00BB4CEC">
        <w:rPr>
          <w:rStyle w:val="Emphasis"/>
        </w:rPr>
        <w:t xml:space="preserve"> instrumental value</w:t>
      </w:r>
      <w:r w:rsidRPr="0080249B">
        <w:rPr>
          <w:sz w:val="14"/>
        </w:rPr>
        <w:t xml:space="preserve">, which would leave us at the center of this picture of the cosmos. In this way, our potential, and the potential in the sheer scale of our universe, are interwoven” (Ord, 2020, Ch. 8). We can thus see that </w:t>
      </w:r>
      <w:r w:rsidRPr="0080249B">
        <w:rPr>
          <w:rStyle w:val="StyleUnderline"/>
        </w:rPr>
        <w:t>when</w:t>
      </w:r>
      <w:r w:rsidRPr="0080249B">
        <w:rPr>
          <w:sz w:val="14"/>
        </w:rPr>
        <w:t xml:space="preserve"> intuitively </w:t>
      </w:r>
      <w:r w:rsidRPr="0080249B">
        <w:rPr>
          <w:rStyle w:val="StyleUnderline"/>
        </w:rPr>
        <w:t xml:space="preserve">arguing the case that it would be </w:t>
      </w:r>
      <w:r w:rsidRPr="00BB4CEC">
        <w:rPr>
          <w:rStyle w:val="Emphasis"/>
        </w:rPr>
        <w:t>preferable</w:t>
      </w:r>
      <w:r w:rsidRPr="0080249B">
        <w:rPr>
          <w:rStyle w:val="StyleUnderline"/>
        </w:rPr>
        <w:t xml:space="preserve"> if the world goes on</w:t>
      </w:r>
      <w:r w:rsidRPr="0080249B">
        <w:rPr>
          <w:sz w:val="14"/>
        </w:rPr>
        <w:t xml:space="preserve">, </w:t>
      </w:r>
      <w:r w:rsidRPr="0080249B">
        <w:rPr>
          <w:rStyle w:val="StyleUnderline"/>
        </w:rPr>
        <w:t xml:space="preserve">even writers who </w:t>
      </w:r>
      <w:r w:rsidRPr="00BB4CEC">
        <w:rPr>
          <w:rStyle w:val="Emphasis"/>
        </w:rPr>
        <w:t>otherwise</w:t>
      </w:r>
      <w:r w:rsidRPr="0080249B">
        <w:rPr>
          <w:rStyle w:val="StyleUnderline"/>
        </w:rPr>
        <w:t xml:space="preserve"> espouse utilitarianism</w:t>
      </w:r>
      <w:r w:rsidRPr="0080249B">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80249B">
        <w:rPr>
          <w:rStyle w:val="StyleUnderline"/>
        </w:rPr>
        <w:t xml:space="preserve">are appealing to a sensibility that values things not for what they are </w:t>
      </w:r>
      <w:r w:rsidRPr="00BB4CEC">
        <w:rPr>
          <w:rStyle w:val="Emphasis"/>
        </w:rPr>
        <w:t>subjectively</w:t>
      </w:r>
      <w:r w:rsidRPr="0080249B">
        <w:rPr>
          <w:sz w:val="14"/>
        </w:rPr>
        <w:t xml:space="preserve"> (or what it is like to experience them), </w:t>
      </w:r>
      <w:r w:rsidRPr="0080249B">
        <w:rPr>
          <w:rStyle w:val="StyleUnderline"/>
        </w:rPr>
        <w:t xml:space="preserve">but for what they are </w:t>
      </w:r>
      <w:r w:rsidRPr="00BB4CEC">
        <w:rPr>
          <w:rStyle w:val="Emphasis"/>
        </w:rPr>
        <w:t>objectively</w:t>
      </w:r>
      <w:r w:rsidRPr="0080249B">
        <w:rPr>
          <w:sz w:val="14"/>
        </w:rPr>
        <w:t xml:space="preserve"> (as they are regarded from a third-person point-of-view).</w:t>
      </w:r>
    </w:p>
    <w:p w14:paraId="3EB1A105" w14:textId="77777777" w:rsidR="00286ABF" w:rsidRPr="0080249B" w:rsidRDefault="00286ABF" w:rsidP="00286ABF">
      <w:pPr>
        <w:rPr>
          <w:sz w:val="14"/>
        </w:rPr>
      </w:pPr>
      <w:r w:rsidRPr="0080249B">
        <w:rPr>
          <w:sz w:val="14"/>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3F7B1CCD" w14:textId="77777777" w:rsidR="00286ABF" w:rsidRPr="0080249B" w:rsidRDefault="00286ABF" w:rsidP="00286ABF">
      <w:pPr>
        <w:rPr>
          <w:sz w:val="14"/>
        </w:rPr>
      </w:pPr>
      <w:r w:rsidRPr="0080249B">
        <w:rPr>
          <w:sz w:val="14"/>
        </w:rPr>
        <w:t xml:space="preserve">What is the connection between the objective aspect to what strikes us as good and its aesthetic nature? We have but seen that </w:t>
      </w:r>
      <w:r w:rsidRPr="0080249B">
        <w:rPr>
          <w:rStyle w:val="StyleUnderline"/>
        </w:rPr>
        <w:t>there is</w:t>
      </w:r>
      <w:r w:rsidRPr="00BB4CEC">
        <w:t xml:space="preserve"> </w:t>
      </w:r>
      <w:r w:rsidRPr="0080249B">
        <w:rPr>
          <w:sz w:val="14"/>
        </w:rPr>
        <w:t xml:space="preserve">in or about us a sensibility that intuitively, at least, sees that </w:t>
      </w:r>
      <w:r w:rsidRPr="00D27A53">
        <w:rPr>
          <w:rStyle w:val="Emphasis"/>
          <w:highlight w:val="yellow"/>
        </w:rPr>
        <w:t>intrinsic</w:t>
      </w:r>
      <w:r w:rsidRPr="0080249B">
        <w:rPr>
          <w:sz w:val="14"/>
        </w:rPr>
        <w:t xml:space="preserve"> or final </w:t>
      </w:r>
      <w:r w:rsidRPr="00D27A53">
        <w:rPr>
          <w:rStyle w:val="Emphasis"/>
          <w:highlight w:val="yellow"/>
        </w:rPr>
        <w:t>value</w:t>
      </w:r>
      <w:r w:rsidRPr="0080249B">
        <w:rPr>
          <w:sz w:val="14"/>
        </w:rPr>
        <w:t>—</w:t>
      </w:r>
      <w:r w:rsidRPr="0080249B">
        <w:rPr>
          <w:rStyle w:val="StyleUnderline"/>
        </w:rPr>
        <w:t>that</w:t>
      </w:r>
      <w:r w:rsidRPr="0080249B">
        <w:rPr>
          <w:sz w:val="14"/>
        </w:rPr>
        <w:t xml:space="preserve"> for which ultimately we want the world to go on—</w:t>
      </w:r>
      <w:r w:rsidRPr="0080249B">
        <w:rPr>
          <w:rStyle w:val="StyleUnderline"/>
        </w:rPr>
        <w:t xml:space="preserve">lies in things </w:t>
      </w:r>
      <w:r w:rsidRPr="0080249B">
        <w:rPr>
          <w:rStyle w:val="Emphasis"/>
        </w:rPr>
        <w:t>objectively</w:t>
      </w:r>
      <w:r w:rsidRPr="0080249B">
        <w:rPr>
          <w:sz w:val="14"/>
        </w:rPr>
        <w:t>. The mechanics of this are yet to be seen, i.e., why and how we value things in an aesthetic mode when we value them for their own sake as described. We will now turn to this.</w:t>
      </w:r>
    </w:p>
    <w:p w14:paraId="710CB218" w14:textId="77777777" w:rsidR="00286ABF" w:rsidRDefault="00286ABF" w:rsidP="00286ABF"/>
    <w:p w14:paraId="0F1949D1" w14:textId="77777777" w:rsidR="00286ABF" w:rsidRDefault="00286ABF" w:rsidP="00286ABF">
      <w:pPr>
        <w:pStyle w:val="Analytic"/>
      </w:pPr>
    </w:p>
    <w:p w14:paraId="58319D95" w14:textId="77777777" w:rsidR="00286ABF" w:rsidRPr="006C0C50" w:rsidRDefault="00286ABF" w:rsidP="00286AB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2. </w:t>
      </w:r>
      <w:r w:rsidRPr="00AE7F7C">
        <w:rPr>
          <w:rFonts w:asciiTheme="minorHAnsi" w:eastAsiaTheme="majorEastAsia" w:hAnsiTheme="minorHAnsi" w:cstheme="minorHAnsi"/>
          <w:b/>
          <w:iCs/>
          <w:sz w:val="26"/>
          <w:u w:val="single"/>
        </w:rPr>
        <w:t>TURN</w:t>
      </w:r>
      <w:r w:rsidRPr="00AE7F7C">
        <w:rPr>
          <w:rFonts w:asciiTheme="minorHAnsi" w:eastAsiaTheme="majorEastAsia" w:hAnsiTheme="minorHAnsi" w:cstheme="minorHAnsi"/>
          <w:bCs/>
          <w:iCs/>
          <w:sz w:val="26"/>
        </w:rPr>
        <w:t>---</w:t>
      </w:r>
      <w:r>
        <w:rPr>
          <w:rFonts w:asciiTheme="minorHAnsi" w:eastAsiaTheme="majorEastAsia" w:hAnsiTheme="minorHAnsi" w:cstheme="minorHAnsi"/>
          <w:bCs/>
          <w:iCs/>
          <w:sz w:val="26"/>
        </w:rPr>
        <w:t>d</w:t>
      </w:r>
      <w:r w:rsidRPr="00AE7F7C">
        <w:rPr>
          <w:rFonts w:asciiTheme="minorHAnsi" w:eastAsiaTheme="majorEastAsia" w:hAnsiTheme="minorHAnsi" w:cstheme="minorHAnsi"/>
          <w:bCs/>
          <w:iCs/>
          <w:sz w:val="26"/>
        </w:rPr>
        <w:t xml:space="preserve">ebate enables people to </w:t>
      </w:r>
      <w:r w:rsidRPr="00AE7F7C">
        <w:rPr>
          <w:rFonts w:asciiTheme="minorHAnsi" w:eastAsiaTheme="majorEastAsia" w:hAnsiTheme="minorHAnsi" w:cstheme="minorHAnsi"/>
          <w:bCs/>
          <w:iCs/>
          <w:sz w:val="26"/>
          <w:u w:val="single"/>
        </w:rPr>
        <w:t>manage</w:t>
      </w:r>
      <w:r w:rsidRPr="00AE7F7C">
        <w:rPr>
          <w:rFonts w:asciiTheme="minorHAnsi" w:eastAsiaTheme="majorEastAsia" w:hAnsiTheme="minorHAnsi" w:cstheme="minorHAnsi"/>
          <w:bCs/>
          <w:iCs/>
          <w:sz w:val="26"/>
        </w:rPr>
        <w:t xml:space="preserve"> their anxiety about death.</w:t>
      </w:r>
    </w:p>
    <w:p w14:paraId="027741FD" w14:textId="77777777" w:rsidR="00286ABF" w:rsidRPr="006C0C50" w:rsidRDefault="00286ABF" w:rsidP="00286ABF">
      <w:pPr>
        <w:rPr>
          <w:rFonts w:asciiTheme="minorHAnsi" w:hAnsiTheme="minorHAnsi" w:cstheme="minorHAnsi"/>
        </w:rPr>
      </w:pPr>
      <w:r w:rsidRPr="006C0C50">
        <w:rPr>
          <w:rFonts w:asciiTheme="minorHAnsi" w:hAnsiTheme="minorHAnsi" w:cstheme="minorHAnsi"/>
        </w:rPr>
        <w:t xml:space="preserve">Ines </w:t>
      </w:r>
      <w:r w:rsidRPr="00C97AF2">
        <w:rPr>
          <w:rStyle w:val="Style13ptBold"/>
        </w:rPr>
        <w:t>Testoni 20</w:t>
      </w:r>
      <w:r w:rsidRPr="006C0C50">
        <w:rPr>
          <w:rFonts w:asciiTheme="minorHAnsi" w:hAnsiTheme="minorHAnsi" w:cstheme="minorHAnsi"/>
        </w:rPr>
        <w:t xml:space="preserve">, psychologist, psychotherapist and philosopher, professor and director of the Master in Death Studies &amp; The End of Life at University of Padova Italy; Lorenza Palazzo, Ph.D. Student at the University of Padua; Ciro De Vincenzo, Ph.D. Student at the University of Padua; Michael Alexander Wieser, Psychology Professor at University of Klagenfurt, 6/20/2020, “Enhancing Existential Thinking through Death Education: A Qualitative Study among High School Students,” </w:t>
      </w:r>
      <w:r w:rsidRPr="006C0C50">
        <w:rPr>
          <w:rFonts w:asciiTheme="minorHAnsi" w:hAnsiTheme="minorHAnsi" w:cstheme="minorHAnsi"/>
          <w:i/>
          <w:iCs/>
        </w:rPr>
        <w:t>Behavioral Science</w:t>
      </w:r>
      <w:r w:rsidRPr="006C0C50">
        <w:rPr>
          <w:rFonts w:asciiTheme="minorHAnsi" w:hAnsiTheme="minorHAnsi" w:cstheme="minorHAnsi"/>
        </w:rPr>
        <w:t xml:space="preserve"> 10(7), Stras</w:t>
      </w:r>
    </w:p>
    <w:p w14:paraId="342B26C1" w14:textId="77777777" w:rsidR="00286ABF" w:rsidRDefault="00286ABF" w:rsidP="00286ABF">
      <w:pPr>
        <w:rPr>
          <w:rFonts w:asciiTheme="minorHAnsi" w:hAnsiTheme="minorHAnsi" w:cstheme="minorHAnsi"/>
          <w:sz w:val="16"/>
        </w:rPr>
      </w:pPr>
      <w:r w:rsidRPr="006C0C50">
        <w:rPr>
          <w:rFonts w:asciiTheme="minorHAnsi" w:hAnsiTheme="minorHAnsi" w:cstheme="minorHAnsi"/>
          <w:sz w:val="16"/>
        </w:rPr>
        <w:t xml:space="preserve">This qualitative </w:t>
      </w:r>
      <w:r w:rsidRPr="006C0C50">
        <w:rPr>
          <w:rFonts w:asciiTheme="minorHAnsi" w:hAnsiTheme="minorHAnsi" w:cstheme="minorHAnsi"/>
          <w:highlight w:val="cyan"/>
          <w:u w:val="single"/>
        </w:rPr>
        <w:t xml:space="preserve">study </w:t>
      </w:r>
      <w:r w:rsidRPr="00AD4E36">
        <w:rPr>
          <w:rStyle w:val="Emphasis"/>
          <w:highlight w:val="cyan"/>
        </w:rPr>
        <w:t>addressed</w:t>
      </w:r>
      <w:r w:rsidRPr="006C0C50">
        <w:rPr>
          <w:rFonts w:asciiTheme="minorHAnsi" w:hAnsiTheme="minorHAnsi" w:cstheme="minorHAnsi"/>
          <w:sz w:val="16"/>
        </w:rPr>
        <w:t xml:space="preserve"> the different meanings that a </w:t>
      </w:r>
      <w:r w:rsidRPr="006C0C50">
        <w:rPr>
          <w:rFonts w:asciiTheme="minorHAnsi" w:hAnsiTheme="minorHAnsi" w:cstheme="minorHAnsi"/>
          <w:highlight w:val="cyan"/>
          <w:u w:val="single"/>
        </w:rPr>
        <w:t>death-education</w:t>
      </w:r>
      <w:r w:rsidRPr="006C0C50">
        <w:rPr>
          <w:rFonts w:asciiTheme="minorHAnsi" w:hAnsiTheme="minorHAnsi" w:cstheme="minorHAnsi"/>
          <w:sz w:val="16"/>
        </w:rPr>
        <w:t xml:space="preserve"> project can promote </w:t>
      </w:r>
      <w:r w:rsidRPr="006C0C50">
        <w:rPr>
          <w:rFonts w:asciiTheme="minorHAnsi" w:hAnsiTheme="minorHAnsi" w:cstheme="minorHAnsi"/>
          <w:highlight w:val="cyan"/>
          <w:u w:val="single"/>
        </w:rPr>
        <w:t>in</w:t>
      </w:r>
      <w:r w:rsidRPr="00667405">
        <w:rPr>
          <w:rFonts w:asciiTheme="minorHAnsi" w:hAnsiTheme="minorHAnsi" w:cstheme="minorHAnsi"/>
          <w:u w:val="single"/>
        </w:rPr>
        <w:t xml:space="preserve"> high </w:t>
      </w:r>
      <w:r w:rsidRPr="006C0C50">
        <w:rPr>
          <w:rFonts w:asciiTheme="minorHAnsi" w:hAnsiTheme="minorHAnsi" w:cstheme="minorHAnsi"/>
          <w:highlight w:val="cyan"/>
          <w:u w:val="single"/>
        </w:rPr>
        <w:t>schools, showing</w:t>
      </w:r>
      <w:r w:rsidRPr="006C0C50">
        <w:rPr>
          <w:rFonts w:asciiTheme="minorHAnsi" w:hAnsiTheme="minorHAnsi" w:cstheme="minorHAnsi"/>
          <w:u w:val="single"/>
        </w:rPr>
        <w:t xml:space="preserve"> that </w:t>
      </w:r>
      <w:r w:rsidRPr="006C0C50">
        <w:rPr>
          <w:rFonts w:asciiTheme="minorHAnsi" w:hAnsiTheme="minorHAnsi" w:cstheme="minorHAnsi"/>
          <w:highlight w:val="cyan"/>
          <w:u w:val="single"/>
        </w:rPr>
        <w:t xml:space="preserve">students highlighted </w:t>
      </w:r>
      <w:r w:rsidRPr="00AD4E36">
        <w:rPr>
          <w:rStyle w:val="Emphasis"/>
          <w:highlight w:val="cyan"/>
        </w:rPr>
        <w:t>no</w:t>
      </w:r>
      <w:r w:rsidRPr="00AD4E36">
        <w:rPr>
          <w:rStyle w:val="Emphasis"/>
        </w:rPr>
        <w:t xml:space="preserve"> harmful </w:t>
      </w:r>
      <w:r w:rsidRPr="00AD4E36">
        <w:rPr>
          <w:rStyle w:val="Emphasis"/>
          <w:highlight w:val="cyan"/>
        </w:rPr>
        <w:t>effects</w:t>
      </w:r>
      <w:r w:rsidRPr="006C0C50">
        <w:rPr>
          <w:rFonts w:asciiTheme="minorHAnsi" w:hAnsiTheme="minorHAnsi" w:cstheme="minorHAnsi"/>
          <w:sz w:val="16"/>
        </w:rPr>
        <w:t xml:space="preserve">. Indeed, their responses evinced great motivation and interest in participating in all the discussions and project activities. </w:t>
      </w:r>
      <w:r w:rsidRPr="006C0C50">
        <w:rPr>
          <w:rFonts w:asciiTheme="minorHAnsi" w:hAnsiTheme="minorHAnsi" w:cstheme="minorHAnsi"/>
          <w:highlight w:val="cyan"/>
          <w:u w:val="single"/>
        </w:rPr>
        <w:t xml:space="preserve">Students </w:t>
      </w:r>
      <w:r w:rsidRPr="00AD4E36">
        <w:rPr>
          <w:rStyle w:val="Emphasis"/>
          <w:highlight w:val="cyan"/>
        </w:rPr>
        <w:t>recognised</w:t>
      </w:r>
      <w:r w:rsidRPr="006C0C50">
        <w:rPr>
          <w:rFonts w:asciiTheme="minorHAnsi" w:hAnsiTheme="minorHAnsi" w:cstheme="minorHAnsi"/>
          <w:u w:val="single"/>
        </w:rPr>
        <w:t xml:space="preserve"> the </w:t>
      </w:r>
      <w:r w:rsidRPr="006C0C50">
        <w:rPr>
          <w:rFonts w:asciiTheme="minorHAnsi" w:hAnsiTheme="minorHAnsi" w:cstheme="minorHAnsi"/>
          <w:highlight w:val="cyan"/>
          <w:u w:val="single"/>
        </w:rPr>
        <w:t>relevance and value of</w:t>
      </w:r>
      <w:r w:rsidRPr="00BF476D">
        <w:rPr>
          <w:rFonts w:asciiTheme="minorHAnsi" w:hAnsiTheme="minorHAnsi" w:cstheme="minorHAnsi"/>
          <w:u w:val="single"/>
        </w:rPr>
        <w:t xml:space="preserve"> an </w:t>
      </w:r>
      <w:r w:rsidRPr="00AD4E36">
        <w:rPr>
          <w:rStyle w:val="Emphasis"/>
        </w:rPr>
        <w:t xml:space="preserve">open </w:t>
      </w:r>
      <w:r w:rsidRPr="00AD4E36">
        <w:rPr>
          <w:rStyle w:val="Emphasis"/>
          <w:highlight w:val="cyan"/>
        </w:rPr>
        <w:t>debate</w:t>
      </w:r>
      <w:r w:rsidRPr="006C0C50">
        <w:rPr>
          <w:rFonts w:asciiTheme="minorHAnsi" w:hAnsiTheme="minorHAnsi" w:cstheme="minorHAnsi"/>
          <w:sz w:val="16"/>
        </w:rPr>
        <w:t xml:space="preserve"> about death-related issues to share concerns and anxieties and to know classmates better. Like what has already been described in the literature [21,34,36,51,52], our </w:t>
      </w:r>
      <w:r w:rsidRPr="006C0C50">
        <w:rPr>
          <w:rFonts w:asciiTheme="minorHAnsi" w:hAnsiTheme="minorHAnsi" w:cstheme="minorHAnsi"/>
          <w:u w:val="single"/>
        </w:rPr>
        <w:t>results show</w:t>
      </w:r>
      <w:r w:rsidRPr="006C0C50">
        <w:rPr>
          <w:rFonts w:asciiTheme="minorHAnsi" w:hAnsiTheme="minorHAnsi" w:cstheme="minorHAnsi"/>
          <w:sz w:val="16"/>
        </w:rPr>
        <w:t xml:space="preserve"> that </w:t>
      </w:r>
      <w:r w:rsidRPr="006C0C50">
        <w:rPr>
          <w:rFonts w:asciiTheme="minorHAnsi" w:hAnsiTheme="minorHAnsi" w:cstheme="minorHAnsi"/>
          <w:u w:val="single"/>
        </w:rPr>
        <w:t xml:space="preserve">students </w:t>
      </w:r>
      <w:r w:rsidRPr="00AD4E36">
        <w:rPr>
          <w:rStyle w:val="Emphasis"/>
        </w:rPr>
        <w:t>perceived</w:t>
      </w:r>
      <w:r w:rsidRPr="006C0C50">
        <w:rPr>
          <w:rFonts w:asciiTheme="minorHAnsi" w:hAnsiTheme="minorHAnsi" w:cstheme="minorHAnsi"/>
          <w:sz w:val="16"/>
        </w:rPr>
        <w:t xml:space="preserve"> these </w:t>
      </w:r>
      <w:r w:rsidRPr="00AD4E36">
        <w:rPr>
          <w:rStyle w:val="Emphasis"/>
        </w:rPr>
        <w:t>activities</w:t>
      </w:r>
      <w:r w:rsidRPr="006C0C50">
        <w:rPr>
          <w:rFonts w:asciiTheme="minorHAnsi" w:hAnsiTheme="minorHAnsi" w:cstheme="minorHAnsi"/>
          <w:u w:val="single"/>
        </w:rPr>
        <w:t xml:space="preserve"> as teaching them to appreciate life</w:t>
      </w:r>
      <w:r w:rsidRPr="006C0C50">
        <w:rPr>
          <w:rFonts w:asciiTheme="minorHAnsi" w:hAnsiTheme="minorHAnsi" w:cstheme="minorHAnsi"/>
          <w:sz w:val="16"/>
        </w:rPr>
        <w:t xml:space="preserve">, grasp the importance of enhancing one’s own existence and enjoy life fully. They also appreciated the possibility of discussing their greatest fear, namely, the death of loved ones, and sharing those thoughts and feelings with others. Indeed, as already shown [36,53], this is the greatest fear that the thought of death evokes. However, their answers were also consistent with previous studies and perspectives that show that the notion of an afterlife can reduce the anxiety that this thought provokes [21,34,54]. The present study does not report any gender differences related to death anxiety, which, instead, were investigated and discussed in the quantitative part of the project [21]. Moreover, the possibility of communicating one’s own difficult emotions produced both a sense of liberation and greater empathy for others, activating the discussion on everyday meanings, from the simplest to the most important existential themes. Furthermore, they reported the experience, giving them the possibility to clarify their own beliefs regarding the representation of death as a passage or as a definitive end. The main advantage of </w:t>
      </w:r>
      <w:r w:rsidRPr="006C0C50">
        <w:rPr>
          <w:rFonts w:asciiTheme="minorHAnsi" w:hAnsiTheme="minorHAnsi" w:cstheme="minorHAnsi"/>
          <w:u w:val="single"/>
        </w:rPr>
        <w:t>this study</w:t>
      </w:r>
      <w:r w:rsidRPr="006C0C50">
        <w:rPr>
          <w:rFonts w:asciiTheme="minorHAnsi" w:hAnsiTheme="minorHAnsi" w:cstheme="minorHAnsi"/>
          <w:sz w:val="16"/>
        </w:rPr>
        <w:t xml:space="preserve"> is that it </w:t>
      </w:r>
      <w:r w:rsidRPr="006C0C50">
        <w:rPr>
          <w:rFonts w:asciiTheme="minorHAnsi" w:hAnsiTheme="minorHAnsi" w:cstheme="minorHAnsi"/>
          <w:u w:val="single"/>
        </w:rPr>
        <w:t>highlights</w:t>
      </w:r>
      <w:r w:rsidRPr="006C0C50">
        <w:rPr>
          <w:rFonts w:asciiTheme="minorHAnsi" w:hAnsiTheme="minorHAnsi" w:cstheme="minorHAnsi"/>
          <w:sz w:val="16"/>
        </w:rPr>
        <w:t xml:space="preserve"> the fact that </w:t>
      </w:r>
      <w:r w:rsidRPr="006C0C50">
        <w:rPr>
          <w:rFonts w:asciiTheme="minorHAnsi" w:hAnsiTheme="minorHAnsi" w:cstheme="minorHAnsi"/>
          <w:u w:val="single"/>
        </w:rPr>
        <w:t>although death is a thought that causes strong anxiety</w:t>
      </w:r>
      <w:r w:rsidRPr="006C0C50">
        <w:rPr>
          <w:rFonts w:asciiTheme="minorHAnsi" w:hAnsiTheme="minorHAnsi" w:cstheme="minorHAnsi"/>
          <w:sz w:val="16"/>
        </w:rPr>
        <w:t xml:space="preserve">, as demonstrated by </w:t>
      </w:r>
      <w:r w:rsidRPr="007310F6">
        <w:rPr>
          <w:rFonts w:asciiTheme="minorHAnsi" w:hAnsiTheme="minorHAnsi" w:cstheme="minorHAnsi"/>
          <w:sz w:val="16"/>
        </w:rPr>
        <w:t xml:space="preserve">TMT, </w:t>
      </w:r>
      <w:r w:rsidRPr="007310F6">
        <w:rPr>
          <w:rFonts w:asciiTheme="minorHAnsi" w:hAnsiTheme="minorHAnsi" w:cstheme="minorHAnsi"/>
          <w:u w:val="single"/>
        </w:rPr>
        <w:t>it is</w:t>
      </w:r>
      <w:r w:rsidRPr="007310F6">
        <w:rPr>
          <w:rFonts w:asciiTheme="minorHAnsi" w:hAnsiTheme="minorHAnsi" w:cstheme="minorHAnsi"/>
          <w:sz w:val="16"/>
        </w:rPr>
        <w:t xml:space="preserve"> also </w:t>
      </w:r>
      <w:r w:rsidRPr="007310F6">
        <w:rPr>
          <w:rFonts w:asciiTheme="minorHAnsi" w:hAnsiTheme="minorHAnsi" w:cstheme="minorHAnsi"/>
          <w:u w:val="single"/>
        </w:rPr>
        <w:t xml:space="preserve">possible </w:t>
      </w:r>
      <w:r w:rsidRPr="006C0C50">
        <w:rPr>
          <w:rFonts w:asciiTheme="minorHAnsi" w:hAnsiTheme="minorHAnsi" w:cstheme="minorHAnsi"/>
          <w:highlight w:val="cyan"/>
          <w:u w:val="single"/>
        </w:rPr>
        <w:t xml:space="preserve">to </w:t>
      </w:r>
      <w:r w:rsidRPr="00AD4E36">
        <w:rPr>
          <w:rStyle w:val="Emphasis"/>
          <w:highlight w:val="cyan"/>
        </w:rPr>
        <w:t>manage</w:t>
      </w:r>
      <w:r w:rsidRPr="00AD4E36">
        <w:rPr>
          <w:rStyle w:val="Emphasis"/>
        </w:rPr>
        <w:t xml:space="preserve"> such </w:t>
      </w:r>
      <w:r w:rsidRPr="00AD4E36">
        <w:rPr>
          <w:rStyle w:val="Emphasis"/>
          <w:highlight w:val="cyan"/>
        </w:rPr>
        <w:t>anxiety</w:t>
      </w:r>
      <w:r w:rsidRPr="006C0C50">
        <w:rPr>
          <w:rFonts w:asciiTheme="minorHAnsi" w:hAnsiTheme="minorHAnsi" w:cstheme="minorHAnsi"/>
          <w:highlight w:val="cyan"/>
          <w:u w:val="single"/>
        </w:rPr>
        <w:t xml:space="preserve"> by directing emotions</w:t>
      </w:r>
      <w:r w:rsidRPr="006C0C50">
        <w:rPr>
          <w:rFonts w:asciiTheme="minorHAnsi" w:hAnsiTheme="minorHAnsi" w:cstheme="minorHAnsi"/>
          <w:sz w:val="16"/>
        </w:rPr>
        <w:t xml:space="preserve"> and thoughts </w:t>
      </w:r>
      <w:r w:rsidRPr="007310F6">
        <w:rPr>
          <w:rStyle w:val="StyleUnderline"/>
          <w:highlight w:val="cyan"/>
        </w:rPr>
        <w:t>to</w:t>
      </w:r>
      <w:r w:rsidRPr="006C0C50">
        <w:rPr>
          <w:rFonts w:asciiTheme="minorHAnsi" w:hAnsiTheme="minorHAnsi" w:cstheme="minorHAnsi"/>
          <w:sz w:val="16"/>
        </w:rPr>
        <w:t xml:space="preserve">wards culturally significant </w:t>
      </w:r>
      <w:r w:rsidRPr="00AD4E36">
        <w:rPr>
          <w:rStyle w:val="Emphasis"/>
          <w:highlight w:val="cyan"/>
        </w:rPr>
        <w:t>existential content</w:t>
      </w:r>
      <w:r w:rsidRPr="006C0C50">
        <w:rPr>
          <w:rFonts w:asciiTheme="minorHAnsi" w:hAnsiTheme="minorHAnsi" w:cstheme="minorHAnsi"/>
          <w:sz w:val="16"/>
        </w:rPr>
        <w:t>. Existential reflection, in fact, if guided by relevant content, can transform fear into a search for meaning [43,55], enhancing the relationships between students that, in this research, were activated by the death-education activities.</w:t>
      </w:r>
    </w:p>
    <w:p w14:paraId="767A9B85" w14:textId="77777777" w:rsidR="00286ABF" w:rsidRPr="00964B8C" w:rsidRDefault="00286ABF" w:rsidP="00286ABF"/>
    <w:p w14:paraId="58AD3341" w14:textId="77777777" w:rsidR="00286ABF" w:rsidRPr="00C9335E" w:rsidRDefault="00286ABF" w:rsidP="00286ABF">
      <w:pPr>
        <w:pStyle w:val="Heading3"/>
        <w:rPr>
          <w:rFonts w:cs="Arial"/>
        </w:rPr>
      </w:pPr>
      <w:r w:rsidRPr="00C9335E">
        <w:rPr>
          <w:rFonts w:cs="Arial"/>
        </w:rPr>
        <w:t>2AC---AT: Antiblackness K---Unions Racist</w:t>
      </w:r>
    </w:p>
    <w:p w14:paraId="07941ADC" w14:textId="77777777" w:rsidR="00286ABF" w:rsidRDefault="00286ABF" w:rsidP="00286ABF">
      <w:pPr>
        <w:pStyle w:val="Analytic"/>
        <w:rPr>
          <w:rFonts w:cs="Arial"/>
        </w:rPr>
      </w:pPr>
    </w:p>
    <w:p w14:paraId="57D72005" w14:textId="77777777" w:rsidR="00286ABF" w:rsidRPr="00C9335E" w:rsidRDefault="00286ABF" w:rsidP="00286ABF">
      <w:pPr>
        <w:pStyle w:val="Heading4"/>
        <w:rPr>
          <w:rFonts w:cs="Arial"/>
        </w:rPr>
      </w:pPr>
      <w:r w:rsidRPr="00C9335E">
        <w:rPr>
          <w:rFonts w:cs="Arial"/>
        </w:rPr>
        <w:t xml:space="preserve">C. Racial resentment. Unions </w:t>
      </w:r>
      <w:r w:rsidRPr="00C9335E">
        <w:rPr>
          <w:rFonts w:cs="Arial"/>
          <w:u w:val="single"/>
        </w:rPr>
        <w:t>decrease</w:t>
      </w:r>
      <w:r w:rsidRPr="00C9335E">
        <w:rPr>
          <w:rFonts w:cs="Arial"/>
        </w:rPr>
        <w:t xml:space="preserve"> it. That’s Andrias, and…</w:t>
      </w:r>
    </w:p>
    <w:p w14:paraId="72F43F33" w14:textId="77777777" w:rsidR="00286ABF" w:rsidRPr="00C9335E" w:rsidRDefault="00286ABF" w:rsidP="00286ABF">
      <w:r w:rsidRPr="00C9335E">
        <w:t xml:space="preserve">Paul </w:t>
      </w:r>
      <w:r w:rsidRPr="00C9335E">
        <w:rPr>
          <w:rStyle w:val="Style13ptBold"/>
        </w:rPr>
        <w:t>Frymer 20</w:t>
      </w:r>
      <w:r w:rsidRPr="00C9335E">
        <w:t xml:space="preserve">, professor in the Department of Politics at Princeton University; and Jacob M. Grumbach, assistant professor in the Department of Political Science at the University of Washington, 2020, “Labor Unions and White Racial Politics,” </w:t>
      </w:r>
      <w:r w:rsidRPr="00C9335E">
        <w:rPr>
          <w:i/>
          <w:iCs/>
        </w:rPr>
        <w:t>American Journal of Political Science</w:t>
      </w:r>
      <w:r w:rsidRPr="00C9335E">
        <w:t>, vol. 65, no. 1, pp. 225-226, https://onlinelibrary.wiley.com/doi/10.1111/ajps.12537.</w:t>
      </w:r>
    </w:p>
    <w:p w14:paraId="1F296A23" w14:textId="77777777" w:rsidR="00286ABF" w:rsidRPr="00C9335E" w:rsidRDefault="00286ABF" w:rsidP="00286ABF">
      <w:pPr>
        <w:rPr>
          <w:sz w:val="16"/>
          <w:szCs w:val="16"/>
        </w:rPr>
      </w:pPr>
      <w:r w:rsidRPr="00C9335E">
        <w:rPr>
          <w:sz w:val="16"/>
          <w:szCs w:val="16"/>
        </w:rPr>
        <w:t xml:space="preserve">In this article, </w:t>
      </w:r>
      <w:r w:rsidRPr="00C9335E">
        <w:rPr>
          <w:rStyle w:val="StyleUnderline"/>
        </w:rPr>
        <w:t xml:space="preserve">we </w:t>
      </w:r>
      <w:r w:rsidRPr="00C9335E">
        <w:rPr>
          <w:rStyle w:val="Emphasis"/>
        </w:rPr>
        <w:t>investigate</w:t>
      </w:r>
      <w:r w:rsidRPr="00C9335E">
        <w:rPr>
          <w:rStyle w:val="StyleUnderline"/>
        </w:rPr>
        <w:t xml:space="preserve"> the </w:t>
      </w:r>
      <w:r w:rsidRPr="00C9335E">
        <w:rPr>
          <w:rStyle w:val="Emphasis"/>
        </w:rPr>
        <w:t>relationship</w:t>
      </w:r>
      <w:r w:rsidRPr="00C9335E">
        <w:rPr>
          <w:rStyle w:val="StyleUnderline"/>
        </w:rPr>
        <w:t xml:space="preserve"> between </w:t>
      </w:r>
      <w:r w:rsidRPr="00C9335E">
        <w:rPr>
          <w:rStyle w:val="Emphasis"/>
        </w:rPr>
        <w:t>union membership</w:t>
      </w:r>
      <w:r w:rsidRPr="00C9335E">
        <w:rPr>
          <w:rStyle w:val="StyleUnderline"/>
        </w:rPr>
        <w:t xml:space="preserve"> and the </w:t>
      </w:r>
      <w:r w:rsidRPr="00C9335E">
        <w:rPr>
          <w:rStyle w:val="Emphasis"/>
        </w:rPr>
        <w:t>racial politics</w:t>
      </w:r>
      <w:r w:rsidRPr="00C9335E">
        <w:rPr>
          <w:rStyle w:val="StyleUnderline"/>
        </w:rPr>
        <w:t xml:space="preserve"> of white Americans</w:t>
      </w:r>
      <w:r w:rsidRPr="00C9335E">
        <w:rPr>
          <w:sz w:val="16"/>
          <w:szCs w:val="16"/>
        </w:rPr>
        <w:t xml:space="preserve">. We develop a theory of labor unions and racial attitudes that predicts </w:t>
      </w:r>
      <w:r w:rsidRPr="00C9335E">
        <w:rPr>
          <w:rStyle w:val="StyleUnderline"/>
          <w:highlight w:val="yellow"/>
        </w:rPr>
        <w:t xml:space="preserve">union membership </w:t>
      </w:r>
      <w:r w:rsidRPr="00C9335E">
        <w:rPr>
          <w:rStyle w:val="Emphasis"/>
          <w:highlight w:val="yellow"/>
        </w:rPr>
        <w:t>reduces racial resentment</w:t>
      </w:r>
      <w:r w:rsidRPr="00C9335E">
        <w:rPr>
          <w:rStyle w:val="StyleUnderline"/>
          <w:highlight w:val="yellow"/>
        </w:rPr>
        <w:t xml:space="preserve"> toward African Americans</w:t>
      </w:r>
      <w:r w:rsidRPr="00C9335E">
        <w:rPr>
          <w:sz w:val="16"/>
          <w:szCs w:val="16"/>
        </w:rPr>
        <w:t xml:space="preserve">.1 </w:t>
      </w:r>
      <w:r w:rsidRPr="00C9335E">
        <w:rPr>
          <w:rStyle w:val="StyleUnderline"/>
          <w:highlight w:val="yellow"/>
        </w:rPr>
        <w:t>Union leaders</w:t>
      </w:r>
      <w:r w:rsidRPr="00C9335E">
        <w:rPr>
          <w:rStyle w:val="StyleUnderline"/>
        </w:rPr>
        <w:t xml:space="preserve">, because of the </w:t>
      </w:r>
      <w:r w:rsidRPr="00C9335E">
        <w:rPr>
          <w:rStyle w:val="StyleUnderline"/>
          <w:highlight w:val="yellow"/>
        </w:rPr>
        <w:t xml:space="preserve">need to </w:t>
      </w:r>
      <w:r w:rsidRPr="00C9335E">
        <w:rPr>
          <w:rStyle w:val="Emphasis"/>
          <w:highlight w:val="yellow"/>
        </w:rPr>
        <w:t>recruit workers of color</w:t>
      </w:r>
      <w:r w:rsidRPr="00C9335E">
        <w:rPr>
          <w:sz w:val="16"/>
          <w:szCs w:val="16"/>
        </w:rPr>
        <w:t xml:space="preserve"> in order </w:t>
      </w:r>
      <w:r w:rsidRPr="00C9335E">
        <w:rPr>
          <w:rStyle w:val="StyleUnderline"/>
          <w:highlight w:val="yellow"/>
        </w:rPr>
        <w:t xml:space="preserve">to </w:t>
      </w:r>
      <w:r w:rsidRPr="00C9335E">
        <w:rPr>
          <w:rStyle w:val="Emphasis"/>
          <w:highlight w:val="yellow"/>
        </w:rPr>
        <w:t>achieve majority memberships</w:t>
      </w:r>
      <w:r w:rsidRPr="00C9335E">
        <w:rPr>
          <w:rStyle w:val="StyleUnderline"/>
        </w:rPr>
        <w:t xml:space="preserve"> in racially diversifying labor sectors, </w:t>
      </w:r>
      <w:r w:rsidRPr="00C9335E">
        <w:rPr>
          <w:rStyle w:val="StyleUnderline"/>
          <w:highlight w:val="yellow"/>
        </w:rPr>
        <w:t>have</w:t>
      </w:r>
      <w:r w:rsidRPr="00C9335E">
        <w:rPr>
          <w:rStyle w:val="StyleUnderline"/>
        </w:rPr>
        <w:t xml:space="preserve"> </w:t>
      </w:r>
      <w:r w:rsidRPr="00C9335E">
        <w:rPr>
          <w:rStyle w:val="Emphasis"/>
        </w:rPr>
        <w:t>ideological</w:t>
      </w:r>
      <w:r w:rsidRPr="00C9335E">
        <w:rPr>
          <w:rStyle w:val="StyleUnderline"/>
        </w:rPr>
        <w:t xml:space="preserve"> and </w:t>
      </w:r>
      <w:r w:rsidRPr="00C9335E">
        <w:rPr>
          <w:rStyle w:val="Emphasis"/>
          <w:highlight w:val="yellow"/>
        </w:rPr>
        <w:t>strategic incentives</w:t>
      </w:r>
      <w:r w:rsidRPr="00C9335E">
        <w:rPr>
          <w:rStyle w:val="StyleUnderline"/>
          <w:highlight w:val="yellow"/>
        </w:rPr>
        <w:t xml:space="preserve"> to </w:t>
      </w:r>
      <w:r w:rsidRPr="00C9335E">
        <w:rPr>
          <w:rStyle w:val="Emphasis"/>
          <w:highlight w:val="yellow"/>
        </w:rPr>
        <w:t>mitigate racial resentment</w:t>
      </w:r>
      <w:r w:rsidRPr="00C9335E">
        <w:rPr>
          <w:rStyle w:val="StyleUnderline"/>
          <w:highlight w:val="yellow"/>
        </w:rPr>
        <w:t xml:space="preserve"> among the rank and file</w:t>
      </w:r>
      <w:r w:rsidRPr="00C9335E">
        <w:rPr>
          <w:sz w:val="16"/>
          <w:szCs w:val="16"/>
        </w:rPr>
        <w:t xml:space="preserve"> in pursuit of organizational maintenance and growth (Rosenfeld and Kleykamp 2009). Because of historic institutional ties to the Democratic Party, union leaders also have incentives to encourage support for the party, an organization of its own right that ought to have strategic and ideological incentives to promote interracial coalition building (Ahlquist 2017; Dark 1999; Hajnal and Lee 2011; Minchin 2016). Finally, </w:t>
      </w:r>
      <w:r w:rsidRPr="00C9335E">
        <w:rPr>
          <w:rStyle w:val="StyleUnderline"/>
          <w:highlight w:val="yellow"/>
        </w:rPr>
        <w:t>unions’</w:t>
      </w:r>
      <w:r w:rsidRPr="00C9335E">
        <w:rPr>
          <w:rStyle w:val="StyleUnderline"/>
        </w:rPr>
        <w:t xml:space="preserve"> </w:t>
      </w:r>
      <w:r w:rsidRPr="00C9335E">
        <w:rPr>
          <w:rStyle w:val="Emphasis"/>
        </w:rPr>
        <w:t>organizational structure</w:t>
      </w:r>
      <w:r w:rsidRPr="00C9335E">
        <w:rPr>
          <w:rStyle w:val="StyleUnderline"/>
        </w:rPr>
        <w:t xml:space="preserve"> </w:t>
      </w:r>
      <w:r w:rsidRPr="00C9335E">
        <w:rPr>
          <w:rStyle w:val="StyleUnderline"/>
          <w:highlight w:val="yellow"/>
        </w:rPr>
        <w:t>facilitate</w:t>
      </w:r>
      <w:r w:rsidRPr="00C9335E">
        <w:rPr>
          <w:rStyle w:val="StyleUnderline"/>
        </w:rPr>
        <w:t xml:space="preserve">s </w:t>
      </w:r>
      <w:r w:rsidRPr="00C9335E">
        <w:rPr>
          <w:rStyle w:val="Emphasis"/>
          <w:highlight w:val="yellow"/>
        </w:rPr>
        <w:t>political socialization</w:t>
      </w:r>
      <w:r w:rsidRPr="00C9335E">
        <w:rPr>
          <w:rStyle w:val="StyleUnderline"/>
          <w:highlight w:val="yellow"/>
        </w:rPr>
        <w:t xml:space="preserve"> through</w:t>
      </w:r>
      <w:r w:rsidRPr="00C9335E">
        <w:rPr>
          <w:rStyle w:val="StyleUnderline"/>
        </w:rPr>
        <w:t xml:space="preserve"> the </w:t>
      </w:r>
      <w:r w:rsidRPr="00C9335E">
        <w:rPr>
          <w:rStyle w:val="Emphasis"/>
        </w:rPr>
        <w:t>dissemination</w:t>
      </w:r>
      <w:r w:rsidRPr="00C9335E">
        <w:rPr>
          <w:rStyle w:val="StyleUnderline"/>
        </w:rPr>
        <w:t xml:space="preserve"> and </w:t>
      </w:r>
      <w:r w:rsidRPr="00C9335E">
        <w:rPr>
          <w:rStyle w:val="Emphasis"/>
          <w:highlight w:val="yellow"/>
        </w:rPr>
        <w:t>sharing</w:t>
      </w:r>
      <w:r w:rsidRPr="00C9335E">
        <w:rPr>
          <w:rStyle w:val="StyleUnderline"/>
          <w:highlight w:val="yellow"/>
        </w:rPr>
        <w:t xml:space="preserve"> of </w:t>
      </w:r>
      <w:r w:rsidRPr="00C9335E">
        <w:rPr>
          <w:rStyle w:val="Emphasis"/>
          <w:highlight w:val="yellow"/>
        </w:rPr>
        <w:t>political info</w:t>
      </w:r>
      <w:r w:rsidRPr="00C9335E">
        <w:rPr>
          <w:rStyle w:val="Emphasis"/>
        </w:rPr>
        <w:t>rmation</w:t>
      </w:r>
      <w:r w:rsidRPr="00C9335E">
        <w:rPr>
          <w:rStyle w:val="StyleUnderline"/>
        </w:rPr>
        <w:t xml:space="preserve"> </w:t>
      </w:r>
      <w:r w:rsidRPr="00C9335E">
        <w:rPr>
          <w:rStyle w:val="StyleUnderline"/>
          <w:highlight w:val="yellow"/>
        </w:rPr>
        <w:t>among workers</w:t>
      </w:r>
      <w:r w:rsidRPr="00C9335E">
        <w:rPr>
          <w:sz w:val="16"/>
          <w:szCs w:val="16"/>
        </w:rPr>
        <w:t xml:space="preserve"> as well as the mobilization of those workers in union election drives and contract negotiations (Ahlquist and Levi 2013; Rosenfeld 2014). </w:t>
      </w:r>
    </w:p>
    <w:p w14:paraId="12D975B1" w14:textId="77777777" w:rsidR="00286ABF" w:rsidRPr="00C9335E" w:rsidRDefault="00286ABF" w:rsidP="00286ABF">
      <w:pPr>
        <w:rPr>
          <w:sz w:val="8"/>
          <w:szCs w:val="8"/>
        </w:rPr>
      </w:pPr>
      <w:r w:rsidRPr="00C9335E">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3B84CAE3" w14:textId="77777777" w:rsidR="00286ABF" w:rsidRPr="00C9335E" w:rsidRDefault="00286ABF" w:rsidP="00286ABF">
      <w:pPr>
        <w:rPr>
          <w:sz w:val="16"/>
          <w:szCs w:val="16"/>
        </w:rPr>
      </w:pPr>
      <w:r w:rsidRPr="00C9335E">
        <w:rPr>
          <w:rStyle w:val="StyleUnderline"/>
        </w:rPr>
        <w:t xml:space="preserve">Our </w:t>
      </w:r>
      <w:r w:rsidRPr="00C9335E">
        <w:rPr>
          <w:rStyle w:val="Emphasis"/>
        </w:rPr>
        <w:t>empirical analysis</w:t>
      </w:r>
      <w:r w:rsidRPr="00C9335E">
        <w:rPr>
          <w:rStyle w:val="StyleUnderline"/>
        </w:rPr>
        <w:t xml:space="preserve"> draws on </w:t>
      </w:r>
      <w:r w:rsidRPr="00C9335E">
        <w:rPr>
          <w:rStyle w:val="Emphasis"/>
        </w:rPr>
        <w:t>national survey data</w:t>
      </w:r>
      <w:r w:rsidRPr="00C9335E">
        <w:rPr>
          <w:rStyle w:val="StyleUnderline"/>
        </w:rPr>
        <w:t xml:space="preserve"> to </w:t>
      </w:r>
      <w:r w:rsidRPr="00C9335E">
        <w:rPr>
          <w:rStyle w:val="Emphasis"/>
        </w:rPr>
        <w:t>estimate</w:t>
      </w:r>
      <w:r w:rsidRPr="00C9335E">
        <w:rPr>
          <w:rStyle w:val="StyleUnderline"/>
        </w:rPr>
        <w:t xml:space="preserve"> the </w:t>
      </w:r>
      <w:r w:rsidRPr="00C9335E">
        <w:rPr>
          <w:rStyle w:val="Emphasis"/>
        </w:rPr>
        <w:t>relationship</w:t>
      </w:r>
      <w:r w:rsidRPr="00C9335E">
        <w:rPr>
          <w:rStyle w:val="StyleUnderline"/>
        </w:rPr>
        <w:t xml:space="preserve"> between </w:t>
      </w:r>
      <w:r w:rsidRPr="00C9335E">
        <w:rPr>
          <w:rStyle w:val="Emphasis"/>
        </w:rPr>
        <w:t>union membership</w:t>
      </w:r>
      <w:r w:rsidRPr="00C9335E">
        <w:rPr>
          <w:rStyle w:val="StyleUnderline"/>
        </w:rPr>
        <w:t xml:space="preserve"> and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 xml:space="preserve">. </w:t>
      </w:r>
      <w:r w:rsidRPr="00C9335E">
        <w:rPr>
          <w:rStyle w:val="StyleUnderline"/>
          <w:highlight w:val="yellow"/>
        </w:rPr>
        <w:t xml:space="preserve">Cross-sectional analysis </w:t>
      </w:r>
      <w:r w:rsidRPr="00C9335E">
        <w:rPr>
          <w:rStyle w:val="Emphasis"/>
          <w:highlight w:val="yellow"/>
        </w:rPr>
        <w:t>consistently</w:t>
      </w:r>
      <w:r w:rsidRPr="00C9335E">
        <w:rPr>
          <w:rStyle w:val="StyleUnderline"/>
          <w:highlight w:val="yellow"/>
        </w:rPr>
        <w:t xml:space="preserve"> shows</w:t>
      </w:r>
      <w:r w:rsidRPr="00C9335E">
        <w:rPr>
          <w:rStyle w:val="StyleUnderline"/>
        </w:rPr>
        <w:t xml:space="preserve"> that </w:t>
      </w:r>
      <w:r w:rsidRPr="00C9335E">
        <w:rPr>
          <w:rStyle w:val="Emphasis"/>
        </w:rPr>
        <w:t>union membership</w:t>
      </w:r>
      <w:r w:rsidRPr="00C9335E">
        <w:rPr>
          <w:rStyle w:val="StyleUnderline"/>
        </w:rPr>
        <w:t xml:space="preserve"> is associated with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w:t>
      </w:r>
      <w:r w:rsidRPr="00C9335E">
        <w:rPr>
          <w:sz w:val="16"/>
          <w:szCs w:val="16"/>
        </w:rPr>
        <w:t xml:space="preserve"> More importantly, </w:t>
      </w:r>
      <w:r w:rsidRPr="00C9335E">
        <w:rPr>
          <w:rStyle w:val="StyleUnderline"/>
        </w:rPr>
        <w:t xml:space="preserve">our </w:t>
      </w:r>
      <w:r w:rsidRPr="00C9335E">
        <w:rPr>
          <w:rStyle w:val="Emphasis"/>
        </w:rPr>
        <w:t>panel analysis</w:t>
      </w:r>
      <w:r w:rsidRPr="00C9335E">
        <w:rPr>
          <w:rStyle w:val="StyleUnderline"/>
        </w:rPr>
        <w:t xml:space="preserve"> of </w:t>
      </w:r>
      <w:r w:rsidRPr="00C9335E">
        <w:rPr>
          <w:rStyle w:val="Emphasis"/>
        </w:rPr>
        <w:t>two distinct data sets</w:t>
      </w:r>
      <w:r w:rsidRPr="00C9335E">
        <w:rPr>
          <w:rStyle w:val="StyleUnderline"/>
        </w:rPr>
        <w:t xml:space="preserve"> shows that </w:t>
      </w:r>
      <w:r w:rsidRPr="00C9335E">
        <w:rPr>
          <w:rStyle w:val="StyleUnderline"/>
          <w:highlight w:val="yellow"/>
        </w:rPr>
        <w:t xml:space="preserve">gaining union membership </w:t>
      </w:r>
      <w:r w:rsidRPr="00C9335E">
        <w:rPr>
          <w:rStyle w:val="Emphasis"/>
          <w:highlight w:val="yellow"/>
        </w:rPr>
        <w:t>reduces racial resentment</w:t>
      </w:r>
      <w:r w:rsidRPr="00C9335E">
        <w:rPr>
          <w:rStyle w:val="StyleUnderline"/>
          <w:highlight w:val="yellow"/>
        </w:rPr>
        <w:t xml:space="preserve"> among white</w:t>
      </w:r>
      <w:r w:rsidRPr="00C9335E">
        <w:rPr>
          <w:rStyle w:val="StyleUnderline"/>
        </w:rPr>
        <w:t xml:space="preserve"> </w:t>
      </w:r>
      <w:r w:rsidRPr="00C9335E">
        <w:rPr>
          <w:rStyle w:val="StyleUnderline"/>
          <w:highlight w:val="yellow"/>
        </w:rPr>
        <w:t>workers</w:t>
      </w:r>
      <w:r w:rsidRPr="00C9335E">
        <w:rPr>
          <w:sz w:val="16"/>
          <w:szCs w:val="16"/>
        </w:rPr>
        <w:t xml:space="preserve">. In addition, </w:t>
      </w:r>
      <w:r w:rsidRPr="00C9335E">
        <w:rPr>
          <w:rStyle w:val="StyleUnderline"/>
        </w:rPr>
        <w:t xml:space="preserve">compared to nonunion respondents, white </w:t>
      </w:r>
      <w:r w:rsidRPr="00C9335E">
        <w:rPr>
          <w:rStyle w:val="Emphasis"/>
          <w:highlight w:val="yellow"/>
        </w:rPr>
        <w:t>union members</w:t>
      </w:r>
      <w:r w:rsidRPr="00C9335E">
        <w:rPr>
          <w:rStyle w:val="StyleUnderline"/>
          <w:highlight w:val="yellow"/>
        </w:rPr>
        <w:t xml:space="preserve"> are </w:t>
      </w:r>
      <w:r w:rsidRPr="00C9335E">
        <w:rPr>
          <w:rStyle w:val="Emphasis"/>
          <w:highlight w:val="yellow"/>
        </w:rPr>
        <w:t>more supportive</w:t>
      </w:r>
      <w:r w:rsidRPr="00C9335E">
        <w:rPr>
          <w:rStyle w:val="StyleUnderline"/>
          <w:highlight w:val="yellow"/>
        </w:rPr>
        <w:t xml:space="preserve"> of </w:t>
      </w:r>
      <w:r w:rsidRPr="00C9335E">
        <w:rPr>
          <w:rStyle w:val="Emphasis"/>
          <w:highlight w:val="yellow"/>
        </w:rPr>
        <w:t>affirmative action</w:t>
      </w:r>
      <w:r w:rsidRPr="00C9335E">
        <w:rPr>
          <w:rStyle w:val="StyleUnderline"/>
          <w:highlight w:val="yellow"/>
        </w:rPr>
        <w:t xml:space="preserve"> and </w:t>
      </w:r>
      <w:r w:rsidRPr="00C9335E">
        <w:rPr>
          <w:rStyle w:val="Emphasis"/>
          <w:highlight w:val="yellow"/>
        </w:rPr>
        <w:t>other policies</w:t>
      </w:r>
      <w:r w:rsidRPr="00C9335E">
        <w:rPr>
          <w:rStyle w:val="StyleUnderline"/>
        </w:rPr>
        <w:t xml:space="preserve"> designed </w:t>
      </w:r>
      <w:r w:rsidRPr="00C9335E">
        <w:rPr>
          <w:rStyle w:val="StyleUnderline"/>
          <w:highlight w:val="yellow"/>
        </w:rPr>
        <w:t xml:space="preserve">to </w:t>
      </w:r>
      <w:r w:rsidRPr="00C9335E">
        <w:rPr>
          <w:rStyle w:val="Emphasis"/>
          <w:highlight w:val="yellow"/>
        </w:rPr>
        <w:t>benefit African Americans</w:t>
      </w:r>
      <w:r w:rsidRPr="00C9335E">
        <w:rPr>
          <w:sz w:val="16"/>
          <w:szCs w:val="16"/>
        </w:rPr>
        <w:t xml:space="preserve">. </w:t>
      </w:r>
    </w:p>
    <w:p w14:paraId="70683A28" w14:textId="77777777" w:rsidR="00286ABF" w:rsidRPr="00C9335E" w:rsidRDefault="00286ABF" w:rsidP="00286ABF">
      <w:pPr>
        <w:rPr>
          <w:sz w:val="16"/>
          <w:szCs w:val="16"/>
        </w:rPr>
      </w:pPr>
      <w:r w:rsidRPr="00C9335E">
        <w:rPr>
          <w:sz w:val="16"/>
          <w:szCs w:val="16"/>
        </w:rPr>
        <w:t xml:space="preserve">Taken together, </w:t>
      </w:r>
      <w:r w:rsidRPr="00C9335E">
        <w:rPr>
          <w:rStyle w:val="StyleUnderline"/>
        </w:rPr>
        <w:t xml:space="preserve">the </w:t>
      </w:r>
      <w:r w:rsidRPr="00C9335E">
        <w:rPr>
          <w:rStyle w:val="StyleUnderline"/>
          <w:highlight w:val="yellow"/>
        </w:rPr>
        <w:t xml:space="preserve">results point to the </w:t>
      </w:r>
      <w:r w:rsidRPr="00C9335E">
        <w:rPr>
          <w:rStyle w:val="Emphasis"/>
          <w:highlight w:val="yellow"/>
        </w:rPr>
        <w:t>importance</w:t>
      </w:r>
      <w:r w:rsidRPr="00C9335E">
        <w:rPr>
          <w:rStyle w:val="StyleUnderline"/>
          <w:highlight w:val="yellow"/>
        </w:rPr>
        <w:t xml:space="preserve"> of </w:t>
      </w:r>
      <w:r w:rsidRPr="00C9335E">
        <w:rPr>
          <w:rStyle w:val="Emphasis"/>
          <w:highlight w:val="yellow"/>
        </w:rPr>
        <w:t>unions</w:t>
      </w:r>
      <w:r w:rsidRPr="00C9335E">
        <w:rPr>
          <w:rStyle w:val="StyleUnderline"/>
          <w:highlight w:val="yellow"/>
        </w:rPr>
        <w:t xml:space="preserve"> for </w:t>
      </w:r>
      <w:r w:rsidRPr="00C9335E">
        <w:rPr>
          <w:rStyle w:val="Emphasis"/>
          <w:highlight w:val="yellow"/>
        </w:rPr>
        <w:t>influencing</w:t>
      </w:r>
      <w:r w:rsidRPr="00C9335E">
        <w:rPr>
          <w:rStyle w:val="StyleUnderline"/>
        </w:rPr>
        <w:t xml:space="preserve"> the </w:t>
      </w:r>
      <w:r w:rsidRPr="00C9335E">
        <w:rPr>
          <w:rStyle w:val="Emphasis"/>
          <w:highlight w:val="yellow"/>
        </w:rPr>
        <w:t>racial attitudes</w:t>
      </w:r>
      <w:r w:rsidRPr="00C9335E">
        <w:rPr>
          <w:rStyle w:val="StyleUnderline"/>
          <w:highlight w:val="yellow"/>
        </w:rPr>
        <w:t xml:space="preserve"> of its members</w:t>
      </w:r>
      <w:r w:rsidRPr="00C9335E">
        <w:rPr>
          <w:sz w:val="16"/>
          <w:szCs w:val="16"/>
        </w:rPr>
        <w:t xml:space="preserve">, and more broadly for the development of civil rights policies. </w:t>
      </w:r>
      <w:r w:rsidRPr="00C9335E">
        <w:rPr>
          <w:rStyle w:val="StyleUnderline"/>
          <w:highlight w:val="yellow"/>
        </w:rPr>
        <w:t>This influence</w:t>
      </w:r>
      <w:r w:rsidRPr="00C9335E">
        <w:rPr>
          <w:rStyle w:val="StyleUnderline"/>
        </w:rPr>
        <w:t xml:space="preserve"> also </w:t>
      </w:r>
      <w:r w:rsidRPr="00C9335E">
        <w:rPr>
          <w:rStyle w:val="StyleUnderline"/>
          <w:highlight w:val="yellow"/>
        </w:rPr>
        <w:t xml:space="preserve">points to a </w:t>
      </w:r>
      <w:r w:rsidRPr="00C9335E">
        <w:rPr>
          <w:rStyle w:val="Emphasis"/>
          <w:highlight w:val="yellow"/>
        </w:rPr>
        <w:t>major consequence</w:t>
      </w:r>
      <w:r w:rsidRPr="00C9335E">
        <w:rPr>
          <w:rStyle w:val="StyleUnderline"/>
          <w:highlight w:val="yellow"/>
        </w:rPr>
        <w:t xml:space="preserve"> of </w:t>
      </w:r>
      <w:r w:rsidRPr="00C9335E">
        <w:rPr>
          <w:rStyle w:val="Emphasis"/>
          <w:highlight w:val="yellow"/>
        </w:rPr>
        <w:t>union decline</w:t>
      </w:r>
      <w:r w:rsidRPr="00C9335E">
        <w:rPr>
          <w:rStyle w:val="StyleUnderline"/>
        </w:rPr>
        <w:t xml:space="preserve"> </w:t>
      </w:r>
      <w:r w:rsidRPr="00C9335E">
        <w:rPr>
          <w:rStyle w:val="StyleUnderline"/>
          <w:highlight w:val="yellow"/>
        </w:rPr>
        <w:t xml:space="preserve">in the </w:t>
      </w:r>
      <w:r w:rsidRPr="00C9335E">
        <w:rPr>
          <w:rStyle w:val="Emphasis"/>
          <w:highlight w:val="yellow"/>
        </w:rPr>
        <w:t>modern era</w:t>
      </w:r>
      <w:r w:rsidRPr="00C9335E">
        <w:rPr>
          <w:rStyle w:val="StyleUnderline"/>
        </w:rPr>
        <w:t xml:space="preserve">. As a </w:t>
      </w:r>
      <w:r w:rsidRPr="00C9335E">
        <w:rPr>
          <w:rStyle w:val="Emphasis"/>
        </w:rPr>
        <w:t>critical organization</w:t>
      </w:r>
      <w:r w:rsidRPr="00C9335E">
        <w:rPr>
          <w:rStyle w:val="StyleUnderline"/>
        </w:rPr>
        <w:t xml:space="preserve"> associated with </w:t>
      </w:r>
      <w:r w:rsidRPr="00C9335E">
        <w:rPr>
          <w:rStyle w:val="Emphasis"/>
        </w:rPr>
        <w:t>promoting racial toleration</w:t>
      </w:r>
      <w:r w:rsidRPr="00C9335E">
        <w:rPr>
          <w:rStyle w:val="StyleUnderline"/>
        </w:rPr>
        <w:t xml:space="preserve"> weakens</w:t>
      </w:r>
      <w:r w:rsidRPr="00C9335E">
        <w:rPr>
          <w:sz w:val="16"/>
          <w:szCs w:val="16"/>
        </w:rPr>
        <w:t xml:space="preserve"> in organizational reach, </w:t>
      </w:r>
      <w:r w:rsidRPr="00C9335E">
        <w:rPr>
          <w:rStyle w:val="StyleUnderline"/>
        </w:rPr>
        <w:t xml:space="preserve">its </w:t>
      </w:r>
      <w:r w:rsidRPr="00C9335E">
        <w:rPr>
          <w:rStyle w:val="Emphasis"/>
        </w:rPr>
        <w:t>relative influence</w:t>
      </w:r>
      <w:r w:rsidRPr="00C9335E">
        <w:rPr>
          <w:rStyle w:val="StyleUnderline"/>
        </w:rPr>
        <w:t xml:space="preserve"> over</w:t>
      </w:r>
      <w:r w:rsidRPr="00C9335E">
        <w:rPr>
          <w:sz w:val="16"/>
          <w:szCs w:val="16"/>
        </w:rPr>
        <w:t xml:space="preserve"> political outcomes and </w:t>
      </w:r>
      <w:r w:rsidRPr="00C9335E">
        <w:rPr>
          <w:rStyle w:val="StyleUnderline"/>
        </w:rPr>
        <w:t xml:space="preserve">the formation of sociocultural identities, particularly within the white working class, will likely </w:t>
      </w:r>
      <w:r w:rsidRPr="00C9335E">
        <w:rPr>
          <w:rStyle w:val="Emphasis"/>
        </w:rPr>
        <w:t>continue to weaken</w:t>
      </w:r>
      <w:r w:rsidRPr="00C9335E">
        <w:rPr>
          <w:rStyle w:val="StyleUnderline"/>
        </w:rPr>
        <w:t xml:space="preserve"> with it</w:t>
      </w:r>
      <w:r w:rsidRPr="00C9335E">
        <w:rPr>
          <w:sz w:val="16"/>
          <w:szCs w:val="16"/>
        </w:rPr>
        <w:t>.</w:t>
      </w:r>
    </w:p>
    <w:p w14:paraId="698C0C9C" w14:textId="77777777" w:rsidR="00286ABF" w:rsidRDefault="00286ABF" w:rsidP="00286ABF">
      <w:pPr>
        <w:pStyle w:val="Analytic"/>
        <w:rPr>
          <w:rFonts w:cs="Arial"/>
        </w:rPr>
      </w:pPr>
    </w:p>
    <w:p w14:paraId="3CCCB515" w14:textId="77777777" w:rsidR="00286ABF" w:rsidRPr="00C9335E" w:rsidRDefault="00286ABF" w:rsidP="00286ABF">
      <w:pPr>
        <w:pStyle w:val="Heading4"/>
        <w:rPr>
          <w:rFonts w:cs="Arial"/>
        </w:rPr>
      </w:pPr>
      <w:r w:rsidRPr="00C9335E">
        <w:rPr>
          <w:rFonts w:cs="Arial"/>
        </w:rPr>
        <w:t>E. Statistics. The labor movement reduces racial inequality, combats discrimination, and promotes cross-racial solidarity.</w:t>
      </w:r>
    </w:p>
    <w:p w14:paraId="144BBC80" w14:textId="77777777" w:rsidR="00286ABF" w:rsidRPr="00C9335E" w:rsidRDefault="00286ABF" w:rsidP="00286ABF">
      <w:r w:rsidRPr="00C9335E">
        <w:t xml:space="preserve">David </w:t>
      </w:r>
      <w:r w:rsidRPr="00C9335E">
        <w:rPr>
          <w:rStyle w:val="Style13ptBold"/>
        </w:rPr>
        <w:t>Madland 21</w:t>
      </w:r>
      <w:r w:rsidRPr="00C9335E">
        <w:t xml:space="preserve">, Senior Fellow and Strategic Director of the American Worker Project at the Center for American Progress, 2021, “2: Unions As The Solution,” in </w:t>
      </w:r>
      <w:r w:rsidRPr="00C9335E">
        <w:rPr>
          <w:i/>
          <w:iCs/>
        </w:rPr>
        <w:t>Re-Union: How Bold Labor Reforms Can Repair, Revitalize, and Reunite the United States</w:t>
      </w:r>
      <w:r w:rsidRPr="00C9335E">
        <w:t>, ILR Press, pp. 54-60.</w:t>
      </w:r>
    </w:p>
    <w:p w14:paraId="388B341F" w14:textId="77777777" w:rsidR="00286ABF" w:rsidRPr="00C9335E" w:rsidRDefault="00286ABF" w:rsidP="00286ABF">
      <w:pPr>
        <w:rPr>
          <w:sz w:val="16"/>
          <w:szCs w:val="16"/>
        </w:rPr>
      </w:pP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w:t>
      </w:r>
      <w:r w:rsidRPr="00C9335E">
        <w:rPr>
          <w:rStyle w:val="StyleUnderline"/>
        </w:rPr>
        <w:t xml:space="preserve"> help </w:t>
      </w:r>
      <w:r w:rsidRPr="00C9335E">
        <w:rPr>
          <w:rStyle w:val="Emphasis"/>
        </w:rPr>
        <w:t>all workers</w:t>
      </w:r>
      <w:r w:rsidRPr="00C9335E">
        <w:rPr>
          <w:rStyle w:val="StyleUnderline"/>
        </w:rPr>
        <w:t xml:space="preserve"> but would </w:t>
      </w:r>
      <w:r w:rsidRPr="00C9335E">
        <w:rPr>
          <w:rStyle w:val="StyleUnderline"/>
          <w:highlight w:val="yellow"/>
        </w:rPr>
        <w:t xml:space="preserve">be </w:t>
      </w:r>
      <w:r w:rsidRPr="00C9335E">
        <w:rPr>
          <w:rStyle w:val="Emphasis"/>
          <w:highlight w:val="yellow"/>
        </w:rPr>
        <w:t>particularly important</w:t>
      </w:r>
      <w:r w:rsidRPr="00C9335E">
        <w:rPr>
          <w:rStyle w:val="StyleUnderline"/>
          <w:highlight w:val="yellow"/>
        </w:rPr>
        <w:t xml:space="preserve"> for</w:t>
      </w:r>
      <w:r w:rsidRPr="00C9335E">
        <w:rPr>
          <w:sz w:val="16"/>
          <w:szCs w:val="16"/>
        </w:rPr>
        <w:t xml:space="preserve"> women, </w:t>
      </w:r>
      <w:r w:rsidRPr="00C9335E">
        <w:rPr>
          <w:rStyle w:val="Emphasis"/>
          <w:highlight w:val="yellow"/>
        </w:rPr>
        <w:t>African Americans</w:t>
      </w:r>
      <w:r w:rsidRPr="00C9335E">
        <w:rPr>
          <w:sz w:val="16"/>
          <w:szCs w:val="16"/>
        </w:rPr>
        <w:t xml:space="preserve">, Hispanic, Asians, </w:t>
      </w:r>
      <w:r w:rsidRPr="00C9335E">
        <w:rPr>
          <w:rStyle w:val="StyleUnderline"/>
        </w:rPr>
        <w:t xml:space="preserve">and other </w:t>
      </w:r>
      <w:r w:rsidRPr="00C9335E">
        <w:rPr>
          <w:rStyle w:val="Emphasis"/>
        </w:rPr>
        <w:t>people of color</w:t>
      </w:r>
      <w:r w:rsidRPr="00C9335E">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4F5B56E3" w14:textId="77777777" w:rsidR="00286ABF" w:rsidRPr="00C9335E" w:rsidRDefault="00286ABF" w:rsidP="00286ABF">
      <w:pPr>
        <w:rPr>
          <w:sz w:val="16"/>
          <w:szCs w:val="16"/>
        </w:rPr>
      </w:pPr>
      <w:r w:rsidRPr="00C9335E">
        <w:rPr>
          <w:sz w:val="16"/>
          <w:szCs w:val="16"/>
        </w:rPr>
        <w:t xml:space="preserve">To be sure, </w:t>
      </w:r>
      <w:r w:rsidRPr="00C9335E">
        <w:rPr>
          <w:rStyle w:val="StyleUnderline"/>
          <w:highlight w:val="yellow"/>
        </w:rPr>
        <w:t xml:space="preserve">the labor movement is </w:t>
      </w:r>
      <w:r w:rsidRPr="00C9335E">
        <w:rPr>
          <w:rStyle w:val="Emphasis"/>
          <w:highlight w:val="yellow"/>
        </w:rPr>
        <w:t>far from perfect</w:t>
      </w:r>
      <w:r w:rsidRPr="00C9335E">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7E212332" w14:textId="77777777" w:rsidR="00286ABF" w:rsidRPr="00C9335E" w:rsidRDefault="00286ABF" w:rsidP="00286ABF">
      <w:pPr>
        <w:rPr>
          <w:sz w:val="8"/>
          <w:szCs w:val="8"/>
        </w:rPr>
      </w:pPr>
      <w:r w:rsidRPr="00C9335E">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5850221C" w14:textId="77777777" w:rsidR="00286ABF" w:rsidRPr="00C9335E" w:rsidRDefault="00286ABF" w:rsidP="00286ABF">
      <w:pPr>
        <w:rPr>
          <w:sz w:val="16"/>
          <w:szCs w:val="16"/>
        </w:rPr>
      </w:pPr>
      <w:r w:rsidRPr="00C9335E">
        <w:rPr>
          <w:rStyle w:val="StyleUnderline"/>
        </w:rPr>
        <w:t xml:space="preserve">Still, </w:t>
      </w:r>
      <w:r w:rsidRPr="00C9335E">
        <w:rPr>
          <w:rStyle w:val="StyleUnderline"/>
          <w:highlight w:val="yellow"/>
        </w:rPr>
        <w:t xml:space="preserve">unions have </w:t>
      </w:r>
      <w:r w:rsidRPr="00C9335E">
        <w:rPr>
          <w:rStyle w:val="Emphasis"/>
          <w:highlight w:val="yellow"/>
        </w:rPr>
        <w:t>generally been better</w:t>
      </w:r>
      <w:r w:rsidRPr="00C9335E">
        <w:rPr>
          <w:rStyle w:val="StyleUnderline"/>
        </w:rPr>
        <w:t xml:space="preserve"> than the rest of the country </w:t>
      </w:r>
      <w:r w:rsidRPr="00C9335E">
        <w:rPr>
          <w:rStyle w:val="StyleUnderline"/>
          <w:highlight w:val="yellow"/>
        </w:rPr>
        <w:t xml:space="preserve">in promoting </w:t>
      </w:r>
      <w:r w:rsidRPr="00C9335E">
        <w:rPr>
          <w:rStyle w:val="Emphasis"/>
          <w:highlight w:val="yellow"/>
        </w:rPr>
        <w:t>equal treatment</w:t>
      </w:r>
      <w:r w:rsidRPr="00C9335E">
        <w:rPr>
          <w:rStyle w:val="StyleUnderline"/>
        </w:rPr>
        <w:t xml:space="preserve"> for </w:t>
      </w:r>
      <w:r w:rsidRPr="00C9335E">
        <w:rPr>
          <w:rStyle w:val="Emphasis"/>
        </w:rPr>
        <w:t>all workers</w:t>
      </w:r>
      <w:r w:rsidRPr="00C9335E">
        <w:rPr>
          <w:sz w:val="16"/>
          <w:szCs w:val="16"/>
        </w:rPr>
        <w:t xml:space="preserve">. The president of the AFL-CIO maintains, </w:t>
      </w:r>
      <w:r w:rsidRPr="00C9335E">
        <w:rPr>
          <w:rStyle w:val="StyleUnderline"/>
          <w:highlight w:val="yellow"/>
        </w:rPr>
        <w:t>“[The] labor movement</w:t>
      </w:r>
      <w:r w:rsidRPr="00C9335E">
        <w:rPr>
          <w:sz w:val="16"/>
          <w:szCs w:val="16"/>
        </w:rPr>
        <w:t>—imperfect as we are—</w:t>
      </w:r>
      <w:r w:rsidRPr="00C9335E">
        <w:rPr>
          <w:rStyle w:val="StyleUnderline"/>
          <w:highlight w:val="yellow"/>
        </w:rPr>
        <w:t xml:space="preserve">is the </w:t>
      </w:r>
      <w:r w:rsidRPr="00C9335E">
        <w:rPr>
          <w:rStyle w:val="Emphasis"/>
          <w:highlight w:val="yellow"/>
        </w:rPr>
        <w:t>most integrated institution</w:t>
      </w:r>
      <w:r w:rsidRPr="00C9335E">
        <w:rPr>
          <w:rStyle w:val="StyleUnderline"/>
          <w:highlight w:val="yellow"/>
        </w:rPr>
        <w:t xml:space="preserve"> in </w:t>
      </w:r>
      <w:r w:rsidRPr="00C9335E">
        <w:rPr>
          <w:rStyle w:val="Emphasis"/>
          <w:highlight w:val="yellow"/>
        </w:rPr>
        <w:t>American life</w:t>
      </w:r>
      <w:r w:rsidRPr="00C9335E">
        <w:rPr>
          <w:sz w:val="16"/>
          <w:szCs w:val="16"/>
        </w:rPr>
        <w:t xml:space="preserve">”; and there is good justification to think his description is accurate.100 In fact, it is fair to argue that today </w:t>
      </w:r>
      <w:r w:rsidRPr="00C9335E">
        <w:rPr>
          <w:rStyle w:val="StyleUnderline"/>
        </w:rPr>
        <w:t xml:space="preserve">unions are one of the </w:t>
      </w:r>
      <w:r w:rsidRPr="00C9335E">
        <w:rPr>
          <w:rStyle w:val="Emphasis"/>
        </w:rPr>
        <w:t>most important</w:t>
      </w:r>
      <w:r w:rsidRPr="00C9335E">
        <w:rPr>
          <w:rStyle w:val="StyleUnderline"/>
        </w:rPr>
        <w:t xml:space="preserve"> and </w:t>
      </w:r>
      <w:r w:rsidRPr="00C9335E">
        <w:rPr>
          <w:rStyle w:val="Emphasis"/>
        </w:rPr>
        <w:t>powerful organizations</w:t>
      </w:r>
      <w:r w:rsidRPr="00C9335E">
        <w:rPr>
          <w:rStyle w:val="StyleUnderline"/>
        </w:rPr>
        <w:t xml:space="preserve"> for </w:t>
      </w:r>
      <w:r w:rsidRPr="00C9335E">
        <w:rPr>
          <w:rStyle w:val="Emphasis"/>
        </w:rPr>
        <w:t>full social inclusion</w:t>
      </w:r>
      <w:r w:rsidRPr="00C9335E">
        <w:rPr>
          <w:rStyle w:val="StyleUnderline"/>
        </w:rPr>
        <w:t xml:space="preserve">, if not </w:t>
      </w:r>
      <w:r w:rsidRPr="00C9335E">
        <w:rPr>
          <w:rStyle w:val="Emphasis"/>
        </w:rPr>
        <w:t>the most</w:t>
      </w:r>
      <w:r w:rsidRPr="00C9335E">
        <w:rPr>
          <w:rStyle w:val="StyleUnderline"/>
        </w:rPr>
        <w:t xml:space="preserve"> important</w:t>
      </w:r>
      <w:r w:rsidRPr="00C9335E">
        <w:rPr>
          <w:sz w:val="16"/>
          <w:szCs w:val="16"/>
        </w:rPr>
        <w:t xml:space="preserve">. </w:t>
      </w:r>
    </w:p>
    <w:p w14:paraId="15396A36" w14:textId="77777777" w:rsidR="00286ABF" w:rsidRPr="00C9335E" w:rsidRDefault="00286ABF" w:rsidP="00286ABF">
      <w:pPr>
        <w:rPr>
          <w:sz w:val="16"/>
          <w:szCs w:val="16"/>
        </w:rPr>
      </w:pPr>
      <w:r w:rsidRPr="00C9335E">
        <w:rPr>
          <w:rStyle w:val="StyleUnderline"/>
        </w:rPr>
        <w:t>Unions</w:t>
      </w:r>
      <w:r w:rsidRPr="00C9335E">
        <w:rPr>
          <w:sz w:val="16"/>
          <w:szCs w:val="16"/>
        </w:rPr>
        <w:t xml:space="preserve"> and collective bargaining </w:t>
      </w:r>
      <w:r w:rsidRPr="00C9335E">
        <w:rPr>
          <w:rStyle w:val="StyleUnderline"/>
        </w:rPr>
        <w:t xml:space="preserve">do a </w:t>
      </w:r>
      <w:r w:rsidRPr="00C9335E">
        <w:rPr>
          <w:rStyle w:val="Emphasis"/>
        </w:rPr>
        <w:t>lot</w:t>
      </w:r>
      <w:r w:rsidRPr="00C9335E">
        <w:rPr>
          <w:rStyle w:val="StyleUnderline"/>
        </w:rPr>
        <w:t xml:space="preserve"> to </w:t>
      </w:r>
      <w:r w:rsidRPr="00C9335E">
        <w:rPr>
          <w:rStyle w:val="Emphasis"/>
        </w:rPr>
        <w:t>reduce</w:t>
      </w:r>
      <w:r w:rsidRPr="00C9335E">
        <w:rPr>
          <w:sz w:val="16"/>
          <w:szCs w:val="16"/>
        </w:rPr>
        <w:t xml:space="preserve"> gender and </w:t>
      </w:r>
      <w:r w:rsidRPr="00C9335E">
        <w:rPr>
          <w:rStyle w:val="StyleUnderline"/>
        </w:rPr>
        <w:t xml:space="preserve">racial </w:t>
      </w:r>
      <w:r w:rsidRPr="00C9335E">
        <w:rPr>
          <w:rStyle w:val="Emphasis"/>
        </w:rPr>
        <w:t>pay and wealth gaps</w:t>
      </w:r>
      <w:r w:rsidRPr="00C9335E">
        <w:rPr>
          <w:rStyle w:val="StyleUnderline"/>
        </w:rPr>
        <w:t xml:space="preserve">. Collective bargaining </w:t>
      </w:r>
      <w:r w:rsidRPr="00C9335E">
        <w:rPr>
          <w:rStyle w:val="Emphasis"/>
        </w:rPr>
        <w:t>directly raises wages</w:t>
      </w:r>
      <w:r w:rsidRPr="00C9335E">
        <w:rPr>
          <w:rStyle w:val="StyleUnderline"/>
        </w:rPr>
        <w:t xml:space="preserve"> for workers who are covered by union contracts</w:t>
      </w:r>
      <w:r w:rsidRPr="00C9335E">
        <w:rPr>
          <w:sz w:val="16"/>
          <w:szCs w:val="16"/>
        </w:rPr>
        <w:t>—</w:t>
      </w:r>
      <w:r w:rsidRPr="00C9335E">
        <w:rPr>
          <w:rStyle w:val="Emphasis"/>
        </w:rPr>
        <w:t>especially</w:t>
      </w:r>
      <w:r w:rsidRPr="00C9335E">
        <w:rPr>
          <w:rStyle w:val="StyleUnderline"/>
        </w:rPr>
        <w:t xml:space="preserve"> for </w:t>
      </w:r>
      <w:r w:rsidRPr="00C9335E">
        <w:rPr>
          <w:rStyle w:val="Emphasis"/>
        </w:rPr>
        <w:t>lower</w:t>
      </w:r>
      <w:r w:rsidRPr="00C9335E">
        <w:rPr>
          <w:rStyle w:val="StyleUnderline"/>
        </w:rPr>
        <w:t xml:space="preserve">- and </w:t>
      </w:r>
      <w:r w:rsidRPr="00C9335E">
        <w:rPr>
          <w:rStyle w:val="Emphasis"/>
        </w:rPr>
        <w:t>middle-income</w:t>
      </w:r>
      <w:r w:rsidRPr="00C9335E">
        <w:rPr>
          <w:rStyle w:val="StyleUnderline"/>
        </w:rPr>
        <w:t xml:space="preserve"> workers. Because women, Hispanics, </w:t>
      </w:r>
      <w:r w:rsidRPr="002A78DB">
        <w:rPr>
          <w:rStyle w:val="StyleUnderline"/>
          <w:strike/>
          <w:sz w:val="16"/>
          <w:szCs w:val="16"/>
          <w:u w:val="none"/>
        </w:rPr>
        <w:t>blacks</w:t>
      </w:r>
      <w:r w:rsidRPr="00C9335E">
        <w:rPr>
          <w:rStyle w:val="StyleUnderline"/>
        </w:rPr>
        <w:t xml:space="preserve">, and many Asian workers are </w:t>
      </w:r>
      <w:r w:rsidRPr="00C9335E">
        <w:rPr>
          <w:rStyle w:val="Emphasis"/>
        </w:rPr>
        <w:t>disproportionately represented</w:t>
      </w:r>
      <w:r w:rsidRPr="00C9335E">
        <w:rPr>
          <w:rStyle w:val="StyleUnderline"/>
        </w:rPr>
        <w:t xml:space="preserve"> in </w:t>
      </w:r>
      <w:r w:rsidRPr="00C9335E">
        <w:rPr>
          <w:rStyle w:val="Emphasis"/>
        </w:rPr>
        <w:t>lower-wage groups</w:t>
      </w:r>
      <w:r w:rsidRPr="00C9335E">
        <w:rPr>
          <w:rStyle w:val="StyleUnderline"/>
        </w:rPr>
        <w:t xml:space="preserve">, higher wages for low- and middle-income workers </w:t>
      </w:r>
      <w:r w:rsidRPr="00C9335E">
        <w:rPr>
          <w:rStyle w:val="Emphasis"/>
        </w:rPr>
        <w:t>decreases pay gaps</w:t>
      </w:r>
      <w:r w:rsidRPr="00C9335E">
        <w:rPr>
          <w:sz w:val="16"/>
          <w:szCs w:val="16"/>
        </w:rPr>
        <w:t xml:space="preserve">. In addition, </w:t>
      </w:r>
      <w:r w:rsidRPr="00C9335E">
        <w:rPr>
          <w:rStyle w:val="StyleUnderline"/>
        </w:rPr>
        <w:t xml:space="preserve">some groups, such </w:t>
      </w:r>
      <w:r w:rsidRPr="00F554FA">
        <w:rPr>
          <w:rStyle w:val="StyleUnderline"/>
        </w:rPr>
        <w:t xml:space="preserve">as </w:t>
      </w:r>
      <w:r w:rsidRPr="002A78DB">
        <w:rPr>
          <w:strike/>
          <w:sz w:val="16"/>
          <w:szCs w:val="16"/>
        </w:rPr>
        <w:t>blacks</w:t>
      </w:r>
      <w:r w:rsidRPr="00F554FA">
        <w:rPr>
          <w:rStyle w:val="Emphasis"/>
        </w:rPr>
        <w:t xml:space="preserve"> </w:t>
      </w:r>
      <w:r>
        <w:rPr>
          <w:rStyle w:val="Emphasis"/>
        </w:rPr>
        <w:t>[</w:t>
      </w:r>
      <w:r w:rsidRPr="002A78DB">
        <w:rPr>
          <w:rStyle w:val="Emphasis"/>
          <w:highlight w:val="yellow"/>
        </w:rPr>
        <w:t>black people</w:t>
      </w:r>
      <w:r>
        <w:rPr>
          <w:rStyle w:val="Emphasis"/>
        </w:rPr>
        <w:t xml:space="preserve">] </w:t>
      </w:r>
      <w:r w:rsidRPr="00F554FA">
        <w:rPr>
          <w:rStyle w:val="Emphasis"/>
        </w:rPr>
        <w:t xml:space="preserve">and </w:t>
      </w:r>
      <w:r w:rsidRPr="00C9335E">
        <w:rPr>
          <w:rStyle w:val="Emphasis"/>
          <w:highlight w:val="yellow"/>
        </w:rPr>
        <w:t>Hispanics</w:t>
      </w:r>
      <w:r w:rsidRPr="00C9335E">
        <w:rPr>
          <w:rStyle w:val="StyleUnderline"/>
        </w:rPr>
        <w:t xml:space="preserve">, tend to </w:t>
      </w:r>
      <w:r w:rsidRPr="00C9335E">
        <w:rPr>
          <w:rStyle w:val="StyleUnderline"/>
          <w:highlight w:val="yellow"/>
        </w:rPr>
        <w:t xml:space="preserve">get a </w:t>
      </w:r>
      <w:r w:rsidRPr="00C9335E">
        <w:rPr>
          <w:rStyle w:val="Emphasis"/>
          <w:highlight w:val="yellow"/>
        </w:rPr>
        <w:t>higher union wage premium</w:t>
      </w:r>
      <w:r w:rsidRPr="00C9335E">
        <w:rPr>
          <w:rStyle w:val="StyleUnderline"/>
          <w:highlight w:val="yellow"/>
        </w:rPr>
        <w:t xml:space="preserve"> than</w:t>
      </w:r>
      <w:r w:rsidRPr="00C9335E">
        <w:rPr>
          <w:rStyle w:val="StyleUnderline"/>
        </w:rPr>
        <w:t xml:space="preserve"> the </w:t>
      </w:r>
      <w:r w:rsidRPr="00C9335E">
        <w:rPr>
          <w:rStyle w:val="Emphasis"/>
          <w:highlight w:val="yellow"/>
        </w:rPr>
        <w:t>average</w:t>
      </w:r>
      <w:r w:rsidRPr="00C9335E">
        <w:rPr>
          <w:sz w:val="16"/>
          <w:szCs w:val="16"/>
        </w:rPr>
        <w:t xml:space="preserve">.101 </w:t>
      </w:r>
    </w:p>
    <w:p w14:paraId="56AC4B85" w14:textId="77777777" w:rsidR="00286ABF" w:rsidRPr="00C9335E" w:rsidRDefault="00286ABF" w:rsidP="00286ABF">
      <w:pPr>
        <w:rPr>
          <w:sz w:val="16"/>
          <w:szCs w:val="16"/>
        </w:rPr>
      </w:pPr>
      <w:r w:rsidRPr="00C9335E">
        <w:rPr>
          <w:rStyle w:val="StyleUnderline"/>
          <w:highlight w:val="yellow"/>
        </w:rPr>
        <w:t>Collective bargaining</w:t>
      </w:r>
      <w:r w:rsidRPr="00C9335E">
        <w:rPr>
          <w:sz w:val="16"/>
          <w:szCs w:val="16"/>
        </w:rPr>
        <w:t xml:space="preserve"> also more </w:t>
      </w:r>
      <w:r w:rsidRPr="00C9335E">
        <w:rPr>
          <w:rStyle w:val="Emphasis"/>
        </w:rPr>
        <w:t xml:space="preserve">directly </w:t>
      </w:r>
      <w:r w:rsidRPr="00C9335E">
        <w:rPr>
          <w:rStyle w:val="Emphasis"/>
          <w:highlight w:val="yellow"/>
        </w:rPr>
        <w:t>addresses discrimination</w:t>
      </w:r>
      <w:r w:rsidRPr="00C9335E">
        <w:rPr>
          <w:rStyle w:val="StyleUnderline"/>
        </w:rPr>
        <w:t xml:space="preserve"> by changing </w:t>
      </w:r>
      <w:r w:rsidRPr="00C9335E">
        <w:rPr>
          <w:rStyle w:val="Emphasis"/>
        </w:rPr>
        <w:t>how</w:t>
      </w:r>
      <w:r w:rsidRPr="00C9335E">
        <w:rPr>
          <w:rStyle w:val="StyleUnderline"/>
        </w:rPr>
        <w:t xml:space="preserve"> workplaces are </w:t>
      </w:r>
      <w:r w:rsidRPr="00C9335E">
        <w:rPr>
          <w:rStyle w:val="Emphasis"/>
        </w:rPr>
        <w:t>run</w:t>
      </w:r>
      <w:r w:rsidRPr="00C9335E">
        <w:rPr>
          <w:rStyle w:val="StyleUnderline"/>
        </w:rPr>
        <w:t xml:space="preserve">. It helps </w:t>
      </w:r>
      <w:r w:rsidRPr="00C9335E">
        <w:rPr>
          <w:rStyle w:val="StyleUnderline"/>
          <w:highlight w:val="yellow"/>
        </w:rPr>
        <w:t xml:space="preserve">workers </w:t>
      </w:r>
      <w:r w:rsidRPr="00C9335E">
        <w:rPr>
          <w:rStyle w:val="Emphasis"/>
          <w:highlight w:val="yellow"/>
        </w:rPr>
        <w:t>set their pay</w:t>
      </w:r>
      <w:r w:rsidRPr="00C9335E">
        <w:rPr>
          <w:rStyle w:val="StyleUnderline"/>
          <w:highlight w:val="yellow"/>
        </w:rPr>
        <w:t xml:space="preserve"> based on </w:t>
      </w:r>
      <w:r w:rsidRPr="00C9335E">
        <w:rPr>
          <w:rStyle w:val="Emphasis"/>
          <w:highlight w:val="yellow"/>
        </w:rPr>
        <w:t>objective standards</w:t>
      </w:r>
      <w:r w:rsidRPr="00C9335E">
        <w:rPr>
          <w:rStyle w:val="StyleUnderline"/>
          <w:highlight w:val="yellow"/>
        </w:rPr>
        <w:t xml:space="preserve">, such as </w:t>
      </w:r>
      <w:r w:rsidRPr="00C9335E">
        <w:rPr>
          <w:rStyle w:val="Emphasis"/>
          <w:highlight w:val="yellow"/>
        </w:rPr>
        <w:t>skills</w:t>
      </w:r>
      <w:r w:rsidRPr="00C9335E">
        <w:rPr>
          <w:rStyle w:val="StyleUnderline"/>
          <w:highlight w:val="yellow"/>
        </w:rPr>
        <w:t xml:space="preserve"> and </w:t>
      </w:r>
      <w:r w:rsidRPr="00C9335E">
        <w:rPr>
          <w:rStyle w:val="Emphasis"/>
          <w:highlight w:val="yellow"/>
        </w:rPr>
        <w:t>education</w:t>
      </w:r>
      <w:r w:rsidRPr="00C9335E">
        <w:rPr>
          <w:rStyle w:val="StyleUnderline"/>
        </w:rPr>
        <w:t xml:space="preserve">, creates </w:t>
      </w:r>
      <w:r w:rsidRPr="00C9335E">
        <w:rPr>
          <w:rStyle w:val="Emphasis"/>
        </w:rPr>
        <w:t>rules</w:t>
      </w:r>
      <w:r w:rsidRPr="00C9335E">
        <w:rPr>
          <w:rStyle w:val="StyleUnderline"/>
        </w:rPr>
        <w:t xml:space="preserve"> for </w:t>
      </w:r>
      <w:r w:rsidRPr="00C9335E">
        <w:rPr>
          <w:rStyle w:val="Emphasis"/>
        </w:rPr>
        <w:t>management</w:t>
      </w:r>
      <w:r w:rsidRPr="00C9335E">
        <w:rPr>
          <w:rStyle w:val="StyleUnderline"/>
        </w:rPr>
        <w:t xml:space="preserve"> to follow, </w:t>
      </w:r>
      <w:r w:rsidRPr="00C9335E">
        <w:rPr>
          <w:rStyle w:val="StyleUnderline"/>
          <w:highlight w:val="yellow"/>
        </w:rPr>
        <w:t xml:space="preserve">makes salaries </w:t>
      </w:r>
      <w:r w:rsidRPr="00C9335E">
        <w:rPr>
          <w:rStyle w:val="Emphasis"/>
          <w:highlight w:val="yellow"/>
        </w:rPr>
        <w:t>more visible</w:t>
      </w:r>
      <w:r w:rsidRPr="00C9335E">
        <w:rPr>
          <w:rStyle w:val="StyleUnderline"/>
          <w:highlight w:val="yellow"/>
        </w:rPr>
        <w:t xml:space="preserve">, and establishes </w:t>
      </w:r>
      <w:r w:rsidRPr="00C9335E">
        <w:rPr>
          <w:rStyle w:val="Emphasis"/>
          <w:highlight w:val="yellow"/>
        </w:rPr>
        <w:t>enforcement mech</w:t>
      </w:r>
      <w:r w:rsidRPr="00C9335E">
        <w:rPr>
          <w:rStyle w:val="Emphasis"/>
        </w:rPr>
        <w:t>anism</w:t>
      </w:r>
      <w:r w:rsidRPr="00C9335E">
        <w:rPr>
          <w:rStyle w:val="Emphasis"/>
          <w:highlight w:val="yellow"/>
        </w:rPr>
        <w:t>s</w:t>
      </w:r>
      <w:r w:rsidRPr="00C9335E">
        <w:rPr>
          <w:rStyle w:val="StyleUnderline"/>
        </w:rPr>
        <w:t xml:space="preserve"> for workers to ensure that these standards and rules are </w:t>
      </w:r>
      <w:r w:rsidRPr="00C9335E">
        <w:rPr>
          <w:rStyle w:val="Emphasis"/>
        </w:rPr>
        <w:t>followed</w:t>
      </w:r>
      <w:r w:rsidRPr="00C9335E">
        <w:rPr>
          <w:rStyle w:val="StyleUnderline"/>
        </w:rPr>
        <w:t>. These effects</w:t>
      </w:r>
      <w:r w:rsidRPr="00C9335E">
        <w:rPr>
          <w:sz w:val="16"/>
          <w:szCs w:val="16"/>
        </w:rPr>
        <w:t xml:space="preserve"> leave less room for pay discrimination and help to </w:t>
      </w:r>
      <w:r w:rsidRPr="00C9335E">
        <w:rPr>
          <w:rStyle w:val="Emphasis"/>
        </w:rPr>
        <w:t>secure equal pay</w:t>
      </w:r>
      <w:r w:rsidRPr="00C9335E">
        <w:rPr>
          <w:rStyle w:val="StyleUnderline"/>
        </w:rPr>
        <w:t xml:space="preserve"> for </w:t>
      </w:r>
      <w:r w:rsidRPr="00C9335E">
        <w:rPr>
          <w:rStyle w:val="Emphasis"/>
        </w:rPr>
        <w:t>equal work</w:t>
      </w:r>
      <w:r w:rsidRPr="00C9335E">
        <w:rPr>
          <w:rStyle w:val="StyleUnderline"/>
        </w:rPr>
        <w:t xml:space="preserve">. Collective bargaining also leads to </w:t>
      </w:r>
      <w:r w:rsidRPr="00C9335E">
        <w:rPr>
          <w:rStyle w:val="Emphasis"/>
        </w:rPr>
        <w:t>greater job stability</w:t>
      </w:r>
      <w:r w:rsidRPr="00C9335E">
        <w:rPr>
          <w:sz w:val="16"/>
          <w:szCs w:val="16"/>
        </w:rPr>
        <w:t xml:space="preserve">, especially for vulnerable workers, </w:t>
      </w:r>
      <w:r w:rsidRPr="00C9335E">
        <w:rPr>
          <w:rStyle w:val="StyleUnderline"/>
        </w:rPr>
        <w:t>which is critical to enabling workers to continue</w:t>
      </w:r>
      <w:r w:rsidRPr="00C9335E">
        <w:rPr>
          <w:sz w:val="16"/>
          <w:szCs w:val="16"/>
        </w:rPr>
        <w:t xml:space="preserve"> earning and saving and thus </w:t>
      </w:r>
      <w:r w:rsidRPr="00C9335E">
        <w:rPr>
          <w:rStyle w:val="Emphasis"/>
        </w:rPr>
        <w:t>building wealth</w:t>
      </w:r>
      <w:r w:rsidRPr="00C9335E">
        <w:rPr>
          <w:sz w:val="16"/>
          <w:szCs w:val="16"/>
        </w:rPr>
        <w:t xml:space="preserve">. In addition, collective bargaining can and should be designed to secure work-life supports such as paid leave policies, the lack of which can contribute to the gender pay gap.102 </w:t>
      </w:r>
    </w:p>
    <w:p w14:paraId="2ADA061C" w14:textId="77777777" w:rsidR="00286ABF" w:rsidRPr="00C9335E" w:rsidRDefault="00286ABF" w:rsidP="00286ABF">
      <w:pPr>
        <w:rPr>
          <w:sz w:val="8"/>
          <w:szCs w:val="8"/>
        </w:rPr>
      </w:pPr>
      <w:r w:rsidRPr="00C9335E">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09291D04" w14:textId="77777777" w:rsidR="00286ABF" w:rsidRPr="00C9335E" w:rsidRDefault="00286ABF" w:rsidP="00286ABF">
      <w:pPr>
        <w:rPr>
          <w:sz w:val="16"/>
          <w:szCs w:val="16"/>
        </w:rPr>
      </w:pPr>
      <w:r w:rsidRPr="00C9335E">
        <w:rPr>
          <w:rStyle w:val="Emphasis"/>
          <w:highlight w:val="yellow"/>
        </w:rPr>
        <w:t>Black workers</w:t>
      </w:r>
      <w:r w:rsidRPr="00C9335E">
        <w:rPr>
          <w:rStyle w:val="StyleUnderline"/>
          <w:highlight w:val="yellow"/>
        </w:rPr>
        <w:t xml:space="preserve"> who are </w:t>
      </w:r>
      <w:r w:rsidRPr="00C9335E">
        <w:rPr>
          <w:rStyle w:val="Emphasis"/>
          <w:highlight w:val="yellow"/>
        </w:rPr>
        <w:t>unionized</w:t>
      </w:r>
      <w:r w:rsidRPr="00C9335E">
        <w:rPr>
          <w:rStyle w:val="StyleUnderline"/>
        </w:rPr>
        <w:t xml:space="preserve"> in the United States </w:t>
      </w:r>
      <w:r w:rsidRPr="00C9335E">
        <w:rPr>
          <w:rStyle w:val="StyleUnderline"/>
          <w:highlight w:val="yellow"/>
        </w:rPr>
        <w:t>are paid</w:t>
      </w:r>
      <w:r w:rsidRPr="00C9335E">
        <w:rPr>
          <w:rStyle w:val="StyleUnderline"/>
        </w:rPr>
        <w:t xml:space="preserve"> about </w:t>
      </w:r>
      <w:r w:rsidRPr="00C9335E">
        <w:rPr>
          <w:rStyle w:val="Emphasis"/>
          <w:highlight w:val="yellow"/>
        </w:rPr>
        <w:t>15 percent more</w:t>
      </w:r>
      <w:r w:rsidRPr="00C9335E">
        <w:rPr>
          <w:rStyle w:val="StyleUnderline"/>
        </w:rPr>
        <w:t xml:space="preserve"> than </w:t>
      </w:r>
      <w:r w:rsidRPr="00C9335E">
        <w:rPr>
          <w:rStyle w:val="Emphasis"/>
        </w:rPr>
        <w:t>similar nonunion workers</w:t>
      </w:r>
      <w:r w:rsidRPr="00C9335E">
        <w:rPr>
          <w:sz w:val="16"/>
          <w:szCs w:val="16"/>
        </w:rPr>
        <w:t xml:space="preserve">, while </w:t>
      </w:r>
      <w:r w:rsidRPr="00C9335E">
        <w:rPr>
          <w:rStyle w:val="Emphasis"/>
        </w:rPr>
        <w:t>Hispanic union members</w:t>
      </w:r>
      <w:r w:rsidRPr="00C9335E">
        <w:rPr>
          <w:rStyle w:val="StyleUnderline"/>
        </w:rPr>
        <w:t xml:space="preserve"> are paid about </w:t>
      </w:r>
      <w:r w:rsidRPr="00C9335E">
        <w:rPr>
          <w:rStyle w:val="Emphasis"/>
        </w:rPr>
        <w:t>22 percent more</w:t>
      </w:r>
      <w:r w:rsidRPr="00C9335E">
        <w:rPr>
          <w:rStyle w:val="StyleUnderline"/>
        </w:rPr>
        <w:t xml:space="preserve"> than their nonunion counterparts</w:t>
      </w:r>
      <w:r w:rsidRPr="00C9335E">
        <w:rPr>
          <w:sz w:val="16"/>
          <w:szCs w:val="16"/>
        </w:rPr>
        <w:t xml:space="preserve">.105 </w:t>
      </w:r>
      <w:r w:rsidRPr="00C9335E">
        <w:rPr>
          <w:rStyle w:val="StyleUnderline"/>
        </w:rPr>
        <w:t xml:space="preserve">Unions can be </w:t>
      </w:r>
      <w:r w:rsidRPr="00C9335E">
        <w:rPr>
          <w:rStyle w:val="Emphasis"/>
        </w:rPr>
        <w:t>particularly helpful</w:t>
      </w:r>
      <w:r w:rsidRPr="00C9335E">
        <w:rPr>
          <w:rStyle w:val="StyleUnderline"/>
        </w:rPr>
        <w:t xml:space="preserve"> for </w:t>
      </w:r>
      <w:r w:rsidRPr="00C9335E">
        <w:rPr>
          <w:rStyle w:val="Emphasis"/>
        </w:rPr>
        <w:t>women of color</w:t>
      </w:r>
      <w:r w:rsidRPr="00C9335E">
        <w:rPr>
          <w:rStyle w:val="StyleUnderline"/>
        </w:rPr>
        <w:t xml:space="preserve">. Estimates suggest that </w:t>
      </w:r>
      <w:r w:rsidRPr="00C9335E">
        <w:rPr>
          <w:rStyle w:val="StyleUnderline"/>
          <w:highlight w:val="yellow"/>
        </w:rPr>
        <w:t xml:space="preserve">had union membership </w:t>
      </w:r>
      <w:r w:rsidRPr="00C9335E">
        <w:rPr>
          <w:rStyle w:val="Emphasis"/>
          <w:highlight w:val="yellow"/>
        </w:rPr>
        <w:t>remained</w:t>
      </w:r>
      <w:r w:rsidRPr="00C9335E">
        <w:rPr>
          <w:rStyle w:val="StyleUnderline"/>
          <w:highlight w:val="yellow"/>
        </w:rPr>
        <w:t xml:space="preserve"> at</w:t>
      </w:r>
      <w:r w:rsidRPr="00C9335E">
        <w:rPr>
          <w:rStyle w:val="StyleUnderline"/>
        </w:rPr>
        <w:t xml:space="preserve"> its </w:t>
      </w:r>
      <w:r w:rsidRPr="00C9335E">
        <w:rPr>
          <w:rStyle w:val="Emphasis"/>
          <w:highlight w:val="yellow"/>
        </w:rPr>
        <w:t>1979 levels</w:t>
      </w:r>
      <w:r w:rsidRPr="00C9335E">
        <w:rPr>
          <w:rStyle w:val="StyleUnderline"/>
        </w:rPr>
        <w:t xml:space="preserve">, the weekly </w:t>
      </w:r>
      <w:r w:rsidRPr="00C9335E">
        <w:rPr>
          <w:rStyle w:val="Emphasis"/>
          <w:highlight w:val="yellow"/>
        </w:rPr>
        <w:t>wage gaps</w:t>
      </w:r>
      <w:r w:rsidRPr="00C9335E">
        <w:rPr>
          <w:rStyle w:val="StyleUnderline"/>
          <w:highlight w:val="yellow"/>
        </w:rPr>
        <w:t xml:space="preserve"> between </w:t>
      </w:r>
      <w:r w:rsidRPr="00C9335E">
        <w:rPr>
          <w:rStyle w:val="Emphasis"/>
          <w:highlight w:val="yellow"/>
        </w:rPr>
        <w:t>black and white women</w:t>
      </w:r>
      <w:r w:rsidRPr="00C9335E">
        <w:rPr>
          <w:rStyle w:val="StyleUnderline"/>
        </w:rPr>
        <w:t xml:space="preserve"> workers in the United States </w:t>
      </w:r>
      <w:r w:rsidRPr="00C9335E">
        <w:rPr>
          <w:rStyle w:val="StyleUnderline"/>
          <w:highlight w:val="yellow"/>
        </w:rPr>
        <w:t>would be</w:t>
      </w:r>
      <w:r w:rsidRPr="00C9335E">
        <w:rPr>
          <w:rStyle w:val="StyleUnderline"/>
        </w:rPr>
        <w:t xml:space="preserve"> up to </w:t>
      </w:r>
      <w:r w:rsidRPr="00C9335E">
        <w:rPr>
          <w:rStyle w:val="Emphasis"/>
          <w:highlight w:val="yellow"/>
        </w:rPr>
        <w:t>30 percent lower</w:t>
      </w:r>
      <w:r w:rsidRPr="00C9335E">
        <w:rPr>
          <w:sz w:val="16"/>
          <w:szCs w:val="16"/>
        </w:rPr>
        <w:t xml:space="preserve">.106 </w:t>
      </w:r>
    </w:p>
    <w:p w14:paraId="094AE8D1" w14:textId="77777777" w:rsidR="00286ABF" w:rsidRPr="00C9335E" w:rsidRDefault="00286ABF" w:rsidP="00286ABF">
      <w:pPr>
        <w:rPr>
          <w:sz w:val="16"/>
          <w:szCs w:val="16"/>
        </w:rPr>
      </w:pPr>
      <w:r w:rsidRPr="00C9335E">
        <w:rPr>
          <w:rStyle w:val="StyleUnderline"/>
        </w:rPr>
        <w:t xml:space="preserve">The impact unions have on </w:t>
      </w:r>
      <w:r w:rsidRPr="00C9335E">
        <w:rPr>
          <w:rStyle w:val="Emphasis"/>
        </w:rPr>
        <w:t>closing</w:t>
      </w:r>
      <w:r w:rsidRPr="00C9335E">
        <w:rPr>
          <w:rStyle w:val="StyleUnderline"/>
        </w:rPr>
        <w:t xml:space="preserve"> the </w:t>
      </w:r>
      <w:r w:rsidRPr="00C9335E">
        <w:rPr>
          <w:rStyle w:val="Emphasis"/>
        </w:rPr>
        <w:t>racial wealth gap</w:t>
      </w:r>
      <w:r w:rsidRPr="00C9335E">
        <w:rPr>
          <w:rStyle w:val="StyleUnderline"/>
        </w:rPr>
        <w:t xml:space="preserve"> is </w:t>
      </w:r>
      <w:r w:rsidRPr="00C9335E">
        <w:rPr>
          <w:rStyle w:val="Emphasis"/>
        </w:rPr>
        <w:t>even more dramatic</w:t>
      </w:r>
      <w:r w:rsidRPr="00C9335E">
        <w:rPr>
          <w:sz w:val="16"/>
          <w:szCs w:val="16"/>
        </w:rPr>
        <w:t xml:space="preserve"> than on pay gaps. Because unionized workers receive higher incomes, better benefits, and have greater job security, </w:t>
      </w:r>
      <w:r w:rsidRPr="00C9335E">
        <w:rPr>
          <w:rStyle w:val="StyleUnderline"/>
        </w:rPr>
        <w:t>workers covered by a union contract</w:t>
      </w:r>
      <w:r w:rsidRPr="00C9335E">
        <w:rPr>
          <w:sz w:val="16"/>
          <w:szCs w:val="16"/>
        </w:rPr>
        <w:t>— whether white, black, or Hispanic—</w:t>
      </w:r>
      <w:r w:rsidRPr="00C9335E">
        <w:rPr>
          <w:rStyle w:val="StyleUnderline"/>
        </w:rPr>
        <w:t xml:space="preserve">generally have </w:t>
      </w:r>
      <w:r w:rsidRPr="00C9335E">
        <w:rPr>
          <w:rStyle w:val="Emphasis"/>
        </w:rPr>
        <w:t>significantly more wealth</w:t>
      </w:r>
      <w:r w:rsidRPr="00C9335E">
        <w:rPr>
          <w:rStyle w:val="StyleUnderline"/>
        </w:rPr>
        <w:t xml:space="preserve"> than workers who are </w:t>
      </w:r>
      <w:r w:rsidRPr="00C9335E">
        <w:rPr>
          <w:rStyle w:val="Emphasis"/>
        </w:rPr>
        <w:t>not covered</w:t>
      </w:r>
      <w:r w:rsidRPr="00C9335E">
        <w:rPr>
          <w:rStyle w:val="StyleUnderline"/>
        </w:rPr>
        <w:t xml:space="preserve"> by a union contract. But union coverage provides the </w:t>
      </w:r>
      <w:r w:rsidRPr="00C9335E">
        <w:rPr>
          <w:rStyle w:val="Emphasis"/>
        </w:rPr>
        <w:t>greatest boost</w:t>
      </w:r>
      <w:r w:rsidRPr="00C9335E">
        <w:rPr>
          <w:rStyle w:val="StyleUnderline"/>
        </w:rPr>
        <w:t xml:space="preserve"> to the wealth of </w:t>
      </w:r>
      <w:r w:rsidRPr="00C9335E">
        <w:rPr>
          <w:rStyle w:val="Emphasis"/>
        </w:rPr>
        <w:t>African Americans</w:t>
      </w:r>
      <w:r w:rsidRPr="00C9335E">
        <w:rPr>
          <w:rStyle w:val="StyleUnderline"/>
        </w:rPr>
        <w:t xml:space="preserve"> and </w:t>
      </w:r>
      <w:r w:rsidRPr="00C9335E">
        <w:rPr>
          <w:rStyle w:val="Emphasis"/>
        </w:rPr>
        <w:t>Hispanics</w:t>
      </w:r>
      <w:r w:rsidRPr="00C9335E">
        <w:rPr>
          <w:sz w:val="16"/>
          <w:szCs w:val="16"/>
        </w:rPr>
        <w:t xml:space="preserve">. As a result, </w:t>
      </w:r>
      <w:r w:rsidRPr="00C9335E">
        <w:rPr>
          <w:rStyle w:val="StyleUnderline"/>
          <w:highlight w:val="yellow"/>
        </w:rPr>
        <w:t xml:space="preserve">the racial wealth gap is </w:t>
      </w:r>
      <w:r w:rsidRPr="00C9335E">
        <w:rPr>
          <w:rStyle w:val="Emphasis"/>
          <w:highlight w:val="yellow"/>
        </w:rPr>
        <w:t>three times as big</w:t>
      </w:r>
      <w:r w:rsidRPr="00C9335E">
        <w:rPr>
          <w:rStyle w:val="StyleUnderline"/>
          <w:highlight w:val="yellow"/>
        </w:rPr>
        <w:t xml:space="preserve"> when comparing </w:t>
      </w:r>
      <w:r w:rsidRPr="00C9335E">
        <w:rPr>
          <w:rStyle w:val="Emphasis"/>
          <w:highlight w:val="yellow"/>
        </w:rPr>
        <w:t>nonunion workers</w:t>
      </w:r>
      <w:r w:rsidRPr="00C9335E">
        <w:rPr>
          <w:rStyle w:val="StyleUnderline"/>
          <w:highlight w:val="yellow"/>
        </w:rPr>
        <w:t xml:space="preserve"> to </w:t>
      </w:r>
      <w:r w:rsidRPr="00C9335E">
        <w:rPr>
          <w:rStyle w:val="Emphasis"/>
          <w:highlight w:val="yellow"/>
        </w:rPr>
        <w:t>unionized workers</w:t>
      </w:r>
      <w:r w:rsidRPr="00C9335E">
        <w:rPr>
          <w:sz w:val="16"/>
          <w:szCs w:val="16"/>
        </w:rPr>
        <w:t>. In other words, the ratio between the median wealth of whites and communities of color is nearly three times larger for nonunion members compared to union members.107</w:t>
      </w:r>
    </w:p>
    <w:p w14:paraId="19D23C8C" w14:textId="77777777" w:rsidR="00286ABF" w:rsidRPr="00C9335E" w:rsidRDefault="00286ABF" w:rsidP="00286ABF">
      <w:pPr>
        <w:rPr>
          <w:sz w:val="16"/>
          <w:szCs w:val="16"/>
        </w:rPr>
      </w:pPr>
      <w:r w:rsidRPr="00C9335E">
        <w:rPr>
          <w:rStyle w:val="StyleUnderline"/>
        </w:rPr>
        <w:t xml:space="preserve">Unions also help to reduce </w:t>
      </w:r>
      <w:r w:rsidRPr="00C9335E">
        <w:rPr>
          <w:rStyle w:val="Emphasis"/>
        </w:rPr>
        <w:t>less easily measurable</w:t>
      </w:r>
      <w:r w:rsidRPr="00C9335E">
        <w:rPr>
          <w:rStyle w:val="StyleUnderline"/>
        </w:rPr>
        <w:t xml:space="preserve"> forms of </w:t>
      </w:r>
      <w:r w:rsidRPr="00C9335E">
        <w:rPr>
          <w:rStyle w:val="Emphasis"/>
        </w:rPr>
        <w:t>mistreatment</w:t>
      </w:r>
      <w:r w:rsidRPr="00C9335E">
        <w:rPr>
          <w:rStyle w:val="StyleUnderline"/>
        </w:rPr>
        <w:t xml:space="preserve"> such as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Unions create </w:t>
      </w:r>
      <w:r w:rsidRPr="00C9335E">
        <w:rPr>
          <w:rStyle w:val="Emphasis"/>
        </w:rPr>
        <w:t>standard processes</w:t>
      </w:r>
      <w:r w:rsidRPr="00C9335E">
        <w:rPr>
          <w:rStyle w:val="StyleUnderline"/>
        </w:rPr>
        <w:t xml:space="preserve"> and </w:t>
      </w:r>
      <w:r w:rsidRPr="00C9335E">
        <w:rPr>
          <w:rStyle w:val="Emphasis"/>
        </w:rPr>
        <w:t>enforce them</w:t>
      </w:r>
      <w:r w:rsidRPr="00C9335E">
        <w:rPr>
          <w:rStyle w:val="StyleUnderline"/>
        </w:rPr>
        <w:t xml:space="preserve">, which </w:t>
      </w:r>
      <w:r w:rsidRPr="00C9335E">
        <w:rPr>
          <w:rStyle w:val="Emphasis"/>
        </w:rPr>
        <w:t>reduces opportunities</w:t>
      </w:r>
      <w:r w:rsidRPr="00C9335E">
        <w:rPr>
          <w:rStyle w:val="StyleUnderline"/>
        </w:rPr>
        <w:t xml:space="preserve"> for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against all workers</w:t>
      </w:r>
      <w:r w:rsidRPr="00C9335E">
        <w:rPr>
          <w:sz w:val="16"/>
          <w:szCs w:val="16"/>
        </w:rPr>
        <w:t xml:space="preserve">—including women and people of color, LBGTQ people, and even straight white men. </w:t>
      </w:r>
      <w:r w:rsidRPr="00C9335E">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C9335E">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31697730" w14:textId="77777777" w:rsidR="00286ABF" w:rsidRPr="00C9335E" w:rsidRDefault="00286ABF" w:rsidP="00286ABF">
      <w:pPr>
        <w:rPr>
          <w:sz w:val="16"/>
          <w:szCs w:val="16"/>
        </w:rPr>
      </w:pPr>
      <w:r w:rsidRPr="00C9335E">
        <w:rPr>
          <w:rStyle w:val="StyleUnderline"/>
        </w:rPr>
        <w:t xml:space="preserve">Unions </w:t>
      </w:r>
      <w:r w:rsidRPr="00C9335E">
        <w:rPr>
          <w:rStyle w:val="Emphasis"/>
        </w:rPr>
        <w:t>promote messages</w:t>
      </w:r>
      <w:r w:rsidRPr="00C9335E">
        <w:rPr>
          <w:rStyle w:val="StyleUnderline"/>
        </w:rPr>
        <w:t xml:space="preserve"> of interracial solidari</w:t>
      </w:r>
      <w:r w:rsidRPr="00C9335E">
        <w:rPr>
          <w:rStyle w:val="Emphasis"/>
        </w:rPr>
        <w:t>ty</w:t>
      </w:r>
      <w:r w:rsidRPr="00C9335E">
        <w:rPr>
          <w:rStyle w:val="StyleUnderline"/>
        </w:rPr>
        <w:t xml:space="preserve"> that </w:t>
      </w:r>
      <w:r w:rsidRPr="00C9335E">
        <w:rPr>
          <w:rStyle w:val="Emphasis"/>
        </w:rPr>
        <w:t>resonate</w:t>
      </w:r>
      <w:r w:rsidRPr="00C9335E">
        <w:rPr>
          <w:rStyle w:val="StyleUnderline"/>
        </w:rPr>
        <w:t xml:space="preserve"> with workers, and </w:t>
      </w:r>
      <w:r w:rsidRPr="00C9335E">
        <w:rPr>
          <w:rStyle w:val="Emphasis"/>
        </w:rPr>
        <w:t>research finds</w:t>
      </w:r>
      <w:r w:rsidRPr="00C9335E">
        <w:rPr>
          <w:rStyle w:val="StyleUnderline"/>
        </w:rPr>
        <w:t xml:space="preserve"> that </w:t>
      </w:r>
      <w:r w:rsidRPr="00C9335E">
        <w:rPr>
          <w:rStyle w:val="Emphasis"/>
        </w:rPr>
        <w:t>joining a union</w:t>
      </w:r>
      <w:r w:rsidRPr="00C9335E">
        <w:rPr>
          <w:rStyle w:val="StyleUnderline"/>
        </w:rPr>
        <w:t xml:space="preserve"> leads to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w:t>
      </w:r>
      <w:r w:rsidRPr="00C9335E">
        <w:rPr>
          <w:sz w:val="16"/>
          <w:szCs w:val="16"/>
        </w:rPr>
        <w:t xml:space="preserve">111 </w:t>
      </w:r>
      <w:r w:rsidRPr="00C9335E">
        <w:rPr>
          <w:rStyle w:val="StyleUnderline"/>
        </w:rPr>
        <w:t xml:space="preserve">Unionized workers also have a </w:t>
      </w:r>
      <w:r w:rsidRPr="00C9335E">
        <w:rPr>
          <w:rStyle w:val="Emphasis"/>
        </w:rPr>
        <w:t>greater collective voice</w:t>
      </w:r>
      <w:r w:rsidRPr="00C9335E">
        <w:rPr>
          <w:rStyle w:val="StyleUnderline"/>
        </w:rPr>
        <w:t xml:space="preserve"> to push for policies that </w:t>
      </w:r>
      <w:r w:rsidRPr="00C9335E">
        <w:rPr>
          <w:rStyle w:val="Emphasis"/>
        </w:rPr>
        <w:t>further reduce</w:t>
      </w:r>
      <w:r w:rsidRPr="00C9335E">
        <w:rPr>
          <w:sz w:val="16"/>
          <w:szCs w:val="16"/>
        </w:rPr>
        <w:t xml:space="preserve"> gender and </w:t>
      </w:r>
      <w:r w:rsidRPr="00C9335E">
        <w:rPr>
          <w:rStyle w:val="StyleUnderline"/>
        </w:rPr>
        <w:t xml:space="preserve">racial wage gaps such as </w:t>
      </w:r>
      <w:r w:rsidRPr="00C9335E">
        <w:rPr>
          <w:rStyle w:val="Emphasis"/>
        </w:rPr>
        <w:t>civil rights</w:t>
      </w:r>
      <w:r w:rsidRPr="00C9335E">
        <w:rPr>
          <w:sz w:val="16"/>
          <w:szCs w:val="16"/>
        </w:rPr>
        <w:t xml:space="preserve"> and equal pay legislation, pay transparency, and paid leave—</w:t>
      </w:r>
      <w:r w:rsidRPr="00C9335E">
        <w:rPr>
          <w:rStyle w:val="StyleUnderline"/>
        </w:rPr>
        <w:t xml:space="preserve">and unions have </w:t>
      </w:r>
      <w:r w:rsidRPr="00C9335E">
        <w:rPr>
          <w:rStyle w:val="Emphasis"/>
        </w:rPr>
        <w:t>long championed</w:t>
      </w:r>
      <w:r w:rsidRPr="00C9335E">
        <w:rPr>
          <w:rStyle w:val="StyleUnderline"/>
        </w:rPr>
        <w:t xml:space="preserve"> these equalizing policies</w:t>
      </w:r>
      <w:r w:rsidRPr="00C9335E">
        <w:rPr>
          <w:sz w:val="16"/>
          <w:szCs w:val="16"/>
        </w:rPr>
        <w:t xml:space="preserve">. </w:t>
      </w:r>
    </w:p>
    <w:p w14:paraId="360E4C59" w14:textId="77777777" w:rsidR="00286ABF" w:rsidRPr="00C9335E" w:rsidRDefault="00286ABF" w:rsidP="00286ABF">
      <w:pPr>
        <w:rPr>
          <w:sz w:val="8"/>
          <w:szCs w:val="8"/>
        </w:rPr>
      </w:pPr>
      <w:r w:rsidRPr="00C9335E">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5D93B8FD" w14:textId="77777777" w:rsidR="00286ABF" w:rsidRPr="00C9335E" w:rsidRDefault="00286ABF" w:rsidP="00286ABF">
      <w:pPr>
        <w:rPr>
          <w:sz w:val="8"/>
          <w:szCs w:val="8"/>
        </w:rPr>
      </w:pPr>
      <w:r w:rsidRPr="00C9335E">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072CA6C4" w14:textId="77777777" w:rsidR="00286ABF" w:rsidRPr="00C9335E" w:rsidRDefault="00286ABF" w:rsidP="00286ABF">
      <w:pPr>
        <w:rPr>
          <w:sz w:val="16"/>
          <w:szCs w:val="16"/>
        </w:rPr>
      </w:pPr>
      <w:r w:rsidRPr="00C9335E">
        <w:rPr>
          <w:sz w:val="16"/>
          <w:szCs w:val="16"/>
        </w:rPr>
        <w:t xml:space="preserve">It is important to note that </w:t>
      </w:r>
      <w:r w:rsidRPr="00C9335E">
        <w:rPr>
          <w:rStyle w:val="StyleUnderline"/>
          <w:highlight w:val="yellow"/>
        </w:rPr>
        <w:t>unions</w:t>
      </w:r>
      <w:r w:rsidRPr="00C9335E">
        <w:rPr>
          <w:rStyle w:val="StyleUnderline"/>
        </w:rPr>
        <w:t xml:space="preserve"> are able to </w:t>
      </w:r>
      <w:r w:rsidRPr="00C9335E">
        <w:rPr>
          <w:rStyle w:val="StyleUnderline"/>
          <w:highlight w:val="yellow"/>
        </w:rPr>
        <w:t>achieve these</w:t>
      </w:r>
      <w:r w:rsidRPr="00C9335E">
        <w:rPr>
          <w:rStyle w:val="StyleUnderline"/>
        </w:rPr>
        <w:t xml:space="preserve"> </w:t>
      </w:r>
      <w:r w:rsidRPr="00C9335E">
        <w:rPr>
          <w:rStyle w:val="Emphasis"/>
        </w:rPr>
        <w:t>impressive</w:t>
      </w:r>
      <w:r w:rsidRPr="00C9335E">
        <w:rPr>
          <w:rStyle w:val="StyleUnderline"/>
        </w:rPr>
        <w:t xml:space="preserve"> </w:t>
      </w:r>
      <w:r w:rsidRPr="00C9335E">
        <w:rPr>
          <w:rStyle w:val="StyleUnderline"/>
          <w:highlight w:val="yellow"/>
        </w:rPr>
        <w:t>results</w:t>
      </w:r>
      <w:r w:rsidRPr="00C9335E">
        <w:rPr>
          <w:rStyle w:val="StyleUnderline"/>
        </w:rPr>
        <w:t xml:space="preserve">, </w:t>
      </w:r>
      <w:r w:rsidRPr="00C9335E">
        <w:rPr>
          <w:rStyle w:val="Emphasis"/>
          <w:highlight w:val="yellow"/>
        </w:rPr>
        <w:t>even under</w:t>
      </w:r>
      <w:r w:rsidRPr="00C9335E">
        <w:rPr>
          <w:rStyle w:val="StyleUnderline"/>
          <w:highlight w:val="yellow"/>
        </w:rPr>
        <w:t xml:space="preserve"> the</w:t>
      </w:r>
      <w:r w:rsidRPr="00C9335E">
        <w:rPr>
          <w:rStyle w:val="StyleUnderline"/>
        </w:rPr>
        <w:t xml:space="preserve"> </w:t>
      </w:r>
      <w:r w:rsidRPr="00C9335E">
        <w:rPr>
          <w:rStyle w:val="Emphasis"/>
        </w:rPr>
        <w:t xml:space="preserve">current </w:t>
      </w:r>
      <w:r w:rsidRPr="00C9335E">
        <w:rPr>
          <w:rStyle w:val="Emphasis"/>
          <w:highlight w:val="yellow"/>
        </w:rPr>
        <w:t>system</w:t>
      </w:r>
      <w:r w:rsidRPr="00C9335E">
        <w:rPr>
          <w:rStyle w:val="StyleUnderline"/>
          <w:highlight w:val="yellow"/>
        </w:rPr>
        <w:t xml:space="preserve"> that makes it </w:t>
      </w:r>
      <w:r w:rsidRPr="00C9335E">
        <w:rPr>
          <w:rStyle w:val="Emphasis"/>
          <w:highlight w:val="yellow"/>
        </w:rPr>
        <w:t>harder</w:t>
      </w:r>
      <w:r w:rsidRPr="00C9335E">
        <w:rPr>
          <w:rStyle w:val="StyleUnderline"/>
        </w:rPr>
        <w:t xml:space="preserve"> than necessary </w:t>
      </w:r>
      <w:r w:rsidRPr="00C9335E">
        <w:rPr>
          <w:rStyle w:val="StyleUnderline"/>
          <w:highlight w:val="yellow"/>
        </w:rPr>
        <w:t>for unions</w:t>
      </w:r>
      <w:r w:rsidRPr="00C9335E">
        <w:rPr>
          <w:rStyle w:val="StyleUnderline"/>
        </w:rPr>
        <w:t xml:space="preserve"> to </w:t>
      </w:r>
      <w:r w:rsidRPr="00C9335E">
        <w:rPr>
          <w:rStyle w:val="Emphasis"/>
        </w:rPr>
        <w:t>promote equality</w:t>
      </w:r>
      <w:r w:rsidRPr="00C9335E">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C9335E">
        <w:rPr>
          <w:rStyle w:val="StyleUnderline"/>
        </w:rPr>
        <w:t xml:space="preserve">Further, </w:t>
      </w:r>
      <w:r w:rsidRPr="00C9335E">
        <w:rPr>
          <w:rStyle w:val="Emphasis"/>
        </w:rPr>
        <w:t>workplace-level bargaining</w:t>
      </w:r>
      <w:r w:rsidRPr="00C9335E">
        <w:rPr>
          <w:rStyle w:val="StyleUnderline"/>
        </w:rPr>
        <w:t xml:space="preserve"> provides </w:t>
      </w:r>
      <w:r w:rsidRPr="00C9335E">
        <w:rPr>
          <w:rStyle w:val="Emphasis"/>
        </w:rPr>
        <w:t>less opportunity</w:t>
      </w:r>
      <w:r w:rsidRPr="00C9335E">
        <w:rPr>
          <w:rStyle w:val="StyleUnderline"/>
        </w:rPr>
        <w:t xml:space="preserve"> than</w:t>
      </w:r>
      <w:r w:rsidRPr="00C9335E">
        <w:rPr>
          <w:sz w:val="16"/>
          <w:szCs w:val="16"/>
        </w:rPr>
        <w:t xml:space="preserve"> does </w:t>
      </w:r>
      <w:r w:rsidRPr="00C9335E">
        <w:rPr>
          <w:rStyle w:val="Emphasis"/>
        </w:rPr>
        <w:t>broader-based</w:t>
      </w:r>
      <w:r w:rsidRPr="00C9335E">
        <w:rPr>
          <w:rStyle w:val="StyleUnderline"/>
        </w:rPr>
        <w:t xml:space="preserve"> bargaining to address </w:t>
      </w:r>
      <w:r w:rsidRPr="00C9335E">
        <w:rPr>
          <w:rStyle w:val="Emphasis"/>
        </w:rPr>
        <w:t>systemic racism</w:t>
      </w:r>
      <w:r w:rsidRPr="00C9335E">
        <w:rPr>
          <w:rStyle w:val="StyleUnderline"/>
        </w:rPr>
        <w:t xml:space="preserve"> and sexism</w:t>
      </w:r>
      <w:r w:rsidRPr="00C9335E">
        <w:rPr>
          <w:sz w:val="16"/>
          <w:szCs w:val="16"/>
        </w:rPr>
        <w:t xml:space="preserve">. Not surprisingly, </w:t>
      </w:r>
      <w:r w:rsidRPr="00C9335E">
        <w:rPr>
          <w:rStyle w:val="Emphasis"/>
        </w:rPr>
        <w:t>research</w:t>
      </w:r>
      <w:r w:rsidRPr="00C9335E">
        <w:rPr>
          <w:rStyle w:val="StyleUnderline"/>
        </w:rPr>
        <w:t xml:space="preserve"> finds that </w:t>
      </w:r>
      <w:r w:rsidRPr="00C9335E">
        <w:rPr>
          <w:rStyle w:val="Emphasis"/>
        </w:rPr>
        <w:t>industry-wide bargaining</w:t>
      </w:r>
      <w:r w:rsidRPr="00C9335E">
        <w:rPr>
          <w:rStyle w:val="StyleUnderline"/>
        </w:rPr>
        <w:t xml:space="preserve"> is </w:t>
      </w:r>
      <w:r w:rsidRPr="00C9335E">
        <w:rPr>
          <w:rStyle w:val="Emphasis"/>
        </w:rPr>
        <w:t>even more effective</w:t>
      </w:r>
      <w:r w:rsidRPr="00C9335E">
        <w:rPr>
          <w:rStyle w:val="StyleUnderline"/>
        </w:rPr>
        <w:t xml:space="preserve"> than worksite-level bargaining at </w:t>
      </w:r>
      <w:r w:rsidRPr="00C9335E">
        <w:rPr>
          <w:rStyle w:val="Emphasis"/>
        </w:rPr>
        <w:t>reducing</w:t>
      </w:r>
      <w:r w:rsidRPr="00C9335E">
        <w:rPr>
          <w:rStyle w:val="StyleUnderline"/>
        </w:rPr>
        <w:t xml:space="preserve"> racial and gender </w:t>
      </w:r>
      <w:r w:rsidRPr="00C9335E">
        <w:rPr>
          <w:rStyle w:val="Emphasis"/>
        </w:rPr>
        <w:t>inequities</w:t>
      </w:r>
      <w:r w:rsidRPr="00C9335E">
        <w:rPr>
          <w:sz w:val="16"/>
          <w:szCs w:val="16"/>
        </w:rPr>
        <w:t xml:space="preserve">—as will be discussed at greater length in subsequent chapters.115 As a result, </w:t>
      </w:r>
      <w:r w:rsidRPr="00C9335E">
        <w:rPr>
          <w:rStyle w:val="Emphasis"/>
          <w:highlight w:val="yellow"/>
        </w:rPr>
        <w:t>strengthening unions</w:t>
      </w:r>
      <w:r w:rsidRPr="00C9335E">
        <w:rPr>
          <w:rStyle w:val="StyleUnderline"/>
        </w:rPr>
        <w:t xml:space="preserve"> and modernizing the labor system </w:t>
      </w:r>
      <w:r w:rsidRPr="00C9335E">
        <w:rPr>
          <w:rStyle w:val="StyleUnderline"/>
          <w:highlight w:val="yellow"/>
        </w:rPr>
        <w:t xml:space="preserve">would create a </w:t>
      </w:r>
      <w:r w:rsidRPr="00C9335E">
        <w:rPr>
          <w:rStyle w:val="Emphasis"/>
          <w:highlight w:val="yellow"/>
        </w:rPr>
        <w:t>major opportunity</w:t>
      </w:r>
      <w:r w:rsidRPr="00C9335E">
        <w:rPr>
          <w:rStyle w:val="StyleUnderline"/>
        </w:rPr>
        <w:t xml:space="preserve"> to make </w:t>
      </w:r>
      <w:r w:rsidRPr="00C9335E">
        <w:rPr>
          <w:rStyle w:val="Emphasis"/>
        </w:rPr>
        <w:t>significant advancements</w:t>
      </w:r>
      <w:r w:rsidRPr="00C9335E">
        <w:rPr>
          <w:rStyle w:val="StyleUnderline"/>
        </w:rPr>
        <w:t xml:space="preserve"> against </w:t>
      </w:r>
      <w:r w:rsidRPr="00C9335E">
        <w:rPr>
          <w:rStyle w:val="Emphasis"/>
        </w:rPr>
        <w:t>discrimination</w:t>
      </w:r>
      <w:r w:rsidRPr="00C9335E">
        <w:rPr>
          <w:sz w:val="16"/>
          <w:szCs w:val="16"/>
        </w:rPr>
        <w:t xml:space="preserve">.116 </w:t>
      </w:r>
    </w:p>
    <w:p w14:paraId="57067369" w14:textId="77777777" w:rsidR="00286ABF" w:rsidRPr="00C9335E" w:rsidRDefault="00286ABF" w:rsidP="00286ABF">
      <w:pPr>
        <w:rPr>
          <w:sz w:val="8"/>
          <w:szCs w:val="8"/>
        </w:rPr>
      </w:pPr>
      <w:r w:rsidRPr="00C9335E">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w:t>
      </w:r>
      <w:r w:rsidRPr="002A78DB">
        <w:rPr>
          <w:strike/>
          <w:sz w:val="8"/>
          <w:szCs w:val="8"/>
        </w:rPr>
        <w:t>blacks</w:t>
      </w:r>
      <w:r w:rsidRPr="00C9335E">
        <w:rPr>
          <w:sz w:val="8"/>
          <w:szCs w:val="8"/>
        </w:rPr>
        <w:t xml:space="preserve">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2D86648E" w14:textId="77777777" w:rsidR="00286ABF" w:rsidRPr="00C9335E" w:rsidRDefault="00286ABF" w:rsidP="00286ABF">
      <w:pPr>
        <w:rPr>
          <w:sz w:val="16"/>
          <w:szCs w:val="16"/>
        </w:rPr>
      </w:pPr>
      <w:r w:rsidRPr="00C9335E">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C9335E">
        <w:rPr>
          <w:rStyle w:val="Emphasis"/>
        </w:rPr>
        <w:t>as bad</w:t>
      </w:r>
      <w:r w:rsidRPr="00C9335E">
        <w:rPr>
          <w:rStyle w:val="StyleUnderline"/>
        </w:rPr>
        <w:t xml:space="preserve"> as union racism and sexism </w:t>
      </w:r>
      <w:r w:rsidRPr="00C9335E">
        <w:rPr>
          <w:rStyle w:val="Emphasis"/>
        </w:rPr>
        <w:t>was and is</w:t>
      </w:r>
      <w:r w:rsidRPr="00C9335E">
        <w:rPr>
          <w:rStyle w:val="StyleUnderline"/>
        </w:rPr>
        <w:t xml:space="preserve">, it should be put in the </w:t>
      </w:r>
      <w:r w:rsidRPr="00C9335E">
        <w:rPr>
          <w:rStyle w:val="Emphasis"/>
        </w:rPr>
        <w:t>context</w:t>
      </w:r>
      <w:r w:rsidRPr="00C9335E">
        <w:rPr>
          <w:rStyle w:val="StyleUnderline"/>
        </w:rPr>
        <w:t xml:space="preserve"> of a </w:t>
      </w:r>
      <w:r w:rsidRPr="00C9335E">
        <w:rPr>
          <w:rStyle w:val="Emphasis"/>
        </w:rPr>
        <w:t>larger society</w:t>
      </w:r>
      <w:r w:rsidRPr="00C9335E">
        <w:rPr>
          <w:rStyle w:val="StyleUnderline"/>
        </w:rPr>
        <w:t xml:space="preserve"> where racism and sexism were and are still common</w:t>
      </w:r>
      <w:r w:rsidRPr="00C9335E">
        <w:rPr>
          <w:sz w:val="16"/>
          <w:szCs w:val="16"/>
        </w:rPr>
        <w:t xml:space="preserve">, especially because </w:t>
      </w:r>
      <w:r w:rsidRPr="00C9335E">
        <w:rPr>
          <w:rStyle w:val="Emphasis"/>
        </w:rPr>
        <w:t>research</w:t>
      </w:r>
      <w:r w:rsidRPr="00C9335E">
        <w:rPr>
          <w:rStyle w:val="StyleUnderline"/>
        </w:rPr>
        <w:t xml:space="preserve"> suggests that </w:t>
      </w:r>
      <w:r w:rsidRPr="00C9335E">
        <w:rPr>
          <w:rStyle w:val="Emphasis"/>
        </w:rPr>
        <w:t>mistreatment</w:t>
      </w:r>
      <w:r w:rsidRPr="00C9335E">
        <w:rPr>
          <w:rStyle w:val="StyleUnderline"/>
        </w:rPr>
        <w:t xml:space="preserve"> is often </w:t>
      </w:r>
      <w:r w:rsidRPr="00C9335E">
        <w:rPr>
          <w:rStyle w:val="Emphasis"/>
        </w:rPr>
        <w:t>worse</w:t>
      </w:r>
      <w:r w:rsidRPr="00C9335E">
        <w:rPr>
          <w:rStyle w:val="StyleUnderline"/>
        </w:rPr>
        <w:t xml:space="preserve"> at </w:t>
      </w:r>
      <w:r w:rsidRPr="00C9335E">
        <w:rPr>
          <w:rStyle w:val="Emphasis"/>
        </w:rPr>
        <w:t>nonunion worksites</w:t>
      </w:r>
      <w:r w:rsidRPr="00C9335E">
        <w:rPr>
          <w:sz w:val="16"/>
          <w:szCs w:val="16"/>
        </w:rPr>
        <w:t xml:space="preserve">.123 </w:t>
      </w:r>
    </w:p>
    <w:p w14:paraId="17CC5429" w14:textId="77777777" w:rsidR="00286ABF" w:rsidRPr="00C9335E" w:rsidRDefault="00286ABF" w:rsidP="00286ABF">
      <w:pPr>
        <w:rPr>
          <w:sz w:val="16"/>
          <w:szCs w:val="16"/>
        </w:rPr>
      </w:pPr>
      <w:r w:rsidRPr="00C9335E">
        <w:rPr>
          <w:rStyle w:val="Emphasis"/>
        </w:rPr>
        <w:t>More</w:t>
      </w:r>
      <w:r w:rsidRPr="00C9335E">
        <w:rPr>
          <w:rStyle w:val="StyleUnderline"/>
        </w:rPr>
        <w:t xml:space="preserve"> than just having a history of being </w:t>
      </w:r>
      <w:r w:rsidRPr="00C9335E">
        <w:rPr>
          <w:rStyle w:val="Emphasis"/>
        </w:rPr>
        <w:t>slightly better</w:t>
      </w:r>
      <w:r w:rsidRPr="00C9335E">
        <w:rPr>
          <w:rStyle w:val="StyleUnderline"/>
        </w:rPr>
        <w:t xml:space="preserve"> than the rest of society, </w:t>
      </w:r>
      <w:r w:rsidRPr="00C9335E">
        <w:rPr>
          <w:rStyle w:val="StyleUnderline"/>
          <w:highlight w:val="yellow"/>
        </w:rPr>
        <w:t>unions</w:t>
      </w:r>
      <w:r w:rsidRPr="00C9335E">
        <w:rPr>
          <w:sz w:val="16"/>
          <w:szCs w:val="16"/>
        </w:rPr>
        <w:t xml:space="preserve"> in general, especially certain ones, also </w:t>
      </w:r>
      <w:r w:rsidRPr="00C9335E">
        <w:rPr>
          <w:rStyle w:val="StyleUnderline"/>
          <w:highlight w:val="yellow"/>
        </w:rPr>
        <w:t xml:space="preserve">have a </w:t>
      </w:r>
      <w:r w:rsidRPr="00C9335E">
        <w:rPr>
          <w:rStyle w:val="Emphasis"/>
          <w:highlight w:val="yellow"/>
        </w:rPr>
        <w:t>long tradition</w:t>
      </w:r>
      <w:r w:rsidRPr="00C9335E">
        <w:rPr>
          <w:rStyle w:val="StyleUnderline"/>
          <w:highlight w:val="yellow"/>
        </w:rPr>
        <w:t xml:space="preserve"> of</w:t>
      </w:r>
      <w:r w:rsidRPr="00C9335E">
        <w:rPr>
          <w:rStyle w:val="StyleUnderline"/>
        </w:rPr>
        <w:t xml:space="preserve"> respect for all workers.</w:t>
      </w:r>
      <w:r w:rsidRPr="00C9335E">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14C561B1" w14:textId="77777777" w:rsidR="00286ABF" w:rsidRPr="00C9335E" w:rsidRDefault="00286ABF" w:rsidP="00286ABF">
      <w:pPr>
        <w:rPr>
          <w:sz w:val="16"/>
          <w:szCs w:val="16"/>
        </w:rPr>
      </w:pPr>
      <w:r w:rsidRPr="00C9335E">
        <w:rPr>
          <w:rStyle w:val="StyleUnderline"/>
        </w:rPr>
        <w:t xml:space="preserve">Here are but a </w:t>
      </w:r>
      <w:r w:rsidRPr="00C9335E">
        <w:rPr>
          <w:rStyle w:val="Emphasis"/>
        </w:rPr>
        <w:t>few examples</w:t>
      </w:r>
      <w:r w:rsidRPr="00C9335E">
        <w:rPr>
          <w:rStyle w:val="StyleUnderline"/>
        </w:rPr>
        <w:t xml:space="preserve"> of long-standing union </w:t>
      </w:r>
      <w:r w:rsidRPr="00C9335E">
        <w:rPr>
          <w:rStyle w:val="StyleUnderline"/>
          <w:highlight w:val="yellow"/>
        </w:rPr>
        <w:t>efforts to create an inclusive society</w:t>
      </w:r>
      <w:r w:rsidRPr="00C9335E">
        <w:rPr>
          <w:rStyle w:val="StyleUnderline"/>
        </w:rPr>
        <w:t xml:space="preserve"> for African Americans: In </w:t>
      </w:r>
      <w:r w:rsidRPr="00C9335E">
        <w:rPr>
          <w:rStyle w:val="Emphasis"/>
        </w:rPr>
        <w:t>Birmingham, Alabama</w:t>
      </w:r>
      <w:r w:rsidRPr="00C9335E">
        <w:rPr>
          <w:rStyle w:val="StyleUnderline"/>
        </w:rPr>
        <w:t xml:space="preserve">, during </w:t>
      </w:r>
      <w:r w:rsidRPr="00C9335E">
        <w:rPr>
          <w:rStyle w:val="Emphasis"/>
        </w:rPr>
        <w:t>World War I</w:t>
      </w:r>
      <w:r w:rsidRPr="00C9335E">
        <w:rPr>
          <w:rStyle w:val="StyleUnderline"/>
        </w:rPr>
        <w:t xml:space="preserve">, unionists trying to </w:t>
      </w:r>
      <w:r w:rsidRPr="00C9335E">
        <w:rPr>
          <w:rStyle w:val="Emphasis"/>
        </w:rPr>
        <w:t>organize black steelworkers</w:t>
      </w:r>
      <w:r w:rsidRPr="00C9335E">
        <w:rPr>
          <w:rStyle w:val="StyleUnderline"/>
        </w:rPr>
        <w:t xml:space="preserve"> faced off with the </w:t>
      </w:r>
      <w:r w:rsidRPr="00C9335E">
        <w:rPr>
          <w:rStyle w:val="Emphasis"/>
        </w:rPr>
        <w:t>K</w:t>
      </w:r>
      <w:r w:rsidRPr="00C9335E">
        <w:rPr>
          <w:rStyle w:val="StyleUnderline"/>
        </w:rPr>
        <w:t xml:space="preserve">u </w:t>
      </w:r>
      <w:r w:rsidRPr="00C9335E">
        <w:rPr>
          <w:rStyle w:val="Emphasis"/>
        </w:rPr>
        <w:t>K</w:t>
      </w:r>
      <w:r w:rsidRPr="00C9335E">
        <w:rPr>
          <w:rStyle w:val="StyleUnderline"/>
        </w:rPr>
        <w:t xml:space="preserve">lux </w:t>
      </w:r>
      <w:r w:rsidRPr="00C9335E">
        <w:rPr>
          <w:rStyle w:val="Emphasis"/>
        </w:rPr>
        <w:t>K</w:t>
      </w:r>
      <w:r w:rsidRPr="00C9335E">
        <w:rPr>
          <w:rStyle w:val="StyleUnderline"/>
        </w:rPr>
        <w:t>lan</w:t>
      </w:r>
      <w:r w:rsidRPr="00C9335E">
        <w:rPr>
          <w:sz w:val="16"/>
          <w:szCs w:val="16"/>
        </w:rPr>
        <w:t xml:space="preserve">, which marched through the streets with over one hundred robed horsemen calling the strikers “disloyalists.”126 </w:t>
      </w:r>
      <w:r w:rsidRPr="00C9335E">
        <w:rPr>
          <w:rStyle w:val="StyleUnderline"/>
        </w:rPr>
        <w:t xml:space="preserve">In the </w:t>
      </w:r>
      <w:r w:rsidRPr="00C9335E">
        <w:rPr>
          <w:rStyle w:val="Emphasis"/>
        </w:rPr>
        <w:t>1950s</w:t>
      </w:r>
      <w:r w:rsidRPr="00C9335E">
        <w:rPr>
          <w:rStyle w:val="StyleUnderline"/>
        </w:rPr>
        <w:t xml:space="preserve"> and </w:t>
      </w:r>
      <w:r w:rsidRPr="00C9335E">
        <w:rPr>
          <w:rStyle w:val="Emphasis"/>
        </w:rPr>
        <w:t>1960s</w:t>
      </w:r>
      <w:r w:rsidRPr="00C9335E">
        <w:rPr>
          <w:rStyle w:val="StyleUnderline"/>
        </w:rPr>
        <w:t xml:space="preserve">, the </w:t>
      </w:r>
      <w:r w:rsidRPr="00C9335E">
        <w:rPr>
          <w:rStyle w:val="Emphasis"/>
        </w:rPr>
        <w:t>U</w:t>
      </w:r>
      <w:r w:rsidRPr="00C9335E">
        <w:rPr>
          <w:rStyle w:val="StyleUnderline"/>
        </w:rPr>
        <w:t xml:space="preserve">nited </w:t>
      </w:r>
      <w:r w:rsidRPr="00C9335E">
        <w:rPr>
          <w:rStyle w:val="Emphasis"/>
        </w:rPr>
        <w:t>A</w:t>
      </w:r>
      <w:r w:rsidRPr="00C9335E">
        <w:rPr>
          <w:rStyle w:val="StyleUnderline"/>
        </w:rPr>
        <w:t xml:space="preserve">uto </w:t>
      </w:r>
      <w:r w:rsidRPr="00C9335E">
        <w:rPr>
          <w:rStyle w:val="Emphasis"/>
        </w:rPr>
        <w:t>W</w:t>
      </w:r>
      <w:r w:rsidRPr="00C9335E">
        <w:rPr>
          <w:rStyle w:val="StyleUnderline"/>
        </w:rPr>
        <w:t xml:space="preserve">orkers was one of the </w:t>
      </w:r>
      <w:r w:rsidRPr="00C9335E">
        <w:rPr>
          <w:rStyle w:val="Emphasis"/>
        </w:rPr>
        <w:t>driving forces</w:t>
      </w:r>
      <w:r w:rsidRPr="00C9335E">
        <w:rPr>
          <w:sz w:val="16"/>
          <w:szCs w:val="16"/>
        </w:rPr>
        <w:t xml:space="preserve"> </w:t>
      </w:r>
      <w:r w:rsidRPr="00C9335E">
        <w:rPr>
          <w:rStyle w:val="StyleUnderline"/>
        </w:rPr>
        <w:t xml:space="preserve">(and </w:t>
      </w:r>
      <w:r w:rsidRPr="00C9335E">
        <w:rPr>
          <w:rStyle w:val="Emphasis"/>
        </w:rPr>
        <w:t>funders</w:t>
      </w:r>
      <w:r w:rsidRPr="00C9335E">
        <w:rPr>
          <w:rStyle w:val="StyleUnderline"/>
        </w:rPr>
        <w:t>)</w:t>
      </w:r>
      <w:r w:rsidRPr="00C9335E">
        <w:rPr>
          <w:sz w:val="16"/>
          <w:szCs w:val="16"/>
        </w:rPr>
        <w:t xml:space="preserve"> </w:t>
      </w:r>
      <w:r w:rsidRPr="00C9335E">
        <w:rPr>
          <w:rStyle w:val="StyleUnderline"/>
        </w:rPr>
        <w:t xml:space="preserve">behind the </w:t>
      </w:r>
      <w:r w:rsidRPr="00C9335E">
        <w:rPr>
          <w:rStyle w:val="Emphasis"/>
        </w:rPr>
        <w:t>civil rights movement</w:t>
      </w:r>
      <w:r w:rsidRPr="00C9335E">
        <w:rPr>
          <w:sz w:val="16"/>
          <w:szCs w:val="16"/>
        </w:rPr>
        <w:t xml:space="preserve">.127 Similarly, </w:t>
      </w:r>
      <w:r w:rsidRPr="00C9335E">
        <w:rPr>
          <w:rStyle w:val="StyleUnderline"/>
        </w:rPr>
        <w:t xml:space="preserve">when Martin Luther King was </w:t>
      </w:r>
      <w:r w:rsidRPr="00C9335E">
        <w:rPr>
          <w:rStyle w:val="Emphasis"/>
        </w:rPr>
        <w:t>assassinated</w:t>
      </w:r>
      <w:r w:rsidRPr="00C9335E">
        <w:rPr>
          <w:rStyle w:val="StyleUnderline"/>
        </w:rPr>
        <w:t xml:space="preserve"> he was </w:t>
      </w:r>
      <w:r w:rsidRPr="00C9335E">
        <w:rPr>
          <w:rStyle w:val="Emphasis"/>
        </w:rPr>
        <w:t>marching</w:t>
      </w:r>
      <w:r w:rsidRPr="00C9335E">
        <w:rPr>
          <w:rStyle w:val="StyleUnderline"/>
        </w:rPr>
        <w:t xml:space="preserve"> to </w:t>
      </w:r>
      <w:r w:rsidRPr="00C9335E">
        <w:rPr>
          <w:rStyle w:val="Emphasis"/>
        </w:rPr>
        <w:t>support AFSCME’s</w:t>
      </w:r>
      <w:r w:rsidRPr="00C9335E">
        <w:rPr>
          <w:rStyle w:val="StyleUnderline"/>
        </w:rPr>
        <w:t xml:space="preserve"> efforts to stop the </w:t>
      </w:r>
      <w:r w:rsidRPr="00C9335E">
        <w:rPr>
          <w:rStyle w:val="Emphasis"/>
        </w:rPr>
        <w:t>mistreatment</w:t>
      </w:r>
      <w:r w:rsidRPr="00C9335E">
        <w:rPr>
          <w:rStyle w:val="StyleUnderline"/>
        </w:rPr>
        <w:t xml:space="preserve"> of </w:t>
      </w:r>
      <w:r w:rsidRPr="00C9335E">
        <w:rPr>
          <w:rStyle w:val="Emphasis"/>
        </w:rPr>
        <w:t>African American sanitation workers</w:t>
      </w:r>
      <w:r w:rsidRPr="00C9335E">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73419100" w14:textId="77777777" w:rsidR="00286ABF" w:rsidRPr="00C9335E" w:rsidRDefault="00286ABF" w:rsidP="00286ABF">
      <w:pPr>
        <w:rPr>
          <w:sz w:val="8"/>
          <w:szCs w:val="8"/>
        </w:rPr>
      </w:pPr>
      <w:r w:rsidRPr="00C9335E">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356494B4" w14:textId="77777777" w:rsidR="00286ABF" w:rsidRPr="00C9335E" w:rsidRDefault="00286ABF" w:rsidP="00286ABF">
      <w:pPr>
        <w:rPr>
          <w:sz w:val="16"/>
          <w:szCs w:val="16"/>
        </w:rPr>
      </w:pPr>
      <w:r w:rsidRPr="00C9335E">
        <w:rPr>
          <w:sz w:val="16"/>
          <w:szCs w:val="16"/>
        </w:rPr>
        <w:t xml:space="preserve">Today </w:t>
      </w:r>
      <w:r w:rsidRPr="00C9335E">
        <w:rPr>
          <w:rStyle w:val="StyleUnderline"/>
        </w:rPr>
        <w:t xml:space="preserve">this </w:t>
      </w:r>
      <w:r w:rsidRPr="00C9335E">
        <w:rPr>
          <w:rStyle w:val="Emphasis"/>
        </w:rPr>
        <w:t>more inclusive orientation</w:t>
      </w:r>
      <w:r w:rsidRPr="00C9335E">
        <w:rPr>
          <w:rStyle w:val="StyleUnderline"/>
        </w:rPr>
        <w:t xml:space="preserve"> has come to </w:t>
      </w:r>
      <w:r w:rsidRPr="00C9335E">
        <w:rPr>
          <w:rStyle w:val="Emphasis"/>
        </w:rPr>
        <w:t>dominate</w:t>
      </w:r>
      <w:r w:rsidRPr="00C9335E">
        <w:rPr>
          <w:rStyle w:val="StyleUnderline"/>
        </w:rPr>
        <w:t xml:space="preserve"> most </w:t>
      </w:r>
      <w:r w:rsidRPr="00C9335E">
        <w:rPr>
          <w:rStyle w:val="Emphasis"/>
        </w:rPr>
        <w:t>union actions</w:t>
      </w:r>
      <w:r w:rsidRPr="00C9335E">
        <w:rPr>
          <w:rStyle w:val="StyleUnderline"/>
        </w:rPr>
        <w:t>. For a mixture of reasons</w:t>
      </w:r>
      <w:r w:rsidRPr="00C9335E">
        <w:rPr>
          <w:sz w:val="16"/>
          <w:szCs w:val="16"/>
        </w:rPr>
        <w:t>—</w:t>
      </w:r>
      <w:r w:rsidRPr="00C9335E">
        <w:rPr>
          <w:rStyle w:val="StyleUnderline"/>
        </w:rPr>
        <w:t xml:space="preserve">including an </w:t>
      </w:r>
      <w:r w:rsidRPr="00C9335E">
        <w:rPr>
          <w:rStyle w:val="Emphasis"/>
        </w:rPr>
        <w:t>altruistic mission</w:t>
      </w:r>
      <w:r w:rsidRPr="00C9335E">
        <w:rPr>
          <w:rStyle w:val="StyleUnderline"/>
        </w:rPr>
        <w:t xml:space="preserve"> to </w:t>
      </w:r>
      <w:r w:rsidRPr="00C9335E">
        <w:rPr>
          <w:rStyle w:val="Emphasis"/>
        </w:rPr>
        <w:t>raise standards</w:t>
      </w:r>
      <w:r w:rsidRPr="00C9335E">
        <w:rPr>
          <w:rStyle w:val="StyleUnderline"/>
        </w:rPr>
        <w:t xml:space="preserve"> for </w:t>
      </w:r>
      <w:r w:rsidRPr="00C9335E">
        <w:rPr>
          <w:rStyle w:val="Emphasis"/>
        </w:rPr>
        <w:t>all workers</w:t>
      </w:r>
      <w:r w:rsidRPr="00C9335E">
        <w:rPr>
          <w:rStyle w:val="StyleUnderline"/>
        </w:rPr>
        <w:t xml:space="preserve">, the </w:t>
      </w:r>
      <w:r w:rsidRPr="00C9335E">
        <w:rPr>
          <w:rStyle w:val="Emphasis"/>
          <w:highlight w:val="yellow"/>
        </w:rPr>
        <w:t>increased diversity</w:t>
      </w:r>
      <w:r w:rsidRPr="00C9335E">
        <w:rPr>
          <w:rStyle w:val="StyleUnderline"/>
          <w:highlight w:val="yellow"/>
        </w:rPr>
        <w:t xml:space="preserve"> of the </w:t>
      </w:r>
      <w:r w:rsidRPr="00C9335E">
        <w:rPr>
          <w:rStyle w:val="Emphasis"/>
          <w:highlight w:val="yellow"/>
        </w:rPr>
        <w:t>workforce</w:t>
      </w:r>
      <w:r w:rsidRPr="00C9335E">
        <w:rPr>
          <w:rStyle w:val="StyleUnderline"/>
        </w:rPr>
        <w:t xml:space="preserve">, a </w:t>
      </w:r>
      <w:r w:rsidRPr="00C9335E">
        <w:rPr>
          <w:rStyle w:val="Emphasis"/>
          <w:highlight w:val="yellow"/>
        </w:rPr>
        <w:t>pragmatic understanding</w:t>
      </w:r>
      <w:r w:rsidRPr="00C9335E">
        <w:rPr>
          <w:rStyle w:val="StyleUnderline"/>
          <w:highlight w:val="yellow"/>
        </w:rPr>
        <w:t xml:space="preserve"> that employers</w:t>
      </w:r>
      <w:r w:rsidRPr="00C9335E">
        <w:rPr>
          <w:rStyle w:val="StyleUnderline"/>
        </w:rPr>
        <w:t xml:space="preserve"> can </w:t>
      </w:r>
      <w:r w:rsidRPr="00C9335E">
        <w:rPr>
          <w:rStyle w:val="Emphasis"/>
        </w:rPr>
        <w:t xml:space="preserve">more easily </w:t>
      </w:r>
      <w:r w:rsidRPr="00C9335E">
        <w:rPr>
          <w:rStyle w:val="Emphasis"/>
          <w:highlight w:val="yellow"/>
        </w:rPr>
        <w:t>exploit</w:t>
      </w:r>
      <w:r w:rsidRPr="00C9335E">
        <w:rPr>
          <w:rStyle w:val="StyleUnderline"/>
        </w:rPr>
        <w:t xml:space="preserve"> </w:t>
      </w:r>
      <w:r w:rsidRPr="00C9335E">
        <w:rPr>
          <w:rStyle w:val="StyleUnderline"/>
          <w:highlight w:val="yellow"/>
        </w:rPr>
        <w:t xml:space="preserve">workers if they are </w:t>
      </w:r>
      <w:r w:rsidRPr="00C9335E">
        <w:rPr>
          <w:rStyle w:val="Emphasis"/>
          <w:highlight w:val="yellow"/>
        </w:rPr>
        <w:t>divided</w:t>
      </w:r>
      <w:r w:rsidRPr="00C9335E">
        <w:rPr>
          <w:rStyle w:val="StyleUnderline"/>
          <w:highlight w:val="yellow"/>
        </w:rPr>
        <w:t xml:space="preserve"> by </w:t>
      </w:r>
      <w:r w:rsidRPr="00C9335E">
        <w:rPr>
          <w:rStyle w:val="Emphasis"/>
          <w:highlight w:val="yellow"/>
        </w:rPr>
        <w:t>race</w:t>
      </w:r>
      <w:r w:rsidRPr="00C9335E">
        <w:rPr>
          <w:rStyle w:val="StyleUnderline"/>
        </w:rPr>
        <w:t xml:space="preserve"> and </w:t>
      </w:r>
      <w:r w:rsidRPr="00C9335E">
        <w:rPr>
          <w:rStyle w:val="Emphasis"/>
        </w:rPr>
        <w:t>gender</w:t>
      </w:r>
      <w:r w:rsidRPr="00C9335E">
        <w:rPr>
          <w:rStyle w:val="StyleUnderline"/>
        </w:rPr>
        <w:t xml:space="preserve">, </w:t>
      </w:r>
      <w:r w:rsidRPr="00C9335E">
        <w:rPr>
          <w:rStyle w:val="StyleUnderline"/>
          <w:highlight w:val="yellow"/>
        </w:rPr>
        <w:t xml:space="preserve">and </w:t>
      </w:r>
      <w:r w:rsidRPr="00C9335E">
        <w:rPr>
          <w:rStyle w:val="Emphasis"/>
          <w:highlight w:val="yellow"/>
        </w:rPr>
        <w:t>legal changes</w:t>
      </w:r>
      <w:r w:rsidRPr="00C9335E">
        <w:rPr>
          <w:rStyle w:val="StyleUnderline"/>
        </w:rPr>
        <w:t xml:space="preserve"> that </w:t>
      </w:r>
      <w:r w:rsidRPr="00C9335E">
        <w:rPr>
          <w:rStyle w:val="StyleUnderline"/>
          <w:highlight w:val="yellow"/>
        </w:rPr>
        <w:t xml:space="preserve">have required unions to be </w:t>
      </w:r>
      <w:r w:rsidRPr="00C9335E">
        <w:rPr>
          <w:rStyle w:val="Emphasis"/>
          <w:highlight w:val="yellow"/>
        </w:rPr>
        <w:t>more inclusive</w:t>
      </w:r>
      <w:r w:rsidRPr="00C9335E">
        <w:rPr>
          <w:sz w:val="16"/>
          <w:szCs w:val="16"/>
        </w:rPr>
        <w:t>—</w:t>
      </w:r>
      <w:r w:rsidRPr="00C9335E">
        <w:rPr>
          <w:rStyle w:val="StyleUnderline"/>
        </w:rPr>
        <w:t xml:space="preserve">unions have become a </w:t>
      </w:r>
      <w:r w:rsidRPr="00C9335E">
        <w:rPr>
          <w:rStyle w:val="Emphasis"/>
        </w:rPr>
        <w:t>strong advocate</w:t>
      </w:r>
      <w:r w:rsidRPr="00C9335E">
        <w:rPr>
          <w:rStyle w:val="StyleUnderline"/>
        </w:rPr>
        <w:t xml:space="preserve"> for </w:t>
      </w:r>
      <w:r w:rsidRPr="00C9335E">
        <w:rPr>
          <w:rStyle w:val="Emphasis"/>
        </w:rPr>
        <w:t>all workers</w:t>
      </w:r>
      <w:r w:rsidRPr="00C9335E">
        <w:rPr>
          <w:sz w:val="16"/>
          <w:szCs w:val="16"/>
        </w:rPr>
        <w:t xml:space="preserve">.134 </w:t>
      </w:r>
    </w:p>
    <w:p w14:paraId="6EA97FD9" w14:textId="77777777" w:rsidR="00286ABF" w:rsidRPr="00C9335E" w:rsidRDefault="00286ABF" w:rsidP="00286ABF">
      <w:pPr>
        <w:rPr>
          <w:sz w:val="16"/>
          <w:szCs w:val="16"/>
        </w:rPr>
      </w:pPr>
      <w:r w:rsidRPr="00C9335E">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9335E">
        <w:rPr>
          <w:rStyle w:val="StyleUnderline"/>
          <w:highlight w:val="yellow"/>
        </w:rPr>
        <w:t xml:space="preserve">for </w:t>
      </w:r>
      <w:r w:rsidRPr="00C9335E">
        <w:rPr>
          <w:rStyle w:val="Emphasis"/>
          <w:highlight w:val="yellow"/>
        </w:rPr>
        <w:t>decades</w:t>
      </w:r>
      <w:r w:rsidRPr="00C9335E">
        <w:rPr>
          <w:rStyle w:val="StyleUnderline"/>
          <w:highlight w:val="yellow"/>
        </w:rPr>
        <w:t xml:space="preserve"> African Americans have been </w:t>
      </w:r>
      <w:r w:rsidRPr="00C9335E">
        <w:rPr>
          <w:rStyle w:val="Emphasis"/>
          <w:highlight w:val="yellow"/>
        </w:rPr>
        <w:t>more likely</w:t>
      </w:r>
      <w:r w:rsidRPr="00C9335E">
        <w:rPr>
          <w:rStyle w:val="StyleUnderline"/>
          <w:highlight w:val="yellow"/>
        </w:rPr>
        <w:t xml:space="preserve"> to be </w:t>
      </w:r>
      <w:r w:rsidRPr="00C9335E">
        <w:rPr>
          <w:rStyle w:val="Emphasis"/>
          <w:highlight w:val="yellow"/>
        </w:rPr>
        <w:t>union members</w:t>
      </w:r>
      <w:r w:rsidRPr="00C9335E">
        <w:rPr>
          <w:rStyle w:val="StyleUnderline"/>
          <w:highlight w:val="yellow"/>
        </w:rPr>
        <w:t xml:space="preserve"> than </w:t>
      </w:r>
      <w:r w:rsidRPr="00C9335E">
        <w:rPr>
          <w:rStyle w:val="Emphasis"/>
          <w:highlight w:val="yellow"/>
        </w:rPr>
        <w:t>whites</w:t>
      </w:r>
      <w:r w:rsidRPr="00C9335E">
        <w:rPr>
          <w:sz w:val="16"/>
          <w:szCs w:val="16"/>
        </w:rPr>
        <w:t xml:space="preserve">.135 </w:t>
      </w:r>
      <w:r w:rsidRPr="00C9335E">
        <w:rPr>
          <w:rStyle w:val="StyleUnderline"/>
        </w:rPr>
        <w:t xml:space="preserve">Today </w:t>
      </w:r>
      <w:r w:rsidRPr="00C9335E">
        <w:rPr>
          <w:rStyle w:val="StyleUnderline"/>
          <w:highlight w:val="yellow"/>
        </w:rPr>
        <w:t xml:space="preserve">more than a </w:t>
      </w:r>
      <w:r w:rsidRPr="00C9335E">
        <w:rPr>
          <w:rStyle w:val="Emphasis"/>
          <w:highlight w:val="yellow"/>
        </w:rPr>
        <w:t>third</w:t>
      </w:r>
      <w:r w:rsidRPr="00C9335E">
        <w:rPr>
          <w:sz w:val="16"/>
          <w:szCs w:val="16"/>
        </w:rPr>
        <w:t xml:space="preserve"> (35.8 percent) </w:t>
      </w:r>
      <w:r w:rsidRPr="00C9335E">
        <w:rPr>
          <w:rStyle w:val="StyleUnderline"/>
          <w:highlight w:val="yellow"/>
        </w:rPr>
        <w:t>of union members are</w:t>
      </w:r>
      <w:r w:rsidRPr="00C9335E">
        <w:rPr>
          <w:sz w:val="16"/>
          <w:szCs w:val="16"/>
        </w:rPr>
        <w:t xml:space="preserve"> black, Hispanic, Asian, or other </w:t>
      </w:r>
      <w:r w:rsidRPr="00C9335E">
        <w:rPr>
          <w:rStyle w:val="Emphasis"/>
          <w:highlight w:val="yellow"/>
        </w:rPr>
        <w:t>nonwhite</w:t>
      </w:r>
      <w:r w:rsidRPr="00C9335E">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779AAC74" w14:textId="77777777" w:rsidR="00286ABF" w:rsidRPr="00C9335E" w:rsidRDefault="00286ABF" w:rsidP="00286ABF">
      <w:pPr>
        <w:rPr>
          <w:sz w:val="16"/>
          <w:szCs w:val="16"/>
        </w:rPr>
      </w:pPr>
      <w:r w:rsidRPr="00C9335E">
        <w:rPr>
          <w:rStyle w:val="StyleUnderline"/>
        </w:rPr>
        <w:t xml:space="preserve">As the workforce has become much </w:t>
      </w:r>
      <w:r w:rsidRPr="00C9335E">
        <w:rPr>
          <w:rStyle w:val="Emphasis"/>
        </w:rPr>
        <w:t>more diverse</w:t>
      </w:r>
      <w:r w:rsidRPr="00C9335E">
        <w:rPr>
          <w:rStyle w:val="StyleUnderline"/>
        </w:rPr>
        <w:t xml:space="preserve">, unions have </w:t>
      </w:r>
      <w:r w:rsidRPr="00C9335E">
        <w:rPr>
          <w:rStyle w:val="Emphasis"/>
        </w:rPr>
        <w:t>changed</w:t>
      </w:r>
      <w:r w:rsidRPr="00C9335E">
        <w:rPr>
          <w:rStyle w:val="StyleUnderline"/>
        </w:rPr>
        <w:t xml:space="preserve"> to </w:t>
      </w:r>
      <w:r w:rsidRPr="00C9335E">
        <w:rPr>
          <w:rStyle w:val="Emphasis"/>
        </w:rPr>
        <w:t>reflect</w:t>
      </w:r>
      <w:r w:rsidRPr="00C9335E">
        <w:rPr>
          <w:rStyle w:val="StyleUnderline"/>
        </w:rPr>
        <w:t xml:space="preserve"> this </w:t>
      </w:r>
      <w:r w:rsidRPr="00C9335E">
        <w:rPr>
          <w:rStyle w:val="Emphasis"/>
        </w:rPr>
        <w:t>diversity</w:t>
      </w:r>
      <w:r w:rsidRPr="00C9335E">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w:t>
      </w:r>
      <w:r w:rsidRPr="002A78DB">
        <w:rPr>
          <w:strike/>
          <w:sz w:val="16"/>
          <w:szCs w:val="16"/>
        </w:rPr>
        <w:t>blacks</w:t>
      </w:r>
      <w:r w:rsidRPr="00C9335E">
        <w:rPr>
          <w:sz w:val="16"/>
          <w:szCs w:val="16"/>
        </w:rPr>
        <w:t>, 9 percent for Asians, and 9 percent for Hispanics.139 Compared to most other organizations, union membership is remarkably diverse. According to professor Kate Bronfenbrenner, and Dorian Warren, president of the Center for Community Change: “</w:t>
      </w:r>
      <w:r w:rsidRPr="00C9335E">
        <w:rPr>
          <w:rStyle w:val="StyleUnderline"/>
          <w:highlight w:val="yellow"/>
        </w:rPr>
        <w:t xml:space="preserve">The labor movement is the </w:t>
      </w:r>
      <w:r w:rsidRPr="00C9335E">
        <w:rPr>
          <w:rStyle w:val="Emphasis"/>
          <w:highlight w:val="yellow"/>
        </w:rPr>
        <w:t>largest mass membership organization</w:t>
      </w:r>
      <w:r w:rsidRPr="00C9335E">
        <w:rPr>
          <w:rStyle w:val="StyleUnderline"/>
          <w:highlight w:val="yellow"/>
        </w:rPr>
        <w:t xml:space="preserve"> of </w:t>
      </w:r>
      <w:r w:rsidRPr="00C9335E">
        <w:rPr>
          <w:rStyle w:val="Emphasis"/>
          <w:highlight w:val="yellow"/>
        </w:rPr>
        <w:t>women</w:t>
      </w:r>
      <w:r w:rsidRPr="00C9335E">
        <w:rPr>
          <w:rStyle w:val="StyleUnderline"/>
          <w:highlight w:val="yellow"/>
        </w:rPr>
        <w:t xml:space="preserve">, </w:t>
      </w:r>
      <w:r w:rsidRPr="00C9335E">
        <w:rPr>
          <w:rStyle w:val="Emphasis"/>
          <w:highlight w:val="yellow"/>
        </w:rPr>
        <w:t>African Americans</w:t>
      </w:r>
      <w:r w:rsidRPr="00C9335E">
        <w:rPr>
          <w:rStyle w:val="StyleUnderline"/>
          <w:highlight w:val="yellow"/>
        </w:rPr>
        <w:t xml:space="preserve">, </w:t>
      </w:r>
      <w:r w:rsidRPr="00C9335E">
        <w:rPr>
          <w:rStyle w:val="Emphasis"/>
          <w:highlight w:val="yellow"/>
        </w:rPr>
        <w:t>Latinos</w:t>
      </w:r>
      <w:r w:rsidRPr="00C9335E">
        <w:rPr>
          <w:rStyle w:val="StyleUnderline"/>
          <w:highlight w:val="yellow"/>
        </w:rPr>
        <w:t xml:space="preserve">, and </w:t>
      </w:r>
      <w:r w:rsidRPr="00C9335E">
        <w:rPr>
          <w:rStyle w:val="Emphasis"/>
          <w:highlight w:val="yellow"/>
        </w:rPr>
        <w:t>Asians</w:t>
      </w:r>
      <w:r w:rsidRPr="00C9335E">
        <w:rPr>
          <w:rStyle w:val="StyleUnderline"/>
        </w:rPr>
        <w:t xml:space="preserve"> in the country (larger than the </w:t>
      </w:r>
      <w:r w:rsidRPr="00C9335E">
        <w:rPr>
          <w:rStyle w:val="Emphasis"/>
        </w:rPr>
        <w:t>NAACP</w:t>
      </w:r>
      <w:r w:rsidRPr="00C9335E">
        <w:rPr>
          <w:rStyle w:val="StyleUnderline"/>
        </w:rPr>
        <w:t xml:space="preserve">, </w:t>
      </w:r>
      <w:r w:rsidRPr="00C9335E">
        <w:rPr>
          <w:rStyle w:val="Emphasis"/>
        </w:rPr>
        <w:t>NOW</w:t>
      </w:r>
      <w:r w:rsidRPr="00C9335E">
        <w:rPr>
          <w:rStyle w:val="StyleUnderline"/>
        </w:rPr>
        <w:t xml:space="preserve">, </w:t>
      </w:r>
      <w:r w:rsidRPr="00C9335E">
        <w:rPr>
          <w:rStyle w:val="Emphasis"/>
        </w:rPr>
        <w:t>La Raza</w:t>
      </w:r>
      <w:r w:rsidRPr="00C9335E">
        <w:rPr>
          <w:rStyle w:val="StyleUnderline"/>
        </w:rPr>
        <w:t xml:space="preserve">, and </w:t>
      </w:r>
      <w:r w:rsidRPr="00C9335E">
        <w:rPr>
          <w:rStyle w:val="Emphasis"/>
        </w:rPr>
        <w:t>LULAC combined</w:t>
      </w:r>
      <w:r w:rsidRPr="00C9335E">
        <w:rPr>
          <w:rStyle w:val="StyleUnderline"/>
        </w:rPr>
        <w:t>)</w:t>
      </w:r>
      <w:r w:rsidRPr="00C9335E">
        <w:rPr>
          <w:sz w:val="16"/>
          <w:szCs w:val="16"/>
        </w:rPr>
        <w:t xml:space="preserve">.”140 </w:t>
      </w:r>
    </w:p>
    <w:p w14:paraId="03D6CB77" w14:textId="77777777" w:rsidR="00286ABF" w:rsidRPr="00C9335E" w:rsidRDefault="00286ABF" w:rsidP="00286ABF">
      <w:pPr>
        <w:rPr>
          <w:sz w:val="16"/>
          <w:szCs w:val="16"/>
        </w:rPr>
      </w:pPr>
      <w:r w:rsidRPr="00C9335E">
        <w:rPr>
          <w:rStyle w:val="StyleUnderline"/>
        </w:rPr>
        <w:t xml:space="preserve">The </w:t>
      </w:r>
      <w:r w:rsidRPr="00C9335E">
        <w:rPr>
          <w:rStyle w:val="Emphasis"/>
          <w:highlight w:val="yellow"/>
        </w:rPr>
        <w:t>leadership</w:t>
      </w:r>
      <w:r w:rsidRPr="00C9335E">
        <w:rPr>
          <w:rStyle w:val="StyleUnderline"/>
          <w:highlight w:val="yellow"/>
        </w:rPr>
        <w:t xml:space="preserve"> and </w:t>
      </w:r>
      <w:r w:rsidRPr="00C9335E">
        <w:rPr>
          <w:rStyle w:val="Emphasis"/>
          <w:highlight w:val="yellow"/>
        </w:rPr>
        <w:t>staff</w:t>
      </w:r>
      <w:r w:rsidRPr="00C9335E">
        <w:rPr>
          <w:rStyle w:val="StyleUnderline"/>
        </w:rPr>
        <w:t xml:space="preserve"> of unions </w:t>
      </w:r>
      <w:r w:rsidRPr="00C9335E">
        <w:rPr>
          <w:rStyle w:val="StyleUnderline"/>
          <w:highlight w:val="yellow"/>
        </w:rPr>
        <w:t xml:space="preserve">are also </w:t>
      </w:r>
      <w:r w:rsidRPr="00C9335E">
        <w:rPr>
          <w:rStyle w:val="Emphasis"/>
          <w:highlight w:val="yellow"/>
        </w:rPr>
        <w:t>quite diverse</w:t>
      </w:r>
      <w:r w:rsidRPr="00C9335E">
        <w:rPr>
          <w:rStyle w:val="StyleUnderline"/>
        </w:rPr>
        <w:t>.</w:t>
      </w:r>
      <w:r w:rsidRPr="00C9335E">
        <w:rPr>
          <w:sz w:val="16"/>
          <w:szCs w:val="16"/>
        </w:rPr>
        <w:t xml:space="preserve"> Though union leadership may not be perfectly representative of their membership, it is particularly diverse when </w:t>
      </w:r>
      <w:r w:rsidRPr="00C9335E">
        <w:rPr>
          <w:rStyle w:val="StyleUnderline"/>
        </w:rPr>
        <w:t xml:space="preserve">compared to the </w:t>
      </w:r>
      <w:r w:rsidRPr="00C9335E">
        <w:rPr>
          <w:rStyle w:val="Emphasis"/>
        </w:rPr>
        <w:t>boards</w:t>
      </w:r>
      <w:r w:rsidRPr="00C9335E">
        <w:rPr>
          <w:rStyle w:val="StyleUnderline"/>
        </w:rPr>
        <w:t xml:space="preserve"> of </w:t>
      </w:r>
      <w:r w:rsidRPr="00C9335E">
        <w:rPr>
          <w:rStyle w:val="Emphasis"/>
        </w:rPr>
        <w:t>US corporations</w:t>
      </w:r>
      <w:r w:rsidRPr="00C9335E">
        <w:rPr>
          <w:rStyle w:val="StyleUnderline"/>
        </w:rPr>
        <w:t xml:space="preserve">: nearly </w:t>
      </w:r>
      <w:r w:rsidRPr="00C9335E">
        <w:rPr>
          <w:rStyle w:val="Emphasis"/>
        </w:rPr>
        <w:t>70 percent</w:t>
      </w:r>
      <w:r w:rsidRPr="00C9335E">
        <w:rPr>
          <w:rStyle w:val="StyleUnderline"/>
        </w:rPr>
        <w:t xml:space="preserve"> of board members of </w:t>
      </w:r>
      <w:r w:rsidRPr="00C9335E">
        <w:rPr>
          <w:rStyle w:val="Emphasis"/>
        </w:rPr>
        <w:t>Fortune 500 companies</w:t>
      </w:r>
      <w:r w:rsidRPr="00C9335E">
        <w:rPr>
          <w:rStyle w:val="StyleUnderline"/>
        </w:rPr>
        <w:t xml:space="preserve"> are </w:t>
      </w:r>
      <w:r w:rsidRPr="00C9335E">
        <w:rPr>
          <w:rStyle w:val="Emphasis"/>
        </w:rPr>
        <w:t>white men</w:t>
      </w:r>
      <w:r w:rsidRPr="00C9335E">
        <w:rPr>
          <w:sz w:val="16"/>
          <w:szCs w:val="16"/>
        </w:rPr>
        <w:t xml:space="preserve">.141 For example, </w:t>
      </w:r>
      <w:r w:rsidRPr="00C9335E">
        <w:rPr>
          <w:rStyle w:val="StyleUnderline"/>
        </w:rPr>
        <w:t xml:space="preserve">in 2020 the leaders of many the </w:t>
      </w:r>
      <w:r w:rsidRPr="00C9335E">
        <w:rPr>
          <w:rStyle w:val="Emphasis"/>
        </w:rPr>
        <w:t>largest US unions</w:t>
      </w:r>
      <w:r w:rsidRPr="00C9335E">
        <w:rPr>
          <w:rStyle w:val="StyleUnderline"/>
        </w:rPr>
        <w:t xml:space="preserve"> were often </w:t>
      </w:r>
      <w:r w:rsidRPr="00C9335E">
        <w:rPr>
          <w:rStyle w:val="Emphasis"/>
        </w:rPr>
        <w:t>women</w:t>
      </w:r>
      <w:r w:rsidRPr="00C9335E">
        <w:rPr>
          <w:rStyle w:val="StyleUnderline"/>
        </w:rPr>
        <w:t xml:space="preserve"> and </w:t>
      </w:r>
      <w:r w:rsidRPr="00C9335E">
        <w:rPr>
          <w:rStyle w:val="Emphasis"/>
        </w:rPr>
        <w:t>people of color</w:t>
      </w:r>
      <w:r w:rsidRPr="00C9335E">
        <w:rPr>
          <w:rStyle w:val="StyleUnderline"/>
        </w:rPr>
        <w:t>. Lee Saunders, an African American male, is the president of the American Federation of State, County and Municipal Employees</w:t>
      </w:r>
      <w:r w:rsidRPr="00C9335E">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C9335E">
        <w:rPr>
          <w:rStyle w:val="StyleUnderline"/>
        </w:rPr>
        <w:t>The president of the National Education Association</w:t>
      </w:r>
      <w:r w:rsidRPr="00C9335E">
        <w:rPr>
          <w:sz w:val="16"/>
          <w:szCs w:val="16"/>
        </w:rPr>
        <w:t xml:space="preserve"> (three million members), </w:t>
      </w:r>
      <w:r w:rsidRPr="00C9335E">
        <w:rPr>
          <w:rStyle w:val="StyleUnderline"/>
        </w:rPr>
        <w:t>Becky Pringle, is an African American woman</w:t>
      </w:r>
      <w:r w:rsidRPr="00C9335E">
        <w:rPr>
          <w:sz w:val="16"/>
          <w:szCs w:val="16"/>
        </w:rPr>
        <w:t xml:space="preserve">, and her predecessor was a Latina.145 And </w:t>
      </w:r>
      <w:r w:rsidRPr="00C9335E">
        <w:rPr>
          <w:rStyle w:val="StyleUnderline"/>
        </w:rPr>
        <w:t>at the AFL-CIO</w:t>
      </w:r>
      <w:r w:rsidRPr="00C9335E">
        <w:rPr>
          <w:sz w:val="16"/>
          <w:szCs w:val="16"/>
        </w:rPr>
        <w:t xml:space="preserve">, the confederation of most American unions, </w:t>
      </w:r>
      <w:r w:rsidRPr="00C9335E">
        <w:rPr>
          <w:rStyle w:val="StyleUnderline"/>
        </w:rPr>
        <w:t>the number two person in the hierarchy is a woman, and number three is a black man and immigrant</w:t>
      </w:r>
      <w:r w:rsidRPr="00C9335E">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6248484E" w14:textId="77777777" w:rsidR="00286ABF" w:rsidRPr="00C9335E" w:rsidRDefault="00286ABF" w:rsidP="00286ABF">
      <w:pPr>
        <w:rPr>
          <w:rStyle w:val="Emphasis"/>
        </w:rPr>
      </w:pPr>
      <w:r w:rsidRPr="00C9335E">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9335E">
        <w:rPr>
          <w:rStyle w:val="StyleUnderline"/>
          <w:highlight w:val="yellow"/>
        </w:rPr>
        <w:t xml:space="preserve">a </w:t>
      </w:r>
      <w:r w:rsidRPr="00C9335E">
        <w:rPr>
          <w:rStyle w:val="Emphasis"/>
          <w:highlight w:val="yellow"/>
        </w:rPr>
        <w:t>renewed labor movement</w:t>
      </w:r>
      <w:r w:rsidRPr="00C9335E">
        <w:rPr>
          <w:rStyle w:val="StyleUnderline"/>
          <w:highlight w:val="yellow"/>
        </w:rPr>
        <w:t xml:space="preserve"> would provide </w:t>
      </w:r>
      <w:r w:rsidRPr="00C9335E">
        <w:rPr>
          <w:rStyle w:val="Emphasis"/>
          <w:highlight w:val="yellow"/>
        </w:rPr>
        <w:t>significant help</w:t>
      </w:r>
      <w:r w:rsidRPr="00C9335E">
        <w:rPr>
          <w:rStyle w:val="StyleUnderline"/>
        </w:rPr>
        <w:t xml:space="preserve"> </w:t>
      </w:r>
      <w:r w:rsidRPr="00C9335E">
        <w:rPr>
          <w:rStyle w:val="StyleUnderline"/>
          <w:highlight w:val="yellow"/>
        </w:rPr>
        <w:t>addressing</w:t>
      </w:r>
      <w:r w:rsidRPr="00C9335E">
        <w:rPr>
          <w:rStyle w:val="StyleUnderline"/>
        </w:rPr>
        <w:t xml:space="preserve"> major </w:t>
      </w:r>
      <w:r w:rsidRPr="00C9335E">
        <w:rPr>
          <w:rStyle w:val="Emphasis"/>
          <w:highlight w:val="yellow"/>
        </w:rPr>
        <w:t>racial and gender fault lines</w:t>
      </w:r>
      <w:r w:rsidRPr="00C9335E">
        <w:rPr>
          <w:rStyle w:val="StyleUnderline"/>
        </w:rPr>
        <w:t xml:space="preserve"> our country faces. Unions still have a </w:t>
      </w:r>
      <w:r w:rsidRPr="00C9335E">
        <w:rPr>
          <w:rStyle w:val="Emphasis"/>
        </w:rPr>
        <w:t>ways to go</w:t>
      </w:r>
      <w:r w:rsidRPr="00C9335E">
        <w:rPr>
          <w:rStyle w:val="StyleUnderline"/>
        </w:rPr>
        <w:t xml:space="preserve">, but they are clearly </w:t>
      </w:r>
      <w:r w:rsidRPr="00C9335E">
        <w:rPr>
          <w:rStyle w:val="Emphasis"/>
        </w:rPr>
        <w:t>part of the solution</w:t>
      </w:r>
      <w:r w:rsidRPr="00C9335E">
        <w:rPr>
          <w:rStyle w:val="StyleUnderline"/>
        </w:rPr>
        <w:t xml:space="preserve"> to racial and gender inequity, and </w:t>
      </w: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 </w:t>
      </w:r>
      <w:r w:rsidRPr="00C9335E">
        <w:rPr>
          <w:rStyle w:val="Emphasis"/>
          <w:highlight w:val="yellow"/>
        </w:rPr>
        <w:t>better enable</w:t>
      </w:r>
      <w:r w:rsidRPr="00C9335E">
        <w:rPr>
          <w:rStyle w:val="StyleUnderline"/>
        </w:rPr>
        <w:t xml:space="preserve"> them to promote </w:t>
      </w:r>
      <w:r w:rsidRPr="00C9335E">
        <w:rPr>
          <w:rStyle w:val="Emphasis"/>
          <w:highlight w:val="yellow"/>
        </w:rPr>
        <w:t>equality.</w:t>
      </w:r>
    </w:p>
    <w:p w14:paraId="0A0ABB65" w14:textId="77777777" w:rsidR="00286ABF" w:rsidRPr="00C9335E" w:rsidRDefault="00286ABF" w:rsidP="00286ABF">
      <w:pPr>
        <w:pStyle w:val="Heading4"/>
        <w:rPr>
          <w:rFonts w:cs="Arial"/>
        </w:rPr>
      </w:pPr>
      <w:r w:rsidRPr="00C9335E">
        <w:rPr>
          <w:rFonts w:cs="Arial"/>
        </w:rPr>
        <w:t xml:space="preserve">F. Corporatism. Their critique is </w:t>
      </w:r>
      <w:r w:rsidRPr="00C9335E">
        <w:rPr>
          <w:rFonts w:cs="Arial"/>
          <w:u w:val="single"/>
        </w:rPr>
        <w:t>corporate propaganda</w:t>
      </w:r>
      <w:r w:rsidRPr="00C9335E">
        <w:rPr>
          <w:rFonts w:cs="Arial"/>
        </w:rPr>
        <w:t>.</w:t>
      </w:r>
    </w:p>
    <w:p w14:paraId="58C3CA1C" w14:textId="77777777" w:rsidR="00286ABF" w:rsidRPr="00C9335E" w:rsidRDefault="00286ABF" w:rsidP="00286ABF">
      <w:r w:rsidRPr="00C9335E">
        <w:t xml:space="preserve">Eric </w:t>
      </w:r>
      <w:r w:rsidRPr="00C9335E">
        <w:rPr>
          <w:rStyle w:val="Style13ptBold"/>
        </w:rPr>
        <w:t>Blanc 24</w:t>
      </w:r>
      <w:r w:rsidRPr="00C9335E">
        <w:t xml:space="preserve">, assistant professor of labor studies at Rutgers University, 19 June 2024, “Can Anti-Racism Spur Labor Organizing?” </w:t>
      </w:r>
      <w:r w:rsidRPr="00C9335E">
        <w:rPr>
          <w:i/>
          <w:iCs/>
        </w:rPr>
        <w:t>Labor Politics</w:t>
      </w:r>
      <w:r w:rsidRPr="00C9335E">
        <w:t>, https://www.laborpolitics.com/p/can-anti-racism-spur-labor-organizing.</w:t>
      </w:r>
    </w:p>
    <w:p w14:paraId="6A2D8BC1" w14:textId="77777777" w:rsidR="00286ABF" w:rsidRPr="00C9335E" w:rsidRDefault="00286ABF" w:rsidP="00286ABF">
      <w:pPr>
        <w:rPr>
          <w:rStyle w:val="StyleUnderline"/>
        </w:rPr>
      </w:pPr>
      <w:r w:rsidRPr="00C9335E">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C9335E">
        <w:rPr>
          <w:rStyle w:val="StyleUnderline"/>
          <w:highlight w:val="yellow"/>
        </w:rPr>
        <w:t xml:space="preserve">accusations that unions are </w:t>
      </w:r>
      <w:r w:rsidRPr="00C9335E">
        <w:rPr>
          <w:rStyle w:val="Emphasis"/>
          <w:highlight w:val="yellow"/>
        </w:rPr>
        <w:t>inherently racist</w:t>
      </w:r>
      <w:r w:rsidRPr="00C9335E">
        <w:rPr>
          <w:rStyle w:val="StyleUnderline"/>
          <w:highlight w:val="yellow"/>
        </w:rPr>
        <w:t xml:space="preserve"> have</w:t>
      </w:r>
      <w:r w:rsidRPr="00C9335E">
        <w:rPr>
          <w:rStyle w:val="StyleUnderline"/>
        </w:rPr>
        <w:t xml:space="preserve"> recently </w:t>
      </w:r>
      <w:r w:rsidRPr="00C9335E">
        <w:rPr>
          <w:rStyle w:val="StyleUnderline"/>
          <w:highlight w:val="yellow"/>
        </w:rPr>
        <w:t xml:space="preserve">become a </w:t>
      </w:r>
      <w:r w:rsidRPr="00C9335E">
        <w:rPr>
          <w:rStyle w:val="Emphasis"/>
          <w:highlight w:val="yellow"/>
        </w:rPr>
        <w:t>staple</w:t>
      </w:r>
      <w:r w:rsidRPr="00C9335E">
        <w:rPr>
          <w:rStyle w:val="StyleUnderline"/>
          <w:highlight w:val="yellow"/>
        </w:rPr>
        <w:t xml:space="preserve"> of </w:t>
      </w:r>
      <w:r w:rsidRPr="00C9335E">
        <w:rPr>
          <w:rStyle w:val="Emphasis"/>
          <w:highlight w:val="yellow"/>
        </w:rPr>
        <w:t>union-busting propaganda</w:t>
      </w:r>
      <w:r w:rsidRPr="00C9335E">
        <w:rPr>
          <w:rStyle w:val="StyleUnderline"/>
        </w:rPr>
        <w:t xml:space="preserve">. </w:t>
      </w:r>
      <w:r w:rsidRPr="00C9335E">
        <w:rPr>
          <w:rStyle w:val="StyleUnderline"/>
          <w:highlight w:val="yellow"/>
        </w:rPr>
        <w:t xml:space="preserve">Firms like </w:t>
      </w:r>
      <w:r w:rsidRPr="00C9335E">
        <w:rPr>
          <w:rStyle w:val="Emphasis"/>
          <w:highlight w:val="yellow"/>
        </w:rPr>
        <w:t>Littler Mendelson</w:t>
      </w:r>
      <w:r w:rsidRPr="00C9335E">
        <w:rPr>
          <w:rStyle w:val="StyleUnderline"/>
        </w:rPr>
        <w:t xml:space="preserve"> now </w:t>
      </w:r>
      <w:r w:rsidRPr="00C9335E">
        <w:rPr>
          <w:rStyle w:val="Emphasis"/>
          <w:highlight w:val="yellow"/>
        </w:rPr>
        <w:t>fluently speak</w:t>
      </w:r>
      <w:r w:rsidRPr="00C9335E">
        <w:rPr>
          <w:rStyle w:val="StyleUnderline"/>
        </w:rPr>
        <w:t xml:space="preserve"> the language of </w:t>
      </w:r>
      <w:r w:rsidRPr="00C9335E">
        <w:rPr>
          <w:rStyle w:val="Emphasis"/>
          <w:highlight w:val="yellow"/>
        </w:rPr>
        <w:t>anti-racism</w:t>
      </w:r>
      <w:r w:rsidRPr="00C9335E">
        <w:rPr>
          <w:sz w:val="16"/>
          <w:szCs w:val="16"/>
        </w:rPr>
        <w:t xml:space="preserve"> and tout the strategic importance of their attorneys’ diversity </w:t>
      </w:r>
      <w:r w:rsidRPr="00C9335E">
        <w:rPr>
          <w:rStyle w:val="StyleUnderline"/>
          <w:highlight w:val="yellow"/>
        </w:rPr>
        <w:t xml:space="preserve">for keeping workplaces </w:t>
      </w:r>
      <w:r w:rsidRPr="00C9335E">
        <w:rPr>
          <w:rStyle w:val="Emphasis"/>
          <w:highlight w:val="yellow"/>
        </w:rPr>
        <w:t>union free</w:t>
      </w:r>
      <w:r w:rsidRPr="00C9335E">
        <w:rPr>
          <w:sz w:val="16"/>
          <w:szCs w:val="16"/>
        </w:rPr>
        <w:t xml:space="preserve">. In this same spirit, </w:t>
      </w:r>
      <w:r w:rsidRPr="00C9335E">
        <w:rPr>
          <w:rStyle w:val="Emphasis"/>
          <w:highlight w:val="yellow"/>
        </w:rPr>
        <w:t>REI</w:t>
      </w:r>
      <w:r w:rsidRPr="00C9335E">
        <w:rPr>
          <w:rStyle w:val="StyleUnderline"/>
          <w:highlight w:val="yellow"/>
        </w:rPr>
        <w:t xml:space="preserve"> responded to</w:t>
      </w:r>
      <w:r w:rsidRPr="00C9335E">
        <w:rPr>
          <w:rStyle w:val="StyleUnderline"/>
        </w:rPr>
        <w:t xml:space="preserve"> its workers’ </w:t>
      </w:r>
      <w:r w:rsidRPr="00C9335E">
        <w:rPr>
          <w:rStyle w:val="StyleUnderline"/>
          <w:highlight w:val="yellow"/>
        </w:rPr>
        <w:t xml:space="preserve">organizing efforts by putting out a </w:t>
      </w:r>
      <w:r w:rsidRPr="00C9335E">
        <w:rPr>
          <w:rStyle w:val="Emphasis"/>
          <w:highlight w:val="yellow"/>
        </w:rPr>
        <w:t>union-busting podcast</w:t>
      </w:r>
      <w:r w:rsidRPr="00C9335E">
        <w:rPr>
          <w:rStyle w:val="StyleUnderline"/>
          <w:highlight w:val="yellow"/>
        </w:rPr>
        <w:t xml:space="preserve"> that</w:t>
      </w:r>
      <w:r w:rsidRPr="00C9335E">
        <w:rPr>
          <w:rStyle w:val="StyleUnderline"/>
        </w:rPr>
        <w:t xml:space="preserve"> began with an </w:t>
      </w:r>
      <w:r w:rsidRPr="00C9335E">
        <w:rPr>
          <w:rStyle w:val="Emphasis"/>
        </w:rPr>
        <w:t>acknowledgement</w:t>
      </w:r>
      <w:r w:rsidRPr="00C9335E">
        <w:rPr>
          <w:sz w:val="16"/>
          <w:szCs w:val="16"/>
        </w:rPr>
        <w:t xml:space="preserve"> from Chief Diversity and Social Impact Officer Wilma Wallace </w:t>
      </w:r>
      <w:r w:rsidRPr="00C9335E">
        <w:rPr>
          <w:rStyle w:val="StyleUnderline"/>
        </w:rPr>
        <w:t>that she was “speaking</w:t>
      </w:r>
      <w:r w:rsidRPr="00C9335E">
        <w:rPr>
          <w:sz w:val="16"/>
          <w:szCs w:val="16"/>
        </w:rPr>
        <w:t xml:space="preserve"> to you today </w:t>
      </w:r>
      <w:r w:rsidRPr="00C9335E">
        <w:rPr>
          <w:rStyle w:val="StyleUnderline"/>
        </w:rPr>
        <w:t xml:space="preserve">from the </w:t>
      </w:r>
      <w:r w:rsidRPr="00C9335E">
        <w:rPr>
          <w:rStyle w:val="Emphasis"/>
        </w:rPr>
        <w:t>traditional lands</w:t>
      </w:r>
      <w:r w:rsidRPr="00C9335E">
        <w:rPr>
          <w:rStyle w:val="StyleUnderline"/>
        </w:rPr>
        <w:t xml:space="preserve"> of the Ohlone people” and in which CEO</w:t>
      </w:r>
      <w:r w:rsidRPr="00C9335E">
        <w:rPr>
          <w:sz w:val="16"/>
          <w:szCs w:val="16"/>
        </w:rPr>
        <w:t xml:space="preserve"> Eric Artz </w:t>
      </w:r>
      <w:r w:rsidRPr="00C9335E">
        <w:rPr>
          <w:rStyle w:val="StyleUnderline"/>
          <w:highlight w:val="yellow"/>
        </w:rPr>
        <w:t xml:space="preserve">framed his </w:t>
      </w:r>
      <w:r w:rsidRPr="00C9335E">
        <w:rPr>
          <w:rStyle w:val="Emphasis"/>
          <w:highlight w:val="yellow"/>
        </w:rPr>
        <w:t>anti-union case</w:t>
      </w:r>
      <w:r w:rsidRPr="00C9335E">
        <w:rPr>
          <w:rStyle w:val="StyleUnderline"/>
          <w:highlight w:val="yellow"/>
        </w:rPr>
        <w:t xml:space="preserve"> as </w:t>
      </w:r>
      <w:r w:rsidRPr="00C9335E">
        <w:rPr>
          <w:rStyle w:val="Emphasis"/>
          <w:highlight w:val="yellow"/>
        </w:rPr>
        <w:t>consonant</w:t>
      </w:r>
      <w:r w:rsidRPr="00C9335E">
        <w:rPr>
          <w:rStyle w:val="StyleUnderline"/>
          <w:highlight w:val="yellow"/>
        </w:rPr>
        <w:t xml:space="preserve"> with</w:t>
      </w:r>
      <w:r w:rsidRPr="00C9335E">
        <w:rPr>
          <w:sz w:val="16"/>
          <w:szCs w:val="16"/>
        </w:rPr>
        <w:t xml:space="preserve"> REI’s continued focus on </w:t>
      </w:r>
      <w:r w:rsidRPr="00C9335E">
        <w:rPr>
          <w:rStyle w:val="StyleUnderline"/>
        </w:rPr>
        <w:t>“</w:t>
      </w:r>
      <w:r w:rsidRPr="00C9335E">
        <w:rPr>
          <w:rStyle w:val="Emphasis"/>
          <w:highlight w:val="yellow"/>
        </w:rPr>
        <w:t>inclusion</w:t>
      </w:r>
      <w:r w:rsidRPr="00C9335E">
        <w:rPr>
          <w:rStyle w:val="StyleUnderline"/>
          <w:highlight w:val="yellow"/>
        </w:rPr>
        <w:t>” and “</w:t>
      </w:r>
      <w:r w:rsidRPr="00C9335E">
        <w:rPr>
          <w:rStyle w:val="Emphasis"/>
          <w:highlight w:val="yellow"/>
        </w:rPr>
        <w:t>racial equity</w:t>
      </w:r>
      <w:r w:rsidRPr="00C9335E">
        <w:rPr>
          <w:rStyle w:val="StyleUnderline"/>
        </w:rPr>
        <w:t>.”</w:t>
      </w:r>
    </w:p>
    <w:p w14:paraId="7057676B" w14:textId="77777777" w:rsidR="00286ABF" w:rsidRPr="00F554FA" w:rsidRDefault="00286ABF" w:rsidP="00286ABF"/>
    <w:p w14:paraId="64275AD2" w14:textId="77777777" w:rsidR="00286ABF" w:rsidRDefault="00286ABF" w:rsidP="00286ABF">
      <w:pPr>
        <w:pStyle w:val="Heading3"/>
      </w:pPr>
      <w:r>
        <w:t>AT: Theory of Power</w:t>
      </w:r>
    </w:p>
    <w:p w14:paraId="54D41A4E" w14:textId="77777777" w:rsidR="00286ABF" w:rsidRDefault="00286ABF" w:rsidP="00286ABF">
      <w:pPr>
        <w:pStyle w:val="Analytic"/>
        <w:rPr>
          <w:rFonts w:cs="Arial"/>
        </w:rPr>
      </w:pPr>
    </w:p>
    <w:p w14:paraId="68021161" w14:textId="77777777" w:rsidR="00286ABF" w:rsidRPr="00C9335E" w:rsidRDefault="00286ABF" w:rsidP="00286ABF">
      <w:pPr>
        <w:pStyle w:val="Heading4"/>
        <w:rPr>
          <w:rFonts w:cs="Arial"/>
        </w:rPr>
      </w:pPr>
      <w:r w:rsidRPr="00C9335E">
        <w:rPr>
          <w:rFonts w:cs="Arial"/>
        </w:rPr>
        <w:t xml:space="preserve">A. Political openness. Systems are complex and open to change. </w:t>
      </w:r>
      <w:r>
        <w:rPr>
          <w:rFonts w:cs="Arial"/>
        </w:rPr>
        <w:t>they</w:t>
      </w:r>
      <w:r w:rsidRPr="00C9335E">
        <w:rPr>
          <w:rFonts w:cs="Arial"/>
        </w:rPr>
        <w:t xml:space="preserve"> falsely </w:t>
      </w:r>
      <w:r>
        <w:rPr>
          <w:rFonts w:cs="Arial"/>
        </w:rPr>
        <w:t>presume</w:t>
      </w:r>
      <w:r w:rsidRPr="00C9335E">
        <w:rPr>
          <w:rFonts w:cs="Arial"/>
        </w:rPr>
        <w:t xml:space="preserve"> that the past </w:t>
      </w:r>
      <w:r w:rsidRPr="00C9335E">
        <w:rPr>
          <w:rFonts w:cs="Arial"/>
          <w:u w:val="single"/>
        </w:rPr>
        <w:t>determines</w:t>
      </w:r>
      <w:r w:rsidRPr="00C9335E">
        <w:rPr>
          <w:rFonts w:cs="Arial"/>
        </w:rPr>
        <w:t xml:space="preserve"> the future.</w:t>
      </w:r>
    </w:p>
    <w:p w14:paraId="3261976C" w14:textId="77777777" w:rsidR="00286ABF" w:rsidRPr="00C9335E" w:rsidRDefault="00286ABF" w:rsidP="00286ABF">
      <w:r w:rsidRPr="00C9335E">
        <w:t xml:space="preserve">Brandon M. </w:t>
      </w:r>
      <w:r w:rsidRPr="00C9335E">
        <w:rPr>
          <w:rStyle w:val="Style13ptBold"/>
        </w:rPr>
        <w:t>Terry 20</w:t>
      </w:r>
      <w:r w:rsidRPr="00C9335E">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64FAD443" w14:textId="77777777" w:rsidR="00286ABF" w:rsidRPr="00C9335E" w:rsidRDefault="00286ABF" w:rsidP="00286ABF">
      <w:pPr>
        <w:rPr>
          <w:sz w:val="16"/>
        </w:rPr>
      </w:pPr>
      <w:r w:rsidRPr="00C9335E">
        <w:rPr>
          <w:sz w:val="16"/>
        </w:rPr>
        <w:t xml:space="preserve">The consequence of this stance is an </w:t>
      </w:r>
      <w:r w:rsidRPr="00C9335E">
        <w:rPr>
          <w:rStyle w:val="StyleUnderline"/>
        </w:rPr>
        <w:t xml:space="preserve">unearned and unwarranted confidence in </w:t>
      </w:r>
      <w:r w:rsidRPr="00C9335E">
        <w:rPr>
          <w:rStyle w:val="StyleUnderline"/>
          <w:highlight w:val="yellow"/>
        </w:rPr>
        <w:t>Afropessimism</w:t>
      </w:r>
      <w:r w:rsidRPr="00C9335E">
        <w:rPr>
          <w:rStyle w:val="StyleUnderline"/>
        </w:rPr>
        <w:t xml:space="preserve">’s ability to </w:t>
      </w:r>
      <w:r w:rsidRPr="00C9335E">
        <w:rPr>
          <w:rStyle w:val="Emphasis"/>
        </w:rPr>
        <w:t>project a permanent future of anti-blackness</w:t>
      </w:r>
      <w:r w:rsidRPr="00C9335E">
        <w:rPr>
          <w:sz w:val="16"/>
        </w:rPr>
        <w:t xml:space="preserve">. This epistemic arrogance </w:t>
      </w:r>
      <w:r w:rsidRPr="00C9335E">
        <w:rPr>
          <w:rStyle w:val="StyleUnderline"/>
          <w:highlight w:val="yellow"/>
        </w:rPr>
        <w:t>is “sustained</w:t>
      </w:r>
      <w:r w:rsidRPr="00C9335E">
        <w:rPr>
          <w:sz w:val="16"/>
        </w:rPr>
        <w:t>,” as Theodor Adorno wrote of such doctrines, “</w:t>
      </w:r>
      <w:r w:rsidRPr="00C9335E">
        <w:rPr>
          <w:rStyle w:val="StyleUnderline"/>
          <w:highlight w:val="yellow"/>
        </w:rPr>
        <w:t>by the false inference</w:t>
      </w:r>
      <w:r w:rsidRPr="00C9335E">
        <w:rPr>
          <w:rStyle w:val="StyleUnderline"/>
        </w:rPr>
        <w:t xml:space="preserve"> that </w:t>
      </w:r>
      <w:r w:rsidRPr="00C9335E">
        <w:rPr>
          <w:rStyle w:val="StyleUnderline"/>
          <w:highlight w:val="yellow"/>
        </w:rPr>
        <w:t>because there has been no progress</w:t>
      </w:r>
      <w:r w:rsidRPr="00C9335E">
        <w:rPr>
          <w:rStyle w:val="StyleUnderline"/>
        </w:rPr>
        <w:t xml:space="preserve"> up until now, </w:t>
      </w:r>
      <w:r w:rsidRPr="00C9335E">
        <w:rPr>
          <w:rStyle w:val="StyleUnderline"/>
          <w:highlight w:val="yellow"/>
        </w:rPr>
        <w:t>there will never be any</w:t>
      </w:r>
      <w:r w:rsidRPr="00C9335E">
        <w:rPr>
          <w:sz w:val="16"/>
        </w:rPr>
        <w:t xml:space="preserve">.”113 </w:t>
      </w:r>
      <w:r w:rsidRPr="00C9335E">
        <w:rPr>
          <w:rStyle w:val="StyleUnderline"/>
        </w:rPr>
        <w:t>While Warren excoriates the romantics for</w:t>
      </w:r>
      <w:r w:rsidRPr="00C9335E">
        <w:rPr>
          <w:sz w:val="16"/>
        </w:rPr>
        <w:t xml:space="preserve"> shielding themselves from critique by </w:t>
      </w:r>
      <w:r w:rsidRPr="00C9335E">
        <w:rPr>
          <w:rStyle w:val="StyleUnderline"/>
        </w:rPr>
        <w:t xml:space="preserve">appealing to an unknown and unknowable future, </w:t>
      </w:r>
      <w:r w:rsidRPr="00C9335E">
        <w:rPr>
          <w:rStyle w:val="StyleUnderline"/>
          <w:highlight w:val="yellow"/>
        </w:rPr>
        <w:t>his</w:t>
      </w:r>
      <w:r w:rsidRPr="00C9335E">
        <w:rPr>
          <w:rStyle w:val="StyleUnderline"/>
        </w:rPr>
        <w:t xml:space="preserve"> futural </w:t>
      </w:r>
      <w:r w:rsidRPr="00C9335E">
        <w:rPr>
          <w:rStyle w:val="StyleUnderline"/>
          <w:highlight w:val="yellow"/>
        </w:rPr>
        <w:t>gestures</w:t>
      </w:r>
      <w:r w:rsidRPr="00C9335E">
        <w:rPr>
          <w:rStyle w:val="StyleUnderline"/>
        </w:rPr>
        <w:t xml:space="preserve"> toward the “</w:t>
      </w:r>
      <w:r w:rsidRPr="00C9335E">
        <w:rPr>
          <w:rStyle w:val="Emphasis"/>
        </w:rPr>
        <w:t>impossibility” of alternative political arrangements</w:t>
      </w:r>
      <w:r w:rsidRPr="00C9335E">
        <w:rPr>
          <w:rStyle w:val="StyleUnderline"/>
        </w:rPr>
        <w:t xml:space="preserve"> </w:t>
      </w:r>
      <w:r w:rsidRPr="00C9335E">
        <w:rPr>
          <w:rStyle w:val="StyleUnderline"/>
          <w:highlight w:val="yellow"/>
        </w:rPr>
        <w:t>are</w:t>
      </w:r>
      <w:r w:rsidRPr="00C9335E">
        <w:rPr>
          <w:rStyle w:val="StyleUnderline"/>
        </w:rPr>
        <w:t xml:space="preserve"> similarly insulated in a posture </w:t>
      </w:r>
      <w:r w:rsidRPr="00C9335E">
        <w:rPr>
          <w:rStyle w:val="StyleUnderline"/>
          <w:highlight w:val="yellow"/>
        </w:rPr>
        <w:t>devoid of</w:t>
      </w:r>
      <w:r w:rsidRPr="00C9335E">
        <w:rPr>
          <w:highlight w:val="yellow"/>
        </w:rPr>
        <w:t xml:space="preserve"> </w:t>
      </w:r>
      <w:r w:rsidRPr="00C9335E">
        <w:rPr>
          <w:rStyle w:val="Emphasis"/>
          <w:highlight w:val="yellow"/>
        </w:rPr>
        <w:t>epistemic humility</w:t>
      </w:r>
      <w:r w:rsidRPr="00C9335E">
        <w:rPr>
          <w:sz w:val="16"/>
        </w:rPr>
        <w:t xml:space="preserve">. This is especially bewildering given that, for Warren, black abjection is not ordained by God, written into cosmology or biology, forged in a messianic transformation, or even the necessary outcome of human history. </w:t>
      </w:r>
      <w:r w:rsidRPr="00C9335E">
        <w:rPr>
          <w:rStyle w:val="StyleUnderline"/>
          <w:highlight w:val="yellow"/>
        </w:rPr>
        <w:t>The antiblack order</w:t>
      </w:r>
      <w:r w:rsidRPr="00C9335E">
        <w:rPr>
          <w:sz w:val="16"/>
        </w:rPr>
        <w:t xml:space="preserve">, insofar as one can discern from his account, </w:t>
      </w:r>
      <w:r w:rsidRPr="00C9335E">
        <w:rPr>
          <w:rStyle w:val="StyleUnderline"/>
          <w:highlight w:val="yellow"/>
        </w:rPr>
        <w:t>is</w:t>
      </w:r>
      <w:r w:rsidRPr="00C9335E">
        <w:rPr>
          <w:rStyle w:val="StyleUnderline"/>
        </w:rPr>
        <w:t xml:space="preserve"> the artifact of </w:t>
      </w:r>
      <w:r w:rsidRPr="00C9335E">
        <w:rPr>
          <w:rStyle w:val="StyleUnderline"/>
          <w:highlight w:val="yellow"/>
        </w:rPr>
        <w:t>a complex,</w:t>
      </w:r>
      <w:r w:rsidRPr="00C9335E">
        <w:rPr>
          <w:rStyle w:val="Emphasis"/>
          <w:highlight w:val="yellow"/>
        </w:rPr>
        <w:t xml:space="preserve"> interdependent web</w:t>
      </w:r>
      <w:r w:rsidRPr="00C9335E">
        <w:rPr>
          <w:rStyle w:val="Emphasis"/>
        </w:rPr>
        <w:t xml:space="preserve"> </w:t>
      </w:r>
      <w:r w:rsidRPr="00C9335E">
        <w:rPr>
          <w:rStyle w:val="Emphasis"/>
          <w:highlight w:val="yellow"/>
        </w:rPr>
        <w:t>of decisions</w:t>
      </w:r>
      <w:r w:rsidRPr="00C9335E">
        <w:rPr>
          <w:rStyle w:val="StyleUnderline"/>
        </w:rPr>
        <w:t xml:space="preserve">, </w:t>
      </w:r>
      <w:r w:rsidRPr="00C9335E">
        <w:rPr>
          <w:rStyle w:val="StyleUnderline"/>
          <w:highlight w:val="yellow"/>
        </w:rPr>
        <w:t>ideas, practices</w:t>
      </w:r>
      <w:r w:rsidRPr="00C9335E">
        <w:rPr>
          <w:rStyle w:val="StyleUnderline"/>
        </w:rPr>
        <w:t xml:space="preserve">, </w:t>
      </w:r>
      <w:r w:rsidRPr="00C9335E">
        <w:rPr>
          <w:rStyle w:val="StyleUnderline"/>
          <w:highlight w:val="yellow"/>
        </w:rPr>
        <w:t>desires</w:t>
      </w:r>
      <w:r w:rsidRPr="00C9335E">
        <w:rPr>
          <w:rStyle w:val="StyleUnderline"/>
        </w:rPr>
        <w:t xml:space="preserve">, and other myriad strivings and sayings </w:t>
      </w:r>
      <w:r w:rsidRPr="00C9335E">
        <w:rPr>
          <w:rStyle w:val="StyleUnderline"/>
          <w:highlight w:val="yellow"/>
        </w:rPr>
        <w:t>of human beings</w:t>
      </w:r>
      <w:r w:rsidRPr="00C9335E">
        <w:rPr>
          <w:rStyle w:val="StyleUnderline"/>
        </w:rPr>
        <w:t xml:space="preserve"> that coalesced to create the African slave trade, imperialism, and anti-black racial ideology. If this web of actions can be said to have created</w:t>
      </w:r>
      <w:r w:rsidRPr="00C9335E">
        <w:rPr>
          <w:sz w:val="16"/>
        </w:rPr>
        <w:t xml:space="preserve">, the unforeseen consequence, of </w:t>
      </w:r>
      <w:r w:rsidRPr="00C9335E">
        <w:rPr>
          <w:rStyle w:val="StyleUnderline"/>
        </w:rPr>
        <w:t xml:space="preserve">an anti-black world, </w:t>
      </w:r>
      <w:r w:rsidRPr="00C9335E">
        <w:rPr>
          <w:rStyle w:val="StyleUnderline"/>
          <w:highlight w:val="yellow"/>
        </w:rPr>
        <w:t>it is unclear how</w:t>
      </w:r>
      <w:r w:rsidRPr="00C9335E">
        <w:rPr>
          <w:rStyle w:val="StyleUnderline"/>
        </w:rPr>
        <w:t>,</w:t>
      </w:r>
      <w:r w:rsidRPr="00C9335E">
        <w:t xml:space="preserve"> </w:t>
      </w:r>
      <w:r w:rsidRPr="00C9335E">
        <w:rPr>
          <w:rStyle w:val="Emphasis"/>
        </w:rPr>
        <w:t>without escaping these human dynamics into the realm of metaphysics</w:t>
      </w:r>
      <w:r w:rsidRPr="00C9335E">
        <w:rPr>
          <w:rStyle w:val="StyleUnderline"/>
        </w:rPr>
        <w:t xml:space="preserve">, </w:t>
      </w:r>
      <w:r w:rsidRPr="00C9335E">
        <w:rPr>
          <w:rStyle w:val="StyleUnderline"/>
          <w:highlight w:val="yellow"/>
        </w:rPr>
        <w:t>the Afro-Pessimist can presume</w:t>
      </w:r>
      <w:r w:rsidRPr="00C9335E">
        <w:rPr>
          <w:rStyle w:val="StyleUnderline"/>
        </w:rPr>
        <w:t xml:space="preserve">, a priori, </w:t>
      </w:r>
      <w:r w:rsidRPr="00C9335E">
        <w:rPr>
          <w:rStyle w:val="StyleUnderline"/>
          <w:highlight w:val="yellow"/>
        </w:rPr>
        <w:t>to predict the whole range of possible outcomes of</w:t>
      </w:r>
      <w:r w:rsidRPr="00C9335E">
        <w:rPr>
          <w:rStyle w:val="StyleUnderline"/>
        </w:rPr>
        <w:t xml:space="preserve"> interpenetrating </w:t>
      </w:r>
      <w:r w:rsidRPr="00C9335E">
        <w:rPr>
          <w:rStyle w:val="StyleUnderline"/>
          <w:highlight w:val="yellow"/>
        </w:rPr>
        <w:t>complex systems of scientific research</w:t>
      </w:r>
      <w:r w:rsidRPr="00C9335E">
        <w:rPr>
          <w:rStyle w:val="StyleUnderline"/>
        </w:rPr>
        <w:t xml:space="preserve">, global </w:t>
      </w:r>
      <w:r w:rsidRPr="00C9335E">
        <w:rPr>
          <w:rStyle w:val="StyleUnderline"/>
          <w:highlight w:val="yellow"/>
        </w:rPr>
        <w:t>governance</w:t>
      </w:r>
      <w:r w:rsidRPr="00C9335E">
        <w:rPr>
          <w:rStyle w:val="StyleUnderline"/>
        </w:rPr>
        <w:t xml:space="preserve">, economic </w:t>
      </w:r>
      <w:r w:rsidRPr="00C9335E">
        <w:rPr>
          <w:rStyle w:val="StyleUnderline"/>
          <w:highlight w:val="yellow"/>
        </w:rPr>
        <w:t>markets</w:t>
      </w:r>
      <w:r w:rsidRPr="00C9335E">
        <w:rPr>
          <w:rStyle w:val="StyleUnderline"/>
        </w:rPr>
        <w:t xml:space="preserve">, cultural production, </w:t>
      </w:r>
      <w:r w:rsidRPr="00C9335E">
        <w:rPr>
          <w:rStyle w:val="StyleUnderline"/>
          <w:highlight w:val="yellow"/>
        </w:rPr>
        <w:t>climate change, and more</w:t>
      </w:r>
      <w:r w:rsidRPr="00C9335E">
        <w:rPr>
          <w:sz w:val="16"/>
        </w:rPr>
        <w:t xml:space="preserve">. Indeed, </w:t>
      </w:r>
      <w:r w:rsidRPr="00C9335E">
        <w:rPr>
          <w:rStyle w:val="StyleUnderline"/>
        </w:rPr>
        <w:t xml:space="preserve">given that we are on the cusp of absorbing innovations like </w:t>
      </w:r>
      <w:r w:rsidRPr="00C9335E">
        <w:rPr>
          <w:rStyle w:val="Emphasis"/>
        </w:rPr>
        <w:t>a</w:t>
      </w:r>
      <w:r w:rsidRPr="00C9335E">
        <w:rPr>
          <w:rStyle w:val="StyleUnderline"/>
        </w:rPr>
        <w:t xml:space="preserve">rtificial intelligence, </w:t>
      </w:r>
      <w:r w:rsidRPr="00C9335E">
        <w:rPr>
          <w:rStyle w:val="Emphasis"/>
        </w:rPr>
        <w:t>space travel</w:t>
      </w:r>
      <w:r w:rsidRPr="00C9335E">
        <w:rPr>
          <w:rStyle w:val="StyleUnderline"/>
        </w:rPr>
        <w:t xml:space="preserve">, </w:t>
      </w:r>
      <w:r w:rsidRPr="00C9335E">
        <w:rPr>
          <w:rStyle w:val="Emphasis"/>
        </w:rPr>
        <w:t>gene editing</w:t>
      </w:r>
      <w:r w:rsidRPr="00C9335E">
        <w:rPr>
          <w:rStyle w:val="StyleUnderline"/>
        </w:rPr>
        <w:t xml:space="preserve">, </w:t>
      </w:r>
      <w:r w:rsidRPr="00C9335E">
        <w:rPr>
          <w:rStyle w:val="Emphasis"/>
        </w:rPr>
        <w:t>quantum</w:t>
      </w:r>
      <w:r w:rsidRPr="00C9335E">
        <w:rPr>
          <w:rStyle w:val="StyleUnderline"/>
        </w:rPr>
        <w:t xml:space="preserve"> computing, </w:t>
      </w:r>
      <w:r w:rsidRPr="00C9335E">
        <w:rPr>
          <w:rStyle w:val="Emphasis"/>
        </w:rPr>
        <w:t>cloning</w:t>
      </w:r>
      <w:r w:rsidRPr="00C9335E">
        <w:rPr>
          <w:rStyle w:val="StyleUnderline"/>
        </w:rPr>
        <w:t xml:space="preserve">, and advanced robotics – it seems </w:t>
      </w:r>
      <w:r w:rsidRPr="00C9335E">
        <w:rPr>
          <w:rStyle w:val="Emphasis"/>
        </w:rPr>
        <w:t>especially overconfident</w:t>
      </w:r>
      <w:r w:rsidRPr="00C9335E">
        <w:rPr>
          <w:rStyle w:val="StyleUnderline"/>
        </w:rPr>
        <w:t xml:space="preserve"> to </w:t>
      </w:r>
      <w:r w:rsidRPr="00C9335E">
        <w:rPr>
          <w:rStyle w:val="Emphasis"/>
        </w:rPr>
        <w:t>hang political judgment on such precarious predictions</w:t>
      </w:r>
      <w:r w:rsidRPr="00C9335E">
        <w:rPr>
          <w:sz w:val="16"/>
        </w:rPr>
        <w:t>.</w:t>
      </w:r>
    </w:p>
    <w:p w14:paraId="05ADF9DE" w14:textId="77777777" w:rsidR="00286ABF" w:rsidRPr="00C9335E" w:rsidRDefault="00286ABF" w:rsidP="00286ABF">
      <w:pPr>
        <w:rPr>
          <w:sz w:val="16"/>
        </w:rPr>
      </w:pPr>
      <w:r w:rsidRPr="00C9335E">
        <w:rPr>
          <w:sz w:val="16"/>
        </w:rPr>
        <w:t xml:space="preserve">This stance toward the future is self-undermining in another way. </w:t>
      </w:r>
      <w:r w:rsidRPr="00C9335E">
        <w:rPr>
          <w:rStyle w:val="StyleUnderline"/>
          <w:highlight w:val="yellow"/>
        </w:rPr>
        <w:t>To substantiate</w:t>
      </w:r>
      <w:r w:rsidRPr="00C9335E">
        <w:rPr>
          <w:rStyle w:val="StyleUnderline"/>
        </w:rPr>
        <w:t xml:space="preserve"> the claim</w:t>
      </w:r>
      <w:r w:rsidRPr="00C9335E">
        <w:rPr>
          <w:sz w:val="16"/>
        </w:rPr>
        <w:t xml:space="preserve"> that </w:t>
      </w:r>
      <w:r w:rsidRPr="00C9335E">
        <w:rPr>
          <w:rStyle w:val="Emphasis"/>
          <w:highlight w:val="yellow"/>
        </w:rPr>
        <w:t>all</w:t>
      </w:r>
      <w:r w:rsidRPr="00C9335E">
        <w:rPr>
          <w:rStyle w:val="StyleUnderline"/>
        </w:rPr>
        <w:t xml:space="preserve"> political </w:t>
      </w:r>
      <w:r w:rsidRPr="00C9335E">
        <w:rPr>
          <w:rStyle w:val="StyleUnderline"/>
          <w:highlight w:val="yellow"/>
        </w:rPr>
        <w:t>struggles to overcome</w:t>
      </w:r>
      <w:r w:rsidRPr="00C9335E">
        <w:rPr>
          <w:sz w:val="16"/>
        </w:rPr>
        <w:t xml:space="preserve"> or even substantively ameliorate the perpetually restructuring condition of </w:t>
      </w:r>
      <w:r w:rsidRPr="00C9335E">
        <w:rPr>
          <w:rStyle w:val="StyleUnderline"/>
          <w:highlight w:val="yellow"/>
        </w:rPr>
        <w:t>antiblackness will be defeated, requires</w:t>
      </w:r>
      <w:r w:rsidRPr="00C9335E">
        <w:rPr>
          <w:rStyle w:val="StyleUnderline"/>
        </w:rPr>
        <w:t xml:space="preserve"> that </w:t>
      </w:r>
      <w:r w:rsidRPr="00C9335E">
        <w:rPr>
          <w:rStyle w:val="StyleUnderline"/>
          <w:highlight w:val="yellow"/>
        </w:rPr>
        <w:t>people continue to</w:t>
      </w:r>
      <w:r w:rsidRPr="00C9335E">
        <w:rPr>
          <w:rStyle w:val="StyleUnderline"/>
        </w:rPr>
        <w:t xml:space="preserve"> engage and </w:t>
      </w:r>
      <w:r w:rsidRPr="00C9335E">
        <w:rPr>
          <w:rStyle w:val="StyleUnderline"/>
          <w:highlight w:val="yellow"/>
        </w:rPr>
        <w:t>experiment with political action</w:t>
      </w:r>
      <w:r w:rsidRPr="00C9335E">
        <w:rPr>
          <w:rStyle w:val="StyleUnderline"/>
        </w:rPr>
        <w:t xml:space="preserve"> to try to do so. </w:t>
      </w:r>
      <w:r w:rsidRPr="00C9335E">
        <w:rPr>
          <w:rStyle w:val="StyleUnderline"/>
          <w:highlight w:val="yellow"/>
        </w:rPr>
        <w:t>Yet, the Afro-Pessimist</w:t>
      </w:r>
      <w:r w:rsidRPr="00C9335E">
        <w:rPr>
          <w:rStyle w:val="StyleUnderline"/>
        </w:rPr>
        <w:t xml:space="preserve">, in their recommendation that they do not, would </w:t>
      </w:r>
      <w:r w:rsidRPr="00C9335E">
        <w:rPr>
          <w:rStyle w:val="Emphasis"/>
          <w:highlight w:val="yellow"/>
        </w:rPr>
        <w:t>foreclose</w:t>
      </w:r>
      <w:r w:rsidRPr="00C9335E">
        <w:rPr>
          <w:rStyle w:val="Emphasis"/>
        </w:rPr>
        <w:t xml:space="preserve"> a range of </w:t>
      </w:r>
      <w:r w:rsidRPr="00C9335E">
        <w:rPr>
          <w:rStyle w:val="Emphasis"/>
          <w:highlight w:val="yellow"/>
        </w:rPr>
        <w:t>various strategies</w:t>
      </w:r>
      <w:r w:rsidRPr="00C9335E">
        <w:rPr>
          <w:sz w:val="16"/>
        </w:rPr>
        <w:t xml:space="preserve">, ideals, and possibilities </w:t>
      </w:r>
      <w:r w:rsidRPr="00C9335E">
        <w:rPr>
          <w:rStyle w:val="Emphasis"/>
          <w:highlight w:val="yellow"/>
        </w:rPr>
        <w:t>untested against changing social facts</w:t>
      </w:r>
      <w:r w:rsidRPr="00C9335E">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7E575FDC" w14:textId="77777777" w:rsidR="00286ABF" w:rsidRPr="00C9335E" w:rsidRDefault="00286ABF" w:rsidP="00286ABF">
      <w:pPr>
        <w:rPr>
          <w:sz w:val="16"/>
        </w:rPr>
      </w:pPr>
      <w:r w:rsidRPr="00C9335E">
        <w:rPr>
          <w:rStyle w:val="StyleUnderline"/>
          <w:highlight w:val="yellow"/>
        </w:rPr>
        <w:t>The pessimist</w:t>
      </w:r>
      <w:r w:rsidRPr="00C9335E">
        <w:rPr>
          <w:rStyle w:val="StyleUnderline"/>
        </w:rPr>
        <w:t>, in</w:t>
      </w:r>
      <w:r w:rsidRPr="00C9335E">
        <w:rPr>
          <w:sz w:val="16"/>
        </w:rPr>
        <w:t xml:space="preserve"> both </w:t>
      </w:r>
      <w:r w:rsidRPr="00C9335E">
        <w:rPr>
          <w:rStyle w:val="StyleUnderline"/>
        </w:rPr>
        <w:t xml:space="preserve">heaping scorn upon past traditions and </w:t>
      </w:r>
      <w:r w:rsidRPr="00C9335E">
        <w:rPr>
          <w:rStyle w:val="Emphasis"/>
        </w:rPr>
        <w:t>counseling withdrawal from the practice of politics</w:t>
      </w:r>
      <w:r w:rsidRPr="00C9335E">
        <w:rPr>
          <w:rStyle w:val="StyleUnderline"/>
        </w:rPr>
        <w:t xml:space="preserve">, would, if “successful,” </w:t>
      </w:r>
      <w:r w:rsidRPr="00C9335E">
        <w:rPr>
          <w:rStyle w:val="Emphasis"/>
          <w:highlight w:val="yellow"/>
        </w:rPr>
        <w:t>dissolve</w:t>
      </w:r>
      <w:r w:rsidRPr="00C9335E">
        <w:rPr>
          <w:rStyle w:val="Emphasis"/>
        </w:rPr>
        <w:t xml:space="preserve"> </w:t>
      </w:r>
      <w:r w:rsidRPr="00C9335E">
        <w:rPr>
          <w:rStyle w:val="Emphasis"/>
          <w:highlight w:val="yellow"/>
        </w:rPr>
        <w:t>the possibility for its own reproduction</w:t>
      </w:r>
      <w:r w:rsidRPr="00C9335E">
        <w:rPr>
          <w:rStyle w:val="StyleUnderline"/>
        </w:rPr>
        <w:t>. The pain of oppression</w:t>
      </w:r>
      <w:r w:rsidRPr="00C9335E">
        <w:rPr>
          <w:sz w:val="16"/>
        </w:rPr>
        <w:t xml:space="preserve">, as Afro-pessimists well know by the fact the broader black tradition of letters disagree with them, </w:t>
      </w:r>
      <w:r w:rsidRPr="00C9335E">
        <w:rPr>
          <w:rStyle w:val="StyleUnderlin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C9335E">
        <w:rPr>
          <w:sz w:val="16"/>
        </w:rPr>
        <w:t xml:space="preserve">, and are exemplary events inscribed into the memory of peoples, galvanizing them always toward something other than abjection, then </w:t>
      </w:r>
      <w:r w:rsidRPr="00C9335E">
        <w:rPr>
          <w:rStyle w:val="StyleUnderline"/>
        </w:rPr>
        <w:t xml:space="preserve">this appears to </w:t>
      </w:r>
      <w:r w:rsidRPr="00C9335E">
        <w:rPr>
          <w:rStyle w:val="Emphasis"/>
        </w:rPr>
        <w:t>further doubt on their theses that treat “social death” as the sine qua non of black life</w:t>
      </w:r>
      <w:r w:rsidRPr="00C9335E">
        <w:rPr>
          <w:sz w:val="16"/>
        </w:rPr>
        <w:t>.</w:t>
      </w:r>
    </w:p>
    <w:p w14:paraId="79056D2F" w14:textId="77777777" w:rsidR="00286ABF" w:rsidRPr="00C9335E" w:rsidRDefault="00286ABF" w:rsidP="00286ABF">
      <w:pPr>
        <w:rPr>
          <w:sz w:val="16"/>
        </w:rPr>
      </w:pPr>
      <w:r w:rsidRPr="00C9335E">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C9335E">
        <w:rPr>
          <w:rStyle w:val="StyleUnderline"/>
        </w:rPr>
        <w:t xml:space="preserve">given the </w:t>
      </w:r>
      <w:r w:rsidRPr="00C9335E">
        <w:rPr>
          <w:rStyle w:val="Emphasis"/>
        </w:rPr>
        <w:t>underwhelming grounds</w:t>
      </w:r>
      <w:r w:rsidRPr="00C9335E">
        <w:rPr>
          <w:rStyle w:val="StyleUnderline"/>
        </w:rPr>
        <w:t xml:space="preserve"> for </w:t>
      </w:r>
      <w:r w:rsidRPr="00C9335E">
        <w:rPr>
          <w:rStyle w:val="StyleUnderline"/>
          <w:highlight w:val="yellow"/>
        </w:rPr>
        <w:t>Afro-Pessimists’</w:t>
      </w:r>
      <w:r w:rsidRPr="00C9335E">
        <w:rPr>
          <w:rStyle w:val="StyleUnderline"/>
        </w:rPr>
        <w:t xml:space="preserve"> confident </w:t>
      </w:r>
      <w:r w:rsidRPr="00C9335E">
        <w:rPr>
          <w:rStyle w:val="StyleUnderline"/>
          <w:highlight w:val="yellow"/>
        </w:rPr>
        <w:t>claims</w:t>
      </w:r>
      <w:r w:rsidRPr="00C9335E">
        <w:rPr>
          <w:rStyle w:val="StyleUnderline"/>
        </w:rPr>
        <w:t xml:space="preserve"> about all future worlds</w:t>
      </w:r>
      <w:r w:rsidRPr="00C9335E">
        <w:rPr>
          <w:sz w:val="16"/>
        </w:rPr>
        <w:t xml:space="preserve">, it strikes me that </w:t>
      </w:r>
      <w:r w:rsidRPr="00C9335E">
        <w:rPr>
          <w:rStyle w:val="StyleUnderline"/>
        </w:rPr>
        <w:t xml:space="preserve">Warren’s defense of apostasy </w:t>
      </w:r>
      <w:r w:rsidRPr="00C9335E">
        <w:rPr>
          <w:rStyle w:val="StyleUnderline"/>
          <w:highlight w:val="yellow"/>
        </w:rPr>
        <w:t>turn</w:t>
      </w:r>
      <w:r w:rsidRPr="00C9335E">
        <w:rPr>
          <w:rStyle w:val="StyleUnderline"/>
        </w:rPr>
        <w:t xml:space="preserve">s </w:t>
      </w:r>
      <w:r w:rsidRPr="00C9335E">
        <w:rPr>
          <w:rStyle w:val="StyleUnderline"/>
          <w:highlight w:val="yellow"/>
        </w:rPr>
        <w:t xml:space="preserve">more on a </w:t>
      </w:r>
      <w:r w:rsidRPr="00C9335E">
        <w:rPr>
          <w:rStyle w:val="Emphasis"/>
          <w:highlight w:val="yellow"/>
        </w:rPr>
        <w:t>commitment to a metaphysics of purity</w:t>
      </w:r>
      <w:r w:rsidRPr="00C9335E">
        <w:rPr>
          <w:rStyle w:val="Emphasis"/>
        </w:rPr>
        <w:t xml:space="preserve"> and permanence</w:t>
      </w:r>
      <w:r w:rsidRPr="00C9335E">
        <w:rPr>
          <w:rStyle w:val="StyleUnderline"/>
        </w:rPr>
        <w:t xml:space="preserve"> </w:t>
      </w:r>
      <w:r w:rsidRPr="00C9335E">
        <w:rPr>
          <w:rStyle w:val="StyleUnderline"/>
          <w:highlight w:val="yellow"/>
        </w:rPr>
        <w:t>than</w:t>
      </w:r>
      <w:r w:rsidRPr="00C9335E">
        <w:rPr>
          <w:rStyle w:val="StyleUnderline"/>
        </w:rPr>
        <w:t xml:space="preserve"> </w:t>
      </w:r>
      <w:r w:rsidRPr="00C9335E">
        <w:rPr>
          <w:rStyle w:val="Emphasis"/>
        </w:rPr>
        <w:t>any “</w:t>
      </w:r>
      <w:r w:rsidRPr="00C9335E">
        <w:rPr>
          <w:rStyle w:val="Emphasis"/>
          <w:highlight w:val="yellow"/>
        </w:rPr>
        <w:t>facts” about history</w:t>
      </w:r>
      <w:r w:rsidRPr="00C9335E">
        <w:rPr>
          <w:sz w:val="16"/>
        </w:rPr>
        <w:t xml:space="preserve">; indeed, </w:t>
      </w:r>
      <w:r w:rsidRPr="00C9335E">
        <w:rPr>
          <w:rStyle w:val="StyleUnderline"/>
        </w:rPr>
        <w:t xml:space="preserve">the “facts” of history are organized and narrated (ironically) </w:t>
      </w:r>
      <w:r w:rsidRPr="00C9335E">
        <w:rPr>
          <w:rStyle w:val="Emphasis"/>
        </w:rPr>
        <w:t>in light of these commitments</w:t>
      </w:r>
      <w:r w:rsidRPr="00C9335E">
        <w:rPr>
          <w:sz w:val="16"/>
        </w:rPr>
        <w:t>. It is yet another iteration of the view which Nietzsche criticized long ago, that because “our highest values cannot be realized in this world, and…there is no other world in which they can,” we should live in nihilistic despair.114</w:t>
      </w:r>
    </w:p>
    <w:p w14:paraId="603AA46D" w14:textId="77777777" w:rsidR="00286ABF" w:rsidRPr="00C9335E" w:rsidRDefault="00286ABF" w:rsidP="00286ABF">
      <w:pPr>
        <w:rPr>
          <w:sz w:val="16"/>
        </w:rPr>
      </w:pPr>
      <w:r w:rsidRPr="00C9335E">
        <w:rPr>
          <w:sz w:val="16"/>
        </w:rPr>
        <w:t xml:space="preserve">Like Schopenhauer’s ascetic, </w:t>
      </w:r>
      <w:r w:rsidRPr="00C9335E">
        <w:rPr>
          <w:rStyle w:val="StyleUnderline"/>
        </w:rPr>
        <w:t xml:space="preserve">Warren treats (black) suffering as the crucial evil of existence, and seeing no way to eliminate suffering </w:t>
      </w:r>
      <w:r w:rsidRPr="00C9335E">
        <w:rPr>
          <w:rStyle w:val="Emphasis"/>
        </w:rPr>
        <w:t>altogether</w:t>
      </w:r>
      <w:r w:rsidRPr="00C9335E">
        <w:rPr>
          <w:rStyle w:val="StyleUnderline"/>
        </w:rPr>
        <w:t xml:space="preserve"> or to change the world, suggests</w:t>
      </w:r>
      <w:r w:rsidRPr="00C9335E">
        <w:t xml:space="preserve"> </w:t>
      </w:r>
      <w:r w:rsidRPr="00C9335E">
        <w:rPr>
          <w:rStyle w:val="Emphasis"/>
        </w:rPr>
        <w:t>withdrawing altogether</w:t>
      </w:r>
      <w:r w:rsidRPr="00C9335E">
        <w:rPr>
          <w:rStyle w:val="StyleUnderline"/>
        </w:rPr>
        <w:t xml:space="preserve"> to minimize the worldly hopes, strivings, and desires that engender suffering instead</w:t>
      </w:r>
      <w:r w:rsidRPr="00C9335E">
        <w:rPr>
          <w:sz w:val="16"/>
        </w:rPr>
        <w:t xml:space="preserve">. Indeed, like Schopenhauer, </w:t>
      </w:r>
      <w:r w:rsidRPr="00C9335E">
        <w:rPr>
          <w:rStyle w:val="StyleUnderline"/>
        </w:rPr>
        <w:t>Warren’s view must lead him to the conclusion that it would be preferable if the world simply did not exist. This view</w:t>
      </w:r>
      <w:r w:rsidRPr="00C9335E">
        <w:rPr>
          <w:sz w:val="16"/>
        </w:rPr>
        <w:t xml:space="preserve">, embedded in his narrative forms, </w:t>
      </w:r>
      <w:r w:rsidRPr="00C9335E">
        <w:rPr>
          <w:rStyle w:val="StyleUnderline"/>
        </w:rPr>
        <w:t xml:space="preserve">entails that the </w:t>
      </w:r>
      <w:r w:rsidRPr="00C9335E">
        <w:rPr>
          <w:rStyle w:val="Emphasis"/>
        </w:rPr>
        <w:t>past is too catastrophic to be redeemed</w:t>
      </w:r>
      <w:r w:rsidRPr="00C9335E">
        <w:rPr>
          <w:rStyle w:val="StyleUnderline"/>
        </w:rPr>
        <w:t xml:space="preserve">, the </w:t>
      </w:r>
      <w:r w:rsidRPr="00C9335E">
        <w:rPr>
          <w:rStyle w:val="Emphasis"/>
        </w:rPr>
        <w:t>present an enduring catastrophe</w:t>
      </w:r>
      <w:r w:rsidRPr="00C9335E">
        <w:rPr>
          <w:rStyle w:val="StyleUnderline"/>
        </w:rPr>
        <w:t xml:space="preserve">, and the </w:t>
      </w:r>
      <w:r w:rsidRPr="00C9335E">
        <w:rPr>
          <w:rStyle w:val="Emphasis"/>
        </w:rPr>
        <w:t>future already foreclosed</w:t>
      </w:r>
      <w:r w:rsidRPr="00C9335E">
        <w:rPr>
          <w:rStyle w:val="StyleUnderline"/>
        </w:rPr>
        <w:t xml:space="preserve"> as anything other than the repetition of this traumatic present-past</w:t>
      </w:r>
      <w:r w:rsidRPr="00C9335E">
        <w:rPr>
          <w:sz w:val="16"/>
        </w:rPr>
        <w:t xml:space="preserve">. When tied to, or </w:t>
      </w:r>
      <w:r w:rsidRPr="00C9335E">
        <w:rPr>
          <w:rStyle w:val="StyleUnderline"/>
        </w:rPr>
        <w:t>ostensibly justified by, appeal to historical narrative, despair can seem like the only reasonable assessment of the historical “facts” at hand and the only rational stance toward the future</w:t>
      </w:r>
      <w:r w:rsidRPr="00C9335E">
        <w:rPr>
          <w:sz w:val="16"/>
        </w:rPr>
        <w:t xml:space="preserve">. </w:t>
      </w:r>
    </w:p>
    <w:p w14:paraId="44C2C948" w14:textId="77777777" w:rsidR="00286ABF" w:rsidRDefault="00286ABF" w:rsidP="00286ABF">
      <w:pPr>
        <w:rPr>
          <w:sz w:val="16"/>
        </w:rPr>
      </w:pPr>
    </w:p>
    <w:p w14:paraId="7FB0A745" w14:textId="77777777" w:rsidR="00286ABF" w:rsidRPr="00C9335E" w:rsidRDefault="00286ABF" w:rsidP="00286ABF">
      <w:pPr>
        <w:pStyle w:val="Heading4"/>
        <w:rPr>
          <w:rFonts w:cs="Arial"/>
        </w:rPr>
      </w:pPr>
      <w:r>
        <w:rPr>
          <w:rFonts w:cs="Arial"/>
        </w:rPr>
        <w:t xml:space="preserve">B. </w:t>
      </w:r>
      <w:r w:rsidRPr="00C9335E">
        <w:rPr>
          <w:rFonts w:cs="Arial"/>
        </w:rPr>
        <w:t xml:space="preserve">Antiblack bias is </w:t>
      </w:r>
      <w:r w:rsidRPr="00C9335E">
        <w:rPr>
          <w:rFonts w:cs="Arial"/>
          <w:u w:val="single"/>
        </w:rPr>
        <w:t>malleable</w:t>
      </w:r>
      <w:r w:rsidRPr="00C9335E">
        <w:rPr>
          <w:rFonts w:cs="Arial"/>
        </w:rPr>
        <w:t xml:space="preserve"> and </w:t>
      </w:r>
      <w:r w:rsidRPr="00C9335E">
        <w:rPr>
          <w:rFonts w:cs="Arial"/>
          <w:u w:val="single"/>
        </w:rPr>
        <w:t>declining rapidly</w:t>
      </w:r>
      <w:r w:rsidRPr="00C9335E">
        <w:rPr>
          <w:rFonts w:cs="Arial"/>
        </w:rPr>
        <w:t>.</w:t>
      </w:r>
    </w:p>
    <w:p w14:paraId="370DF349" w14:textId="77777777" w:rsidR="00286ABF" w:rsidRPr="00C9335E" w:rsidRDefault="00286ABF" w:rsidP="00286ABF">
      <w:r w:rsidRPr="00C9335E">
        <w:t xml:space="preserve">Diana </w:t>
      </w:r>
      <w:r w:rsidRPr="00C9335E">
        <w:rPr>
          <w:rStyle w:val="Style13ptBold"/>
        </w:rPr>
        <w:t>Yates 25</w:t>
      </w:r>
      <w:r w:rsidRPr="00C9335E">
        <w:t xml:space="preserve">, life sciences editor at the University of Illinois Urbana Champaign, citing a study performed by Benedek Kurdi, professor in the Beckman Institute for Advanced Science and Technology at the University of Illinois, 7 April 2025, “Study finds global downturn in bias against stigmatized groups,” </w:t>
      </w:r>
      <w:r w:rsidRPr="00C9335E">
        <w:rPr>
          <w:i/>
          <w:iCs/>
        </w:rPr>
        <w:t>University of Illinois Urbana-Champaign</w:t>
      </w:r>
      <w:r w:rsidRPr="00C9335E">
        <w:t>, https://news.illinois.edu/study-finds-global-downturn-in-bias-against-stigmatized-groups/.</w:t>
      </w:r>
    </w:p>
    <w:p w14:paraId="2D3AFCAE" w14:textId="77777777" w:rsidR="00286ABF" w:rsidRPr="00C9335E" w:rsidRDefault="00286ABF" w:rsidP="00286ABF">
      <w:pPr>
        <w:rPr>
          <w:sz w:val="16"/>
          <w:szCs w:val="16"/>
        </w:rPr>
      </w:pPr>
      <w:r w:rsidRPr="00C9335E">
        <w:rPr>
          <w:rStyle w:val="StyleUnderline"/>
          <w:highlight w:val="yellow"/>
        </w:rPr>
        <w:t xml:space="preserve">In a </w:t>
      </w:r>
      <w:r w:rsidRPr="00C9335E">
        <w:rPr>
          <w:rStyle w:val="Emphasis"/>
          <w:highlight w:val="yellow"/>
        </w:rPr>
        <w:t>study</w:t>
      </w:r>
      <w:r w:rsidRPr="00C9335E">
        <w:rPr>
          <w:rStyle w:val="StyleUnderline"/>
          <w:highlight w:val="yellow"/>
        </w:rPr>
        <w:t xml:space="preserve"> that </w:t>
      </w:r>
      <w:r w:rsidRPr="00C9335E">
        <w:rPr>
          <w:rStyle w:val="Emphasis"/>
          <w:highlight w:val="yellow"/>
        </w:rPr>
        <w:t>tracked</w:t>
      </w:r>
      <w:r w:rsidRPr="00C9335E">
        <w:rPr>
          <w:rStyle w:val="StyleUnderline"/>
        </w:rPr>
        <w:t xml:space="preserve"> explicit and </w:t>
      </w:r>
      <w:r w:rsidRPr="00C9335E">
        <w:rPr>
          <w:rStyle w:val="Emphasis"/>
          <w:highlight w:val="yellow"/>
        </w:rPr>
        <w:t>implicit bias</w:t>
      </w:r>
      <w:r w:rsidRPr="00C9335E">
        <w:rPr>
          <w:rStyle w:val="StyleUnderline"/>
        </w:rPr>
        <w:t xml:space="preserve"> against </w:t>
      </w:r>
      <w:r w:rsidRPr="00C9335E">
        <w:rPr>
          <w:rStyle w:val="Emphasis"/>
        </w:rPr>
        <w:t>stigmatized groups</w:t>
      </w:r>
      <w:r w:rsidRPr="00C9335E">
        <w:rPr>
          <w:sz w:val="16"/>
          <w:szCs w:val="16"/>
        </w:rPr>
        <w:t xml:space="preserve"> in 33 countries </w:t>
      </w:r>
      <w:r w:rsidRPr="00C9335E">
        <w:rPr>
          <w:rStyle w:val="StyleUnderline"/>
          <w:highlight w:val="yellow"/>
        </w:rPr>
        <w:t xml:space="preserve">between </w:t>
      </w:r>
      <w:r w:rsidRPr="00C9335E">
        <w:rPr>
          <w:rStyle w:val="Emphasis"/>
          <w:highlight w:val="yellow"/>
        </w:rPr>
        <w:t>2009</w:t>
      </w:r>
      <w:r w:rsidRPr="00C9335E">
        <w:rPr>
          <w:rStyle w:val="StyleUnderline"/>
          <w:highlight w:val="yellow"/>
        </w:rPr>
        <w:t xml:space="preserve"> and </w:t>
      </w:r>
      <w:r w:rsidRPr="00C9335E">
        <w:rPr>
          <w:rStyle w:val="Emphasis"/>
          <w:highlight w:val="yellow"/>
        </w:rPr>
        <w:t>2019</w:t>
      </w:r>
      <w:r w:rsidRPr="00C9335E">
        <w:rPr>
          <w:rStyle w:val="StyleUnderline"/>
        </w:rPr>
        <w:t xml:space="preserve">, </w:t>
      </w:r>
      <w:r w:rsidRPr="00C9335E">
        <w:rPr>
          <w:rStyle w:val="StyleUnderline"/>
          <w:highlight w:val="yellow"/>
        </w:rPr>
        <w:t xml:space="preserve">researchers found </w:t>
      </w:r>
      <w:r w:rsidRPr="00C9335E">
        <w:rPr>
          <w:rStyle w:val="Emphasis"/>
          <w:highlight w:val="yellow"/>
        </w:rPr>
        <w:t>substantial reductions</w:t>
      </w:r>
      <w:r w:rsidRPr="00C9335E">
        <w:rPr>
          <w:rStyle w:val="StyleUnderline"/>
        </w:rPr>
        <w:t xml:space="preserve"> in</w:t>
      </w:r>
      <w:r w:rsidRPr="00C9335E">
        <w:rPr>
          <w:sz w:val="16"/>
          <w:szCs w:val="16"/>
        </w:rPr>
        <w:t xml:space="preserve"> explicit, self-reported </w:t>
      </w:r>
      <w:r w:rsidRPr="00C9335E">
        <w:rPr>
          <w:rStyle w:val="StyleUnderline"/>
        </w:rPr>
        <w:t xml:space="preserve">bias </w:t>
      </w:r>
      <w:r w:rsidRPr="00C9335E">
        <w:rPr>
          <w:rStyle w:val="StyleUnderline"/>
          <w:highlight w:val="yellow"/>
        </w:rPr>
        <w:t xml:space="preserve">against </w:t>
      </w:r>
      <w:r w:rsidRPr="00C9335E">
        <w:rPr>
          <w:rStyle w:val="Emphasis"/>
          <w:highlight w:val="yellow"/>
        </w:rPr>
        <w:t>all categories</w:t>
      </w:r>
      <w:r w:rsidRPr="00C9335E">
        <w:rPr>
          <w:rStyle w:val="StyleUnderline"/>
        </w:rPr>
        <w:t xml:space="preserve"> of stigma</w:t>
      </w:r>
      <w:r w:rsidRPr="00C9335E">
        <w:rPr>
          <w:sz w:val="16"/>
          <w:szCs w:val="16"/>
        </w:rPr>
        <w:t xml:space="preserve"> they examined: age, race, body weight, skin tone and sexual orientation. The picture for implicit bias, which is sometimes described as “hidden” or “automatically revealed” bias, was more varied, however.</w:t>
      </w:r>
    </w:p>
    <w:p w14:paraId="4AFC6BCA" w14:textId="77777777" w:rsidR="00286ABF" w:rsidRPr="00C9335E" w:rsidRDefault="00286ABF" w:rsidP="00286ABF">
      <w:pPr>
        <w:rPr>
          <w:sz w:val="8"/>
          <w:szCs w:val="8"/>
        </w:rPr>
      </w:pPr>
      <w:r w:rsidRPr="00C9335E">
        <w:rPr>
          <w:sz w:val="8"/>
          <w:szCs w:val="8"/>
        </w:rPr>
        <w:t>The new findings are reported in the Journal of Experimental Psychology: General.</w:t>
      </w:r>
    </w:p>
    <w:p w14:paraId="50BFF049" w14:textId="77777777" w:rsidR="00286ABF" w:rsidRPr="00C9335E" w:rsidRDefault="00286ABF" w:rsidP="00286ABF">
      <w:pPr>
        <w:rPr>
          <w:sz w:val="16"/>
          <w:szCs w:val="16"/>
        </w:rPr>
      </w:pPr>
      <w:r w:rsidRPr="00C9335E">
        <w:rPr>
          <w:sz w:val="16"/>
          <w:szCs w:val="16"/>
        </w:rPr>
        <w:t xml:space="preserve">“We used data from Project Implicit, a website established in the early 2000s that serves both as a venue to educate people about implicit processes and as a site for collecting data,” said University of Illinois Urbana-Champaign psychology professor Benedek Kurdi, who led the research with Tessa Charlesworth, a professor in the Kellogg School of Management at Northwestern University. The </w:t>
      </w:r>
      <w:r w:rsidRPr="00C9335E">
        <w:rPr>
          <w:rStyle w:val="StyleUnderline"/>
          <w:highlight w:val="yellow"/>
        </w:rPr>
        <w:t xml:space="preserve">data was collected from </w:t>
      </w:r>
      <w:r w:rsidRPr="00C9335E">
        <w:rPr>
          <w:rStyle w:val="Emphasis"/>
          <w:highlight w:val="yellow"/>
        </w:rPr>
        <w:t>1.4 million participants</w:t>
      </w:r>
      <w:r w:rsidRPr="00C9335E">
        <w:rPr>
          <w:sz w:val="16"/>
          <w:szCs w:val="16"/>
        </w:rPr>
        <w:t xml:space="preserve"> from 33 countries mostly in the northern hemisphere but also from Argentina, Australia and Brazil.  </w:t>
      </w:r>
    </w:p>
    <w:p w14:paraId="6E71FA6E" w14:textId="77777777" w:rsidR="00286ABF" w:rsidRPr="00C9335E" w:rsidRDefault="00286ABF" w:rsidP="00286ABF">
      <w:pPr>
        <w:rPr>
          <w:sz w:val="8"/>
          <w:szCs w:val="8"/>
        </w:rPr>
      </w:pPr>
      <w:r w:rsidRPr="00C9335E">
        <w:rPr>
          <w:sz w:val="8"/>
          <w:szCs w:val="8"/>
        </w:rPr>
        <w:t>Explicit bias is what people willingly share about their attitudes toward other groups or individuals, Kurdi said. Implicit bias is revealed through other means.</w:t>
      </w:r>
    </w:p>
    <w:p w14:paraId="25A14CF7" w14:textId="77777777" w:rsidR="00286ABF" w:rsidRPr="00C9335E" w:rsidRDefault="00286ABF" w:rsidP="00286ABF">
      <w:pPr>
        <w:rPr>
          <w:sz w:val="8"/>
          <w:szCs w:val="8"/>
        </w:rPr>
      </w:pPr>
      <w:r w:rsidRPr="00C9335E">
        <w:rPr>
          <w:sz w:val="8"/>
          <w:szCs w:val="8"/>
        </w:rPr>
        <w:t>“This is usually a task where people are performing a behavior,” he said. “For example, they may be asked to categorize images and words and, based on how quickly they can do that, we can make inferences about their attitudes.”</w:t>
      </w:r>
    </w:p>
    <w:p w14:paraId="38127513" w14:textId="77777777" w:rsidR="00286ABF" w:rsidRPr="00C9335E" w:rsidRDefault="00286ABF" w:rsidP="00286ABF">
      <w:pPr>
        <w:rPr>
          <w:sz w:val="8"/>
          <w:szCs w:val="8"/>
        </w:rPr>
      </w:pPr>
      <w:r w:rsidRPr="00C9335E">
        <w:rPr>
          <w:sz w:val="8"/>
          <w:szCs w:val="8"/>
        </w:rPr>
        <w:t>For example, a person may quickly associate young, thin or light-skinned people with positive traits while more readily associating people who are older, heavier or who have darker complexions with more negative attributes, Kurdi said.</w:t>
      </w:r>
    </w:p>
    <w:p w14:paraId="37222F79" w14:textId="77777777" w:rsidR="00286ABF" w:rsidRPr="00C9335E" w:rsidRDefault="00286ABF" w:rsidP="00286ABF">
      <w:pPr>
        <w:rPr>
          <w:sz w:val="8"/>
          <w:szCs w:val="8"/>
        </w:rPr>
      </w:pPr>
      <w:r w:rsidRPr="00C9335E">
        <w:rPr>
          <w:sz w:val="8"/>
          <w:szCs w:val="8"/>
        </w:rPr>
        <w:t>“If you take a test such as the Implicit Association Test, there is less opportunity for you to consciously control your response,” he said.</w:t>
      </w:r>
    </w:p>
    <w:p w14:paraId="3583F911" w14:textId="77777777" w:rsidR="00286ABF" w:rsidRPr="00C9335E" w:rsidRDefault="00286ABF" w:rsidP="00286ABF">
      <w:pPr>
        <w:rPr>
          <w:sz w:val="8"/>
          <w:szCs w:val="8"/>
        </w:rPr>
      </w:pPr>
      <w:r w:rsidRPr="00C9335E">
        <w:rPr>
          <w:sz w:val="8"/>
          <w:szCs w:val="8"/>
        </w:rPr>
        <w:t>When analyzing data from people based in the U.S., previous studies found obvious downward trends in self-reported bias against various stigmatized groups.</w:t>
      </w:r>
    </w:p>
    <w:p w14:paraId="22F6DF4A" w14:textId="77777777" w:rsidR="00286ABF" w:rsidRPr="00C9335E" w:rsidRDefault="00286ABF" w:rsidP="00286ABF">
      <w:pPr>
        <w:rPr>
          <w:sz w:val="8"/>
          <w:szCs w:val="8"/>
        </w:rPr>
      </w:pPr>
      <w:r w:rsidRPr="00C9335E">
        <w:rPr>
          <w:sz w:val="8"/>
          <w:szCs w:val="8"/>
        </w:rPr>
        <w:t>“Since 2007, respondents in the U.S. have been expressing less anti-old/pro-young, anti-fat/pro-thin, anti-gay/pro-straight, anti-dark skin/pro-light skin and anti-Black/pro-white attitudes,” the authors of the new study wrote. “These findings align with similar, well-documented trends obtained in representative U.S. surveys … and likely reflect changing norms about the acceptability of expressing negativity toward stigmatized groups.”</w:t>
      </w:r>
    </w:p>
    <w:p w14:paraId="73E0D2C0" w14:textId="77777777" w:rsidR="00286ABF" w:rsidRPr="00C9335E" w:rsidRDefault="00286ABF" w:rsidP="00286ABF">
      <w:pPr>
        <w:rPr>
          <w:sz w:val="16"/>
          <w:szCs w:val="16"/>
        </w:rPr>
      </w:pPr>
      <w:r w:rsidRPr="00C9335E">
        <w:rPr>
          <w:rStyle w:val="StyleUnderline"/>
        </w:rPr>
        <w:t xml:space="preserve">The </w:t>
      </w:r>
      <w:r w:rsidRPr="00C9335E">
        <w:rPr>
          <w:rStyle w:val="Emphasis"/>
          <w:highlight w:val="yellow"/>
        </w:rPr>
        <w:t>U.S. data</w:t>
      </w:r>
      <w:r w:rsidRPr="00C9335E">
        <w:rPr>
          <w:rStyle w:val="StyleUnderline"/>
          <w:highlight w:val="yellow"/>
        </w:rPr>
        <w:t xml:space="preserve"> for</w:t>
      </w:r>
      <w:r w:rsidRPr="00C9335E">
        <w:rPr>
          <w:sz w:val="16"/>
          <w:szCs w:val="16"/>
        </w:rPr>
        <w:t xml:space="preserve"> some types of </w:t>
      </w:r>
      <w:r w:rsidRPr="00C9335E">
        <w:rPr>
          <w:rStyle w:val="StyleUnderline"/>
        </w:rPr>
        <w:t>implicit bias</w:t>
      </w:r>
      <w:r w:rsidRPr="00C9335E">
        <w:rPr>
          <w:sz w:val="16"/>
          <w:szCs w:val="16"/>
        </w:rPr>
        <w:t xml:space="preserve"> also </w:t>
      </w:r>
      <w:r w:rsidRPr="00C9335E">
        <w:rPr>
          <w:rStyle w:val="StyleUnderline"/>
        </w:rPr>
        <w:t xml:space="preserve">showed a </w:t>
      </w:r>
      <w:r w:rsidRPr="00C9335E">
        <w:rPr>
          <w:rStyle w:val="Emphasis"/>
        </w:rPr>
        <w:t>downward trend</w:t>
      </w:r>
      <w:r w:rsidRPr="00C9335E">
        <w:rPr>
          <w:sz w:val="16"/>
          <w:szCs w:val="16"/>
        </w:rPr>
        <w:t>.</w:t>
      </w:r>
    </w:p>
    <w:p w14:paraId="13020AC9" w14:textId="77777777" w:rsidR="00286ABF" w:rsidRPr="00C9335E" w:rsidRDefault="00286ABF" w:rsidP="00286ABF">
      <w:pPr>
        <w:rPr>
          <w:sz w:val="16"/>
          <w:szCs w:val="16"/>
        </w:rPr>
      </w:pPr>
      <w:r w:rsidRPr="00C9335E">
        <w:rPr>
          <w:sz w:val="16"/>
          <w:szCs w:val="16"/>
        </w:rPr>
        <w:t xml:space="preserve">“Specifically, implicit sexuality attitudes dropped in bias by 65% and are now close to neutrality. </w:t>
      </w:r>
      <w:r w:rsidRPr="00C9335E">
        <w:rPr>
          <w:rStyle w:val="Emphasis"/>
          <w:highlight w:val="yellow"/>
        </w:rPr>
        <w:t>Implicit race</w:t>
      </w:r>
      <w:r w:rsidRPr="00C9335E">
        <w:rPr>
          <w:rStyle w:val="StyleUnderline"/>
          <w:highlight w:val="yellow"/>
        </w:rPr>
        <w:t xml:space="preserve"> and </w:t>
      </w:r>
      <w:r w:rsidRPr="00C9335E">
        <w:rPr>
          <w:rStyle w:val="Emphasis"/>
          <w:highlight w:val="yellow"/>
        </w:rPr>
        <w:t>skin tone attitudes</w:t>
      </w:r>
      <w:r w:rsidRPr="00C9335E">
        <w:rPr>
          <w:rStyle w:val="StyleUnderline"/>
        </w:rPr>
        <w:t xml:space="preserve"> have also [</w:t>
      </w:r>
      <w:r w:rsidRPr="00C9335E">
        <w:rPr>
          <w:rStyle w:val="Emphasis"/>
          <w:highlight w:val="yellow"/>
        </w:rPr>
        <w:t>showed declines</w:t>
      </w:r>
      <w:r w:rsidRPr="00C9335E">
        <w:rPr>
          <w:rStyle w:val="StyleUnderline"/>
        </w:rPr>
        <w:t xml:space="preserve"> in bias]</w:t>
      </w:r>
      <w:r w:rsidRPr="00C9335E">
        <w:rPr>
          <w:sz w:val="16"/>
          <w:szCs w:val="16"/>
        </w:rPr>
        <w:t xml:space="preserve">, although </w:t>
      </w:r>
      <w:r w:rsidRPr="00C9335E">
        <w:rPr>
          <w:rStyle w:val="StyleUnderline"/>
          <w:highlight w:val="yellow"/>
        </w:rPr>
        <w:t>at</w:t>
      </w:r>
      <w:r w:rsidRPr="00C9335E">
        <w:rPr>
          <w:sz w:val="16"/>
          <w:szCs w:val="16"/>
        </w:rPr>
        <w:t xml:space="preserve"> slower but still </w:t>
      </w:r>
      <w:r w:rsidRPr="00C9335E">
        <w:rPr>
          <w:rStyle w:val="Emphasis"/>
          <w:highlight w:val="yellow"/>
        </w:rPr>
        <w:t>notable rates</w:t>
      </w:r>
      <w:r w:rsidRPr="00C9335E">
        <w:rPr>
          <w:rStyle w:val="StyleUnderline"/>
          <w:highlight w:val="yellow"/>
        </w:rPr>
        <w:t xml:space="preserve"> of 26%</w:t>
      </w:r>
      <w:r w:rsidRPr="00C9335E">
        <w:rPr>
          <w:rStyle w:val="StyleUnderline"/>
        </w:rPr>
        <w:t xml:space="preserve"> and 25%</w:t>
      </w:r>
      <w:r w:rsidRPr="00C9335E">
        <w:rPr>
          <w:sz w:val="16"/>
          <w:szCs w:val="16"/>
        </w:rPr>
        <w:t>, respectively,” the researchers wrote.</w:t>
      </w:r>
    </w:p>
    <w:p w14:paraId="50647E63" w14:textId="77777777" w:rsidR="00286ABF" w:rsidRPr="00C9335E" w:rsidRDefault="00286ABF" w:rsidP="00286ABF">
      <w:pPr>
        <w:rPr>
          <w:sz w:val="8"/>
          <w:szCs w:val="8"/>
        </w:rPr>
      </w:pPr>
      <w:r w:rsidRPr="00C9335E">
        <w:rPr>
          <w:sz w:val="8"/>
          <w:szCs w:val="8"/>
        </w:rPr>
        <w:t>Implicit bias related to body weight and age remained high in the U.S., however.</w:t>
      </w:r>
    </w:p>
    <w:p w14:paraId="3A516CBD" w14:textId="77777777" w:rsidR="00286ABF" w:rsidRPr="00C9335E" w:rsidRDefault="00286ABF" w:rsidP="00286ABF">
      <w:pPr>
        <w:rPr>
          <w:sz w:val="8"/>
          <w:szCs w:val="8"/>
        </w:rPr>
      </w:pPr>
      <w:r w:rsidRPr="00C9335E">
        <w:rPr>
          <w:sz w:val="8"/>
          <w:szCs w:val="8"/>
        </w:rPr>
        <w:t>Kurdi and his colleagues wanted to compare the U.S. data to more global trends, to see if the same patterns prevailed. To do so, they broadened their study to include responses from 1.4 million individuals around the world. The data were collected from people in Argentina, Australia, Austria, Belgium, Brazil, Canada, China, Colombia, the Czech Republic, Denmark, France, Germany, Hungary, India, Ireland, Israel, Italy, Japan, Mexico, Norway, Poland, Portugal, Romania, Russia, Serbia, South Africa, South Korea, Spain, Sweden, Switzerland, Taiwan, Turkey and the United Kingdom.</w:t>
      </w:r>
    </w:p>
    <w:p w14:paraId="60C56128" w14:textId="77777777" w:rsidR="00286ABF" w:rsidRPr="00C9335E" w:rsidRDefault="00286ABF" w:rsidP="00286ABF">
      <w:pPr>
        <w:rPr>
          <w:sz w:val="8"/>
          <w:szCs w:val="8"/>
        </w:rPr>
      </w:pPr>
      <w:r w:rsidRPr="00C9335E">
        <w:rPr>
          <w:sz w:val="8"/>
          <w:szCs w:val="8"/>
        </w:rPr>
        <w:t>When they analyzed the international responses, the researchers saw some surprisingly similar trends to those in the U.S., but with a few important differences.</w:t>
      </w:r>
    </w:p>
    <w:p w14:paraId="0F2D14D9" w14:textId="77777777" w:rsidR="00286ABF" w:rsidRPr="00C9335E" w:rsidRDefault="00286ABF" w:rsidP="00286ABF">
      <w:pPr>
        <w:rPr>
          <w:sz w:val="8"/>
          <w:szCs w:val="8"/>
        </w:rPr>
      </w:pPr>
      <w:r w:rsidRPr="00C9335E">
        <w:rPr>
          <w:sz w:val="8"/>
          <w:szCs w:val="8"/>
        </w:rPr>
        <w:t>“We looked at self-reported bias against age, body weight, sexuality, skin tone and race,” Kurdi said. “And for every single one of them, people are reporting less bias, and they are reporting more egalitarian social group attitudes. But then when you look at implicit attitudes, there is a lot more variability.”</w:t>
      </w:r>
    </w:p>
    <w:p w14:paraId="4F859017" w14:textId="77777777" w:rsidR="00286ABF" w:rsidRPr="00C9335E" w:rsidRDefault="00286ABF" w:rsidP="00286ABF">
      <w:pPr>
        <w:rPr>
          <w:sz w:val="8"/>
          <w:szCs w:val="8"/>
        </w:rPr>
      </w:pPr>
      <w:r w:rsidRPr="00C9335E">
        <w:rPr>
          <w:sz w:val="8"/>
          <w:szCs w:val="8"/>
        </w:rPr>
        <w:t>Between 2009 and 2019, self-reported bias dropped across the board internationally. At the low end, bias against people with higher body weight dropped 18%, and the most dramatic decline was seen in bias related to sexuality, which dropped 43% over that period.  Self-reported bias related to age, skin tone and race also declined.</w:t>
      </w:r>
    </w:p>
    <w:p w14:paraId="51F5923A" w14:textId="77777777" w:rsidR="00286ABF" w:rsidRPr="00C9335E" w:rsidRDefault="00286ABF" w:rsidP="00286ABF">
      <w:pPr>
        <w:rPr>
          <w:sz w:val="8"/>
          <w:szCs w:val="8"/>
        </w:rPr>
      </w:pPr>
      <w:r w:rsidRPr="00C9335E">
        <w:rPr>
          <w:sz w:val="8"/>
          <w:szCs w:val="8"/>
        </w:rPr>
        <w:t>International trends in implicit bias were more variable, however. Between 2009 and 2019, there was a 36% drop in implicit bias related to sexuality, while implicit bias related to age, race and body weight remained stable. Implicit bias related to skin tone declined but then went up again, ultimately increasing by about 20% overall.</w:t>
      </w:r>
    </w:p>
    <w:p w14:paraId="54F7AD09" w14:textId="77777777" w:rsidR="00286ABF" w:rsidRPr="00C9335E" w:rsidRDefault="00286ABF" w:rsidP="00286ABF">
      <w:pPr>
        <w:rPr>
          <w:sz w:val="8"/>
          <w:szCs w:val="8"/>
        </w:rPr>
      </w:pPr>
      <w:r w:rsidRPr="00C9335E">
        <w:rPr>
          <w:sz w:val="8"/>
          <w:szCs w:val="8"/>
        </w:rPr>
        <w:t>Race-related bias and bias related to skin tone are distinct from one another in many parts of the world, where lingering cultural traditions such as the caste system or a history of bias against darker-skinned individuals of the same race often persist, Kurdi said.</w:t>
      </w:r>
    </w:p>
    <w:p w14:paraId="3CB616AD" w14:textId="77777777" w:rsidR="00286ABF" w:rsidRPr="00C9335E" w:rsidRDefault="00286ABF" w:rsidP="00286ABF">
      <w:pPr>
        <w:rPr>
          <w:sz w:val="8"/>
          <w:szCs w:val="8"/>
        </w:rPr>
      </w:pPr>
      <w:r w:rsidRPr="00C9335E">
        <w:rPr>
          <w:sz w:val="8"/>
          <w:szCs w:val="8"/>
        </w:rPr>
        <w:t>“In the U.S., the Black-white racial divide is the main racial distinction,” Kurdi said, whereas in other countries social stigma may be primarily associated with a lighter or darker skin tone.</w:t>
      </w:r>
    </w:p>
    <w:p w14:paraId="3090AD9C" w14:textId="77777777" w:rsidR="00286ABF" w:rsidRPr="00C9335E" w:rsidRDefault="00286ABF" w:rsidP="00286ABF">
      <w:pPr>
        <w:rPr>
          <w:sz w:val="16"/>
          <w:szCs w:val="16"/>
        </w:rPr>
      </w:pPr>
      <w:r w:rsidRPr="00C9335E">
        <w:rPr>
          <w:rStyle w:val="StyleUnderline"/>
          <w:highlight w:val="yellow"/>
        </w:rPr>
        <w:t xml:space="preserve">The </w:t>
      </w:r>
      <w:r w:rsidRPr="00C9335E">
        <w:rPr>
          <w:rStyle w:val="Emphasis"/>
          <w:highlight w:val="yellow"/>
        </w:rPr>
        <w:t>key revelation</w:t>
      </w:r>
      <w:r w:rsidRPr="00C9335E">
        <w:rPr>
          <w:rStyle w:val="StyleUnderline"/>
        </w:rPr>
        <w:t xml:space="preserve"> of the study </w:t>
      </w:r>
      <w:r w:rsidRPr="00C9335E">
        <w:rPr>
          <w:rStyle w:val="StyleUnderline"/>
          <w:highlight w:val="yellow"/>
        </w:rPr>
        <w:t>is that</w:t>
      </w:r>
      <w:r w:rsidRPr="00C9335E">
        <w:rPr>
          <w:rStyle w:val="StyleUnderline"/>
        </w:rPr>
        <w:t xml:space="preserve"> both explicit and </w:t>
      </w:r>
      <w:r w:rsidRPr="00C9335E">
        <w:rPr>
          <w:rStyle w:val="Emphasis"/>
          <w:highlight w:val="yellow"/>
        </w:rPr>
        <w:t>implicit bias</w:t>
      </w:r>
      <w:r w:rsidRPr="00C9335E">
        <w:rPr>
          <w:rStyle w:val="StyleUnderline"/>
          <w:highlight w:val="yellow"/>
        </w:rPr>
        <w:t xml:space="preserve"> are </w:t>
      </w:r>
      <w:r w:rsidRPr="00C9335E">
        <w:rPr>
          <w:rStyle w:val="Emphasis"/>
          <w:highlight w:val="yellow"/>
        </w:rPr>
        <w:t>malleable</w:t>
      </w:r>
      <w:r w:rsidRPr="00C9335E">
        <w:rPr>
          <w:rStyle w:val="StyleUnderline"/>
        </w:rPr>
        <w:t xml:space="preserve">, Kurdi said. These </w:t>
      </w:r>
      <w:r w:rsidRPr="00C9335E">
        <w:rPr>
          <w:rStyle w:val="Emphasis"/>
          <w:highlight w:val="yellow"/>
        </w:rPr>
        <w:t>changing attitudes</w:t>
      </w:r>
      <w:r w:rsidRPr="00C9335E">
        <w:rPr>
          <w:sz w:val="16"/>
          <w:szCs w:val="16"/>
        </w:rPr>
        <w:t xml:space="preserve"> likely </w:t>
      </w:r>
      <w:r w:rsidRPr="00C9335E">
        <w:rPr>
          <w:rStyle w:val="StyleUnderline"/>
          <w:highlight w:val="yellow"/>
        </w:rPr>
        <w:t xml:space="preserve">reflect how members of </w:t>
      </w:r>
      <w:r w:rsidRPr="00C9335E">
        <w:rPr>
          <w:rStyle w:val="Emphasis"/>
          <w:highlight w:val="yellow"/>
        </w:rPr>
        <w:t>traditionally stigmatized groups</w:t>
      </w:r>
      <w:r w:rsidRPr="00C9335E">
        <w:rPr>
          <w:rStyle w:val="StyleUnderline"/>
          <w:highlight w:val="yellow"/>
        </w:rPr>
        <w:t xml:space="preserve"> are </w:t>
      </w:r>
      <w:r w:rsidRPr="00C9335E">
        <w:rPr>
          <w:rStyle w:val="Emphasis"/>
          <w:highlight w:val="yellow"/>
        </w:rPr>
        <w:t>portrayed</w:t>
      </w:r>
      <w:r w:rsidRPr="00C9335E">
        <w:rPr>
          <w:rStyle w:val="StyleUnderline"/>
          <w:highlight w:val="yellow"/>
        </w:rPr>
        <w:t xml:space="preserve"> in</w:t>
      </w:r>
      <w:r w:rsidRPr="00C9335E">
        <w:rPr>
          <w:rStyle w:val="StyleUnderline"/>
        </w:rPr>
        <w:t xml:space="preserve"> </w:t>
      </w:r>
      <w:r w:rsidRPr="00C9335E">
        <w:rPr>
          <w:rStyle w:val="Emphasis"/>
        </w:rPr>
        <w:t xml:space="preserve">popular </w:t>
      </w:r>
      <w:r w:rsidRPr="00C9335E">
        <w:rPr>
          <w:rStyle w:val="Emphasis"/>
          <w:highlight w:val="yellow"/>
        </w:rPr>
        <w:t>media</w:t>
      </w:r>
      <w:r w:rsidRPr="00C9335E">
        <w:rPr>
          <w:rStyle w:val="StyleUnderline"/>
          <w:highlight w:val="yellow"/>
        </w:rPr>
        <w:t xml:space="preserve"> and the </w:t>
      </w:r>
      <w:r w:rsidRPr="00C9335E">
        <w:rPr>
          <w:rStyle w:val="Emphasis"/>
          <w:highlight w:val="yellow"/>
        </w:rPr>
        <w:t>news</w:t>
      </w:r>
      <w:r w:rsidRPr="00C9335E">
        <w:rPr>
          <w:sz w:val="16"/>
          <w:szCs w:val="16"/>
        </w:rPr>
        <w:t>.</w:t>
      </w:r>
    </w:p>
    <w:p w14:paraId="39610D71" w14:textId="77777777" w:rsidR="00286ABF" w:rsidRPr="00C9335E" w:rsidRDefault="00286ABF" w:rsidP="00286ABF">
      <w:pPr>
        <w:rPr>
          <w:sz w:val="8"/>
          <w:szCs w:val="8"/>
        </w:rPr>
      </w:pPr>
      <w:r w:rsidRPr="00C9335E">
        <w:rPr>
          <w:sz w:val="8"/>
          <w:szCs w:val="8"/>
        </w:rPr>
        <w:t>The most dramatic reductions in bias — both in the U.S. and internationally — involved attitudes toward people who are gay, the researchers found.</w:t>
      </w:r>
    </w:p>
    <w:p w14:paraId="5B4D84BC" w14:textId="77777777" w:rsidR="00286ABF" w:rsidRPr="00C9335E" w:rsidRDefault="00286ABF" w:rsidP="00286ABF">
      <w:pPr>
        <w:rPr>
          <w:sz w:val="8"/>
          <w:szCs w:val="8"/>
        </w:rPr>
      </w:pPr>
      <w:r w:rsidRPr="00C9335E">
        <w:rPr>
          <w:sz w:val="8"/>
          <w:szCs w:val="8"/>
        </w:rPr>
        <w:t>“It’s not just that the average is changing, but almost every single country in the dataset changed toward less bias in sexuality attitudes,” Kurdi said. “This is likely the result of several factors, including social movements, people coming out, and the fact that representation of gay people has become both more frequent and more diverse in media.”</w:t>
      </w:r>
    </w:p>
    <w:p w14:paraId="47EA1496" w14:textId="77777777" w:rsidR="00286ABF" w:rsidRPr="00C9335E" w:rsidRDefault="00286ABF" w:rsidP="00286ABF">
      <w:pPr>
        <w:rPr>
          <w:sz w:val="16"/>
          <w:szCs w:val="16"/>
        </w:rPr>
      </w:pPr>
      <w:r w:rsidRPr="00C9335E">
        <w:rPr>
          <w:sz w:val="16"/>
          <w:szCs w:val="16"/>
        </w:rPr>
        <w:t>“</w:t>
      </w:r>
      <w:r w:rsidRPr="00C9335E">
        <w:rPr>
          <w:rStyle w:val="StyleUnderline"/>
        </w:rPr>
        <w:t xml:space="preserve">Even with the </w:t>
      </w:r>
      <w:r w:rsidRPr="00C9335E">
        <w:rPr>
          <w:rStyle w:val="Emphasis"/>
        </w:rPr>
        <w:t>U.S. data</w:t>
      </w:r>
      <w:r w:rsidRPr="00C9335E">
        <w:rPr>
          <w:rStyle w:val="StyleUnderline"/>
        </w:rPr>
        <w:t xml:space="preserve">, I was </w:t>
      </w:r>
      <w:r w:rsidRPr="00C9335E">
        <w:rPr>
          <w:rStyle w:val="Emphasis"/>
        </w:rPr>
        <w:t>very surprised</w:t>
      </w:r>
      <w:r w:rsidRPr="00C9335E">
        <w:rPr>
          <w:rStyle w:val="StyleUnderline"/>
        </w:rPr>
        <w:t xml:space="preserve"> that </w:t>
      </w:r>
      <w:r w:rsidRPr="00C9335E">
        <w:rPr>
          <w:rStyle w:val="Emphasis"/>
        </w:rPr>
        <w:t xml:space="preserve">even </w:t>
      </w:r>
      <w:r w:rsidRPr="00C9335E">
        <w:rPr>
          <w:rStyle w:val="Emphasis"/>
          <w:highlight w:val="yellow"/>
        </w:rPr>
        <w:t>implicit attitudes</w:t>
      </w:r>
      <w:r w:rsidRPr="00C9335E">
        <w:rPr>
          <w:rStyle w:val="StyleUnderline"/>
          <w:highlight w:val="yellow"/>
        </w:rPr>
        <w:t xml:space="preserve"> can </w:t>
      </w:r>
      <w:r w:rsidRPr="00C9335E">
        <w:rPr>
          <w:rStyle w:val="Emphasis"/>
          <w:highlight w:val="yellow"/>
        </w:rPr>
        <w:t>change</w:t>
      </w:r>
      <w:r w:rsidRPr="00C9335E">
        <w:rPr>
          <w:rStyle w:val="Emphasis"/>
        </w:rPr>
        <w:t xml:space="preserve"> so </w:t>
      </w:r>
      <w:r w:rsidRPr="00C9335E">
        <w:rPr>
          <w:rStyle w:val="Emphasis"/>
          <w:highlight w:val="yellow"/>
        </w:rPr>
        <w:t>quickly</w:t>
      </w:r>
      <w:r w:rsidRPr="00C9335E">
        <w:rPr>
          <w:rStyle w:val="StyleUnderline"/>
          <w:highlight w:val="yellow"/>
        </w:rPr>
        <w:t xml:space="preserve"> and</w:t>
      </w:r>
      <w:r w:rsidRPr="00C9335E">
        <w:rPr>
          <w:rStyle w:val="StyleUnderline"/>
        </w:rPr>
        <w:t xml:space="preserve"> </w:t>
      </w:r>
      <w:r w:rsidRPr="00C9335E">
        <w:rPr>
          <w:rStyle w:val="Emphasis"/>
        </w:rPr>
        <w:t xml:space="preserve">so </w:t>
      </w:r>
      <w:r w:rsidRPr="00C9335E">
        <w:rPr>
          <w:rStyle w:val="Emphasis"/>
          <w:highlight w:val="yellow"/>
        </w:rPr>
        <w:t>fundamentally</w:t>
      </w:r>
      <w:r w:rsidRPr="00C9335E">
        <w:rPr>
          <w:rStyle w:val="StyleUnderline"/>
          <w:highlight w:val="yellow"/>
        </w:rPr>
        <w:t xml:space="preserve"> in</w:t>
      </w:r>
      <w:r w:rsidRPr="00C9335E">
        <w:rPr>
          <w:rStyle w:val="StyleUnderline"/>
        </w:rPr>
        <w:t xml:space="preserve"> such </w:t>
      </w:r>
      <w:r w:rsidRPr="00C9335E">
        <w:rPr>
          <w:rStyle w:val="StyleUnderline"/>
          <w:highlight w:val="yellow"/>
        </w:rPr>
        <w:t xml:space="preserve">a </w:t>
      </w:r>
      <w:r w:rsidRPr="00C9335E">
        <w:rPr>
          <w:rStyle w:val="Emphasis"/>
          <w:highlight w:val="yellow"/>
        </w:rPr>
        <w:t>short period of time</w:t>
      </w:r>
      <w:r w:rsidRPr="00C9335E">
        <w:rPr>
          <w:rStyle w:val="StyleUnderline"/>
        </w:rPr>
        <w:t>,” Kurdi said</w:t>
      </w:r>
      <w:r w:rsidRPr="00C9335E">
        <w:rPr>
          <w:sz w:val="16"/>
          <w:szCs w:val="16"/>
        </w:rPr>
        <w:t>. “And the fact that that seems to be happening — not only in this country but on a more global scale — also was surprising to me.”</w:t>
      </w:r>
    </w:p>
    <w:p w14:paraId="7A2494BB" w14:textId="77777777" w:rsidR="00286ABF" w:rsidRDefault="00286ABF" w:rsidP="00286ABF">
      <w:pPr>
        <w:rPr>
          <w:sz w:val="16"/>
        </w:rPr>
      </w:pPr>
    </w:p>
    <w:p w14:paraId="686ACCC2" w14:textId="77777777" w:rsidR="00286ABF" w:rsidRPr="00C9335E" w:rsidRDefault="00286ABF" w:rsidP="00286ABF">
      <w:pPr>
        <w:pStyle w:val="Heading4"/>
        <w:rPr>
          <w:rFonts w:cs="Arial"/>
        </w:rPr>
      </w:pPr>
      <w:r>
        <w:rPr>
          <w:rFonts w:cs="Arial"/>
        </w:rPr>
        <w:t xml:space="preserve">The </w:t>
      </w:r>
      <w:r w:rsidRPr="009D2FC1">
        <w:rPr>
          <w:rFonts w:cs="Arial"/>
          <w:u w:val="single"/>
        </w:rPr>
        <w:t>cosmology</w:t>
      </w:r>
      <w:r>
        <w:rPr>
          <w:rFonts w:cs="Arial"/>
        </w:rPr>
        <w:t xml:space="preserve"> of whiteness is </w:t>
      </w:r>
      <w:r w:rsidRPr="009D2FC1">
        <w:rPr>
          <w:rFonts w:cs="Arial"/>
          <w:u w:val="single"/>
        </w:rPr>
        <w:t>politically contingent</w:t>
      </w:r>
      <w:r>
        <w:rPr>
          <w:rFonts w:cs="Arial"/>
        </w:rPr>
        <w:t xml:space="preserve"> and changeable through union organizing. </w:t>
      </w:r>
    </w:p>
    <w:p w14:paraId="643E0E02" w14:textId="77777777" w:rsidR="00286ABF" w:rsidRPr="00C9335E" w:rsidRDefault="00286ABF" w:rsidP="00286ABF">
      <w:r w:rsidRPr="00C9335E">
        <w:t xml:space="preserve">Daniel José </w:t>
      </w:r>
      <w:r w:rsidRPr="00C9335E">
        <w:rPr>
          <w:rStyle w:val="Style13ptBold"/>
        </w:rPr>
        <w:t>Gaztambide 24</w:t>
      </w:r>
      <w:r w:rsidRPr="00C9335E">
        <w:t xml:space="preserve">, visiting assistant professor in the Department of Psychology at the New School for Social Research, practicing psychologist with a doctorate from Rutgers University; et al., 2024, “Standing Against Racial Capitalism: Reconsidering Psychology’s Role in Dismantling Systemic Racism,” </w:t>
      </w:r>
      <w:r w:rsidRPr="00C9335E">
        <w:rPr>
          <w:i/>
          <w:iCs/>
        </w:rPr>
        <w:t>American Psychological Association</w:t>
      </w:r>
      <w:r w:rsidRPr="00C9335E">
        <w:t>, vol. 79, no. 4, pp. 649-652, https://pubmed.ncbi.nlm.nih.gov/39037847/.</w:t>
      </w:r>
    </w:p>
    <w:p w14:paraId="3BAC5345" w14:textId="77777777" w:rsidR="00286ABF" w:rsidRPr="00C9335E" w:rsidRDefault="00286ABF" w:rsidP="00286ABF">
      <w:pPr>
        <w:rPr>
          <w:sz w:val="16"/>
          <w:szCs w:val="16"/>
        </w:rPr>
      </w:pPr>
      <w:r w:rsidRPr="00C9335E">
        <w:rPr>
          <w:sz w:val="16"/>
          <w:szCs w:val="16"/>
        </w:rPr>
        <w:t xml:space="preserve">While improving training to address bias is an important “proximal” intervention, </w:t>
      </w:r>
      <w:r w:rsidRPr="00C9335E">
        <w:rPr>
          <w:rStyle w:val="StyleUnderline"/>
          <w:highlight w:val="yellow"/>
        </w:rPr>
        <w:t xml:space="preserve">we </w:t>
      </w:r>
      <w:r w:rsidRPr="00C9335E">
        <w:rPr>
          <w:rStyle w:val="Emphasis"/>
          <w:highlight w:val="yellow"/>
        </w:rPr>
        <w:t>question</w:t>
      </w:r>
      <w:r w:rsidRPr="00C9335E">
        <w:rPr>
          <w:sz w:val="16"/>
          <w:szCs w:val="16"/>
        </w:rPr>
        <w:t xml:space="preserve"> this </w:t>
      </w:r>
      <w:r w:rsidRPr="00C9335E">
        <w:rPr>
          <w:rStyle w:val="Emphasis"/>
          <w:highlight w:val="yellow"/>
        </w:rPr>
        <w:t>overemphasis</w:t>
      </w:r>
      <w:r w:rsidRPr="00C9335E">
        <w:rPr>
          <w:rStyle w:val="StyleUnderline"/>
          <w:highlight w:val="yellow"/>
        </w:rPr>
        <w:t xml:space="preserve"> on </w:t>
      </w:r>
      <w:r w:rsidRPr="00C9335E">
        <w:rPr>
          <w:rStyle w:val="Emphasis"/>
          <w:highlight w:val="yellow"/>
        </w:rPr>
        <w:t>individual psychology</w:t>
      </w:r>
      <w:r w:rsidRPr="00C9335E">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bias the effects are fleeting and short-lived (Forscher et al., 2019), leading to concern over whether corporations employ DEI training to be left “off the hook” from structural changes (Carter et al., 2020; Dobbin &amp; Kalev, 2018). </w:t>
      </w:r>
      <w:r w:rsidRPr="00C9335E">
        <w:rPr>
          <w:rStyle w:val="StyleUnderline"/>
        </w:rPr>
        <w:t xml:space="preserve">Increasingly, scholars are advocating for a </w:t>
      </w:r>
      <w:r w:rsidRPr="00C9335E">
        <w:rPr>
          <w:rStyle w:val="Emphasis"/>
        </w:rPr>
        <w:t>shift away</w:t>
      </w:r>
      <w:r w:rsidRPr="00C9335E">
        <w:rPr>
          <w:rStyle w:val="StyleUnderline"/>
        </w:rPr>
        <w:t xml:space="preserve"> from an </w:t>
      </w:r>
      <w:r w:rsidRPr="00C9335E">
        <w:rPr>
          <w:rStyle w:val="Emphasis"/>
        </w:rPr>
        <w:t>individual</w:t>
      </w:r>
      <w:r w:rsidRPr="00C9335E">
        <w:rPr>
          <w:rStyle w:val="StyleUnderline"/>
        </w:rPr>
        <w:t xml:space="preserve"> to a </w:t>
      </w:r>
      <w:r w:rsidRPr="00C9335E">
        <w:rPr>
          <w:rStyle w:val="Emphasis"/>
        </w:rPr>
        <w:t>policy-based</w:t>
      </w:r>
      <w:r w:rsidRPr="00C9335E">
        <w:rPr>
          <w:rStyle w:val="StyleUnderline"/>
        </w:rPr>
        <w:t xml:space="preserve"> and </w:t>
      </w:r>
      <w:r w:rsidRPr="00C9335E">
        <w:rPr>
          <w:rStyle w:val="Emphasis"/>
        </w:rPr>
        <w:t>systemic</w:t>
      </w:r>
      <w:r w:rsidRPr="00C9335E">
        <w:rPr>
          <w:rStyle w:val="StyleUnderline"/>
        </w:rPr>
        <w:t xml:space="preserve"> focus</w:t>
      </w:r>
      <w:r w:rsidRPr="00C9335E">
        <w:rPr>
          <w:sz w:val="16"/>
          <w:szCs w:val="16"/>
        </w:rPr>
        <w:t xml:space="preserve"> (Carter et al., 2020; Onyeador et al., 2021; Schmader et al., 2022). </w:t>
      </w:r>
    </w:p>
    <w:p w14:paraId="5D035129" w14:textId="77777777" w:rsidR="00286ABF" w:rsidRPr="00C9335E" w:rsidRDefault="00286ABF" w:rsidP="00286ABF">
      <w:pPr>
        <w:rPr>
          <w:sz w:val="16"/>
          <w:szCs w:val="16"/>
        </w:rPr>
      </w:pPr>
      <w:r w:rsidRPr="00C9335E">
        <w:rPr>
          <w:sz w:val="16"/>
          <w:szCs w:val="16"/>
        </w:rPr>
        <w:t xml:space="preserve">Attendingly, </w:t>
      </w:r>
      <w:r w:rsidRPr="00C9335E">
        <w:rPr>
          <w:rStyle w:val="StyleUnderline"/>
        </w:rPr>
        <w:t xml:space="preserve">a </w:t>
      </w:r>
      <w:r w:rsidRPr="00C9335E">
        <w:rPr>
          <w:rStyle w:val="Emphasis"/>
        </w:rPr>
        <w:t>growing literature</w:t>
      </w:r>
      <w:r w:rsidRPr="00C9335E">
        <w:rPr>
          <w:rStyle w:val="StyleUnderline"/>
        </w:rPr>
        <w:t xml:space="preserve"> examines </w:t>
      </w:r>
      <w:r w:rsidRPr="00C9335E">
        <w:rPr>
          <w:rStyle w:val="Emphasis"/>
        </w:rPr>
        <w:t>implicit bias</w:t>
      </w:r>
      <w:r w:rsidRPr="00C9335E">
        <w:rPr>
          <w:rStyle w:val="StyleUnderline"/>
        </w:rPr>
        <w:t xml:space="preserve"> in its </w:t>
      </w:r>
      <w:r w:rsidRPr="00C9335E">
        <w:rPr>
          <w:rStyle w:val="Emphasis"/>
        </w:rPr>
        <w:t>structural</w:t>
      </w:r>
      <w:r w:rsidRPr="00C9335E">
        <w:rPr>
          <w:rStyle w:val="StyleUnderline"/>
        </w:rPr>
        <w:t xml:space="preserve"> and </w:t>
      </w:r>
      <w:r w:rsidRPr="00C9335E">
        <w:rPr>
          <w:rStyle w:val="Emphasis"/>
        </w:rPr>
        <w:t>historical context</w:t>
      </w:r>
      <w:r w:rsidRPr="00C9335E">
        <w:rPr>
          <w:rStyle w:val="StyleUnderline"/>
        </w:rPr>
        <w:t xml:space="preserve">, underscoring the role of </w:t>
      </w:r>
      <w:r w:rsidRPr="00C9335E">
        <w:rPr>
          <w:rStyle w:val="Emphasis"/>
        </w:rPr>
        <w:t>laws</w:t>
      </w:r>
      <w:r w:rsidRPr="00C9335E">
        <w:rPr>
          <w:rStyle w:val="StyleUnderline"/>
        </w:rPr>
        <w:t xml:space="preserve">, </w:t>
      </w:r>
      <w:r w:rsidRPr="00C9335E">
        <w:rPr>
          <w:rStyle w:val="Emphasis"/>
        </w:rPr>
        <w:t>institutions</w:t>
      </w:r>
      <w:r w:rsidRPr="00C9335E">
        <w:rPr>
          <w:rStyle w:val="StyleUnderline"/>
        </w:rPr>
        <w:t xml:space="preserve">, </w:t>
      </w:r>
      <w:r w:rsidRPr="00C9335E">
        <w:rPr>
          <w:rStyle w:val="Emphasis"/>
        </w:rPr>
        <w:t>policies</w:t>
      </w:r>
      <w:r w:rsidRPr="00C9335E">
        <w:rPr>
          <w:rStyle w:val="StyleUnderline"/>
        </w:rPr>
        <w:t xml:space="preserve">, and </w:t>
      </w:r>
      <w:r w:rsidRPr="00C9335E">
        <w:rPr>
          <w:rStyle w:val="Emphasis"/>
        </w:rPr>
        <w:t>social norms</w:t>
      </w:r>
      <w:r w:rsidRPr="00C9335E">
        <w:rPr>
          <w:sz w:val="16"/>
          <w:szCs w:val="16"/>
        </w:rPr>
        <w:t xml:space="preserve"> (Ayala-Lo´pez &amp; Beeghly, 2020). While individual implicit bias is weakly related with outcomes, the aggregate level of bias within constitutive systemic contexts is not only stable over time but also predictive of disparities and inequality (Payne &amp; Hannay, 2021). For example, </w:t>
      </w:r>
      <w:r w:rsidRPr="00C9335E">
        <w:rPr>
          <w:rStyle w:val="StyleUnderline"/>
        </w:rPr>
        <w:t xml:space="preserve">a </w:t>
      </w:r>
      <w:r w:rsidRPr="00C9335E">
        <w:rPr>
          <w:rStyle w:val="Emphasis"/>
          <w:highlight w:val="yellow"/>
        </w:rPr>
        <w:t>study</w:t>
      </w:r>
      <w:r w:rsidRPr="00C9335E">
        <w:rPr>
          <w:rStyle w:val="StyleUnderline"/>
        </w:rPr>
        <w:t xml:space="preserve"> of </w:t>
      </w:r>
      <w:r w:rsidRPr="00C9335E">
        <w:rPr>
          <w:rStyle w:val="Emphasis"/>
        </w:rPr>
        <w:t>universities</w:t>
      </w:r>
      <w:r w:rsidRPr="00C9335E">
        <w:rPr>
          <w:rStyle w:val="StyleUnderline"/>
        </w:rPr>
        <w:t xml:space="preserve"> </w:t>
      </w:r>
      <w:r w:rsidRPr="00C9335E">
        <w:rPr>
          <w:rStyle w:val="StyleUnderline"/>
          <w:highlight w:val="yellow"/>
        </w:rPr>
        <w:t>found</w:t>
      </w:r>
      <w:r w:rsidRPr="00C9335E">
        <w:rPr>
          <w:rStyle w:val="StyleUnderline"/>
        </w:rPr>
        <w:t xml:space="preserve"> that </w:t>
      </w:r>
      <w:r w:rsidRPr="00C9335E">
        <w:rPr>
          <w:rStyle w:val="Emphasis"/>
        </w:rPr>
        <w:t>structural factors</w:t>
      </w:r>
      <w:r w:rsidRPr="00C9335E">
        <w:rPr>
          <w:rStyle w:val="StyleUnderline"/>
        </w:rPr>
        <w:t xml:space="preserve"> such as the presence of </w:t>
      </w:r>
      <w:r w:rsidRPr="00C9335E">
        <w:rPr>
          <w:rStyle w:val="Emphasis"/>
          <w:highlight w:val="yellow"/>
        </w:rPr>
        <w:t>confederate statues</w:t>
      </w:r>
      <w:r w:rsidRPr="00C9335E">
        <w:rPr>
          <w:rStyle w:val="StyleUnderline"/>
        </w:rPr>
        <w:t xml:space="preserve">, </w:t>
      </w:r>
      <w:r w:rsidRPr="00C9335E">
        <w:rPr>
          <w:rStyle w:val="StyleUnderline"/>
          <w:highlight w:val="yellow"/>
        </w:rPr>
        <w:t xml:space="preserve">faculty </w:t>
      </w:r>
      <w:r w:rsidRPr="00C9335E">
        <w:rPr>
          <w:rStyle w:val="Emphasis"/>
          <w:highlight w:val="yellow"/>
        </w:rPr>
        <w:t>diversity</w:t>
      </w:r>
      <w:r w:rsidRPr="00C9335E">
        <w:rPr>
          <w:rStyle w:val="StyleUnderline"/>
        </w:rPr>
        <w:t xml:space="preserve">, </w:t>
      </w:r>
      <w:r w:rsidRPr="00C9335E">
        <w:rPr>
          <w:rStyle w:val="StyleUnderline"/>
          <w:highlight w:val="yellow"/>
        </w:rPr>
        <w:t xml:space="preserve">and </w:t>
      </w:r>
      <w:r w:rsidRPr="00C9335E">
        <w:rPr>
          <w:rStyle w:val="Emphasis"/>
          <w:highlight w:val="yellow"/>
        </w:rPr>
        <w:t>social mobility</w:t>
      </w:r>
      <w:r w:rsidRPr="00C9335E">
        <w:rPr>
          <w:rStyle w:val="StyleUnderline"/>
        </w:rPr>
        <w:t xml:space="preserve"> </w:t>
      </w:r>
      <w:r w:rsidRPr="00C9335E">
        <w:rPr>
          <w:rStyle w:val="StyleUnderline"/>
          <w:highlight w:val="yellow"/>
        </w:rPr>
        <w:t xml:space="preserve">were </w:t>
      </w:r>
      <w:r w:rsidRPr="00C9335E">
        <w:rPr>
          <w:rStyle w:val="Emphasis"/>
          <w:highlight w:val="yellow"/>
        </w:rPr>
        <w:t>more predictive</w:t>
      </w:r>
      <w:r w:rsidRPr="00C9335E">
        <w:rPr>
          <w:rStyle w:val="StyleUnderline"/>
          <w:highlight w:val="yellow"/>
        </w:rPr>
        <w:t xml:space="preserve"> of </w:t>
      </w:r>
      <w:r w:rsidRPr="00C9335E">
        <w:rPr>
          <w:rStyle w:val="Emphasis"/>
          <w:highlight w:val="yellow"/>
        </w:rPr>
        <w:t>bias</w:t>
      </w:r>
      <w:r w:rsidRPr="00C9335E">
        <w:rPr>
          <w:rStyle w:val="StyleUnderline"/>
          <w:highlight w:val="yellow"/>
        </w:rPr>
        <w:t xml:space="preserve"> than </w:t>
      </w:r>
      <w:r w:rsidRPr="00C9335E">
        <w:rPr>
          <w:rStyle w:val="Emphasis"/>
          <w:highlight w:val="yellow"/>
        </w:rPr>
        <w:t>individual dispositions</w:t>
      </w:r>
      <w:r w:rsidRPr="00C9335E">
        <w:rPr>
          <w:sz w:val="16"/>
          <w:szCs w:val="16"/>
        </w:rPr>
        <w:t xml:space="preserve"> (Vuletich &amp; Payne, 2019). </w:t>
      </w:r>
      <w:r w:rsidRPr="00C9335E">
        <w:rPr>
          <w:rStyle w:val="Emphasis"/>
        </w:rPr>
        <w:t>Another study</w:t>
      </w:r>
      <w:r w:rsidRPr="00C9335E">
        <w:rPr>
          <w:rStyle w:val="StyleUnderline"/>
        </w:rPr>
        <w:t xml:space="preserve"> showed that </w:t>
      </w:r>
      <w:r w:rsidRPr="00C9335E">
        <w:rPr>
          <w:rStyle w:val="Emphasis"/>
        </w:rPr>
        <w:t>U.S. states</w:t>
      </w:r>
      <w:r w:rsidRPr="00C9335E">
        <w:rPr>
          <w:rStyle w:val="StyleUnderline"/>
        </w:rPr>
        <w:t xml:space="preserve"> with the highest </w:t>
      </w:r>
      <w:r w:rsidRPr="00C9335E">
        <w:rPr>
          <w:rStyle w:val="Emphasis"/>
        </w:rPr>
        <w:t>historical prevalence</w:t>
      </w:r>
      <w:r w:rsidRPr="00C9335E">
        <w:rPr>
          <w:rStyle w:val="StyleUnderline"/>
        </w:rPr>
        <w:t xml:space="preserve"> of </w:t>
      </w:r>
      <w:r w:rsidRPr="00C9335E">
        <w:rPr>
          <w:rStyle w:val="Emphasis"/>
        </w:rPr>
        <w:t>slavery</w:t>
      </w:r>
      <w:r w:rsidRPr="00C9335E">
        <w:rPr>
          <w:rStyle w:val="StyleUnderline"/>
        </w:rPr>
        <w:t xml:space="preserve"> had </w:t>
      </w:r>
      <w:r w:rsidRPr="00C9335E">
        <w:rPr>
          <w:rStyle w:val="Emphasis"/>
        </w:rPr>
        <w:t>higher levels</w:t>
      </w:r>
      <w:r w:rsidRPr="00C9335E">
        <w:rPr>
          <w:rStyle w:val="StyleUnderline"/>
        </w:rPr>
        <w:t xml:space="preserve"> of </w:t>
      </w:r>
      <w:r w:rsidRPr="00C9335E">
        <w:rPr>
          <w:rStyle w:val="Emphasis"/>
        </w:rPr>
        <w:t>bias</w:t>
      </w:r>
      <w:r w:rsidRPr="00C9335E">
        <w:rPr>
          <w:rStyle w:val="StyleUnderline"/>
        </w:rPr>
        <w:t>, mediated by contemporary racial wealth inequality, segregation, and racial differences in intergenerational social mobility</w:t>
      </w:r>
      <w:r w:rsidRPr="00C9335E">
        <w:rPr>
          <w:sz w:val="16"/>
          <w:szCs w:val="16"/>
        </w:rPr>
        <w:t xml:space="preserve"> (Payne et al., 2019). </w:t>
      </w:r>
    </w:p>
    <w:p w14:paraId="634D7C97" w14:textId="77777777" w:rsidR="00286ABF" w:rsidRPr="00C9335E" w:rsidRDefault="00286ABF" w:rsidP="00286ABF">
      <w:pPr>
        <w:rPr>
          <w:sz w:val="16"/>
          <w:szCs w:val="16"/>
        </w:rPr>
      </w:pPr>
      <w:r w:rsidRPr="00C9335E">
        <w:rPr>
          <w:rStyle w:val="StyleUnderline"/>
        </w:rPr>
        <w:t xml:space="preserve">Such research suggests our </w:t>
      </w:r>
      <w:r w:rsidRPr="00C9335E">
        <w:rPr>
          <w:rStyle w:val="StyleUnderline"/>
          <w:highlight w:val="yellow"/>
        </w:rPr>
        <w:t xml:space="preserve">efforts to </w:t>
      </w:r>
      <w:r w:rsidRPr="00C9335E">
        <w:rPr>
          <w:rStyle w:val="Emphasis"/>
          <w:highlight w:val="yellow"/>
        </w:rPr>
        <w:t>combat bias</w:t>
      </w:r>
      <w:r w:rsidRPr="00C9335E">
        <w:rPr>
          <w:rStyle w:val="StyleUnderline"/>
          <w:highlight w:val="yellow"/>
        </w:rPr>
        <w:t xml:space="preserve"> are </w:t>
      </w:r>
      <w:r w:rsidRPr="00C9335E">
        <w:rPr>
          <w:rStyle w:val="Emphasis"/>
          <w:highlight w:val="yellow"/>
        </w:rPr>
        <w:t>better served</w:t>
      </w:r>
      <w:r w:rsidRPr="00C9335E">
        <w:rPr>
          <w:rStyle w:val="StyleUnderline"/>
          <w:highlight w:val="yellow"/>
        </w:rPr>
        <w:t xml:space="preserve"> by addressing</w:t>
      </w:r>
      <w:r w:rsidRPr="00C9335E">
        <w:rPr>
          <w:rStyle w:val="StyleUnderline"/>
        </w:rPr>
        <w:t xml:space="preserve"> the </w:t>
      </w:r>
      <w:r w:rsidRPr="00C9335E">
        <w:rPr>
          <w:rStyle w:val="Emphasis"/>
          <w:highlight w:val="yellow"/>
        </w:rPr>
        <w:t>structural contexts</w:t>
      </w:r>
      <w:r w:rsidRPr="00C9335E">
        <w:rPr>
          <w:rStyle w:val="StyleUnderline"/>
        </w:rPr>
        <w:t xml:space="preserve"> that breed racism</w:t>
      </w:r>
      <w:r w:rsidRPr="00C9335E">
        <w:rPr>
          <w:sz w:val="16"/>
          <w:szCs w:val="16"/>
        </w:rPr>
        <w:t xml:space="preserve"> (Payne &amp; Vuletich, 2018), </w:t>
      </w:r>
      <w:r w:rsidRPr="00C9335E">
        <w:rPr>
          <w:rStyle w:val="StyleUnderline"/>
        </w:rPr>
        <w:t xml:space="preserve">thinking about </w:t>
      </w:r>
      <w:r w:rsidRPr="00C9335E">
        <w:rPr>
          <w:rStyle w:val="Emphasis"/>
        </w:rPr>
        <w:t>policy</w:t>
      </w:r>
      <w:r w:rsidRPr="00C9335E">
        <w:rPr>
          <w:rStyle w:val="StyleUnderline"/>
        </w:rPr>
        <w:t xml:space="preserve"> and the politics of racism as it intersects with </w:t>
      </w:r>
      <w:r w:rsidRPr="00C9335E">
        <w:rPr>
          <w:rStyle w:val="Emphasis"/>
        </w:rPr>
        <w:t>capital</w:t>
      </w:r>
      <w:r w:rsidRPr="00C9335E">
        <w:rPr>
          <w:sz w:val="16"/>
          <w:szCs w:val="16"/>
        </w:rPr>
        <w:t xml:space="preserve">. Given this research, we examine why </w:t>
      </w:r>
      <w:r w:rsidRPr="00C9335E">
        <w:rPr>
          <w:rStyle w:val="StyleUnderline"/>
        </w:rPr>
        <w:t xml:space="preserve">psychology seems to </w:t>
      </w:r>
      <w:r w:rsidRPr="00C9335E">
        <w:rPr>
          <w:rStyle w:val="Emphasis"/>
        </w:rPr>
        <w:t>nonetheless</w:t>
      </w:r>
      <w:r w:rsidRPr="00C9335E">
        <w:rPr>
          <w:rStyle w:val="StyleUnderline"/>
        </w:rPr>
        <w:t xml:space="preserve"> favor </w:t>
      </w:r>
      <w:r w:rsidRPr="00C9335E">
        <w:rPr>
          <w:rStyle w:val="Emphasis"/>
        </w:rPr>
        <w:t>individual-level</w:t>
      </w:r>
      <w:r w:rsidRPr="00C9335E">
        <w:rPr>
          <w:rStyle w:val="StyleUnderline"/>
        </w:rPr>
        <w:t xml:space="preserve"> interventions</w:t>
      </w:r>
      <w:r w:rsidRPr="00C9335E">
        <w:rPr>
          <w:sz w:val="16"/>
          <w:szCs w:val="16"/>
        </w:rPr>
        <w:t xml:space="preserve"> and more conservative policy, and provide an alternative framework grounded in a decolonial “realist” perspective. </w:t>
      </w:r>
    </w:p>
    <w:p w14:paraId="2EB19FDF" w14:textId="77777777" w:rsidR="00286ABF" w:rsidRPr="00C9335E" w:rsidRDefault="00286ABF" w:rsidP="00286ABF">
      <w:pPr>
        <w:rPr>
          <w:sz w:val="16"/>
          <w:szCs w:val="16"/>
        </w:rPr>
      </w:pPr>
      <w:r w:rsidRPr="00C9335E">
        <w:rPr>
          <w:sz w:val="16"/>
          <w:szCs w:val="16"/>
        </w:rPr>
        <w:t xml:space="preserve">From Psychology’s Neoliberal Idealism to Decolonial “Realism” </w:t>
      </w:r>
    </w:p>
    <w:p w14:paraId="6F4F00E1" w14:textId="77777777" w:rsidR="00286ABF" w:rsidRPr="00C9335E" w:rsidRDefault="00286ABF" w:rsidP="00286ABF">
      <w:pPr>
        <w:rPr>
          <w:sz w:val="16"/>
          <w:szCs w:val="16"/>
        </w:rPr>
      </w:pPr>
      <w:r w:rsidRPr="00C9335E">
        <w:rPr>
          <w:rStyle w:val="StyleUnderline"/>
        </w:rPr>
        <w:t xml:space="preserve">Psychology’s </w:t>
      </w:r>
      <w:r w:rsidRPr="00C9335E">
        <w:rPr>
          <w:rStyle w:val="StyleUnderline"/>
          <w:highlight w:val="yellow"/>
        </w:rPr>
        <w:t xml:space="preserve">emphasis on </w:t>
      </w:r>
      <w:r w:rsidRPr="00C9335E">
        <w:rPr>
          <w:rStyle w:val="Emphasis"/>
          <w:highlight w:val="yellow"/>
        </w:rPr>
        <w:t>individual change</w:t>
      </w:r>
      <w:r w:rsidRPr="00C9335E">
        <w:rPr>
          <w:sz w:val="16"/>
          <w:szCs w:val="16"/>
        </w:rPr>
        <w:t xml:space="preserve"> and restrained policy </w:t>
      </w:r>
      <w:r w:rsidRPr="00C9335E">
        <w:rPr>
          <w:rStyle w:val="StyleUnderline"/>
          <w:highlight w:val="yellow"/>
        </w:rPr>
        <w:t>results from</w:t>
      </w:r>
      <w:r w:rsidRPr="00C9335E">
        <w:rPr>
          <w:rStyle w:val="StyleUnderline"/>
        </w:rPr>
        <w:t xml:space="preserve"> its </w:t>
      </w:r>
      <w:r w:rsidRPr="00C9335E">
        <w:rPr>
          <w:rStyle w:val="Emphasis"/>
        </w:rPr>
        <w:t>capture</w:t>
      </w:r>
      <w:r w:rsidRPr="00C9335E">
        <w:rPr>
          <w:rStyle w:val="StyleUnderline"/>
        </w:rPr>
        <w:t xml:space="preserve"> by </w:t>
      </w:r>
      <w:r w:rsidRPr="00C9335E">
        <w:rPr>
          <w:rStyle w:val="Emphasis"/>
          <w:highlight w:val="yellow"/>
        </w:rPr>
        <w:t>neoliberalism</w:t>
      </w:r>
      <w:r w:rsidRPr="00C9335E">
        <w:rPr>
          <w:sz w:val="16"/>
          <w:szCs w:val="16"/>
        </w:rPr>
        <w:t xml:space="preserve"> (Adams et al., 2019). By neoliberalism, we refer to an ideology and economic agenda organized around market deregulation, limiting government as an expression of the public good while preserving its functions to protect property and capital, and an understanding of society as a collection of entrepreneurial individuals competing for their self-interest. This </w:t>
      </w:r>
      <w:r w:rsidRPr="00C9335E">
        <w:rPr>
          <w:rStyle w:val="StyleUnderline"/>
        </w:rPr>
        <w:t xml:space="preserve">neoliberal bias </w:t>
      </w:r>
      <w:r w:rsidRPr="00C9335E">
        <w:rPr>
          <w:rStyle w:val="Emphasis"/>
        </w:rPr>
        <w:t>frames racism</w:t>
      </w:r>
      <w:r w:rsidRPr="00C9335E">
        <w:rPr>
          <w:rStyle w:val="StyleUnderline"/>
        </w:rPr>
        <w:t xml:space="preserve"> primarily as a problem to be </w:t>
      </w:r>
      <w:r w:rsidRPr="00C9335E">
        <w:rPr>
          <w:rStyle w:val="Emphasis"/>
        </w:rPr>
        <w:t>managed primarily</w:t>
      </w:r>
      <w:r w:rsidRPr="00C9335E">
        <w:rPr>
          <w:rStyle w:val="StyleUnderline"/>
        </w:rPr>
        <w:t xml:space="preserve"> at the </w:t>
      </w:r>
      <w:r w:rsidRPr="00C9335E">
        <w:rPr>
          <w:rStyle w:val="Emphasis"/>
        </w:rPr>
        <w:t>individual level</w:t>
      </w:r>
      <w:r w:rsidRPr="00C9335E">
        <w:rPr>
          <w:sz w:val="16"/>
          <w:szCs w:val="16"/>
        </w:rPr>
        <w:t>—</w:t>
      </w:r>
      <w:r w:rsidRPr="00C9335E">
        <w:rPr>
          <w:rStyle w:val="StyleUnderline"/>
        </w:rPr>
        <w:t xml:space="preserve">through </w:t>
      </w:r>
      <w:r w:rsidRPr="00C9335E">
        <w:rPr>
          <w:rStyle w:val="Emphasis"/>
        </w:rPr>
        <w:t>DEI programs</w:t>
      </w:r>
      <w:r w:rsidRPr="00C9335E">
        <w:rPr>
          <w:sz w:val="16"/>
          <w:szCs w:val="16"/>
        </w:rPr>
        <w:t xml:space="preserve">— while </w:t>
      </w:r>
      <w:r w:rsidRPr="00C9335E">
        <w:rPr>
          <w:rStyle w:val="StyleUnderline"/>
        </w:rPr>
        <w:t xml:space="preserve">preferring policy that does </w:t>
      </w:r>
      <w:r w:rsidRPr="00C9335E">
        <w:rPr>
          <w:rStyle w:val="Emphasis"/>
        </w:rPr>
        <w:t>not require</w:t>
      </w:r>
      <w:r w:rsidRPr="00C9335E">
        <w:rPr>
          <w:rStyle w:val="StyleUnderline"/>
        </w:rPr>
        <w:t xml:space="preserve"> “too much” </w:t>
      </w:r>
      <w:r w:rsidRPr="00C9335E">
        <w:rPr>
          <w:rStyle w:val="Emphasis"/>
        </w:rPr>
        <w:t>government intervention</w:t>
      </w:r>
      <w:r w:rsidRPr="00C9335E">
        <w:rPr>
          <w:sz w:val="16"/>
          <w:szCs w:val="16"/>
        </w:rPr>
        <w:t xml:space="preserve"> (Adams et al., 2019; Malherbe et al., 2021). </w:t>
      </w:r>
    </w:p>
    <w:p w14:paraId="44E1B3E5" w14:textId="77777777" w:rsidR="00286ABF" w:rsidRPr="00C9335E" w:rsidRDefault="00286ABF" w:rsidP="00286ABF">
      <w:pPr>
        <w:rPr>
          <w:sz w:val="8"/>
          <w:szCs w:val="8"/>
        </w:rPr>
      </w:pPr>
      <w:r w:rsidRPr="00C9335E">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21BF3149" w14:textId="77777777" w:rsidR="00286ABF" w:rsidRPr="00C9335E" w:rsidRDefault="00286ABF" w:rsidP="00286ABF">
      <w:pPr>
        <w:rPr>
          <w:sz w:val="8"/>
          <w:szCs w:val="8"/>
        </w:rPr>
      </w:pPr>
      <w:r w:rsidRPr="00C9335E">
        <w:rPr>
          <w:sz w:val="8"/>
          <w:szCs w:val="8"/>
        </w:rPr>
        <w:t xml:space="preserve">Such racial politics suppress support for redistributive policies and empower right-wing politicians into office, who then enact neoliberal policies that worsen both racial and economic inequality (Engler &amp; Weisstanner, 2021; Macdonald, 2021). Income inequality, in particular, is associated with a litany of adverse outcomes, including worse medical and mental health, social mobility, access to housing, health care, and education, among many others—especially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3ED26FDF" w14:textId="77777777" w:rsidR="00286ABF" w:rsidRPr="00C9335E" w:rsidRDefault="00286ABF" w:rsidP="00286ABF">
      <w:pPr>
        <w:rPr>
          <w:sz w:val="8"/>
          <w:szCs w:val="8"/>
        </w:rPr>
      </w:pPr>
      <w:r w:rsidRPr="00C9335E">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through the use of racial politics by wealthy elites (Gosse, 2021; T. Reed, 2020). </w:t>
      </w:r>
    </w:p>
    <w:p w14:paraId="2A1A9A40" w14:textId="77777777" w:rsidR="00286ABF" w:rsidRPr="00C9335E" w:rsidRDefault="00286ABF" w:rsidP="00286ABF">
      <w:pPr>
        <w:rPr>
          <w:sz w:val="16"/>
          <w:szCs w:val="16"/>
        </w:rPr>
      </w:pPr>
      <w:r w:rsidRPr="00C9335E">
        <w:rPr>
          <w:rStyle w:val="StyleUnderline"/>
          <w:highlight w:val="yellow"/>
        </w:rPr>
        <w:t>Du Bois</w:t>
      </w:r>
      <w:r w:rsidRPr="00C9335E">
        <w:rPr>
          <w:sz w:val="16"/>
          <w:szCs w:val="16"/>
        </w:rPr>
        <w:t xml:space="preserve"> (1935) </w:t>
      </w:r>
      <w:r w:rsidRPr="00C9335E">
        <w:rPr>
          <w:rStyle w:val="StyleUnderline"/>
          <w:highlight w:val="yellow"/>
        </w:rPr>
        <w:t>grasped</w:t>
      </w:r>
      <w:r w:rsidRPr="00C9335E">
        <w:rPr>
          <w:rStyle w:val="StyleUnderline"/>
        </w:rPr>
        <w:t xml:space="preserve"> the </w:t>
      </w:r>
      <w:r w:rsidRPr="00C9335E">
        <w:rPr>
          <w:rStyle w:val="Emphasis"/>
        </w:rPr>
        <w:t>essence</w:t>
      </w:r>
      <w:r w:rsidRPr="00C9335E">
        <w:rPr>
          <w:rStyle w:val="StyleUnderline"/>
        </w:rPr>
        <w:t xml:space="preserve"> of </w:t>
      </w:r>
      <w:r w:rsidRPr="00C9335E">
        <w:rPr>
          <w:rStyle w:val="Emphasis"/>
          <w:highlight w:val="yellow"/>
        </w:rPr>
        <w:t>racism</w:t>
      </w:r>
      <w:r w:rsidRPr="00C9335E">
        <w:rPr>
          <w:rStyle w:val="StyleUnderline"/>
          <w:highlight w:val="yellow"/>
        </w:rPr>
        <w:t xml:space="preserve"> as a tool of </w:t>
      </w:r>
      <w:r w:rsidRPr="00C9335E">
        <w:rPr>
          <w:rStyle w:val="Emphasis"/>
          <w:highlight w:val="yellow"/>
        </w:rPr>
        <w:t>elite power</w:t>
      </w:r>
      <w:r w:rsidRPr="00C9335E">
        <w:rPr>
          <w:rStyle w:val="StyleUnderline"/>
          <w:highlight w:val="yellow"/>
        </w:rPr>
        <w:t>. White workers</w:t>
      </w:r>
      <w:r w:rsidRPr="00C9335E">
        <w:rPr>
          <w:rStyle w:val="StyleUnderline"/>
        </w:rPr>
        <w:t xml:space="preserve">, “while they received a low wage, </w:t>
      </w:r>
      <w:r w:rsidRPr="00C9335E">
        <w:rPr>
          <w:rStyle w:val="StyleUnderline"/>
          <w:highlight w:val="yellow"/>
        </w:rPr>
        <w:t xml:space="preserve">were </w:t>
      </w:r>
      <w:r w:rsidRPr="00C9335E">
        <w:rPr>
          <w:rStyle w:val="Emphasis"/>
          <w:highlight w:val="yellow"/>
        </w:rPr>
        <w:t>compensated</w:t>
      </w:r>
      <w:r w:rsidRPr="00C9335E">
        <w:rPr>
          <w:rStyle w:val="StyleUnderline"/>
        </w:rPr>
        <w:t xml:space="preserve"> in part </w:t>
      </w:r>
      <w:r w:rsidRPr="00C9335E">
        <w:rPr>
          <w:rStyle w:val="StyleUnderline"/>
          <w:highlight w:val="yellow"/>
        </w:rPr>
        <w:t>by a</w:t>
      </w:r>
      <w:r w:rsidRPr="00C9335E">
        <w:rPr>
          <w:rStyle w:val="StyleUnderline"/>
        </w:rPr>
        <w:t xml:space="preserve"> sort of</w:t>
      </w:r>
      <w:r w:rsidRPr="00C9335E">
        <w:rPr>
          <w:sz w:val="16"/>
          <w:szCs w:val="16"/>
        </w:rPr>
        <w:t xml:space="preserve"> public and </w:t>
      </w:r>
      <w:r w:rsidRPr="00C9335E">
        <w:rPr>
          <w:rStyle w:val="Emphasis"/>
          <w:highlight w:val="yellow"/>
        </w:rPr>
        <w:t>psychological wage</w:t>
      </w:r>
      <w:r w:rsidRPr="00C9335E">
        <w:rPr>
          <w:sz w:val="16"/>
          <w:szCs w:val="16"/>
        </w:rPr>
        <w:t xml:space="preserve">” (p. 700). </w:t>
      </w:r>
      <w:r w:rsidRPr="00C9335E">
        <w:rPr>
          <w:rStyle w:val="StyleUnderline"/>
        </w:rPr>
        <w:t xml:space="preserve">By opting for the psychological wages </w:t>
      </w:r>
      <w:r w:rsidRPr="00C9335E">
        <w:rPr>
          <w:rStyle w:val="StyleUnderline"/>
          <w:highlight w:val="yellow"/>
        </w:rPr>
        <w:t>of whiteness</w:t>
      </w:r>
      <w:r w:rsidRPr="00C9335E">
        <w:rPr>
          <w:rStyle w:val="StyleUnderline"/>
        </w:rPr>
        <w:t xml:space="preserve">, white workers became </w:t>
      </w:r>
      <w:r w:rsidRPr="00C9335E">
        <w:rPr>
          <w:rStyle w:val="Emphasis"/>
        </w:rPr>
        <w:t>complicit</w:t>
      </w:r>
      <w:r w:rsidRPr="00C9335E">
        <w:rPr>
          <w:rStyle w:val="StyleUnderline"/>
        </w:rPr>
        <w:t xml:space="preserve"> in “the wages of </w:t>
      </w:r>
      <w:r w:rsidRPr="00C9335E">
        <w:rPr>
          <w:rStyle w:val="Emphasis"/>
        </w:rPr>
        <w:t>both classes</w:t>
      </w:r>
      <w:r w:rsidRPr="00C9335E">
        <w:rPr>
          <w:rStyle w:val="StyleUnderline"/>
        </w:rPr>
        <w:t xml:space="preserve"> [being] </w:t>
      </w:r>
      <w:r w:rsidRPr="00C9335E">
        <w:rPr>
          <w:rStyle w:val="Emphasis"/>
        </w:rPr>
        <w:t>kept low</w:t>
      </w:r>
      <w:r w:rsidRPr="00C9335E">
        <w:rPr>
          <w:sz w:val="16"/>
          <w:szCs w:val="16"/>
        </w:rPr>
        <w:t xml:space="preserve">” (p. 701). Years later, Fanon, (1952/2008) underscored the “sociogenic” origins of internalized inferiority among colonized peoples, resulting from a “double process: primarily, economic, subsequently, the internalization—or, better the epidermalization [emphasis added]—of this inferiority” (p. 4). He cites Jean-Paul Sartre in underscoring the function of </w:t>
      </w:r>
      <w:r w:rsidRPr="00C9335E">
        <w:rPr>
          <w:rStyle w:val="StyleUnderline"/>
        </w:rPr>
        <w:t>racism</w:t>
      </w:r>
      <w:r w:rsidRPr="00C9335E">
        <w:rPr>
          <w:sz w:val="16"/>
          <w:szCs w:val="16"/>
        </w:rPr>
        <w:t xml:space="preserve">, “the rich for the most part </w:t>
      </w:r>
      <w:r w:rsidRPr="00C9335E">
        <w:rPr>
          <w:rStyle w:val="StyleUnderline"/>
        </w:rPr>
        <w:t>exploit</w:t>
      </w:r>
      <w:r w:rsidRPr="00C9335E">
        <w:rPr>
          <w:sz w:val="16"/>
          <w:szCs w:val="16"/>
        </w:rPr>
        <w:t xml:space="preserve"> [emphasis added] this </w:t>
      </w:r>
      <w:r w:rsidRPr="00C9335E">
        <w:rPr>
          <w:rStyle w:val="StyleUnderline"/>
        </w:rPr>
        <w:t xml:space="preserve">passion for their own uses,” </w:t>
      </w:r>
      <w:r w:rsidRPr="00C9335E">
        <w:rPr>
          <w:rStyle w:val="Emphasis"/>
          <w:highlight w:val="yellow"/>
        </w:rPr>
        <w:t>seducing</w:t>
      </w:r>
      <w:r w:rsidRPr="00C9335E">
        <w:rPr>
          <w:rStyle w:val="StyleUnderline"/>
          <w:highlight w:val="yellow"/>
        </w:rPr>
        <w:t xml:space="preserve"> the white working class through the belief</w:t>
      </w:r>
      <w:r w:rsidRPr="00C9335E">
        <w:rPr>
          <w:rStyle w:val="StyleUnderline"/>
        </w:rPr>
        <w:t xml:space="preserve"> that </w:t>
      </w:r>
      <w:r w:rsidRPr="00C9335E">
        <w:rPr>
          <w:rStyle w:val="StyleUnderline"/>
          <w:highlight w:val="yellow"/>
        </w:rPr>
        <w:t>they too “</w:t>
      </w:r>
      <w:r w:rsidRPr="00C9335E">
        <w:rPr>
          <w:rStyle w:val="Emphasis"/>
          <w:highlight w:val="yellow"/>
        </w:rPr>
        <w:t>belong to the elite</w:t>
      </w:r>
      <w:r w:rsidRPr="00C9335E">
        <w:rPr>
          <w:sz w:val="16"/>
          <w:szCs w:val="16"/>
        </w:rPr>
        <w:t xml:space="preserve">” (cited in p. 64). </w:t>
      </w:r>
      <w:r w:rsidRPr="00C9335E">
        <w:rPr>
          <w:rStyle w:val="StyleUnderline"/>
        </w:rPr>
        <w:t xml:space="preserve">In the end, a </w:t>
      </w:r>
      <w:r w:rsidRPr="00C9335E">
        <w:rPr>
          <w:rStyle w:val="Emphasis"/>
        </w:rPr>
        <w:t>racial</w:t>
      </w:r>
      <w:r w:rsidRPr="00C9335E">
        <w:rPr>
          <w:rStyle w:val="StyleUnderline"/>
        </w:rPr>
        <w:t xml:space="preserve"> and </w:t>
      </w:r>
      <w:r w:rsidRPr="00C9335E">
        <w:rPr>
          <w:rStyle w:val="Emphasis"/>
        </w:rPr>
        <w:t>economic hierarchy</w:t>
      </w:r>
      <w:r w:rsidRPr="00C9335E">
        <w:rPr>
          <w:rStyle w:val="StyleUnderline"/>
        </w:rPr>
        <w:t xml:space="preserve"> is </w:t>
      </w:r>
      <w:r w:rsidRPr="00C9335E">
        <w:rPr>
          <w:rStyle w:val="Emphasis"/>
        </w:rPr>
        <w:t>enshrined</w:t>
      </w:r>
      <w:r w:rsidRPr="00C9335E">
        <w:rPr>
          <w:sz w:val="16"/>
          <w:szCs w:val="16"/>
        </w:rPr>
        <w:t xml:space="preserve">, depending on violence unleashed against people of color to maintain the system’s stability. </w:t>
      </w:r>
    </w:p>
    <w:p w14:paraId="599C53BA" w14:textId="77777777" w:rsidR="00286ABF" w:rsidRPr="00C9335E" w:rsidRDefault="00286ABF" w:rsidP="00286ABF">
      <w:pPr>
        <w:rPr>
          <w:sz w:val="8"/>
          <w:szCs w:val="8"/>
        </w:rPr>
      </w:pPr>
      <w:r w:rsidRPr="00C9335E">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5D44F58A" w14:textId="77777777" w:rsidR="00286ABF" w:rsidRPr="00C9335E" w:rsidRDefault="00286ABF" w:rsidP="00286ABF">
      <w:pPr>
        <w:rPr>
          <w:sz w:val="16"/>
          <w:szCs w:val="16"/>
        </w:rPr>
      </w:pPr>
      <w:r w:rsidRPr="00C9335E">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C9335E">
        <w:rPr>
          <w:rStyle w:val="StyleUnderline"/>
          <w:highlight w:val="yellow"/>
        </w:rPr>
        <w:t>While</w:t>
      </w:r>
      <w:r w:rsidRPr="00C9335E">
        <w:rPr>
          <w:sz w:val="16"/>
          <w:szCs w:val="16"/>
        </w:rPr>
        <w:t xml:space="preserve"> he argued </w:t>
      </w:r>
      <w:r w:rsidRPr="00C9335E">
        <w:rPr>
          <w:rStyle w:val="StyleUnderline"/>
        </w:rPr>
        <w:t xml:space="preserve">this </w:t>
      </w:r>
      <w:r w:rsidRPr="00C9335E">
        <w:rPr>
          <w:rStyle w:val="Emphasis"/>
          <w:highlight w:val="yellow"/>
        </w:rPr>
        <w:t>cross-class allegiance</w:t>
      </w:r>
      <w:r w:rsidRPr="00C9335E">
        <w:rPr>
          <w:rStyle w:val="StyleUnderline"/>
          <w:highlight w:val="yellow"/>
        </w:rPr>
        <w:t xml:space="preserve"> ensured</w:t>
      </w:r>
      <w:r w:rsidRPr="00C9335E">
        <w:rPr>
          <w:rStyle w:val="StyleUnderline"/>
        </w:rPr>
        <w:t xml:space="preserve"> that “</w:t>
      </w:r>
      <w:r w:rsidRPr="00C9335E">
        <w:rPr>
          <w:rStyle w:val="StyleUnderline"/>
          <w:highlight w:val="yellow"/>
        </w:rPr>
        <w:t xml:space="preserve">racism is </w:t>
      </w:r>
      <w:r w:rsidRPr="00C9335E">
        <w:rPr>
          <w:rStyle w:val="Emphasis"/>
          <w:highlight w:val="yellow"/>
        </w:rPr>
        <w:t>permanent</w:t>
      </w:r>
      <w:r w:rsidRPr="00C9335E">
        <w:rPr>
          <w:rStyle w:val="StyleUnderline"/>
        </w:rPr>
        <w:t xml:space="preserve">,” </w:t>
      </w:r>
      <w:r w:rsidRPr="00C9335E">
        <w:rPr>
          <w:rStyle w:val="StyleUnderline"/>
          <w:highlight w:val="yellow"/>
        </w:rPr>
        <w:t xml:space="preserve">this was </w:t>
      </w:r>
      <w:r w:rsidRPr="00C9335E">
        <w:rPr>
          <w:rStyle w:val="Emphasis"/>
          <w:highlight w:val="yellow"/>
        </w:rPr>
        <w:t>not</w:t>
      </w:r>
      <w:r w:rsidRPr="00C9335E">
        <w:rPr>
          <w:rStyle w:val="StyleUnderline"/>
          <w:highlight w:val="yellow"/>
        </w:rPr>
        <w:t xml:space="preserve"> an </w:t>
      </w:r>
      <w:r w:rsidRPr="00C9335E">
        <w:rPr>
          <w:rStyle w:val="Emphasis"/>
          <w:highlight w:val="yellow"/>
        </w:rPr>
        <w:t>internal pathology</w:t>
      </w:r>
      <w:r w:rsidRPr="00C9335E">
        <w:rPr>
          <w:rStyle w:val="StyleUnderline"/>
        </w:rPr>
        <w:t xml:space="preserve"> </w:t>
      </w:r>
      <w:r w:rsidRPr="00C9335E">
        <w:rPr>
          <w:rStyle w:val="StyleUnderline"/>
          <w:highlight w:val="yellow"/>
        </w:rPr>
        <w:t xml:space="preserve">of the </w:t>
      </w:r>
      <w:r w:rsidRPr="00C9335E">
        <w:rPr>
          <w:rStyle w:val="Emphasis"/>
          <w:highlight w:val="yellow"/>
        </w:rPr>
        <w:t>white psyche</w:t>
      </w:r>
      <w:r w:rsidRPr="00C9335E">
        <w:rPr>
          <w:rStyle w:val="StyleUnderline"/>
          <w:highlight w:val="yellow"/>
        </w:rPr>
        <w:t xml:space="preserve"> but the result of </w:t>
      </w:r>
      <w:r w:rsidRPr="00C9335E">
        <w:rPr>
          <w:rStyle w:val="Emphasis"/>
          <w:highlight w:val="yellow"/>
        </w:rPr>
        <w:t>political economic arrangements</w:t>
      </w:r>
      <w:r w:rsidRPr="00C9335E">
        <w:rPr>
          <w:rStyle w:val="StyleUnderline"/>
        </w:rPr>
        <w:t xml:space="preserve"> whose purpose is to maintain elite capital. He did </w:t>
      </w:r>
      <w:r w:rsidRPr="00C9335E">
        <w:rPr>
          <w:rStyle w:val="Emphasis"/>
          <w:highlight w:val="yellow"/>
        </w:rPr>
        <w:t>not</w:t>
      </w:r>
      <w:r w:rsidRPr="00C9335E">
        <w:rPr>
          <w:rStyle w:val="StyleUnderline"/>
        </w:rPr>
        <w:t xml:space="preserve"> see this as a </w:t>
      </w:r>
      <w:r w:rsidRPr="00C9335E">
        <w:rPr>
          <w:rStyle w:val="Emphasis"/>
          <w:highlight w:val="yellow"/>
        </w:rPr>
        <w:t>cause for pessimism</w:t>
      </w:r>
      <w:r w:rsidRPr="00C9335E">
        <w:rPr>
          <w:rStyle w:val="StyleUnderline"/>
          <w:highlight w:val="yellow"/>
        </w:rPr>
        <w:t xml:space="preserve"> but a</w:t>
      </w:r>
      <w:r w:rsidRPr="00C9335E">
        <w:rPr>
          <w:rStyle w:val="StyleUnderline"/>
        </w:rPr>
        <w:t xml:space="preserve"> “</w:t>
      </w:r>
      <w:r w:rsidRPr="00C9335E">
        <w:rPr>
          <w:rStyle w:val="Emphasis"/>
        </w:rPr>
        <w:t xml:space="preserve">lifetime </w:t>
      </w:r>
      <w:r w:rsidRPr="00C9335E">
        <w:rPr>
          <w:rStyle w:val="Emphasis"/>
          <w:highlight w:val="yellow"/>
        </w:rPr>
        <w:t>commitment</w:t>
      </w:r>
      <w:r w:rsidRPr="00C9335E">
        <w:rPr>
          <w:rStyle w:val="StyleUnderline"/>
          <w:highlight w:val="yellow"/>
        </w:rPr>
        <w:t xml:space="preserve"> to </w:t>
      </w:r>
      <w:r w:rsidRPr="00C9335E">
        <w:rPr>
          <w:rStyle w:val="Emphasis"/>
          <w:highlight w:val="yellow"/>
        </w:rPr>
        <w:t>fight</w:t>
      </w:r>
      <w:r w:rsidRPr="00C9335E">
        <w:rPr>
          <w:rStyle w:val="StyleUnderline"/>
        </w:rPr>
        <w:t xml:space="preserve"> against the </w:t>
      </w:r>
      <w:r w:rsidRPr="00C9335E">
        <w:rPr>
          <w:rStyle w:val="Emphasis"/>
        </w:rPr>
        <w:t>racism</w:t>
      </w:r>
      <w:r w:rsidRPr="00C9335E">
        <w:rPr>
          <w:rStyle w:val="StyleUnderline"/>
        </w:rPr>
        <w:t xml:space="preserve"> that diminishes the lives of its supporters as well as its victims</w:t>
      </w:r>
      <w:r w:rsidRPr="00C9335E">
        <w:rPr>
          <w:sz w:val="16"/>
          <w:szCs w:val="16"/>
        </w:rPr>
        <w:t xml:space="preserve">” (p. 572). </w:t>
      </w:r>
    </w:p>
    <w:p w14:paraId="398C8959" w14:textId="77777777" w:rsidR="00286ABF" w:rsidRPr="00C9335E" w:rsidRDefault="00286ABF" w:rsidP="00286ABF">
      <w:pPr>
        <w:rPr>
          <w:sz w:val="8"/>
          <w:szCs w:val="8"/>
        </w:rPr>
      </w:pPr>
      <w:r w:rsidRPr="00C9335E">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5F7DE97B" w14:textId="77777777" w:rsidR="00286ABF" w:rsidRPr="00C9335E" w:rsidRDefault="00286ABF" w:rsidP="00286ABF">
      <w:pPr>
        <w:rPr>
          <w:sz w:val="8"/>
          <w:szCs w:val="8"/>
        </w:rPr>
      </w:pPr>
      <w:r w:rsidRPr="00C9335E">
        <w:rPr>
          <w:sz w:val="8"/>
          <w:szCs w:val="8"/>
        </w:rPr>
        <w:t xml:space="preserve">Against Racial Capitalist Realism: Critiquing the Elite Capture of Idealism in Psychology </w:t>
      </w:r>
    </w:p>
    <w:p w14:paraId="7C72FED4" w14:textId="77777777" w:rsidR="00286ABF" w:rsidRPr="00C9335E" w:rsidRDefault="00286ABF" w:rsidP="00286ABF">
      <w:pPr>
        <w:rPr>
          <w:sz w:val="16"/>
          <w:szCs w:val="16"/>
        </w:rPr>
      </w:pPr>
      <w:r w:rsidRPr="00C9335E">
        <w:rPr>
          <w:sz w:val="16"/>
          <w:szCs w:val="16"/>
        </w:rPr>
        <w:t xml:space="preserve">Despite the antiracist, anti-capitalist, and anticolonial origins of CRT, its idealist permutation has been captured by elite interests in ways that preclude transformative change. Curry (2017a), following Delgado (2004), tracked how </w:t>
      </w:r>
      <w:r w:rsidRPr="00C9335E">
        <w:rPr>
          <w:rStyle w:val="Emphasis"/>
        </w:rPr>
        <w:t>idealism</w:t>
      </w:r>
      <w:r w:rsidRPr="00C9335E">
        <w:rPr>
          <w:rStyle w:val="StyleUnderline"/>
        </w:rPr>
        <w:t xml:space="preserve"> is used to </w:t>
      </w:r>
      <w:r w:rsidRPr="00C9335E">
        <w:rPr>
          <w:rStyle w:val="Emphasis"/>
        </w:rPr>
        <w:t>de-emphasize</w:t>
      </w:r>
      <w:r w:rsidRPr="00C9335E">
        <w:rPr>
          <w:rStyle w:val="StyleUnderline"/>
        </w:rPr>
        <w:t xml:space="preserve"> political economy through a </w:t>
      </w:r>
      <w:r w:rsidRPr="00C9335E">
        <w:rPr>
          <w:rStyle w:val="Emphasis"/>
        </w:rPr>
        <w:t>narrow focus</w:t>
      </w:r>
      <w:r w:rsidRPr="00C9335E">
        <w:rPr>
          <w:rStyle w:val="StyleUnderline"/>
        </w:rPr>
        <w:t xml:space="preserve"> on </w:t>
      </w:r>
      <w:r w:rsidRPr="00C9335E">
        <w:rPr>
          <w:rStyle w:val="Emphasis"/>
        </w:rPr>
        <w:t>language</w:t>
      </w:r>
      <w:r w:rsidRPr="00C9335E">
        <w:rPr>
          <w:rStyle w:val="StyleUnderline"/>
        </w:rPr>
        <w:t xml:space="preserve"> and </w:t>
      </w:r>
      <w:r w:rsidRPr="00C9335E">
        <w:rPr>
          <w:rStyle w:val="Emphasis"/>
        </w:rPr>
        <w:t>individual identity</w:t>
      </w:r>
      <w:r w:rsidRPr="00C9335E">
        <w:rPr>
          <w:sz w:val="16"/>
          <w:szCs w:val="16"/>
        </w:rPr>
        <w:t xml:space="preserve">. At its extreme, </w:t>
      </w:r>
      <w:r w:rsidRPr="00C9335E">
        <w:rPr>
          <w:rStyle w:val="StyleUnderline"/>
        </w:rPr>
        <w:t xml:space="preserve">this </w:t>
      </w:r>
      <w:r w:rsidRPr="00C9335E">
        <w:rPr>
          <w:rStyle w:val="Emphasis"/>
        </w:rPr>
        <w:t>idealist turn</w:t>
      </w:r>
      <w:r w:rsidRPr="00C9335E">
        <w:rPr>
          <w:rStyle w:val="StyleUnderline"/>
        </w:rPr>
        <w:t xml:space="preserve"> insists that </w:t>
      </w:r>
      <w:r w:rsidRPr="00C9335E">
        <w:rPr>
          <w:rStyle w:val="Emphasis"/>
        </w:rPr>
        <w:t>psychology</w:t>
      </w:r>
      <w:r w:rsidRPr="00C9335E">
        <w:rPr>
          <w:rStyle w:val="StyleUnderline"/>
        </w:rPr>
        <w:t xml:space="preserve"> and beliefs </w:t>
      </w:r>
      <w:r w:rsidRPr="00C9335E">
        <w:rPr>
          <w:rStyle w:val="Emphasis"/>
        </w:rPr>
        <w:t>cause</w:t>
      </w:r>
      <w:r w:rsidRPr="00C9335E">
        <w:rPr>
          <w:rStyle w:val="StyleUnderline"/>
        </w:rPr>
        <w:t xml:space="preserve"> societal structures to </w:t>
      </w:r>
      <w:r w:rsidRPr="00C9335E">
        <w:rPr>
          <w:rStyle w:val="Emphasis"/>
        </w:rPr>
        <w:t>arise</w:t>
      </w:r>
      <w:r w:rsidRPr="00C9335E">
        <w:rPr>
          <w:sz w:val="16"/>
          <w:szCs w:val="16"/>
        </w:rPr>
        <w:t xml:space="preserve"> (Curry, 2007). Others like A. L. Reed and Chowkwanyun (2012) remarked that </w:t>
      </w:r>
      <w:r w:rsidRPr="00C9335E">
        <w:rPr>
          <w:rStyle w:val="StyleUnderline"/>
        </w:rPr>
        <w:t>when the term “</w:t>
      </w:r>
      <w:r w:rsidRPr="00C9335E">
        <w:rPr>
          <w:rStyle w:val="Emphasis"/>
        </w:rPr>
        <w:t>structural racism</w:t>
      </w:r>
      <w:r w:rsidRPr="00C9335E">
        <w:rPr>
          <w:rStyle w:val="StyleUnderline"/>
        </w:rPr>
        <w:t xml:space="preserve">” is </w:t>
      </w:r>
      <w:r w:rsidRPr="00C9335E">
        <w:rPr>
          <w:rStyle w:val="Emphasis"/>
        </w:rPr>
        <w:t>invoked</w:t>
      </w:r>
      <w:r w:rsidRPr="00C9335E">
        <w:rPr>
          <w:rStyle w:val="StyleUnderline"/>
        </w:rPr>
        <w:t>, the “</w:t>
      </w:r>
      <w:r w:rsidRPr="00C9335E">
        <w:rPr>
          <w:rStyle w:val="Emphasis"/>
        </w:rPr>
        <w:t>structural</w:t>
      </w:r>
      <w:r w:rsidRPr="00C9335E">
        <w:rPr>
          <w:rStyle w:val="StyleUnderline"/>
        </w:rPr>
        <w:t xml:space="preserve">” component often </w:t>
      </w:r>
      <w:r w:rsidRPr="00C9335E">
        <w:rPr>
          <w:rStyle w:val="Emphasis"/>
        </w:rPr>
        <w:t>disappears</w:t>
      </w:r>
      <w:r w:rsidRPr="00C9335E">
        <w:rPr>
          <w:rStyle w:val="StyleUnderline"/>
        </w:rPr>
        <w:t xml:space="preserve">, giving way to a </w:t>
      </w:r>
      <w:r w:rsidRPr="00C9335E">
        <w:rPr>
          <w:rStyle w:val="StyleUnderline"/>
          <w:highlight w:val="yellow"/>
        </w:rPr>
        <w:t>“</w:t>
      </w:r>
      <w:r w:rsidRPr="00C9335E">
        <w:rPr>
          <w:rStyle w:val="Emphasis"/>
          <w:highlight w:val="yellow"/>
        </w:rPr>
        <w:t>psychologistic</w:t>
      </w:r>
      <w:r w:rsidRPr="00C9335E">
        <w:rPr>
          <w:sz w:val="16"/>
          <w:szCs w:val="16"/>
        </w:rPr>
        <w:t xml:space="preserve"> racism/anti-racism </w:t>
      </w:r>
      <w:r w:rsidRPr="00C9335E">
        <w:rPr>
          <w:rStyle w:val="Emphasis"/>
          <w:highlight w:val="yellow"/>
        </w:rPr>
        <w:t>political ontology</w:t>
      </w:r>
      <w:r w:rsidRPr="00C9335E">
        <w:rPr>
          <w:sz w:val="16"/>
          <w:szCs w:val="16"/>
        </w:rPr>
        <w:t xml:space="preserve">” (p. 167). The reification of idealism—separating race from class and psychology from structure—is itself reflective of a particular class politics (p. 167). </w:t>
      </w:r>
    </w:p>
    <w:p w14:paraId="62A7017A" w14:textId="77777777" w:rsidR="00286ABF" w:rsidRPr="00C9335E" w:rsidRDefault="00286ABF" w:rsidP="00286ABF">
      <w:pPr>
        <w:rPr>
          <w:sz w:val="16"/>
          <w:szCs w:val="16"/>
        </w:rPr>
      </w:pPr>
      <w:r w:rsidRPr="00C9335E">
        <w:rPr>
          <w:sz w:val="16"/>
          <w:szCs w:val="16"/>
        </w:rPr>
        <w:t>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also Turner, 2010). Put differently, “</w:t>
      </w:r>
      <w:r w:rsidRPr="00C9335E">
        <w:rPr>
          <w:rStyle w:val="StyleUnderline"/>
        </w:rPr>
        <w:t>culture wars” reflect</w:t>
      </w:r>
      <w:r w:rsidRPr="00C9335E">
        <w:rPr>
          <w:sz w:val="16"/>
          <w:szCs w:val="16"/>
        </w:rPr>
        <w:t xml:space="preserve"> an ideological tension among center-left and right-wing elites, </w:t>
      </w:r>
      <w:r w:rsidRPr="00C9335E">
        <w:rPr>
          <w:rStyle w:val="StyleUnderline"/>
        </w:rPr>
        <w:t>a “</w:t>
      </w:r>
      <w:r w:rsidRPr="00C9335E">
        <w:rPr>
          <w:rStyle w:val="Emphasis"/>
        </w:rPr>
        <w:t>never-ending struggle</w:t>
      </w:r>
      <w:r w:rsidRPr="00C9335E">
        <w:rPr>
          <w:rStyle w:val="StyleUnderline"/>
        </w:rPr>
        <w:t xml:space="preserve">” against racism as a </w:t>
      </w:r>
      <w:r w:rsidRPr="00C9335E">
        <w:rPr>
          <w:rStyle w:val="Emphasis"/>
        </w:rPr>
        <w:t>psychospiritual force</w:t>
      </w:r>
      <w:r w:rsidRPr="00C9335E">
        <w:rPr>
          <w:rStyle w:val="StyleUnderline"/>
        </w:rPr>
        <w:t xml:space="preserve"> that leaves the </w:t>
      </w:r>
      <w:r w:rsidRPr="00C9335E">
        <w:rPr>
          <w:rStyle w:val="Emphasis"/>
        </w:rPr>
        <w:t>political actors</w:t>
      </w:r>
      <w:r w:rsidRPr="00C9335E">
        <w:rPr>
          <w:rStyle w:val="StyleUnderline"/>
        </w:rPr>
        <w:t xml:space="preserve">, </w:t>
      </w:r>
      <w:r w:rsidRPr="00C9335E">
        <w:rPr>
          <w:rStyle w:val="Emphasis"/>
        </w:rPr>
        <w:t>policies</w:t>
      </w:r>
      <w:r w:rsidRPr="00C9335E">
        <w:rPr>
          <w:rStyle w:val="StyleUnderline"/>
        </w:rPr>
        <w:t xml:space="preserve">, and </w:t>
      </w:r>
      <w:r w:rsidRPr="00C9335E">
        <w:rPr>
          <w:rStyle w:val="Emphasis"/>
        </w:rPr>
        <w:t>economic structures</w:t>
      </w:r>
      <w:r w:rsidRPr="00C9335E">
        <w:rPr>
          <w:rStyle w:val="StyleUnderline"/>
        </w:rPr>
        <w:t xml:space="preserve"> that thrive from racism </w:t>
      </w:r>
      <w:r w:rsidRPr="00C9335E">
        <w:rPr>
          <w:rStyle w:val="Emphasis"/>
        </w:rPr>
        <w:t>virtually untouched</w:t>
      </w:r>
      <w:r w:rsidRPr="00C9335E">
        <w:rPr>
          <w:sz w:val="16"/>
          <w:szCs w:val="16"/>
        </w:rPr>
        <w:t xml:space="preserve">. </w:t>
      </w:r>
    </w:p>
    <w:p w14:paraId="3BF085E7" w14:textId="77777777" w:rsidR="00286ABF" w:rsidRPr="00C9335E" w:rsidRDefault="00286ABF" w:rsidP="00286ABF">
      <w:pPr>
        <w:rPr>
          <w:sz w:val="16"/>
          <w:szCs w:val="16"/>
        </w:rPr>
      </w:pPr>
      <w:r w:rsidRPr="00C9335E">
        <w:rPr>
          <w:rStyle w:val="StyleUnderline"/>
        </w:rPr>
        <w:t xml:space="preserve">In the </w:t>
      </w:r>
      <w:r w:rsidRPr="00C9335E">
        <w:rPr>
          <w:rStyle w:val="Emphasis"/>
        </w:rPr>
        <w:t>process</w:t>
      </w:r>
      <w:r w:rsidRPr="00C9335E">
        <w:rPr>
          <w:rStyle w:val="StyleUnderline"/>
        </w:rPr>
        <w:t xml:space="preserve">, neoliberal multiculturalism </w:t>
      </w:r>
      <w:r w:rsidRPr="00C9335E">
        <w:rPr>
          <w:rStyle w:val="Emphasis"/>
          <w:highlight w:val="yellow"/>
        </w:rPr>
        <w:t>co-opts</w:t>
      </w:r>
      <w:r w:rsidRPr="00C9335E">
        <w:rPr>
          <w:rStyle w:val="StyleUnderline"/>
        </w:rPr>
        <w:t xml:space="preserve"> calls for </w:t>
      </w:r>
      <w:r w:rsidRPr="00C9335E">
        <w:rPr>
          <w:rStyle w:val="StyleUnderline"/>
          <w:highlight w:val="yellow"/>
        </w:rPr>
        <w:t>justice</w:t>
      </w:r>
      <w:r w:rsidRPr="00C9335E">
        <w:rPr>
          <w:rStyle w:val="StyleUnderline"/>
        </w:rPr>
        <w:t xml:space="preserve"> by </w:t>
      </w:r>
      <w:r w:rsidRPr="00C9335E">
        <w:rPr>
          <w:rStyle w:val="Emphasis"/>
        </w:rPr>
        <w:t>refashioning</w:t>
      </w:r>
      <w:r w:rsidRPr="00C9335E">
        <w:rPr>
          <w:rStyle w:val="StyleUnderline"/>
        </w:rPr>
        <w:t xml:space="preserve"> them </w:t>
      </w:r>
      <w:r w:rsidRPr="00C9335E">
        <w:rPr>
          <w:rStyle w:val="StyleUnderline"/>
          <w:highlight w:val="yellow"/>
        </w:rPr>
        <w:t>through the lens of a</w:t>
      </w:r>
      <w:r w:rsidRPr="00C9335E">
        <w:rPr>
          <w:sz w:val="16"/>
          <w:szCs w:val="16"/>
        </w:rPr>
        <w:t xml:space="preserve"> free-market, </w:t>
      </w:r>
      <w:r w:rsidRPr="00C9335E">
        <w:rPr>
          <w:rStyle w:val="Emphasis"/>
          <w:highlight w:val="yellow"/>
        </w:rPr>
        <w:t>representational</w:t>
      </w:r>
      <w:r w:rsidRPr="00C9335E">
        <w:rPr>
          <w:sz w:val="16"/>
          <w:szCs w:val="16"/>
        </w:rPr>
        <w:t xml:space="preserve">, entrepreneurial </w:t>
      </w:r>
      <w:r w:rsidRPr="00C9335E">
        <w:rPr>
          <w:rStyle w:val="StyleUnderline"/>
          <w:highlight w:val="yellow"/>
        </w:rPr>
        <w:t xml:space="preserve">view of </w:t>
      </w:r>
      <w:r w:rsidRPr="00C9335E">
        <w:rPr>
          <w:rStyle w:val="Emphasis"/>
          <w:highlight w:val="yellow"/>
        </w:rPr>
        <w:t>equity</w:t>
      </w:r>
      <w:r w:rsidRPr="00C9335E">
        <w:rPr>
          <w:rStyle w:val="StyleUnderline"/>
        </w:rPr>
        <w:t xml:space="preserve"> and </w:t>
      </w:r>
      <w:r w:rsidRPr="00C9335E">
        <w:rPr>
          <w:rStyle w:val="Emphasis"/>
        </w:rPr>
        <w:t>inclusion</w:t>
      </w:r>
      <w:r w:rsidRPr="00C9335E">
        <w:rPr>
          <w:rStyle w:val="StyleUnderline"/>
        </w:rPr>
        <w:t xml:space="preserve"> </w:t>
      </w:r>
      <w:r w:rsidRPr="00C9335E">
        <w:rPr>
          <w:rStyle w:val="StyleUnderline"/>
          <w:highlight w:val="yellow"/>
        </w:rPr>
        <w:t xml:space="preserve">whose goal is </w:t>
      </w:r>
      <w:r w:rsidRPr="00C9335E">
        <w:rPr>
          <w:rStyle w:val="Emphasis"/>
          <w:highlight w:val="yellow"/>
        </w:rPr>
        <w:t>upward mobility</w:t>
      </w:r>
      <w:r w:rsidRPr="00C9335E">
        <w:rPr>
          <w:rStyle w:val="StyleUnderline"/>
          <w:highlight w:val="yellow"/>
        </w:rPr>
        <w:t xml:space="preserve"> for </w:t>
      </w:r>
      <w:r w:rsidRPr="00C9335E">
        <w:rPr>
          <w:rStyle w:val="Emphasis"/>
          <w:highlight w:val="yellow"/>
        </w:rPr>
        <w:t>some</w:t>
      </w:r>
      <w:r w:rsidRPr="00C9335E">
        <w:rPr>
          <w:rStyle w:val="StyleUnderline"/>
        </w:rPr>
        <w:t xml:space="preserve"> even as it violently dispossesses the most vulnerable</w:t>
      </w:r>
      <w:r w:rsidRPr="00C9335E">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154DCDEE" w14:textId="77777777" w:rsidR="00286ABF" w:rsidRPr="00C9335E" w:rsidRDefault="00286ABF" w:rsidP="00286ABF">
      <w:pPr>
        <w:rPr>
          <w:sz w:val="16"/>
          <w:szCs w:val="16"/>
        </w:rPr>
      </w:pPr>
      <w:r w:rsidRPr="00C9335E">
        <w:rPr>
          <w:sz w:val="16"/>
          <w:szCs w:val="16"/>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this limits us to “advocate merely for more sweet, quiet spots of refuge rather than for structural change” (p. 175). </w:t>
      </w:r>
      <w:r w:rsidRPr="00C9335E">
        <w:rPr>
          <w:rStyle w:val="StyleUnderline"/>
        </w:rPr>
        <w:t xml:space="preserve">Psychology’s emphasis on </w:t>
      </w:r>
      <w:r w:rsidRPr="00C9335E">
        <w:rPr>
          <w:rStyle w:val="Emphasis"/>
        </w:rPr>
        <w:t>idealism</w:t>
      </w:r>
      <w:r w:rsidRPr="00C9335E">
        <w:rPr>
          <w:rStyle w:val="StyleUnderline"/>
        </w:rPr>
        <w:t xml:space="preserve"> paradoxically results in</w:t>
      </w:r>
      <w:r w:rsidRPr="00C9335E">
        <w:rPr>
          <w:sz w:val="16"/>
          <w:szCs w:val="16"/>
        </w:rPr>
        <w:t xml:space="preserve"> what we might call, borrowing from Fisher, a racial capitalist realism. Conversely, Táíwò (2022a) reminds us that the </w:t>
      </w:r>
      <w:r w:rsidRPr="00C9335E">
        <w:rPr>
          <w:rStyle w:val="Emphasis"/>
        </w:rPr>
        <w:t>elite capture</w:t>
      </w:r>
      <w:r w:rsidRPr="00C9335E">
        <w:rPr>
          <w:sz w:val="16"/>
          <w:szCs w:val="16"/>
        </w:rPr>
        <w:t xml:space="preserve"> of idealist CRT is not limited to psychology but reflects “how elites capture all aspects of life, including intellectual movements, under racial capitalism” (p. 29). As the Jamaican British sociologist Hall (1997) intuited, ideology works to “freeze” meaning and language to constrain our political imagination. </w:t>
      </w:r>
    </w:p>
    <w:p w14:paraId="64E1E339" w14:textId="77777777" w:rsidR="00286ABF" w:rsidRPr="00C9335E" w:rsidRDefault="00286ABF" w:rsidP="00286ABF">
      <w:pPr>
        <w:rPr>
          <w:sz w:val="8"/>
          <w:szCs w:val="8"/>
        </w:rPr>
      </w:pPr>
      <w:r w:rsidRPr="00C9335E">
        <w:rPr>
          <w:sz w:val="8"/>
          <w:szCs w:val="8"/>
        </w:rPr>
        <w:t xml:space="preserve">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 </w:t>
      </w:r>
    </w:p>
    <w:p w14:paraId="48D6F1A6" w14:textId="77777777" w:rsidR="00286ABF" w:rsidRPr="00C9335E" w:rsidRDefault="00286ABF" w:rsidP="00286ABF">
      <w:pPr>
        <w:rPr>
          <w:sz w:val="8"/>
          <w:szCs w:val="8"/>
        </w:rPr>
      </w:pPr>
      <w:r w:rsidRPr="00C9335E">
        <w:rPr>
          <w:sz w:val="8"/>
          <w:szCs w:val="8"/>
        </w:rPr>
        <w:t xml:space="preserve">Again, such an approach offers the possibility of upward mobility for some people of color, queer folk, and women, while maintaining precarity for all under racial capitalism (T. Reed, 2020). This presents a “poisoned apple” insofar as upward mobility confers diminishing returns to people of color and specifically Black people’s well-being, such that “moving up” confers limited protection against racism (Assari et al., 2018). We advocate transcending a representational politics that presumes a “trickle-down social justice”—that elevating some people of color into power or middle-class status somehow translates into material gains for all people of color (Taylor, 2016). We maintain that a decolonial realist perspective is the antidote to the racial capitalist realism that one-sided idealism engenders. Put differently, a realist approach moves us beyond the narrow focus on individual bias and representation, expanding our political imagination to ensure justice not just for the “select few” but for all who have been oppressed across our communities. This brings us back to the role of robust public policy and its political implications. </w:t>
      </w:r>
    </w:p>
    <w:p w14:paraId="79015560" w14:textId="77777777" w:rsidR="00286ABF" w:rsidRPr="00C9335E" w:rsidRDefault="00286ABF" w:rsidP="00286ABF">
      <w:pPr>
        <w:rPr>
          <w:sz w:val="8"/>
          <w:szCs w:val="8"/>
        </w:rPr>
      </w:pPr>
      <w:r w:rsidRPr="00C9335E">
        <w:rPr>
          <w:sz w:val="8"/>
          <w:szCs w:val="8"/>
        </w:rPr>
        <w:t xml:space="preserve">The Fusion of Universal and Race-Conscious Policy to Transform Society: Toward a Decolonial Politics in Assemblage </w:t>
      </w:r>
    </w:p>
    <w:p w14:paraId="43354F8B" w14:textId="77777777" w:rsidR="00286ABF" w:rsidRPr="00C9335E" w:rsidRDefault="00286ABF" w:rsidP="00286ABF">
      <w:pPr>
        <w:rPr>
          <w:sz w:val="16"/>
          <w:szCs w:val="16"/>
        </w:rPr>
      </w:pPr>
      <w:r w:rsidRPr="00C9335E">
        <w:rPr>
          <w:sz w:val="16"/>
          <w:szCs w:val="16"/>
        </w:rPr>
        <w:t xml:space="preserve">Our position is that </w:t>
      </w:r>
      <w:r w:rsidRPr="00C9335E">
        <w:rPr>
          <w:rStyle w:val="StyleUnderline"/>
        </w:rPr>
        <w:t>the combination of universal and population-specific policies</w:t>
      </w:r>
      <w:r w:rsidRPr="00C9335E">
        <w:rPr>
          <w:sz w:val="16"/>
          <w:szCs w:val="16"/>
        </w:rPr>
        <w:t>—targeting racial discrimination and disparities—</w:t>
      </w:r>
      <w:r w:rsidRPr="00C9335E">
        <w:rPr>
          <w:rStyle w:val="StyleUnderline"/>
        </w:rPr>
        <w:t>will</w:t>
      </w:r>
      <w:r w:rsidRPr="00C9335E">
        <w:rPr>
          <w:sz w:val="16"/>
          <w:szCs w:val="16"/>
        </w:rPr>
        <w:t xml:space="preserve"> lead to the most salubrious outcomes (Bakhtiari et al., 2018) and represent a </w:t>
      </w:r>
      <w:r w:rsidRPr="00C9335E">
        <w:rPr>
          <w:rStyle w:val="StyleUnderline"/>
        </w:rPr>
        <w:t>challenge</w:t>
      </w:r>
      <w:r w:rsidRPr="00C9335E">
        <w:rPr>
          <w:sz w:val="16"/>
          <w:szCs w:val="16"/>
        </w:rPr>
        <w:t xml:space="preserve"> to </w:t>
      </w:r>
      <w:r w:rsidRPr="00C9335E">
        <w:rPr>
          <w:rStyle w:val="StyleUnderline"/>
        </w:rPr>
        <w:t>elite power within racial capitalism</w:t>
      </w:r>
      <w:r w:rsidRPr="00C9335E">
        <w:rPr>
          <w:sz w:val="16"/>
          <w:szCs w:val="16"/>
        </w:rPr>
        <w:t xml:space="preserve">. Given the intersectionality of suffering outlined above, </w:t>
      </w:r>
      <w:r w:rsidRPr="00C9335E">
        <w:rPr>
          <w:rStyle w:val="StyleUnderline"/>
        </w:rPr>
        <w:t xml:space="preserve">we offer </w:t>
      </w:r>
      <w:r w:rsidRPr="00C9335E">
        <w:rPr>
          <w:rStyle w:val="Emphasis"/>
        </w:rPr>
        <w:t>examples</w:t>
      </w:r>
      <w:r w:rsidRPr="00C9335E">
        <w:rPr>
          <w:rStyle w:val="StyleUnderline"/>
        </w:rPr>
        <w:t xml:space="preserve"> of</w:t>
      </w:r>
      <w:r w:rsidRPr="00C9335E">
        <w:rPr>
          <w:sz w:val="16"/>
          <w:szCs w:val="16"/>
        </w:rPr>
        <w:t xml:space="preserve"> these </w:t>
      </w:r>
      <w:r w:rsidRPr="00C9335E">
        <w:rPr>
          <w:rStyle w:val="Emphasis"/>
        </w:rPr>
        <w:t>policies</w:t>
      </w:r>
      <w:r w:rsidRPr="00C9335E">
        <w:rPr>
          <w:rStyle w:val="StyleUnderline"/>
        </w:rPr>
        <w:t xml:space="preserve"> to</w:t>
      </w:r>
      <w:r w:rsidRPr="00C9335E">
        <w:rPr>
          <w:sz w:val="16"/>
          <w:szCs w:val="16"/>
        </w:rPr>
        <w:t xml:space="preserve"> illustrate how universal policies can </w:t>
      </w:r>
      <w:r w:rsidRPr="00C9335E">
        <w:rPr>
          <w:rStyle w:val="Emphasis"/>
        </w:rPr>
        <w:t>close racial inequalities</w:t>
      </w:r>
      <w:r w:rsidRPr="00C9335E">
        <w:rPr>
          <w:sz w:val="16"/>
          <w:szCs w:val="16"/>
        </w:rPr>
        <w:t xml:space="preserve">, and how race-conscious policies yield benefits to society at large. </w:t>
      </w:r>
    </w:p>
    <w:p w14:paraId="6F395126" w14:textId="77777777" w:rsidR="00286ABF" w:rsidRPr="00C9335E" w:rsidRDefault="00286ABF" w:rsidP="00286ABF">
      <w:pPr>
        <w:rPr>
          <w:sz w:val="8"/>
          <w:szCs w:val="8"/>
        </w:rPr>
      </w:pPr>
      <w:r w:rsidRPr="00C9335E">
        <w:rPr>
          <w:sz w:val="8"/>
          <w:szCs w:val="8"/>
        </w:rPr>
        <w:t xml:space="preserve">As discussed earlier, income inequality worsens mental health outcomes (Dev &amp; Kim, 2020) that are also implicated in racial disparities (Manduca, 2018). Redistributive tax policy, for example, not only leads to salubrious outcomes “for all” but exerts a larger effect for Black households (Hardy et al., 2022). Similarly, raising the minimum wage improves mental health outcomes (Kuroki, 2021) and closes racial wealth and health gaps (Derenoncourt &amp; Montialoux,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Policies that reduce economic and racial inequality curtail elites’ economic and political power, given that such policies are correlated with lower corporate profits, higher involvement in unions, and higher wages (Reich, 2021). </w:t>
      </w:r>
    </w:p>
    <w:p w14:paraId="04EB0DDA" w14:textId="77777777" w:rsidR="00286ABF" w:rsidRPr="00C9335E" w:rsidRDefault="00286ABF" w:rsidP="00286ABF">
      <w:pPr>
        <w:rPr>
          <w:sz w:val="16"/>
          <w:szCs w:val="16"/>
        </w:rPr>
      </w:pPr>
      <w:r w:rsidRPr="00C9335E">
        <w:rPr>
          <w:sz w:val="16"/>
          <w:szCs w:val="16"/>
        </w:rPr>
        <w:t xml:space="preserve">We want to recognize the APA resolution’s mention of </w:t>
      </w:r>
      <w:r w:rsidRPr="00C9335E">
        <w:rPr>
          <w:rStyle w:val="StyleUnderline"/>
        </w:rPr>
        <w:t>labor unions</w:t>
      </w:r>
      <w:r w:rsidRPr="00C9335E">
        <w:rPr>
          <w:sz w:val="16"/>
          <w:szCs w:val="16"/>
        </w:rPr>
        <w:t xml:space="preserve"> and “broad parental leave and daycare program[s]” (APA, 2021c). We extend this to consider the positive effects—especially for working-class families of color—of universal childcare (Miller et al., 2020) alongside unions as part of a robust policy set. Given how prolonged contact improves intergroup relations (Meleady et al., 2021), research shows unions </w:t>
      </w:r>
      <w:r w:rsidRPr="00C9335E">
        <w:rPr>
          <w:rStyle w:val="Emphasis"/>
        </w:rPr>
        <w:t>increase support</w:t>
      </w:r>
      <w:r w:rsidRPr="00C9335E">
        <w:rPr>
          <w:rStyle w:val="StyleUnderline"/>
        </w:rPr>
        <w:t xml:space="preserve"> for </w:t>
      </w:r>
      <w:r w:rsidRPr="00C9335E">
        <w:rPr>
          <w:rStyle w:val="Emphasis"/>
        </w:rPr>
        <w:t>redistributive policies</w:t>
      </w:r>
      <w:r w:rsidRPr="00C9335E">
        <w:rPr>
          <w:rStyle w:val="StyleUnderline"/>
        </w:rPr>
        <w:t xml:space="preserve"> and policies </w:t>
      </w:r>
      <w:r w:rsidRPr="00C9335E">
        <w:rPr>
          <w:rStyle w:val="Emphasis"/>
        </w:rPr>
        <w:t>specifically benefitting</w:t>
      </w:r>
      <w:r w:rsidRPr="00C9335E">
        <w:rPr>
          <w:rStyle w:val="StyleUnderline"/>
        </w:rPr>
        <w:t xml:space="preserve"> African Americans</w:t>
      </w:r>
      <w:r w:rsidRPr="00C9335E">
        <w:rPr>
          <w:sz w:val="16"/>
          <w:szCs w:val="16"/>
        </w:rPr>
        <w:t xml:space="preserve"> (Franko &amp; Witko, 2023; Frymer &amp; Grumbach, 2021). </w:t>
      </w:r>
      <w:r w:rsidRPr="00C9335E">
        <w:rPr>
          <w:rStyle w:val="StyleUnderline"/>
          <w:highlight w:val="yellow"/>
        </w:rPr>
        <w:t>We suggest</w:t>
      </w:r>
      <w:r w:rsidRPr="00C9335E">
        <w:rPr>
          <w:sz w:val="16"/>
          <w:szCs w:val="16"/>
        </w:rPr>
        <w:t xml:space="preserve"> the goal of future DEI </w:t>
      </w:r>
      <w:r w:rsidRPr="00C9335E">
        <w:rPr>
          <w:rStyle w:val="StyleUnderline"/>
        </w:rPr>
        <w:t>programs</w:t>
      </w:r>
      <w:r w:rsidRPr="00C9335E">
        <w:rPr>
          <w:sz w:val="16"/>
          <w:szCs w:val="16"/>
        </w:rPr>
        <w:t xml:space="preserve"> should be precisely </w:t>
      </w:r>
      <w:r w:rsidRPr="00C9335E">
        <w:rPr>
          <w:rStyle w:val="StyleUnderline"/>
        </w:rPr>
        <w:t xml:space="preserve">to </w:t>
      </w:r>
      <w:r w:rsidRPr="00C9335E">
        <w:rPr>
          <w:rStyle w:val="Emphasis"/>
        </w:rPr>
        <w:t>form</w:t>
      </w:r>
      <w:r w:rsidRPr="00C9335E">
        <w:rPr>
          <w:rStyle w:val="StyleUnderline"/>
        </w:rPr>
        <w:t xml:space="preserve"> and </w:t>
      </w:r>
      <w:r w:rsidRPr="00C9335E">
        <w:rPr>
          <w:rStyle w:val="Emphasis"/>
        </w:rPr>
        <w:t xml:space="preserve">encourage </w:t>
      </w:r>
      <w:r w:rsidRPr="00C9335E">
        <w:rPr>
          <w:rStyle w:val="Emphasis"/>
          <w:highlight w:val="yellow"/>
        </w:rPr>
        <w:t>labor unions</w:t>
      </w:r>
      <w:r w:rsidRPr="00C9335E">
        <w:rPr>
          <w:rStyle w:val="StyleUnderline"/>
          <w:highlight w:val="yellow"/>
        </w:rPr>
        <w:t xml:space="preserve"> as an </w:t>
      </w:r>
      <w:r w:rsidRPr="00C9335E">
        <w:rPr>
          <w:rStyle w:val="Emphasis"/>
          <w:highlight w:val="yellow"/>
        </w:rPr>
        <w:t>antiracist strategy</w:t>
      </w:r>
      <w:r w:rsidRPr="00C9335E">
        <w:rPr>
          <w:rStyle w:val="StyleUnderline"/>
        </w:rPr>
        <w:t xml:space="preserve"> </w:t>
      </w:r>
      <w:r w:rsidRPr="00C9335E">
        <w:rPr>
          <w:rStyle w:val="StyleUnderline"/>
          <w:highlight w:val="yellow"/>
        </w:rPr>
        <w:t xml:space="preserve">that provides a </w:t>
      </w:r>
      <w:r w:rsidRPr="00C9335E">
        <w:rPr>
          <w:rStyle w:val="Emphasis"/>
          <w:highlight w:val="yellow"/>
        </w:rPr>
        <w:t>solidarity dividend</w:t>
      </w:r>
      <w:r w:rsidRPr="00C9335E">
        <w:rPr>
          <w:sz w:val="16"/>
          <w:szCs w:val="16"/>
        </w:rPr>
        <w:t xml:space="preserve"> (McGhee, 2021). Put differently, </w:t>
      </w:r>
      <w:r w:rsidRPr="00C9335E">
        <w:rPr>
          <w:rStyle w:val="StyleUnderline"/>
        </w:rPr>
        <w:t xml:space="preserve">providing </w:t>
      </w:r>
      <w:r w:rsidRPr="00C9335E">
        <w:rPr>
          <w:rStyle w:val="Emphasis"/>
        </w:rPr>
        <w:t>education</w:t>
      </w:r>
      <w:r w:rsidRPr="00C9335E">
        <w:rPr>
          <w:rStyle w:val="StyleUnderline"/>
        </w:rPr>
        <w:t xml:space="preserve"> and </w:t>
      </w:r>
      <w:r w:rsidRPr="00C9335E">
        <w:rPr>
          <w:rStyle w:val="Emphasis"/>
        </w:rPr>
        <w:t>concrete examples</w:t>
      </w:r>
      <w:r w:rsidRPr="00C9335E">
        <w:rPr>
          <w:rStyle w:val="StyleUnderline"/>
        </w:rPr>
        <w:t xml:space="preserve"> of how our suffering is </w:t>
      </w:r>
      <w:r w:rsidRPr="00C9335E">
        <w:rPr>
          <w:rStyle w:val="Emphasis"/>
        </w:rPr>
        <w:t>different</w:t>
      </w:r>
      <w:r w:rsidRPr="00C9335E">
        <w:rPr>
          <w:rStyle w:val="StyleUnderline"/>
        </w:rPr>
        <w:t xml:space="preserve"> and distinct yet </w:t>
      </w:r>
      <w:r w:rsidRPr="00C9335E">
        <w:rPr>
          <w:rStyle w:val="Emphasis"/>
        </w:rPr>
        <w:t>structurally related</w:t>
      </w:r>
      <w:r w:rsidRPr="00C9335E">
        <w:rPr>
          <w:rStyle w:val="StyleUnderline"/>
        </w:rPr>
        <w:t xml:space="preserve"> would foment the </w:t>
      </w:r>
      <w:r w:rsidRPr="00C9335E">
        <w:rPr>
          <w:rStyle w:val="Emphasis"/>
        </w:rPr>
        <w:t>solidarity</w:t>
      </w:r>
      <w:r w:rsidRPr="00C9335E">
        <w:rPr>
          <w:rStyle w:val="StyleUnderline"/>
        </w:rPr>
        <w:t xml:space="preserve"> </w:t>
      </w:r>
      <w:r w:rsidRPr="00C9335E">
        <w:rPr>
          <w:rStyle w:val="StyleUnderline"/>
          <w:highlight w:val="yellow"/>
        </w:rPr>
        <w:t>needed to address racial</w:t>
      </w:r>
      <w:r w:rsidRPr="00C9335E">
        <w:rPr>
          <w:rStyle w:val="StyleUnderline"/>
        </w:rPr>
        <w:t xml:space="preserve"> and economic </w:t>
      </w:r>
      <w:r w:rsidRPr="00C9335E">
        <w:rPr>
          <w:rStyle w:val="StyleUnderline"/>
          <w:highlight w:val="yellow"/>
        </w:rPr>
        <w:t>inequality</w:t>
      </w:r>
      <w:r w:rsidRPr="00C9335E">
        <w:rPr>
          <w:sz w:val="16"/>
          <w:szCs w:val="16"/>
        </w:rPr>
        <w:t>. For example, by supporting universal childcare for all workers—Black, white, and Brown (Lopez, 2019).</w:t>
      </w:r>
    </w:p>
    <w:p w14:paraId="487F1F2A" w14:textId="77777777" w:rsidR="00286ABF" w:rsidRPr="00C9335E" w:rsidRDefault="00286ABF" w:rsidP="00286ABF">
      <w:pPr>
        <w:rPr>
          <w:sz w:val="16"/>
        </w:rPr>
      </w:pPr>
    </w:p>
    <w:p w14:paraId="4FDB6639" w14:textId="77777777" w:rsidR="00286ABF" w:rsidRPr="00C9335E" w:rsidRDefault="00286ABF" w:rsidP="00286ABF">
      <w:pPr>
        <w:pStyle w:val="Heading4"/>
        <w:rPr>
          <w:rFonts w:cs="Arial"/>
        </w:rPr>
      </w:pPr>
      <w:r>
        <w:rPr>
          <w:rFonts w:cs="Arial"/>
        </w:rPr>
        <w:t>C</w:t>
      </w:r>
      <w:r w:rsidRPr="00C9335E">
        <w:rPr>
          <w:rFonts w:cs="Arial"/>
        </w:rPr>
        <w:t xml:space="preserve">. Empirics. </w:t>
      </w:r>
      <w:r>
        <w:rPr>
          <w:rFonts w:cs="Arial"/>
        </w:rPr>
        <w:t>Binarism</w:t>
      </w:r>
      <w:r w:rsidRPr="00C9335E">
        <w:rPr>
          <w:rFonts w:cs="Arial"/>
        </w:rPr>
        <w:t xml:space="preserve"> lacks </w:t>
      </w:r>
      <w:r w:rsidRPr="00C9335E">
        <w:rPr>
          <w:rFonts w:cs="Arial"/>
          <w:u w:val="single"/>
        </w:rPr>
        <w:t>empirical</w:t>
      </w:r>
      <w:r w:rsidRPr="00C9335E">
        <w:rPr>
          <w:rFonts w:cs="Arial"/>
        </w:rPr>
        <w:t xml:space="preserve"> support. Their theory is </w:t>
      </w:r>
      <w:r w:rsidRPr="00C9335E">
        <w:rPr>
          <w:rFonts w:cs="Arial"/>
          <w:u w:val="single"/>
        </w:rPr>
        <w:t>confirmation bias</w:t>
      </w:r>
      <w:r w:rsidRPr="00C9335E">
        <w:rPr>
          <w:rFonts w:cs="Arial"/>
        </w:rPr>
        <w:t xml:space="preserve">. </w:t>
      </w:r>
    </w:p>
    <w:p w14:paraId="2EED7BFD" w14:textId="77777777" w:rsidR="00286ABF" w:rsidRPr="00C9335E" w:rsidRDefault="00286ABF" w:rsidP="00286ABF">
      <w:r w:rsidRPr="00C9335E">
        <w:t xml:space="preserve">Brandon M. </w:t>
      </w:r>
      <w:r w:rsidRPr="00C9335E">
        <w:rPr>
          <w:rStyle w:val="Style13ptBold"/>
        </w:rPr>
        <w:t>Terry 20</w:t>
      </w:r>
      <w:r w:rsidRPr="00C9335E">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67BA663C" w14:textId="77777777" w:rsidR="00286ABF" w:rsidRPr="00C9335E" w:rsidRDefault="00286ABF" w:rsidP="00286ABF">
      <w:pPr>
        <w:rPr>
          <w:sz w:val="16"/>
        </w:rPr>
      </w:pPr>
      <w:r w:rsidRPr="00C9335E">
        <w:rPr>
          <w:sz w:val="16"/>
        </w:rPr>
        <w:t xml:space="preserve">One dilemma for Warren and other </w:t>
      </w:r>
      <w:r w:rsidRPr="00C9335E">
        <w:rPr>
          <w:rStyle w:val="StyleUnderline"/>
        </w:rPr>
        <w:t>Afro-Pessimists</w:t>
      </w:r>
      <w:r w:rsidRPr="00C9335E">
        <w:rPr>
          <w:sz w:val="16"/>
        </w:rPr>
        <w:t xml:space="preserve"> is that in their ironic language, they </w:t>
      </w:r>
      <w:r w:rsidRPr="00C9335E">
        <w:rPr>
          <w:rStyle w:val="StyleUnderline"/>
        </w:rPr>
        <w:t>slip between referents for blackness that may not</w:t>
      </w:r>
      <w:r w:rsidRPr="00C9335E">
        <w:rPr>
          <w:sz w:val="16"/>
        </w:rPr>
        <w:t xml:space="preserve">, upon considered reflection, </w:t>
      </w:r>
      <w:r w:rsidRPr="00C9335E">
        <w:rPr>
          <w:rStyle w:val="StyleUnderline"/>
        </w:rPr>
        <w:t>be available to them</w:t>
      </w:r>
      <w:r w:rsidRPr="00C9335E">
        <w:rPr>
          <w:sz w:val="16"/>
        </w:rPr>
        <w:t>. Recall that, as Wilderson puts the point, “</w:t>
      </w:r>
      <w:r w:rsidRPr="00C9335E">
        <w:rPr>
          <w:rStyle w:val="StyleUnderline"/>
        </w:rPr>
        <w:t xml:space="preserve">Afropessimism is </w:t>
      </w:r>
      <w:r w:rsidRPr="00C9335E">
        <w:rPr>
          <w:rStyle w:val="Emphasis"/>
        </w:rPr>
        <w:t>premised</w:t>
      </w:r>
      <w:r w:rsidRPr="00C9335E">
        <w:rPr>
          <w:rStyle w:val="StyleUnderline"/>
        </w:rPr>
        <w:t xml:space="preserve"> on</w:t>
      </w:r>
      <w:r w:rsidRPr="00C9335E">
        <w:rPr>
          <w:sz w:val="16"/>
        </w:rPr>
        <w:t xml:space="preserve"> an iconoclastic </w:t>
      </w:r>
      <w:r w:rsidRPr="00C9335E">
        <w:rPr>
          <w:rStyle w:val="StyleUnderline"/>
        </w:rPr>
        <w:t xml:space="preserve">claim: that </w:t>
      </w:r>
      <w:r w:rsidRPr="00C9335E">
        <w:rPr>
          <w:rStyle w:val="Emphasis"/>
        </w:rPr>
        <w:t>Blackness is coterminous with Slaveness</w:t>
      </w:r>
      <w:r w:rsidRPr="00C9335E">
        <w:rPr>
          <w:rStyle w:val="StyleUnderline"/>
        </w:rPr>
        <w:t>,” and cannot be “disimbricated from slavery” as a position within social ontology</w:t>
      </w:r>
      <w:r w:rsidRPr="00C9335E">
        <w:rPr>
          <w:sz w:val="16"/>
        </w:rPr>
        <w:t xml:space="preserve">.85 </w:t>
      </w:r>
      <w:r w:rsidRPr="00C9335E">
        <w:rPr>
          <w:rStyle w:val="StyleUnderline"/>
        </w:rPr>
        <w:t>What it means to be a slave</w:t>
      </w:r>
      <w:r w:rsidRPr="00C9335E">
        <w:rPr>
          <w:sz w:val="16"/>
        </w:rPr>
        <w:t xml:space="preserve">, in this sense, </w:t>
      </w:r>
      <w:r w:rsidRPr="00C9335E">
        <w:rPr>
          <w:rStyle w:val="StyleUnderline"/>
        </w:rPr>
        <w:t xml:space="preserve">is to stand in relation to human beings in two ways: (1) as subject to forms of violence without limit or </w:t>
      </w:r>
      <w:r w:rsidRPr="00C9335E">
        <w:rPr>
          <w:rStyle w:val="Emphasis"/>
        </w:rPr>
        <w:t>libidinal excess</w:t>
      </w:r>
      <w:r w:rsidRPr="00C9335E">
        <w:rPr>
          <w:rStyle w:val="StyleUnderline"/>
        </w:rPr>
        <w:t xml:space="preserve">, or which </w:t>
      </w:r>
      <w:r w:rsidRPr="00C9335E">
        <w:rPr>
          <w:rStyle w:val="Emphasis"/>
        </w:rPr>
        <w:t>exceeds any rational explanation</w:t>
      </w:r>
      <w:r w:rsidRPr="00C9335E">
        <w:rPr>
          <w:sz w:val="16"/>
        </w:rPr>
        <w:t xml:space="preserve"> (e.g., economic) </w:t>
      </w:r>
      <w:r w:rsidRPr="00C9335E">
        <w:rPr>
          <w:rStyle w:val="StyleUnderline"/>
        </w:rPr>
        <w:t>and</w:t>
      </w:r>
      <w:r w:rsidRPr="00C9335E">
        <w:rPr>
          <w:sz w:val="16"/>
        </w:rPr>
        <w:t xml:space="preserve"> </w:t>
      </w:r>
      <w:r w:rsidRPr="00C9335E">
        <w:rPr>
          <w:rStyle w:val="StyleUnderline"/>
        </w:rPr>
        <w:t>(2) as an implement to be used without regard to one’s own interests or benefit</w:t>
      </w:r>
      <w:r w:rsidRPr="00C9335E">
        <w:rPr>
          <w:sz w:val="16"/>
        </w:rPr>
        <w:t xml:space="preserve">, and figured as </w:t>
      </w:r>
      <w:r w:rsidRPr="00C9335E">
        <w:rPr>
          <w:rStyle w:val="StyleUnderline"/>
        </w:rPr>
        <w:t>outside</w:t>
      </w:r>
      <w:r w:rsidRPr="00C9335E">
        <w:rPr>
          <w:sz w:val="16"/>
        </w:rPr>
        <w:t xml:space="preserve"> of realm of </w:t>
      </w:r>
      <w:r w:rsidRPr="00C9335E">
        <w:rPr>
          <w:rStyle w:val="StyleUnderline"/>
        </w:rPr>
        <w:t>mutual human recognition</w:t>
      </w:r>
      <w:r w:rsidRPr="00C9335E">
        <w:rPr>
          <w:sz w:val="16"/>
        </w:rPr>
        <w:t>.86</w:t>
      </w:r>
    </w:p>
    <w:p w14:paraId="74F0F704" w14:textId="77777777" w:rsidR="00286ABF" w:rsidRPr="00C9335E" w:rsidRDefault="00286ABF" w:rsidP="00286ABF">
      <w:pPr>
        <w:rPr>
          <w:sz w:val="16"/>
        </w:rPr>
      </w:pPr>
      <w:r w:rsidRPr="00C9335E">
        <w:rPr>
          <w:sz w:val="16"/>
        </w:rPr>
        <w:t xml:space="preserve">But </w:t>
      </w:r>
      <w:r w:rsidRPr="00C9335E">
        <w:rPr>
          <w:rStyle w:val="StyleUnderline"/>
        </w:rPr>
        <w:t xml:space="preserve">how to </w:t>
      </w:r>
      <w:r w:rsidRPr="00C9335E">
        <w:rPr>
          <w:rStyle w:val="Emphasis"/>
        </w:rPr>
        <w:t>substantiate</w:t>
      </w:r>
      <w:r w:rsidRPr="00C9335E">
        <w:rPr>
          <w:rStyle w:val="StyleUnderline"/>
        </w:rPr>
        <w:t xml:space="preserve"> the link between “Blackness” and “Slaveness”? There is</w:t>
      </w:r>
      <w:r w:rsidRPr="00C9335E">
        <w:rPr>
          <w:sz w:val="16"/>
        </w:rPr>
        <w:t xml:space="preserve"> a </w:t>
      </w:r>
      <w:r w:rsidRPr="00C9335E">
        <w:rPr>
          <w:rStyle w:val="Emphasis"/>
        </w:rPr>
        <w:t>tension</w:t>
      </w:r>
      <w:r w:rsidRPr="00C9335E">
        <w:rPr>
          <w:rStyle w:val="StyleUnderline"/>
        </w:rPr>
        <w:t xml:space="preserve"> between how Afro-pessimists run together the view</w:t>
      </w:r>
      <w:r w:rsidRPr="00C9335E">
        <w:rPr>
          <w:sz w:val="16"/>
        </w:rPr>
        <w:t xml:space="preserve"> that </w:t>
      </w:r>
      <w:r w:rsidRPr="00C9335E">
        <w:rPr>
          <w:rStyle w:val="StyleUnderline"/>
        </w:rPr>
        <w:t xml:space="preserve">Blackness has </w:t>
      </w:r>
      <w:r w:rsidRPr="00C9335E">
        <w:rPr>
          <w:rStyle w:val="Emphasis"/>
        </w:rPr>
        <w:t>no positive</w:t>
      </w:r>
      <w:r w:rsidRPr="00C9335E">
        <w:rPr>
          <w:sz w:val="16"/>
        </w:rPr>
        <w:t xml:space="preserve"> or clustered </w:t>
      </w:r>
      <w:r w:rsidRPr="00C9335E">
        <w:rPr>
          <w:rStyle w:val="Emphasis"/>
        </w:rPr>
        <w:t>content</w:t>
      </w:r>
      <w:r w:rsidRPr="00C9335E">
        <w:rPr>
          <w:rStyle w:val="StyleUnderline"/>
        </w:rPr>
        <w:t xml:space="preserve"> and instead marks only a position of vulnerability to extreme violence</w:t>
      </w:r>
      <w:r w:rsidRPr="00C9335E">
        <w:rPr>
          <w:sz w:val="16"/>
        </w:rPr>
        <w:t xml:space="preserve">, subjection to the status of equipment, </w:t>
      </w:r>
      <w:r w:rsidRPr="00C9335E">
        <w:rPr>
          <w:rStyle w:val="StyleUnderline"/>
        </w:rPr>
        <w:t xml:space="preserve">or a locus of psychic projections of fear and abjection. </w:t>
      </w:r>
      <w:r w:rsidRPr="00C9335E">
        <w:rPr>
          <w:rStyle w:val="StyleUnderline"/>
          <w:highlight w:val="yellow"/>
        </w:rPr>
        <w:t xml:space="preserve">If </w:t>
      </w:r>
      <w:r w:rsidRPr="00C9335E">
        <w:rPr>
          <w:rStyle w:val="Emphasis"/>
          <w:highlight w:val="yellow"/>
        </w:rPr>
        <w:t>African descent</w:t>
      </w:r>
      <w:r w:rsidRPr="00C9335E">
        <w:rPr>
          <w:rStyle w:val="StyleUnderline"/>
        </w:rPr>
        <w:t xml:space="preserve">, group identification, cultural traditions, </w:t>
      </w:r>
      <w:r w:rsidRPr="00C9335E">
        <w:rPr>
          <w:rStyle w:val="StyleUnderline"/>
          <w:highlight w:val="yellow"/>
        </w:rPr>
        <w:t>or</w:t>
      </w:r>
      <w:r w:rsidRPr="00C9335E">
        <w:rPr>
          <w:rStyle w:val="StyleUnderline"/>
        </w:rPr>
        <w:t xml:space="preserve"> even </w:t>
      </w:r>
      <w:r w:rsidRPr="00C9335E">
        <w:rPr>
          <w:rStyle w:val="Emphasis"/>
          <w:highlight w:val="yellow"/>
        </w:rPr>
        <w:t>being vulnerable to antiblackness</w:t>
      </w:r>
      <w:r w:rsidRPr="00C9335E">
        <w:rPr>
          <w:rStyle w:val="StyleUnderline"/>
        </w:rPr>
        <w:t xml:space="preserve"> (rather than the more radical ontology of “slaveness”) </w:t>
      </w:r>
      <w:r w:rsidRPr="00C9335E">
        <w:rPr>
          <w:rStyle w:val="StyleUnderline"/>
          <w:highlight w:val="yellow"/>
        </w:rPr>
        <w:t xml:space="preserve">are </w:t>
      </w:r>
      <w:r w:rsidRPr="00C9335E">
        <w:rPr>
          <w:rStyle w:val="Emphasis"/>
          <w:highlight w:val="yellow"/>
        </w:rPr>
        <w:t>not constitutive of blackness</w:t>
      </w:r>
      <w:r w:rsidRPr="00C9335E">
        <w:rPr>
          <w:rStyle w:val="StyleUnderline"/>
          <w:highlight w:val="yellow"/>
        </w:rPr>
        <w:t xml:space="preserve">, but </w:t>
      </w:r>
      <w:r w:rsidRPr="00C9335E">
        <w:rPr>
          <w:rStyle w:val="Emphasis"/>
          <w:highlight w:val="yellow"/>
        </w:rPr>
        <w:t>Slaveness is</w:t>
      </w:r>
      <w:r w:rsidRPr="00C9335E">
        <w:rPr>
          <w:rStyle w:val="StyleUnderline"/>
        </w:rPr>
        <w:t>, we are led to the ironic query: who among “the blacks” is black?</w:t>
      </w:r>
      <w:r w:rsidRPr="00C9335E">
        <w:rPr>
          <w:sz w:val="16"/>
        </w:rPr>
        <w:t xml:space="preserve"> For Warren </w:t>
      </w:r>
      <w:r w:rsidRPr="00C9335E">
        <w:rPr>
          <w:rStyle w:val="StyleUnderline"/>
        </w:rPr>
        <w:t xml:space="preserve">to treat a judgment like “black suffering is getting worse” as valid, </w:t>
      </w:r>
      <w:r w:rsidRPr="00C9335E">
        <w:rPr>
          <w:rStyle w:val="StyleUnderline"/>
          <w:highlight w:val="yellow"/>
        </w:rPr>
        <w:t>there needs</w:t>
      </w:r>
      <w:r w:rsidRPr="00C9335E">
        <w:rPr>
          <w:rStyle w:val="StyleUnderline"/>
        </w:rPr>
        <w:t xml:space="preserve"> to be </w:t>
      </w:r>
      <w:r w:rsidRPr="00C9335E">
        <w:rPr>
          <w:rStyle w:val="Emphasis"/>
          <w:highlight w:val="yellow"/>
        </w:rPr>
        <w:t>some</w:t>
      </w:r>
      <w:r w:rsidRPr="00C9335E">
        <w:rPr>
          <w:rStyle w:val="Emphasis"/>
        </w:rPr>
        <w:t xml:space="preserve"> more </w:t>
      </w:r>
      <w:r w:rsidRPr="00C9335E">
        <w:rPr>
          <w:rStyle w:val="Emphasis"/>
          <w:highlight w:val="yellow"/>
        </w:rPr>
        <w:t>robust sense of whom the term</w:t>
      </w:r>
      <w:r w:rsidRPr="00C9335E">
        <w:rPr>
          <w:rStyle w:val="Emphasis"/>
        </w:rPr>
        <w:t xml:space="preserve"> is meant to </w:t>
      </w:r>
      <w:r w:rsidRPr="00C9335E">
        <w:rPr>
          <w:rStyle w:val="Emphasis"/>
          <w:highlight w:val="yellow"/>
        </w:rPr>
        <w:t>identify</w:t>
      </w:r>
      <w:r w:rsidRPr="00C9335E">
        <w:rPr>
          <w:rStyle w:val="StyleUnderline"/>
        </w:rPr>
        <w:t xml:space="preserve"> and a tracking of that continuity over time for cross-temporal comparison and evaluation</w:t>
      </w:r>
      <w:r w:rsidRPr="00C9335E">
        <w:rPr>
          <w:sz w:val="16"/>
        </w:rPr>
        <w:t>. 87</w:t>
      </w:r>
    </w:p>
    <w:p w14:paraId="5B4151E2" w14:textId="77777777" w:rsidR="00286ABF" w:rsidRPr="00C9335E" w:rsidRDefault="00286ABF" w:rsidP="00286ABF">
      <w:pPr>
        <w:rPr>
          <w:sz w:val="16"/>
        </w:rPr>
      </w:pPr>
      <w:r w:rsidRPr="00C9335E">
        <w:rPr>
          <w:sz w:val="16"/>
        </w:rPr>
        <w:t xml:space="preserve">To put the point more squarely in the idioms of analytical philosophy, </w:t>
      </w:r>
      <w:r w:rsidRPr="00C9335E">
        <w:rPr>
          <w:rStyle w:val="StyleUnderline"/>
          <w:highlight w:val="yellow"/>
        </w:rPr>
        <w:t xml:space="preserve">the </w:t>
      </w:r>
      <w:r w:rsidRPr="00C9335E">
        <w:rPr>
          <w:rStyle w:val="Emphasis"/>
          <w:highlight w:val="yellow"/>
        </w:rPr>
        <w:t>arg</w:t>
      </w:r>
      <w:r w:rsidRPr="00C9335E">
        <w:rPr>
          <w:rStyle w:val="StyleUnderline"/>
        </w:rPr>
        <w:t xml:space="preserve">ument that the category of </w:t>
      </w:r>
      <w:r w:rsidRPr="00C9335E">
        <w:rPr>
          <w:rStyle w:val="StyleUnderline"/>
          <w:highlight w:val="yellow"/>
        </w:rPr>
        <w:t xml:space="preserve">blackness was </w:t>
      </w:r>
      <w:r w:rsidRPr="00C9335E">
        <w:rPr>
          <w:rStyle w:val="Emphasis"/>
          <w:highlight w:val="yellow"/>
        </w:rPr>
        <w:t>causally constructed</w:t>
      </w:r>
      <w:r w:rsidRPr="00C9335E">
        <w:rPr>
          <w:rStyle w:val="StyleUnderline"/>
          <w:highlight w:val="yellow"/>
        </w:rPr>
        <w:t xml:space="preserve"> by</w:t>
      </w:r>
      <w:r w:rsidRPr="00C9335E">
        <w:rPr>
          <w:rStyle w:val="StyleUnderline"/>
        </w:rPr>
        <w:t xml:space="preserve"> an anti-black practice of </w:t>
      </w:r>
      <w:r w:rsidRPr="00C9335E">
        <w:rPr>
          <w:rStyle w:val="StyleUnderline"/>
          <w:highlight w:val="yellow"/>
        </w:rPr>
        <w:t xml:space="preserve">slavery </w:t>
      </w:r>
      <w:r w:rsidRPr="00C9335E">
        <w:rPr>
          <w:rStyle w:val="Emphasis"/>
          <w:highlight w:val="yellow"/>
        </w:rPr>
        <w:t>does not entail</w:t>
      </w:r>
      <w:r w:rsidRPr="00C9335E">
        <w:rPr>
          <w:rStyle w:val="StyleUnderline"/>
        </w:rPr>
        <w:t xml:space="preserve"> that we are justified, analytically or normatively, in arguing that </w:t>
      </w:r>
      <w:r w:rsidRPr="00C9335E">
        <w:rPr>
          <w:rStyle w:val="StyleUnderline"/>
          <w:highlight w:val="yellow"/>
        </w:rPr>
        <w:t>blackness is</w:t>
      </w:r>
      <w:r w:rsidRPr="00C9335E">
        <w:rPr>
          <w:rStyle w:val="StyleUnderline"/>
        </w:rPr>
        <w:t xml:space="preserve">, as a matter of metaphysics, </w:t>
      </w:r>
      <w:r w:rsidRPr="00C9335E">
        <w:rPr>
          <w:rStyle w:val="Emphasis"/>
          <w:highlight w:val="yellow"/>
        </w:rPr>
        <w:t>constitutively constructed</w:t>
      </w:r>
      <w:r w:rsidRPr="00C9335E">
        <w:rPr>
          <w:rStyle w:val="StyleUnderline"/>
          <w:highlight w:val="yellow"/>
        </w:rPr>
        <w:t xml:space="preserve"> by this</w:t>
      </w:r>
      <w:r w:rsidRPr="00C9335E">
        <w:rPr>
          <w:rStyle w:val="StyleUnderline"/>
        </w:rPr>
        <w:t xml:space="preserve"> continuum of </w:t>
      </w:r>
      <w:r w:rsidRPr="00C9335E">
        <w:rPr>
          <w:rStyle w:val="Emphasis"/>
          <w:highlight w:val="yellow"/>
        </w:rPr>
        <w:t>practice</w:t>
      </w:r>
      <w:r w:rsidRPr="00C9335E">
        <w:rPr>
          <w:rStyle w:val="StyleUnderline"/>
        </w:rPr>
        <w:t>s</w:t>
      </w:r>
      <w:r w:rsidRPr="00C9335E">
        <w:rPr>
          <w:sz w:val="16"/>
        </w:rPr>
        <w:t xml:space="preserve">. For one, </w:t>
      </w:r>
      <w:r w:rsidRPr="00C9335E">
        <w:rPr>
          <w:rStyle w:val="StyleUnderline"/>
        </w:rPr>
        <w:t xml:space="preserve">modern slavery has not been abolished. </w:t>
      </w:r>
      <w:r w:rsidRPr="00C9335E">
        <w:rPr>
          <w:rStyle w:val="StyleUnderline"/>
          <w:highlight w:val="yellow"/>
        </w:rPr>
        <w:t>If blackness is slaveness, are</w:t>
      </w:r>
      <w:r w:rsidRPr="00C9335E">
        <w:rPr>
          <w:rStyle w:val="StyleUnderline"/>
        </w:rPr>
        <w:t xml:space="preserve"> </w:t>
      </w:r>
      <w:r w:rsidRPr="00C9335E">
        <w:rPr>
          <w:rStyle w:val="Emphasis"/>
        </w:rPr>
        <w:t xml:space="preserve">South Asian </w:t>
      </w:r>
      <w:r w:rsidRPr="00C9335E">
        <w:rPr>
          <w:rStyle w:val="Emphasis"/>
          <w:highlight w:val="yellow"/>
        </w:rPr>
        <w:t>victims of sex trafficking in the Arab world</w:t>
      </w:r>
      <w:r w:rsidRPr="00C9335E">
        <w:rPr>
          <w:rStyle w:val="StyleUnderline"/>
          <w:highlight w:val="yellow"/>
        </w:rPr>
        <w:t>, or</w:t>
      </w:r>
      <w:r w:rsidRPr="00C9335E">
        <w:rPr>
          <w:rStyle w:val="StyleUnderline"/>
        </w:rPr>
        <w:t xml:space="preserve"> </w:t>
      </w:r>
      <w:r w:rsidRPr="00C9335E">
        <w:rPr>
          <w:rStyle w:val="Emphasis"/>
        </w:rPr>
        <w:t xml:space="preserve">forced </w:t>
      </w:r>
      <w:r w:rsidRPr="00C9335E">
        <w:rPr>
          <w:rStyle w:val="Emphasis"/>
          <w:highlight w:val="yellow"/>
        </w:rPr>
        <w:t>laborers in</w:t>
      </w:r>
      <w:r w:rsidRPr="00C9335E">
        <w:rPr>
          <w:rStyle w:val="Emphasis"/>
        </w:rPr>
        <w:t xml:space="preserve"> East Asian </w:t>
      </w:r>
      <w:r w:rsidRPr="00C9335E">
        <w:rPr>
          <w:rStyle w:val="Emphasis"/>
          <w:highlight w:val="yellow"/>
        </w:rPr>
        <w:t>sweatshops</w:t>
      </w:r>
      <w:r w:rsidRPr="00C9335E">
        <w:rPr>
          <w:rStyle w:val="StyleUnderline"/>
          <w:highlight w:val="yellow"/>
        </w:rPr>
        <w:t xml:space="preserve"> “black</w:t>
      </w:r>
      <w:r w:rsidRPr="00C9335E">
        <w:rPr>
          <w:rStyle w:val="StyleUnderline"/>
        </w:rPr>
        <w:t>er” than “blacks”?</w:t>
      </w:r>
      <w:r w:rsidRPr="00C9335E">
        <w:rPr>
          <w:sz w:val="16"/>
        </w:rPr>
        <w:t xml:space="preserve"> In other words, </w:t>
      </w:r>
      <w:r w:rsidRPr="00C9335E">
        <w:rPr>
          <w:rStyle w:val="StyleUnderline"/>
        </w:rPr>
        <w:t xml:space="preserve">jarring divergence in the lives of middle-class and wealthy blacks in the </w:t>
      </w:r>
      <w:r w:rsidRPr="00C9335E">
        <w:rPr>
          <w:rStyle w:val="Emphasis"/>
        </w:rPr>
        <w:t>U</w:t>
      </w:r>
      <w:r w:rsidRPr="00C9335E">
        <w:rPr>
          <w:sz w:val="16"/>
        </w:rPr>
        <w:t xml:space="preserve">nited </w:t>
      </w:r>
      <w:r w:rsidRPr="00C9335E">
        <w:rPr>
          <w:rStyle w:val="Emphasis"/>
        </w:rPr>
        <w:t>S</w:t>
      </w:r>
      <w:r w:rsidRPr="00C9335E">
        <w:rPr>
          <w:sz w:val="16"/>
        </w:rPr>
        <w:t xml:space="preserve">tates </w:t>
      </w:r>
      <w:r w:rsidRPr="00C9335E">
        <w:rPr>
          <w:rStyle w:val="StyleUnderline"/>
        </w:rPr>
        <w:t>versus</w:t>
      </w:r>
      <w:r w:rsidRPr="00C9335E">
        <w:rPr>
          <w:sz w:val="16"/>
        </w:rPr>
        <w:t xml:space="preserve">, say, </w:t>
      </w:r>
      <w:r w:rsidRPr="00C9335E">
        <w:rPr>
          <w:rStyle w:val="StyleUnderline"/>
        </w:rPr>
        <w:t xml:space="preserve">lower-caste groups suffering from </w:t>
      </w:r>
      <w:r w:rsidRPr="00C9335E">
        <w:rPr>
          <w:rStyle w:val="Emphasis"/>
          <w:highlight w:val="yellow"/>
        </w:rPr>
        <w:t>debt bondage in India</w:t>
      </w:r>
      <w:r w:rsidRPr="00C9335E">
        <w:rPr>
          <w:rStyle w:val="StyleUnderline"/>
          <w:highlight w:val="yellow"/>
        </w:rPr>
        <w:t xml:space="preserve">, or </w:t>
      </w:r>
      <w:r w:rsidRPr="00C9335E">
        <w:rPr>
          <w:rStyle w:val="Emphasis"/>
          <w:highlight w:val="yellow"/>
        </w:rPr>
        <w:t>Uighurs</w:t>
      </w:r>
      <w:r w:rsidRPr="00C9335E">
        <w:rPr>
          <w:rStyle w:val="Emphasis"/>
        </w:rPr>
        <w:t xml:space="preserve"> herded into containment in China</w:t>
      </w:r>
      <w:r w:rsidRPr="00C9335E">
        <w:rPr>
          <w:rStyle w:val="StyleUnderline"/>
        </w:rPr>
        <w:t xml:space="preserve">, should </w:t>
      </w:r>
      <w:r w:rsidRPr="00C9335E">
        <w:rPr>
          <w:rStyle w:val="StyleUnderline"/>
          <w:highlight w:val="yellow"/>
        </w:rPr>
        <w:t>raise</w:t>
      </w:r>
      <w:r w:rsidRPr="00C9335E">
        <w:rPr>
          <w:rStyle w:val="StyleUnderline"/>
        </w:rPr>
        <w:t xml:space="preserve"> the </w:t>
      </w:r>
      <w:r w:rsidRPr="00C9335E">
        <w:rPr>
          <w:rStyle w:val="StyleUnderline"/>
          <w:highlight w:val="yellow"/>
        </w:rPr>
        <w:t>question</w:t>
      </w:r>
      <w:r w:rsidRPr="00C9335E">
        <w:rPr>
          <w:rStyle w:val="StyleUnderline"/>
        </w:rPr>
        <w:t xml:space="preserve">, within Afro-pessimist metaphysics, of </w:t>
      </w:r>
      <w:r w:rsidRPr="00C9335E">
        <w:rPr>
          <w:rStyle w:val="StyleUnderline"/>
          <w:highlight w:val="yellow"/>
        </w:rPr>
        <w:t xml:space="preserve">whether </w:t>
      </w:r>
      <w:r w:rsidRPr="00C9335E">
        <w:rPr>
          <w:rStyle w:val="Emphasis"/>
          <w:highlight w:val="yellow"/>
        </w:rPr>
        <w:t>any</w:t>
      </w:r>
      <w:r w:rsidRPr="00C9335E">
        <w:rPr>
          <w:rStyle w:val="StyleUnderline"/>
        </w:rPr>
        <w:t xml:space="preserve"> </w:t>
      </w:r>
      <w:r w:rsidRPr="00F554FA">
        <w:rPr>
          <w:rStyle w:val="StyleUnderline"/>
        </w:rPr>
        <w:t xml:space="preserve">putatively non-Blacks </w:t>
      </w:r>
      <w:r w:rsidRPr="00C9335E">
        <w:rPr>
          <w:rStyle w:val="StyleUnderline"/>
          <w:highlight w:val="yellow"/>
        </w:rPr>
        <w:t>have become “Black” via</w:t>
      </w:r>
      <w:r w:rsidRPr="00C9335E">
        <w:rPr>
          <w:rStyle w:val="StyleUnderline"/>
        </w:rPr>
        <w:t xml:space="preserve"> their </w:t>
      </w:r>
      <w:r w:rsidRPr="00C9335E">
        <w:rPr>
          <w:rStyle w:val="StyleUnderline"/>
          <w:highlight w:val="yellow"/>
        </w:rPr>
        <w:t>proximity to “Slaveness”?</w:t>
      </w:r>
      <w:r w:rsidRPr="00C9335E">
        <w:rPr>
          <w:rStyle w:val="StyleUnderline"/>
        </w:rPr>
        <w:t xml:space="preserve"> If </w:t>
      </w:r>
      <w:r w:rsidRPr="00C9335E">
        <w:rPr>
          <w:rStyle w:val="Emphasis"/>
        </w:rPr>
        <w:t>not all slaveness is blackness</w:t>
      </w:r>
      <w:r w:rsidRPr="00C9335E">
        <w:rPr>
          <w:rStyle w:val="StyleUnderline"/>
        </w:rPr>
        <w:t xml:space="preserve">, but </w:t>
      </w:r>
      <w:r w:rsidRPr="00C9335E">
        <w:rPr>
          <w:rStyle w:val="Emphasis"/>
        </w:rPr>
        <w:t>all blackness is slaveness</w:t>
      </w:r>
      <w:r w:rsidRPr="00C9335E">
        <w:rPr>
          <w:rStyle w:val="StyleUnderline"/>
        </w:rPr>
        <w:t>, the hidden necessary condition remains to be clarified, as</w:t>
      </w:r>
      <w:r w:rsidRPr="00C9335E">
        <w:rPr>
          <w:sz w:val="16"/>
        </w:rPr>
        <w:t xml:space="preserve"> too </w:t>
      </w:r>
      <w:r w:rsidRPr="00C9335E">
        <w:rPr>
          <w:rStyle w:val="StyleUnderline"/>
        </w:rPr>
        <w:t>does</w:t>
      </w:r>
      <w:r w:rsidRPr="00C9335E">
        <w:rPr>
          <w:sz w:val="16"/>
        </w:rPr>
        <w:t xml:space="preserve"> an </w:t>
      </w:r>
      <w:r w:rsidRPr="00C9335E">
        <w:rPr>
          <w:rStyle w:val="StyleUnderline"/>
        </w:rPr>
        <w:t xml:space="preserve">explanation of why the </w:t>
      </w:r>
      <w:r w:rsidRPr="00C9335E">
        <w:rPr>
          <w:rStyle w:val="StyleUnderline"/>
          <w:highlight w:val="yellow"/>
        </w:rPr>
        <w:t>appeal to “slaveness</w:t>
      </w:r>
      <w:r w:rsidRPr="00C9335E">
        <w:rPr>
          <w:sz w:val="16"/>
        </w:rPr>
        <w:t xml:space="preserve">” (a category that invokes Slavic ancestry at its origins) </w:t>
      </w:r>
      <w:r w:rsidRPr="00C9335E">
        <w:rPr>
          <w:rStyle w:val="StyleUnderline"/>
        </w:rPr>
        <w:t xml:space="preserve">does not run afoul of the movement’s various </w:t>
      </w:r>
      <w:r w:rsidRPr="00C9335E">
        <w:rPr>
          <w:rStyle w:val="Emphasis"/>
        </w:rPr>
        <w:t>broadsides against the legitimacy of analogy</w:t>
      </w:r>
      <w:r w:rsidRPr="00C9335E">
        <w:rPr>
          <w:sz w:val="16"/>
        </w:rPr>
        <w:t>.</w:t>
      </w:r>
    </w:p>
    <w:p w14:paraId="73EF27A3" w14:textId="77777777" w:rsidR="00286ABF" w:rsidRPr="00C9335E" w:rsidRDefault="00286ABF" w:rsidP="00286ABF">
      <w:pPr>
        <w:rPr>
          <w:sz w:val="16"/>
        </w:rPr>
      </w:pPr>
      <w:r w:rsidRPr="00C9335E">
        <w:rPr>
          <w:rStyle w:val="StyleUnderline"/>
        </w:rPr>
        <w:t>Wilderson</w:t>
      </w:r>
      <w:r w:rsidRPr="00C9335E">
        <w:rPr>
          <w:sz w:val="16"/>
        </w:rPr>
        <w:t xml:space="preserve"> has </w:t>
      </w:r>
      <w:r w:rsidRPr="00C9335E">
        <w:rPr>
          <w:rStyle w:val="StyleUnderline"/>
        </w:rPr>
        <w:t>attempted to answer such questions, but</w:t>
      </w:r>
      <w:r w:rsidRPr="00C9335E">
        <w:rPr>
          <w:sz w:val="16"/>
        </w:rPr>
        <w:t xml:space="preserve"> the </w:t>
      </w:r>
      <w:r w:rsidRPr="00C9335E">
        <w:rPr>
          <w:rStyle w:val="StyleUnderline"/>
        </w:rPr>
        <w:t xml:space="preserve">results have been </w:t>
      </w:r>
      <w:r w:rsidRPr="00C9335E">
        <w:rPr>
          <w:rStyle w:val="Emphasis"/>
        </w:rPr>
        <w:t>confused and self-contradictory</w:t>
      </w:r>
      <w:r w:rsidRPr="00C9335E">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C9335E">
        <w:rPr>
          <w:rStyle w:val="StyleUnderline"/>
        </w:rPr>
        <w:t>He even proclaims himself</w:t>
      </w:r>
      <w:r w:rsidRPr="00C9335E">
        <w:rPr>
          <w:sz w:val="16"/>
        </w:rPr>
        <w:t xml:space="preserve">, in an interview and memoir, </w:t>
      </w:r>
      <w:r w:rsidRPr="00C9335E">
        <w:rPr>
          <w:rStyle w:val="StyleUnderline"/>
        </w:rPr>
        <w:t>the “</w:t>
      </w:r>
      <w:r w:rsidRPr="00C9335E">
        <w:rPr>
          <w:rStyle w:val="Emphasis"/>
        </w:rPr>
        <w:t>slave” of his white wife</w:t>
      </w:r>
      <w:r w:rsidRPr="00C9335E">
        <w:rPr>
          <w:sz w:val="16"/>
        </w:rPr>
        <w:t xml:space="preserve">.89 </w:t>
      </w:r>
      <w:r w:rsidRPr="00C9335E">
        <w:rPr>
          <w:rStyle w:val="StyleUnderline"/>
        </w:rPr>
        <w:t xml:space="preserve">On this view, blackness is slaveness, but </w:t>
      </w:r>
      <w:r w:rsidRPr="00C9335E">
        <w:rPr>
          <w:rStyle w:val="Emphasis"/>
        </w:rPr>
        <w:t>not all slaveness is blackness</w:t>
      </w:r>
      <w:r w:rsidRPr="00C9335E">
        <w:rPr>
          <w:sz w:val="16"/>
        </w:rPr>
        <w:t>.</w:t>
      </w:r>
    </w:p>
    <w:p w14:paraId="38D07E91" w14:textId="77777777" w:rsidR="00286ABF" w:rsidRPr="00C9335E" w:rsidRDefault="00286ABF" w:rsidP="00286ABF">
      <w:pPr>
        <w:rPr>
          <w:sz w:val="16"/>
        </w:rPr>
      </w:pPr>
      <w:r w:rsidRPr="00C9335E">
        <w:rPr>
          <w:rStyle w:val="StyleUnderline"/>
        </w:rPr>
        <w:t>Elsewhere</w:t>
      </w:r>
      <w:r w:rsidRPr="00C9335E">
        <w:rPr>
          <w:sz w:val="16"/>
        </w:rPr>
        <w:t xml:space="preserve">, however, </w:t>
      </w:r>
      <w:r w:rsidRPr="00C9335E">
        <w:rPr>
          <w:rStyle w:val="StyleUnderline"/>
        </w:rPr>
        <w:t>he seems to contend</w:t>
      </w:r>
      <w:r w:rsidRPr="00C9335E">
        <w:rPr>
          <w:sz w:val="16"/>
        </w:rPr>
        <w:t xml:space="preserve"> that </w:t>
      </w:r>
      <w:r w:rsidRPr="00C9335E">
        <w:rPr>
          <w:rStyle w:val="StyleUnderline"/>
        </w:rPr>
        <w:t>when African Americans attain forms of social standing or mobility, they become “</w:t>
      </w:r>
      <w:r w:rsidRPr="00C9335E">
        <w:rPr>
          <w:rStyle w:val="Emphasis"/>
        </w:rPr>
        <w:t>whiter</w:t>
      </w:r>
      <w:r w:rsidRPr="00C9335E">
        <w:rPr>
          <w:sz w:val="16"/>
        </w:rPr>
        <w:t xml:space="preserve">” (perhaps achieving, individually, an intermediate zone akin to what he calls “colored immigrants”).90 </w:t>
      </w:r>
      <w:r w:rsidRPr="00C9335E">
        <w:rPr>
          <w:rStyle w:val="StyleUnderline"/>
        </w:rPr>
        <w:t xml:space="preserve">These </w:t>
      </w:r>
      <w:r w:rsidRPr="00C9335E">
        <w:rPr>
          <w:rStyle w:val="StyleUnderline"/>
          <w:highlight w:val="yellow"/>
        </w:rPr>
        <w:t>inconsistencies cry</w:t>
      </w:r>
      <w:r w:rsidRPr="00C9335E">
        <w:rPr>
          <w:rStyle w:val="StyleUnderline"/>
        </w:rPr>
        <w:t xml:space="preserve"> out </w:t>
      </w:r>
      <w:r w:rsidRPr="00C9335E">
        <w:rPr>
          <w:rStyle w:val="StyleUnderline"/>
          <w:highlight w:val="yellow"/>
        </w:rPr>
        <w:t>for explanation</w:t>
      </w:r>
      <w:r w:rsidRPr="00C9335E">
        <w:rPr>
          <w:sz w:val="16"/>
        </w:rPr>
        <w:t xml:space="preserve">, especially </w:t>
      </w:r>
      <w:r w:rsidRPr="00C9335E">
        <w:rPr>
          <w:rStyle w:val="StyleUnderline"/>
        </w:rPr>
        <w:t xml:space="preserve">when we have </w:t>
      </w:r>
      <w:r w:rsidRPr="00C9335E">
        <w:rPr>
          <w:rStyle w:val="Emphasis"/>
        </w:rPr>
        <w:t>no better ev</w:t>
      </w:r>
      <w:r w:rsidRPr="00C9335E">
        <w:rPr>
          <w:rStyle w:val="StyleUnderline"/>
        </w:rPr>
        <w:t xml:space="preserve">idence of violence, libidinal excess, and usurpation than </w:t>
      </w:r>
      <w:r w:rsidRPr="00C9335E">
        <w:rPr>
          <w:rStyle w:val="Emphasis"/>
        </w:rPr>
        <w:t>empirically verifiable patterns of treatment</w:t>
      </w:r>
      <w:r w:rsidRPr="00C9335E">
        <w:rPr>
          <w:rStyle w:val="StyleUnderline"/>
        </w:rPr>
        <w:t xml:space="preserve">. </w:t>
      </w:r>
      <w:r w:rsidRPr="00C9335E">
        <w:rPr>
          <w:rStyle w:val="StyleUnderline"/>
          <w:highlight w:val="yellow"/>
        </w:rPr>
        <w:t xml:space="preserve">Retreat to </w:t>
      </w:r>
      <w:r w:rsidRPr="00C9335E">
        <w:rPr>
          <w:rStyle w:val="Emphasis"/>
          <w:highlight w:val="yellow"/>
        </w:rPr>
        <w:t>subjective feelings</w:t>
      </w:r>
      <w:r w:rsidRPr="00C9335E">
        <w:rPr>
          <w:rStyle w:val="StyleUnderline"/>
        </w:rPr>
        <w:t xml:space="preserve"> of alienation, </w:t>
      </w:r>
      <w:r w:rsidRPr="00C9335E">
        <w:rPr>
          <w:rStyle w:val="StyleUnderline"/>
          <w:highlight w:val="yellow"/>
        </w:rPr>
        <w:t>raising</w:t>
      </w:r>
      <w:r w:rsidRPr="00C9335E">
        <w:rPr>
          <w:sz w:val="16"/>
        </w:rPr>
        <w:t xml:space="preserve"> notoriously </w:t>
      </w:r>
      <w:r w:rsidRPr="00C9335E">
        <w:rPr>
          <w:rStyle w:val="Emphasis"/>
          <w:highlight w:val="yellow"/>
        </w:rPr>
        <w:t>impossible standards of comparative evaluation</w:t>
      </w:r>
      <w:r w:rsidRPr="00C9335E">
        <w:rPr>
          <w:rStyle w:val="StyleUnderline"/>
          <w:highlight w:val="yellow"/>
        </w:rPr>
        <w:t xml:space="preserve">, are </w:t>
      </w:r>
      <w:r w:rsidRPr="00C9335E">
        <w:rPr>
          <w:rStyle w:val="Emphasis"/>
          <w:highlight w:val="yellow"/>
        </w:rPr>
        <w:t>not helpful</w:t>
      </w:r>
      <w:r w:rsidRPr="00C9335E">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31945F50" w14:textId="77777777" w:rsidR="00286ABF" w:rsidRPr="00C9335E" w:rsidRDefault="00286ABF" w:rsidP="00286ABF">
      <w:pPr>
        <w:rPr>
          <w:sz w:val="16"/>
        </w:rPr>
      </w:pPr>
      <w:r w:rsidRPr="00C9335E">
        <w:rPr>
          <w:sz w:val="16"/>
        </w:rPr>
        <w:t xml:space="preserve">Either way, these questions of race and reference raise especially difficult ethical quandaries because </w:t>
      </w:r>
      <w:r w:rsidRPr="00C9335E">
        <w:rPr>
          <w:rStyle w:val="StyleUnderline"/>
          <w:highlight w:val="yellow"/>
        </w:rPr>
        <w:t>Afro-Pessimists</w:t>
      </w:r>
      <w:r w:rsidRPr="00C9335E">
        <w:rPr>
          <w:rStyle w:val="StyleUnderline"/>
        </w:rPr>
        <w:t xml:space="preserve"> tend to </w:t>
      </w:r>
      <w:r w:rsidRPr="00C9335E">
        <w:rPr>
          <w:rStyle w:val="StyleUnderline"/>
          <w:highlight w:val="yellow"/>
        </w:rPr>
        <w:t>focus</w:t>
      </w:r>
      <w:r w:rsidRPr="00C9335E">
        <w:rPr>
          <w:rStyle w:val="StyleUnderline"/>
        </w:rPr>
        <w:t xml:space="preserve"> so extensively </w:t>
      </w:r>
      <w:r w:rsidRPr="00C9335E">
        <w:rPr>
          <w:rStyle w:val="StyleUnderline"/>
          <w:highlight w:val="yellow"/>
        </w:rPr>
        <w:t>on</w:t>
      </w:r>
      <w:r w:rsidRPr="00C9335E">
        <w:rPr>
          <w:rStyle w:val="StyleUnderline"/>
        </w:rPr>
        <w:t xml:space="preserve"> forms of </w:t>
      </w:r>
      <w:r w:rsidRPr="00C9335E">
        <w:rPr>
          <w:rStyle w:val="StyleUnderline"/>
          <w:highlight w:val="yellow"/>
        </w:rPr>
        <w:t>violence that</w:t>
      </w:r>
      <w:r w:rsidRPr="00C9335E">
        <w:rPr>
          <w:rStyle w:val="StyleUnderline"/>
        </w:rPr>
        <w:t xml:space="preserve">, </w:t>
      </w:r>
      <w:r w:rsidRPr="00C9335E">
        <w:rPr>
          <w:rStyle w:val="Emphasis"/>
        </w:rPr>
        <w:t xml:space="preserve">in fact, </w:t>
      </w:r>
      <w:r w:rsidRPr="00C9335E">
        <w:rPr>
          <w:rStyle w:val="Emphasis"/>
          <w:highlight w:val="yellow"/>
        </w:rPr>
        <w:t>happen to many sorts of persons</w:t>
      </w:r>
      <w:r w:rsidRPr="00C9335E">
        <w:rPr>
          <w:sz w:val="16"/>
        </w:rPr>
        <w:t xml:space="preserve"> (e.g., </w:t>
      </w:r>
      <w:r w:rsidRPr="00C9335E">
        <w:rPr>
          <w:rStyle w:val="StyleUnderline"/>
        </w:rPr>
        <w:t xml:space="preserve">police brutality, rape, enslavement, lynching, archival erasure, genocide), but </w:t>
      </w:r>
      <w:r w:rsidRPr="00C9335E">
        <w:rPr>
          <w:rStyle w:val="Emphasis"/>
        </w:rPr>
        <w:t xml:space="preserve">try to make </w:t>
      </w:r>
      <w:r w:rsidRPr="00C9335E">
        <w:rPr>
          <w:rStyle w:val="Emphasis"/>
          <w:highlight w:val="yellow"/>
        </w:rPr>
        <w:t>distinctions</w:t>
      </w:r>
      <w:r w:rsidRPr="00C9335E">
        <w:rPr>
          <w:rStyle w:val="StyleUnderline"/>
          <w:highlight w:val="yellow"/>
        </w:rPr>
        <w:t xml:space="preserve"> between violence</w:t>
      </w:r>
      <w:r w:rsidRPr="00C9335E">
        <w:rPr>
          <w:rStyle w:val="StyleUnderline"/>
        </w:rPr>
        <w:t xml:space="preserve"> that are</w:t>
      </w:r>
      <w:r w:rsidRPr="00C9335E">
        <w:rPr>
          <w:sz w:val="16"/>
        </w:rPr>
        <w:t xml:space="preserve">, in Wilderson’s words, </w:t>
      </w:r>
      <w:r w:rsidRPr="00C9335E">
        <w:rPr>
          <w:rStyle w:val="Emphasis"/>
          <w:highlight w:val="yellow"/>
        </w:rPr>
        <w:t xml:space="preserve">gratuitous and </w:t>
      </w:r>
      <w:r w:rsidRPr="00C9335E">
        <w:rPr>
          <w:rStyle w:val="Emphasis"/>
        </w:rPr>
        <w:t>happens to blacks</w:t>
      </w:r>
      <w:r w:rsidRPr="00C9335E">
        <w:rPr>
          <w:rStyle w:val="StyleUnderline"/>
        </w:rPr>
        <w:t xml:space="preserve"> rather than </w:t>
      </w:r>
      <w:r w:rsidRPr="00C9335E">
        <w:rPr>
          <w:rStyle w:val="Emphasis"/>
          <w:highlight w:val="yellow"/>
        </w:rPr>
        <w:t>contingent</w:t>
      </w:r>
      <w:r w:rsidRPr="00C9335E">
        <w:rPr>
          <w:sz w:val="16"/>
        </w:rPr>
        <w:t xml:space="preserve"> and utilitarian </w:t>
      </w:r>
      <w:r w:rsidRPr="00C9335E">
        <w:rPr>
          <w:rStyle w:val="Emphasis"/>
        </w:rPr>
        <w:t>and happens to non-blacks</w:t>
      </w:r>
      <w:r w:rsidRPr="00C9335E">
        <w:rPr>
          <w:sz w:val="16"/>
        </w:rPr>
        <w:t xml:space="preserve">. 91 </w:t>
      </w:r>
      <w:r w:rsidRPr="00C9335E">
        <w:rPr>
          <w:rStyle w:val="StyleUnderline"/>
        </w:rPr>
        <w:t xml:space="preserve">Yet, how are we to make these determinations? We cannot appeal to explicit justifications of violence against blacks, because even on Wilderson’s view, these </w:t>
      </w:r>
      <w:r w:rsidRPr="00C9335E">
        <w:rPr>
          <w:rStyle w:val="StyleUnderline"/>
          <w:highlight w:val="yellow"/>
        </w:rPr>
        <w:t>are</w:t>
      </w:r>
      <w:r w:rsidRPr="00C9335E">
        <w:rPr>
          <w:rStyle w:val="StyleUnderline"/>
        </w:rPr>
        <w:t xml:space="preserve"> often to be </w:t>
      </w:r>
      <w:r w:rsidRPr="00C9335E">
        <w:rPr>
          <w:rStyle w:val="Emphasis"/>
          <w:highlight w:val="yellow"/>
        </w:rPr>
        <w:t>disingenuous</w:t>
      </w:r>
      <w:r w:rsidRPr="00C9335E">
        <w:rPr>
          <w:sz w:val="16"/>
        </w:rPr>
        <w:t xml:space="preserve">, dissembled, </w:t>
      </w:r>
      <w:r w:rsidRPr="00C9335E">
        <w:rPr>
          <w:rStyle w:val="Emphasis"/>
        </w:rPr>
        <w:t xml:space="preserve">and </w:t>
      </w:r>
      <w:r w:rsidRPr="00C9335E">
        <w:rPr>
          <w:rStyle w:val="Emphasis"/>
          <w:highlight w:val="yellow"/>
        </w:rPr>
        <w:t>in bad faith</w:t>
      </w:r>
      <w:r w:rsidRPr="00C9335E">
        <w:rPr>
          <w:sz w:val="16"/>
        </w:rPr>
        <w:t>.</w:t>
      </w:r>
    </w:p>
    <w:p w14:paraId="2419435A" w14:textId="77777777" w:rsidR="00286ABF" w:rsidRPr="00C9335E" w:rsidRDefault="00286ABF" w:rsidP="00286ABF">
      <w:pPr>
        <w:pStyle w:val="Heading4"/>
        <w:rPr>
          <w:rFonts w:cs="Arial"/>
        </w:rPr>
      </w:pPr>
      <w:r>
        <w:rPr>
          <w:rFonts w:cs="Arial"/>
        </w:rPr>
        <w:t>D</w:t>
      </w:r>
      <w:r w:rsidRPr="00C9335E">
        <w:rPr>
          <w:rFonts w:cs="Arial"/>
        </w:rPr>
        <w:t xml:space="preserve">. Heterogeneity. Black experiences and relationships to violence </w:t>
      </w:r>
      <w:r w:rsidRPr="00C9335E">
        <w:rPr>
          <w:rFonts w:cs="Arial"/>
          <w:u w:val="single"/>
        </w:rPr>
        <w:t>differ</w:t>
      </w:r>
      <w:r w:rsidRPr="00C9335E">
        <w:rPr>
          <w:rFonts w:cs="Arial"/>
        </w:rPr>
        <w:t xml:space="preserve"> across </w:t>
      </w:r>
      <w:r w:rsidRPr="00C9335E">
        <w:rPr>
          <w:rFonts w:cs="Arial"/>
          <w:u w:val="single"/>
        </w:rPr>
        <w:t>time</w:t>
      </w:r>
      <w:r w:rsidRPr="00C9335E">
        <w:rPr>
          <w:rFonts w:cs="Arial"/>
        </w:rPr>
        <w:t xml:space="preserve">, </w:t>
      </w:r>
      <w:r w:rsidRPr="00C9335E">
        <w:rPr>
          <w:rFonts w:cs="Arial"/>
          <w:u w:val="single"/>
        </w:rPr>
        <w:t>place</w:t>
      </w:r>
      <w:r w:rsidRPr="00C9335E">
        <w:rPr>
          <w:rFonts w:cs="Arial"/>
        </w:rPr>
        <w:t xml:space="preserve">, and </w:t>
      </w:r>
      <w:r w:rsidRPr="00C9335E">
        <w:rPr>
          <w:rFonts w:cs="Arial"/>
          <w:u w:val="single"/>
        </w:rPr>
        <w:t>class</w:t>
      </w:r>
      <w:r w:rsidRPr="00C9335E">
        <w:rPr>
          <w:rFonts w:cs="Arial"/>
        </w:rPr>
        <w:t>.</w:t>
      </w:r>
    </w:p>
    <w:p w14:paraId="78398B84" w14:textId="77777777" w:rsidR="00286ABF" w:rsidRPr="00C9335E" w:rsidRDefault="00286ABF" w:rsidP="00286ABF">
      <w:r w:rsidRPr="00C9335E">
        <w:t xml:space="preserve">Cedric </w:t>
      </w:r>
      <w:r w:rsidRPr="00C9335E">
        <w:rPr>
          <w:rStyle w:val="Style13ptBold"/>
        </w:rPr>
        <w:t>Johnson 22</w:t>
      </w:r>
      <w:r w:rsidRPr="00C9335E">
        <w:t xml:space="preserve">, Professor of Black Studies and Political Science at the University of Illinois at Chicago, 2022, “7: What Black Life Actually Looks Like,” in </w:t>
      </w:r>
      <w:r w:rsidRPr="00C9335E">
        <w:rPr>
          <w:i/>
          <w:iCs/>
        </w:rPr>
        <w:t>The Panthers Can’t Save Us Now: Debating Left Politics and Black Lives Matter</w:t>
      </w:r>
      <w:r w:rsidRPr="00C9335E">
        <w:t>, Verso Books, non-paginated epub.</w:t>
      </w:r>
    </w:p>
    <w:p w14:paraId="52AA2D28" w14:textId="77777777" w:rsidR="00286ABF" w:rsidRPr="00C9335E" w:rsidRDefault="00286ABF" w:rsidP="00286ABF">
      <w:pPr>
        <w:rPr>
          <w:sz w:val="16"/>
          <w:szCs w:val="16"/>
        </w:rPr>
      </w:pPr>
      <w:r w:rsidRPr="00C9335E">
        <w:rPr>
          <w:sz w:val="16"/>
          <w:szCs w:val="16"/>
        </w:rPr>
        <w:t xml:space="preserve">Second, this </w:t>
      </w:r>
      <w:r w:rsidRPr="00C9335E">
        <w:rPr>
          <w:rStyle w:val="StyleUnderline"/>
          <w:highlight w:val="yellow"/>
        </w:rPr>
        <w:t xml:space="preserve">use of the </w:t>
      </w:r>
      <w:r w:rsidRPr="00C9335E">
        <w:rPr>
          <w:rStyle w:val="Emphasis"/>
          <w:highlight w:val="yellow"/>
        </w:rPr>
        <w:t>racial “we” preempts politics</w:t>
      </w:r>
      <w:r w:rsidRPr="00C9335E">
        <w:rPr>
          <w:sz w:val="16"/>
          <w:szCs w:val="16"/>
        </w:rPr>
        <w:t xml:space="preserve">, and by that I am referring not simply to the arena of elections and party politics, as White implies, but to the broader contexts where social power is mobilized and contested. </w:t>
      </w:r>
      <w:r w:rsidRPr="00C9335E">
        <w:rPr>
          <w:rStyle w:val="StyleUnderline"/>
          <w:highlight w:val="yellow"/>
        </w:rPr>
        <w:t>The</w:t>
      </w:r>
      <w:r w:rsidRPr="00C9335E">
        <w:rPr>
          <w:rStyle w:val="StyleUnderline"/>
        </w:rPr>
        <w:t xml:space="preserve"> very </w:t>
      </w:r>
      <w:r w:rsidRPr="00C9335E">
        <w:rPr>
          <w:rStyle w:val="Emphasis"/>
          <w:highlight w:val="yellow"/>
        </w:rPr>
        <w:t>real diversity</w:t>
      </w:r>
      <w:r w:rsidRPr="00C9335E">
        <w:rPr>
          <w:rStyle w:val="StyleUnderline"/>
          <w:highlight w:val="yellow"/>
        </w:rPr>
        <w:t xml:space="preserve"> of </w:t>
      </w:r>
      <w:r w:rsidRPr="00C9335E">
        <w:rPr>
          <w:rStyle w:val="Emphasis"/>
          <w:highlight w:val="yellow"/>
        </w:rPr>
        <w:t>black experiences</w:t>
      </w:r>
      <w:r w:rsidRPr="00C9335E">
        <w:rPr>
          <w:rStyle w:val="StyleUnderline"/>
        </w:rPr>
        <w:t xml:space="preserve"> and political sentiments</w:t>
      </w:r>
      <w:r w:rsidRPr="00C9335E">
        <w:rPr>
          <w:sz w:val="16"/>
          <w:szCs w:val="16"/>
        </w:rPr>
        <w:t xml:space="preserve"> of the carceral state </w:t>
      </w:r>
      <w:r w:rsidRPr="00C9335E">
        <w:rPr>
          <w:rStyle w:val="StyleUnderline"/>
          <w:highlight w:val="yellow"/>
        </w:rPr>
        <w:t xml:space="preserve">are </w:t>
      </w:r>
      <w:r w:rsidRPr="00C9335E">
        <w:rPr>
          <w:rStyle w:val="Emphasis"/>
          <w:highlight w:val="yellow"/>
        </w:rPr>
        <w:t>lost</w:t>
      </w:r>
      <w:r w:rsidRPr="00C9335E">
        <w:rPr>
          <w:sz w:val="16"/>
          <w:szCs w:val="16"/>
        </w:rPr>
        <w:t xml:space="preserve"> in White’s essay, and in </w:t>
      </w:r>
      <w:r w:rsidRPr="00C9335E">
        <w:rPr>
          <w:rStyle w:val="StyleUnderline"/>
        </w:rPr>
        <w:t>much</w:t>
      </w:r>
      <w:r w:rsidRPr="00C9335E">
        <w:rPr>
          <w:sz w:val="16"/>
          <w:szCs w:val="16"/>
        </w:rPr>
        <w:t xml:space="preserve"> Black Lives Matter </w:t>
      </w:r>
      <w:r w:rsidRPr="00C9335E">
        <w:rPr>
          <w:rStyle w:val="StyleUnderline"/>
        </w:rPr>
        <w:t>discourse</w:t>
      </w:r>
      <w:r w:rsidRPr="00C9335E">
        <w:rPr>
          <w:sz w:val="16"/>
          <w:szCs w:val="16"/>
        </w:rPr>
        <w:t xml:space="preserve">, both of which </w:t>
      </w:r>
      <w:r w:rsidRPr="00C9335E">
        <w:rPr>
          <w:rStyle w:val="Emphasis"/>
        </w:rPr>
        <w:t>retreat</w:t>
      </w:r>
      <w:r w:rsidRPr="00C9335E">
        <w:rPr>
          <w:rStyle w:val="StyleUnderline"/>
        </w:rPr>
        <w:t xml:space="preserve"> into </w:t>
      </w:r>
      <w:r w:rsidRPr="00C9335E">
        <w:rPr>
          <w:rStyle w:val="Emphasis"/>
        </w:rPr>
        <w:t>abstraction</w:t>
      </w:r>
      <w:r w:rsidRPr="00C9335E">
        <w:rPr>
          <w:sz w:val="16"/>
          <w:szCs w:val="16"/>
        </w:rPr>
        <w:t xml:space="preserve">. In other words, </w:t>
      </w:r>
      <w:r w:rsidRPr="00C9335E">
        <w:rPr>
          <w:rStyle w:val="StyleUnderline"/>
          <w:highlight w:val="yellow"/>
        </w:rPr>
        <w:t xml:space="preserve">black people do </w:t>
      </w:r>
      <w:r w:rsidRPr="00C9335E">
        <w:rPr>
          <w:rStyle w:val="Emphasis"/>
          <w:highlight w:val="yellow"/>
        </w:rPr>
        <w:t>not merely</w:t>
      </w:r>
      <w:r w:rsidRPr="00C9335E">
        <w:rPr>
          <w:rStyle w:val="StyleUnderline"/>
          <w:highlight w:val="yellow"/>
        </w:rPr>
        <w:t xml:space="preserve"> interface with police</w:t>
      </w:r>
      <w:r w:rsidRPr="00C9335E">
        <w:rPr>
          <w:sz w:val="16"/>
          <w:szCs w:val="16"/>
        </w:rPr>
        <w:t xml:space="preserve"> departments </w:t>
      </w:r>
      <w:r w:rsidRPr="00C9335E">
        <w:rPr>
          <w:rStyle w:val="StyleUnderline"/>
          <w:highlight w:val="yellow"/>
        </w:rPr>
        <w:t xml:space="preserve">as </w:t>
      </w:r>
      <w:r w:rsidRPr="00C9335E">
        <w:rPr>
          <w:rStyle w:val="Emphasis"/>
          <w:highlight w:val="yellow"/>
        </w:rPr>
        <w:t>suspects</w:t>
      </w:r>
      <w:r w:rsidRPr="00C9335E">
        <w:rPr>
          <w:sz w:val="16"/>
          <w:szCs w:val="16"/>
        </w:rPr>
        <w:t xml:space="preserve"> and offenders, </w:t>
      </w:r>
      <w:r w:rsidRPr="00C9335E">
        <w:rPr>
          <w:rStyle w:val="StyleUnderline"/>
          <w:highlight w:val="yellow"/>
        </w:rPr>
        <w:t>but</w:t>
      </w:r>
      <w:r w:rsidRPr="00C9335E">
        <w:rPr>
          <w:rStyle w:val="StyleUnderline"/>
        </w:rPr>
        <w:t xml:space="preserve"> also </w:t>
      </w:r>
      <w:r w:rsidRPr="00C9335E">
        <w:rPr>
          <w:rStyle w:val="StyleUnderline"/>
          <w:highlight w:val="yellow"/>
        </w:rPr>
        <w:t>as</w:t>
      </w:r>
      <w:r w:rsidRPr="00C9335E">
        <w:rPr>
          <w:sz w:val="16"/>
          <w:szCs w:val="16"/>
        </w:rPr>
        <w:t xml:space="preserve"> crime victims, </w:t>
      </w:r>
      <w:r w:rsidRPr="00C9335E">
        <w:rPr>
          <w:rStyle w:val="Emphasis"/>
          <w:highlight w:val="yellow"/>
        </w:rPr>
        <w:t>lawyers</w:t>
      </w:r>
      <w:r w:rsidRPr="00C9335E">
        <w:rPr>
          <w:sz w:val="16"/>
          <w:szCs w:val="16"/>
        </w:rPr>
        <w:t xml:space="preserve">, witnesses, public defenders, social workers, </w:t>
      </w:r>
      <w:r w:rsidRPr="00C9335E">
        <w:rPr>
          <w:rStyle w:val="Emphasis"/>
          <w:highlight w:val="yellow"/>
        </w:rPr>
        <w:t>judges</w:t>
      </w:r>
      <w:r w:rsidRPr="00C9335E">
        <w:rPr>
          <w:sz w:val="16"/>
          <w:szCs w:val="16"/>
        </w:rPr>
        <w:t xml:space="preserve">, corrections </w:t>
      </w:r>
      <w:r w:rsidRPr="00C9335E">
        <w:rPr>
          <w:rStyle w:val="Emphasis"/>
          <w:highlight w:val="yellow"/>
        </w:rPr>
        <w:t>officers</w:t>
      </w:r>
      <w:r w:rsidRPr="00C9335E">
        <w:rPr>
          <w:sz w:val="16"/>
          <w:szCs w:val="16"/>
        </w:rPr>
        <w:t xml:space="preserve">, probation officers, beat cops, city administrators, </w:t>
      </w:r>
      <w:r w:rsidRPr="00C9335E">
        <w:rPr>
          <w:rStyle w:val="StyleUnderline"/>
          <w:highlight w:val="yellow"/>
        </w:rPr>
        <w:t xml:space="preserve">and </w:t>
      </w:r>
      <w:r w:rsidRPr="00C9335E">
        <w:rPr>
          <w:rStyle w:val="Emphasis"/>
          <w:highlight w:val="yellow"/>
        </w:rPr>
        <w:t>wardens</w:t>
      </w:r>
      <w:r w:rsidRPr="00C9335E">
        <w:rPr>
          <w:sz w:val="16"/>
          <w:szCs w:val="16"/>
        </w:rPr>
        <w:t xml:space="preserve">, especially in cities like Baltimore, Washington, DC, Chicago, and others with sizable black populations. White’s defense of black sentiment, against my critique, forces these differences out of view, and gives the impression that all </w:t>
      </w:r>
      <w:r w:rsidRPr="002A78DB">
        <w:rPr>
          <w:strike/>
          <w:sz w:val="16"/>
          <w:szCs w:val="16"/>
        </w:rPr>
        <w:t>blacks</w:t>
      </w:r>
      <w:r w:rsidRPr="00C9335E">
        <w:rPr>
          <w:sz w:val="16"/>
          <w:szCs w:val="16"/>
        </w:rPr>
        <w:t xml:space="preserve">, “we,” view the problems of crime and punishment in the same ways, and are ready to prioritize the same raft of solutions. In fact, she concludes, “the well-being of </w:t>
      </w:r>
      <w:r w:rsidRPr="002A78DB">
        <w:rPr>
          <w:strike/>
          <w:sz w:val="16"/>
          <w:szCs w:val="16"/>
        </w:rPr>
        <w:t>Blacks</w:t>
      </w:r>
      <w:r w:rsidRPr="00C9335E">
        <w:rPr>
          <w:sz w:val="16"/>
          <w:szCs w:val="16"/>
        </w:rPr>
        <w:t xml:space="preserve"> always also requires—as a means to attend to accumulating, historical, unfair disadvantage—a collective sense of Black self-determination.” </w:t>
      </w:r>
      <w:r w:rsidRPr="00C9335E">
        <w:rPr>
          <w:rStyle w:val="StyleUnderline"/>
        </w:rPr>
        <w:t xml:space="preserve">This view that the black population constitutes a </w:t>
      </w:r>
      <w:r w:rsidRPr="00C9335E">
        <w:rPr>
          <w:rStyle w:val="Emphasis"/>
        </w:rPr>
        <w:t>cohesive political constituency</w:t>
      </w:r>
      <w:r w:rsidRPr="00C9335E">
        <w:rPr>
          <w:rStyle w:val="StyleUnderline"/>
        </w:rPr>
        <w:t xml:space="preserve"> with </w:t>
      </w:r>
      <w:r w:rsidRPr="00C9335E">
        <w:rPr>
          <w:rStyle w:val="Emphasis"/>
        </w:rPr>
        <w:t>commonly held interests</w:t>
      </w:r>
      <w:r w:rsidRPr="00C9335E">
        <w:rPr>
          <w:rStyle w:val="StyleUnderline"/>
        </w:rPr>
        <w:t xml:space="preserve"> was </w:t>
      </w:r>
      <w:r w:rsidRPr="00C9335E">
        <w:rPr>
          <w:rStyle w:val="Emphasis"/>
        </w:rPr>
        <w:t>not true</w:t>
      </w:r>
      <w:r w:rsidRPr="00C9335E">
        <w:rPr>
          <w:rStyle w:val="StyleUnderline"/>
        </w:rPr>
        <w:t xml:space="preserve"> during</w:t>
      </w:r>
      <w:r w:rsidRPr="00C9335E">
        <w:rPr>
          <w:sz w:val="16"/>
          <w:szCs w:val="16"/>
        </w:rPr>
        <w:t xml:space="preserve"> the </w:t>
      </w:r>
      <w:r w:rsidRPr="00C9335E">
        <w:rPr>
          <w:rStyle w:val="Emphasis"/>
        </w:rPr>
        <w:t>Jim Crow</w:t>
      </w:r>
      <w:r w:rsidRPr="00C9335E">
        <w:rPr>
          <w:sz w:val="16"/>
          <w:szCs w:val="16"/>
        </w:rPr>
        <w:t xml:space="preserve"> era, and </w:t>
      </w:r>
      <w:r w:rsidRPr="00C9335E">
        <w:rPr>
          <w:rStyle w:val="StyleUnderline"/>
        </w:rPr>
        <w:t xml:space="preserve">it is </w:t>
      </w:r>
      <w:r w:rsidRPr="00C9335E">
        <w:rPr>
          <w:rStyle w:val="Emphasis"/>
        </w:rPr>
        <w:t>certainly not</w:t>
      </w:r>
      <w:r w:rsidRPr="00C9335E">
        <w:rPr>
          <w:rStyle w:val="StyleUnderline"/>
        </w:rPr>
        <w:t xml:space="preserve"> a useful way of thinking about black political life </w:t>
      </w:r>
      <w:r w:rsidRPr="00C9335E">
        <w:rPr>
          <w:rStyle w:val="Emphasis"/>
        </w:rPr>
        <w:t>now</w:t>
      </w:r>
      <w:r w:rsidRPr="00C9335E">
        <w:rPr>
          <w:sz w:val="16"/>
          <w:szCs w:val="16"/>
        </w:rPr>
        <w:t>.</w:t>
      </w:r>
    </w:p>
    <w:p w14:paraId="65932814" w14:textId="77777777" w:rsidR="00286ABF" w:rsidRPr="00C9335E" w:rsidRDefault="00286ABF" w:rsidP="00286ABF">
      <w:pPr>
        <w:rPr>
          <w:sz w:val="16"/>
          <w:szCs w:val="16"/>
        </w:rPr>
      </w:pPr>
      <w:r w:rsidRPr="00C9335E">
        <w:rPr>
          <w:sz w:val="16"/>
          <w:szCs w:val="16"/>
        </w:rPr>
        <w:t xml:space="preserve">Black life was complex under Jim Crow segregation, albeit cramped by de jure and social constraints imposed on black political will in the North and South. </w:t>
      </w:r>
      <w:r w:rsidRPr="00C9335E">
        <w:rPr>
          <w:rStyle w:val="StyleUnderline"/>
          <w:highlight w:val="yellow"/>
        </w:rPr>
        <w:t>Black political life</w:t>
      </w:r>
      <w:r w:rsidRPr="00C9335E">
        <w:rPr>
          <w:rStyle w:val="StyleUnderline"/>
        </w:rPr>
        <w:t xml:space="preserve"> </w:t>
      </w:r>
      <w:r w:rsidRPr="00C9335E">
        <w:rPr>
          <w:rStyle w:val="Emphasis"/>
        </w:rPr>
        <w:t xml:space="preserve">was and </w:t>
      </w:r>
      <w:r w:rsidRPr="00C9335E">
        <w:rPr>
          <w:rStyle w:val="Emphasis"/>
          <w:highlight w:val="yellow"/>
        </w:rPr>
        <w:t>is</w:t>
      </w:r>
      <w:r w:rsidRPr="00C9335E">
        <w:rPr>
          <w:rStyle w:val="StyleUnderline"/>
          <w:highlight w:val="yellow"/>
        </w:rPr>
        <w:t xml:space="preserve"> animated by </w:t>
      </w:r>
      <w:r w:rsidRPr="00C9335E">
        <w:rPr>
          <w:rStyle w:val="Emphasis"/>
          <w:highlight w:val="yellow"/>
        </w:rPr>
        <w:t>competing interests</w:t>
      </w:r>
      <w:r w:rsidRPr="00C9335E">
        <w:rPr>
          <w:sz w:val="16"/>
          <w:szCs w:val="16"/>
        </w:rPr>
        <w:t xml:space="preserve"> and different visions of what society should be. Such dynamics took on a unique character in different epochs given the broad experience of slavery and Jim Crow segregation, but </w:t>
      </w:r>
      <w:r w:rsidRPr="00C9335E">
        <w:rPr>
          <w:rStyle w:val="StyleUnderline"/>
        </w:rPr>
        <w:t>the fact of</w:t>
      </w:r>
      <w:r w:rsidRPr="00C9335E">
        <w:rPr>
          <w:sz w:val="16"/>
          <w:szCs w:val="16"/>
        </w:rPr>
        <w:t xml:space="preserve"> noncitizen or </w:t>
      </w:r>
      <w:r w:rsidRPr="00C9335E">
        <w:rPr>
          <w:rStyle w:val="Emphasis"/>
        </w:rPr>
        <w:t>second-class-citizenship status</w:t>
      </w:r>
      <w:r w:rsidRPr="00C9335E">
        <w:rPr>
          <w:rStyle w:val="StyleUnderline"/>
        </w:rPr>
        <w:t xml:space="preserve"> did </w:t>
      </w:r>
      <w:r w:rsidRPr="00C9335E">
        <w:rPr>
          <w:rStyle w:val="Emphasis"/>
        </w:rPr>
        <w:t>not generate</w:t>
      </w:r>
      <w:r w:rsidRPr="00C9335E">
        <w:rPr>
          <w:rStyle w:val="StyleUnderline"/>
        </w:rPr>
        <w:t xml:space="preserve"> a </w:t>
      </w:r>
      <w:r w:rsidRPr="00C9335E">
        <w:rPr>
          <w:rStyle w:val="Emphasis"/>
        </w:rPr>
        <w:t>unified set</w:t>
      </w:r>
      <w:r w:rsidRPr="00C9335E">
        <w:rPr>
          <w:rStyle w:val="StyleUnderline"/>
        </w:rPr>
        <w:t xml:space="preserve"> of </w:t>
      </w:r>
      <w:r w:rsidRPr="00C9335E">
        <w:rPr>
          <w:rStyle w:val="Emphasis"/>
        </w:rPr>
        <w:t>aspirations</w:t>
      </w:r>
      <w:r w:rsidRPr="00C9335E">
        <w:rPr>
          <w:rStyle w:val="StyleUnderline"/>
        </w:rPr>
        <w:t xml:space="preserve"> and </w:t>
      </w:r>
      <w:r w:rsidRPr="00C9335E">
        <w:rPr>
          <w:rStyle w:val="Emphasis"/>
        </w:rPr>
        <w:t>interests</w:t>
      </w:r>
      <w:r w:rsidRPr="00C9335E">
        <w:rPr>
          <w:sz w:val="16"/>
          <w:szCs w:val="16"/>
        </w:rPr>
        <w:t xml:space="preserve"> among </w:t>
      </w:r>
      <w:r w:rsidRPr="002A78DB">
        <w:rPr>
          <w:strike/>
          <w:sz w:val="16"/>
          <w:szCs w:val="16"/>
        </w:rPr>
        <w:t>blacks</w:t>
      </w:r>
      <w:r w:rsidRPr="00C9335E">
        <w:rPr>
          <w:sz w:val="16"/>
          <w:szCs w:val="16"/>
        </w:rPr>
        <w:t>, even if some projected the sense of common black passions and strivings to suit their particular interests as black leaders (or scholars), white benefactors, or white supremacists.</w:t>
      </w:r>
    </w:p>
    <w:p w14:paraId="59756B38" w14:textId="77777777" w:rsidR="00286ABF" w:rsidRPr="00C9335E" w:rsidRDefault="00286ABF" w:rsidP="00286ABF">
      <w:pPr>
        <w:rPr>
          <w:sz w:val="16"/>
          <w:szCs w:val="16"/>
        </w:rPr>
      </w:pPr>
      <w:r w:rsidRPr="00C9335E">
        <w:rPr>
          <w:rStyle w:val="StyleUnderline"/>
          <w:highlight w:val="yellow"/>
        </w:rPr>
        <w:t xml:space="preserve">The </w:t>
      </w:r>
      <w:r w:rsidRPr="00C9335E">
        <w:rPr>
          <w:rStyle w:val="Emphasis"/>
          <w:highlight w:val="yellow"/>
        </w:rPr>
        <w:t>black population</w:t>
      </w:r>
      <w:r w:rsidRPr="00C9335E">
        <w:rPr>
          <w:rStyle w:val="StyleUnderline"/>
          <w:highlight w:val="yellow"/>
        </w:rPr>
        <w:t xml:space="preserve"> has experienced </w:t>
      </w:r>
      <w:r w:rsidRPr="00C9335E">
        <w:rPr>
          <w:rStyle w:val="Emphasis"/>
          <w:highlight w:val="yellow"/>
        </w:rPr>
        <w:t>profound demographic</w:t>
      </w:r>
      <w:r w:rsidRPr="00C9335E">
        <w:rPr>
          <w:rStyle w:val="StyleUnderline"/>
        </w:rPr>
        <w:t xml:space="preserve"> and </w:t>
      </w:r>
      <w:r w:rsidRPr="00C9335E">
        <w:rPr>
          <w:rStyle w:val="Emphasis"/>
        </w:rPr>
        <w:t xml:space="preserve">political </w:t>
      </w:r>
      <w:r w:rsidRPr="00C9335E">
        <w:rPr>
          <w:rStyle w:val="Emphasis"/>
          <w:highlight w:val="yellow"/>
        </w:rPr>
        <w:t>changes</w:t>
      </w:r>
      <w:r w:rsidRPr="00C9335E">
        <w:rPr>
          <w:rStyle w:val="StyleUnderline"/>
          <w:highlight w:val="yellow"/>
        </w:rPr>
        <w:t xml:space="preserve"> since the fifties. </w:t>
      </w:r>
      <w:r w:rsidRPr="00C9335E">
        <w:rPr>
          <w:rStyle w:val="Emphasis"/>
          <w:highlight w:val="yellow"/>
        </w:rPr>
        <w:t>Poverty</w:t>
      </w:r>
      <w:r w:rsidRPr="00C9335E">
        <w:rPr>
          <w:rStyle w:val="StyleUnderline"/>
          <w:highlight w:val="yellow"/>
        </w:rPr>
        <w:t xml:space="preserve"> has </w:t>
      </w:r>
      <w:r w:rsidRPr="00C9335E">
        <w:rPr>
          <w:rStyle w:val="Emphasis"/>
          <w:highlight w:val="yellow"/>
        </w:rPr>
        <w:t>decreased</w:t>
      </w:r>
      <w:r w:rsidRPr="00C9335E">
        <w:rPr>
          <w:sz w:val="16"/>
          <w:szCs w:val="16"/>
        </w:rPr>
        <w:t xml:space="preserve"> since the landmark 1954 Brown v. Board of Education decision, which overturned the “separate but equal” precedent on which the Jim Crow edifice stood, from the plight of the vast majority of </w:t>
      </w:r>
      <w:r w:rsidRPr="002A78DB">
        <w:rPr>
          <w:strike/>
          <w:sz w:val="16"/>
          <w:szCs w:val="16"/>
        </w:rPr>
        <w:t>blacks</w:t>
      </w:r>
      <w:r w:rsidRPr="00C9335E">
        <w:rPr>
          <w:sz w:val="16"/>
          <w:szCs w:val="16"/>
        </w:rPr>
        <w:t xml:space="preserve"> to the experience of roughly a quarter of the black population. </w:t>
      </w:r>
      <w:r w:rsidRPr="00C9335E">
        <w:rPr>
          <w:rStyle w:val="StyleUnderline"/>
          <w:highlight w:val="yellow"/>
        </w:rPr>
        <w:t xml:space="preserve">The </w:t>
      </w:r>
      <w:r w:rsidRPr="00C9335E">
        <w:rPr>
          <w:rStyle w:val="Emphasis"/>
          <w:highlight w:val="yellow"/>
        </w:rPr>
        <w:t>black middle class expanded</w:t>
      </w:r>
      <w:r w:rsidRPr="00C9335E">
        <w:rPr>
          <w:sz w:val="16"/>
          <w:szCs w:val="16"/>
        </w:rPr>
        <w:t xml:space="preserve"> after World War II, and </w:t>
      </w:r>
      <w:r w:rsidRPr="00C9335E">
        <w:rPr>
          <w:rStyle w:val="Emphasis"/>
          <w:highlight w:val="yellow"/>
        </w:rPr>
        <w:t>black integration</w:t>
      </w:r>
      <w:r w:rsidRPr="00C9335E">
        <w:rPr>
          <w:rStyle w:val="StyleUnderline"/>
          <w:highlight w:val="yellow"/>
        </w:rPr>
        <w:t xml:space="preserve"> into </w:t>
      </w:r>
      <w:r w:rsidRPr="00C9335E">
        <w:rPr>
          <w:rStyle w:val="Emphasis"/>
          <w:highlight w:val="yellow"/>
        </w:rPr>
        <w:t>mass culture</w:t>
      </w:r>
      <w:r w:rsidRPr="00C9335E">
        <w:rPr>
          <w:rStyle w:val="StyleUnderline"/>
        </w:rPr>
        <w:t xml:space="preserve"> as </w:t>
      </w:r>
      <w:r w:rsidRPr="00C9335E">
        <w:rPr>
          <w:rStyle w:val="Emphasis"/>
        </w:rPr>
        <w:t>consumers</w:t>
      </w:r>
      <w:r w:rsidRPr="00C9335E">
        <w:rPr>
          <w:rStyle w:val="StyleUnderline"/>
        </w:rPr>
        <w:t xml:space="preserve"> and </w:t>
      </w:r>
      <w:r w:rsidRPr="00C9335E">
        <w:rPr>
          <w:rStyle w:val="Emphasis"/>
        </w:rPr>
        <w:t>producers</w:t>
      </w:r>
      <w:r w:rsidRPr="00C9335E">
        <w:rPr>
          <w:rStyle w:val="StyleUnderline"/>
        </w:rPr>
        <w:t xml:space="preserve">, and in </w:t>
      </w:r>
      <w:r w:rsidRPr="00C9335E">
        <w:rPr>
          <w:rStyle w:val="Emphasis"/>
        </w:rPr>
        <w:t>higher education</w:t>
      </w:r>
      <w:r w:rsidRPr="00C9335E">
        <w:rPr>
          <w:rStyle w:val="StyleUnderline"/>
        </w:rPr>
        <w:t xml:space="preserve">, </w:t>
      </w:r>
      <w:r w:rsidRPr="00C9335E">
        <w:rPr>
          <w:rStyle w:val="Emphasis"/>
        </w:rPr>
        <w:t>employment</w:t>
      </w:r>
      <w:r w:rsidRPr="00C9335E">
        <w:rPr>
          <w:rStyle w:val="StyleUnderline"/>
        </w:rPr>
        <w:t xml:space="preserve">, </w:t>
      </w:r>
      <w:r w:rsidRPr="00C9335E">
        <w:rPr>
          <w:rStyle w:val="Emphasis"/>
        </w:rPr>
        <w:t>corporations</w:t>
      </w:r>
      <w:r w:rsidRPr="00C9335E">
        <w:rPr>
          <w:rStyle w:val="StyleUnderline"/>
        </w:rPr>
        <w:t xml:space="preserve">, the </w:t>
      </w:r>
      <w:r w:rsidRPr="00C9335E">
        <w:rPr>
          <w:rStyle w:val="Emphasis"/>
        </w:rPr>
        <w:t>nonprofit world</w:t>
      </w:r>
      <w:r w:rsidRPr="00C9335E">
        <w:rPr>
          <w:rStyle w:val="StyleUnderline"/>
        </w:rPr>
        <w:t xml:space="preserve">, and </w:t>
      </w:r>
      <w:r w:rsidRPr="00C9335E">
        <w:rPr>
          <w:rStyle w:val="Emphasis"/>
        </w:rPr>
        <w:t>public sector</w:t>
      </w:r>
      <w:r w:rsidRPr="00C9335E">
        <w:rPr>
          <w:rStyle w:val="StyleUnderline"/>
        </w:rPr>
        <w:t xml:space="preserve"> employment, </w:t>
      </w:r>
      <w:r w:rsidRPr="00C9335E">
        <w:rPr>
          <w:rStyle w:val="StyleUnderline"/>
          <w:highlight w:val="yellow"/>
        </w:rPr>
        <w:t>was spurred by</w:t>
      </w:r>
      <w:r w:rsidRPr="00C9335E">
        <w:rPr>
          <w:rStyle w:val="StyleUnderline"/>
        </w:rPr>
        <w:t xml:space="preserve"> omnibus </w:t>
      </w:r>
      <w:r w:rsidRPr="00C9335E">
        <w:rPr>
          <w:rStyle w:val="Emphasis"/>
          <w:highlight w:val="yellow"/>
        </w:rPr>
        <w:t>civil rights legislation</w:t>
      </w:r>
      <w:r w:rsidRPr="00C9335E">
        <w:rPr>
          <w:sz w:val="16"/>
          <w:szCs w:val="16"/>
        </w:rPr>
        <w:t xml:space="preserve"> as well as opportunities provided by New Deal, Fair Deal, and Great Society programs. </w:t>
      </w:r>
      <w:r w:rsidRPr="00C9335E">
        <w:rPr>
          <w:rStyle w:val="StyleUnderline"/>
          <w:highlight w:val="yellow"/>
        </w:rPr>
        <w:t xml:space="preserve">In </w:t>
      </w:r>
      <w:r w:rsidRPr="00C9335E">
        <w:rPr>
          <w:rStyle w:val="Emphasis"/>
          <w:highlight w:val="yellow"/>
        </w:rPr>
        <w:t>many locales</w:t>
      </w:r>
      <w:r w:rsidRPr="00C9335E">
        <w:rPr>
          <w:rStyle w:val="StyleUnderline"/>
        </w:rPr>
        <w:t xml:space="preserve">, </w:t>
      </w:r>
      <w:r w:rsidRPr="00C9335E">
        <w:rPr>
          <w:rStyle w:val="Emphasis"/>
        </w:rPr>
        <w:t>black governance</w:t>
      </w:r>
      <w:r w:rsidRPr="00C9335E">
        <w:rPr>
          <w:rStyle w:val="StyleUnderline"/>
        </w:rPr>
        <w:t xml:space="preserve"> became a </w:t>
      </w:r>
      <w:r w:rsidRPr="00C9335E">
        <w:rPr>
          <w:rStyle w:val="Emphasis"/>
        </w:rPr>
        <w:t>reality</w:t>
      </w:r>
      <w:r w:rsidRPr="00C9335E">
        <w:rPr>
          <w:rStyle w:val="StyleUnderline"/>
        </w:rPr>
        <w:t xml:space="preserve">. By the </w:t>
      </w:r>
      <w:r w:rsidRPr="00C9335E">
        <w:rPr>
          <w:rStyle w:val="Emphasis"/>
        </w:rPr>
        <w:t>late 1980s</w:t>
      </w:r>
      <w:r w:rsidRPr="00C9335E">
        <w:rPr>
          <w:rStyle w:val="StyleUnderline"/>
        </w:rPr>
        <w:t xml:space="preserve">, the three </w:t>
      </w:r>
      <w:r w:rsidRPr="00C9335E">
        <w:rPr>
          <w:rStyle w:val="Emphasis"/>
        </w:rPr>
        <w:t>largest American cities</w:t>
      </w:r>
      <w:r w:rsidRPr="00C9335E">
        <w:rPr>
          <w:rStyle w:val="StyleUnderline"/>
        </w:rPr>
        <w:t xml:space="preserve"> elected </w:t>
      </w:r>
      <w:r w:rsidRPr="00C9335E">
        <w:rPr>
          <w:rStyle w:val="Emphasis"/>
        </w:rPr>
        <w:t>black mayors</w:t>
      </w:r>
      <w:r w:rsidRPr="00C9335E">
        <w:rPr>
          <w:sz w:val="16"/>
          <w:szCs w:val="16"/>
        </w:rPr>
        <w:t xml:space="preserve">, and by then, </w:t>
      </w:r>
      <w:r w:rsidRPr="00C9335E">
        <w:rPr>
          <w:rStyle w:val="StyleUnderline"/>
        </w:rPr>
        <w:t xml:space="preserve">the presence of </w:t>
      </w:r>
      <w:r w:rsidRPr="00C9335E">
        <w:rPr>
          <w:rStyle w:val="StyleUnderline"/>
          <w:highlight w:val="yellow"/>
        </w:rPr>
        <w:t xml:space="preserve">black mayors and </w:t>
      </w:r>
      <w:r w:rsidRPr="00C9335E">
        <w:rPr>
          <w:rStyle w:val="Emphasis"/>
          <w:highlight w:val="yellow"/>
        </w:rPr>
        <w:t>black city council majorities</w:t>
      </w:r>
      <w:r w:rsidRPr="00C9335E">
        <w:rPr>
          <w:rStyle w:val="StyleUnderline"/>
          <w:highlight w:val="yellow"/>
        </w:rPr>
        <w:t xml:space="preserve"> were the </w:t>
      </w:r>
      <w:r w:rsidRPr="00C9335E">
        <w:rPr>
          <w:rStyle w:val="Emphasis"/>
          <w:highlight w:val="yellow"/>
        </w:rPr>
        <w:t>norm</w:t>
      </w:r>
      <w:r w:rsidRPr="00C9335E">
        <w:rPr>
          <w:rStyle w:val="StyleUnderline"/>
        </w:rPr>
        <w:t xml:space="preserve"> wherever there was a sizable black electorate</w:t>
      </w:r>
      <w:r w:rsidRPr="00C9335E">
        <w:rPr>
          <w:sz w:val="16"/>
          <w:szCs w:val="16"/>
        </w:rPr>
        <w:t>. These changes were the consequence of popular pressure and the public policy it produced, the initiatives of the New Deal Democratic coalition and the Johnson White House.</w:t>
      </w:r>
    </w:p>
    <w:p w14:paraId="089F2906" w14:textId="77777777" w:rsidR="00286ABF" w:rsidRPr="00C9335E" w:rsidRDefault="00286ABF" w:rsidP="00286ABF">
      <w:pPr>
        <w:rPr>
          <w:sz w:val="8"/>
          <w:szCs w:val="8"/>
        </w:rPr>
      </w:pPr>
      <w:r w:rsidRPr="00C9335E">
        <w:rPr>
          <w:sz w:val="8"/>
          <w:szCs w:val="8"/>
        </w:rPr>
        <w:t xml:space="preserve">Somehow, in our contemporary moment, the New Deal coalition has been recast as the villains of history. However, that narrative, now orthodox among many on the left, silences the actually existing historical voices and experiences of </w:t>
      </w:r>
      <w:r w:rsidRPr="002A78DB">
        <w:rPr>
          <w:strike/>
          <w:sz w:val="8"/>
          <w:szCs w:val="8"/>
        </w:rPr>
        <w:t>blacks</w:t>
      </w:r>
      <w:r w:rsidRPr="00C9335E">
        <w:rPr>
          <w:sz w:val="8"/>
          <w:szCs w:val="8"/>
        </w:rPr>
        <w:t xml:space="preserve"> who benefited from, supported, and fought to expand the policies of the New Deal, Fair Deal, and Great Society periods. Even worse still, this narrative breeds cynicism, leaving us with a wrongheaded view of the political process, and what the left might do now, under very different social and political conditions, to abolish poverty; decommodify housing, health care, transportation, education, and other basic needs; and expand popular democratic power within the economic realm—all of which, like the eradication of police brutality, would disproportionately, though not solely, benefit black citizens. It does not take much thought to conclude that the form of social democracy produced by the New Deal coalition was limited, especially compared to other industrialized nations, but it takes a particular type of bad faith to conclude that the horizon of contemporary left aspirations should be limited by the history of the New Deal.</w:t>
      </w:r>
    </w:p>
    <w:p w14:paraId="5CF59150" w14:textId="77777777" w:rsidR="00286ABF" w:rsidRPr="00C9335E" w:rsidRDefault="00286ABF" w:rsidP="00286ABF">
      <w:pPr>
        <w:rPr>
          <w:sz w:val="16"/>
          <w:szCs w:val="16"/>
        </w:rPr>
      </w:pPr>
      <w:r w:rsidRPr="00C9335E">
        <w:rPr>
          <w:rStyle w:val="StyleUnderline"/>
        </w:rPr>
        <w:t xml:space="preserve">The </w:t>
      </w:r>
      <w:r w:rsidRPr="00C9335E">
        <w:rPr>
          <w:rStyle w:val="Emphasis"/>
        </w:rPr>
        <w:t>sheer size</w:t>
      </w:r>
      <w:r w:rsidRPr="00C9335E">
        <w:rPr>
          <w:rStyle w:val="StyleUnderline"/>
        </w:rPr>
        <w:t xml:space="preserve"> of the black population today should</w:t>
      </w:r>
      <w:r w:rsidRPr="00C9335E">
        <w:rPr>
          <w:sz w:val="16"/>
          <w:szCs w:val="16"/>
        </w:rPr>
        <w:t xml:space="preserve"> in and of itself </w:t>
      </w:r>
      <w:r w:rsidRPr="00C9335E">
        <w:rPr>
          <w:rStyle w:val="StyleUnderline"/>
        </w:rPr>
        <w:t>render</w:t>
      </w:r>
      <w:r w:rsidRPr="00C9335E">
        <w:rPr>
          <w:sz w:val="16"/>
          <w:szCs w:val="16"/>
        </w:rPr>
        <w:t xml:space="preserve"> such </w:t>
      </w:r>
      <w:r w:rsidRPr="00C9335E">
        <w:rPr>
          <w:rStyle w:val="StyleUnderline"/>
        </w:rPr>
        <w:t>talk of</w:t>
      </w:r>
      <w:r w:rsidRPr="00C9335E">
        <w:rPr>
          <w:sz w:val="16"/>
          <w:szCs w:val="16"/>
        </w:rPr>
        <w:t xml:space="preserve"> “black self-organization” and </w:t>
      </w:r>
      <w:r w:rsidRPr="00C9335E">
        <w:rPr>
          <w:rStyle w:val="StyleUnderline"/>
        </w:rPr>
        <w:t>“</w:t>
      </w:r>
      <w:r w:rsidRPr="00C9335E">
        <w:rPr>
          <w:rStyle w:val="Emphasis"/>
        </w:rPr>
        <w:t>black sentiment</w:t>
      </w:r>
      <w:r w:rsidRPr="00C9335E">
        <w:rPr>
          <w:rStyle w:val="StyleUnderline"/>
        </w:rPr>
        <w:t xml:space="preserve">” </w:t>
      </w:r>
      <w:r w:rsidRPr="00C9335E">
        <w:rPr>
          <w:rStyle w:val="Emphasis"/>
        </w:rPr>
        <w:t>obsolete</w:t>
      </w:r>
      <w:r w:rsidRPr="00C9335E">
        <w:rPr>
          <w:rStyle w:val="StyleUnderline"/>
        </w:rPr>
        <w:t xml:space="preserve">. At nearly </w:t>
      </w:r>
      <w:r w:rsidRPr="00C9335E">
        <w:rPr>
          <w:rStyle w:val="Emphasis"/>
        </w:rPr>
        <w:t>46 million</w:t>
      </w:r>
      <w:r w:rsidRPr="00C9335E">
        <w:rPr>
          <w:rStyle w:val="StyleUnderline"/>
        </w:rPr>
        <w:t xml:space="preserve">, the black population in the United States is </w:t>
      </w:r>
      <w:r w:rsidRPr="00C9335E">
        <w:rPr>
          <w:rStyle w:val="Emphasis"/>
        </w:rPr>
        <w:t>greater</w:t>
      </w:r>
      <w:r w:rsidRPr="00C9335E">
        <w:rPr>
          <w:rStyle w:val="StyleUnderline"/>
        </w:rPr>
        <w:t xml:space="preserve"> than the population of </w:t>
      </w:r>
      <w:r w:rsidRPr="00C9335E">
        <w:rPr>
          <w:rStyle w:val="Emphasis"/>
        </w:rPr>
        <w:t>Canada</w:t>
      </w:r>
      <w:r w:rsidRPr="00C9335E">
        <w:rPr>
          <w:sz w:val="16"/>
          <w:szCs w:val="16"/>
        </w:rPr>
        <w:t xml:space="preserve">, three times the size of the population of Greece, and slightly larger than the combined population of Oceania (i.e., Australasia, Melanesia, Polynesia, and Micronesia). </w:t>
      </w:r>
      <w:r w:rsidRPr="00C9335E">
        <w:rPr>
          <w:rStyle w:val="StyleUnderline"/>
        </w:rPr>
        <w:t xml:space="preserve">Why are so many </w:t>
      </w:r>
      <w:r w:rsidRPr="00C9335E">
        <w:rPr>
          <w:rStyle w:val="Emphasis"/>
        </w:rPr>
        <w:t>incapable</w:t>
      </w:r>
      <w:r w:rsidRPr="00C9335E">
        <w:rPr>
          <w:rStyle w:val="StyleUnderline"/>
        </w:rPr>
        <w:t xml:space="preserve"> of thinking about the black population with the </w:t>
      </w:r>
      <w:r w:rsidRPr="00C9335E">
        <w:rPr>
          <w:rStyle w:val="Emphasis"/>
        </w:rPr>
        <w:t>same complexity</w:t>
      </w:r>
      <w:r w:rsidRPr="00C9335E">
        <w:rPr>
          <w:rStyle w:val="StyleUnderline"/>
        </w:rPr>
        <w:t xml:space="preserve"> they would afford those populations?</w:t>
      </w:r>
      <w:r w:rsidRPr="00C9335E">
        <w:rPr>
          <w:sz w:val="16"/>
          <w:szCs w:val="16"/>
        </w:rPr>
        <w:t xml:space="preserve"> To his credit, Moody does briefly acknowledge the fact of different class interests among </w:t>
      </w:r>
      <w:r w:rsidRPr="002A78DB">
        <w:rPr>
          <w:strike/>
          <w:sz w:val="16"/>
          <w:szCs w:val="16"/>
        </w:rPr>
        <w:t>blacks</w:t>
      </w:r>
      <w:r w:rsidRPr="00C9335E">
        <w:rPr>
          <w:sz w:val="16"/>
          <w:szCs w:val="16"/>
        </w:rPr>
        <w:t>, but he does not provide the kind of historical materialist analysis that you might expect from someone who has dedicated most of his adult life to the study of class struggle. Despite his posturing about the “right to black self-organization,” it is interesting that when Moody encounters such self-activity in all its contradictory, historical motion, he has difficulty realizing its import. Rather than a full-bodied class analysis of black political life, his claims instead resemble the more familiar culturalist arguments of class from the Black Power lectern. In other words, all the black elites are either dupes or sellouts, the black working class and poor are victims, and somewhere, lurking around the historical corner, is the revolutionary black subject waiting to be born.</w:t>
      </w:r>
    </w:p>
    <w:p w14:paraId="53D48480" w14:textId="77777777" w:rsidR="00286ABF" w:rsidRPr="00C9335E" w:rsidRDefault="00286ABF" w:rsidP="00286ABF">
      <w:pPr>
        <w:rPr>
          <w:sz w:val="16"/>
          <w:szCs w:val="16"/>
        </w:rPr>
      </w:pPr>
      <w:r w:rsidRPr="00C9335E">
        <w:rPr>
          <w:sz w:val="16"/>
          <w:szCs w:val="16"/>
        </w:rPr>
        <w:t xml:space="preserve">Moody recognizes the “contradictory and even reactionary role” of black elites in shaping punishment policy, only to shrug off their influence, concluding they played “most certainly a subordinate role in terms of federal and state policy and practice.” Here Moody mischaracterizes the actual dynamics of the </w:t>
      </w:r>
      <w:r w:rsidRPr="00C9335E">
        <w:rPr>
          <w:rStyle w:val="Emphasis"/>
          <w:highlight w:val="yellow"/>
        </w:rPr>
        <w:t>carceral buildup</w:t>
      </w:r>
      <w:r w:rsidRPr="00C9335E">
        <w:rPr>
          <w:sz w:val="16"/>
          <w:szCs w:val="16"/>
        </w:rPr>
        <w:t xml:space="preserve">, a process that </w:t>
      </w:r>
      <w:r w:rsidRPr="00C9335E">
        <w:rPr>
          <w:rStyle w:val="StyleUnderline"/>
          <w:highlight w:val="yellow"/>
        </w:rPr>
        <w:t>took place</w:t>
      </w:r>
      <w:r w:rsidRPr="00C9335E">
        <w:rPr>
          <w:rStyle w:val="StyleUnderline"/>
        </w:rPr>
        <w:t xml:space="preserve"> largely </w:t>
      </w:r>
      <w:r w:rsidRPr="00C9335E">
        <w:rPr>
          <w:rStyle w:val="StyleUnderline"/>
          <w:highlight w:val="yellow"/>
        </w:rPr>
        <w:t xml:space="preserve">at the </w:t>
      </w:r>
      <w:r w:rsidRPr="00C9335E">
        <w:rPr>
          <w:rStyle w:val="Emphasis"/>
          <w:highlight w:val="yellow"/>
        </w:rPr>
        <w:t>local</w:t>
      </w:r>
      <w:r w:rsidRPr="00C9335E">
        <w:rPr>
          <w:rStyle w:val="StyleUnderline"/>
          <w:highlight w:val="yellow"/>
        </w:rPr>
        <w:t xml:space="preserve"> and </w:t>
      </w:r>
      <w:r w:rsidRPr="00C9335E">
        <w:rPr>
          <w:rStyle w:val="Emphasis"/>
          <w:highlight w:val="yellow"/>
        </w:rPr>
        <w:t>state level</w:t>
      </w:r>
      <w:r w:rsidRPr="00C9335E">
        <w:rPr>
          <w:rStyle w:val="StyleUnderline"/>
        </w:rPr>
        <w:t xml:space="preserve">, the </w:t>
      </w:r>
      <w:r w:rsidRPr="00C9335E">
        <w:rPr>
          <w:rStyle w:val="Emphasis"/>
        </w:rPr>
        <w:t>very contexts</w:t>
      </w:r>
      <w:r w:rsidRPr="00C9335E">
        <w:rPr>
          <w:rStyle w:val="StyleUnderline"/>
        </w:rPr>
        <w:t xml:space="preserve"> where black </w:t>
      </w:r>
      <w:r w:rsidRPr="00C9335E">
        <w:rPr>
          <w:rStyle w:val="Emphasis"/>
        </w:rPr>
        <w:t>political power</w:t>
      </w:r>
      <w:r w:rsidRPr="00C9335E">
        <w:rPr>
          <w:rStyle w:val="StyleUnderline"/>
        </w:rPr>
        <w:t xml:space="preserve"> and </w:t>
      </w:r>
      <w:r w:rsidRPr="00C9335E">
        <w:rPr>
          <w:rStyle w:val="Emphasis"/>
        </w:rPr>
        <w:t>mobilization mattered</w:t>
      </w:r>
      <w:r w:rsidRPr="00C9335E">
        <w:rPr>
          <w:rStyle w:val="StyleUnderline"/>
        </w:rPr>
        <w:t xml:space="preserve">. The role of </w:t>
      </w:r>
      <w:r w:rsidRPr="00C9335E">
        <w:rPr>
          <w:rStyle w:val="Emphasis"/>
          <w:highlight w:val="yellow"/>
        </w:rPr>
        <w:t>black public officials</w:t>
      </w:r>
      <w:r w:rsidRPr="00C9335E">
        <w:rPr>
          <w:rStyle w:val="StyleUnderline"/>
        </w:rPr>
        <w:t xml:space="preserve"> within the contexts of cities like Washington, DC, Detroit, New Orleans, and elsewhere was </w:t>
      </w:r>
      <w:r w:rsidRPr="00C9335E">
        <w:rPr>
          <w:rStyle w:val="Emphasis"/>
          <w:highlight w:val="yellow"/>
        </w:rPr>
        <w:t>anything</w:t>
      </w:r>
      <w:r w:rsidRPr="00C9335E">
        <w:rPr>
          <w:rStyle w:val="StyleUnderline"/>
          <w:highlight w:val="yellow"/>
        </w:rPr>
        <w:t xml:space="preserve"> but </w:t>
      </w:r>
      <w:r w:rsidRPr="00C9335E">
        <w:rPr>
          <w:rStyle w:val="Emphasis"/>
          <w:highlight w:val="yellow"/>
        </w:rPr>
        <w:t>subordinate</w:t>
      </w:r>
      <w:r w:rsidRPr="00C9335E">
        <w:rPr>
          <w:sz w:val="16"/>
          <w:szCs w:val="16"/>
        </w:rPr>
        <w:t xml:space="preserve">. Subordinate to whom? </w:t>
      </w:r>
      <w:r w:rsidRPr="00C9335E">
        <w:rPr>
          <w:rStyle w:val="StyleUnderline"/>
        </w:rPr>
        <w:t xml:space="preserve">Moody misses the </w:t>
      </w:r>
      <w:r w:rsidRPr="00C9335E">
        <w:rPr>
          <w:rStyle w:val="Emphasis"/>
        </w:rPr>
        <w:t>very powerful role</w:t>
      </w:r>
      <w:r w:rsidRPr="00C9335E">
        <w:rPr>
          <w:rStyle w:val="StyleUnderline"/>
        </w:rPr>
        <w:t xml:space="preserve"> that</w:t>
      </w:r>
      <w:r w:rsidRPr="00C9335E">
        <w:rPr>
          <w:sz w:val="16"/>
          <w:szCs w:val="16"/>
        </w:rPr>
        <w:t xml:space="preserve"> </w:t>
      </w:r>
      <w:r w:rsidRPr="00C9335E">
        <w:rPr>
          <w:rStyle w:val="StyleUnderline"/>
        </w:rPr>
        <w:t xml:space="preserve">these black elites </w:t>
      </w:r>
      <w:r w:rsidRPr="00C9335E">
        <w:rPr>
          <w:rStyle w:val="Emphasis"/>
        </w:rPr>
        <w:t>played</w:t>
      </w:r>
      <w:r w:rsidRPr="00C9335E">
        <w:rPr>
          <w:rStyle w:val="StyleUnderline"/>
        </w:rPr>
        <w:t xml:space="preserve"> and </w:t>
      </w:r>
      <w:r w:rsidRPr="00C9335E">
        <w:rPr>
          <w:rStyle w:val="Emphasis"/>
        </w:rPr>
        <w:t>continue to play</w:t>
      </w:r>
      <w:r w:rsidRPr="00C9335E">
        <w:rPr>
          <w:rStyle w:val="StyleUnderline"/>
        </w:rPr>
        <w:t xml:space="preserve"> in </w:t>
      </w:r>
      <w:r w:rsidRPr="00C9335E">
        <w:rPr>
          <w:rStyle w:val="Emphasis"/>
        </w:rPr>
        <w:t>formal party politics</w:t>
      </w:r>
      <w:r w:rsidRPr="00C9335E">
        <w:rPr>
          <w:rStyle w:val="StyleUnderline"/>
        </w:rPr>
        <w:t xml:space="preserve"> and </w:t>
      </w:r>
      <w:r w:rsidRPr="00C9335E">
        <w:rPr>
          <w:rStyle w:val="Emphasis"/>
        </w:rPr>
        <w:t>local economic growth</w:t>
      </w:r>
      <w:r w:rsidRPr="00C9335E">
        <w:rPr>
          <w:rStyle w:val="StyleUnderline"/>
        </w:rPr>
        <w:t xml:space="preserve"> regimes, in </w:t>
      </w:r>
      <w:r w:rsidRPr="00C9335E">
        <w:rPr>
          <w:rStyle w:val="Emphasis"/>
        </w:rPr>
        <w:t>legitimating neoliberalization</w:t>
      </w:r>
      <w:r w:rsidRPr="00C9335E">
        <w:rPr>
          <w:rStyle w:val="StyleUnderline"/>
        </w:rPr>
        <w:t xml:space="preserve"> and, at times, </w:t>
      </w:r>
      <w:r w:rsidRPr="00C9335E">
        <w:rPr>
          <w:rStyle w:val="Emphasis"/>
        </w:rPr>
        <w:t>insulating</w:t>
      </w:r>
      <w:r w:rsidRPr="00C9335E">
        <w:rPr>
          <w:rStyle w:val="StyleUnderline"/>
        </w:rPr>
        <w:t xml:space="preserve"> such forces from </w:t>
      </w:r>
      <w:r w:rsidRPr="00C9335E">
        <w:rPr>
          <w:rStyle w:val="Emphasis"/>
        </w:rPr>
        <w:t>criticism</w:t>
      </w:r>
      <w:r w:rsidRPr="00C9335E">
        <w:rPr>
          <w:sz w:val="16"/>
          <w:szCs w:val="16"/>
        </w:rPr>
        <w:t xml:space="preserve"> even when they embark on policy decisions that will have negative social consequences for black constituencies.</w:t>
      </w:r>
    </w:p>
    <w:p w14:paraId="1AEC058F" w14:textId="77777777" w:rsidR="00286ABF" w:rsidRPr="00C9335E" w:rsidRDefault="00286ABF" w:rsidP="00286ABF">
      <w:pPr>
        <w:rPr>
          <w:sz w:val="16"/>
          <w:szCs w:val="16"/>
        </w:rPr>
      </w:pPr>
      <w:r w:rsidRPr="00C9335E">
        <w:rPr>
          <w:sz w:val="16"/>
          <w:szCs w:val="16"/>
        </w:rPr>
        <w:t xml:space="preserve">More troubling, </w:t>
      </w:r>
      <w:r w:rsidRPr="00C9335E">
        <w:rPr>
          <w:rStyle w:val="StyleUnderline"/>
          <w:highlight w:val="yellow"/>
        </w:rPr>
        <w:t xml:space="preserve">Moody </w:t>
      </w:r>
      <w:r w:rsidRPr="00C9335E">
        <w:rPr>
          <w:rStyle w:val="Emphasis"/>
          <w:highlight w:val="yellow"/>
        </w:rPr>
        <w:t>diminishes</w:t>
      </w:r>
      <w:r w:rsidRPr="00C9335E">
        <w:rPr>
          <w:rStyle w:val="StyleUnderline"/>
          <w:highlight w:val="yellow"/>
        </w:rPr>
        <w:t xml:space="preserve"> the role that</w:t>
      </w:r>
      <w:r w:rsidRPr="00C9335E">
        <w:rPr>
          <w:rStyle w:val="StyleUnderline"/>
        </w:rPr>
        <w:t xml:space="preserve"> </w:t>
      </w:r>
      <w:r w:rsidRPr="00C9335E">
        <w:rPr>
          <w:rStyle w:val="Emphasis"/>
        </w:rPr>
        <w:t xml:space="preserve">various </w:t>
      </w:r>
      <w:r w:rsidRPr="00C9335E">
        <w:rPr>
          <w:rStyle w:val="Emphasis"/>
          <w:highlight w:val="yellow"/>
        </w:rPr>
        <w:t>black constituencies</w:t>
      </w:r>
      <w:r w:rsidRPr="00C9335E">
        <w:rPr>
          <w:rStyle w:val="StyleUnderline"/>
        </w:rPr>
        <w:t xml:space="preserve">, neighborhood groups, </w:t>
      </w:r>
      <w:r w:rsidRPr="00C9335E">
        <w:rPr>
          <w:rStyle w:val="StyleUnderline"/>
          <w:highlight w:val="yellow"/>
        </w:rPr>
        <w:t>landlords, business owners</w:t>
      </w:r>
      <w:r w:rsidRPr="00C9335E">
        <w:rPr>
          <w:rStyle w:val="StyleUnderline"/>
        </w:rPr>
        <w:t xml:space="preserve">, </w:t>
      </w:r>
      <w:r w:rsidRPr="00C9335E">
        <w:rPr>
          <w:rStyle w:val="StyleUnderline"/>
          <w:highlight w:val="yellow"/>
        </w:rPr>
        <w:t>clergy, educators, and activists</w:t>
      </w:r>
      <w:r w:rsidRPr="00C9335E">
        <w:rPr>
          <w:sz w:val="16"/>
          <w:szCs w:val="16"/>
        </w:rPr>
        <w:t xml:space="preserve">, not simply political elites, </w:t>
      </w:r>
      <w:r w:rsidRPr="00C9335E">
        <w:rPr>
          <w:rStyle w:val="StyleUnderline"/>
          <w:highlight w:val="yellow"/>
        </w:rPr>
        <w:t>played in</w:t>
      </w:r>
      <w:r w:rsidRPr="00C9335E">
        <w:rPr>
          <w:rStyle w:val="StyleUnderline"/>
        </w:rPr>
        <w:t xml:space="preserve"> </w:t>
      </w:r>
      <w:r w:rsidRPr="00C9335E">
        <w:rPr>
          <w:rStyle w:val="Emphasis"/>
        </w:rPr>
        <w:t>shaping</w:t>
      </w:r>
      <w:r w:rsidRPr="00C9335E">
        <w:rPr>
          <w:rStyle w:val="StyleUnderline"/>
        </w:rPr>
        <w:t xml:space="preserve"> the </w:t>
      </w:r>
      <w:r w:rsidRPr="00C9335E">
        <w:rPr>
          <w:rStyle w:val="Emphasis"/>
          <w:highlight w:val="yellow"/>
        </w:rPr>
        <w:t>carceral expansion</w:t>
      </w:r>
      <w:r w:rsidRPr="00C9335E">
        <w:rPr>
          <w:rStyle w:val="StyleUnderline"/>
        </w:rPr>
        <w:t xml:space="preserve">. The sense of </w:t>
      </w:r>
      <w:r w:rsidRPr="00C9335E">
        <w:rPr>
          <w:rStyle w:val="Emphasis"/>
        </w:rPr>
        <w:t>different subject positions</w:t>
      </w:r>
      <w:r w:rsidRPr="00C9335E">
        <w:rPr>
          <w:rStyle w:val="StyleUnderline"/>
        </w:rPr>
        <w:t xml:space="preserve"> among</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[black people]</w:t>
      </w:r>
      <w:r w:rsidRPr="00C9335E">
        <w:rPr>
          <w:sz w:val="16"/>
          <w:szCs w:val="16"/>
        </w:rPr>
        <w:t xml:space="preserve">, which cannot be reduced simply to the “petty bourgeoisie” and the “long struggle for black freedom” as Moody does, </w:t>
      </w:r>
      <w:r w:rsidRPr="00C9335E">
        <w:rPr>
          <w:rStyle w:val="StyleUnderline"/>
        </w:rPr>
        <w:t xml:space="preserve">is </w:t>
      </w:r>
      <w:r w:rsidRPr="00C9335E">
        <w:rPr>
          <w:rStyle w:val="Emphasis"/>
        </w:rPr>
        <w:t>totally lost</w:t>
      </w:r>
      <w:r w:rsidRPr="00C9335E">
        <w:rPr>
          <w:sz w:val="16"/>
          <w:szCs w:val="16"/>
        </w:rPr>
        <w:t xml:space="preserve">. Moody refers to the demands of working-class </w:t>
      </w:r>
      <w:r w:rsidRPr="002A78DB">
        <w:rPr>
          <w:strike/>
          <w:sz w:val="16"/>
          <w:szCs w:val="16"/>
        </w:rPr>
        <w:t>blacks</w:t>
      </w:r>
      <w:r w:rsidRPr="00C9335E">
        <w:rPr>
          <w:sz w:val="16"/>
          <w:szCs w:val="16"/>
        </w:rPr>
        <w:t xml:space="preserve"> for more police protection and tougher crime policy, but in a manner that returns quickly to the victim narrative, disconnecting their conscious actions as citizens from their unintended consequence, mass incarceration. James Forman Jr., Michael Javen Fortner, and Donna Murch among others have provided a more useful sense of how these processes unfolded in real time and space, and the different motives that animated distinct black political choices. 4</w:t>
      </w:r>
    </w:p>
    <w:p w14:paraId="6B9DF75E" w14:textId="77777777" w:rsidR="00286ABF" w:rsidRPr="00C9335E" w:rsidRDefault="00286ABF" w:rsidP="00286ABF">
      <w:pPr>
        <w:rPr>
          <w:sz w:val="8"/>
          <w:szCs w:val="8"/>
        </w:rPr>
      </w:pPr>
      <w:r w:rsidRPr="00C9335E">
        <w:rPr>
          <w:sz w:val="8"/>
          <w:szCs w:val="8"/>
        </w:rPr>
        <w:t xml:space="preserve">There were liberal and progressive </w:t>
      </w:r>
      <w:r w:rsidRPr="002A78DB">
        <w:rPr>
          <w:strike/>
          <w:sz w:val="8"/>
          <w:szCs w:val="8"/>
        </w:rPr>
        <w:t>blacks</w:t>
      </w:r>
      <w:r w:rsidRPr="00C9335E">
        <w:rPr>
          <w:sz w:val="8"/>
          <w:szCs w:val="8"/>
        </w:rPr>
        <w:t xml:space="preserve"> and whites in Washington, DC, who supported decriminalization of marijuana and a handgun ban, and black nationalist community activists who opposed both measures. We would never know these details if we were to adhere to Moody’s generalizations about black life. More importantly, black opposition to both of those measures, policies which most urban dwellers would champion as progressive today, actually mattered. The legislation was defeated, marijuana arrests over the next few decades contributed mightily to the carceral expansion, and the proliferation of handguns made the District of Columbia one of the most dangerous cities in the United States. </w:t>
      </w:r>
    </w:p>
    <w:p w14:paraId="2627C8BC" w14:textId="77777777" w:rsidR="00286ABF" w:rsidRPr="00C9335E" w:rsidRDefault="00286ABF" w:rsidP="00286ABF">
      <w:pPr>
        <w:rPr>
          <w:sz w:val="16"/>
          <w:szCs w:val="16"/>
        </w:rPr>
      </w:pPr>
      <w:r w:rsidRPr="00C9335E">
        <w:rPr>
          <w:sz w:val="16"/>
          <w:szCs w:val="16"/>
        </w:rPr>
        <w:t>As my comrade Adolph Reed Jr. has cautioned, “</w:t>
      </w:r>
      <w:r w:rsidRPr="00C9335E">
        <w:rPr>
          <w:rStyle w:val="Emphasis"/>
          <w:highlight w:val="yellow"/>
        </w:rPr>
        <w:t>Taxonomy</w:t>
      </w:r>
      <w:r w:rsidRPr="00C9335E">
        <w:rPr>
          <w:rStyle w:val="StyleUnderline"/>
          <w:highlight w:val="yellow"/>
        </w:rPr>
        <w:t xml:space="preserve"> is </w:t>
      </w:r>
      <w:r w:rsidRPr="00C9335E">
        <w:rPr>
          <w:rStyle w:val="Emphasis"/>
          <w:highlight w:val="yellow"/>
        </w:rPr>
        <w:t>not critique</w:t>
      </w:r>
      <w:r w:rsidRPr="00C9335E">
        <w:rPr>
          <w:rStyle w:val="StyleUnderline"/>
        </w:rPr>
        <w:t>.”</w:t>
      </w:r>
      <w:r w:rsidRPr="00C9335E">
        <w:rPr>
          <w:sz w:val="16"/>
          <w:szCs w:val="16"/>
        </w:rPr>
        <w:t xml:space="preserve"> Merely addressing the alleged excesses and missteps of black elites, without much concern for what class means in daily lives, organizational contexts, and real political fights, cannot stand in for serious analysis of how black life is organized in myriad ways, like that of all other Americans, by the processes of production and realization of surplus value. </w:t>
      </w:r>
      <w:r w:rsidRPr="00C9335E">
        <w:rPr>
          <w:rStyle w:val="StyleUnderline"/>
          <w:highlight w:val="yellow"/>
        </w:rPr>
        <w:t>A</w:t>
      </w:r>
      <w:r w:rsidRPr="00C9335E">
        <w:rPr>
          <w:rStyle w:val="StyleUnderline"/>
        </w:rPr>
        <w:t xml:space="preserve"> </w:t>
      </w:r>
      <w:r w:rsidRPr="00C9335E">
        <w:rPr>
          <w:rStyle w:val="Emphasis"/>
        </w:rPr>
        <w:t xml:space="preserve">first </w:t>
      </w:r>
      <w:r w:rsidRPr="00C9335E">
        <w:rPr>
          <w:rStyle w:val="Emphasis"/>
          <w:highlight w:val="yellow"/>
        </w:rPr>
        <w:t>basic step</w:t>
      </w:r>
      <w:r w:rsidRPr="00C9335E">
        <w:rPr>
          <w:rStyle w:val="StyleUnderline"/>
          <w:highlight w:val="yellow"/>
        </w:rPr>
        <w:t xml:space="preserve"> in</w:t>
      </w:r>
      <w:r w:rsidRPr="00C9335E">
        <w:rPr>
          <w:sz w:val="16"/>
          <w:szCs w:val="16"/>
        </w:rPr>
        <w:t xml:space="preserve"> a </w:t>
      </w:r>
      <w:r w:rsidRPr="00C9335E">
        <w:rPr>
          <w:rStyle w:val="StyleUnderline"/>
          <w:highlight w:val="yellow"/>
        </w:rPr>
        <w:t>critical</w:t>
      </w:r>
      <w:r w:rsidRPr="00C9335E">
        <w:rPr>
          <w:sz w:val="16"/>
          <w:szCs w:val="16"/>
        </w:rPr>
        <w:t xml:space="preserve">-left </w:t>
      </w:r>
      <w:r w:rsidRPr="00C9335E">
        <w:rPr>
          <w:rStyle w:val="StyleUnderline"/>
          <w:highlight w:val="yellow"/>
        </w:rPr>
        <w:t xml:space="preserve">analysis is </w:t>
      </w:r>
      <w:r w:rsidRPr="00C9335E">
        <w:rPr>
          <w:rStyle w:val="Emphasis"/>
          <w:highlight w:val="yellow"/>
        </w:rPr>
        <w:t>acknowledging</w:t>
      </w:r>
      <w:r w:rsidRPr="00C9335E">
        <w:rPr>
          <w:rStyle w:val="StyleUnderline"/>
          <w:highlight w:val="yellow"/>
        </w:rPr>
        <w:t xml:space="preserve"> the</w:t>
      </w:r>
      <w:r w:rsidRPr="00C9335E">
        <w:rPr>
          <w:rStyle w:val="StyleUnderline"/>
        </w:rPr>
        <w:t xml:space="preserve"> </w:t>
      </w:r>
      <w:r w:rsidRPr="00C9335E">
        <w:rPr>
          <w:rStyle w:val="Emphasis"/>
        </w:rPr>
        <w:t xml:space="preserve">actual </w:t>
      </w:r>
      <w:r w:rsidRPr="00C9335E">
        <w:rPr>
          <w:rStyle w:val="Emphasis"/>
          <w:highlight w:val="yellow"/>
        </w:rPr>
        <w:t>forces</w:t>
      </w:r>
      <w:r w:rsidRPr="00C9335E">
        <w:rPr>
          <w:rStyle w:val="StyleUnderline"/>
          <w:highlight w:val="yellow"/>
        </w:rPr>
        <w:t xml:space="preserve"> at play</w:t>
      </w:r>
      <w:r w:rsidRPr="00C9335E">
        <w:rPr>
          <w:rStyle w:val="StyleUnderline"/>
        </w:rPr>
        <w:t xml:space="preserve"> with</w:t>
      </w:r>
      <w:r w:rsidRPr="00C9335E">
        <w:rPr>
          <w:rStyle w:val="StyleUnderline"/>
          <w:highlight w:val="yellow"/>
        </w:rPr>
        <w:t xml:space="preserve">in black political life, rather than </w:t>
      </w:r>
      <w:r w:rsidRPr="00C9335E">
        <w:rPr>
          <w:rStyle w:val="Emphasis"/>
          <w:highlight w:val="yellow"/>
        </w:rPr>
        <w:t>falling back</w:t>
      </w:r>
      <w:r w:rsidRPr="00C9335E">
        <w:rPr>
          <w:rStyle w:val="StyleUnderline"/>
          <w:highlight w:val="yellow"/>
        </w:rPr>
        <w:t xml:space="preserve"> on</w:t>
      </w:r>
      <w:r w:rsidRPr="00C9335E">
        <w:rPr>
          <w:sz w:val="16"/>
          <w:szCs w:val="16"/>
        </w:rPr>
        <w:t xml:space="preserve"> Black Power </w:t>
      </w:r>
      <w:r w:rsidRPr="00C9335E">
        <w:rPr>
          <w:rStyle w:val="Emphasis"/>
          <w:highlight w:val="yellow"/>
        </w:rPr>
        <w:t>rhetorical formulas</w:t>
      </w:r>
      <w:r w:rsidRPr="00C9335E">
        <w:rPr>
          <w:sz w:val="16"/>
          <w:szCs w:val="16"/>
        </w:rPr>
        <w:t>. These problems in Moody’s essay come into even sharper relief when he attempts to defend the liberal racial justice frame.</w:t>
      </w:r>
    </w:p>
    <w:p w14:paraId="5F4CAA3D" w14:textId="77777777" w:rsidR="00286ABF" w:rsidRPr="00C9335E" w:rsidRDefault="00286ABF" w:rsidP="00286ABF">
      <w:pPr>
        <w:rPr>
          <w:sz w:val="16"/>
          <w:szCs w:val="16"/>
        </w:rPr>
      </w:pPr>
    </w:p>
    <w:p w14:paraId="1B2BCD1D" w14:textId="77777777" w:rsidR="00286ABF" w:rsidRPr="00C9335E" w:rsidRDefault="00286ABF" w:rsidP="00286ABF">
      <w:pPr>
        <w:pStyle w:val="Heading4"/>
        <w:rPr>
          <w:rStyle w:val="Style13ptBold"/>
          <w:rFonts w:cs="Arial"/>
          <w:b/>
          <w:bCs w:val="0"/>
        </w:rPr>
      </w:pPr>
      <w:r>
        <w:rPr>
          <w:rStyle w:val="Style13ptBold"/>
          <w:rFonts w:cs="Arial"/>
          <w:b/>
          <w:bCs w:val="0"/>
        </w:rPr>
        <w:t>E</w:t>
      </w:r>
      <w:r w:rsidRPr="00C9335E">
        <w:rPr>
          <w:rStyle w:val="Style13ptBold"/>
          <w:rFonts w:cs="Arial"/>
          <w:b/>
          <w:bCs w:val="0"/>
        </w:rPr>
        <w:t xml:space="preserve">. Material progress. It’s </w:t>
      </w:r>
      <w:r w:rsidRPr="00C9335E">
        <w:rPr>
          <w:rStyle w:val="Style13ptBold"/>
          <w:rFonts w:cs="Arial"/>
          <w:b/>
          <w:bCs w:val="0"/>
          <w:u w:val="single"/>
        </w:rPr>
        <w:t>statistically verified</w:t>
      </w:r>
      <w:r w:rsidRPr="00C9335E">
        <w:rPr>
          <w:rStyle w:val="Style13ptBold"/>
          <w:rFonts w:cs="Arial"/>
          <w:b/>
          <w:bCs w:val="0"/>
        </w:rPr>
        <w:t>.</w:t>
      </w:r>
    </w:p>
    <w:p w14:paraId="7A689B09" w14:textId="77777777" w:rsidR="00286ABF" w:rsidRPr="00C9335E" w:rsidRDefault="00286ABF" w:rsidP="00286ABF">
      <w:r w:rsidRPr="00C9335E">
        <w:t xml:space="preserve">Fabio </w:t>
      </w:r>
      <w:r w:rsidRPr="00C9335E">
        <w:rPr>
          <w:rStyle w:val="Style13ptBold"/>
        </w:rPr>
        <w:t>Rojas 24</w:t>
      </w:r>
      <w:r w:rsidRPr="00C9335E">
        <w:t xml:space="preserve">, Virginia L. Roberts Professor of Sociology at Indiana University, Bloomington, “Race, Freedom, and Social Change,” in </w:t>
      </w:r>
      <w:r w:rsidRPr="00C9335E">
        <w:rPr>
          <w:i/>
          <w:iCs/>
        </w:rPr>
        <w:t>Sociology and Classical Liberalism in Dialogue: Freedom is Something We Do Together</w:t>
      </w:r>
      <w:r w:rsidRPr="00C9335E">
        <w:t>, Eds. Charlotta Stern and Fabio Rojas, Lexington Books, pp. 49-51.</w:t>
      </w:r>
    </w:p>
    <w:p w14:paraId="1A10AFBE" w14:textId="77777777" w:rsidR="00286ABF" w:rsidRPr="00C9335E" w:rsidRDefault="00286ABF" w:rsidP="00286ABF">
      <w:pPr>
        <w:rPr>
          <w:sz w:val="14"/>
        </w:rPr>
      </w:pPr>
      <w:r w:rsidRPr="00C9335E">
        <w:rPr>
          <w:rStyle w:val="StyleUnderline"/>
        </w:rPr>
        <w:t xml:space="preserve">If modern societies depend </w:t>
      </w:r>
      <w:r w:rsidRPr="00C9335E">
        <w:rPr>
          <w:rStyle w:val="Emphasis"/>
        </w:rPr>
        <w:t>so much</w:t>
      </w:r>
      <w:r w:rsidRPr="00C9335E">
        <w:rPr>
          <w:rStyle w:val="StyleUnderline"/>
        </w:rPr>
        <w:t xml:space="preserve"> on the exploitation of minorities</w:t>
      </w:r>
      <w:r w:rsidRPr="00C9335E">
        <w:rPr>
          <w:sz w:val="14"/>
        </w:rPr>
        <w:t xml:space="preserve">, </w:t>
      </w:r>
      <w:r w:rsidRPr="00C9335E">
        <w:rPr>
          <w:rStyle w:val="StyleUnderline"/>
        </w:rPr>
        <w:t xml:space="preserve">then </w:t>
      </w:r>
      <w:r w:rsidRPr="00C9335E">
        <w:rPr>
          <w:rStyle w:val="StyleUnderline"/>
          <w:highlight w:val="yellow"/>
        </w:rPr>
        <w:t>how is</w:t>
      </w:r>
      <w:r w:rsidRPr="00C9335E">
        <w:rPr>
          <w:sz w:val="14"/>
        </w:rPr>
        <w:t xml:space="preserve"> it possible that </w:t>
      </w:r>
      <w:r w:rsidRPr="00C9335E">
        <w:rPr>
          <w:rStyle w:val="Emphasis"/>
          <w:highlight w:val="yellow"/>
        </w:rPr>
        <w:t>any improvement</w:t>
      </w:r>
      <w:r w:rsidRPr="00C9335E">
        <w:rPr>
          <w:sz w:val="14"/>
        </w:rPr>
        <w:t xml:space="preserve"> is </w:t>
      </w:r>
      <w:r w:rsidRPr="00C9335E">
        <w:rPr>
          <w:rStyle w:val="StyleUnderline"/>
          <w:highlight w:val="yellow"/>
        </w:rPr>
        <w:t>possible?</w:t>
      </w:r>
      <w:r w:rsidRPr="00C9335E">
        <w:rPr>
          <w:sz w:val="14"/>
        </w:rPr>
        <w:t xml:space="preserve"> </w:t>
      </w:r>
      <w:r w:rsidRPr="00C9335E">
        <w:rPr>
          <w:rStyle w:val="StyleUnderline"/>
          <w:highlight w:val="yellow"/>
        </w:rPr>
        <w:t>Why don’t White majorities</w:t>
      </w:r>
      <w:r w:rsidRPr="00C9335E">
        <w:rPr>
          <w:rStyle w:val="StyleUnderline"/>
        </w:rPr>
        <w:t xml:space="preserve"> simply </w:t>
      </w:r>
      <w:r w:rsidRPr="00C9335E">
        <w:rPr>
          <w:rStyle w:val="Emphasis"/>
          <w:highlight w:val="yellow"/>
        </w:rPr>
        <w:t>veto all</w:t>
      </w:r>
      <w:r w:rsidRPr="00C9335E">
        <w:rPr>
          <w:rStyle w:val="Emphasis"/>
        </w:rPr>
        <w:t xml:space="preserve"> social </w:t>
      </w:r>
      <w:r w:rsidRPr="00C9335E">
        <w:rPr>
          <w:rStyle w:val="Emphasis"/>
          <w:highlight w:val="yellow"/>
        </w:rPr>
        <w:t>change</w:t>
      </w:r>
      <w:r w:rsidRPr="00C9335E">
        <w:rPr>
          <w:rStyle w:val="StyleUnderline"/>
        </w:rPr>
        <w:t xml:space="preserve"> so that they may maximize their own social status and material advantages</w:t>
      </w:r>
      <w:r w:rsidRPr="00C9335E">
        <w:rPr>
          <w:rStyle w:val="StyleUnderline"/>
          <w:highlight w:val="yellow"/>
        </w:rPr>
        <w:t>?</w:t>
      </w:r>
      <w:r w:rsidRPr="00C9335E">
        <w:rPr>
          <w:sz w:val="14"/>
        </w:rPr>
        <w:t xml:space="preserve"> Much of the story of modern liberal societies is that </w:t>
      </w:r>
      <w:r w:rsidRPr="00C9335E">
        <w:rPr>
          <w:rStyle w:val="StyleUnderline"/>
        </w:rPr>
        <w:t>relative differences in status often remain</w:t>
      </w:r>
      <w:r w:rsidRPr="00C9335E">
        <w:rPr>
          <w:sz w:val="14"/>
        </w:rPr>
        <w:t xml:space="preserve">, </w:t>
      </w:r>
      <w:r w:rsidRPr="00C9335E">
        <w:rPr>
          <w:rStyle w:val="StyleUnderline"/>
        </w:rPr>
        <w:t xml:space="preserve">but minorities </w:t>
      </w:r>
      <w:r w:rsidRPr="00C9335E">
        <w:rPr>
          <w:rStyle w:val="Emphasis"/>
        </w:rPr>
        <w:t>nonetheless</w:t>
      </w:r>
      <w:r w:rsidRPr="00C9335E">
        <w:rPr>
          <w:rStyle w:val="StyleUnderline"/>
        </w:rPr>
        <w:t xml:space="preserve"> experience </w:t>
      </w:r>
      <w:r w:rsidRPr="00C9335E">
        <w:rPr>
          <w:rStyle w:val="Emphasis"/>
        </w:rPr>
        <w:t>considerable improvements</w:t>
      </w:r>
      <w:r w:rsidRPr="00C9335E">
        <w:rPr>
          <w:rStyle w:val="StyleUnderline"/>
        </w:rPr>
        <w:t xml:space="preserve"> in well-being</w:t>
      </w:r>
      <w:r w:rsidRPr="00C9335E">
        <w:rPr>
          <w:sz w:val="14"/>
        </w:rPr>
        <w:t xml:space="preserve">. </w:t>
      </w:r>
      <w:r w:rsidRPr="00C9335E">
        <w:rPr>
          <w:rStyle w:val="StyleUnderline"/>
        </w:rPr>
        <w:t>Western nations were often responsible for highly destructive institutions</w:t>
      </w:r>
      <w:r w:rsidRPr="00C9335E">
        <w:rPr>
          <w:sz w:val="14"/>
        </w:rPr>
        <w:t xml:space="preserve">, </w:t>
      </w:r>
      <w:r w:rsidRPr="00C9335E">
        <w:rPr>
          <w:rStyle w:val="StyleUnderline"/>
        </w:rPr>
        <w:t>and</w:t>
      </w:r>
      <w:r w:rsidRPr="00C9335E">
        <w:rPr>
          <w:sz w:val="14"/>
        </w:rPr>
        <w:t xml:space="preserve"> they </w:t>
      </w:r>
      <w:r w:rsidRPr="00C9335E">
        <w:rPr>
          <w:rStyle w:val="StyleUnderline"/>
        </w:rPr>
        <w:t>created hierarchies that persist</w:t>
      </w:r>
      <w:r w:rsidRPr="00C9335E">
        <w:rPr>
          <w:sz w:val="14"/>
        </w:rPr>
        <w:t xml:space="preserve"> to the present, </w:t>
      </w:r>
      <w:r w:rsidRPr="00C9335E">
        <w:rPr>
          <w:rStyle w:val="StyleUnderline"/>
        </w:rPr>
        <w:t>but</w:t>
      </w:r>
      <w:r w:rsidRPr="00C9335E">
        <w:rPr>
          <w:sz w:val="14"/>
        </w:rPr>
        <w:t xml:space="preserve">, </w:t>
      </w:r>
      <w:r w:rsidRPr="00C9335E">
        <w:rPr>
          <w:rStyle w:val="Emphasis"/>
        </w:rPr>
        <w:t>at the same time</w:t>
      </w:r>
      <w:r w:rsidRPr="00C9335E">
        <w:rPr>
          <w:sz w:val="14"/>
        </w:rPr>
        <w:t xml:space="preserve">, these very same nations </w:t>
      </w:r>
      <w:r w:rsidRPr="00C9335E">
        <w:rPr>
          <w:rStyle w:val="StyleUnderline"/>
        </w:rPr>
        <w:t>later</w:t>
      </w:r>
      <w:r w:rsidRPr="00C9335E">
        <w:rPr>
          <w:sz w:val="14"/>
        </w:rPr>
        <w:t xml:space="preserve"> in their histories </w:t>
      </w:r>
      <w:r w:rsidRPr="00C9335E">
        <w:rPr>
          <w:rStyle w:val="StyleUnderline"/>
        </w:rPr>
        <w:t xml:space="preserve">embark on </w:t>
      </w:r>
      <w:r w:rsidRPr="00C9335E">
        <w:rPr>
          <w:rStyle w:val="Emphasis"/>
        </w:rPr>
        <w:t>extensive reform efforts</w:t>
      </w:r>
      <w:r w:rsidRPr="00C9335E">
        <w:rPr>
          <w:sz w:val="14"/>
        </w:rPr>
        <w:t xml:space="preserve">, </w:t>
      </w:r>
      <w:r w:rsidRPr="00C9335E">
        <w:rPr>
          <w:rStyle w:val="StyleUnderline"/>
        </w:rPr>
        <w:t>often as a result of internal debates about the grotesque nature of these institutions</w:t>
      </w:r>
      <w:r w:rsidRPr="00C9335E">
        <w:rPr>
          <w:sz w:val="14"/>
        </w:rPr>
        <w:t xml:space="preserve">. </w:t>
      </w:r>
      <w:r w:rsidRPr="00C9335E">
        <w:rPr>
          <w:rStyle w:val="StyleUnderline"/>
        </w:rPr>
        <w:t xml:space="preserve">The puzzle is why capitalist nations have </w:t>
      </w:r>
      <w:r w:rsidRPr="00C9335E">
        <w:rPr>
          <w:rStyle w:val="Emphasis"/>
        </w:rPr>
        <w:t>reformed so much</w:t>
      </w:r>
      <w:r w:rsidRPr="00C9335E">
        <w:rPr>
          <w:rStyle w:val="StyleUnderline"/>
        </w:rPr>
        <w:t xml:space="preserve"> when</w:t>
      </w:r>
      <w:r w:rsidRPr="00C9335E">
        <w:rPr>
          <w:sz w:val="14"/>
        </w:rPr>
        <w:t xml:space="preserve"> sociological </w:t>
      </w:r>
      <w:r w:rsidRPr="00C9335E">
        <w:rPr>
          <w:rStyle w:val="StyleUnderline"/>
        </w:rPr>
        <w:t xml:space="preserve">theory suggests that these reforms </w:t>
      </w:r>
      <w:r w:rsidRPr="00C9335E">
        <w:rPr>
          <w:rStyle w:val="Emphasis"/>
        </w:rPr>
        <w:t>should not happen</w:t>
      </w:r>
      <w:r w:rsidRPr="00C9335E">
        <w:rPr>
          <w:rStyle w:val="StyleUnderline"/>
        </w:rPr>
        <w:t xml:space="preserve"> or be </w:t>
      </w:r>
      <w:r w:rsidRPr="00C9335E">
        <w:rPr>
          <w:rStyle w:val="Emphasis"/>
        </w:rPr>
        <w:t>superficial</w:t>
      </w:r>
      <w:r w:rsidRPr="00C9335E">
        <w:rPr>
          <w:rStyle w:val="StyleUnderline"/>
        </w:rPr>
        <w:t xml:space="preserve"> in character</w:t>
      </w:r>
      <w:r w:rsidRPr="00C9335E">
        <w:rPr>
          <w:sz w:val="14"/>
        </w:rPr>
        <w:t>.</w:t>
      </w:r>
    </w:p>
    <w:p w14:paraId="0D32CF16" w14:textId="77777777" w:rsidR="00286ABF" w:rsidRPr="00C9335E" w:rsidRDefault="00286ABF" w:rsidP="00286ABF">
      <w:pPr>
        <w:rPr>
          <w:sz w:val="14"/>
        </w:rPr>
      </w:pPr>
      <w:r w:rsidRPr="00C9335E">
        <w:rPr>
          <w:sz w:val="14"/>
        </w:rPr>
        <w:t xml:space="preserve">For example, abolitionist historians note that </w:t>
      </w:r>
      <w:r w:rsidRPr="00C9335E">
        <w:rPr>
          <w:rStyle w:val="StyleUnderline"/>
        </w:rPr>
        <w:t xml:space="preserve">most </w:t>
      </w:r>
      <w:r w:rsidRPr="00C9335E">
        <w:rPr>
          <w:rStyle w:val="StyleUnderline"/>
          <w:highlight w:val="yellow"/>
        </w:rPr>
        <w:t>nations</w:t>
      </w:r>
      <w:r w:rsidRPr="00C9335E">
        <w:rPr>
          <w:rStyle w:val="StyleUnderline"/>
        </w:rPr>
        <w:t xml:space="preserve"> </w:t>
      </w:r>
      <w:r w:rsidRPr="00C9335E">
        <w:rPr>
          <w:rStyle w:val="Emphasis"/>
        </w:rPr>
        <w:t xml:space="preserve">voluntarily </w:t>
      </w:r>
      <w:r w:rsidRPr="00C9335E">
        <w:rPr>
          <w:rStyle w:val="Emphasis"/>
          <w:highlight w:val="yellow"/>
        </w:rPr>
        <w:t>abolished slavery</w:t>
      </w:r>
      <w:r w:rsidRPr="00C9335E">
        <w:rPr>
          <w:rStyle w:val="StyleUnderline"/>
        </w:rPr>
        <w:t xml:space="preserve"> in the eighteenth </w:t>
      </w:r>
      <w:r w:rsidRPr="00C9335E">
        <w:rPr>
          <w:rStyle w:val="StyleUnderline"/>
          <w:highlight w:val="yellow"/>
        </w:rPr>
        <w:t>and</w:t>
      </w:r>
      <w:r w:rsidRPr="00C9335E">
        <w:rPr>
          <w:rStyle w:val="StyleUnderline"/>
        </w:rPr>
        <w:t xml:space="preserve"> nineteenth centuries</w:t>
      </w:r>
      <w:r w:rsidRPr="00C9335E">
        <w:rPr>
          <w:sz w:val="14"/>
        </w:rPr>
        <w:t xml:space="preserve"> (Mulligan and Eric 2013). </w:t>
      </w:r>
      <w:r w:rsidRPr="00C9335E">
        <w:rPr>
          <w:rStyle w:val="StyleUnderline"/>
        </w:rPr>
        <w:t>The resistance of the</w:t>
      </w:r>
      <w:r w:rsidRPr="00C9335E">
        <w:rPr>
          <w:sz w:val="14"/>
        </w:rPr>
        <w:t xml:space="preserve"> </w:t>
      </w:r>
      <w:r w:rsidRPr="00C9335E">
        <w:rPr>
          <w:rStyle w:val="Emphasis"/>
        </w:rPr>
        <w:t>U</w:t>
      </w:r>
      <w:r w:rsidRPr="00C9335E">
        <w:rPr>
          <w:sz w:val="14"/>
        </w:rPr>
        <w:t xml:space="preserve">nited </w:t>
      </w:r>
      <w:r w:rsidRPr="00C9335E">
        <w:rPr>
          <w:rStyle w:val="Emphasis"/>
        </w:rPr>
        <w:t>S</w:t>
      </w:r>
      <w:r w:rsidRPr="00C9335E">
        <w:rPr>
          <w:sz w:val="14"/>
        </w:rPr>
        <w:t xml:space="preserve">tates </w:t>
      </w:r>
      <w:r w:rsidRPr="00C9335E">
        <w:rPr>
          <w:rStyle w:val="StyleUnderline"/>
        </w:rPr>
        <w:t xml:space="preserve">is an </w:t>
      </w:r>
      <w:r w:rsidRPr="00C9335E">
        <w:rPr>
          <w:rStyle w:val="Emphasis"/>
        </w:rPr>
        <w:t>exception</w:t>
      </w:r>
      <w:r w:rsidRPr="00C9335E">
        <w:rPr>
          <w:rStyle w:val="StyleUnderline"/>
        </w:rPr>
        <w:t xml:space="preserve"> to an overall trend</w:t>
      </w:r>
      <w:r w:rsidRPr="00C9335E">
        <w:rPr>
          <w:sz w:val="14"/>
        </w:rPr>
        <w:t xml:space="preserve">. Another important trend is that </w:t>
      </w:r>
      <w:r w:rsidRPr="00C9335E">
        <w:rPr>
          <w:rStyle w:val="StyleUnderline"/>
        </w:rPr>
        <w:t xml:space="preserve">many nations have </w:t>
      </w:r>
      <w:r w:rsidRPr="00C9335E">
        <w:rPr>
          <w:rStyle w:val="Emphasis"/>
        </w:rPr>
        <w:t>large</w:t>
      </w:r>
      <w:r w:rsidRPr="00C9335E">
        <w:rPr>
          <w:rStyle w:val="StyleUnderline"/>
        </w:rPr>
        <w:t xml:space="preserve"> and </w:t>
      </w:r>
      <w:r w:rsidRPr="00C9335E">
        <w:rPr>
          <w:rStyle w:val="Emphasis"/>
        </w:rPr>
        <w:t>successful movements</w:t>
      </w:r>
      <w:r w:rsidRPr="00C9335E">
        <w:rPr>
          <w:rStyle w:val="StyleUnderline"/>
        </w:rPr>
        <w:t xml:space="preserve"> for minority and immigrant rights</w:t>
      </w:r>
      <w:r w:rsidRPr="00C9335E">
        <w:rPr>
          <w:sz w:val="14"/>
        </w:rPr>
        <w:t xml:space="preserve">. </w:t>
      </w:r>
      <w:r w:rsidRPr="00C9335E">
        <w:rPr>
          <w:rStyle w:val="StyleUnderline"/>
        </w:rPr>
        <w:t xml:space="preserve">Modern societies have also abolished </w:t>
      </w:r>
      <w:r w:rsidRPr="00C9335E">
        <w:rPr>
          <w:rStyle w:val="StyleUnderline"/>
          <w:highlight w:val="yellow"/>
        </w:rPr>
        <w:t>statutes that</w:t>
      </w:r>
      <w:r w:rsidRPr="00C9335E">
        <w:rPr>
          <w:rStyle w:val="StyleUnderline"/>
        </w:rPr>
        <w:t xml:space="preserve"> directly </w:t>
      </w:r>
      <w:r w:rsidRPr="00C9335E">
        <w:rPr>
          <w:rStyle w:val="StyleUnderline"/>
          <w:highlight w:val="yellow"/>
        </w:rPr>
        <w:t>impact</w:t>
      </w:r>
      <w:r w:rsidRPr="00C9335E">
        <w:rPr>
          <w:rStyle w:val="StyleUnderline"/>
        </w:rPr>
        <w:t xml:space="preserve"> the </w:t>
      </w:r>
      <w:r w:rsidRPr="00C9335E">
        <w:rPr>
          <w:rStyle w:val="StyleUnderline"/>
          <w:highlight w:val="yellow"/>
        </w:rPr>
        <w:t>well-being</w:t>
      </w:r>
      <w:r w:rsidRPr="00C9335E">
        <w:rPr>
          <w:rStyle w:val="StyleUnderline"/>
        </w:rPr>
        <w:t xml:space="preserve"> of racial and ethnic minorities </w:t>
      </w:r>
      <w:r w:rsidRPr="00C9335E">
        <w:rPr>
          <w:rStyle w:val="StyleUnderline"/>
          <w:highlight w:val="yellow"/>
        </w:rPr>
        <w:t xml:space="preserve">such as </w:t>
      </w:r>
      <w:r w:rsidRPr="00C9335E">
        <w:rPr>
          <w:rStyle w:val="Emphasis"/>
          <w:highlight w:val="yellow"/>
        </w:rPr>
        <w:t>anti-miscegenation laws</w:t>
      </w:r>
      <w:r w:rsidRPr="00C9335E">
        <w:rPr>
          <w:sz w:val="14"/>
        </w:rPr>
        <w:t xml:space="preserve">, which prohibit marriage between Whites and non-Whites </w:t>
      </w:r>
      <w:r w:rsidRPr="00C9335E">
        <w:rPr>
          <w:rStyle w:val="StyleUnderline"/>
          <w:highlight w:val="yellow"/>
        </w:rPr>
        <w:t>and</w:t>
      </w:r>
      <w:r w:rsidRPr="00C9335E">
        <w:rPr>
          <w:sz w:val="14"/>
        </w:rPr>
        <w:t xml:space="preserve"> “</w:t>
      </w:r>
      <w:r w:rsidRPr="00C9335E">
        <w:rPr>
          <w:rStyle w:val="Emphasis"/>
          <w:highlight w:val="yellow"/>
        </w:rPr>
        <w:t>Black Codes</w:t>
      </w:r>
      <w:r w:rsidRPr="00C9335E">
        <w:rPr>
          <w:sz w:val="14"/>
        </w:rPr>
        <w:t>,” which prohibited Black Americans from participating in many professions and occupations.</w:t>
      </w:r>
    </w:p>
    <w:p w14:paraId="713F4845" w14:textId="77777777" w:rsidR="00286ABF" w:rsidRPr="00C9335E" w:rsidRDefault="00286ABF" w:rsidP="00286ABF">
      <w:pPr>
        <w:rPr>
          <w:sz w:val="14"/>
        </w:rPr>
      </w:pPr>
      <w:r w:rsidRPr="00C9335E">
        <w:rPr>
          <w:rStyle w:val="StyleUnderline"/>
        </w:rPr>
        <w:t>As minorities have gained</w:t>
      </w:r>
      <w:r w:rsidRPr="00C9335E">
        <w:rPr>
          <w:sz w:val="14"/>
        </w:rPr>
        <w:t xml:space="preserve"> fundamental political and economic </w:t>
      </w:r>
      <w:r w:rsidRPr="00C9335E">
        <w:rPr>
          <w:rStyle w:val="StyleUnderline"/>
        </w:rPr>
        <w:t>rights</w:t>
      </w:r>
      <w:r w:rsidRPr="00C9335E">
        <w:rPr>
          <w:sz w:val="14"/>
        </w:rPr>
        <w:t xml:space="preserve">, </w:t>
      </w:r>
      <w:r w:rsidRPr="00C9335E">
        <w:rPr>
          <w:rStyle w:val="StyleUnderline"/>
        </w:rPr>
        <w:t xml:space="preserve">their </w:t>
      </w:r>
      <w:r w:rsidRPr="00C9335E">
        <w:rPr>
          <w:rStyle w:val="Emphasis"/>
          <w:highlight w:val="yellow"/>
        </w:rPr>
        <w:t>material well-being</w:t>
      </w:r>
      <w:r w:rsidRPr="00C9335E">
        <w:rPr>
          <w:rStyle w:val="StyleUnderline"/>
        </w:rPr>
        <w:t xml:space="preserve"> has </w:t>
      </w:r>
      <w:r w:rsidRPr="00C9335E">
        <w:rPr>
          <w:rStyle w:val="StyleUnderline"/>
          <w:highlight w:val="yellow"/>
        </w:rPr>
        <w:t>improved</w:t>
      </w:r>
      <w:r w:rsidRPr="00C9335E">
        <w:rPr>
          <w:rStyle w:val="StyleUnderline"/>
        </w:rPr>
        <w:t xml:space="preserve"> as well</w:t>
      </w:r>
      <w:r w:rsidRPr="00C9335E">
        <w:rPr>
          <w:sz w:val="14"/>
        </w:rPr>
        <w:t xml:space="preserve">. Here, I will focus on the US as a motivating example. </w:t>
      </w:r>
      <w:r w:rsidRPr="00C9335E">
        <w:rPr>
          <w:rStyle w:val="StyleUnderline"/>
        </w:rPr>
        <w:t xml:space="preserve">In </w:t>
      </w:r>
      <w:r w:rsidRPr="00C9335E">
        <w:rPr>
          <w:rStyle w:val="Emphasis"/>
          <w:highlight w:val="yellow"/>
        </w:rPr>
        <w:t>1900</w:t>
      </w:r>
      <w:r w:rsidRPr="00C9335E">
        <w:rPr>
          <w:sz w:val="14"/>
        </w:rPr>
        <w:t xml:space="preserve">, </w:t>
      </w:r>
      <w:r w:rsidRPr="00C9335E">
        <w:rPr>
          <w:rStyle w:val="StyleUnderline"/>
          <w:highlight w:val="yellow"/>
        </w:rPr>
        <w:t xml:space="preserve">Black </w:t>
      </w:r>
      <w:r w:rsidRPr="00C9335E">
        <w:rPr>
          <w:rStyle w:val="Emphasis"/>
          <w:highlight w:val="yellow"/>
        </w:rPr>
        <w:t>life expectancy</w:t>
      </w:r>
      <w:r w:rsidRPr="00C9335E">
        <w:rPr>
          <w:rStyle w:val="StyleUnderline"/>
          <w:highlight w:val="yellow"/>
        </w:rPr>
        <w:t xml:space="preserve"> was </w:t>
      </w:r>
      <w:r w:rsidRPr="00C9335E">
        <w:rPr>
          <w:rStyle w:val="Emphasis"/>
          <w:highlight w:val="yellow"/>
        </w:rPr>
        <w:t>32</w:t>
      </w:r>
      <w:r w:rsidRPr="00C9335E">
        <w:rPr>
          <w:rStyle w:val="StyleUnderline"/>
        </w:rPr>
        <w:t xml:space="preserve"> years</w:t>
      </w:r>
      <w:r w:rsidRPr="00C9335E">
        <w:rPr>
          <w:sz w:val="14"/>
        </w:rPr>
        <w:t xml:space="preserve">, which is a result of extremely high rates of child mortality. </w:t>
      </w:r>
      <w:r w:rsidRPr="00C9335E">
        <w:rPr>
          <w:rStyle w:val="StyleUnderline"/>
        </w:rPr>
        <w:t xml:space="preserve">In </w:t>
      </w:r>
      <w:r w:rsidRPr="00C9335E">
        <w:rPr>
          <w:rStyle w:val="Emphasis"/>
          <w:highlight w:val="yellow"/>
        </w:rPr>
        <w:t>2000</w:t>
      </w:r>
      <w:r w:rsidRPr="00C9335E">
        <w:rPr>
          <w:sz w:val="14"/>
        </w:rPr>
        <w:t xml:space="preserve">, </w:t>
      </w:r>
      <w:r w:rsidRPr="00C9335E">
        <w:rPr>
          <w:rStyle w:val="StyleUnderline"/>
        </w:rPr>
        <w:t xml:space="preserve">the life expectancy for Black men </w:t>
      </w:r>
      <w:r w:rsidRPr="00C9335E">
        <w:rPr>
          <w:rStyle w:val="StyleUnderline"/>
          <w:highlight w:val="yellow"/>
        </w:rPr>
        <w:t xml:space="preserve">was </w:t>
      </w:r>
      <w:r w:rsidRPr="00C9335E">
        <w:rPr>
          <w:rStyle w:val="Emphasis"/>
          <w:highlight w:val="yellow"/>
        </w:rPr>
        <w:t>68</w:t>
      </w:r>
      <w:r w:rsidRPr="00C9335E">
        <w:rPr>
          <w:sz w:val="14"/>
        </w:rPr>
        <w:t xml:space="preserve">, </w:t>
      </w:r>
      <w:r w:rsidRPr="00C9335E">
        <w:rPr>
          <w:rStyle w:val="StyleUnderline"/>
          <w:highlight w:val="yellow"/>
        </w:rPr>
        <w:t xml:space="preserve">more than a </w:t>
      </w:r>
      <w:r w:rsidRPr="00C9335E">
        <w:rPr>
          <w:rStyle w:val="Emphasis"/>
          <w:highlight w:val="yellow"/>
        </w:rPr>
        <w:t>doubling</w:t>
      </w:r>
      <w:r w:rsidRPr="00C9335E">
        <w:rPr>
          <w:rStyle w:val="StyleUnderline"/>
        </w:rPr>
        <w:t xml:space="preserve"> of the rate</w:t>
      </w:r>
      <w:r w:rsidRPr="00C9335E">
        <w:rPr>
          <w:sz w:val="14"/>
        </w:rPr>
        <w:t xml:space="preserve"> (Sanghi and Smaldone 2022). </w:t>
      </w:r>
      <w:r w:rsidRPr="00C9335E">
        <w:rPr>
          <w:rStyle w:val="Emphasis"/>
          <w:highlight w:val="yellow"/>
        </w:rPr>
        <w:t>Poverty</w:t>
      </w:r>
      <w:r w:rsidRPr="00C9335E">
        <w:rPr>
          <w:rStyle w:val="StyleUnderline"/>
          <w:highlight w:val="yellow"/>
        </w:rPr>
        <w:t xml:space="preserve"> rates</w:t>
      </w:r>
      <w:r w:rsidRPr="00C9335E">
        <w:rPr>
          <w:rStyle w:val="StyleUnderline"/>
        </w:rPr>
        <w:t xml:space="preserve"> show </w:t>
      </w:r>
      <w:r w:rsidRPr="00C9335E">
        <w:rPr>
          <w:rStyle w:val="Emphasis"/>
        </w:rPr>
        <w:t xml:space="preserve">large historical </w:t>
      </w:r>
      <w:r w:rsidRPr="00C9335E">
        <w:rPr>
          <w:rStyle w:val="Emphasis"/>
          <w:highlight w:val="yellow"/>
        </w:rPr>
        <w:t>decline</w:t>
      </w:r>
      <w:r w:rsidRPr="00C9335E">
        <w:rPr>
          <w:rStyle w:val="Emphasis"/>
        </w:rPr>
        <w:t>s</w:t>
      </w:r>
      <w:r w:rsidRPr="00C9335E">
        <w:rPr>
          <w:rStyle w:val="StyleUnderline"/>
        </w:rPr>
        <w:t xml:space="preserve"> as well</w:t>
      </w:r>
      <w:r w:rsidRPr="00C9335E">
        <w:rPr>
          <w:sz w:val="14"/>
        </w:rPr>
        <w:t xml:space="preserve">. </w:t>
      </w:r>
      <w:r w:rsidRPr="00C9335E">
        <w:rPr>
          <w:rStyle w:val="StyleUnderline"/>
          <w:highlight w:val="yellow"/>
        </w:rPr>
        <w:t>In the</w:t>
      </w:r>
      <w:r w:rsidRPr="00C9335E">
        <w:rPr>
          <w:rStyle w:val="StyleUnderline"/>
        </w:rPr>
        <w:t xml:space="preserve"> </w:t>
      </w:r>
      <w:r w:rsidRPr="00C9335E">
        <w:rPr>
          <w:rStyle w:val="Emphasis"/>
        </w:rPr>
        <w:t>19</w:t>
      </w:r>
      <w:r w:rsidRPr="00C9335E">
        <w:rPr>
          <w:rStyle w:val="Emphasis"/>
          <w:highlight w:val="yellow"/>
        </w:rPr>
        <w:t>50s</w:t>
      </w:r>
      <w:r w:rsidRPr="00C9335E">
        <w:rPr>
          <w:sz w:val="14"/>
        </w:rPr>
        <w:t xml:space="preserve">, which is the point at which the US Census Bureau began measuring poverty, </w:t>
      </w:r>
      <w:r w:rsidRPr="00C9335E">
        <w:rPr>
          <w:rStyle w:val="Emphasis"/>
          <w:highlight w:val="yellow"/>
        </w:rPr>
        <w:t>40%</w:t>
      </w:r>
      <w:r w:rsidRPr="00C9335E">
        <w:rPr>
          <w:rStyle w:val="StyleUnderline"/>
        </w:rPr>
        <w:t xml:space="preserve"> of</w:t>
      </w:r>
      <w:r w:rsidRPr="00C9335E">
        <w:rPr>
          <w:sz w:val="14"/>
        </w:rPr>
        <w:t xml:space="preserve"> [</w:t>
      </w:r>
      <w:r w:rsidRPr="00C9335E">
        <w:rPr>
          <w:rStyle w:val="StyleUnderline"/>
        </w:rPr>
        <w:t>Black people</w:t>
      </w:r>
      <w:r w:rsidRPr="00C9335E">
        <w:rPr>
          <w:sz w:val="14"/>
        </w:rPr>
        <w:t xml:space="preserve">] </w:t>
      </w:r>
      <w:r w:rsidRPr="00C9335E">
        <w:rPr>
          <w:rStyle w:val="StyleUnderline"/>
        </w:rPr>
        <w:t>were classified as being in poverty</w:t>
      </w:r>
      <w:r w:rsidRPr="00C9335E">
        <w:rPr>
          <w:sz w:val="14"/>
        </w:rPr>
        <w:t xml:space="preserve">. </w:t>
      </w:r>
      <w:r w:rsidRPr="00C9335E">
        <w:rPr>
          <w:rStyle w:val="StyleUnderline"/>
          <w:highlight w:val="yellow"/>
        </w:rPr>
        <w:t xml:space="preserve">In </w:t>
      </w:r>
      <w:r w:rsidRPr="00C9335E">
        <w:rPr>
          <w:rStyle w:val="Emphasis"/>
          <w:highlight w:val="yellow"/>
        </w:rPr>
        <w:t>2020</w:t>
      </w:r>
      <w:r w:rsidRPr="00C9335E">
        <w:rPr>
          <w:sz w:val="14"/>
        </w:rPr>
        <w:t xml:space="preserve">, </w:t>
      </w:r>
      <w:r w:rsidRPr="00C9335E">
        <w:rPr>
          <w:rStyle w:val="Emphasis"/>
          <w:highlight w:val="yellow"/>
        </w:rPr>
        <w:t>18%</w:t>
      </w:r>
      <w:r w:rsidRPr="00C9335E">
        <w:rPr>
          <w:sz w:val="14"/>
        </w:rPr>
        <w:t xml:space="preserve"> of [Black people] </w:t>
      </w:r>
      <w:r w:rsidRPr="00C9335E">
        <w:rPr>
          <w:rStyle w:val="StyleUnderline"/>
        </w:rPr>
        <w:t>fit</w:t>
      </w:r>
      <w:r w:rsidRPr="00C9335E">
        <w:rPr>
          <w:sz w:val="14"/>
        </w:rPr>
        <w:t xml:space="preserve"> into the definition of poverty. </w:t>
      </w:r>
      <w:r w:rsidRPr="00C9335E">
        <w:rPr>
          <w:rStyle w:val="StyleUnderline"/>
        </w:rPr>
        <w:t>While income inequality persists</w:t>
      </w:r>
      <w:r w:rsidRPr="00C9335E">
        <w:rPr>
          <w:sz w:val="14"/>
        </w:rPr>
        <w:t xml:space="preserve">, </w:t>
      </w:r>
      <w:r w:rsidRPr="00C9335E">
        <w:rPr>
          <w:rStyle w:val="Emphasis"/>
        </w:rPr>
        <w:t>absolute improvements</w:t>
      </w:r>
      <w:r w:rsidRPr="00C9335E">
        <w:rPr>
          <w:rStyle w:val="StyleUnderline"/>
        </w:rPr>
        <w:t xml:space="preserve"> continue</w:t>
      </w:r>
      <w:r w:rsidRPr="00C9335E">
        <w:rPr>
          <w:sz w:val="14"/>
        </w:rPr>
        <w:t xml:space="preserve"> (US Census 2020). </w:t>
      </w:r>
      <w:r w:rsidRPr="00C9335E">
        <w:rPr>
          <w:rStyle w:val="StyleUnderline"/>
        </w:rPr>
        <w:t xml:space="preserve">Black </w:t>
      </w:r>
      <w:r w:rsidRPr="00C9335E">
        <w:rPr>
          <w:rStyle w:val="Emphasis"/>
          <w:highlight w:val="yellow"/>
        </w:rPr>
        <w:t>income</w:t>
      </w:r>
      <w:r w:rsidRPr="00C9335E">
        <w:rPr>
          <w:rStyle w:val="StyleUnderline"/>
          <w:highlight w:val="yellow"/>
        </w:rPr>
        <w:t xml:space="preserve"> levels have risen</w:t>
      </w:r>
      <w:r w:rsidRPr="00C9335E">
        <w:rPr>
          <w:rStyle w:val="StyleUnderline"/>
        </w:rPr>
        <w:t xml:space="preserve"> as well</w:t>
      </w:r>
      <w:r w:rsidRPr="00C9335E">
        <w:rPr>
          <w:sz w:val="14"/>
        </w:rPr>
        <w:t xml:space="preserve">. In inflation adjusted dollars, </w:t>
      </w:r>
      <w:r w:rsidRPr="00C9335E">
        <w:rPr>
          <w:rStyle w:val="StyleUnderline"/>
        </w:rPr>
        <w:t>Black households</w:t>
      </w:r>
      <w:r w:rsidRPr="00C9335E">
        <w:rPr>
          <w:sz w:val="14"/>
        </w:rPr>
        <w:t xml:space="preserve"> in the 40 to 60% of the income distribution </w:t>
      </w:r>
      <w:r w:rsidRPr="00C9335E">
        <w:rPr>
          <w:rStyle w:val="StyleUnderline"/>
        </w:rPr>
        <w:t xml:space="preserve">received about </w:t>
      </w:r>
      <w:r w:rsidRPr="00C9335E">
        <w:rPr>
          <w:rStyle w:val="Emphasis"/>
          <w:highlight w:val="yellow"/>
        </w:rPr>
        <w:t>$4,000</w:t>
      </w:r>
      <w:r w:rsidRPr="00C9335E">
        <w:rPr>
          <w:rStyle w:val="StyleUnderline"/>
        </w:rPr>
        <w:t xml:space="preserve"> dollars </w:t>
      </w:r>
      <w:r w:rsidRPr="00C9335E">
        <w:rPr>
          <w:rStyle w:val="StyleUnderline"/>
          <w:highlight w:val="yellow"/>
        </w:rPr>
        <w:t>in</w:t>
      </w:r>
      <w:r w:rsidRPr="00C9335E">
        <w:rPr>
          <w:rStyle w:val="StyleUnderline"/>
        </w:rPr>
        <w:t xml:space="preserve"> </w:t>
      </w:r>
      <w:r w:rsidRPr="00C9335E">
        <w:rPr>
          <w:rStyle w:val="Emphasis"/>
        </w:rPr>
        <w:t>19</w:t>
      </w:r>
      <w:r w:rsidRPr="00C9335E">
        <w:rPr>
          <w:rStyle w:val="Emphasis"/>
          <w:highlight w:val="yellow"/>
        </w:rPr>
        <w:t>67</w:t>
      </w:r>
      <w:r w:rsidRPr="00C9335E">
        <w:rPr>
          <w:sz w:val="14"/>
        </w:rPr>
        <w:t xml:space="preserve">. </w:t>
      </w:r>
      <w:r w:rsidRPr="00C9335E">
        <w:rPr>
          <w:rStyle w:val="StyleUnderline"/>
          <w:highlight w:val="yellow"/>
        </w:rPr>
        <w:t xml:space="preserve">In </w:t>
      </w:r>
      <w:r w:rsidRPr="00C9335E">
        <w:rPr>
          <w:rStyle w:val="Emphasis"/>
          <w:highlight w:val="yellow"/>
        </w:rPr>
        <w:t>2020</w:t>
      </w:r>
      <w:r w:rsidRPr="00C9335E">
        <w:rPr>
          <w:sz w:val="14"/>
        </w:rPr>
        <w:t xml:space="preserve">, </w:t>
      </w:r>
      <w:r w:rsidRPr="00C9335E">
        <w:rPr>
          <w:rStyle w:val="StyleUnderline"/>
        </w:rPr>
        <w:t xml:space="preserve">that number has risen to </w:t>
      </w:r>
      <w:r w:rsidRPr="00C9335E">
        <w:rPr>
          <w:rStyle w:val="Emphasis"/>
          <w:highlight w:val="yellow"/>
        </w:rPr>
        <w:t>$46,000</w:t>
      </w:r>
      <w:r w:rsidRPr="00C9335E">
        <w:rPr>
          <w:sz w:val="14"/>
        </w:rPr>
        <w:t xml:space="preserve"> dollars per year (US Census 2022: Table H3).</w:t>
      </w:r>
    </w:p>
    <w:p w14:paraId="23C471A2" w14:textId="77777777" w:rsidR="00286ABF" w:rsidRPr="00C9335E" w:rsidRDefault="00286ABF" w:rsidP="00286ABF">
      <w:pPr>
        <w:rPr>
          <w:sz w:val="14"/>
        </w:rPr>
      </w:pPr>
      <w:r w:rsidRPr="00C9335E">
        <w:rPr>
          <w:sz w:val="14"/>
        </w:rPr>
        <w:t xml:space="preserve">Another important trend is that </w:t>
      </w:r>
      <w:r w:rsidRPr="00C9335E">
        <w:rPr>
          <w:rStyle w:val="StyleUnderline"/>
        </w:rPr>
        <w:t xml:space="preserve">liberal </w:t>
      </w:r>
      <w:r w:rsidRPr="00C9335E">
        <w:rPr>
          <w:rStyle w:val="StyleUnderline"/>
          <w:highlight w:val="yellow"/>
        </w:rPr>
        <w:t>societies</w:t>
      </w:r>
      <w:r w:rsidRPr="00C9335E">
        <w:rPr>
          <w:rStyle w:val="StyleUnderline"/>
        </w:rPr>
        <w:t xml:space="preserve"> often establish policies and statutes that </w:t>
      </w:r>
      <w:r w:rsidRPr="00C9335E">
        <w:rPr>
          <w:rStyle w:val="Emphasis"/>
          <w:highlight w:val="yellow"/>
        </w:rPr>
        <w:t>institutionalize</w:t>
      </w:r>
      <w:r w:rsidRPr="00C9335E">
        <w:rPr>
          <w:rStyle w:val="StyleUnderline"/>
        </w:rPr>
        <w:t xml:space="preserve"> minority </w:t>
      </w:r>
      <w:r w:rsidRPr="00C9335E">
        <w:rPr>
          <w:rStyle w:val="StyleUnderline"/>
          <w:highlight w:val="yellow"/>
        </w:rPr>
        <w:t>rights</w:t>
      </w:r>
      <w:r w:rsidRPr="00C9335E">
        <w:rPr>
          <w:sz w:val="14"/>
        </w:rPr>
        <w:t xml:space="preserve">. For example, </w:t>
      </w:r>
      <w:r w:rsidRPr="00C9335E">
        <w:rPr>
          <w:rStyle w:val="StyleUnderline"/>
          <w:highlight w:val="yellow"/>
        </w:rPr>
        <w:t xml:space="preserve">a </w:t>
      </w:r>
      <w:r w:rsidRPr="00C9335E">
        <w:rPr>
          <w:rStyle w:val="Emphasis"/>
          <w:highlight w:val="yellow"/>
        </w:rPr>
        <w:t>wide range</w:t>
      </w:r>
      <w:r w:rsidRPr="00C9335E">
        <w:rPr>
          <w:rStyle w:val="StyleUnderline"/>
          <w:highlight w:val="yellow"/>
        </w:rPr>
        <w:t xml:space="preserve"> of countries have</w:t>
      </w:r>
      <w:r w:rsidRPr="00C9335E">
        <w:rPr>
          <w:rStyle w:val="StyleUnderline"/>
        </w:rPr>
        <w:t xml:space="preserve"> implemented </w:t>
      </w:r>
      <w:r w:rsidRPr="00C9335E">
        <w:rPr>
          <w:rStyle w:val="Emphasis"/>
          <w:highlight w:val="yellow"/>
        </w:rPr>
        <w:t>affirmative action</w:t>
      </w:r>
      <w:r w:rsidRPr="00C9335E">
        <w:rPr>
          <w:rStyle w:val="StyleUnderline"/>
        </w:rPr>
        <w:t xml:space="preserve"> policies</w:t>
      </w:r>
      <w:r w:rsidRPr="00C9335E">
        <w:rPr>
          <w:sz w:val="14"/>
        </w:rPr>
        <w:t xml:space="preserve"> that encourage, and in some cases, guarantee the representation of ethnic minorities in schools, the professions, and workplaces. </w:t>
      </w:r>
      <w:r w:rsidRPr="00C9335E">
        <w:rPr>
          <w:rStyle w:val="StyleUnderline"/>
        </w:rPr>
        <w:t xml:space="preserve">Another example can be found in </w:t>
      </w:r>
      <w:r w:rsidRPr="00C9335E">
        <w:rPr>
          <w:rStyle w:val="Emphasis"/>
          <w:highlight w:val="yellow"/>
        </w:rPr>
        <w:t>school curricula</w:t>
      </w:r>
      <w:r w:rsidRPr="00C9335E">
        <w:rPr>
          <w:sz w:val="14"/>
        </w:rPr>
        <w:t xml:space="preserve"> (Guillebeau 1999). </w:t>
      </w:r>
      <w:r w:rsidRPr="00C9335E">
        <w:rPr>
          <w:rStyle w:val="StyleUnderline"/>
        </w:rPr>
        <w:t>The</w:t>
      </w:r>
      <w:r w:rsidRPr="00C9335E">
        <w:rPr>
          <w:sz w:val="14"/>
        </w:rPr>
        <w:t xml:space="preserve"> </w:t>
      </w:r>
      <w:r w:rsidRPr="00C9335E">
        <w:rPr>
          <w:rStyle w:val="Emphasis"/>
        </w:rPr>
        <w:t>U</w:t>
      </w:r>
      <w:r w:rsidRPr="00C9335E">
        <w:rPr>
          <w:sz w:val="14"/>
        </w:rPr>
        <w:t xml:space="preserve">nited </w:t>
      </w:r>
      <w:r w:rsidRPr="00C9335E">
        <w:rPr>
          <w:rStyle w:val="Emphasis"/>
        </w:rPr>
        <w:t>S</w:t>
      </w:r>
      <w:r w:rsidRPr="00C9335E">
        <w:rPr>
          <w:sz w:val="14"/>
        </w:rPr>
        <w:t xml:space="preserve">tates, for example, </w:t>
      </w:r>
      <w:r w:rsidRPr="00C9335E">
        <w:rPr>
          <w:rStyle w:val="StyleUnderline"/>
        </w:rPr>
        <w:t xml:space="preserve">has </w:t>
      </w:r>
      <w:r w:rsidRPr="00C9335E">
        <w:rPr>
          <w:rStyle w:val="Emphasis"/>
        </w:rPr>
        <w:t>hundreds</w:t>
      </w:r>
      <w:r w:rsidRPr="00C9335E">
        <w:rPr>
          <w:rStyle w:val="StyleUnderline"/>
        </w:rPr>
        <w:t xml:space="preserve"> of colleges that </w:t>
      </w:r>
      <w:r w:rsidRPr="00C9335E">
        <w:rPr>
          <w:rStyle w:val="StyleUnderline"/>
          <w:highlight w:val="yellow"/>
        </w:rPr>
        <w:t>offer degrees in</w:t>
      </w:r>
      <w:r w:rsidRPr="00C9335E">
        <w:rPr>
          <w:rStyle w:val="StyleUnderline"/>
        </w:rPr>
        <w:t xml:space="preserve"> various forms of </w:t>
      </w:r>
      <w:r w:rsidRPr="00C9335E">
        <w:rPr>
          <w:rStyle w:val="StyleUnderline"/>
          <w:highlight w:val="yellow"/>
        </w:rPr>
        <w:t>ethnic studies</w:t>
      </w:r>
      <w:r w:rsidRPr="00C9335E">
        <w:rPr>
          <w:sz w:val="14"/>
        </w:rPr>
        <w:t xml:space="preserve">. </w:t>
      </w:r>
      <w:r w:rsidRPr="00C9335E">
        <w:rPr>
          <w:rStyle w:val="StyleUnderline"/>
        </w:rPr>
        <w:t xml:space="preserve">It is also </w:t>
      </w:r>
      <w:r w:rsidRPr="00C9335E">
        <w:rPr>
          <w:rStyle w:val="Emphasis"/>
          <w:highlight w:val="yellow"/>
        </w:rPr>
        <w:t>common</w:t>
      </w:r>
      <w:r w:rsidRPr="00C9335E">
        <w:rPr>
          <w:rStyle w:val="StyleUnderline"/>
        </w:rPr>
        <w:t xml:space="preserve"> now </w:t>
      </w:r>
      <w:r w:rsidRPr="00C9335E">
        <w:rPr>
          <w:rStyle w:val="StyleUnderline"/>
          <w:highlight w:val="yellow"/>
        </w:rPr>
        <w:t xml:space="preserve">for </w:t>
      </w:r>
      <w:r w:rsidRPr="00C9335E">
        <w:rPr>
          <w:rStyle w:val="Emphasis"/>
          <w:highlight w:val="yellow"/>
        </w:rPr>
        <w:t>K-12</w:t>
      </w:r>
      <w:r w:rsidRPr="00C9335E">
        <w:rPr>
          <w:rStyle w:val="StyleUnderline"/>
        </w:rPr>
        <w:t xml:space="preserve"> curricula </w:t>
      </w:r>
      <w:r w:rsidRPr="00C9335E">
        <w:rPr>
          <w:rStyle w:val="StyleUnderline"/>
          <w:highlight w:val="yellow"/>
        </w:rPr>
        <w:t>to</w:t>
      </w:r>
      <w:r w:rsidRPr="00C9335E">
        <w:rPr>
          <w:rStyle w:val="StyleUnderline"/>
        </w:rPr>
        <w:t xml:space="preserve"> include material that </w:t>
      </w:r>
      <w:r w:rsidRPr="00C9335E">
        <w:rPr>
          <w:rStyle w:val="StyleUnderline"/>
          <w:highlight w:val="yellow"/>
        </w:rPr>
        <w:t>focus</w:t>
      </w:r>
      <w:r w:rsidRPr="00C9335E">
        <w:rPr>
          <w:rStyle w:val="StyleUnderline"/>
        </w:rPr>
        <w:t xml:space="preserve">es </w:t>
      </w:r>
      <w:r w:rsidRPr="00C9335E">
        <w:rPr>
          <w:rStyle w:val="StyleUnderline"/>
          <w:highlight w:val="yellow"/>
        </w:rPr>
        <w:t>on</w:t>
      </w:r>
      <w:r w:rsidRPr="00C9335E">
        <w:rPr>
          <w:rStyle w:val="StyleUnderline"/>
        </w:rPr>
        <w:t xml:space="preserve"> the </w:t>
      </w:r>
      <w:r w:rsidRPr="00C9335E">
        <w:rPr>
          <w:rStyle w:val="StyleUnderline"/>
          <w:highlight w:val="yellow"/>
        </w:rPr>
        <w:t>history and culture</w:t>
      </w:r>
      <w:r w:rsidRPr="00C9335E">
        <w:rPr>
          <w:rStyle w:val="StyleUnderline"/>
        </w:rPr>
        <w:t xml:space="preserve"> of ethnic minorities</w:t>
      </w:r>
      <w:r w:rsidRPr="00C9335E">
        <w:rPr>
          <w:sz w:val="14"/>
        </w:rPr>
        <w:t xml:space="preserve"> (Rojas 2007). These trends are most pronounced in the US, but </w:t>
      </w:r>
      <w:r w:rsidRPr="00C9335E">
        <w:rPr>
          <w:rStyle w:val="StyleUnderline"/>
        </w:rPr>
        <w:t xml:space="preserve">the spread of this type of curriculum occurs in </w:t>
      </w:r>
      <w:r w:rsidRPr="00C9335E">
        <w:rPr>
          <w:rStyle w:val="Emphasis"/>
        </w:rPr>
        <w:t>other nations</w:t>
      </w:r>
      <w:r w:rsidRPr="00C9335E">
        <w:rPr>
          <w:rStyle w:val="StyleUnderline"/>
        </w:rPr>
        <w:t xml:space="preserve"> as well</w:t>
      </w:r>
      <w:r w:rsidRPr="00C9335E">
        <w:rPr>
          <w:sz w:val="14"/>
        </w:rPr>
        <w:t>.</w:t>
      </w:r>
    </w:p>
    <w:p w14:paraId="4248235A" w14:textId="77777777" w:rsidR="00286ABF" w:rsidRPr="00C9335E" w:rsidRDefault="00286ABF" w:rsidP="00286ABF">
      <w:pPr>
        <w:rPr>
          <w:sz w:val="14"/>
        </w:rPr>
      </w:pPr>
      <w:r w:rsidRPr="00C9335E">
        <w:rPr>
          <w:rStyle w:val="StyleUnderline"/>
        </w:rPr>
        <w:t xml:space="preserve">There has also been </w:t>
      </w:r>
      <w:r w:rsidRPr="00C9335E">
        <w:rPr>
          <w:rStyle w:val="Emphasis"/>
          <w:highlight w:val="yellow"/>
        </w:rPr>
        <w:t>significant cultural change</w:t>
      </w:r>
      <w:r w:rsidRPr="00C9335E">
        <w:rPr>
          <w:rStyle w:val="StyleUnderline"/>
        </w:rPr>
        <w:t xml:space="preserve"> that </w:t>
      </w:r>
      <w:r w:rsidRPr="00C9335E">
        <w:rPr>
          <w:rStyle w:val="StyleUnderline"/>
          <w:highlight w:val="yellow"/>
        </w:rPr>
        <w:t>is worth documenting</w:t>
      </w:r>
      <w:r w:rsidRPr="00C9335E">
        <w:rPr>
          <w:sz w:val="14"/>
        </w:rPr>
        <w:t xml:space="preserve">. In the last twenty or thirty years, </w:t>
      </w:r>
      <w:r w:rsidRPr="00C9335E">
        <w:rPr>
          <w:rStyle w:val="StyleUnderline"/>
        </w:rPr>
        <w:t xml:space="preserve">English-speaking nations have experienced a </w:t>
      </w:r>
      <w:r w:rsidRPr="00C9335E">
        <w:rPr>
          <w:rStyle w:val="Emphasis"/>
        </w:rPr>
        <w:t>groundswell</w:t>
      </w:r>
      <w:r w:rsidRPr="00C9335E">
        <w:rPr>
          <w:rStyle w:val="StyleUnderline"/>
        </w:rPr>
        <w:t xml:space="preserve"> in social justice and antiracist thinking</w:t>
      </w:r>
      <w:r w:rsidRPr="00C9335E">
        <w:rPr>
          <w:sz w:val="14"/>
        </w:rPr>
        <w:t xml:space="preserve"> (Dunivin et al. 2022). By examining </w:t>
      </w:r>
      <w:r w:rsidRPr="00C9335E">
        <w:rPr>
          <w:rStyle w:val="Emphasis"/>
          <w:highlight w:val="yellow"/>
        </w:rPr>
        <w:t>large-scale databases</w:t>
      </w:r>
      <w:r w:rsidRPr="00C9335E">
        <w:rPr>
          <w:sz w:val="14"/>
        </w:rPr>
        <w:t xml:space="preserve"> of books, news media, and social media, sociologists </w:t>
      </w:r>
      <w:r w:rsidRPr="00C9335E">
        <w:rPr>
          <w:rStyle w:val="StyleUnderline"/>
        </w:rPr>
        <w:t xml:space="preserve">have </w:t>
      </w:r>
      <w:r w:rsidRPr="00C9335E">
        <w:rPr>
          <w:rStyle w:val="StyleUnderline"/>
          <w:highlight w:val="yellow"/>
        </w:rPr>
        <w:t xml:space="preserve">documented that antiracist discourse transitioned from </w:t>
      </w:r>
      <w:r w:rsidRPr="00C9335E">
        <w:rPr>
          <w:rStyle w:val="Emphasis"/>
          <w:highlight w:val="yellow"/>
        </w:rPr>
        <w:t>academic writing</w:t>
      </w:r>
      <w:r w:rsidRPr="00C9335E">
        <w:rPr>
          <w:rStyle w:val="StyleUnderline"/>
          <w:highlight w:val="yellow"/>
        </w:rPr>
        <w:t xml:space="preserve"> to </w:t>
      </w:r>
      <w:r w:rsidRPr="00C9335E">
        <w:rPr>
          <w:rStyle w:val="Emphasis"/>
          <w:highlight w:val="yellow"/>
        </w:rPr>
        <w:t>popular discourse</w:t>
      </w:r>
      <w:r w:rsidRPr="00C9335E">
        <w:rPr>
          <w:rStyle w:val="StyleUnderline"/>
          <w:highlight w:val="yellow"/>
        </w:rPr>
        <w:t xml:space="preserve"> in the</w:t>
      </w:r>
      <w:r w:rsidRPr="00C9335E">
        <w:rPr>
          <w:rStyle w:val="StyleUnderline"/>
        </w:rPr>
        <w:t xml:space="preserve"> early </w:t>
      </w:r>
      <w:r w:rsidRPr="00C9335E">
        <w:rPr>
          <w:rStyle w:val="StyleUnderline"/>
          <w:highlight w:val="yellow"/>
        </w:rPr>
        <w:t>2000s</w:t>
      </w:r>
      <w:r w:rsidRPr="00C9335E">
        <w:rPr>
          <w:sz w:val="14"/>
        </w:rPr>
        <w:t xml:space="preserve"> (Dunivin et al. 2022). </w:t>
      </w:r>
      <w:r w:rsidRPr="00C9335E">
        <w:rPr>
          <w:rStyle w:val="StyleUnderline"/>
        </w:rPr>
        <w:t>Ideas such as</w:t>
      </w:r>
      <w:r w:rsidRPr="00C9335E">
        <w:rPr>
          <w:sz w:val="14"/>
        </w:rPr>
        <w:t xml:space="preserve"> “</w:t>
      </w:r>
      <w:r w:rsidRPr="00C9335E">
        <w:rPr>
          <w:rStyle w:val="Emphasis"/>
        </w:rPr>
        <w:t>systemic racism</w:t>
      </w:r>
      <w:r w:rsidRPr="00C9335E">
        <w:rPr>
          <w:sz w:val="14"/>
        </w:rPr>
        <w:t xml:space="preserve">” </w:t>
      </w:r>
      <w:r w:rsidRPr="00C9335E">
        <w:rPr>
          <w:rStyle w:val="StyleUnderline"/>
        </w:rPr>
        <w:t>and</w:t>
      </w:r>
      <w:r w:rsidRPr="00C9335E">
        <w:rPr>
          <w:sz w:val="14"/>
        </w:rPr>
        <w:t xml:space="preserve"> “</w:t>
      </w:r>
      <w:r w:rsidRPr="00C9335E">
        <w:rPr>
          <w:rStyle w:val="Emphasis"/>
        </w:rPr>
        <w:t>anti-blackness</w:t>
      </w:r>
      <w:r w:rsidRPr="00C9335E">
        <w:rPr>
          <w:sz w:val="14"/>
        </w:rPr>
        <w:t xml:space="preserve">” </w:t>
      </w:r>
      <w:r w:rsidRPr="00C9335E">
        <w:rPr>
          <w:rStyle w:val="StyleUnderline"/>
        </w:rPr>
        <w:t>are no longer confined to academic journals</w:t>
      </w:r>
      <w:r w:rsidRPr="00C9335E">
        <w:rPr>
          <w:sz w:val="14"/>
        </w:rPr>
        <w:t>.</w:t>
      </w:r>
    </w:p>
    <w:p w14:paraId="648102D1" w14:textId="77777777" w:rsidR="00286ABF" w:rsidRPr="00C9335E" w:rsidRDefault="00286ABF" w:rsidP="00286ABF">
      <w:pPr>
        <w:rPr>
          <w:sz w:val="14"/>
        </w:rPr>
      </w:pPr>
      <w:r w:rsidRPr="00C9335E">
        <w:rPr>
          <w:rStyle w:val="StyleUnderline"/>
        </w:rPr>
        <w:t xml:space="preserve">This vocabulary is now </w:t>
      </w:r>
      <w:r w:rsidRPr="00C9335E">
        <w:rPr>
          <w:rStyle w:val="Emphasis"/>
        </w:rPr>
        <w:t>commonplace</w:t>
      </w:r>
      <w:r w:rsidRPr="00C9335E">
        <w:rPr>
          <w:rStyle w:val="StyleUnderline"/>
        </w:rPr>
        <w:t xml:space="preserve"> in media and entertainment</w:t>
      </w:r>
      <w:r w:rsidRPr="00C9335E">
        <w:rPr>
          <w:sz w:val="14"/>
        </w:rPr>
        <w:t xml:space="preserve">. One indicator of the popularity of </w:t>
      </w:r>
      <w:r w:rsidRPr="00C9335E">
        <w:rPr>
          <w:rStyle w:val="StyleUnderline"/>
        </w:rPr>
        <w:t>the new anti-racist discourse</w:t>
      </w:r>
      <w:r w:rsidRPr="00C9335E">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C9335E">
        <w:rPr>
          <w:rStyle w:val="StyleUnderline"/>
        </w:rPr>
        <w:t>explain</w:t>
      </w:r>
      <w:r w:rsidRPr="00C9335E">
        <w:rPr>
          <w:sz w:val="14"/>
        </w:rPr>
        <w:t xml:space="preserve"> the problem of racism to the reader and encourage readers to employ various anti-racist strategies in their daily lives. It is worth noting that the message of these books is </w:t>
      </w:r>
      <w:r w:rsidRPr="00C9335E">
        <w:rPr>
          <w:rStyle w:val="StyleUnderline"/>
        </w:rPr>
        <w:t>that social change can occur in a bottom-up fashion</w:t>
      </w:r>
      <w:r w:rsidRPr="00C9335E">
        <w:rPr>
          <w:sz w:val="14"/>
        </w:rPr>
        <w:t xml:space="preserve"> where personal reflection is the start of a larger change project </w:t>
      </w:r>
      <w:r w:rsidRPr="00C9335E">
        <w:rPr>
          <w:rStyle w:val="StyleUnderline"/>
        </w:rPr>
        <w:t xml:space="preserve">and cultural forces are </w:t>
      </w:r>
      <w:r w:rsidRPr="00C9335E">
        <w:rPr>
          <w:rStyle w:val="Emphasis"/>
        </w:rPr>
        <w:t>not epiphenomenal</w:t>
      </w:r>
      <w:r w:rsidRPr="00C9335E">
        <w:rPr>
          <w:rStyle w:val="StyleUnderline"/>
        </w:rPr>
        <w:t xml:space="preserve"> relative to repressive structures</w:t>
      </w:r>
      <w:r w:rsidRPr="00C9335E">
        <w:rPr>
          <w:sz w:val="14"/>
        </w:rPr>
        <w:t>.</w:t>
      </w:r>
    </w:p>
    <w:p w14:paraId="445604EF" w14:textId="77777777" w:rsidR="00286ABF" w:rsidRPr="00C9335E" w:rsidRDefault="00286ABF" w:rsidP="00286ABF">
      <w:pPr>
        <w:rPr>
          <w:sz w:val="14"/>
        </w:rPr>
      </w:pPr>
      <w:r w:rsidRPr="00C9335E">
        <w:rPr>
          <w:rStyle w:val="StyleUnderline"/>
        </w:rPr>
        <w:t xml:space="preserve">Another finding is that academic </w:t>
      </w:r>
      <w:r w:rsidRPr="00C9335E">
        <w:rPr>
          <w:rStyle w:val="Emphasis"/>
          <w:highlight w:val="yellow"/>
        </w:rPr>
        <w:t>researchers</w:t>
      </w:r>
      <w:r w:rsidRPr="00C9335E">
        <w:rPr>
          <w:rStyle w:val="StyleUnderline"/>
          <w:highlight w:val="yellow"/>
        </w:rPr>
        <w:t xml:space="preserve"> increased</w:t>
      </w:r>
      <w:r w:rsidRPr="00C9335E">
        <w:rPr>
          <w:rStyle w:val="StyleUnderline"/>
        </w:rPr>
        <w:t xml:space="preserve"> their </w:t>
      </w:r>
      <w:r w:rsidRPr="00C9335E">
        <w:rPr>
          <w:rStyle w:val="StyleUnderline"/>
          <w:highlight w:val="yellow"/>
        </w:rPr>
        <w:t>focus</w:t>
      </w:r>
      <w:r w:rsidRPr="00C9335E">
        <w:rPr>
          <w:rStyle w:val="StyleUnderline"/>
        </w:rPr>
        <w:t xml:space="preserve"> on racial discrimination</w:t>
      </w:r>
      <w:r w:rsidRPr="00C9335E">
        <w:rPr>
          <w:sz w:val="14"/>
        </w:rPr>
        <w:t xml:space="preserve">. </w:t>
      </w:r>
      <w:r w:rsidRPr="00C9335E">
        <w:rPr>
          <w:rStyle w:val="Emphasis"/>
          <w:highlight w:val="yellow"/>
        </w:rPr>
        <w:t>Multiple analyses</w:t>
      </w:r>
      <w:r w:rsidRPr="00C9335E">
        <w:rPr>
          <w:rStyle w:val="StyleUnderline"/>
          <w:highlight w:val="yellow"/>
        </w:rPr>
        <w:t xml:space="preserve"> have found</w:t>
      </w:r>
      <w:r w:rsidRPr="00C9335E">
        <w:rPr>
          <w:rStyle w:val="StyleUnderline"/>
        </w:rPr>
        <w:t xml:space="preserve"> that there has been </w:t>
      </w:r>
      <w:r w:rsidRPr="00C9335E">
        <w:rPr>
          <w:rStyle w:val="StyleUnderline"/>
          <w:highlight w:val="yellow"/>
        </w:rPr>
        <w:t xml:space="preserve">a </w:t>
      </w:r>
      <w:r w:rsidRPr="00C9335E">
        <w:rPr>
          <w:rStyle w:val="Emphasis"/>
          <w:highlight w:val="yellow"/>
        </w:rPr>
        <w:t>large increase</w:t>
      </w:r>
      <w:r w:rsidRPr="00C9335E">
        <w:rPr>
          <w:rStyle w:val="StyleUnderline"/>
          <w:highlight w:val="yellow"/>
        </w:rPr>
        <w:t xml:space="preserve"> in</w:t>
      </w:r>
      <w:r w:rsidRPr="00C9335E">
        <w:rPr>
          <w:rStyle w:val="StyleUnderline"/>
        </w:rPr>
        <w:t xml:space="preserve"> the number of academic journal </w:t>
      </w:r>
      <w:r w:rsidRPr="00C9335E">
        <w:rPr>
          <w:rStyle w:val="StyleUnderline"/>
          <w:highlight w:val="yellow"/>
        </w:rPr>
        <w:t>articles</w:t>
      </w:r>
      <w:r w:rsidRPr="00C9335E">
        <w:rPr>
          <w:rStyle w:val="StyleUnderline"/>
        </w:rPr>
        <w:t xml:space="preserve"> that focus on racial discrimination</w:t>
      </w:r>
      <w:r w:rsidRPr="00C9335E">
        <w:rPr>
          <w:sz w:val="14"/>
        </w:rPr>
        <w:t xml:space="preserve">. </w:t>
      </w:r>
      <w:r w:rsidRPr="00C9335E">
        <w:rPr>
          <w:rStyle w:val="StyleUnderline"/>
        </w:rPr>
        <w:t xml:space="preserve">This suggests that racial inequality has become a </w:t>
      </w:r>
      <w:r w:rsidRPr="00C9335E">
        <w:rPr>
          <w:rStyle w:val="Emphasis"/>
        </w:rPr>
        <w:t>more focal point</w:t>
      </w:r>
      <w:r w:rsidRPr="00C9335E">
        <w:rPr>
          <w:rStyle w:val="StyleUnderline"/>
        </w:rPr>
        <w:t xml:space="preserve"> within the </w:t>
      </w:r>
      <w:r w:rsidRPr="00C9335E">
        <w:rPr>
          <w:rStyle w:val="Emphasis"/>
        </w:rPr>
        <w:t>academy</w:t>
      </w:r>
      <w:r w:rsidRPr="00C9335E">
        <w:rPr>
          <w:rStyle w:val="StyleUnderline"/>
        </w:rPr>
        <w:t xml:space="preserve"> as well as in </w:t>
      </w:r>
      <w:r w:rsidRPr="00C9335E">
        <w:rPr>
          <w:rStyle w:val="Emphasis"/>
        </w:rPr>
        <w:t>popular culture</w:t>
      </w:r>
      <w:r w:rsidRPr="00C9335E">
        <w:rPr>
          <w:sz w:val="14"/>
        </w:rPr>
        <w:t xml:space="preserve">. Academic journals have seen a large rise in articles that investigate many forms of discrimination, including racial discrimination. Journalist and sociologist Musa al-Gharbi’s (2023) analysis of publication data shows that </w:t>
      </w:r>
      <w:r w:rsidRPr="00C9335E">
        <w:rPr>
          <w:rStyle w:val="StyleUnderline"/>
        </w:rPr>
        <w:t xml:space="preserve">there were approximately </w:t>
      </w:r>
      <w:r w:rsidRPr="00C9335E">
        <w:rPr>
          <w:rStyle w:val="Emphasis"/>
          <w:highlight w:val="yellow"/>
        </w:rPr>
        <w:t>11,000</w:t>
      </w:r>
      <w:r w:rsidRPr="00C9335E">
        <w:rPr>
          <w:rStyle w:val="StyleUnderline"/>
          <w:highlight w:val="yellow"/>
        </w:rPr>
        <w:t xml:space="preserve"> articles</w:t>
      </w:r>
      <w:r w:rsidRPr="00C9335E">
        <w:rPr>
          <w:rStyle w:val="StyleUnderline"/>
        </w:rPr>
        <w:t xml:space="preserve"> on racial discrimination </w:t>
      </w:r>
      <w:r w:rsidRPr="00C9335E">
        <w:rPr>
          <w:rStyle w:val="StyleUnderline"/>
          <w:highlight w:val="yellow"/>
        </w:rPr>
        <w:t>in</w:t>
      </w:r>
      <w:r w:rsidRPr="00C9335E">
        <w:rPr>
          <w:sz w:val="14"/>
        </w:rPr>
        <w:t xml:space="preserve"> the year </w:t>
      </w:r>
      <w:r w:rsidRPr="00C9335E">
        <w:rPr>
          <w:rStyle w:val="Emphasis"/>
          <w:highlight w:val="yellow"/>
        </w:rPr>
        <w:t>2000</w:t>
      </w:r>
      <w:r w:rsidRPr="00C9335E">
        <w:rPr>
          <w:rStyle w:val="StyleUnderline"/>
        </w:rPr>
        <w:t xml:space="preserve"> </w:t>
      </w:r>
      <w:r w:rsidRPr="00C9335E">
        <w:rPr>
          <w:rStyle w:val="StyleUnderline"/>
          <w:highlight w:val="yellow"/>
        </w:rPr>
        <w:t xml:space="preserve">and over </w:t>
      </w:r>
      <w:r w:rsidRPr="00C9335E">
        <w:rPr>
          <w:rStyle w:val="Emphasis"/>
          <w:highlight w:val="yellow"/>
        </w:rPr>
        <w:t>26,000</w:t>
      </w:r>
      <w:r w:rsidRPr="00C9335E">
        <w:rPr>
          <w:rStyle w:val="StyleUnderline"/>
          <w:highlight w:val="yellow"/>
        </w:rPr>
        <w:t xml:space="preserve"> in</w:t>
      </w:r>
      <w:r w:rsidRPr="00C9335E">
        <w:rPr>
          <w:sz w:val="14"/>
        </w:rPr>
        <w:t xml:space="preserve"> the year </w:t>
      </w:r>
      <w:r w:rsidRPr="00C9335E">
        <w:rPr>
          <w:rStyle w:val="Emphasis"/>
          <w:highlight w:val="yellow"/>
        </w:rPr>
        <w:t>2020</w:t>
      </w:r>
      <w:r w:rsidRPr="00C9335E">
        <w:rPr>
          <w:sz w:val="14"/>
        </w:rPr>
        <w:t>.</w:t>
      </w:r>
    </w:p>
    <w:p w14:paraId="33082C14" w14:textId="77777777" w:rsidR="00286ABF" w:rsidRPr="00C9335E" w:rsidRDefault="00286ABF" w:rsidP="00286ABF">
      <w:pPr>
        <w:rPr>
          <w:sz w:val="14"/>
        </w:rPr>
      </w:pPr>
      <w:r w:rsidRPr="00C9335E">
        <w:rPr>
          <w:rStyle w:val="StyleUnderline"/>
        </w:rPr>
        <w:t xml:space="preserve">The </w:t>
      </w:r>
      <w:r w:rsidRPr="00C9335E">
        <w:rPr>
          <w:rStyle w:val="Emphasis"/>
        </w:rPr>
        <w:t>overall cultural shift</w:t>
      </w:r>
      <w:r w:rsidRPr="00C9335E">
        <w:rPr>
          <w:sz w:val="14"/>
        </w:rPr>
        <w:t xml:space="preserve"> associated with multiculturalism in the 1990s and antiracism today </w:t>
      </w:r>
      <w:r w:rsidRPr="00C9335E">
        <w:rPr>
          <w:rStyle w:val="StyleUnderline"/>
        </w:rPr>
        <w:t xml:space="preserve">has facilitated </w:t>
      </w:r>
      <w:r w:rsidRPr="00C9335E">
        <w:rPr>
          <w:rStyle w:val="StyleUnderline"/>
          <w:highlight w:val="yellow"/>
        </w:rPr>
        <w:t xml:space="preserve">the rise of </w:t>
      </w:r>
      <w:r w:rsidRPr="00C9335E">
        <w:rPr>
          <w:rStyle w:val="Emphasis"/>
          <w:highlight w:val="yellow"/>
        </w:rPr>
        <w:t>social movements</w:t>
      </w:r>
      <w:r w:rsidRPr="00C9335E">
        <w:rPr>
          <w:rStyle w:val="StyleUnderline"/>
        </w:rPr>
        <w:t xml:space="preserve"> that are focused on racial inequality</w:t>
      </w:r>
      <w:r w:rsidRPr="00C9335E">
        <w:rPr>
          <w:sz w:val="14"/>
        </w:rPr>
        <w:t xml:space="preserve">. </w:t>
      </w:r>
      <w:r w:rsidRPr="00C9335E">
        <w:rPr>
          <w:rStyle w:val="StyleUnderline"/>
        </w:rPr>
        <w:t>These</w:t>
      </w:r>
      <w:r w:rsidRPr="00C9335E">
        <w:rPr>
          <w:sz w:val="14"/>
        </w:rPr>
        <w:t xml:space="preserve"> would </w:t>
      </w:r>
      <w:r w:rsidRPr="00C9335E">
        <w:rPr>
          <w:rStyle w:val="StyleUnderline"/>
        </w:rPr>
        <w:t>include</w:t>
      </w:r>
      <w:r w:rsidRPr="00C9335E">
        <w:rPr>
          <w:sz w:val="14"/>
        </w:rPr>
        <w:t xml:space="preserve"> popular social movements like </w:t>
      </w:r>
      <w:r w:rsidRPr="00C9335E">
        <w:rPr>
          <w:rStyle w:val="Emphasis"/>
        </w:rPr>
        <w:t>B</w:t>
      </w:r>
      <w:r w:rsidRPr="00C9335E">
        <w:rPr>
          <w:sz w:val="14"/>
        </w:rPr>
        <w:t xml:space="preserve">lack </w:t>
      </w:r>
      <w:r w:rsidRPr="00C9335E">
        <w:rPr>
          <w:rStyle w:val="Emphasis"/>
        </w:rPr>
        <w:t>L</w:t>
      </w:r>
      <w:r w:rsidRPr="00C9335E">
        <w:rPr>
          <w:sz w:val="14"/>
        </w:rPr>
        <w:t xml:space="preserve">ives </w:t>
      </w:r>
      <w:r w:rsidRPr="00C9335E">
        <w:rPr>
          <w:rStyle w:val="Emphasis"/>
        </w:rPr>
        <w:t>M</w:t>
      </w:r>
      <w:r w:rsidRPr="00C9335E">
        <w:rPr>
          <w:sz w:val="14"/>
        </w:rPr>
        <w:t xml:space="preserve">atter </w:t>
      </w:r>
      <w:r w:rsidRPr="00C9335E">
        <w:rPr>
          <w:rStyle w:val="StyleUnderline"/>
        </w:rPr>
        <w:t xml:space="preserve">and various </w:t>
      </w:r>
      <w:r w:rsidRPr="00C9335E">
        <w:rPr>
          <w:rStyle w:val="Emphasis"/>
        </w:rPr>
        <w:t>immigration rights</w:t>
      </w:r>
      <w:r w:rsidRPr="00C9335E">
        <w:rPr>
          <w:rStyle w:val="StyleUnderline"/>
        </w:rPr>
        <w:t xml:space="preserve"> movements such as the movements to curtail and end deportations</w:t>
      </w:r>
      <w:r w:rsidRPr="00C9335E">
        <w:rPr>
          <w:sz w:val="14"/>
        </w:rPr>
        <w:t xml:space="preserve">. Black Lives Matter is particularly important because </w:t>
      </w:r>
      <w:r w:rsidRPr="00C9335E">
        <w:rPr>
          <w:rStyle w:val="StyleUnderline"/>
        </w:rPr>
        <w:t xml:space="preserve">protests </w:t>
      </w:r>
      <w:r w:rsidRPr="00C9335E">
        <w:rPr>
          <w:rStyle w:val="StyleUnderline"/>
          <w:highlight w:val="yellow"/>
        </w:rPr>
        <w:t xml:space="preserve">helped </w:t>
      </w:r>
      <w:r w:rsidRPr="00C9335E">
        <w:rPr>
          <w:rStyle w:val="Emphasis"/>
          <w:highlight w:val="yellow"/>
        </w:rPr>
        <w:t>draw attention</w:t>
      </w:r>
      <w:r w:rsidRPr="00C9335E">
        <w:rPr>
          <w:rStyle w:val="StyleUnderline"/>
        </w:rPr>
        <w:t xml:space="preserve"> to antiracist ideas</w:t>
      </w:r>
      <w:r w:rsidRPr="00C9335E">
        <w:rPr>
          <w:sz w:val="14"/>
        </w:rPr>
        <w:t xml:space="preserve">, </w:t>
      </w:r>
      <w:r w:rsidRPr="00C9335E">
        <w:rPr>
          <w:rStyle w:val="StyleUnderline"/>
          <w:highlight w:val="yellow"/>
        </w:rPr>
        <w:t>resulted in</w:t>
      </w:r>
      <w:r w:rsidRPr="00C9335E">
        <w:rPr>
          <w:rStyle w:val="StyleUnderline"/>
        </w:rPr>
        <w:t xml:space="preserve"> some </w:t>
      </w:r>
      <w:r w:rsidRPr="00C9335E">
        <w:rPr>
          <w:rStyle w:val="Emphasis"/>
        </w:rPr>
        <w:t xml:space="preserve">police </w:t>
      </w:r>
      <w:r w:rsidRPr="00C9335E">
        <w:rPr>
          <w:rStyle w:val="Emphasis"/>
          <w:highlight w:val="yellow"/>
        </w:rPr>
        <w:t>reforms</w:t>
      </w:r>
      <w:r w:rsidRPr="00C9335E">
        <w:rPr>
          <w:sz w:val="14"/>
        </w:rPr>
        <w:t xml:space="preserve">, </w:t>
      </w:r>
      <w:r w:rsidRPr="00C9335E">
        <w:rPr>
          <w:rStyle w:val="StyleUnderline"/>
          <w:highlight w:val="yellow"/>
        </w:rPr>
        <w:t>and</w:t>
      </w:r>
      <w:r w:rsidRPr="00C9335E">
        <w:rPr>
          <w:rStyle w:val="StyleUnderline"/>
        </w:rPr>
        <w:t xml:space="preserve"> helped </w:t>
      </w:r>
      <w:r w:rsidRPr="00C9335E">
        <w:rPr>
          <w:rStyle w:val="StyleUnderline"/>
          <w:highlight w:val="yellow"/>
        </w:rPr>
        <w:t xml:space="preserve">publicize </w:t>
      </w:r>
      <w:r w:rsidRPr="00C9335E">
        <w:rPr>
          <w:rStyle w:val="Emphasis"/>
          <w:highlight w:val="yellow"/>
        </w:rPr>
        <w:t>more radical approaches</w:t>
      </w:r>
      <w:r w:rsidRPr="00C9335E">
        <w:rPr>
          <w:rStyle w:val="StyleUnderline"/>
        </w:rPr>
        <w:t xml:space="preserve"> to racial inequality such as prison abolitionism</w:t>
      </w:r>
      <w:r w:rsidRPr="00C9335E">
        <w:rPr>
          <w:sz w:val="14"/>
        </w:rPr>
        <w:t xml:space="preserve"> (e.g., CR10 Publications Collective 2008). Similarly, </w:t>
      </w:r>
      <w:r w:rsidRPr="00C9335E">
        <w:rPr>
          <w:rStyle w:val="StyleUnderline"/>
        </w:rPr>
        <w:t>immigration rights movements highlight the racialization of immigration enforcement</w:t>
      </w:r>
      <w:r w:rsidRPr="00C9335E">
        <w:rPr>
          <w:sz w:val="14"/>
        </w:rPr>
        <w:t xml:space="preserve">, </w:t>
      </w:r>
      <w:r w:rsidRPr="00C9335E">
        <w:rPr>
          <w:rStyle w:val="StyleUnderline"/>
        </w:rPr>
        <w:t>which lead to calls to abolish or reform various immigration agencies</w:t>
      </w:r>
      <w:r w:rsidRPr="00C9335E">
        <w:rPr>
          <w:sz w:val="14"/>
        </w:rPr>
        <w:t>.</w:t>
      </w:r>
    </w:p>
    <w:p w14:paraId="5B8FBA47" w14:textId="77777777" w:rsidR="00286ABF" w:rsidRPr="00C9335E" w:rsidRDefault="00286ABF" w:rsidP="00286ABF">
      <w:pPr>
        <w:rPr>
          <w:sz w:val="14"/>
        </w:rPr>
      </w:pPr>
      <w:r w:rsidRPr="00C9335E">
        <w:rPr>
          <w:rStyle w:val="StyleUnderline"/>
        </w:rPr>
        <w:t xml:space="preserve">These social trends indicate that </w:t>
      </w:r>
      <w:r w:rsidRPr="00C9335E">
        <w:rPr>
          <w:rStyle w:val="StyleUnderline"/>
          <w:highlight w:val="yellow"/>
        </w:rPr>
        <w:t>accounts of</w:t>
      </w:r>
      <w:r w:rsidRPr="00C9335E">
        <w:rPr>
          <w:rStyle w:val="StyleUnderline"/>
        </w:rPr>
        <w:t xml:space="preserve"> very </w:t>
      </w:r>
      <w:r w:rsidRPr="00C9335E">
        <w:rPr>
          <w:rStyle w:val="StyleUnderline"/>
          <w:highlight w:val="yellow"/>
        </w:rPr>
        <w:t>rigid</w:t>
      </w:r>
      <w:r w:rsidRPr="00C9335E">
        <w:rPr>
          <w:rStyle w:val="StyleUnderline"/>
        </w:rPr>
        <w:t xml:space="preserve"> racial </w:t>
      </w:r>
      <w:r w:rsidRPr="00C9335E">
        <w:rPr>
          <w:rStyle w:val="StyleUnderline"/>
          <w:highlight w:val="yellow"/>
        </w:rPr>
        <w:t xml:space="preserve">hierarchies </w:t>
      </w:r>
      <w:r w:rsidRPr="00C9335E">
        <w:rPr>
          <w:rStyle w:val="Emphasis"/>
          <w:highlight w:val="yellow"/>
        </w:rPr>
        <w:t>need</w:t>
      </w:r>
      <w:r w:rsidRPr="00C9335E">
        <w:rPr>
          <w:sz w:val="14"/>
        </w:rPr>
        <w:t xml:space="preserve"> some sort of </w:t>
      </w:r>
      <w:r w:rsidRPr="00C9335E">
        <w:rPr>
          <w:rStyle w:val="Emphasis"/>
          <w:highlight w:val="yellow"/>
        </w:rPr>
        <w:t>modification</w:t>
      </w:r>
      <w:r w:rsidRPr="00C9335E">
        <w:rPr>
          <w:sz w:val="14"/>
        </w:rPr>
        <w:t xml:space="preserve">. </w:t>
      </w:r>
      <w:r w:rsidRPr="00C9335E">
        <w:rPr>
          <w:rStyle w:val="StyleUnderline"/>
          <w:highlight w:val="yellow"/>
        </w:rPr>
        <w:t xml:space="preserve">Critics might allege that these are </w:t>
      </w:r>
      <w:r w:rsidRPr="00C9335E">
        <w:rPr>
          <w:rStyle w:val="Emphasis"/>
          <w:highlight w:val="yellow"/>
        </w:rPr>
        <w:t>superficial</w:t>
      </w:r>
      <w:r w:rsidRPr="00C9335E">
        <w:rPr>
          <w:rStyle w:val="StyleUnderline"/>
          <w:highlight w:val="yellow"/>
        </w:rPr>
        <w:t xml:space="preserve"> changes that </w:t>
      </w:r>
      <w:r w:rsidRPr="00C9335E">
        <w:rPr>
          <w:rStyle w:val="Emphasis"/>
          <w:highlight w:val="yellow"/>
        </w:rPr>
        <w:t>distract</w:t>
      </w:r>
      <w:r w:rsidRPr="00C9335E">
        <w:rPr>
          <w:rStyle w:val="StyleUnderline"/>
          <w:highlight w:val="yellow"/>
        </w:rPr>
        <w:t xml:space="preserve"> from the fundamentally racist nature</w:t>
      </w:r>
      <w:r w:rsidRPr="00C9335E">
        <w:rPr>
          <w:rStyle w:val="StyleUnderline"/>
        </w:rPr>
        <w:t xml:space="preserve"> of American capitalism</w:t>
      </w:r>
      <w:r w:rsidRPr="00C9335E">
        <w:rPr>
          <w:sz w:val="14"/>
        </w:rPr>
        <w:t xml:space="preserve">. </w:t>
      </w:r>
      <w:r w:rsidRPr="00C9335E">
        <w:rPr>
          <w:rStyle w:val="StyleUnderline"/>
          <w:highlight w:val="yellow"/>
        </w:rPr>
        <w:t xml:space="preserve">Even if we </w:t>
      </w:r>
      <w:r w:rsidRPr="00C9335E">
        <w:rPr>
          <w:rStyle w:val="Emphasis"/>
          <w:highlight w:val="yellow"/>
        </w:rPr>
        <w:t>grant</w:t>
      </w:r>
      <w:r w:rsidRPr="00C9335E">
        <w:rPr>
          <w:rStyle w:val="StyleUnderline"/>
        </w:rPr>
        <w:t xml:space="preserve"> the critics </w:t>
      </w:r>
      <w:r w:rsidRPr="00C9335E">
        <w:rPr>
          <w:rStyle w:val="StyleUnderline"/>
          <w:highlight w:val="yellow"/>
        </w:rPr>
        <w:t>this</w:t>
      </w:r>
      <w:r w:rsidRPr="00C9335E">
        <w:rPr>
          <w:rStyle w:val="StyleUnderline"/>
        </w:rPr>
        <w:t xml:space="preserve"> premise</w:t>
      </w:r>
      <w:r w:rsidRPr="00C9335E">
        <w:rPr>
          <w:sz w:val="14"/>
        </w:rPr>
        <w:t xml:space="preserve">, </w:t>
      </w:r>
      <w:r w:rsidRPr="00C9335E">
        <w:rPr>
          <w:rStyle w:val="StyleUnderline"/>
        </w:rPr>
        <w:t xml:space="preserve">it would </w:t>
      </w:r>
      <w:r w:rsidRPr="00C9335E">
        <w:rPr>
          <w:rStyle w:val="Emphasis"/>
          <w:highlight w:val="yellow"/>
        </w:rPr>
        <w:t>still</w:t>
      </w:r>
      <w:r w:rsidRPr="00C9335E">
        <w:rPr>
          <w:rStyle w:val="Emphasis"/>
        </w:rPr>
        <w:t xml:space="preserve"> be the case</w:t>
      </w:r>
      <w:r w:rsidRPr="00C9335E">
        <w:rPr>
          <w:rStyle w:val="StyleUnderline"/>
        </w:rPr>
        <w:t xml:space="preserve"> that </w:t>
      </w:r>
      <w:r w:rsidRPr="00C9335E">
        <w:rPr>
          <w:rStyle w:val="StyleUnderline"/>
          <w:highlight w:val="yellow"/>
        </w:rPr>
        <w:t xml:space="preserve">minorities have experienced </w:t>
      </w:r>
      <w:r w:rsidRPr="00C9335E">
        <w:rPr>
          <w:rStyle w:val="Emphasis"/>
          <w:highlight w:val="yellow"/>
        </w:rPr>
        <w:t>large</w:t>
      </w:r>
      <w:r w:rsidRPr="00C9335E">
        <w:rPr>
          <w:rStyle w:val="StyleUnderline"/>
          <w:highlight w:val="yellow"/>
        </w:rPr>
        <w:t xml:space="preserve"> and </w:t>
      </w:r>
      <w:r w:rsidRPr="00C9335E">
        <w:rPr>
          <w:rStyle w:val="Emphasis"/>
          <w:highlight w:val="yellow"/>
        </w:rPr>
        <w:t>tangible gains</w:t>
      </w:r>
      <w:r w:rsidRPr="00C9335E">
        <w:rPr>
          <w:rStyle w:val="StyleUnderline"/>
        </w:rPr>
        <w:t xml:space="preserve"> in health</w:t>
      </w:r>
      <w:r w:rsidRPr="00C9335E">
        <w:rPr>
          <w:sz w:val="14"/>
        </w:rPr>
        <w:t xml:space="preserve">, </w:t>
      </w:r>
      <w:r w:rsidRPr="00C9335E">
        <w:rPr>
          <w:rStyle w:val="StyleUnderline"/>
        </w:rPr>
        <w:t>income</w:t>
      </w:r>
      <w:r w:rsidRPr="00C9335E">
        <w:rPr>
          <w:sz w:val="14"/>
        </w:rPr>
        <w:t xml:space="preserve">, </w:t>
      </w:r>
      <w:r w:rsidRPr="00C9335E">
        <w:rPr>
          <w:rStyle w:val="StyleUnderline"/>
        </w:rPr>
        <w:t>cultural prominence</w:t>
      </w:r>
      <w:r w:rsidRPr="00C9335E">
        <w:rPr>
          <w:sz w:val="14"/>
        </w:rPr>
        <w:t xml:space="preserve">, </w:t>
      </w:r>
      <w:r w:rsidRPr="00C9335E">
        <w:rPr>
          <w:rStyle w:val="StyleUnderline"/>
        </w:rPr>
        <w:t>and political status</w:t>
      </w:r>
      <w:r w:rsidRPr="00C9335E">
        <w:rPr>
          <w:sz w:val="14"/>
        </w:rPr>
        <w:t xml:space="preserve">. </w:t>
      </w:r>
      <w:r w:rsidRPr="00C9335E">
        <w:rPr>
          <w:rStyle w:val="StyleUnderline"/>
        </w:rPr>
        <w:t xml:space="preserve">This all occurred </w:t>
      </w:r>
      <w:r w:rsidRPr="00C9335E">
        <w:rPr>
          <w:rStyle w:val="StyleUnderline"/>
          <w:highlight w:val="yellow"/>
        </w:rPr>
        <w:t>even in the face of</w:t>
      </w:r>
      <w:r w:rsidRPr="00C9335E">
        <w:rPr>
          <w:rStyle w:val="StyleUnderline"/>
        </w:rPr>
        <w:t xml:space="preserve"> a </w:t>
      </w:r>
      <w:r w:rsidRPr="00C9335E">
        <w:rPr>
          <w:rStyle w:val="Emphasis"/>
        </w:rPr>
        <w:t xml:space="preserve">purportedly </w:t>
      </w:r>
      <w:r w:rsidRPr="00C9335E">
        <w:rPr>
          <w:rStyle w:val="Emphasis"/>
          <w:highlight w:val="yellow"/>
        </w:rPr>
        <w:t xml:space="preserve">inflexible </w:t>
      </w:r>
      <w:r w:rsidRPr="00C9335E">
        <w:rPr>
          <w:rStyle w:val="Emphasis"/>
        </w:rPr>
        <w:t xml:space="preserve">rigid </w:t>
      </w:r>
      <w:r w:rsidRPr="00C9335E">
        <w:rPr>
          <w:rStyle w:val="Emphasis"/>
          <w:highlight w:val="yellow"/>
        </w:rPr>
        <w:t>structure</w:t>
      </w:r>
      <w:r w:rsidRPr="00C9335E">
        <w:rPr>
          <w:sz w:val="14"/>
          <w:highlight w:val="yellow"/>
        </w:rPr>
        <w:t>.</w:t>
      </w:r>
      <w:r w:rsidRPr="00C9335E">
        <w:rPr>
          <w:sz w:val="14"/>
        </w:rPr>
        <w:t xml:space="preserve"> The purpose in reviewing these developments is not to undermine the importance of relative differences, or to downplay repressive policies and historical injustices, but to highlight the need to explain how </w:t>
      </w:r>
      <w:r w:rsidRPr="00C9335E">
        <w:rPr>
          <w:rStyle w:val="StyleUnderline"/>
        </w:rPr>
        <w:t xml:space="preserve">relative inequality can co-exist with </w:t>
      </w:r>
      <w:r w:rsidRPr="00C9335E">
        <w:rPr>
          <w:rStyle w:val="Emphasis"/>
        </w:rPr>
        <w:t>genuine improvements</w:t>
      </w:r>
      <w:r w:rsidRPr="00C9335E">
        <w:rPr>
          <w:rStyle w:val="StyleUnderline"/>
        </w:rPr>
        <w:t xml:space="preserve"> in</w:t>
      </w:r>
      <w:r w:rsidRPr="00C9335E">
        <w:rPr>
          <w:sz w:val="14"/>
        </w:rPr>
        <w:t xml:space="preserve"> the </w:t>
      </w:r>
      <w:r w:rsidRPr="00C9335E">
        <w:rPr>
          <w:rStyle w:val="StyleUnderline"/>
        </w:rPr>
        <w:t>well-being</w:t>
      </w:r>
      <w:r w:rsidRPr="00C9335E">
        <w:rPr>
          <w:sz w:val="14"/>
        </w:rPr>
        <w:t xml:space="preserve"> of minorities.</w:t>
      </w:r>
    </w:p>
    <w:p w14:paraId="33EA2CC8" w14:textId="77777777" w:rsidR="00286ABF" w:rsidRPr="00C9335E" w:rsidRDefault="00286ABF" w:rsidP="00286ABF">
      <w:pPr>
        <w:rPr>
          <w:sz w:val="14"/>
        </w:rPr>
      </w:pPr>
    </w:p>
    <w:p w14:paraId="39C4B937" w14:textId="77777777" w:rsidR="00286ABF" w:rsidRPr="00C9335E" w:rsidRDefault="00286ABF" w:rsidP="00286ABF">
      <w:pPr>
        <w:pStyle w:val="Heading4"/>
        <w:rPr>
          <w:rFonts w:cs="Arial"/>
        </w:rPr>
      </w:pPr>
      <w:r>
        <w:rPr>
          <w:rFonts w:cs="Arial"/>
        </w:rPr>
        <w:t>F</w:t>
      </w:r>
      <w:r w:rsidRPr="00C9335E">
        <w:rPr>
          <w:rFonts w:cs="Arial"/>
        </w:rPr>
        <w:t xml:space="preserve">. U.S.-centrism. </w:t>
      </w:r>
      <w:r>
        <w:rPr>
          <w:rFonts w:cs="Arial"/>
        </w:rPr>
        <w:t>Their theory</w:t>
      </w:r>
      <w:r w:rsidRPr="00C9335E">
        <w:rPr>
          <w:rFonts w:cs="Arial"/>
        </w:rPr>
        <w:t xml:space="preserve"> flattens history and global variance. </w:t>
      </w:r>
    </w:p>
    <w:p w14:paraId="4B025489" w14:textId="77777777" w:rsidR="00286ABF" w:rsidRPr="00C9335E" w:rsidRDefault="00286ABF" w:rsidP="00286ABF">
      <w:r w:rsidRPr="00C9335E">
        <w:t xml:space="preserve">Kevin Ochieng </w:t>
      </w:r>
      <w:r w:rsidRPr="00C9335E">
        <w:rPr>
          <w:rStyle w:val="Style13ptBold"/>
        </w:rPr>
        <w:t>Okoth 23</w:t>
      </w:r>
      <w:r w:rsidRPr="00C9335E">
        <w:t xml:space="preserve">, writer and researcher based in London, MPhil in Political Theory from the University of Oxford, 2023, “Négritude and the (Mal)practice of Diaspora,” in </w:t>
      </w:r>
      <w:r w:rsidRPr="00C9335E">
        <w:rPr>
          <w:i/>
          <w:iCs/>
        </w:rPr>
        <w:t>Red Africa: Reclaiming Revolutionary Black Politics</w:t>
      </w:r>
      <w:r w:rsidRPr="00C9335E">
        <w:t>, Verso Books, pp. 50-53.</w:t>
      </w:r>
    </w:p>
    <w:p w14:paraId="3371F8A4" w14:textId="77777777" w:rsidR="00286ABF" w:rsidRPr="00C9335E" w:rsidRDefault="00286ABF" w:rsidP="00286ABF">
      <w:pPr>
        <w:rPr>
          <w:sz w:val="14"/>
        </w:rPr>
      </w:pPr>
      <w:r w:rsidRPr="00C9335E">
        <w:rPr>
          <w:rStyle w:val="StyleUnderline"/>
          <w:highlight w:val="yellow"/>
        </w:rPr>
        <w:t xml:space="preserve">In </w:t>
      </w:r>
      <w:r w:rsidRPr="00C9335E">
        <w:rPr>
          <w:rStyle w:val="Emphasis"/>
          <w:highlight w:val="yellow"/>
        </w:rPr>
        <w:t>Nigeria</w:t>
      </w:r>
      <w:r w:rsidRPr="00C9335E">
        <w:rPr>
          <w:sz w:val="14"/>
        </w:rPr>
        <w:t xml:space="preserve">, the country with the world’s largest Black population, </w:t>
      </w:r>
      <w:r w:rsidRPr="00C9335E">
        <w:rPr>
          <w:rStyle w:val="StyleUnderline"/>
          <w:highlight w:val="yellow"/>
        </w:rPr>
        <w:t>the</w:t>
      </w:r>
      <w:r w:rsidRPr="00C9335E">
        <w:rPr>
          <w:sz w:val="14"/>
        </w:rPr>
        <w:t xml:space="preserve"> ‘</w:t>
      </w:r>
      <w:r w:rsidRPr="00C9335E">
        <w:rPr>
          <w:rStyle w:val="Emphasis"/>
          <w:highlight w:val="yellow"/>
        </w:rPr>
        <w:t>afterlife of slavery</w:t>
      </w:r>
      <w:r w:rsidRPr="00C9335E">
        <w:rPr>
          <w:sz w:val="14"/>
          <w:highlight w:val="yellow"/>
        </w:rPr>
        <w:t>’</w:t>
      </w:r>
      <w:r w:rsidRPr="00C9335E">
        <w:rPr>
          <w:sz w:val="14"/>
        </w:rPr>
        <w:t xml:space="preserve"> </w:t>
      </w:r>
      <w:r w:rsidRPr="00C9335E">
        <w:rPr>
          <w:rStyle w:val="StyleUnderline"/>
          <w:highlight w:val="yellow"/>
        </w:rPr>
        <w:t>takes on a</w:t>
      </w:r>
      <w:r w:rsidRPr="00C9335E">
        <w:rPr>
          <w:rStyle w:val="StyleUnderline"/>
        </w:rPr>
        <w:t xml:space="preserve"> </w:t>
      </w:r>
      <w:r w:rsidRPr="00C9335E">
        <w:rPr>
          <w:rStyle w:val="Emphasis"/>
        </w:rPr>
        <w:t xml:space="preserve">completely </w:t>
      </w:r>
      <w:r w:rsidRPr="00C9335E">
        <w:rPr>
          <w:rStyle w:val="Emphasis"/>
          <w:highlight w:val="yellow"/>
        </w:rPr>
        <w:t>different meaning</w:t>
      </w:r>
      <w:r w:rsidRPr="00C9335E">
        <w:rPr>
          <w:rStyle w:val="StyleUnderline"/>
        </w:rPr>
        <w:t xml:space="preserve"> than in the US</w:t>
      </w:r>
      <w:r w:rsidRPr="00C9335E">
        <w:rPr>
          <w:sz w:val="14"/>
        </w:rPr>
        <w:t xml:space="preserve">. </w:t>
      </w:r>
      <w:r w:rsidRPr="00C9335E">
        <w:rPr>
          <w:rStyle w:val="StyleUnderline"/>
        </w:rPr>
        <w:t xml:space="preserve">While slavery had existed in </w:t>
      </w:r>
      <w:r w:rsidRPr="00C9335E">
        <w:rPr>
          <w:rStyle w:val="Emphasis"/>
        </w:rPr>
        <w:t>Igbo society</w:t>
      </w:r>
      <w:r w:rsidRPr="00C9335E">
        <w:rPr>
          <w:rStyle w:val="StyleUnderline"/>
        </w:rPr>
        <w:t xml:space="preserve"> before colonisation</w:t>
      </w:r>
      <w:r w:rsidRPr="00C9335E">
        <w:rPr>
          <w:sz w:val="14"/>
        </w:rPr>
        <w:t xml:space="preserve">, </w:t>
      </w:r>
      <w:r w:rsidRPr="00C9335E">
        <w:rPr>
          <w:rStyle w:val="StyleUnderline"/>
        </w:rPr>
        <w:t>it accelerated with the increasing demand for slaves on the other side of the Atlantic</w:t>
      </w:r>
      <w:r w:rsidRPr="00C9335E">
        <w:rPr>
          <w:sz w:val="14"/>
        </w:rPr>
        <w:t xml:space="preserve">. </w:t>
      </w:r>
      <w:r w:rsidRPr="00C9335E">
        <w:rPr>
          <w:rStyle w:val="StyleUnderline"/>
        </w:rPr>
        <w:t>When slavery was officially abolished</w:t>
      </w:r>
      <w:r w:rsidRPr="00C9335E">
        <w:rPr>
          <w:sz w:val="14"/>
        </w:rPr>
        <w:t xml:space="preserve"> in many parts of the West, Adiele Eberechukwu Afigbo writes in The Abolition of the Slave Trade in Southeastern Nigeria, 1885–1950, </w:t>
      </w:r>
      <w:r w:rsidRPr="00C9335E">
        <w:rPr>
          <w:rStyle w:val="StyleUnderline"/>
        </w:rPr>
        <w:t xml:space="preserve">Igbo slave markets were </w:t>
      </w:r>
      <w:r w:rsidRPr="00C9335E">
        <w:rPr>
          <w:rStyle w:val="Emphasis"/>
        </w:rPr>
        <w:t>flooded</w:t>
      </w:r>
      <w:r w:rsidRPr="00C9335E">
        <w:rPr>
          <w:rStyle w:val="StyleUnderline"/>
        </w:rPr>
        <w:t xml:space="preserve"> with ohu and osu slaves</w:t>
      </w:r>
      <w:r w:rsidRPr="00C9335E">
        <w:rPr>
          <w:sz w:val="14"/>
        </w:rPr>
        <w:t xml:space="preserve">, </w:t>
      </w:r>
      <w:r w:rsidRPr="00C9335E">
        <w:rPr>
          <w:rStyle w:val="StyleUnderline"/>
        </w:rPr>
        <w:t xml:space="preserve">whose descendants to this day </w:t>
      </w:r>
      <w:r w:rsidRPr="00C9335E">
        <w:rPr>
          <w:rStyle w:val="Emphasis"/>
        </w:rPr>
        <w:t>retain</w:t>
      </w:r>
      <w:r w:rsidRPr="00C9335E">
        <w:rPr>
          <w:sz w:val="14"/>
        </w:rPr>
        <w:t xml:space="preserve"> the </w:t>
      </w:r>
      <w:r w:rsidRPr="00C9335E">
        <w:rPr>
          <w:rStyle w:val="Emphasis"/>
        </w:rPr>
        <w:t>stigma</w:t>
      </w:r>
      <w:r w:rsidRPr="00C9335E">
        <w:rPr>
          <w:sz w:val="14"/>
        </w:rPr>
        <w:t xml:space="preserve"> of their ancestors: they cannot intermarry with the free-born and are excluded from important community organisations.51 Adaobi Tricia Nwaubani, whose great-grandfather was a Nigerian slave trader, similarly observes that ‘</w:t>
      </w:r>
      <w:r w:rsidRPr="00C9335E">
        <w:rPr>
          <w:rStyle w:val="StyleUnderline"/>
          <w:highlight w:val="yellow"/>
        </w:rPr>
        <w:t xml:space="preserve">Igbo discrimination is </w:t>
      </w:r>
      <w:r w:rsidRPr="00C9335E">
        <w:rPr>
          <w:rStyle w:val="Emphasis"/>
          <w:highlight w:val="yellow"/>
        </w:rPr>
        <w:t>not based on race</w:t>
      </w:r>
      <w:r w:rsidRPr="00C9335E">
        <w:rPr>
          <w:sz w:val="14"/>
          <w:highlight w:val="yellow"/>
        </w:rPr>
        <w:t xml:space="preserve">, </w:t>
      </w:r>
      <w:r w:rsidRPr="00C9335E">
        <w:rPr>
          <w:rStyle w:val="StyleUnderline"/>
          <w:highlight w:val="yellow"/>
        </w:rPr>
        <w:t xml:space="preserve">and there are </w:t>
      </w:r>
      <w:r w:rsidRPr="00C9335E">
        <w:rPr>
          <w:rStyle w:val="Emphasis"/>
          <w:highlight w:val="yellow"/>
        </w:rPr>
        <w:t>no visual markers</w:t>
      </w:r>
      <w:r w:rsidRPr="00C9335E">
        <w:rPr>
          <w:rStyle w:val="StyleUnderline"/>
        </w:rPr>
        <w:t xml:space="preserve"> to differentiate slave descendants from freeborn</w:t>
      </w:r>
      <w:r w:rsidRPr="00C9335E">
        <w:rPr>
          <w:sz w:val="14"/>
        </w:rPr>
        <w:t xml:space="preserve">. Instead, </w:t>
      </w:r>
      <w:r w:rsidRPr="00C9335E">
        <w:rPr>
          <w:rStyle w:val="StyleUnderline"/>
          <w:highlight w:val="yellow"/>
        </w:rPr>
        <w:t xml:space="preserve">it trades on </w:t>
      </w:r>
      <w:r w:rsidRPr="00C9335E">
        <w:rPr>
          <w:rStyle w:val="Emphasis"/>
          <w:highlight w:val="yellow"/>
        </w:rPr>
        <w:t>cultural beliefs</w:t>
      </w:r>
      <w:r w:rsidRPr="00C9335E">
        <w:rPr>
          <w:rStyle w:val="StyleUnderline"/>
        </w:rPr>
        <w:t xml:space="preserve"> about lineage and spirituality</w:t>
      </w:r>
      <w:r w:rsidRPr="00C9335E">
        <w:rPr>
          <w:sz w:val="14"/>
        </w:rPr>
        <w:t>’.52</w:t>
      </w:r>
    </w:p>
    <w:p w14:paraId="365C827F" w14:textId="77777777" w:rsidR="00286ABF" w:rsidRPr="00C9335E" w:rsidRDefault="00286ABF" w:rsidP="00286ABF">
      <w:pPr>
        <w:rPr>
          <w:sz w:val="14"/>
        </w:rPr>
      </w:pPr>
      <w:r w:rsidRPr="00C9335E">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C9335E">
        <w:rPr>
          <w:rStyle w:val="StyleUnderline"/>
        </w:rPr>
        <w:t xml:space="preserve">we </w:t>
      </w:r>
      <w:r w:rsidRPr="00C9335E">
        <w:rPr>
          <w:rStyle w:val="Emphasis"/>
        </w:rPr>
        <w:t>cannot understand</w:t>
      </w:r>
      <w:r w:rsidRPr="00C9335E">
        <w:rPr>
          <w:rStyle w:val="StyleUnderline"/>
        </w:rPr>
        <w:t xml:space="preserve"> slavery in Nigeria</w:t>
      </w:r>
      <w:r w:rsidRPr="00C9335E">
        <w:rPr>
          <w:sz w:val="14"/>
        </w:rPr>
        <w:t xml:space="preserve"> within the Igbo system </w:t>
      </w:r>
      <w:r w:rsidRPr="00C9335E">
        <w:rPr>
          <w:rStyle w:val="StyleUnderline"/>
        </w:rPr>
        <w:t>through a concept of race conditioned</w:t>
      </w:r>
      <w:r w:rsidRPr="00C9335E">
        <w:rPr>
          <w:sz w:val="14"/>
        </w:rPr>
        <w:t xml:space="preserve"> entirely </w:t>
      </w:r>
      <w:r w:rsidRPr="00C9335E">
        <w:rPr>
          <w:rStyle w:val="StyleUnderline"/>
        </w:rPr>
        <w:t>by</w:t>
      </w:r>
      <w:r w:rsidRPr="00C9335E">
        <w:rPr>
          <w:sz w:val="14"/>
        </w:rPr>
        <w:t xml:space="preserve"> the experiences of </w:t>
      </w:r>
      <w:r w:rsidRPr="00C9335E">
        <w:rPr>
          <w:rStyle w:val="Emphasis"/>
        </w:rPr>
        <w:t>US chattel slavery</w:t>
      </w:r>
      <w:r w:rsidRPr="00C9335E">
        <w:rPr>
          <w:sz w:val="14"/>
        </w:rPr>
        <w:t xml:space="preserve">. For the descendants of enslaved people in Nigeria, </w:t>
      </w:r>
      <w:r w:rsidRPr="00C9335E">
        <w:rPr>
          <w:rStyle w:val="StyleUnderline"/>
          <w:highlight w:val="yellow"/>
        </w:rPr>
        <w:t xml:space="preserve">the afterlife of slavery is </w:t>
      </w:r>
      <w:r w:rsidRPr="00C9335E">
        <w:rPr>
          <w:rStyle w:val="Emphasis"/>
          <w:highlight w:val="yellow"/>
        </w:rPr>
        <w:t>not</w:t>
      </w:r>
      <w:r w:rsidRPr="00C9335E">
        <w:rPr>
          <w:rStyle w:val="StyleUnderline"/>
          <w:highlight w:val="yellow"/>
        </w:rPr>
        <w:t xml:space="preserve"> characterised by the</w:t>
      </w:r>
      <w:r w:rsidRPr="00C9335E">
        <w:rPr>
          <w:rStyle w:val="StyleUnderline"/>
        </w:rPr>
        <w:t xml:space="preserve"> </w:t>
      </w:r>
      <w:r w:rsidRPr="00C9335E">
        <w:rPr>
          <w:rStyle w:val="StyleUnderline"/>
          <w:highlight w:val="yellow"/>
        </w:rPr>
        <w:t>condition of the Black/Slave</w:t>
      </w:r>
      <w:r w:rsidRPr="00C9335E">
        <w:rPr>
          <w:sz w:val="14"/>
        </w:rPr>
        <w:t xml:space="preserve">, as Wilderson and Sexton suggest, </w:t>
      </w:r>
      <w:r w:rsidRPr="00C9335E">
        <w:rPr>
          <w:rStyle w:val="StyleUnderline"/>
          <w:highlight w:val="yellow"/>
        </w:rPr>
        <w:t>but</w:t>
      </w:r>
      <w:r w:rsidRPr="00C9335E">
        <w:rPr>
          <w:rStyle w:val="StyleUnderline"/>
        </w:rPr>
        <w:t xml:space="preserve"> by </w:t>
      </w:r>
      <w:r w:rsidRPr="00C9335E">
        <w:rPr>
          <w:rStyle w:val="Emphasis"/>
          <w:highlight w:val="yellow"/>
        </w:rPr>
        <w:t>something</w:t>
      </w:r>
      <w:r w:rsidRPr="00C9335E">
        <w:rPr>
          <w:rStyle w:val="Emphasis"/>
        </w:rPr>
        <w:t xml:space="preserve"> quite </w:t>
      </w:r>
      <w:r w:rsidRPr="00C9335E">
        <w:rPr>
          <w:rStyle w:val="Emphasis"/>
          <w:highlight w:val="yellow"/>
        </w:rPr>
        <w:t>different</w:t>
      </w:r>
      <w:r w:rsidRPr="00C9335E">
        <w:rPr>
          <w:sz w:val="14"/>
        </w:rPr>
        <w:t xml:space="preserve">. In this case, the equation of the Black/ Slave with the African does not hold, as </w:t>
      </w:r>
      <w:r w:rsidRPr="00C9335E">
        <w:rPr>
          <w:rStyle w:val="StyleUnderline"/>
        </w:rPr>
        <w:t xml:space="preserve">this is a form of slavery </w:t>
      </w:r>
      <w:r w:rsidRPr="00C9335E">
        <w:rPr>
          <w:rStyle w:val="StyleUnderline"/>
          <w:highlight w:val="yellow"/>
        </w:rPr>
        <w:t xml:space="preserve">that </w:t>
      </w:r>
      <w:r w:rsidRPr="00C9335E">
        <w:rPr>
          <w:rStyle w:val="Emphasis"/>
          <w:highlight w:val="yellow"/>
        </w:rPr>
        <w:t>does not fit</w:t>
      </w:r>
      <w:r w:rsidRPr="00C9335E">
        <w:rPr>
          <w:rStyle w:val="Emphasis"/>
        </w:rPr>
        <w:t xml:space="preserve"> neatly</w:t>
      </w:r>
      <w:r w:rsidRPr="00C9335E">
        <w:rPr>
          <w:rStyle w:val="StyleUnderline"/>
        </w:rPr>
        <w:t xml:space="preserve"> </w:t>
      </w:r>
      <w:r w:rsidRPr="00C9335E">
        <w:rPr>
          <w:rStyle w:val="StyleUnderline"/>
          <w:highlight w:val="yellow"/>
        </w:rPr>
        <w:t>within</w:t>
      </w:r>
      <w:r w:rsidRPr="00C9335E">
        <w:rPr>
          <w:sz w:val="14"/>
        </w:rPr>
        <w:t xml:space="preserve"> the genealogy of </w:t>
      </w:r>
      <w:r w:rsidRPr="00C9335E">
        <w:rPr>
          <w:rStyle w:val="StyleUnderline"/>
        </w:rPr>
        <w:t xml:space="preserve">North </w:t>
      </w:r>
      <w:r w:rsidRPr="00C9335E">
        <w:rPr>
          <w:rStyle w:val="StyleUnderline"/>
          <w:highlight w:val="yellow"/>
        </w:rPr>
        <w:t>American racial categories</w:t>
      </w:r>
      <w:r w:rsidRPr="00C9335E">
        <w:rPr>
          <w:sz w:val="14"/>
        </w:rPr>
        <w:t>.</w:t>
      </w:r>
    </w:p>
    <w:p w14:paraId="16071097" w14:textId="77777777" w:rsidR="00286ABF" w:rsidRPr="00C9335E" w:rsidRDefault="00286ABF" w:rsidP="00286ABF">
      <w:pPr>
        <w:rPr>
          <w:sz w:val="14"/>
        </w:rPr>
      </w:pPr>
      <w:r w:rsidRPr="00C9335E">
        <w:rPr>
          <w:rStyle w:val="StyleUnderline"/>
          <w:highlight w:val="yellow"/>
        </w:rPr>
        <w:t xml:space="preserve">The </w:t>
      </w:r>
      <w:r w:rsidRPr="00C9335E">
        <w:rPr>
          <w:rStyle w:val="Emphasis"/>
          <w:highlight w:val="yellow"/>
        </w:rPr>
        <w:t>Indian Ocean</w:t>
      </w:r>
      <w:r w:rsidRPr="00C9335E">
        <w:rPr>
          <w:rStyle w:val="StyleUnderline"/>
          <w:highlight w:val="yellow"/>
        </w:rPr>
        <w:t xml:space="preserve"> slave trade provides another example</w:t>
      </w:r>
      <w:r w:rsidRPr="00C9335E">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28142B27" w14:textId="77777777" w:rsidR="00286ABF" w:rsidRPr="00C9335E" w:rsidRDefault="00286ABF" w:rsidP="00286ABF">
      <w:pPr>
        <w:rPr>
          <w:sz w:val="14"/>
        </w:rPr>
      </w:pPr>
      <w:r w:rsidRPr="00C9335E">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28C836C9" w14:textId="77777777" w:rsidR="00286ABF" w:rsidRPr="00C9335E" w:rsidRDefault="00286ABF" w:rsidP="00286ABF">
      <w:pPr>
        <w:rPr>
          <w:sz w:val="14"/>
        </w:rPr>
      </w:pPr>
      <w:r w:rsidRPr="00C9335E">
        <w:rPr>
          <w:sz w:val="14"/>
        </w:rPr>
        <w:t xml:space="preserve">By the tenth century, </w:t>
      </w:r>
      <w:r w:rsidRPr="00C9335E">
        <w:rPr>
          <w:rStyle w:val="StyleUnderline"/>
        </w:rPr>
        <w:t>an association between Blackness and certain forms of slavery had developed</w:t>
      </w:r>
      <w:r w:rsidRPr="00C9335E">
        <w:rPr>
          <w:sz w:val="14"/>
        </w:rPr>
        <w:t xml:space="preserve"> in the Arab world; </w:t>
      </w:r>
      <w:r w:rsidRPr="00C9335E">
        <w:rPr>
          <w:rStyle w:val="StyleUnderline"/>
        </w:rPr>
        <w:t>the Indian Ocean trade in African slaves had brought a racial element to Islamic slavery</w:t>
      </w:r>
      <w:r w:rsidRPr="00C9335E">
        <w:rPr>
          <w:sz w:val="14"/>
        </w:rPr>
        <w:t xml:space="preserve">. </w:t>
      </w:r>
      <w:r w:rsidRPr="00C9335E">
        <w:rPr>
          <w:rStyle w:val="StyleUnderline"/>
        </w:rPr>
        <w:t xml:space="preserve">Yet </w:t>
      </w:r>
      <w:r w:rsidRPr="00C9335E">
        <w:rPr>
          <w:rStyle w:val="StyleUnderline"/>
          <w:highlight w:val="yellow"/>
        </w:rPr>
        <w:t xml:space="preserve">it </w:t>
      </w:r>
      <w:r w:rsidRPr="00C9335E">
        <w:rPr>
          <w:rStyle w:val="Emphasis"/>
          <w:highlight w:val="yellow"/>
        </w:rPr>
        <w:t>differed</w:t>
      </w:r>
      <w:r w:rsidRPr="00C9335E">
        <w:rPr>
          <w:rStyle w:val="StyleUnderline"/>
          <w:highlight w:val="yellow"/>
        </w:rPr>
        <w:t xml:space="preserve"> in both </w:t>
      </w:r>
      <w:r w:rsidRPr="00C9335E">
        <w:rPr>
          <w:rStyle w:val="Emphasis"/>
          <w:highlight w:val="yellow"/>
        </w:rPr>
        <w:t>kind</w:t>
      </w:r>
      <w:r w:rsidRPr="00C9335E">
        <w:rPr>
          <w:rStyle w:val="StyleUnderline"/>
          <w:highlight w:val="yellow"/>
        </w:rPr>
        <w:t xml:space="preserve"> and </w:t>
      </w:r>
      <w:r w:rsidRPr="00C9335E">
        <w:rPr>
          <w:rStyle w:val="Emphasis"/>
          <w:highlight w:val="yellow"/>
        </w:rPr>
        <w:t>scale</w:t>
      </w:r>
      <w:r w:rsidRPr="00C9335E">
        <w:rPr>
          <w:rStyle w:val="StyleUnderline"/>
        </w:rPr>
        <w:t xml:space="preserve"> from the transatlantic slave trade</w:t>
      </w:r>
      <w:r w:rsidRPr="00C9335E">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C9335E">
        <w:rPr>
          <w:rStyle w:val="StyleUnderline"/>
        </w:rPr>
        <w:t xml:space="preserve">Indian Ocean trade </w:t>
      </w:r>
      <w:r w:rsidRPr="00C9335E">
        <w:rPr>
          <w:rStyle w:val="Emphasis"/>
          <w:highlight w:val="yellow"/>
        </w:rPr>
        <w:t>never transformed</w:t>
      </w:r>
      <w:r w:rsidRPr="00C9335E">
        <w:rPr>
          <w:rStyle w:val="StyleUnderline"/>
          <w:highlight w:val="yellow"/>
        </w:rPr>
        <w:t xml:space="preserve"> into colonial slavery</w:t>
      </w:r>
      <w:r w:rsidRPr="00C9335E">
        <w:rPr>
          <w:sz w:val="14"/>
        </w:rPr>
        <w:t xml:space="preserve"> – this was, at least partly, </w:t>
      </w:r>
      <w:r w:rsidRPr="00C9335E">
        <w:rPr>
          <w:rStyle w:val="StyleUnderline"/>
        </w:rPr>
        <w:t xml:space="preserve">due to slave uprisings like the </w:t>
      </w:r>
      <w:r w:rsidRPr="00C9335E">
        <w:rPr>
          <w:rStyle w:val="Emphasis"/>
        </w:rPr>
        <w:t>Zanj Rebellion</w:t>
      </w:r>
      <w:r w:rsidRPr="00C9335E">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C9335E">
        <w:rPr>
          <w:rStyle w:val="StyleUnderline"/>
        </w:rPr>
        <w:t xml:space="preserve">the rebellion was </w:t>
      </w:r>
      <w:r w:rsidRPr="00C9335E">
        <w:rPr>
          <w:rStyle w:val="Emphasis"/>
        </w:rPr>
        <w:t>by no means</w:t>
      </w:r>
      <w:r w:rsidRPr="00C9335E">
        <w:rPr>
          <w:rStyle w:val="StyleUnderline"/>
        </w:rPr>
        <w:t xml:space="preserve"> a social revolution aimed at abolishing slavery</w:t>
      </w:r>
      <w:r w:rsidRPr="00C9335E">
        <w:rPr>
          <w:sz w:val="14"/>
        </w:rPr>
        <w:t xml:space="preserve">; instead, </w:t>
      </w:r>
      <w:r w:rsidRPr="00C9335E">
        <w:rPr>
          <w:rStyle w:val="StyleUnderline"/>
        </w:rPr>
        <w:t>it was a fifteen-year uprising in which enslaved Africans freed themselves and attempted to enslave their masters</w:t>
      </w:r>
      <w:r w:rsidRPr="00C9335E">
        <w:rPr>
          <w:sz w:val="14"/>
        </w:rPr>
        <w:t>. The rebellion was eventually crushed by the caliphate’s forces. But it had lasting effects and discouraged the use of racialised slavery for agricultural production in the region.</w:t>
      </w:r>
    </w:p>
    <w:p w14:paraId="23EA78AA" w14:textId="77777777" w:rsidR="00286ABF" w:rsidRPr="00C9335E" w:rsidRDefault="00286ABF" w:rsidP="00286ABF">
      <w:pPr>
        <w:rPr>
          <w:sz w:val="14"/>
        </w:rPr>
      </w:pPr>
      <w:r w:rsidRPr="00C9335E">
        <w:rPr>
          <w:rStyle w:val="StyleUnderline"/>
        </w:rPr>
        <w:t>There are both</w:t>
      </w:r>
      <w:r w:rsidRPr="00C9335E">
        <w:rPr>
          <w:sz w:val="14"/>
        </w:rPr>
        <w:t xml:space="preserve"> ‘</w:t>
      </w:r>
      <w:r w:rsidRPr="00C9335E">
        <w:rPr>
          <w:rStyle w:val="Emphasis"/>
        </w:rPr>
        <w:t>continuities</w:t>
      </w:r>
      <w:r w:rsidRPr="00C9335E">
        <w:rPr>
          <w:rStyle w:val="StyleUnderline"/>
        </w:rPr>
        <w:t xml:space="preserve"> and </w:t>
      </w:r>
      <w:r w:rsidRPr="00C9335E">
        <w:rPr>
          <w:rStyle w:val="Emphasis"/>
        </w:rPr>
        <w:t>changes</w:t>
      </w:r>
      <w:r w:rsidRPr="00C9335E">
        <w:rPr>
          <w:rStyle w:val="StyleUnderline"/>
        </w:rPr>
        <w:t xml:space="preserve"> between colonial plantation slavery in the </w:t>
      </w:r>
      <w:r w:rsidRPr="00C9335E">
        <w:rPr>
          <w:rStyle w:val="Emphasis"/>
        </w:rPr>
        <w:t>Caribbean</w:t>
      </w:r>
      <w:r w:rsidRPr="00C9335E">
        <w:rPr>
          <w:rStyle w:val="StyleUnderline"/>
        </w:rPr>
        <w:t xml:space="preserve"> and </w:t>
      </w:r>
      <w:r w:rsidRPr="00C9335E">
        <w:rPr>
          <w:rStyle w:val="Emphasis"/>
        </w:rPr>
        <w:t>Latin America</w:t>
      </w:r>
      <w:r w:rsidRPr="00C9335E">
        <w:rPr>
          <w:sz w:val="14"/>
        </w:rPr>
        <w:t xml:space="preserve">, for example, </w:t>
      </w:r>
      <w:r w:rsidRPr="00C9335E">
        <w:rPr>
          <w:rStyle w:val="StyleUnderline"/>
        </w:rPr>
        <w:t>and</w:t>
      </w:r>
      <w:r w:rsidRPr="00C9335E">
        <w:rPr>
          <w:sz w:val="14"/>
        </w:rPr>
        <w:t xml:space="preserve"> later nineteenth century </w:t>
      </w:r>
      <w:r w:rsidRPr="00C9335E">
        <w:rPr>
          <w:rStyle w:val="StyleUnderline"/>
        </w:rPr>
        <w:t>chattel slavery</w:t>
      </w:r>
      <w:r w:rsidRPr="00C9335E">
        <w:rPr>
          <w:sz w:val="14"/>
        </w:rPr>
        <w:t xml:space="preserve">’ </w:t>
      </w:r>
      <w:r w:rsidRPr="00C9335E">
        <w:rPr>
          <w:rStyle w:val="StyleUnderline"/>
        </w:rPr>
        <w:t>on</w:t>
      </w:r>
      <w:r w:rsidRPr="00C9335E">
        <w:rPr>
          <w:sz w:val="14"/>
        </w:rPr>
        <w:t xml:space="preserve"> cotton </w:t>
      </w:r>
      <w:r w:rsidRPr="00C9335E">
        <w:rPr>
          <w:rStyle w:val="StyleUnderline"/>
        </w:rPr>
        <w:t>plantations in the</w:t>
      </w:r>
      <w:r w:rsidRPr="00C9335E">
        <w:rPr>
          <w:sz w:val="14"/>
        </w:rPr>
        <w:t xml:space="preserve"> Southern </w:t>
      </w:r>
      <w:r w:rsidRPr="00C9335E">
        <w:rPr>
          <w:rStyle w:val="Emphasis"/>
        </w:rPr>
        <w:t>U</w:t>
      </w:r>
      <w:r w:rsidRPr="00C9335E">
        <w:rPr>
          <w:sz w:val="14"/>
        </w:rPr>
        <w:t xml:space="preserve">nited </w:t>
      </w:r>
      <w:r w:rsidRPr="00C9335E">
        <w:rPr>
          <w:rStyle w:val="Emphasis"/>
        </w:rPr>
        <w:t>S</w:t>
      </w:r>
      <w:r w:rsidRPr="00C9335E">
        <w:rPr>
          <w:sz w:val="14"/>
        </w:rPr>
        <w:t xml:space="preserve">tates.58 Yet </w:t>
      </w:r>
      <w:r w:rsidRPr="00C9335E">
        <w:rPr>
          <w:rStyle w:val="StyleUnderline"/>
        </w:rPr>
        <w:t xml:space="preserve">these </w:t>
      </w:r>
      <w:r w:rsidRPr="00C9335E">
        <w:rPr>
          <w:rStyle w:val="StyleUnderline"/>
          <w:highlight w:val="yellow"/>
        </w:rPr>
        <w:t xml:space="preserve">differences </w:t>
      </w:r>
      <w:r w:rsidRPr="00C9335E">
        <w:rPr>
          <w:rStyle w:val="Emphasis"/>
          <w:highlight w:val="yellow"/>
        </w:rPr>
        <w:t>should not be glossed over</w:t>
      </w:r>
      <w:r w:rsidRPr="00C9335E">
        <w:rPr>
          <w:sz w:val="14"/>
        </w:rPr>
        <w:t xml:space="preserve"> too quickly. </w:t>
      </w:r>
      <w:r w:rsidRPr="00C9335E">
        <w:rPr>
          <w:rStyle w:val="StyleUnderline"/>
        </w:rPr>
        <w:t xml:space="preserve">The </w:t>
      </w:r>
      <w:r w:rsidRPr="00C9335E">
        <w:rPr>
          <w:rStyle w:val="StyleUnderline"/>
          <w:highlight w:val="yellow"/>
        </w:rPr>
        <w:t>racial hierarchies</w:t>
      </w:r>
      <w:r w:rsidRPr="00C9335E">
        <w:rPr>
          <w:rStyle w:val="StyleUnderline"/>
        </w:rPr>
        <w:t xml:space="preserve"> that structured plantation societies </w:t>
      </w:r>
      <w:r w:rsidRPr="00C9335E">
        <w:rPr>
          <w:rStyle w:val="StyleUnderline"/>
          <w:highlight w:val="yellow"/>
        </w:rPr>
        <w:t xml:space="preserve">in </w:t>
      </w:r>
      <w:r w:rsidRPr="00C9335E">
        <w:rPr>
          <w:rStyle w:val="Emphasis"/>
          <w:highlight w:val="yellow"/>
        </w:rPr>
        <w:t>Spanish</w:t>
      </w:r>
      <w:r w:rsidRPr="00C9335E">
        <w:rPr>
          <w:sz w:val="14"/>
          <w:highlight w:val="yellow"/>
        </w:rPr>
        <w:t xml:space="preserve">, </w:t>
      </w:r>
      <w:r w:rsidRPr="00C9335E">
        <w:rPr>
          <w:rStyle w:val="Emphasis"/>
          <w:highlight w:val="yellow"/>
        </w:rPr>
        <w:t>Portuguese</w:t>
      </w:r>
      <w:r w:rsidRPr="00C9335E">
        <w:rPr>
          <w:rStyle w:val="StyleUnderline"/>
          <w:highlight w:val="yellow"/>
        </w:rPr>
        <w:t xml:space="preserve"> and </w:t>
      </w:r>
      <w:r w:rsidRPr="00C9335E">
        <w:rPr>
          <w:rStyle w:val="Emphasis"/>
          <w:highlight w:val="yellow"/>
        </w:rPr>
        <w:t>French</w:t>
      </w:r>
      <w:r w:rsidRPr="00C9335E">
        <w:rPr>
          <w:rStyle w:val="StyleUnderline"/>
          <w:highlight w:val="yellow"/>
        </w:rPr>
        <w:t xml:space="preserve"> colonies </w:t>
      </w:r>
      <w:r w:rsidRPr="00C9335E">
        <w:rPr>
          <w:rStyle w:val="Emphasis"/>
          <w:highlight w:val="yellow"/>
        </w:rPr>
        <w:t>differed markedly</w:t>
      </w:r>
      <w:r w:rsidRPr="00C9335E">
        <w:rPr>
          <w:rStyle w:val="StyleUnderline"/>
          <w:highlight w:val="yellow"/>
        </w:rPr>
        <w:t xml:space="preserve"> from</w:t>
      </w:r>
      <w:r w:rsidRPr="00C9335E">
        <w:rPr>
          <w:rStyle w:val="StyleUnderline"/>
        </w:rPr>
        <w:t xml:space="preserve"> the binary racial categories</w:t>
      </w:r>
      <w:r w:rsidRPr="00C9335E">
        <w:rPr>
          <w:sz w:val="14"/>
        </w:rPr>
        <w:t xml:space="preserve"> – either Black or white – </w:t>
      </w:r>
      <w:r w:rsidRPr="00C9335E">
        <w:rPr>
          <w:rStyle w:val="StyleUnderline"/>
        </w:rPr>
        <w:t xml:space="preserve">that governed colonies in </w:t>
      </w:r>
      <w:r w:rsidRPr="00C9335E">
        <w:rPr>
          <w:rStyle w:val="StyleUnderline"/>
          <w:highlight w:val="yellow"/>
        </w:rPr>
        <w:t>North America</w:t>
      </w:r>
      <w:r w:rsidRPr="00C9335E">
        <w:rPr>
          <w:sz w:val="14"/>
        </w:rPr>
        <w:t xml:space="preserve">, which had a comparatively large white settler population. </w:t>
      </w:r>
      <w:r w:rsidRPr="00C9335E">
        <w:rPr>
          <w:rStyle w:val="StyleUnderline"/>
        </w:rPr>
        <w:t xml:space="preserve">Other colonies </w:t>
      </w:r>
      <w:r w:rsidRPr="00C9335E">
        <w:rPr>
          <w:rStyle w:val="Emphasis"/>
        </w:rPr>
        <w:t>tolerated</w:t>
      </w:r>
      <w:r w:rsidRPr="00C9335E">
        <w:rPr>
          <w:rStyle w:val="StyleUnderline"/>
        </w:rPr>
        <w:t xml:space="preserve"> free Black and mixed-race people</w:t>
      </w:r>
      <w:r w:rsidRPr="00C9335E">
        <w:rPr>
          <w:sz w:val="14"/>
        </w:rPr>
        <w:t xml:space="preserve">, </w:t>
      </w:r>
      <w:r w:rsidRPr="00C9335E">
        <w:rPr>
          <w:rStyle w:val="StyleUnderline"/>
        </w:rPr>
        <w:t>who could themselves own enslaved people</w:t>
      </w:r>
      <w:r w:rsidRPr="00C9335E">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9335E">
        <w:rPr>
          <w:rStyle w:val="Emphasis"/>
          <w:highlight w:val="yellow"/>
        </w:rPr>
        <w:t>Brazilian</w:t>
      </w:r>
      <w:r w:rsidRPr="00C9335E">
        <w:rPr>
          <w:rStyle w:val="StyleUnderline"/>
        </w:rPr>
        <w:t xml:space="preserve"> plantation </w:t>
      </w:r>
      <w:r w:rsidRPr="00C9335E">
        <w:rPr>
          <w:rStyle w:val="StyleUnderline"/>
          <w:highlight w:val="yellow"/>
        </w:rPr>
        <w:t>society was based on</w:t>
      </w:r>
      <w:r w:rsidRPr="00C9335E">
        <w:rPr>
          <w:rStyle w:val="StyleUnderline"/>
        </w:rPr>
        <w:t xml:space="preserve"> hierarchical </w:t>
      </w:r>
      <w:r w:rsidRPr="00C9335E">
        <w:rPr>
          <w:rStyle w:val="StyleUnderline"/>
          <w:highlight w:val="yellow"/>
        </w:rPr>
        <w:t>structures in which</w:t>
      </w:r>
      <w:r w:rsidRPr="00C9335E">
        <w:rPr>
          <w:sz w:val="14"/>
        </w:rPr>
        <w:t xml:space="preserve"> ‘dress, manners and money “lightened” skin’ – in this context, </w:t>
      </w:r>
      <w:r w:rsidRPr="00C9335E">
        <w:rPr>
          <w:rStyle w:val="StyleUnderline"/>
          <w:highlight w:val="yellow"/>
        </w:rPr>
        <w:t>it</w:t>
      </w:r>
      <w:r w:rsidRPr="00C9335E">
        <w:rPr>
          <w:rStyle w:val="StyleUnderline"/>
        </w:rPr>
        <w:t xml:space="preserve"> would have </w:t>
      </w:r>
      <w:r w:rsidRPr="00C9335E">
        <w:rPr>
          <w:rStyle w:val="StyleUnderline"/>
          <w:highlight w:val="yellow"/>
        </w:rPr>
        <w:t xml:space="preserve">made </w:t>
      </w:r>
      <w:r w:rsidRPr="00C9335E">
        <w:rPr>
          <w:rStyle w:val="Emphasis"/>
          <w:highlight w:val="yellow"/>
        </w:rPr>
        <w:t>less sense</w:t>
      </w:r>
      <w:r w:rsidRPr="00C9335E">
        <w:rPr>
          <w:rStyle w:val="StyleUnderline"/>
          <w:highlight w:val="yellow"/>
        </w:rPr>
        <w:t xml:space="preserve"> to maintain a US-style racial order</w:t>
      </w:r>
      <w:r w:rsidRPr="00C9335E">
        <w:rPr>
          <w:rStyle w:val="StyleUnderline"/>
        </w:rPr>
        <w:t xml:space="preserve"> to uphold the institution of slavery</w:t>
      </w:r>
      <w:r w:rsidRPr="00C9335E">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7523DBB6" w14:textId="77777777" w:rsidR="00286ABF" w:rsidRPr="00C9335E" w:rsidRDefault="00286ABF" w:rsidP="00286ABF">
      <w:pPr>
        <w:rPr>
          <w:sz w:val="14"/>
        </w:rPr>
      </w:pPr>
      <w:r w:rsidRPr="00C9335E">
        <w:rPr>
          <w:sz w:val="14"/>
        </w:rPr>
        <w:t xml:space="preserve">So, what can we learn from these different histories of slavery and racialisation? The Brazilian scholar Denise Ferreira </w:t>
      </w:r>
      <w:r w:rsidRPr="00C9335E">
        <w:rPr>
          <w:rStyle w:val="Emphasis"/>
        </w:rPr>
        <w:t>da Silva</w:t>
      </w:r>
      <w:r w:rsidRPr="00C9335E">
        <w:rPr>
          <w:rStyle w:val="StyleUnderline"/>
        </w:rPr>
        <w:t xml:space="preserve"> draws the</w:t>
      </w:r>
      <w:r w:rsidRPr="00C9335E">
        <w:rPr>
          <w:sz w:val="14"/>
        </w:rPr>
        <w:t xml:space="preserve"> following </w:t>
      </w:r>
      <w:r w:rsidRPr="00C9335E">
        <w:rPr>
          <w:rStyle w:val="StyleUnderline"/>
        </w:rPr>
        <w:t>conclusion</w:t>
      </w:r>
      <w:r w:rsidRPr="00C9335E">
        <w:rPr>
          <w:sz w:val="14"/>
        </w:rPr>
        <w:t xml:space="preserve"> in her comparative study of race in the US and Brazil:</w:t>
      </w:r>
    </w:p>
    <w:p w14:paraId="7BB0B9AB" w14:textId="77777777" w:rsidR="00286ABF" w:rsidRPr="00C9335E" w:rsidRDefault="00286ABF" w:rsidP="00286ABF">
      <w:pPr>
        <w:rPr>
          <w:sz w:val="14"/>
        </w:rPr>
      </w:pPr>
      <w:r w:rsidRPr="00C9335E">
        <w:rPr>
          <w:sz w:val="14"/>
        </w:rPr>
        <w:t xml:space="preserve">I was convinced </w:t>
      </w:r>
      <w:r w:rsidRPr="00C9335E">
        <w:rPr>
          <w:rStyle w:val="StyleUnderline"/>
        </w:rPr>
        <w:t>that</w:t>
      </w:r>
      <w:r w:rsidRPr="00C9335E">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C9335E">
        <w:rPr>
          <w:rStyle w:val="StyleUnderline"/>
        </w:rPr>
        <w:t xml:space="preserve">That </w:t>
      </w:r>
      <w:r w:rsidRPr="00C9335E">
        <w:rPr>
          <w:rStyle w:val="Emphasis"/>
        </w:rPr>
        <w:t>intrinsically multiple</w:t>
      </w:r>
      <w:r w:rsidRPr="00C9335E">
        <w:rPr>
          <w:rStyle w:val="StyleUnderline"/>
        </w:rPr>
        <w:t xml:space="preserve"> quality of black subjectivity demands attention to the </w:t>
      </w:r>
      <w:r w:rsidRPr="00C9335E">
        <w:rPr>
          <w:rStyle w:val="Emphasis"/>
        </w:rPr>
        <w:t>specific historical</w:t>
      </w:r>
      <w:r w:rsidRPr="00C9335E">
        <w:rPr>
          <w:rStyle w:val="StyleUnderline"/>
        </w:rPr>
        <w:t xml:space="preserve"> and </w:t>
      </w:r>
      <w:r w:rsidRPr="00C9335E">
        <w:rPr>
          <w:rStyle w:val="Emphasis"/>
        </w:rPr>
        <w:t>discursive developments</w:t>
      </w:r>
      <w:r w:rsidRPr="00C9335E">
        <w:rPr>
          <w:rStyle w:val="StyleUnderline"/>
        </w:rPr>
        <w:t xml:space="preserve"> informing</w:t>
      </w:r>
      <w:r w:rsidRPr="00C9335E">
        <w:rPr>
          <w:sz w:val="14"/>
        </w:rPr>
        <w:t xml:space="preserve"> a society’s strategies of </w:t>
      </w:r>
      <w:r w:rsidRPr="00C9335E">
        <w:rPr>
          <w:rStyle w:val="StyleUnderline"/>
        </w:rPr>
        <w:t>racial subordination</w:t>
      </w:r>
      <w:r w:rsidRPr="00C9335E">
        <w:rPr>
          <w:sz w:val="14"/>
        </w:rPr>
        <w:t>.62</w:t>
      </w:r>
    </w:p>
    <w:p w14:paraId="45CFCC55" w14:textId="77777777" w:rsidR="00286ABF" w:rsidRPr="00C9335E" w:rsidRDefault="00286ABF" w:rsidP="00286ABF">
      <w:pPr>
        <w:rPr>
          <w:sz w:val="14"/>
        </w:rPr>
      </w:pPr>
      <w:r w:rsidRPr="00C9335E">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C9335E">
        <w:rPr>
          <w:rStyle w:val="StyleUnderline"/>
        </w:rPr>
        <w:t xml:space="preserve">specific </w:t>
      </w:r>
      <w:r w:rsidRPr="00C9335E">
        <w:rPr>
          <w:rStyle w:val="StyleUnderline"/>
          <w:highlight w:val="yellow"/>
        </w:rPr>
        <w:t xml:space="preserve">studies of Blackness must be placed within the </w:t>
      </w:r>
      <w:r w:rsidRPr="00C9335E">
        <w:rPr>
          <w:rStyle w:val="Emphasis"/>
          <w:highlight w:val="yellow"/>
        </w:rPr>
        <w:t>global historical context</w:t>
      </w:r>
      <w:r w:rsidRPr="00C9335E">
        <w:rPr>
          <w:rStyle w:val="StyleUnderline"/>
        </w:rPr>
        <w:t xml:space="preserve"> in which racialised subjects emerged</w:t>
      </w:r>
      <w:r w:rsidRPr="00C9335E">
        <w:rPr>
          <w:sz w:val="14"/>
        </w:rPr>
        <w:t xml:space="preserve">. In this way, </w:t>
      </w:r>
      <w:r w:rsidRPr="00C9335E">
        <w:rPr>
          <w:rStyle w:val="StyleUnderline"/>
          <w:highlight w:val="yellow"/>
        </w:rPr>
        <w:t xml:space="preserve">we can avoid </w:t>
      </w:r>
      <w:r w:rsidRPr="00C9335E">
        <w:rPr>
          <w:rStyle w:val="Emphasis"/>
          <w:highlight w:val="yellow"/>
        </w:rPr>
        <w:t>parochial ontological conceptions</w:t>
      </w:r>
      <w:r w:rsidRPr="00C9335E">
        <w:rPr>
          <w:rStyle w:val="StyleUnderline"/>
        </w:rPr>
        <w:t xml:space="preserve"> of Blackness </w:t>
      </w:r>
      <w:r w:rsidRPr="00C9335E">
        <w:rPr>
          <w:rStyle w:val="StyleUnderline"/>
          <w:highlight w:val="yellow"/>
        </w:rPr>
        <w:t>while</w:t>
      </w:r>
      <w:r w:rsidRPr="00C9335E">
        <w:rPr>
          <w:rStyle w:val="StyleUnderline"/>
        </w:rPr>
        <w:t xml:space="preserve"> simultaneously </w:t>
      </w:r>
      <w:r w:rsidRPr="00C9335E">
        <w:rPr>
          <w:rStyle w:val="StyleUnderline"/>
          <w:highlight w:val="yellow"/>
        </w:rPr>
        <w:t>emphasising</w:t>
      </w:r>
      <w:r w:rsidRPr="00C9335E">
        <w:rPr>
          <w:rStyle w:val="StyleUnderline"/>
        </w:rPr>
        <w:t xml:space="preserve"> the histories of interconnection between Black people across the world</w:t>
      </w:r>
      <w:r w:rsidRPr="00C9335E">
        <w:rPr>
          <w:sz w:val="14"/>
        </w:rPr>
        <w:t xml:space="preserve">. In short, </w:t>
      </w:r>
      <w:r w:rsidRPr="00C9335E">
        <w:rPr>
          <w:rStyle w:val="StyleUnderline"/>
        </w:rPr>
        <w:t>the object of analysis is</w:t>
      </w:r>
      <w:r w:rsidRPr="00C9335E">
        <w:rPr>
          <w:sz w:val="14"/>
        </w:rPr>
        <w:t xml:space="preserve"> not only the afterlife of slavery in the United States, but </w:t>
      </w:r>
      <w:r w:rsidRPr="00C9335E">
        <w:rPr>
          <w:rStyle w:val="StyleUnderline"/>
          <w:highlight w:val="yellow"/>
        </w:rPr>
        <w:t xml:space="preserve">the </w:t>
      </w:r>
      <w:r w:rsidRPr="00C9335E">
        <w:rPr>
          <w:rStyle w:val="Emphasis"/>
          <w:highlight w:val="yellow"/>
        </w:rPr>
        <w:t>multiplicity</w:t>
      </w:r>
      <w:r w:rsidRPr="00C9335E">
        <w:rPr>
          <w:rStyle w:val="StyleUnderline"/>
          <w:highlight w:val="yellow"/>
        </w:rPr>
        <w:t xml:space="preserve"> of afterlives of</w:t>
      </w:r>
      <w:r w:rsidRPr="00C9335E">
        <w:rPr>
          <w:sz w:val="14"/>
        </w:rPr>
        <w:t xml:space="preserve"> both </w:t>
      </w:r>
      <w:r w:rsidRPr="00C9335E">
        <w:rPr>
          <w:rStyle w:val="StyleUnderline"/>
          <w:highlight w:val="yellow"/>
        </w:rPr>
        <w:t>slavery and colonisation</w:t>
      </w:r>
      <w:r w:rsidRPr="00C9335E">
        <w:rPr>
          <w:sz w:val="14"/>
        </w:rPr>
        <w:t>; the aim is to study how these exist within a global system structured by imperialism.</w:t>
      </w:r>
    </w:p>
    <w:p w14:paraId="4FDEB26B" w14:textId="77777777" w:rsidR="00286ABF" w:rsidRDefault="00286ABF" w:rsidP="00286ABF">
      <w:pPr>
        <w:pStyle w:val="Heading3"/>
      </w:pPr>
      <w:r>
        <w:t>AT: Melonas</w:t>
      </w:r>
    </w:p>
    <w:p w14:paraId="2D6F8F09" w14:textId="77777777" w:rsidR="00286ABF" w:rsidRDefault="00286ABF" w:rsidP="00286ABF">
      <w:pPr>
        <w:pStyle w:val="Analytic"/>
      </w:pPr>
    </w:p>
    <w:p w14:paraId="2BCF0FC8" w14:textId="77777777" w:rsidR="00286ABF" w:rsidRDefault="00286ABF" w:rsidP="00286ABF">
      <w:pPr>
        <w:pStyle w:val="Heading3"/>
      </w:pPr>
      <w:r>
        <w:t>AT: Featherstone---2AC</w:t>
      </w:r>
    </w:p>
    <w:p w14:paraId="419D3862" w14:textId="77777777" w:rsidR="00286ABF" w:rsidRDefault="00286ABF" w:rsidP="00286ABF">
      <w:pPr>
        <w:pStyle w:val="Analytic"/>
      </w:pPr>
    </w:p>
    <w:p w14:paraId="4788E171" w14:textId="77777777" w:rsidR="00286ABF" w:rsidRPr="00C9335E" w:rsidRDefault="00286ABF" w:rsidP="00286ABF">
      <w:pPr>
        <w:pStyle w:val="Heading4"/>
        <w:rPr>
          <w:rFonts w:cs="Arial"/>
        </w:rPr>
      </w:pPr>
      <w:r>
        <w:rPr>
          <w:rFonts w:cs="Arial"/>
        </w:rPr>
        <w:t xml:space="preserve">2. Perm. </w:t>
      </w:r>
      <w:r w:rsidRPr="00C9335E">
        <w:rPr>
          <w:rFonts w:cs="Arial"/>
        </w:rPr>
        <w:t xml:space="preserve">We should be </w:t>
      </w:r>
      <w:r w:rsidRPr="00C9335E">
        <w:rPr>
          <w:rFonts w:cs="Arial"/>
          <w:u w:val="single"/>
        </w:rPr>
        <w:t>reflexive</w:t>
      </w:r>
      <w:r w:rsidRPr="00C9335E">
        <w:rPr>
          <w:rFonts w:cs="Arial"/>
        </w:rPr>
        <w:t xml:space="preserve"> about labor law’s </w:t>
      </w:r>
      <w:r w:rsidRPr="00C9335E">
        <w:rPr>
          <w:rFonts w:cs="Arial"/>
          <w:u w:val="single"/>
        </w:rPr>
        <w:t>limits</w:t>
      </w:r>
      <w:r w:rsidRPr="00C9335E">
        <w:rPr>
          <w:rFonts w:cs="Arial"/>
        </w:rPr>
        <w:t xml:space="preserve"> while </w:t>
      </w:r>
      <w:r w:rsidRPr="00C9335E">
        <w:rPr>
          <w:rFonts w:cs="Arial"/>
          <w:u w:val="single"/>
        </w:rPr>
        <w:t>still recognizing</w:t>
      </w:r>
      <w:r w:rsidRPr="00C9335E">
        <w:rPr>
          <w:rFonts w:cs="Arial"/>
        </w:rPr>
        <w:t xml:space="preserve"> the importance of </w:t>
      </w:r>
      <w:r w:rsidRPr="00C9335E">
        <w:rPr>
          <w:rFonts w:cs="Arial"/>
          <w:u w:val="single"/>
        </w:rPr>
        <w:t>shaping</w:t>
      </w:r>
      <w:r w:rsidRPr="00C9335E">
        <w:rPr>
          <w:rFonts w:cs="Arial"/>
        </w:rPr>
        <w:t xml:space="preserve"> it to better protect the interests of </w:t>
      </w:r>
      <w:r w:rsidRPr="00C9335E">
        <w:rPr>
          <w:rFonts w:cs="Arial"/>
          <w:u w:val="single"/>
        </w:rPr>
        <w:t>workers</w:t>
      </w:r>
      <w:r w:rsidRPr="00C9335E">
        <w:rPr>
          <w:rFonts w:cs="Arial"/>
        </w:rPr>
        <w:t xml:space="preserve"> and </w:t>
      </w:r>
      <w:r w:rsidRPr="00C9335E">
        <w:rPr>
          <w:rFonts w:cs="Arial"/>
          <w:u w:val="single"/>
        </w:rPr>
        <w:t>anti-capitalist movements</w:t>
      </w:r>
      <w:r w:rsidRPr="00C9335E">
        <w:rPr>
          <w:rFonts w:cs="Arial"/>
        </w:rPr>
        <w:t>.</w:t>
      </w:r>
    </w:p>
    <w:p w14:paraId="693D7DB8" w14:textId="77777777" w:rsidR="00286ABF" w:rsidRPr="00C9335E" w:rsidRDefault="00286ABF" w:rsidP="00286ABF">
      <w:r w:rsidRPr="00C9335E">
        <w:t xml:space="preserve">Zoe </w:t>
      </w:r>
      <w:r w:rsidRPr="00C9335E">
        <w:rPr>
          <w:rStyle w:val="Style13ptBold"/>
        </w:rPr>
        <w:t>Adams 22</w:t>
      </w:r>
      <w:r w:rsidRPr="00C9335E">
        <w:t xml:space="preserve">, affiliated lecturer in law at the University of Cambridge, 25 April 2022, “A structural approach to labour law,” </w:t>
      </w:r>
      <w:r w:rsidRPr="00C9335E">
        <w:rPr>
          <w:i/>
          <w:iCs/>
        </w:rPr>
        <w:t>Cambridge Journal of Economics</w:t>
      </w:r>
      <w:r w:rsidRPr="00C9335E">
        <w:t>, vol. 46, no. 3, https://academic.oup.com/cje/article/46/3/447/6573896?login=false#460194781.</w:t>
      </w:r>
    </w:p>
    <w:p w14:paraId="770CFB98" w14:textId="77777777" w:rsidR="00286ABF" w:rsidRPr="00C9335E" w:rsidRDefault="00286ABF" w:rsidP="00286ABF">
      <w:pPr>
        <w:rPr>
          <w:sz w:val="16"/>
          <w:szCs w:val="16"/>
        </w:rPr>
      </w:pPr>
      <w:r w:rsidRPr="00C9335E">
        <w:rPr>
          <w:sz w:val="16"/>
          <w:szCs w:val="16"/>
        </w:rPr>
        <w:t xml:space="preserve">These observations generate a particular problem for labour lawyers. </w:t>
      </w:r>
      <w:r w:rsidRPr="00C9335E">
        <w:rPr>
          <w:rStyle w:val="StyleUnderline"/>
          <w:highlight w:val="yellow"/>
        </w:rPr>
        <w:t xml:space="preserve">Law </w:t>
      </w:r>
      <w:r w:rsidRPr="00C9335E">
        <w:rPr>
          <w:rStyle w:val="Emphasis"/>
          <w:highlight w:val="yellow"/>
        </w:rPr>
        <w:t>cannot</w:t>
      </w:r>
      <w:r w:rsidRPr="00C9335E">
        <w:rPr>
          <w:rStyle w:val="StyleUnderline"/>
          <w:highlight w:val="yellow"/>
        </w:rPr>
        <w:t xml:space="preserve"> be </w:t>
      </w:r>
      <w:r w:rsidRPr="00C9335E">
        <w:rPr>
          <w:rStyle w:val="Emphasis"/>
          <w:highlight w:val="yellow"/>
        </w:rPr>
        <w:t>avoided</w:t>
      </w:r>
      <w:r w:rsidRPr="00C9335E">
        <w:rPr>
          <w:sz w:val="16"/>
          <w:szCs w:val="16"/>
        </w:rPr>
        <w:t xml:space="preserve">; not only do we constantly confront the law, </w:t>
      </w:r>
      <w:r w:rsidRPr="00C9335E">
        <w:rPr>
          <w:rStyle w:val="StyleUnderline"/>
        </w:rPr>
        <w:t xml:space="preserve">for our actions will </w:t>
      </w:r>
      <w:r w:rsidRPr="00C9335E">
        <w:rPr>
          <w:rStyle w:val="Emphasis"/>
        </w:rPr>
        <w:t>inevitably</w:t>
      </w:r>
      <w:r w:rsidRPr="00C9335E">
        <w:rPr>
          <w:rStyle w:val="StyleUnderline"/>
        </w:rPr>
        <w:t xml:space="preserve"> have </w:t>
      </w:r>
      <w:r w:rsidRPr="00C9335E">
        <w:rPr>
          <w:rStyle w:val="Emphasis"/>
        </w:rPr>
        <w:t>legal consequences</w:t>
      </w:r>
      <w:r w:rsidRPr="00C9335E">
        <w:rPr>
          <w:rStyle w:val="StyleUnderline"/>
        </w:rPr>
        <w:t xml:space="preserve"> (and we have </w:t>
      </w:r>
      <w:r w:rsidRPr="00C9335E">
        <w:rPr>
          <w:rStyle w:val="Emphasis"/>
        </w:rPr>
        <w:t>no choice</w:t>
      </w:r>
      <w:r w:rsidRPr="00C9335E">
        <w:rPr>
          <w:rStyle w:val="StyleUnderline"/>
        </w:rPr>
        <w:t xml:space="preserve"> but to engage with law on </w:t>
      </w:r>
      <w:r w:rsidRPr="00C9335E">
        <w:rPr>
          <w:rStyle w:val="Emphasis"/>
        </w:rPr>
        <w:t>its terms</w:t>
      </w:r>
      <w:r w:rsidRPr="00C9335E">
        <w:rPr>
          <w:rStyle w:val="StyleUnderline"/>
        </w:rPr>
        <w:t xml:space="preserve"> if we are to </w:t>
      </w:r>
      <w:r w:rsidRPr="00C9335E">
        <w:rPr>
          <w:rStyle w:val="Emphasis"/>
        </w:rPr>
        <w:t>effectively defend</w:t>
      </w:r>
      <w:r w:rsidRPr="00C9335E">
        <w:rPr>
          <w:rStyle w:val="StyleUnderline"/>
        </w:rPr>
        <w:t xml:space="preserve"> our and workers’</w:t>
      </w:r>
      <w:r w:rsidRPr="00C9335E">
        <w:rPr>
          <w:sz w:val="16"/>
          <w:szCs w:val="16"/>
        </w:rPr>
        <w:t xml:space="preserve"> short-term or </w:t>
      </w:r>
      <w:r w:rsidRPr="00C9335E">
        <w:rPr>
          <w:rStyle w:val="Emphasis"/>
        </w:rPr>
        <w:t>immediate interests</w:t>
      </w:r>
      <w:r w:rsidRPr="00C9335E">
        <w:rPr>
          <w:sz w:val="16"/>
          <w:szCs w:val="16"/>
        </w:rPr>
        <w:t xml:space="preserve">; Knox, 2012, p. 223), </w:t>
      </w:r>
      <w:r w:rsidRPr="00C9335E">
        <w:rPr>
          <w:rStyle w:val="StyleUnderline"/>
        </w:rPr>
        <w:t xml:space="preserve">but </w:t>
      </w:r>
      <w:r w:rsidRPr="00C9335E">
        <w:rPr>
          <w:rStyle w:val="Emphasis"/>
        </w:rPr>
        <w:t>so too</w:t>
      </w:r>
      <w:r w:rsidRPr="00C9335E">
        <w:rPr>
          <w:rStyle w:val="StyleUnderline"/>
        </w:rPr>
        <w:t xml:space="preserve"> does law possess certain capacities in capitalism that makes it</w:t>
      </w:r>
      <w:r w:rsidRPr="00C9335E">
        <w:rPr>
          <w:sz w:val="16"/>
          <w:szCs w:val="16"/>
        </w:rPr>
        <w:t xml:space="preserve"> extremely </w:t>
      </w:r>
      <w:r w:rsidRPr="00C9335E">
        <w:rPr>
          <w:rStyle w:val="Emphasis"/>
        </w:rPr>
        <w:t>important</w:t>
      </w:r>
      <w:r w:rsidRPr="00C9335E">
        <w:rPr>
          <w:rStyle w:val="StyleUnderline"/>
        </w:rPr>
        <w:t xml:space="preserve"> as a mechanism for </w:t>
      </w:r>
      <w:r w:rsidRPr="00C9335E">
        <w:rPr>
          <w:rStyle w:val="Emphasis"/>
        </w:rPr>
        <w:t>advancing</w:t>
      </w:r>
      <w:r w:rsidRPr="00C9335E">
        <w:rPr>
          <w:rStyle w:val="StyleUnderline"/>
        </w:rPr>
        <w:t xml:space="preserve">, and </w:t>
      </w:r>
      <w:r w:rsidRPr="00C9335E">
        <w:rPr>
          <w:rStyle w:val="Emphasis"/>
        </w:rPr>
        <w:t>boosting</w:t>
      </w:r>
      <w:r w:rsidRPr="00C9335E">
        <w:rPr>
          <w:rStyle w:val="StyleUnderline"/>
        </w:rPr>
        <w:t xml:space="preserve"> the </w:t>
      </w:r>
      <w:r w:rsidRPr="00C9335E">
        <w:rPr>
          <w:rStyle w:val="Emphasis"/>
        </w:rPr>
        <w:t>legitimacy</w:t>
      </w:r>
      <w:r w:rsidRPr="00C9335E">
        <w:rPr>
          <w:rStyle w:val="StyleUnderline"/>
        </w:rPr>
        <w:t xml:space="preserve"> of our </w:t>
      </w:r>
      <w:r w:rsidRPr="00C9335E">
        <w:rPr>
          <w:rStyle w:val="Emphasis"/>
        </w:rPr>
        <w:t>normative projects</w:t>
      </w:r>
      <w:r w:rsidRPr="00C9335E">
        <w:rPr>
          <w:rStyle w:val="StyleUnderline"/>
        </w:rPr>
        <w:t xml:space="preserve">: capacities of </w:t>
      </w:r>
      <w:r w:rsidRPr="00C9335E">
        <w:rPr>
          <w:rStyle w:val="Emphasis"/>
        </w:rPr>
        <w:t>scale</w:t>
      </w:r>
      <w:r w:rsidRPr="00C9335E">
        <w:rPr>
          <w:rStyle w:val="StyleUnderline"/>
        </w:rPr>
        <w:t xml:space="preserve">, </w:t>
      </w:r>
      <w:r w:rsidRPr="00C9335E">
        <w:rPr>
          <w:rStyle w:val="Emphasis"/>
        </w:rPr>
        <w:t>enforcement</w:t>
      </w:r>
      <w:r w:rsidRPr="00C9335E">
        <w:rPr>
          <w:rStyle w:val="StyleUnderline"/>
        </w:rPr>
        <w:t xml:space="preserve"> and </w:t>
      </w:r>
      <w:r w:rsidRPr="00C9335E">
        <w:rPr>
          <w:rStyle w:val="Emphasis"/>
        </w:rPr>
        <w:t>legitimacy</w:t>
      </w:r>
      <w:r w:rsidRPr="00C9335E">
        <w:rPr>
          <w:sz w:val="16"/>
          <w:szCs w:val="16"/>
        </w:rPr>
        <w:t xml:space="preserve"> etc (Knox, 2012, p. 214; Kusiak, 2021). </w:t>
      </w:r>
      <w:r w:rsidRPr="00C9335E">
        <w:rPr>
          <w:rStyle w:val="StyleUnderline"/>
        </w:rPr>
        <w:t xml:space="preserve">Thus, </w:t>
      </w:r>
      <w:r w:rsidRPr="00C9335E">
        <w:rPr>
          <w:rStyle w:val="Emphasis"/>
          <w:highlight w:val="yellow"/>
        </w:rPr>
        <w:t>not using law</w:t>
      </w:r>
      <w:r w:rsidRPr="00C9335E">
        <w:rPr>
          <w:rStyle w:val="StyleUnderline"/>
          <w:highlight w:val="yellow"/>
        </w:rPr>
        <w:t xml:space="preserve"> seems</w:t>
      </w:r>
      <w:r w:rsidRPr="00C9335E">
        <w:rPr>
          <w:sz w:val="16"/>
          <w:szCs w:val="16"/>
        </w:rPr>
        <w:t xml:space="preserve"> an </w:t>
      </w:r>
      <w:r w:rsidRPr="00C9335E">
        <w:rPr>
          <w:rStyle w:val="Emphasis"/>
        </w:rPr>
        <w:t>unduly pessimistic</w:t>
      </w:r>
      <w:r w:rsidRPr="00C9335E">
        <w:rPr>
          <w:rStyle w:val="StyleUnderline"/>
        </w:rPr>
        <w:t>, and</w:t>
      </w:r>
      <w:r w:rsidRPr="00C9335E">
        <w:rPr>
          <w:sz w:val="16"/>
          <w:szCs w:val="16"/>
        </w:rPr>
        <w:t xml:space="preserve"> perhaps </w:t>
      </w:r>
      <w:r w:rsidRPr="00C9335E">
        <w:rPr>
          <w:rStyle w:val="Emphasis"/>
          <w:highlight w:val="yellow"/>
        </w:rPr>
        <w:t>self-defeating</w:t>
      </w:r>
      <w:r w:rsidRPr="00C9335E">
        <w:rPr>
          <w:sz w:val="16"/>
          <w:szCs w:val="16"/>
        </w:rPr>
        <w:t xml:space="preserve"> conclusion (Knox, 2012, p. 223). </w:t>
      </w:r>
      <w:r w:rsidRPr="00C9335E">
        <w:rPr>
          <w:rStyle w:val="StyleUnderline"/>
          <w:highlight w:val="yellow"/>
        </w:rPr>
        <w:t xml:space="preserve">The </w:t>
      </w:r>
      <w:r w:rsidRPr="00C9335E">
        <w:rPr>
          <w:rStyle w:val="Emphasis"/>
          <w:highlight w:val="yellow"/>
        </w:rPr>
        <w:t>problem</w:t>
      </w:r>
      <w:r w:rsidRPr="00C9335E">
        <w:rPr>
          <w:sz w:val="16"/>
          <w:szCs w:val="16"/>
        </w:rPr>
        <w:t xml:space="preserve">, however, </w:t>
      </w:r>
      <w:r w:rsidRPr="00C9335E">
        <w:rPr>
          <w:rStyle w:val="StyleUnderline"/>
          <w:highlight w:val="yellow"/>
        </w:rPr>
        <w:t>is</w:t>
      </w:r>
      <w:r w:rsidRPr="00C9335E">
        <w:rPr>
          <w:rStyle w:val="StyleUnderline"/>
        </w:rPr>
        <w:t xml:space="preserve"> that our </w:t>
      </w:r>
      <w:r w:rsidRPr="00C9335E">
        <w:rPr>
          <w:rStyle w:val="Emphasis"/>
          <w:highlight w:val="yellow"/>
        </w:rPr>
        <w:t>engagement</w:t>
      </w:r>
      <w:r w:rsidRPr="00C9335E">
        <w:rPr>
          <w:rStyle w:val="StyleUnderline"/>
          <w:highlight w:val="yellow"/>
        </w:rPr>
        <w:t xml:space="preserve"> with the law</w:t>
      </w:r>
      <w:r w:rsidRPr="00C9335E">
        <w:rPr>
          <w:sz w:val="16"/>
          <w:szCs w:val="16"/>
        </w:rPr>
        <w:t xml:space="preserve">, and thus, our attempts to ‘use’ it to advance our normative aspirations, </w:t>
      </w:r>
      <w:r w:rsidRPr="00C9335E">
        <w:rPr>
          <w:rStyle w:val="StyleUnderline"/>
        </w:rPr>
        <w:t>is</w:t>
      </w:r>
      <w:r w:rsidRPr="00C9335E">
        <w:rPr>
          <w:sz w:val="16"/>
          <w:szCs w:val="16"/>
        </w:rPr>
        <w:t xml:space="preserve"> profoundly </w:t>
      </w:r>
      <w:r w:rsidRPr="00C9335E">
        <w:rPr>
          <w:rStyle w:val="StyleUnderline"/>
        </w:rPr>
        <w:t xml:space="preserve">problematic: doing so not only </w:t>
      </w:r>
      <w:r w:rsidRPr="00C9335E">
        <w:rPr>
          <w:rStyle w:val="StyleUnderline"/>
          <w:highlight w:val="yellow"/>
        </w:rPr>
        <w:t>risks</w:t>
      </w:r>
      <w:r w:rsidRPr="00C9335E">
        <w:rPr>
          <w:rStyle w:val="StyleUnderline"/>
        </w:rPr>
        <w:t xml:space="preserve"> those conflicts and projects being </w:t>
      </w:r>
      <w:r w:rsidRPr="00C9335E">
        <w:rPr>
          <w:rStyle w:val="Emphasis"/>
        </w:rPr>
        <w:t>distorted</w:t>
      </w:r>
      <w:r w:rsidRPr="00C9335E">
        <w:rPr>
          <w:rStyle w:val="StyleUnderline"/>
        </w:rPr>
        <w:t xml:space="preserve"> and </w:t>
      </w:r>
      <w:r w:rsidRPr="00C9335E">
        <w:rPr>
          <w:rStyle w:val="Emphasis"/>
        </w:rPr>
        <w:t>reframed</w:t>
      </w:r>
      <w:r w:rsidRPr="00C9335E">
        <w:rPr>
          <w:rStyle w:val="StyleUnderline"/>
        </w:rPr>
        <w:t xml:space="preserve"> in ways that are </w:t>
      </w:r>
      <w:r w:rsidRPr="00C9335E">
        <w:rPr>
          <w:rStyle w:val="Emphasis"/>
        </w:rPr>
        <w:t>consistent</w:t>
      </w:r>
      <w:r w:rsidRPr="00C9335E">
        <w:rPr>
          <w:rStyle w:val="StyleUnderline"/>
        </w:rPr>
        <w:t xml:space="preserve"> with </w:t>
      </w:r>
      <w:r w:rsidRPr="00C9335E">
        <w:rPr>
          <w:rStyle w:val="Emphasis"/>
        </w:rPr>
        <w:t>existing structures</w:t>
      </w:r>
      <w:r w:rsidRPr="00C9335E">
        <w:rPr>
          <w:rStyle w:val="StyleUnderline"/>
        </w:rPr>
        <w:t xml:space="preserve">, but it also risks </w:t>
      </w:r>
      <w:r w:rsidRPr="00C9335E">
        <w:rPr>
          <w:rStyle w:val="Emphasis"/>
          <w:highlight w:val="yellow"/>
        </w:rPr>
        <w:t>perpetuating</w:t>
      </w:r>
      <w:r w:rsidRPr="00C9335E">
        <w:rPr>
          <w:rStyle w:val="StyleUnderline"/>
        </w:rPr>
        <w:t xml:space="preserve"> and </w:t>
      </w:r>
      <w:r w:rsidRPr="00C9335E">
        <w:rPr>
          <w:rStyle w:val="Emphasis"/>
        </w:rPr>
        <w:t>legitimising</w:t>
      </w:r>
      <w:r w:rsidRPr="00C9335E">
        <w:rPr>
          <w:rStyle w:val="StyleUnderline"/>
        </w:rPr>
        <w:t xml:space="preserve"> those </w:t>
      </w:r>
      <w:r w:rsidRPr="00C9335E">
        <w:rPr>
          <w:rStyle w:val="StyleUnderline"/>
          <w:highlight w:val="yellow"/>
        </w:rPr>
        <w:t>structures</w:t>
      </w:r>
      <w:r w:rsidRPr="00C9335E">
        <w:rPr>
          <w:rStyle w:val="StyleUnderline"/>
        </w:rPr>
        <w:t xml:space="preserve"> in the process</w:t>
      </w:r>
      <w:r w:rsidRPr="00C9335E">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481CEACF" w14:textId="77777777" w:rsidR="00286ABF" w:rsidRPr="00C9335E" w:rsidRDefault="00286ABF" w:rsidP="00286ABF">
      <w:pPr>
        <w:rPr>
          <w:sz w:val="16"/>
          <w:szCs w:val="16"/>
        </w:rPr>
      </w:pPr>
      <w:r w:rsidRPr="00C9335E">
        <w:rPr>
          <w:rStyle w:val="StyleUnderline"/>
        </w:rPr>
        <w:t xml:space="preserve">In light of these observations, labour lawyers need to take a </w:t>
      </w:r>
      <w:r w:rsidRPr="00C9335E">
        <w:rPr>
          <w:rStyle w:val="Emphasis"/>
        </w:rPr>
        <w:t>cautious</w:t>
      </w:r>
      <w:r w:rsidRPr="00C9335E">
        <w:rPr>
          <w:rStyle w:val="StyleUnderline"/>
        </w:rPr>
        <w:t xml:space="preserve"> and </w:t>
      </w:r>
      <w:r w:rsidRPr="00C9335E">
        <w:rPr>
          <w:rStyle w:val="Emphasis"/>
        </w:rPr>
        <w:t>reflexive approach</w:t>
      </w:r>
      <w:r w:rsidRPr="00C9335E">
        <w:rPr>
          <w:rStyle w:val="StyleUnderline"/>
        </w:rPr>
        <w:t xml:space="preserve"> when it comes to</w:t>
      </w:r>
      <w:r w:rsidRPr="00C9335E">
        <w:rPr>
          <w:sz w:val="16"/>
          <w:szCs w:val="16"/>
        </w:rPr>
        <w:t xml:space="preserve"> thinking about </w:t>
      </w:r>
      <w:r w:rsidRPr="00C9335E">
        <w:rPr>
          <w:rStyle w:val="StyleUnderline"/>
        </w:rPr>
        <w:t>law’s</w:t>
      </w:r>
      <w:r w:rsidRPr="00C9335E">
        <w:rPr>
          <w:sz w:val="16"/>
          <w:szCs w:val="16"/>
        </w:rPr>
        <w:t xml:space="preserve"> potential </w:t>
      </w:r>
      <w:r w:rsidRPr="00C9335E">
        <w:rPr>
          <w:rStyle w:val="StyleUnderline"/>
        </w:rPr>
        <w:t xml:space="preserve">role in </w:t>
      </w:r>
      <w:r w:rsidRPr="00C9335E">
        <w:rPr>
          <w:rStyle w:val="Emphasis"/>
        </w:rPr>
        <w:t>changing</w:t>
      </w:r>
      <w:r w:rsidRPr="00C9335E">
        <w:rPr>
          <w:rStyle w:val="StyleUnderline"/>
        </w:rPr>
        <w:t xml:space="preserve"> or </w:t>
      </w:r>
      <w:r w:rsidRPr="00C9335E">
        <w:rPr>
          <w:rStyle w:val="Emphasis"/>
        </w:rPr>
        <w:t>improving</w:t>
      </w:r>
      <w:r w:rsidRPr="00C9335E">
        <w:rPr>
          <w:sz w:val="16"/>
          <w:szCs w:val="16"/>
        </w:rPr>
        <w:t xml:space="preserve"> the </w:t>
      </w:r>
      <w:r w:rsidRPr="00C9335E">
        <w:rPr>
          <w:rStyle w:val="StyleUnderline"/>
        </w:rPr>
        <w:t>problems</w:t>
      </w:r>
      <w:r w:rsidRPr="00C9335E">
        <w:rPr>
          <w:sz w:val="16"/>
          <w:szCs w:val="16"/>
        </w:rPr>
        <w:t xml:space="preserve"> identified by social actors and commentators. In particular, it cautions us that </w:t>
      </w:r>
      <w:r w:rsidRPr="00C9335E">
        <w:rPr>
          <w:rStyle w:val="StyleUnderline"/>
        </w:rPr>
        <w:t>using law</w:t>
      </w:r>
      <w:r w:rsidRPr="00C9335E">
        <w:rPr>
          <w:sz w:val="16"/>
          <w:szCs w:val="16"/>
        </w:rPr>
        <w:t xml:space="preserve">, and legal argument, in the short term, to respond to immediate social problems, or resolve conjunctural social struggles and disputes </w:t>
      </w:r>
      <w:r w:rsidRPr="00C9335E">
        <w:rPr>
          <w:rStyle w:val="StyleUnderline"/>
        </w:rPr>
        <w:t xml:space="preserve">is </w:t>
      </w:r>
      <w:r w:rsidRPr="00C9335E">
        <w:rPr>
          <w:rStyle w:val="Emphasis"/>
        </w:rPr>
        <w:t>inherently risky</w:t>
      </w:r>
      <w:r w:rsidRPr="00C9335E">
        <w:rPr>
          <w:rStyle w:val="StyleUnderline"/>
        </w:rPr>
        <w:t xml:space="preserve">. It is likely that in doing so, we will simply be </w:t>
      </w:r>
      <w:r w:rsidRPr="00C9335E">
        <w:rPr>
          <w:rStyle w:val="Emphasis"/>
        </w:rPr>
        <w:t>reproducing</w:t>
      </w:r>
      <w:r w:rsidRPr="00C9335E">
        <w:rPr>
          <w:rStyle w:val="StyleUnderline"/>
        </w:rPr>
        <w:t xml:space="preserve"> and </w:t>
      </w:r>
      <w:r w:rsidRPr="00C9335E">
        <w:rPr>
          <w:rStyle w:val="Emphasis"/>
        </w:rPr>
        <w:t>legitimising</w:t>
      </w:r>
      <w:r w:rsidRPr="00C9335E">
        <w:rPr>
          <w:rStyle w:val="StyleUnderline"/>
        </w:rPr>
        <w:t xml:space="preserve">, the very structures that in the </w:t>
      </w:r>
      <w:r w:rsidRPr="00C9335E">
        <w:rPr>
          <w:rStyle w:val="Emphasis"/>
        </w:rPr>
        <w:t>long term</w:t>
      </w:r>
      <w:r w:rsidRPr="00C9335E">
        <w:rPr>
          <w:rStyle w:val="StyleUnderline"/>
        </w:rPr>
        <w:t xml:space="preserve">, will be </w:t>
      </w:r>
      <w:r w:rsidRPr="00C9335E">
        <w:rPr>
          <w:rStyle w:val="Emphasis"/>
        </w:rPr>
        <w:t>necessary</w:t>
      </w:r>
      <w:r w:rsidRPr="00C9335E">
        <w:rPr>
          <w:rStyle w:val="StyleUnderline"/>
        </w:rPr>
        <w:t xml:space="preserve"> to </w:t>
      </w:r>
      <w:r w:rsidRPr="00C9335E">
        <w:rPr>
          <w:rStyle w:val="Emphasis"/>
        </w:rPr>
        <w:t>change</w:t>
      </w:r>
      <w:r w:rsidRPr="00C9335E">
        <w:rPr>
          <w:rStyle w:val="StyleUnderline"/>
        </w:rPr>
        <w:t xml:space="preserve"> or </w:t>
      </w:r>
      <w:r w:rsidRPr="00C9335E">
        <w:rPr>
          <w:rStyle w:val="Emphasis"/>
        </w:rPr>
        <w:t>transcend</w:t>
      </w:r>
      <w:r w:rsidRPr="00C9335E">
        <w:rPr>
          <w:sz w:val="16"/>
          <w:szCs w:val="16"/>
        </w:rPr>
        <w:t xml:space="preserve">, to overcome their underlying causes (Knox, 2012; Holdren, 2020; Adams, 2020A). </w:t>
      </w:r>
      <w:r w:rsidRPr="00C9335E">
        <w:rPr>
          <w:rStyle w:val="StyleUnderline"/>
          <w:highlight w:val="yellow"/>
        </w:rPr>
        <w:t xml:space="preserve">This does </w:t>
      </w:r>
      <w:r w:rsidRPr="00C9335E">
        <w:rPr>
          <w:rStyle w:val="Emphasis"/>
          <w:highlight w:val="yellow"/>
        </w:rPr>
        <w:t>not</w:t>
      </w:r>
      <w:r w:rsidRPr="00C9335E">
        <w:rPr>
          <w:rStyle w:val="StyleUnderline"/>
          <w:highlight w:val="yellow"/>
        </w:rPr>
        <w:t xml:space="preserve"> mean </w:t>
      </w:r>
      <w:r w:rsidRPr="00C9335E">
        <w:rPr>
          <w:rStyle w:val="Emphasis"/>
          <w:highlight w:val="yellow"/>
        </w:rPr>
        <w:t>abandoning</w:t>
      </w:r>
      <w:r w:rsidRPr="00C9335E">
        <w:rPr>
          <w:rStyle w:val="StyleUnderline"/>
          <w:highlight w:val="yellow"/>
        </w:rPr>
        <w:t xml:space="preserve"> the law</w:t>
      </w:r>
      <w:r w:rsidRPr="00C9335E">
        <w:rPr>
          <w:rStyle w:val="StyleUnderline"/>
        </w:rPr>
        <w:t xml:space="preserve"> entirely; </w:t>
      </w:r>
      <w:r w:rsidRPr="00C9335E">
        <w:rPr>
          <w:rStyle w:val="StyleUnderline"/>
          <w:highlight w:val="yellow"/>
        </w:rPr>
        <w:t>it</w:t>
      </w:r>
      <w:r w:rsidRPr="00C9335E">
        <w:rPr>
          <w:rStyle w:val="StyleUnderline"/>
        </w:rPr>
        <w:t xml:space="preserve"> simply </w:t>
      </w:r>
      <w:r w:rsidRPr="00C9335E">
        <w:rPr>
          <w:rStyle w:val="StyleUnderline"/>
          <w:highlight w:val="yellow"/>
        </w:rPr>
        <w:t>means</w:t>
      </w:r>
      <w:r w:rsidRPr="00C9335E">
        <w:rPr>
          <w:rStyle w:val="StyleUnderline"/>
        </w:rPr>
        <w:t xml:space="preserve"> that </w:t>
      </w:r>
      <w:r w:rsidRPr="00C9335E">
        <w:rPr>
          <w:rStyle w:val="StyleUnderline"/>
          <w:highlight w:val="yellow"/>
        </w:rPr>
        <w:t xml:space="preserve">we must remain </w:t>
      </w:r>
      <w:r w:rsidRPr="00C9335E">
        <w:rPr>
          <w:rStyle w:val="Emphasis"/>
          <w:highlight w:val="yellow"/>
        </w:rPr>
        <w:t>reflexive</w:t>
      </w:r>
      <w:r w:rsidRPr="00C9335E">
        <w:rPr>
          <w:rStyle w:val="Emphasis"/>
        </w:rPr>
        <w:t>ly aware</w:t>
      </w:r>
      <w:r w:rsidRPr="00C9335E">
        <w:rPr>
          <w:rStyle w:val="StyleUnderline"/>
        </w:rPr>
        <w:t xml:space="preserve"> of these risks, and that we must </w:t>
      </w:r>
      <w:r w:rsidRPr="00C9335E">
        <w:rPr>
          <w:rStyle w:val="Emphasis"/>
        </w:rPr>
        <w:t>explore</w:t>
      </w:r>
      <w:r w:rsidRPr="00C9335E">
        <w:rPr>
          <w:sz w:val="16"/>
          <w:szCs w:val="16"/>
        </w:rPr>
        <w:t xml:space="preserve">, and pay attention to, </w:t>
      </w:r>
      <w:r w:rsidRPr="00C9335E">
        <w:rPr>
          <w:rStyle w:val="StyleUnderline"/>
        </w:rPr>
        <w:t>the scope that exists for deploying law</w:t>
      </w:r>
      <w:r w:rsidRPr="00C9335E">
        <w:rPr>
          <w:sz w:val="16"/>
          <w:szCs w:val="16"/>
        </w:rPr>
        <w:t xml:space="preserve"> and legal argument, </w:t>
      </w:r>
      <w:r w:rsidRPr="00C9335E">
        <w:rPr>
          <w:rStyle w:val="StyleUnderline"/>
        </w:rPr>
        <w:t xml:space="preserve">in a way that </w:t>
      </w:r>
      <w:r w:rsidRPr="00C9335E">
        <w:rPr>
          <w:rStyle w:val="Emphasis"/>
        </w:rPr>
        <w:t>disrupts</w:t>
      </w:r>
      <w:r w:rsidRPr="00C9335E">
        <w:rPr>
          <w:rStyle w:val="StyleUnderline"/>
        </w:rPr>
        <w:t xml:space="preserve">, </w:t>
      </w:r>
      <w:r w:rsidRPr="00C9335E">
        <w:rPr>
          <w:rStyle w:val="Emphasis"/>
        </w:rPr>
        <w:t>unsettles</w:t>
      </w:r>
      <w:r w:rsidRPr="00C9335E">
        <w:rPr>
          <w:rStyle w:val="StyleUnderline"/>
        </w:rPr>
        <w:t xml:space="preserve">, and </w:t>
      </w:r>
      <w:r w:rsidRPr="00C9335E">
        <w:rPr>
          <w:rStyle w:val="Emphasis"/>
        </w:rPr>
        <w:t>re-politicises</w:t>
      </w:r>
      <w:r w:rsidRPr="00C9335E">
        <w:rPr>
          <w:sz w:val="16"/>
          <w:szCs w:val="16"/>
        </w:rPr>
        <w:t xml:space="preserve">; in a way that not only makes structures visible, but also, the role in those </w:t>
      </w:r>
      <w:r w:rsidRPr="00C9335E">
        <w:rPr>
          <w:rStyle w:val="StyleUnderline"/>
        </w:rPr>
        <w:t>structures</w:t>
      </w:r>
      <w:r w:rsidRPr="00C9335E">
        <w:rPr>
          <w:sz w:val="16"/>
          <w:szCs w:val="16"/>
        </w:rPr>
        <w:t>, of law, and legal concepts.</w:t>
      </w:r>
    </w:p>
    <w:p w14:paraId="1868D2F4" w14:textId="77777777" w:rsidR="00286ABF" w:rsidRPr="00C9335E" w:rsidRDefault="00286ABF" w:rsidP="00286ABF">
      <w:pPr>
        <w:rPr>
          <w:sz w:val="16"/>
          <w:szCs w:val="16"/>
        </w:rPr>
      </w:pPr>
      <w:r w:rsidRPr="00C9335E">
        <w:rPr>
          <w:sz w:val="16"/>
          <w:szCs w:val="16"/>
        </w:rPr>
        <w:t xml:space="preserve">These observations suggest </w:t>
      </w:r>
      <w:r w:rsidRPr="00C9335E">
        <w:rPr>
          <w:rStyle w:val="StyleUnderline"/>
        </w:rPr>
        <w:t xml:space="preserve">a </w:t>
      </w:r>
      <w:r w:rsidRPr="00C9335E">
        <w:rPr>
          <w:rStyle w:val="Emphasis"/>
        </w:rPr>
        <w:t>twofold strategy</w:t>
      </w:r>
      <w:r w:rsidRPr="00C9335E">
        <w:rPr>
          <w:rStyle w:val="StyleUnderline"/>
        </w:rPr>
        <w:t xml:space="preserve"> will be </w:t>
      </w:r>
      <w:r w:rsidRPr="00C9335E">
        <w:rPr>
          <w:rStyle w:val="Emphasis"/>
        </w:rPr>
        <w:t>necessary</w:t>
      </w:r>
      <w:r w:rsidRPr="00C9335E">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C9335E">
        <w:rPr>
          <w:rStyle w:val="StyleUnderline"/>
        </w:rPr>
        <w:t xml:space="preserve">The </w:t>
      </w:r>
      <w:r w:rsidRPr="00C9335E">
        <w:rPr>
          <w:rStyle w:val="Emphasis"/>
        </w:rPr>
        <w:t>task</w:t>
      </w:r>
      <w:r w:rsidRPr="00C9335E">
        <w:rPr>
          <w:rStyle w:val="StyleUnderline"/>
        </w:rPr>
        <w:t xml:space="preserve"> for the </w:t>
      </w:r>
      <w:r w:rsidRPr="00C9335E">
        <w:rPr>
          <w:rStyle w:val="Emphasis"/>
        </w:rPr>
        <w:t>labour law scholar</w:t>
      </w:r>
      <w:r w:rsidRPr="00C9335E">
        <w:rPr>
          <w:rStyle w:val="StyleUnderline"/>
        </w:rPr>
        <w:t xml:space="preserve"> should</w:t>
      </w:r>
      <w:r w:rsidRPr="00C9335E">
        <w:rPr>
          <w:sz w:val="16"/>
          <w:szCs w:val="16"/>
        </w:rPr>
        <w:t xml:space="preserve"> not </w:t>
      </w:r>
      <w:r w:rsidRPr="00C9335E">
        <w:rPr>
          <w:rStyle w:val="StyleUnderline"/>
        </w:rPr>
        <w:t>be</w:t>
      </w:r>
      <w:r w:rsidRPr="00C9335E">
        <w:rPr>
          <w:sz w:val="16"/>
          <w:szCs w:val="16"/>
        </w:rPr>
        <w:t xml:space="preserve"> to internalise the values that appear desirable or important to us, but to constantly question, and problemetise them; to explore and expose their structural basis, so as to open the door to </w:t>
      </w:r>
      <w:r w:rsidRPr="00C9335E">
        <w:rPr>
          <w:rStyle w:val="StyleUnderline"/>
        </w:rPr>
        <w:t xml:space="preserve">a more </w:t>
      </w:r>
      <w:r w:rsidRPr="00C9335E">
        <w:rPr>
          <w:rStyle w:val="Emphasis"/>
        </w:rPr>
        <w:t>reflexive</w:t>
      </w:r>
      <w:r w:rsidRPr="00C9335E">
        <w:rPr>
          <w:rStyle w:val="StyleUnderline"/>
        </w:rPr>
        <w:t xml:space="preserve">, </w:t>
      </w:r>
      <w:r w:rsidRPr="00C9335E">
        <w:rPr>
          <w:rStyle w:val="Emphasis"/>
        </w:rPr>
        <w:t>situated</w:t>
      </w:r>
      <w:r w:rsidRPr="00C9335E">
        <w:rPr>
          <w:rStyle w:val="StyleUnderline"/>
        </w:rPr>
        <w:t xml:space="preserve">, </w:t>
      </w:r>
      <w:r w:rsidRPr="00C9335E">
        <w:rPr>
          <w:rStyle w:val="Emphasis"/>
        </w:rPr>
        <w:t>normative critique</w:t>
      </w:r>
      <w:r w:rsidRPr="00C9335E">
        <w:rPr>
          <w:sz w:val="16"/>
          <w:szCs w:val="16"/>
        </w:rPr>
        <w:t>.</w:t>
      </w:r>
    </w:p>
    <w:p w14:paraId="0871A69F" w14:textId="77777777" w:rsidR="00286ABF" w:rsidRPr="00C9335E" w:rsidRDefault="00286ABF" w:rsidP="00286ABF">
      <w:pPr>
        <w:rPr>
          <w:sz w:val="16"/>
          <w:szCs w:val="16"/>
        </w:rPr>
      </w:pPr>
      <w:r w:rsidRPr="00C9335E">
        <w:rPr>
          <w:sz w:val="16"/>
          <w:szCs w:val="16"/>
        </w:rPr>
        <w:t xml:space="preserve">In thinking about our shorter term goals, moreover, one of the implications of </w:t>
      </w:r>
      <w:r w:rsidRPr="00C9335E">
        <w:rPr>
          <w:rStyle w:val="StyleUnderline"/>
        </w:rPr>
        <w:t xml:space="preserve">the </w:t>
      </w:r>
      <w:r w:rsidRPr="00C9335E">
        <w:rPr>
          <w:rStyle w:val="Emphasis"/>
        </w:rPr>
        <w:t>structural approach</w:t>
      </w:r>
      <w:r w:rsidRPr="00C9335E">
        <w:rPr>
          <w:sz w:val="16"/>
          <w:szCs w:val="16"/>
        </w:rPr>
        <w:t xml:space="preserve"> is that it </w:t>
      </w:r>
      <w:r w:rsidRPr="00C9335E">
        <w:rPr>
          <w:rStyle w:val="StyleUnderline"/>
        </w:rPr>
        <w:t xml:space="preserve">points our attention to the importance of exploring </w:t>
      </w:r>
      <w:r w:rsidRPr="00C9335E">
        <w:rPr>
          <w:rStyle w:val="Emphasis"/>
        </w:rPr>
        <w:t>both</w:t>
      </w:r>
      <w:r w:rsidRPr="00C9335E">
        <w:rPr>
          <w:rStyle w:val="StyleUnderline"/>
        </w:rPr>
        <w:t xml:space="preserve"> the </w:t>
      </w:r>
      <w:r w:rsidRPr="00C9335E">
        <w:rPr>
          <w:rStyle w:val="Emphasis"/>
        </w:rPr>
        <w:t>underlying structural logics</w:t>
      </w:r>
      <w:r w:rsidRPr="00C9335E">
        <w:rPr>
          <w:rStyle w:val="StyleUnderline"/>
        </w:rPr>
        <w:t xml:space="preserve"> shaping social development and the </w:t>
      </w:r>
      <w:r w:rsidRPr="00C9335E">
        <w:rPr>
          <w:rStyle w:val="Emphasis"/>
        </w:rPr>
        <w:t>complexity</w:t>
      </w:r>
      <w:r w:rsidRPr="00C9335E">
        <w:rPr>
          <w:rStyle w:val="StyleUnderline"/>
        </w:rPr>
        <w:t xml:space="preserve"> and </w:t>
      </w:r>
      <w:r w:rsidRPr="00C9335E">
        <w:rPr>
          <w:rStyle w:val="Emphasis"/>
        </w:rPr>
        <w:t>contingency</w:t>
      </w:r>
      <w:r w:rsidRPr="00C9335E">
        <w:rPr>
          <w:rStyle w:val="StyleUnderline"/>
        </w:rPr>
        <w:t xml:space="preserve"> of the ways in which those logics </w:t>
      </w:r>
      <w:r w:rsidRPr="00C9335E">
        <w:rPr>
          <w:rStyle w:val="Emphasis"/>
        </w:rPr>
        <w:t>manifest in practice</w:t>
      </w:r>
      <w:r w:rsidRPr="00C9335E">
        <w:rPr>
          <w:rStyle w:val="StyleUnderline"/>
        </w:rPr>
        <w:t xml:space="preserve">. </w:t>
      </w:r>
      <w:r w:rsidRPr="00C9335E">
        <w:rPr>
          <w:rStyle w:val="StyleUnderline"/>
          <w:highlight w:val="yellow"/>
        </w:rPr>
        <w:t>While</w:t>
      </w:r>
      <w:r w:rsidRPr="00C9335E">
        <w:rPr>
          <w:rStyle w:val="StyleUnderline"/>
        </w:rPr>
        <w:t xml:space="preserve"> the structure of </w:t>
      </w:r>
      <w:r w:rsidRPr="00C9335E">
        <w:rPr>
          <w:rStyle w:val="StyleUnderline"/>
          <w:highlight w:val="yellow"/>
        </w:rPr>
        <w:t>capitalism</w:t>
      </w:r>
      <w:r w:rsidRPr="00C9335E">
        <w:rPr>
          <w:sz w:val="16"/>
          <w:szCs w:val="16"/>
        </w:rPr>
        <w:t xml:space="preserve"> profoundly </w:t>
      </w:r>
      <w:r w:rsidRPr="00C9335E">
        <w:rPr>
          <w:rStyle w:val="Emphasis"/>
          <w:highlight w:val="yellow"/>
        </w:rPr>
        <w:t>conditions</w:t>
      </w:r>
      <w:r w:rsidRPr="00C9335E">
        <w:rPr>
          <w:rStyle w:val="StyleUnderline"/>
        </w:rPr>
        <w:t xml:space="preserve"> the sort of </w:t>
      </w:r>
      <w:r w:rsidRPr="00C9335E">
        <w:rPr>
          <w:rStyle w:val="StyleUnderline"/>
          <w:highlight w:val="yellow"/>
        </w:rPr>
        <w:t>social development</w:t>
      </w:r>
      <w:r w:rsidRPr="00C9335E">
        <w:rPr>
          <w:rStyle w:val="StyleUnderline"/>
        </w:rPr>
        <w:t xml:space="preserve"> that can occur</w:t>
      </w:r>
      <w:r w:rsidRPr="00C9335E">
        <w:rPr>
          <w:sz w:val="16"/>
          <w:szCs w:val="16"/>
        </w:rPr>
        <w:t xml:space="preserve">, and thus, the sorts of socio-economic outcomes that can be achieved, </w:t>
      </w:r>
      <w:r w:rsidRPr="00C9335E">
        <w:rPr>
          <w:rStyle w:val="StyleUnderline"/>
          <w:highlight w:val="yellow"/>
        </w:rPr>
        <w:t xml:space="preserve">it does </w:t>
      </w:r>
      <w:r w:rsidRPr="00C9335E">
        <w:rPr>
          <w:rStyle w:val="Emphasis"/>
          <w:highlight w:val="yellow"/>
        </w:rPr>
        <w:t>not determine</w:t>
      </w:r>
      <w:r w:rsidRPr="00C9335E">
        <w:rPr>
          <w:rStyle w:val="StyleUnderline"/>
          <w:highlight w:val="yellow"/>
        </w:rPr>
        <w:t xml:space="preserve"> them</w:t>
      </w:r>
      <w:r w:rsidRPr="00C9335E">
        <w:rPr>
          <w:sz w:val="16"/>
          <w:szCs w:val="16"/>
        </w:rPr>
        <w:t xml:space="preserve">. Thus, </w:t>
      </w:r>
      <w:r w:rsidRPr="00C9335E">
        <w:rPr>
          <w:rStyle w:val="StyleUnderline"/>
          <w:highlight w:val="yellow"/>
        </w:rPr>
        <w:t xml:space="preserve">the </w:t>
      </w:r>
      <w:r w:rsidRPr="00C9335E">
        <w:rPr>
          <w:rStyle w:val="Emphasis"/>
          <w:highlight w:val="yellow"/>
        </w:rPr>
        <w:t>particular way</w:t>
      </w:r>
      <w:r w:rsidRPr="00C9335E">
        <w:rPr>
          <w:rStyle w:val="StyleUnderline"/>
        </w:rPr>
        <w:t xml:space="preserve"> in which </w:t>
      </w:r>
      <w:r w:rsidRPr="00C9335E">
        <w:rPr>
          <w:rStyle w:val="StyleUnderline"/>
          <w:highlight w:val="yellow"/>
        </w:rPr>
        <w:t>capitalism</w:t>
      </w:r>
      <w:r w:rsidRPr="00C9335E">
        <w:rPr>
          <w:rStyle w:val="StyleUnderline"/>
        </w:rPr>
        <w:t xml:space="preserve"> </w:t>
      </w:r>
      <w:r w:rsidRPr="00C9335E">
        <w:rPr>
          <w:rStyle w:val="StyleUnderline"/>
          <w:highlight w:val="yellow"/>
        </w:rPr>
        <w:t>manifests</w:t>
      </w:r>
      <w:r w:rsidRPr="00C9335E">
        <w:rPr>
          <w:rStyle w:val="StyleUnderline"/>
        </w:rPr>
        <w:t xml:space="preserve"> today, </w:t>
      </w:r>
      <w:r w:rsidRPr="00C9335E">
        <w:rPr>
          <w:rStyle w:val="StyleUnderline"/>
          <w:highlight w:val="yellow"/>
        </w:rPr>
        <w:t>and</w:t>
      </w:r>
      <w:r w:rsidRPr="00C9335E">
        <w:rPr>
          <w:sz w:val="16"/>
          <w:szCs w:val="16"/>
        </w:rPr>
        <w:t xml:space="preserve"> indeed </w:t>
      </w:r>
      <w:r w:rsidRPr="00C9335E">
        <w:rPr>
          <w:rStyle w:val="StyleUnderline"/>
          <w:highlight w:val="yellow"/>
        </w:rPr>
        <w:t xml:space="preserve">the </w:t>
      </w:r>
      <w:r w:rsidRPr="00C9335E">
        <w:rPr>
          <w:rStyle w:val="Emphasis"/>
          <w:highlight w:val="yellow"/>
        </w:rPr>
        <w:t>legal framework</w:t>
      </w:r>
      <w:r w:rsidRPr="00C9335E">
        <w:rPr>
          <w:rStyle w:val="StyleUnderline"/>
          <w:highlight w:val="yellow"/>
        </w:rPr>
        <w:t xml:space="preserve"> in which its</w:t>
      </w:r>
      <w:r w:rsidRPr="00C9335E">
        <w:rPr>
          <w:rStyle w:val="StyleUnderline"/>
        </w:rPr>
        <w:t xml:space="preserve"> constitutive </w:t>
      </w:r>
      <w:r w:rsidRPr="00C9335E">
        <w:rPr>
          <w:rStyle w:val="StyleUnderline"/>
          <w:highlight w:val="yellow"/>
        </w:rPr>
        <w:t xml:space="preserve">practices are embedded, was </w:t>
      </w:r>
      <w:r w:rsidRPr="00C9335E">
        <w:rPr>
          <w:rStyle w:val="Emphasis"/>
          <w:highlight w:val="yellow"/>
        </w:rPr>
        <w:t>not pre-given</w:t>
      </w:r>
      <w:r w:rsidRPr="00C9335E">
        <w:rPr>
          <w:rStyle w:val="StyleUnderline"/>
        </w:rPr>
        <w:t>.</w:t>
      </w:r>
      <w:r w:rsidRPr="00C9335E">
        <w:rPr>
          <w:sz w:val="16"/>
          <w:szCs w:val="16"/>
        </w:rPr>
        <w:t xml:space="preserve"> Rather, </w:t>
      </w:r>
      <w:r w:rsidRPr="00C9335E">
        <w:rPr>
          <w:rStyle w:val="StyleUnderline"/>
        </w:rPr>
        <w:t xml:space="preserve">it was the result of the </w:t>
      </w:r>
      <w:r w:rsidRPr="00C9335E">
        <w:rPr>
          <w:rStyle w:val="Emphasis"/>
        </w:rPr>
        <w:t>particular way</w:t>
      </w:r>
      <w:r w:rsidRPr="00C9335E">
        <w:rPr>
          <w:rStyle w:val="StyleUnderline"/>
        </w:rPr>
        <w:t xml:space="preserve"> in which those logics were </w:t>
      </w:r>
      <w:r w:rsidRPr="00C9335E">
        <w:rPr>
          <w:rStyle w:val="Emphasis"/>
        </w:rPr>
        <w:t>subjectively interpreted</w:t>
      </w:r>
      <w:r w:rsidRPr="00C9335E">
        <w:rPr>
          <w:rStyle w:val="StyleUnderline"/>
        </w:rPr>
        <w:t xml:space="preserve"> by social actors, and the way in which they responded to those logics in </w:t>
      </w:r>
      <w:r w:rsidRPr="00C9335E">
        <w:rPr>
          <w:rStyle w:val="Emphasis"/>
        </w:rPr>
        <w:t>particular conditions</w:t>
      </w:r>
      <w:r w:rsidRPr="00C9335E">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C9335E">
        <w:rPr>
          <w:rStyle w:val="StyleUnderline"/>
        </w:rPr>
        <w:t xml:space="preserve">This observation forces us to recognise the </w:t>
      </w:r>
      <w:r w:rsidRPr="00C9335E">
        <w:rPr>
          <w:rStyle w:val="Emphasis"/>
        </w:rPr>
        <w:t>contingency</w:t>
      </w:r>
      <w:r w:rsidRPr="00C9335E">
        <w:rPr>
          <w:rStyle w:val="StyleUnderline"/>
        </w:rPr>
        <w:t xml:space="preserve"> of the </w:t>
      </w:r>
      <w:r w:rsidRPr="00C9335E">
        <w:rPr>
          <w:rStyle w:val="Emphasis"/>
        </w:rPr>
        <w:t>present</w:t>
      </w:r>
      <w:r w:rsidRPr="00C9335E">
        <w:rPr>
          <w:rStyle w:val="StyleUnderline"/>
        </w:rPr>
        <w:t xml:space="preserve">, and thus, the </w:t>
      </w:r>
      <w:r w:rsidRPr="00C9335E">
        <w:rPr>
          <w:rStyle w:val="Emphasis"/>
        </w:rPr>
        <w:t>potential</w:t>
      </w:r>
      <w:r w:rsidRPr="00C9335E">
        <w:rPr>
          <w:rStyle w:val="StyleUnderline"/>
        </w:rPr>
        <w:t xml:space="preserve"> that exists for a </w:t>
      </w:r>
      <w:r w:rsidRPr="00C9335E">
        <w:rPr>
          <w:rStyle w:val="Emphasis"/>
        </w:rPr>
        <w:t>variety of futures</w:t>
      </w:r>
      <w:r w:rsidRPr="00C9335E">
        <w:rPr>
          <w:rStyle w:val="StyleUnderline"/>
        </w:rPr>
        <w:t xml:space="preserve"> to be brought about, depending on </w:t>
      </w:r>
      <w:r w:rsidRPr="00C9335E">
        <w:rPr>
          <w:rStyle w:val="Emphasis"/>
        </w:rPr>
        <w:t>how</w:t>
      </w:r>
      <w:r w:rsidRPr="00C9335E">
        <w:rPr>
          <w:rStyle w:val="StyleUnderline"/>
        </w:rPr>
        <w:t xml:space="preserve"> we react </w:t>
      </w:r>
      <w:r w:rsidRPr="00C9335E">
        <w:rPr>
          <w:rStyle w:val="Emphasis"/>
        </w:rPr>
        <w:t>today</w:t>
      </w:r>
      <w:r w:rsidRPr="00C9335E">
        <w:rPr>
          <w:rStyle w:val="StyleUnderline"/>
        </w:rPr>
        <w:t xml:space="preserve"> to the </w:t>
      </w:r>
      <w:r w:rsidRPr="00C9335E">
        <w:rPr>
          <w:rStyle w:val="Emphasis"/>
        </w:rPr>
        <w:t>structural contexts</w:t>
      </w:r>
      <w:r w:rsidRPr="00C9335E">
        <w:rPr>
          <w:rStyle w:val="StyleUnderline"/>
        </w:rPr>
        <w:t xml:space="preserve"> in which we find ourselves</w:t>
      </w:r>
      <w:r w:rsidRPr="00C9335E">
        <w:rPr>
          <w:sz w:val="16"/>
          <w:szCs w:val="16"/>
        </w:rPr>
        <w:t xml:space="preserve">, and the conjunctural conditions which we face. </w:t>
      </w:r>
      <w:r w:rsidRPr="00C9335E">
        <w:rPr>
          <w:rStyle w:val="StyleUnderline"/>
        </w:rPr>
        <w:t>These may be</w:t>
      </w:r>
      <w:r w:rsidRPr="00C9335E">
        <w:rPr>
          <w:sz w:val="16"/>
          <w:szCs w:val="16"/>
        </w:rPr>
        <w:t xml:space="preserve"> futures within capitalism, changes within capitalism’s necessary structures, but, potentially, </w:t>
      </w:r>
      <w:r w:rsidRPr="00C9335E">
        <w:rPr>
          <w:rStyle w:val="StyleUnderline"/>
        </w:rPr>
        <w:t xml:space="preserve">futures within such structures that </w:t>
      </w:r>
      <w:r w:rsidRPr="00C9335E">
        <w:rPr>
          <w:rStyle w:val="Emphasis"/>
        </w:rPr>
        <w:t>embrace</w:t>
      </w:r>
      <w:r w:rsidRPr="00C9335E">
        <w:rPr>
          <w:rStyle w:val="StyleUnderline"/>
        </w:rPr>
        <w:t xml:space="preserve"> the potential for one day </w:t>
      </w:r>
      <w:r w:rsidRPr="00C9335E">
        <w:rPr>
          <w:rStyle w:val="Emphasis"/>
        </w:rPr>
        <w:t>transcending</w:t>
      </w:r>
      <w:r w:rsidRPr="00C9335E">
        <w:rPr>
          <w:rStyle w:val="StyleUnderline"/>
        </w:rPr>
        <w:t xml:space="preserve"> them</w:t>
      </w:r>
      <w:r w:rsidRPr="00C9335E">
        <w:rPr>
          <w:sz w:val="16"/>
          <w:szCs w:val="16"/>
        </w:rPr>
        <w:t>.</w:t>
      </w:r>
    </w:p>
    <w:p w14:paraId="0B11DC49" w14:textId="77777777" w:rsidR="00286ABF" w:rsidRPr="00C9335E" w:rsidRDefault="00286ABF" w:rsidP="00286ABF">
      <w:pPr>
        <w:rPr>
          <w:sz w:val="16"/>
          <w:szCs w:val="16"/>
        </w:rPr>
      </w:pPr>
      <w:r w:rsidRPr="00C9335E">
        <w:rPr>
          <w:sz w:val="16"/>
          <w:szCs w:val="16"/>
        </w:rPr>
        <w:t xml:space="preserve">What the analysis of law’s relationship with capitalism emphasises, however, is that </w:t>
      </w:r>
      <w:r w:rsidRPr="00C9335E">
        <w:rPr>
          <w:rStyle w:val="Emphasis"/>
          <w:highlight w:val="yellow"/>
        </w:rPr>
        <w:t>labour law</w:t>
      </w:r>
      <w:r w:rsidRPr="00C9335E">
        <w:rPr>
          <w:rStyle w:val="StyleUnderline"/>
          <w:highlight w:val="yellow"/>
        </w:rPr>
        <w:t xml:space="preserve"> cannot</w:t>
      </w:r>
      <w:r w:rsidRPr="00C9335E">
        <w:rPr>
          <w:rStyle w:val="StyleUnderline"/>
        </w:rPr>
        <w:t xml:space="preserve"> be seen as a mechanism with the capacity to </w:t>
      </w:r>
      <w:r w:rsidRPr="00C9335E">
        <w:rPr>
          <w:rStyle w:val="StyleUnderline"/>
          <w:highlight w:val="yellow"/>
        </w:rPr>
        <w:t xml:space="preserve">change </w:t>
      </w:r>
      <w:r w:rsidRPr="00C9335E">
        <w:rPr>
          <w:rStyle w:val="Emphasis"/>
          <w:highlight w:val="yellow"/>
        </w:rPr>
        <w:t>underlying</w:t>
      </w:r>
      <w:r w:rsidRPr="00C9335E">
        <w:rPr>
          <w:rStyle w:val="StyleUnderline"/>
        </w:rPr>
        <w:t xml:space="preserve"> or </w:t>
      </w:r>
      <w:r w:rsidRPr="00C9335E">
        <w:rPr>
          <w:rStyle w:val="Emphasis"/>
        </w:rPr>
        <w:t xml:space="preserve">basic </w:t>
      </w:r>
      <w:r w:rsidRPr="00C9335E">
        <w:rPr>
          <w:rStyle w:val="Emphasis"/>
          <w:highlight w:val="yellow"/>
        </w:rPr>
        <w:t>structures</w:t>
      </w:r>
      <w:r w:rsidRPr="00C9335E">
        <w:rPr>
          <w:sz w:val="16"/>
          <w:szCs w:val="16"/>
        </w:rPr>
        <w:t xml:space="preserve">. To do so, would be to undermine the structural basis of law, and labour law itself (Lukáks, 1971, p. 264). </w:t>
      </w:r>
      <w:r w:rsidRPr="00C9335E">
        <w:rPr>
          <w:rStyle w:val="StyleUnderline"/>
          <w:highlight w:val="yellow"/>
        </w:rPr>
        <w:t xml:space="preserve">It </w:t>
      </w:r>
      <w:r w:rsidRPr="00C9335E">
        <w:rPr>
          <w:rStyle w:val="Emphasis"/>
          <w:highlight w:val="yellow"/>
        </w:rPr>
        <w:t>can</w:t>
      </w:r>
      <w:r w:rsidRPr="00C9335E">
        <w:rPr>
          <w:rStyle w:val="StyleUnderline"/>
        </w:rPr>
        <w:t xml:space="preserve">, however, </w:t>
      </w:r>
      <w:r w:rsidRPr="00C9335E">
        <w:rPr>
          <w:rStyle w:val="StyleUnderline"/>
          <w:highlight w:val="yellow"/>
        </w:rPr>
        <w:t>still</w:t>
      </w:r>
      <w:r w:rsidRPr="00C9335E">
        <w:rPr>
          <w:rStyle w:val="StyleUnderline"/>
        </w:rPr>
        <w:t xml:space="preserve"> be seen as a mechanism with the capacity to </w:t>
      </w:r>
      <w:r w:rsidRPr="00C9335E">
        <w:rPr>
          <w:rStyle w:val="Emphasis"/>
        </w:rPr>
        <w:t>legitimise</w:t>
      </w:r>
      <w:r w:rsidRPr="00C9335E">
        <w:rPr>
          <w:sz w:val="16"/>
          <w:szCs w:val="16"/>
        </w:rPr>
        <w:t xml:space="preserve"> and/</w:t>
      </w:r>
      <w:r w:rsidRPr="00C9335E">
        <w:rPr>
          <w:rStyle w:val="StyleUnderline"/>
        </w:rPr>
        <w:t xml:space="preserve">or </w:t>
      </w:r>
      <w:r w:rsidRPr="00C9335E">
        <w:rPr>
          <w:rStyle w:val="Emphasis"/>
          <w:highlight w:val="yellow"/>
        </w:rPr>
        <w:t>destabilise</w:t>
      </w:r>
      <w:r w:rsidRPr="00C9335E">
        <w:rPr>
          <w:rStyle w:val="StyleUnderline"/>
        </w:rPr>
        <w:t xml:space="preserve"> those structures</w:t>
      </w:r>
      <w:r w:rsidRPr="00C9335E">
        <w:rPr>
          <w:sz w:val="16"/>
          <w:szCs w:val="16"/>
        </w:rPr>
        <w:t>—including law—</w:t>
      </w:r>
      <w:r w:rsidRPr="00C9335E">
        <w:rPr>
          <w:rStyle w:val="StyleUnderline"/>
        </w:rPr>
        <w:t xml:space="preserve">to </w:t>
      </w:r>
      <w:r w:rsidRPr="00C9335E">
        <w:rPr>
          <w:rStyle w:val="Emphasis"/>
        </w:rPr>
        <w:t>foster</w:t>
      </w:r>
      <w:r w:rsidRPr="00C9335E">
        <w:rPr>
          <w:rStyle w:val="StyleUnderline"/>
        </w:rPr>
        <w:t xml:space="preserve"> and </w:t>
      </w:r>
      <w:r w:rsidRPr="00C9335E">
        <w:rPr>
          <w:rStyle w:val="Emphasis"/>
        </w:rPr>
        <w:t>facilitate</w:t>
      </w:r>
      <w:r w:rsidRPr="00C9335E">
        <w:rPr>
          <w:rStyle w:val="StyleUnderline"/>
        </w:rPr>
        <w:t xml:space="preserve"> the capacities and capabilities that will be </w:t>
      </w:r>
      <w:r w:rsidRPr="00C9335E">
        <w:rPr>
          <w:rStyle w:val="Emphasis"/>
        </w:rPr>
        <w:t>required</w:t>
      </w:r>
      <w:r w:rsidRPr="00C9335E">
        <w:rPr>
          <w:rStyle w:val="StyleUnderline"/>
        </w:rPr>
        <w:t xml:space="preserve"> to overcome those structures, depending on </w:t>
      </w:r>
      <w:r w:rsidRPr="00C9335E">
        <w:rPr>
          <w:rStyle w:val="Emphasis"/>
        </w:rPr>
        <w:t>how</w:t>
      </w:r>
      <w:r w:rsidRPr="00C9335E">
        <w:rPr>
          <w:rStyle w:val="StyleUnderline"/>
        </w:rPr>
        <w:t xml:space="preserve"> it is used, and for </w:t>
      </w:r>
      <w:r w:rsidRPr="00C9335E">
        <w:rPr>
          <w:rStyle w:val="Emphasis"/>
        </w:rPr>
        <w:t>what purposes</w:t>
      </w:r>
      <w:r w:rsidRPr="00C9335E">
        <w:rPr>
          <w:rStyle w:val="StyleUnderline"/>
        </w:rPr>
        <w:t xml:space="preserve">. </w:t>
      </w:r>
      <w:r w:rsidRPr="00C9335E">
        <w:rPr>
          <w:rStyle w:val="Emphasis"/>
          <w:highlight w:val="yellow"/>
        </w:rPr>
        <w:t>Minimum wage</w:t>
      </w:r>
      <w:r w:rsidRPr="00C9335E">
        <w:rPr>
          <w:rStyle w:val="Emphasis"/>
        </w:rPr>
        <w:t xml:space="preserve"> regulations</w:t>
      </w:r>
      <w:r w:rsidRPr="00C9335E">
        <w:rPr>
          <w:rStyle w:val="StyleUnderline"/>
        </w:rPr>
        <w:t xml:space="preserve">, </w:t>
      </w:r>
      <w:r w:rsidRPr="00C9335E">
        <w:rPr>
          <w:rStyle w:val="Emphasis"/>
          <w:highlight w:val="yellow"/>
        </w:rPr>
        <w:t>working time</w:t>
      </w:r>
      <w:r w:rsidRPr="00C9335E">
        <w:rPr>
          <w:rStyle w:val="Emphasis"/>
        </w:rPr>
        <w:t xml:space="preserve"> regulations</w:t>
      </w:r>
      <w:r w:rsidRPr="00C9335E">
        <w:rPr>
          <w:rStyle w:val="StyleUnderline"/>
        </w:rPr>
        <w:t xml:space="preserve">, </w:t>
      </w:r>
      <w:r w:rsidRPr="00C9335E">
        <w:rPr>
          <w:rStyle w:val="Emphasis"/>
          <w:highlight w:val="yellow"/>
        </w:rPr>
        <w:t>health and safety protections</w:t>
      </w:r>
      <w:r w:rsidRPr="00C9335E">
        <w:rPr>
          <w:rStyle w:val="StyleUnderline"/>
        </w:rPr>
        <w:t xml:space="preserve"> etc, </w:t>
      </w:r>
      <w:r w:rsidRPr="00C9335E">
        <w:rPr>
          <w:rStyle w:val="StyleUnderline"/>
          <w:highlight w:val="yellow"/>
        </w:rPr>
        <w:t>may not challenge the</w:t>
      </w:r>
      <w:r w:rsidRPr="00C9335E">
        <w:rPr>
          <w:rStyle w:val="StyleUnderline"/>
        </w:rPr>
        <w:t xml:space="preserve"> </w:t>
      </w:r>
      <w:r w:rsidRPr="00C9335E">
        <w:rPr>
          <w:rStyle w:val="Emphasis"/>
        </w:rPr>
        <w:t xml:space="preserve">basic </w:t>
      </w:r>
      <w:r w:rsidRPr="00C9335E">
        <w:rPr>
          <w:rStyle w:val="Emphasis"/>
          <w:highlight w:val="yellow"/>
        </w:rPr>
        <w:t>structure</w:t>
      </w:r>
      <w:r w:rsidRPr="00C9335E">
        <w:rPr>
          <w:rStyle w:val="StyleUnderline"/>
          <w:highlight w:val="yellow"/>
        </w:rPr>
        <w:t xml:space="preserve"> of capitalism</w:t>
      </w:r>
      <w:r w:rsidRPr="00C9335E">
        <w:rPr>
          <w:sz w:val="16"/>
          <w:szCs w:val="16"/>
        </w:rPr>
        <w:t xml:space="preserve">, therefore, </w:t>
      </w:r>
      <w:r w:rsidRPr="00C9335E">
        <w:rPr>
          <w:rStyle w:val="StyleUnderline"/>
        </w:rPr>
        <w:t xml:space="preserve">and may indeed </w:t>
      </w:r>
      <w:r w:rsidRPr="00C9335E">
        <w:rPr>
          <w:rStyle w:val="Emphasis"/>
        </w:rPr>
        <w:t>undermine</w:t>
      </w:r>
      <w:r w:rsidRPr="00C9335E">
        <w:rPr>
          <w:rStyle w:val="StyleUnderline"/>
        </w:rPr>
        <w:t xml:space="preserve"> attempts to </w:t>
      </w:r>
      <w:r w:rsidRPr="00C9335E">
        <w:rPr>
          <w:rStyle w:val="Emphasis"/>
        </w:rPr>
        <w:t>challenge</w:t>
      </w:r>
      <w:r w:rsidRPr="00C9335E">
        <w:rPr>
          <w:rStyle w:val="StyleUnderline"/>
        </w:rPr>
        <w:t xml:space="preserve"> it in the </w:t>
      </w:r>
      <w:r w:rsidRPr="00C9335E">
        <w:rPr>
          <w:rStyle w:val="Emphasis"/>
        </w:rPr>
        <w:t>immediate future</w:t>
      </w:r>
      <w:r w:rsidRPr="00C9335E">
        <w:rPr>
          <w:rStyle w:val="StyleUnderline"/>
        </w:rPr>
        <w:t xml:space="preserve"> (by </w:t>
      </w:r>
      <w:r w:rsidRPr="00C9335E">
        <w:rPr>
          <w:rStyle w:val="Emphasis"/>
        </w:rPr>
        <w:t>stabilising</w:t>
      </w:r>
      <w:r w:rsidRPr="00C9335E">
        <w:rPr>
          <w:rStyle w:val="StyleUnderline"/>
        </w:rPr>
        <w:t xml:space="preserve"> existing practices), </w:t>
      </w:r>
      <w:r w:rsidRPr="00C9335E">
        <w:rPr>
          <w:rStyle w:val="StyleUnderline"/>
          <w:highlight w:val="yellow"/>
        </w:rPr>
        <w:t xml:space="preserve">but they will be </w:t>
      </w:r>
      <w:r w:rsidRPr="00C9335E">
        <w:rPr>
          <w:rStyle w:val="Emphasis"/>
          <w:highlight w:val="yellow"/>
        </w:rPr>
        <w:t>absolutely vital</w:t>
      </w:r>
      <w:r w:rsidRPr="00C9335E">
        <w:rPr>
          <w:rStyle w:val="StyleUnderline"/>
        </w:rPr>
        <w:t xml:space="preserve"> when it comes </w:t>
      </w:r>
      <w:r w:rsidRPr="00C9335E">
        <w:rPr>
          <w:rStyle w:val="StyleUnderline"/>
          <w:highlight w:val="yellow"/>
        </w:rPr>
        <w:t>to developing</w:t>
      </w:r>
      <w:r w:rsidRPr="00C9335E">
        <w:rPr>
          <w:rStyle w:val="StyleUnderline"/>
        </w:rPr>
        <w:t xml:space="preserve"> the sort of </w:t>
      </w:r>
      <w:r w:rsidRPr="00C9335E">
        <w:rPr>
          <w:rStyle w:val="Emphasis"/>
        </w:rPr>
        <w:t xml:space="preserve">social </w:t>
      </w:r>
      <w:r w:rsidRPr="00C9335E">
        <w:rPr>
          <w:rStyle w:val="Emphasis"/>
          <w:highlight w:val="yellow"/>
        </w:rPr>
        <w:t>movements</w:t>
      </w:r>
      <w:r w:rsidRPr="00C9335E">
        <w:rPr>
          <w:rStyle w:val="StyleUnderline"/>
        </w:rPr>
        <w:t xml:space="preserve"> that will be </w:t>
      </w:r>
      <w:r w:rsidRPr="00C9335E">
        <w:rPr>
          <w:rStyle w:val="Emphasis"/>
        </w:rPr>
        <w:t>required</w:t>
      </w:r>
      <w:r w:rsidRPr="00C9335E">
        <w:rPr>
          <w:rStyle w:val="StyleUnderline"/>
        </w:rPr>
        <w:t xml:space="preserve"> to </w:t>
      </w:r>
      <w:r w:rsidRPr="00C9335E">
        <w:rPr>
          <w:rStyle w:val="Emphasis"/>
        </w:rPr>
        <w:t>transcend</w:t>
      </w:r>
      <w:r w:rsidRPr="00C9335E">
        <w:rPr>
          <w:rStyle w:val="StyleUnderline"/>
        </w:rPr>
        <w:t xml:space="preserve"> those basic structures </w:t>
      </w:r>
      <w:r w:rsidRPr="00C9335E">
        <w:rPr>
          <w:rStyle w:val="Emphasis"/>
        </w:rPr>
        <w:t>in practice</w:t>
      </w:r>
      <w:r w:rsidRPr="00C9335E">
        <w:rPr>
          <w:sz w:val="16"/>
          <w:szCs w:val="16"/>
        </w:rPr>
        <w:t xml:space="preserve">. Not only this, but, </w:t>
      </w:r>
      <w:r w:rsidRPr="00C9335E">
        <w:rPr>
          <w:rStyle w:val="StyleUnderline"/>
          <w:highlight w:val="yellow"/>
        </w:rPr>
        <w:t xml:space="preserve">in the </w:t>
      </w:r>
      <w:r w:rsidRPr="00C9335E">
        <w:rPr>
          <w:rStyle w:val="Emphasis"/>
          <w:highlight w:val="yellow"/>
        </w:rPr>
        <w:t>same way</w:t>
      </w:r>
      <w:r w:rsidRPr="00C9335E">
        <w:rPr>
          <w:rStyle w:val="StyleUnderline"/>
        </w:rPr>
        <w:t xml:space="preserve"> that the structures of </w:t>
      </w:r>
      <w:r w:rsidRPr="00C9335E">
        <w:rPr>
          <w:rStyle w:val="StyleUnderline"/>
          <w:highlight w:val="yellow"/>
        </w:rPr>
        <w:t xml:space="preserve">capitalism can </w:t>
      </w:r>
      <w:r w:rsidRPr="00C9335E">
        <w:rPr>
          <w:rStyle w:val="Emphasis"/>
          <w:highlight w:val="yellow"/>
        </w:rPr>
        <w:t>manifest</w:t>
      </w:r>
      <w:r w:rsidRPr="00C9335E">
        <w:rPr>
          <w:rStyle w:val="Emphasis"/>
        </w:rPr>
        <w:t xml:space="preserve"> concretely</w:t>
      </w:r>
      <w:r w:rsidRPr="00C9335E">
        <w:rPr>
          <w:rStyle w:val="StyleUnderline"/>
        </w:rPr>
        <w:t xml:space="preserve"> </w:t>
      </w:r>
      <w:r w:rsidRPr="00C9335E">
        <w:rPr>
          <w:rStyle w:val="StyleUnderline"/>
          <w:highlight w:val="yellow"/>
        </w:rPr>
        <w:t xml:space="preserve">in a </w:t>
      </w:r>
      <w:r w:rsidRPr="00C9335E">
        <w:rPr>
          <w:rStyle w:val="Emphasis"/>
          <w:highlight w:val="yellow"/>
        </w:rPr>
        <w:t>variety</w:t>
      </w:r>
      <w:r w:rsidRPr="00C9335E">
        <w:rPr>
          <w:rStyle w:val="StyleUnderline"/>
          <w:highlight w:val="yellow"/>
        </w:rPr>
        <w:t xml:space="preserve"> of</w:t>
      </w:r>
      <w:r w:rsidRPr="00C9335E">
        <w:rPr>
          <w:rStyle w:val="StyleUnderline"/>
        </w:rPr>
        <w:t xml:space="preserve"> </w:t>
      </w:r>
      <w:r w:rsidRPr="00C9335E">
        <w:rPr>
          <w:rStyle w:val="Emphasis"/>
        </w:rPr>
        <w:t xml:space="preserve">empirical </w:t>
      </w:r>
      <w:r w:rsidRPr="00C9335E">
        <w:rPr>
          <w:rStyle w:val="Emphasis"/>
          <w:highlight w:val="yellow"/>
        </w:rPr>
        <w:t>forms</w:t>
      </w:r>
      <w:r w:rsidRPr="00C9335E">
        <w:rPr>
          <w:rStyle w:val="StyleUnderline"/>
          <w:highlight w:val="yellow"/>
        </w:rPr>
        <w:t xml:space="preserve">, </w:t>
      </w:r>
      <w:r w:rsidRPr="00C9335E">
        <w:rPr>
          <w:rStyle w:val="Emphasis"/>
          <w:highlight w:val="yellow"/>
        </w:rPr>
        <w:t>so too</w:t>
      </w:r>
      <w:r w:rsidRPr="00C9335E">
        <w:rPr>
          <w:rStyle w:val="StyleUnderline"/>
          <w:highlight w:val="yellow"/>
        </w:rPr>
        <w:t xml:space="preserve"> can</w:t>
      </w:r>
      <w:r w:rsidRPr="00C9335E">
        <w:rPr>
          <w:rStyle w:val="StyleUnderline"/>
        </w:rPr>
        <w:t xml:space="preserve"> core </w:t>
      </w:r>
      <w:r w:rsidRPr="00C9335E">
        <w:rPr>
          <w:rStyle w:val="Emphasis"/>
          <w:highlight w:val="yellow"/>
        </w:rPr>
        <w:t>labour law</w:t>
      </w:r>
      <w:r w:rsidRPr="00C9335E">
        <w:rPr>
          <w:rStyle w:val="Emphasis"/>
        </w:rPr>
        <w:t xml:space="preserve"> protections</w:t>
      </w:r>
      <w:r w:rsidRPr="00C9335E">
        <w:rPr>
          <w:sz w:val="16"/>
          <w:szCs w:val="16"/>
        </w:rPr>
        <w:t xml:space="preserve">, functionally necessary for capitalism, </w:t>
      </w:r>
      <w:r w:rsidRPr="00C9335E">
        <w:rPr>
          <w:rStyle w:val="StyleUnderline"/>
        </w:rPr>
        <w:t xml:space="preserve">be </w:t>
      </w:r>
      <w:r w:rsidRPr="00C9335E">
        <w:rPr>
          <w:rStyle w:val="Emphasis"/>
        </w:rPr>
        <w:t>designed</w:t>
      </w:r>
      <w:r w:rsidRPr="00C9335E">
        <w:rPr>
          <w:rStyle w:val="StyleUnderline"/>
        </w:rPr>
        <w:t xml:space="preserve">, </w:t>
      </w:r>
      <w:r w:rsidRPr="00C9335E">
        <w:rPr>
          <w:rStyle w:val="Emphasis"/>
        </w:rPr>
        <w:t>structured</w:t>
      </w:r>
      <w:r w:rsidRPr="00C9335E">
        <w:rPr>
          <w:rStyle w:val="StyleUnderline"/>
        </w:rPr>
        <w:t xml:space="preserve"> and </w:t>
      </w:r>
      <w:r w:rsidRPr="00C9335E">
        <w:rPr>
          <w:rStyle w:val="Emphasis"/>
        </w:rPr>
        <w:t>conceived</w:t>
      </w:r>
      <w:r w:rsidRPr="00C9335E">
        <w:rPr>
          <w:rStyle w:val="StyleUnderline"/>
        </w:rPr>
        <w:t xml:space="preserve">, in a </w:t>
      </w:r>
      <w:r w:rsidRPr="00C9335E">
        <w:rPr>
          <w:rStyle w:val="Emphasis"/>
        </w:rPr>
        <w:t>myriad</w:t>
      </w:r>
      <w:r w:rsidRPr="00C9335E">
        <w:rPr>
          <w:rStyle w:val="StyleUnderline"/>
        </w:rPr>
        <w:t xml:space="preserve"> of ways as well</w:t>
      </w:r>
      <w:r w:rsidRPr="00C9335E">
        <w:rPr>
          <w:sz w:val="16"/>
          <w:szCs w:val="16"/>
        </w:rPr>
        <w:t>—</w:t>
      </w:r>
      <w:r w:rsidRPr="00C9335E">
        <w:rPr>
          <w:rStyle w:val="StyleUnderline"/>
        </w:rPr>
        <w:t xml:space="preserve">with </w:t>
      </w:r>
      <w:r w:rsidRPr="00C9335E">
        <w:rPr>
          <w:rStyle w:val="Emphasis"/>
        </w:rPr>
        <w:t>very different empirical effects</w:t>
      </w:r>
      <w:r w:rsidRPr="00C9335E">
        <w:rPr>
          <w:sz w:val="16"/>
          <w:szCs w:val="16"/>
        </w:rPr>
        <w:t xml:space="preserve"> Thus, </w:t>
      </w:r>
      <w:r w:rsidRPr="00C9335E">
        <w:rPr>
          <w:rStyle w:val="StyleUnderline"/>
          <w:highlight w:val="yellow"/>
        </w:rPr>
        <w:t>a minimum wage</w:t>
      </w:r>
      <w:r w:rsidRPr="00C9335E">
        <w:rPr>
          <w:rStyle w:val="StyleUnderline"/>
        </w:rPr>
        <w:t xml:space="preserve"> that is </w:t>
      </w:r>
      <w:r w:rsidRPr="00C9335E">
        <w:rPr>
          <w:rStyle w:val="Emphasis"/>
        </w:rPr>
        <w:t>payable for work</w:t>
      </w:r>
      <w:r w:rsidRPr="00C9335E">
        <w:rPr>
          <w:rStyle w:val="StyleUnderline"/>
        </w:rPr>
        <w:t xml:space="preserve">, and which is </w:t>
      </w:r>
      <w:r w:rsidRPr="00C9335E">
        <w:rPr>
          <w:rStyle w:val="StyleUnderline"/>
          <w:highlight w:val="yellow"/>
        </w:rPr>
        <w:t>set at a</w:t>
      </w:r>
      <w:r w:rsidRPr="00C9335E">
        <w:rPr>
          <w:sz w:val="16"/>
          <w:szCs w:val="16"/>
        </w:rPr>
        <w:t xml:space="preserve"> level that the market can ‘bear’ (a </w:t>
      </w:r>
      <w:r w:rsidRPr="00C9335E">
        <w:rPr>
          <w:rStyle w:val="StyleUnderline"/>
        </w:rPr>
        <w:t>‘</w:t>
      </w:r>
      <w:r w:rsidRPr="00C9335E">
        <w:rPr>
          <w:rStyle w:val="Emphasis"/>
          <w:highlight w:val="yellow"/>
        </w:rPr>
        <w:t>market-clearing’ rate</w:t>
      </w:r>
      <w:r w:rsidRPr="00C9335E">
        <w:rPr>
          <w:rStyle w:val="StyleUnderline"/>
          <w:highlight w:val="yellow"/>
        </w:rPr>
        <w:t>) will</w:t>
      </w:r>
      <w:r w:rsidRPr="00C9335E">
        <w:rPr>
          <w:rStyle w:val="StyleUnderline"/>
        </w:rPr>
        <w:t xml:space="preserve"> indeed simply </w:t>
      </w:r>
      <w:r w:rsidRPr="00C9335E">
        <w:rPr>
          <w:rStyle w:val="Emphasis"/>
          <w:highlight w:val="yellow"/>
        </w:rPr>
        <w:t>reinforce</w:t>
      </w:r>
      <w:r w:rsidRPr="00C9335E">
        <w:rPr>
          <w:rStyle w:val="StyleUnderline"/>
        </w:rPr>
        <w:t xml:space="preserve"> the premise that </w:t>
      </w:r>
      <w:r w:rsidRPr="00C9335E">
        <w:rPr>
          <w:rStyle w:val="Emphasis"/>
          <w:highlight w:val="yellow"/>
        </w:rPr>
        <w:t>competitive markets</w:t>
      </w:r>
      <w:r w:rsidRPr="00C9335E">
        <w:rPr>
          <w:rStyle w:val="StyleUnderline"/>
        </w:rPr>
        <w:t xml:space="preserve"> can realise </w:t>
      </w:r>
      <w:r w:rsidRPr="00C9335E">
        <w:rPr>
          <w:rStyle w:val="Emphasis"/>
        </w:rPr>
        <w:t>just outcomes</w:t>
      </w:r>
      <w:r w:rsidRPr="00C9335E">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473C8AAD" w14:textId="77777777" w:rsidR="00286ABF" w:rsidRPr="00C9335E" w:rsidRDefault="00286ABF" w:rsidP="00286ABF">
      <w:pPr>
        <w:rPr>
          <w:sz w:val="16"/>
          <w:szCs w:val="16"/>
        </w:rPr>
      </w:pPr>
      <w:r w:rsidRPr="00C9335E">
        <w:rPr>
          <w:rStyle w:val="StyleUnderline"/>
          <w:highlight w:val="yellow"/>
        </w:rPr>
        <w:t xml:space="preserve">In </w:t>
      </w:r>
      <w:r w:rsidRPr="00C9335E">
        <w:rPr>
          <w:rStyle w:val="Emphasis"/>
          <w:highlight w:val="yellow"/>
        </w:rPr>
        <w:t>contrast</w:t>
      </w:r>
      <w:r w:rsidRPr="00C9335E">
        <w:rPr>
          <w:sz w:val="16"/>
          <w:szCs w:val="16"/>
        </w:rPr>
        <w:t xml:space="preserve"> with this, however, </w:t>
      </w:r>
      <w:r w:rsidRPr="00C9335E">
        <w:rPr>
          <w:rStyle w:val="StyleUnderline"/>
          <w:highlight w:val="yellow"/>
        </w:rPr>
        <w:t>a minimum wage</w:t>
      </w:r>
      <w:r w:rsidRPr="00C9335E">
        <w:rPr>
          <w:rStyle w:val="StyleUnderline"/>
        </w:rPr>
        <w:t xml:space="preserve"> conceived</w:t>
      </w:r>
      <w:r w:rsidRPr="00C9335E">
        <w:rPr>
          <w:sz w:val="16"/>
          <w:szCs w:val="16"/>
        </w:rPr>
        <w:t xml:space="preserve"> in such a way as </w:t>
      </w:r>
      <w:r w:rsidRPr="00C9335E">
        <w:rPr>
          <w:rStyle w:val="StyleUnderline"/>
        </w:rPr>
        <w:t xml:space="preserve">to ensure a </w:t>
      </w:r>
      <w:r w:rsidRPr="00C9335E">
        <w:rPr>
          <w:rStyle w:val="Emphasis"/>
        </w:rPr>
        <w:t>guaranteed weekly income</w:t>
      </w:r>
      <w:r w:rsidRPr="00C9335E">
        <w:rPr>
          <w:rStyle w:val="StyleUnderline"/>
        </w:rPr>
        <w:t xml:space="preserve"> for </w:t>
      </w:r>
      <w:r w:rsidRPr="00C9335E">
        <w:rPr>
          <w:rStyle w:val="Emphasis"/>
        </w:rPr>
        <w:t>all labour market participants</w:t>
      </w:r>
      <w:r w:rsidRPr="00C9335E">
        <w:rPr>
          <w:rStyle w:val="StyleUnderline"/>
        </w:rPr>
        <w:t xml:space="preserve">, irrespective of how much work they are able to access, set at a level </w:t>
      </w:r>
      <w:r w:rsidRPr="00C9335E">
        <w:rPr>
          <w:rStyle w:val="StyleUnderline"/>
          <w:highlight w:val="yellow"/>
        </w:rPr>
        <w:t>that</w:t>
      </w:r>
      <w:r w:rsidRPr="00C9335E">
        <w:rPr>
          <w:sz w:val="16"/>
          <w:szCs w:val="16"/>
        </w:rPr>
        <w:t xml:space="preserve"> not only </w:t>
      </w:r>
      <w:r w:rsidRPr="00C9335E">
        <w:rPr>
          <w:rStyle w:val="StyleUnderline"/>
          <w:highlight w:val="yellow"/>
        </w:rPr>
        <w:t>reflects</w:t>
      </w:r>
      <w:r w:rsidRPr="00C9335E">
        <w:rPr>
          <w:sz w:val="16"/>
          <w:szCs w:val="16"/>
        </w:rPr>
        <w:t xml:space="preserve"> average living costs, rather than ‘market value’, but </w:t>
      </w:r>
      <w:r w:rsidRPr="00C9335E">
        <w:rPr>
          <w:rStyle w:val="StyleUnderline"/>
          <w:highlight w:val="yellow"/>
        </w:rPr>
        <w:t>a</w:t>
      </w:r>
      <w:r w:rsidRPr="00C9335E">
        <w:rPr>
          <w:rStyle w:val="StyleUnderline"/>
        </w:rPr>
        <w:t xml:space="preserve">n </w:t>
      </w:r>
      <w:r w:rsidRPr="00C9335E">
        <w:rPr>
          <w:rStyle w:val="Emphasis"/>
        </w:rPr>
        <w:t xml:space="preserve">explicitly </w:t>
      </w:r>
      <w:r w:rsidRPr="00C9335E">
        <w:rPr>
          <w:rStyle w:val="Emphasis"/>
          <w:highlight w:val="yellow"/>
        </w:rPr>
        <w:t>political decision</w:t>
      </w:r>
      <w:r w:rsidRPr="00C9335E">
        <w:rPr>
          <w:rStyle w:val="StyleUnderline"/>
          <w:highlight w:val="yellow"/>
        </w:rPr>
        <w:t xml:space="preserve"> about what</w:t>
      </w:r>
      <w:r w:rsidRPr="00C9335E">
        <w:rPr>
          <w:rStyle w:val="StyleUnderline"/>
        </w:rPr>
        <w:t xml:space="preserve"> sort of </w:t>
      </w:r>
      <w:r w:rsidRPr="00C9335E">
        <w:rPr>
          <w:rStyle w:val="Emphasis"/>
          <w:highlight w:val="yellow"/>
        </w:rPr>
        <w:t>standard</w:t>
      </w:r>
      <w:r w:rsidRPr="00C9335E">
        <w:rPr>
          <w:rStyle w:val="StyleUnderline"/>
        </w:rPr>
        <w:t xml:space="preserve"> of living </w:t>
      </w:r>
      <w:r w:rsidRPr="00C9335E">
        <w:rPr>
          <w:rStyle w:val="StyleUnderline"/>
          <w:highlight w:val="yellow"/>
        </w:rPr>
        <w:t>workers are</w:t>
      </w:r>
      <w:r w:rsidRPr="00C9335E">
        <w:rPr>
          <w:rStyle w:val="StyleUnderline"/>
        </w:rPr>
        <w:t xml:space="preserve"> deemed to be </w:t>
      </w:r>
      <w:r w:rsidRPr="00C9335E">
        <w:rPr>
          <w:rStyle w:val="Emphasis"/>
          <w:highlight w:val="yellow"/>
        </w:rPr>
        <w:t>entitled</w:t>
      </w:r>
      <w:r w:rsidRPr="00C9335E">
        <w:rPr>
          <w:rStyle w:val="StyleUnderline"/>
        </w:rPr>
        <w:t xml:space="preserve">, can actually go </w:t>
      </w:r>
      <w:r w:rsidRPr="00C9335E">
        <w:rPr>
          <w:rStyle w:val="Emphasis"/>
        </w:rPr>
        <w:t>some way</w:t>
      </w:r>
      <w:r w:rsidRPr="00C9335E">
        <w:rPr>
          <w:rStyle w:val="StyleUnderline"/>
        </w:rPr>
        <w:t xml:space="preserve"> towards </w:t>
      </w:r>
      <w:r w:rsidRPr="00C9335E">
        <w:rPr>
          <w:rStyle w:val="Emphasis"/>
        </w:rPr>
        <w:t>shaping</w:t>
      </w:r>
      <w:r w:rsidRPr="00C9335E">
        <w:rPr>
          <w:rStyle w:val="StyleUnderline"/>
        </w:rPr>
        <w:t xml:space="preserve"> capitalism’s development, while, </w:t>
      </w:r>
      <w:r w:rsidRPr="00C9335E">
        <w:rPr>
          <w:rStyle w:val="Emphasis"/>
        </w:rPr>
        <w:t>simultaneously</w:t>
      </w:r>
      <w:r w:rsidRPr="00C9335E">
        <w:rPr>
          <w:rStyle w:val="StyleUnderline"/>
        </w:rPr>
        <w:t xml:space="preserve">, </w:t>
      </w:r>
      <w:r w:rsidRPr="00C9335E">
        <w:rPr>
          <w:rStyle w:val="Emphasis"/>
          <w:highlight w:val="yellow"/>
        </w:rPr>
        <w:t>problematis</w:t>
      </w:r>
      <w:r w:rsidRPr="00C9335E">
        <w:rPr>
          <w:rStyle w:val="Emphasis"/>
        </w:rPr>
        <w:t>ing</w:t>
      </w:r>
      <w:r w:rsidRPr="00C9335E">
        <w:rPr>
          <w:rStyle w:val="StyleUnderline"/>
        </w:rPr>
        <w:t xml:space="preserve"> </w:t>
      </w:r>
      <w:r w:rsidRPr="00C9335E">
        <w:rPr>
          <w:rStyle w:val="StyleUnderline"/>
          <w:highlight w:val="yellow"/>
        </w:rPr>
        <w:t xml:space="preserve">the </w:t>
      </w:r>
      <w:r w:rsidRPr="00C9335E">
        <w:rPr>
          <w:rStyle w:val="Emphasis"/>
          <w:highlight w:val="yellow"/>
        </w:rPr>
        <w:t>naturalistic image</w:t>
      </w:r>
      <w:r w:rsidRPr="00C9335E">
        <w:rPr>
          <w:rStyle w:val="StyleUnderline"/>
          <w:highlight w:val="yellow"/>
        </w:rPr>
        <w:t xml:space="preserve"> of the </w:t>
      </w:r>
      <w:r w:rsidRPr="00C9335E">
        <w:rPr>
          <w:rStyle w:val="Emphasis"/>
          <w:highlight w:val="yellow"/>
        </w:rPr>
        <w:t>market</w:t>
      </w:r>
      <w:r w:rsidRPr="00C9335E">
        <w:rPr>
          <w:sz w:val="16"/>
          <w:szCs w:val="16"/>
        </w:rPr>
        <w:t xml:space="preserve">, and the ‘wage’, that the former construction of the minimum wage perpetuates (Adams, 2019; Adams, 2020A). Of course, </w:t>
      </w:r>
      <w:r w:rsidRPr="00C9335E">
        <w:rPr>
          <w:rStyle w:val="StyleUnderline"/>
        </w:rPr>
        <w:t xml:space="preserve">this </w:t>
      </w:r>
      <w:r w:rsidRPr="00C9335E">
        <w:rPr>
          <w:rStyle w:val="Emphasis"/>
        </w:rPr>
        <w:t>form</w:t>
      </w:r>
      <w:r w:rsidRPr="00C9335E">
        <w:rPr>
          <w:rStyle w:val="StyleUnderline"/>
        </w:rPr>
        <w:t xml:space="preserve"> of minimum wage is </w:t>
      </w:r>
      <w:r w:rsidRPr="00C9335E">
        <w:rPr>
          <w:rStyle w:val="Emphasis"/>
        </w:rPr>
        <w:t>still limited</w:t>
      </w:r>
      <w:r w:rsidRPr="00C9335E">
        <w:rPr>
          <w:rStyle w:val="StyleUnderline"/>
        </w:rPr>
        <w:t xml:space="preserve">—it does not address the </w:t>
      </w:r>
      <w:r w:rsidRPr="00C9335E">
        <w:rPr>
          <w:rStyle w:val="Emphasis"/>
        </w:rPr>
        <w:t>underlying causes</w:t>
      </w:r>
      <w:r w:rsidRPr="00C9335E">
        <w:rPr>
          <w:rStyle w:val="StyleUnderline"/>
        </w:rPr>
        <w:t xml:space="preserve"> of low pay, because it does </w:t>
      </w:r>
      <w:r w:rsidRPr="00C9335E">
        <w:rPr>
          <w:rStyle w:val="Emphasis"/>
        </w:rPr>
        <w:t>not abolish</w:t>
      </w:r>
      <w:r w:rsidRPr="00C9335E">
        <w:rPr>
          <w:rStyle w:val="StyleUnderline"/>
        </w:rPr>
        <w:t xml:space="preserve"> the structures that </w:t>
      </w:r>
      <w:r w:rsidRPr="00C9335E">
        <w:rPr>
          <w:rStyle w:val="Emphasis"/>
        </w:rPr>
        <w:t>give rise</w:t>
      </w:r>
      <w:r w:rsidRPr="00C9335E">
        <w:rPr>
          <w:rStyle w:val="StyleUnderline"/>
        </w:rPr>
        <w:t xml:space="preserve"> to the necessity to work for wages</w:t>
      </w:r>
      <w:r w:rsidRPr="00C9335E">
        <w:rPr>
          <w:sz w:val="16"/>
          <w:szCs w:val="16"/>
        </w:rPr>
        <w:t>—</w:t>
      </w:r>
      <w:r w:rsidRPr="00C9335E">
        <w:rPr>
          <w:rStyle w:val="StyleUnderline"/>
        </w:rPr>
        <w:t xml:space="preserve">but it does a </w:t>
      </w:r>
      <w:r w:rsidRPr="00C9335E">
        <w:rPr>
          <w:rStyle w:val="Emphasis"/>
        </w:rPr>
        <w:t>better job</w:t>
      </w:r>
      <w:r w:rsidRPr="00C9335E">
        <w:rPr>
          <w:rStyle w:val="StyleUnderline"/>
        </w:rPr>
        <w:t xml:space="preserve"> of not only </w:t>
      </w:r>
      <w:r w:rsidRPr="00C9335E">
        <w:rPr>
          <w:rStyle w:val="Emphasis"/>
        </w:rPr>
        <w:t>mediating</w:t>
      </w:r>
      <w:r w:rsidRPr="00C9335E">
        <w:rPr>
          <w:rStyle w:val="StyleUnderline"/>
        </w:rPr>
        <w:t xml:space="preserve"> capitalism’s </w:t>
      </w:r>
      <w:r w:rsidRPr="00C9335E">
        <w:rPr>
          <w:rStyle w:val="Emphasis"/>
        </w:rPr>
        <w:t>contradictions</w:t>
      </w:r>
      <w:r w:rsidRPr="00C9335E">
        <w:rPr>
          <w:rStyle w:val="StyleUnderline"/>
        </w:rPr>
        <w:t xml:space="preserve">, but also, of doing so in a way that </w:t>
      </w:r>
      <w:r w:rsidRPr="00C9335E">
        <w:rPr>
          <w:rStyle w:val="Emphasis"/>
        </w:rPr>
        <w:t>reveals</w:t>
      </w:r>
      <w:r w:rsidRPr="00C9335E">
        <w:rPr>
          <w:rStyle w:val="StyleUnderline"/>
        </w:rPr>
        <w:t xml:space="preserve"> the </w:t>
      </w:r>
      <w:r w:rsidRPr="00C9335E">
        <w:rPr>
          <w:rStyle w:val="Emphasis"/>
        </w:rPr>
        <w:t>limits of law</w:t>
      </w:r>
      <w:r w:rsidRPr="00C9335E">
        <w:rPr>
          <w:rStyle w:val="StyleUnderline"/>
        </w:rPr>
        <w:t xml:space="preserve">, and which helps to </w:t>
      </w:r>
      <w:r w:rsidRPr="00C9335E">
        <w:rPr>
          <w:rStyle w:val="Emphasis"/>
        </w:rPr>
        <w:t>expose</w:t>
      </w:r>
      <w:r w:rsidRPr="00C9335E">
        <w:rPr>
          <w:rStyle w:val="StyleUnderline"/>
        </w:rPr>
        <w:t xml:space="preserve"> and </w:t>
      </w:r>
      <w:r w:rsidRPr="00C9335E">
        <w:rPr>
          <w:rStyle w:val="Emphasis"/>
        </w:rPr>
        <w:t>problematise</w:t>
      </w:r>
      <w:r w:rsidRPr="00C9335E">
        <w:rPr>
          <w:rStyle w:val="StyleUnderline"/>
        </w:rPr>
        <w:t xml:space="preserve">, the </w:t>
      </w:r>
      <w:r w:rsidRPr="00C9335E">
        <w:rPr>
          <w:rStyle w:val="Emphasis"/>
        </w:rPr>
        <w:t>legal and political foundations</w:t>
      </w:r>
      <w:r w:rsidRPr="00C9335E">
        <w:rPr>
          <w:rStyle w:val="StyleUnderline"/>
        </w:rPr>
        <w:t xml:space="preserve"> of </w:t>
      </w:r>
      <w:r w:rsidRPr="00C9335E">
        <w:rPr>
          <w:rStyle w:val="Emphasis"/>
        </w:rPr>
        <w:t>markets</w:t>
      </w:r>
      <w:r w:rsidRPr="00C9335E">
        <w:rPr>
          <w:rStyle w:val="StyleUnderline"/>
        </w:rPr>
        <w:t xml:space="preserve"> at the same time</w:t>
      </w:r>
      <w:r w:rsidRPr="00C9335E">
        <w:rPr>
          <w:sz w:val="16"/>
          <w:szCs w:val="16"/>
        </w:rPr>
        <w:t>.</w:t>
      </w:r>
    </w:p>
    <w:p w14:paraId="78A0E47D" w14:textId="77777777" w:rsidR="00286ABF" w:rsidRPr="00C9335E" w:rsidRDefault="00286ABF" w:rsidP="00286ABF">
      <w:pPr>
        <w:rPr>
          <w:rStyle w:val="StyleUnderline"/>
        </w:rPr>
      </w:pPr>
      <w:r w:rsidRPr="00C9335E">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C9335E">
        <w:rPr>
          <w:rStyle w:val="StyleUnderline"/>
        </w:rPr>
        <w:t xml:space="preserve">while a labour market may be </w:t>
      </w:r>
      <w:r w:rsidRPr="00C9335E">
        <w:rPr>
          <w:rStyle w:val="Emphasis"/>
        </w:rPr>
        <w:t>integral</w:t>
      </w:r>
      <w:r w:rsidRPr="00C9335E">
        <w:rPr>
          <w:rStyle w:val="StyleUnderline"/>
        </w:rPr>
        <w:t xml:space="preserve"> to capitalism, the </w:t>
      </w:r>
      <w:r w:rsidRPr="00C9335E">
        <w:rPr>
          <w:rStyle w:val="Emphasis"/>
        </w:rPr>
        <w:t>precise institutional framework</w:t>
      </w:r>
      <w:r w:rsidRPr="00C9335E">
        <w:rPr>
          <w:rStyle w:val="StyleUnderline"/>
        </w:rPr>
        <w:t xml:space="preserve"> in which labour markets are embedded is </w:t>
      </w:r>
      <w:r w:rsidRPr="00C9335E">
        <w:rPr>
          <w:rStyle w:val="Emphasis"/>
        </w:rPr>
        <w:t>not pre-determined</w:t>
      </w:r>
      <w:r w:rsidRPr="00C9335E">
        <w:rPr>
          <w:sz w:val="16"/>
          <w:szCs w:val="16"/>
        </w:rPr>
        <w:t xml:space="preserve">. The precise dynamics of competition, and thus, </w:t>
      </w:r>
      <w:r w:rsidRPr="00C9335E">
        <w:rPr>
          <w:rStyle w:val="StyleUnderline"/>
        </w:rPr>
        <w:t xml:space="preserve">the </w:t>
      </w:r>
      <w:r w:rsidRPr="00C9335E">
        <w:rPr>
          <w:rStyle w:val="Emphasis"/>
        </w:rPr>
        <w:t>degree</w:t>
      </w:r>
      <w:r w:rsidRPr="00C9335E">
        <w:rPr>
          <w:rStyle w:val="StyleUnderline"/>
        </w:rPr>
        <w:t xml:space="preserve">, if not the </w:t>
      </w:r>
      <w:r w:rsidRPr="00C9335E">
        <w:rPr>
          <w:rStyle w:val="Emphasis"/>
        </w:rPr>
        <w:t>existence</w:t>
      </w:r>
      <w:r w:rsidRPr="00C9335E">
        <w:rPr>
          <w:rStyle w:val="StyleUnderline"/>
        </w:rPr>
        <w:t xml:space="preserve">, of the </w:t>
      </w:r>
      <w:r w:rsidRPr="00C9335E">
        <w:rPr>
          <w:rStyle w:val="Emphasis"/>
          <w:highlight w:val="yellow"/>
        </w:rPr>
        <w:t>inequality of power</w:t>
      </w:r>
      <w:r w:rsidRPr="00C9335E">
        <w:rPr>
          <w:rStyle w:val="StyleUnderline"/>
          <w:highlight w:val="yellow"/>
        </w:rPr>
        <w:t xml:space="preserve"> between </w:t>
      </w:r>
      <w:r w:rsidRPr="00C9335E">
        <w:rPr>
          <w:rStyle w:val="Emphasis"/>
          <w:highlight w:val="yellow"/>
        </w:rPr>
        <w:t>capital</w:t>
      </w:r>
      <w:r w:rsidRPr="00C9335E">
        <w:rPr>
          <w:rStyle w:val="StyleUnderline"/>
          <w:highlight w:val="yellow"/>
        </w:rPr>
        <w:t xml:space="preserve"> and </w:t>
      </w:r>
      <w:r w:rsidRPr="00C9335E">
        <w:rPr>
          <w:rStyle w:val="Emphasis"/>
          <w:highlight w:val="yellow"/>
        </w:rPr>
        <w:t>labour</w:t>
      </w:r>
      <w:r w:rsidRPr="00C9335E">
        <w:rPr>
          <w:rStyle w:val="StyleUnderline"/>
          <w:highlight w:val="yellow"/>
        </w:rPr>
        <w:t xml:space="preserve">, can be </w:t>
      </w:r>
      <w:r w:rsidRPr="00C9335E">
        <w:rPr>
          <w:rStyle w:val="Emphasis"/>
          <w:highlight w:val="yellow"/>
        </w:rPr>
        <w:t>profoundly influenced</w:t>
      </w:r>
      <w:r w:rsidRPr="00C9335E">
        <w:rPr>
          <w:rStyle w:val="StyleUnderline"/>
          <w:highlight w:val="yellow"/>
        </w:rPr>
        <w:t xml:space="preserve"> through</w:t>
      </w:r>
      <w:r w:rsidRPr="00C9335E">
        <w:rPr>
          <w:rStyle w:val="StyleUnderline"/>
        </w:rPr>
        <w:t xml:space="preserve"> the introduction</w:t>
      </w:r>
      <w:r w:rsidRPr="00C9335E">
        <w:rPr>
          <w:sz w:val="16"/>
          <w:szCs w:val="16"/>
        </w:rPr>
        <w:t xml:space="preserve"> (or not) </w:t>
      </w:r>
      <w:r w:rsidRPr="00C9335E">
        <w:rPr>
          <w:rStyle w:val="StyleUnderline"/>
        </w:rPr>
        <w:t xml:space="preserve">of </w:t>
      </w:r>
      <w:r w:rsidRPr="00C9335E">
        <w:rPr>
          <w:rStyle w:val="Emphasis"/>
        </w:rPr>
        <w:t xml:space="preserve">various </w:t>
      </w:r>
      <w:r w:rsidRPr="00C9335E">
        <w:rPr>
          <w:rStyle w:val="Emphasis"/>
          <w:highlight w:val="yellow"/>
        </w:rPr>
        <w:t>institutions</w:t>
      </w:r>
      <w:r w:rsidRPr="00C9335E">
        <w:rPr>
          <w:rStyle w:val="StyleUnderline"/>
        </w:rPr>
        <w:t xml:space="preserve">: institutional </w:t>
      </w:r>
      <w:r w:rsidRPr="00C9335E">
        <w:rPr>
          <w:rStyle w:val="StyleUnderline"/>
          <w:highlight w:val="yellow"/>
        </w:rPr>
        <w:t xml:space="preserve">support for </w:t>
      </w:r>
      <w:r w:rsidRPr="00C9335E">
        <w:rPr>
          <w:rStyle w:val="Emphasis"/>
          <w:highlight w:val="yellow"/>
        </w:rPr>
        <w:t>collective bargaining</w:t>
      </w:r>
      <w:r w:rsidRPr="00C9335E">
        <w:rPr>
          <w:rStyle w:val="StyleUnderline"/>
        </w:rPr>
        <w:t xml:space="preserve">; </w:t>
      </w:r>
      <w:r w:rsidRPr="00C9335E">
        <w:rPr>
          <w:rStyle w:val="StyleUnderline"/>
          <w:highlight w:val="yellow"/>
        </w:rPr>
        <w:t>generous</w:t>
      </w:r>
      <w:r w:rsidRPr="00C9335E">
        <w:rPr>
          <w:rStyle w:val="StyleUnderline"/>
        </w:rPr>
        <w:t xml:space="preserve"> </w:t>
      </w:r>
      <w:r w:rsidRPr="00C9335E">
        <w:rPr>
          <w:rStyle w:val="Emphasis"/>
        </w:rPr>
        <w:t>social security rights</w:t>
      </w:r>
      <w:r w:rsidRPr="00C9335E">
        <w:rPr>
          <w:rStyle w:val="StyleUnderline"/>
        </w:rPr>
        <w:t xml:space="preserve">; comprehensive </w:t>
      </w:r>
      <w:r w:rsidRPr="00C9335E">
        <w:rPr>
          <w:rStyle w:val="Emphasis"/>
          <w:highlight w:val="yellow"/>
        </w:rPr>
        <w:t>public-service provision</w:t>
      </w:r>
      <w:r w:rsidRPr="00C9335E">
        <w:rPr>
          <w:rStyle w:val="StyleUnderline"/>
        </w:rPr>
        <w:t xml:space="preserve"> etc. While still supporting the existence and perpetuation of labour market practices, and the underlying structures which give rise to them, </w:t>
      </w:r>
      <w:r w:rsidRPr="00C9335E">
        <w:rPr>
          <w:rStyle w:val="StyleUnderline"/>
          <w:highlight w:val="yellow"/>
        </w:rPr>
        <w:t>such mechanisms</w:t>
      </w:r>
      <w:r w:rsidRPr="00C9335E">
        <w:rPr>
          <w:rStyle w:val="StyleUnderline"/>
        </w:rPr>
        <w:t xml:space="preserve"> can </w:t>
      </w:r>
      <w:r w:rsidRPr="00C9335E">
        <w:rPr>
          <w:rStyle w:val="StyleUnderline"/>
          <w:highlight w:val="yellow"/>
        </w:rPr>
        <w:t xml:space="preserve">make a </w:t>
      </w:r>
      <w:r w:rsidRPr="00C9335E">
        <w:rPr>
          <w:rStyle w:val="Emphasis"/>
          <w:highlight w:val="yellow"/>
        </w:rPr>
        <w:t>real difference</w:t>
      </w:r>
      <w:r w:rsidRPr="00C9335E">
        <w:rPr>
          <w:rStyle w:val="StyleUnderline"/>
          <w:highlight w:val="yellow"/>
        </w:rPr>
        <w:t xml:space="preserve"> to the way</w:t>
      </w:r>
      <w:r w:rsidRPr="00C9335E">
        <w:rPr>
          <w:rStyle w:val="StyleUnderline"/>
        </w:rPr>
        <w:t xml:space="preserve"> in which the tendencies embedded in those </w:t>
      </w:r>
      <w:r w:rsidRPr="00C9335E">
        <w:rPr>
          <w:rStyle w:val="StyleUnderline"/>
          <w:highlight w:val="yellow"/>
        </w:rPr>
        <w:t xml:space="preserve">structures </w:t>
      </w:r>
      <w:r w:rsidRPr="00C9335E">
        <w:rPr>
          <w:rStyle w:val="Emphasis"/>
          <w:highlight w:val="yellow"/>
        </w:rPr>
        <w:t>actually play out</w:t>
      </w:r>
      <w:r w:rsidRPr="00C9335E">
        <w:rPr>
          <w:rStyle w:val="StyleUnderline"/>
        </w:rPr>
        <w:t xml:space="preserve">, </w:t>
      </w:r>
      <w:r w:rsidRPr="00C9335E">
        <w:rPr>
          <w:rStyle w:val="StyleUnderline"/>
          <w:highlight w:val="yellow"/>
        </w:rPr>
        <w:t>influencing</w:t>
      </w:r>
      <w:r w:rsidRPr="00C9335E">
        <w:rPr>
          <w:rStyle w:val="StyleUnderline"/>
        </w:rPr>
        <w:t xml:space="preserve"> the </w:t>
      </w:r>
      <w:r w:rsidRPr="00C9335E">
        <w:rPr>
          <w:rStyle w:val="Emphasis"/>
          <w:highlight w:val="yellow"/>
        </w:rPr>
        <w:t>options available</w:t>
      </w:r>
      <w:r w:rsidRPr="00C9335E">
        <w:rPr>
          <w:rStyle w:val="StyleUnderline"/>
          <w:highlight w:val="yellow"/>
        </w:rPr>
        <w:t xml:space="preserve"> to workers</w:t>
      </w:r>
      <w:r w:rsidRPr="00C9335E">
        <w:rPr>
          <w:rStyle w:val="StyleUnderline"/>
        </w:rPr>
        <w:t xml:space="preserve"> and employers, </w:t>
      </w:r>
      <w:r w:rsidRPr="00C9335E">
        <w:rPr>
          <w:rStyle w:val="StyleUnderline"/>
          <w:highlight w:val="yellow"/>
        </w:rPr>
        <w:t xml:space="preserve">and the </w:t>
      </w:r>
      <w:r w:rsidRPr="00C9335E">
        <w:rPr>
          <w:rStyle w:val="Emphasis"/>
          <w:highlight w:val="yellow"/>
        </w:rPr>
        <w:t>scope</w:t>
      </w:r>
      <w:r w:rsidRPr="00C9335E">
        <w:rPr>
          <w:rStyle w:val="StyleUnderline"/>
          <w:highlight w:val="yellow"/>
        </w:rPr>
        <w:t xml:space="preserve"> and </w:t>
      </w:r>
      <w:r w:rsidRPr="00C9335E">
        <w:rPr>
          <w:rStyle w:val="Emphasis"/>
          <w:highlight w:val="yellow"/>
        </w:rPr>
        <w:t>extent</w:t>
      </w:r>
      <w:r w:rsidRPr="00C9335E">
        <w:rPr>
          <w:rStyle w:val="StyleUnderline"/>
          <w:highlight w:val="yellow"/>
        </w:rPr>
        <w:t>, of</w:t>
      </w:r>
      <w:r w:rsidRPr="00C9335E">
        <w:rPr>
          <w:rStyle w:val="StyleUnderline"/>
        </w:rPr>
        <w:t xml:space="preserve"> their </w:t>
      </w:r>
      <w:r w:rsidRPr="00C9335E">
        <w:rPr>
          <w:rStyle w:val="Emphasis"/>
          <w:highlight w:val="yellow"/>
        </w:rPr>
        <w:t>capacities</w:t>
      </w:r>
      <w:r w:rsidRPr="00C9335E">
        <w:rPr>
          <w:rStyle w:val="StyleUnderline"/>
          <w:highlight w:val="yellow"/>
        </w:rPr>
        <w:t xml:space="preserve"> for</w:t>
      </w:r>
      <w:r w:rsidRPr="00C9335E">
        <w:rPr>
          <w:rStyle w:val="StyleUnderline"/>
        </w:rPr>
        <w:t xml:space="preserve"> </w:t>
      </w:r>
      <w:r w:rsidRPr="00C9335E">
        <w:rPr>
          <w:rStyle w:val="Emphasis"/>
        </w:rPr>
        <w:t xml:space="preserve">various forms of </w:t>
      </w:r>
      <w:r w:rsidRPr="00C9335E">
        <w:rPr>
          <w:rStyle w:val="Emphasis"/>
          <w:highlight w:val="yellow"/>
        </w:rPr>
        <w:t>action</w:t>
      </w:r>
      <w:r w:rsidRPr="00C9335E">
        <w:rPr>
          <w:sz w:val="16"/>
          <w:szCs w:val="16"/>
        </w:rPr>
        <w:t xml:space="preserve">. In this way, </w:t>
      </w:r>
      <w:r w:rsidRPr="00C9335E">
        <w:rPr>
          <w:rStyle w:val="StyleUnderline"/>
        </w:rPr>
        <w:t xml:space="preserve">such measures might </w:t>
      </w:r>
      <w:r w:rsidRPr="00C9335E">
        <w:rPr>
          <w:rStyle w:val="Emphasis"/>
        </w:rPr>
        <w:t>not only improve</w:t>
      </w:r>
      <w:r w:rsidRPr="00C9335E">
        <w:rPr>
          <w:rStyle w:val="StyleUnderline"/>
        </w:rPr>
        <w:t xml:space="preserve"> the conditions of life and work </w:t>
      </w:r>
      <w:r w:rsidRPr="00C9335E">
        <w:rPr>
          <w:rStyle w:val="Emphasis"/>
        </w:rPr>
        <w:t>within capitalism</w:t>
      </w:r>
      <w:r w:rsidRPr="00C9335E">
        <w:rPr>
          <w:rStyle w:val="StyleUnderline"/>
        </w:rPr>
        <w:t xml:space="preserve">, but might </w:t>
      </w:r>
      <w:r w:rsidRPr="00C9335E">
        <w:rPr>
          <w:rStyle w:val="Emphasis"/>
        </w:rPr>
        <w:t>also</w:t>
      </w:r>
      <w:r w:rsidRPr="00C9335E">
        <w:rPr>
          <w:rStyle w:val="StyleUnderline"/>
        </w:rPr>
        <w:t xml:space="preserve"> help provide the </w:t>
      </w:r>
      <w:r w:rsidRPr="00C9335E">
        <w:rPr>
          <w:rStyle w:val="Emphasis"/>
        </w:rPr>
        <w:t>conditions</w:t>
      </w:r>
      <w:r w:rsidRPr="00C9335E">
        <w:rPr>
          <w:rStyle w:val="StyleUnderline"/>
        </w:rPr>
        <w:t xml:space="preserve"> for the sort of </w:t>
      </w:r>
      <w:r w:rsidRPr="00C9335E">
        <w:rPr>
          <w:rStyle w:val="Emphasis"/>
        </w:rPr>
        <w:t>political mobilisations</w:t>
      </w:r>
      <w:r w:rsidRPr="00C9335E">
        <w:rPr>
          <w:rStyle w:val="StyleUnderline"/>
        </w:rPr>
        <w:t xml:space="preserve"> and strategies </w:t>
      </w:r>
      <w:r w:rsidRPr="00C9335E">
        <w:rPr>
          <w:rStyle w:val="StyleUnderline"/>
          <w:highlight w:val="yellow"/>
        </w:rPr>
        <w:t>that</w:t>
      </w:r>
      <w:r w:rsidRPr="00C9335E">
        <w:rPr>
          <w:rStyle w:val="StyleUnderline"/>
        </w:rPr>
        <w:t xml:space="preserve"> may one day help us </w:t>
      </w:r>
      <w:r w:rsidRPr="00C9335E">
        <w:rPr>
          <w:rStyle w:val="Emphasis"/>
          <w:highlight w:val="yellow"/>
        </w:rPr>
        <w:t>challenge capitalistic structures</w:t>
      </w:r>
      <w:r w:rsidRPr="00C9335E">
        <w:rPr>
          <w:rStyle w:val="StyleUnderline"/>
        </w:rPr>
        <w:t xml:space="preserve"> more </w:t>
      </w:r>
      <w:r w:rsidRPr="00C9335E">
        <w:rPr>
          <w:rStyle w:val="Emphasis"/>
          <w:highlight w:val="yellow"/>
        </w:rPr>
        <w:t>directly</w:t>
      </w:r>
      <w:r w:rsidRPr="00C9335E">
        <w:rPr>
          <w:rStyle w:val="StyleUnderline"/>
        </w:rPr>
        <w:t>.</w:t>
      </w:r>
    </w:p>
    <w:p w14:paraId="4F6A80DA" w14:textId="77777777" w:rsidR="00286ABF" w:rsidRDefault="00286ABF" w:rsidP="00286ABF">
      <w:pPr>
        <w:rPr>
          <w:sz w:val="16"/>
          <w:szCs w:val="16"/>
        </w:rPr>
      </w:pPr>
    </w:p>
    <w:p w14:paraId="43DE0556" w14:textId="77777777" w:rsidR="00286ABF" w:rsidRDefault="00286ABF" w:rsidP="00286ABF">
      <w:pPr>
        <w:pStyle w:val="Analytic"/>
        <w:rPr>
          <w:rFonts w:cs="Arial"/>
        </w:rPr>
      </w:pPr>
    </w:p>
    <w:p w14:paraId="377F7B6D" w14:textId="77777777" w:rsidR="00286ABF" w:rsidRPr="00C9335E" w:rsidRDefault="00286ABF" w:rsidP="00286ABF">
      <w:pPr>
        <w:pStyle w:val="Heading4"/>
        <w:rPr>
          <w:rFonts w:cs="Arial"/>
        </w:rPr>
      </w:pPr>
      <w:r w:rsidRPr="00C9335E">
        <w:rPr>
          <w:rFonts w:cs="Arial"/>
        </w:rPr>
        <w:t>That’s all Andrias.</w:t>
      </w:r>
    </w:p>
    <w:p w14:paraId="30AECD81" w14:textId="77777777" w:rsidR="00286ABF" w:rsidRPr="00C9335E" w:rsidRDefault="00286ABF" w:rsidP="00286ABF">
      <w:r w:rsidRPr="00C9335E">
        <w:t>&lt;&lt;reinserted below&gt;&gt;</w:t>
      </w:r>
    </w:p>
    <w:p w14:paraId="3D0E9D96" w14:textId="77777777" w:rsidR="00286ABF" w:rsidRPr="00C9335E" w:rsidRDefault="00286ABF" w:rsidP="00286ABF">
      <w:pPr>
        <w:rPr>
          <w:sz w:val="10"/>
          <w:szCs w:val="10"/>
        </w:rPr>
      </w:pPr>
      <w:r w:rsidRPr="00C9335E">
        <w:rPr>
          <w:sz w:val="10"/>
          <w:szCs w:val="10"/>
        </w:rPr>
        <w:t xml:space="preserve">What </w:t>
      </w:r>
      <w:r w:rsidRPr="00C9335E">
        <w:rPr>
          <w:rStyle w:val="StyleUnderline"/>
          <w:sz w:val="16"/>
          <w:szCs w:val="16"/>
        </w:rPr>
        <w:t>we propose</w:t>
      </w:r>
      <w:r w:rsidRPr="00C9335E">
        <w:rPr>
          <w:sz w:val="10"/>
          <w:szCs w:val="10"/>
        </w:rPr>
        <w:t xml:space="preserve"> are </w:t>
      </w:r>
      <w:r w:rsidRPr="00C9335E">
        <w:rPr>
          <w:rStyle w:val="Emphasis"/>
          <w:sz w:val="16"/>
          <w:szCs w:val="16"/>
          <w:highlight w:val="lightGray"/>
        </w:rPr>
        <w:t>legal interventions</w:t>
      </w:r>
      <w:r w:rsidRPr="00C9335E">
        <w:rPr>
          <w:sz w:val="10"/>
          <w:szCs w:val="10"/>
        </w:rPr>
        <w:t xml:space="preserve"> of a different sort but </w:t>
      </w:r>
      <w:r w:rsidRPr="00C9335E">
        <w:rPr>
          <w:rStyle w:val="StyleUnderline"/>
          <w:sz w:val="16"/>
          <w:szCs w:val="16"/>
        </w:rPr>
        <w:t>with the</w:t>
      </w:r>
      <w:r w:rsidRPr="00C9335E">
        <w:rPr>
          <w:sz w:val="10"/>
          <w:szCs w:val="10"/>
        </w:rPr>
        <w:t xml:space="preserve"> related </w:t>
      </w:r>
      <w:r w:rsidRPr="00C9335E">
        <w:rPr>
          <w:rStyle w:val="StyleUnderline"/>
          <w:sz w:val="16"/>
          <w:szCs w:val="16"/>
        </w:rPr>
        <w:t xml:space="preserve">goal of </w:t>
      </w:r>
      <w:r w:rsidRPr="00C9335E">
        <w:rPr>
          <w:rStyle w:val="Emphasis"/>
          <w:sz w:val="16"/>
          <w:szCs w:val="16"/>
          <w:highlight w:val="lightGray"/>
        </w:rPr>
        <w:t>rebalanc</w:t>
      </w:r>
      <w:r w:rsidRPr="00C9335E">
        <w:rPr>
          <w:rStyle w:val="Emphasis"/>
          <w:sz w:val="16"/>
          <w:szCs w:val="16"/>
        </w:rPr>
        <w:t xml:space="preserve">ing </w:t>
      </w:r>
      <w:r w:rsidRPr="00C9335E">
        <w:rPr>
          <w:rStyle w:val="Emphasis"/>
          <w:sz w:val="16"/>
          <w:szCs w:val="16"/>
          <w:highlight w:val="lightGray"/>
        </w:rPr>
        <w:t>political power</w:t>
      </w:r>
      <w:r w:rsidRPr="00C9335E">
        <w:rPr>
          <w:rStyle w:val="StyleUnderline"/>
          <w:sz w:val="16"/>
          <w:szCs w:val="16"/>
          <w:highlight w:val="lightGray"/>
        </w:rPr>
        <w:t xml:space="preserve"> in the direction of</w:t>
      </w:r>
      <w:r w:rsidRPr="00C9335E">
        <w:rPr>
          <w:rStyle w:val="StyleUnderline"/>
          <w:sz w:val="16"/>
          <w:szCs w:val="16"/>
        </w:rPr>
        <w:t xml:space="preserve"> </w:t>
      </w:r>
      <w:r w:rsidRPr="00C9335E">
        <w:rPr>
          <w:rStyle w:val="Emphasis"/>
          <w:sz w:val="16"/>
          <w:szCs w:val="16"/>
        </w:rPr>
        <w:t>political equality</w:t>
      </w:r>
      <w:r w:rsidRPr="00C9335E">
        <w:rPr>
          <w:sz w:val="10"/>
          <w:szCs w:val="10"/>
        </w:rPr>
        <w:t xml:space="preserve">. In essence, we suggest multiple ways that the </w:t>
      </w:r>
      <w:r w:rsidRPr="00C9335E">
        <w:rPr>
          <w:rStyle w:val="StyleUnderline"/>
          <w:sz w:val="16"/>
          <w:szCs w:val="16"/>
        </w:rPr>
        <w:t>law</w:t>
      </w:r>
      <w:r w:rsidRPr="00C9335E">
        <w:rPr>
          <w:sz w:val="10"/>
          <w:szCs w:val="10"/>
        </w:rPr>
        <w:t xml:space="preserve"> might </w:t>
      </w:r>
      <w:r w:rsidRPr="00C9335E">
        <w:rPr>
          <w:rStyle w:val="StyleUnderline"/>
          <w:sz w:val="16"/>
          <w:szCs w:val="16"/>
        </w:rPr>
        <w:t xml:space="preserve">enable </w:t>
      </w:r>
      <w:r w:rsidRPr="00C9335E">
        <w:rPr>
          <w:rStyle w:val="Emphasis"/>
          <w:sz w:val="16"/>
          <w:szCs w:val="16"/>
          <w:highlight w:val="lightGray"/>
        </w:rPr>
        <w:t>low</w:t>
      </w:r>
      <w:r w:rsidRPr="00C9335E">
        <w:rPr>
          <w:rStyle w:val="StyleUnderline"/>
          <w:sz w:val="16"/>
          <w:szCs w:val="16"/>
          <w:highlight w:val="lightGray"/>
        </w:rPr>
        <w:t xml:space="preserve">- and </w:t>
      </w:r>
      <w:r w:rsidRPr="00C9335E">
        <w:rPr>
          <w:rStyle w:val="Emphasis"/>
          <w:sz w:val="16"/>
          <w:szCs w:val="16"/>
          <w:highlight w:val="lightGray"/>
        </w:rPr>
        <w:t>middle-income</w:t>
      </w:r>
      <w:r w:rsidRPr="00C9335E">
        <w:rPr>
          <w:rStyle w:val="StyleUnderline"/>
          <w:sz w:val="16"/>
          <w:szCs w:val="16"/>
          <w:highlight w:val="lightGray"/>
        </w:rPr>
        <w:t xml:space="preserve"> people to </w:t>
      </w:r>
      <w:r w:rsidRPr="00C9335E">
        <w:rPr>
          <w:rStyle w:val="Emphasis"/>
          <w:sz w:val="16"/>
          <w:szCs w:val="16"/>
          <w:highlight w:val="lightGray"/>
        </w:rPr>
        <w:t>build organizations</w:t>
      </w:r>
      <w:r w:rsidRPr="00C9335E">
        <w:rPr>
          <w:rStyle w:val="StyleUnderline"/>
          <w:sz w:val="16"/>
          <w:szCs w:val="16"/>
        </w:rPr>
        <w:t xml:space="preserve"> </w:t>
      </w:r>
      <w:r w:rsidRPr="00C9335E">
        <w:rPr>
          <w:rStyle w:val="StyleUnderline"/>
          <w:sz w:val="16"/>
          <w:szCs w:val="16"/>
          <w:highlight w:val="lightGray"/>
        </w:rPr>
        <w:t xml:space="preserve">with </w:t>
      </w:r>
      <w:r w:rsidRPr="00C9335E">
        <w:rPr>
          <w:rStyle w:val="Emphasis"/>
          <w:sz w:val="16"/>
          <w:szCs w:val="16"/>
          <w:highlight w:val="lightGray"/>
        </w:rPr>
        <w:t>political power</w:t>
      </w:r>
      <w:r w:rsidRPr="00C9335E">
        <w:rPr>
          <w:sz w:val="10"/>
          <w:szCs w:val="10"/>
        </w:rPr>
        <w:t xml:space="preserve">—organizations </w:t>
      </w:r>
      <w:r w:rsidRPr="00C9335E">
        <w:rPr>
          <w:rStyle w:val="StyleUnderline"/>
          <w:sz w:val="16"/>
          <w:szCs w:val="16"/>
        </w:rPr>
        <w:t xml:space="preserve">aiming to </w:t>
      </w:r>
      <w:r w:rsidRPr="00C9335E">
        <w:rPr>
          <w:rStyle w:val="Emphasis"/>
          <w:sz w:val="16"/>
          <w:szCs w:val="16"/>
        </w:rPr>
        <w:t>increase</w:t>
      </w:r>
      <w:r w:rsidRPr="00C9335E">
        <w:rPr>
          <w:rStyle w:val="StyleUnderline"/>
          <w:sz w:val="16"/>
          <w:szCs w:val="16"/>
        </w:rPr>
        <w:t xml:space="preserve"> the </w:t>
      </w:r>
      <w:r w:rsidRPr="00C9335E">
        <w:rPr>
          <w:rStyle w:val="Emphasis"/>
          <w:sz w:val="16"/>
          <w:szCs w:val="16"/>
        </w:rPr>
        <w:t>responsiveness</w:t>
      </w:r>
      <w:r w:rsidRPr="00C9335E">
        <w:rPr>
          <w:rStyle w:val="StyleUnderline"/>
          <w:sz w:val="16"/>
          <w:szCs w:val="16"/>
        </w:rPr>
        <w:t xml:space="preserve"> of </w:t>
      </w:r>
      <w:r w:rsidRPr="00C9335E">
        <w:rPr>
          <w:rStyle w:val="Emphasis"/>
          <w:sz w:val="16"/>
          <w:szCs w:val="16"/>
        </w:rPr>
        <w:t>government</w:t>
      </w:r>
      <w:r w:rsidRPr="00C9335E">
        <w:rPr>
          <w:rStyle w:val="StyleUnderline"/>
          <w:sz w:val="16"/>
          <w:szCs w:val="16"/>
        </w:rPr>
        <w:t xml:space="preserve"> to the </w:t>
      </w:r>
      <w:r w:rsidRPr="00C9335E">
        <w:rPr>
          <w:rStyle w:val="Emphasis"/>
          <w:sz w:val="16"/>
          <w:szCs w:val="16"/>
        </w:rPr>
        <w:t>policy preferences</w:t>
      </w:r>
      <w:r w:rsidRPr="00C9335E">
        <w:rPr>
          <w:rStyle w:val="StyleUnderline"/>
          <w:sz w:val="16"/>
          <w:szCs w:val="16"/>
        </w:rPr>
        <w:t xml:space="preserve"> of low- and middle-income Americans, while at the same time </w:t>
      </w:r>
      <w:r w:rsidRPr="00C9335E">
        <w:rPr>
          <w:rStyle w:val="Emphasis"/>
          <w:sz w:val="16"/>
          <w:szCs w:val="16"/>
        </w:rPr>
        <w:t>shifting power relations</w:t>
      </w:r>
      <w:r w:rsidRPr="00C9335E">
        <w:rPr>
          <w:rStyle w:val="StyleUnderline"/>
          <w:sz w:val="16"/>
          <w:szCs w:val="16"/>
        </w:rPr>
        <w:t xml:space="preserve"> between </w:t>
      </w:r>
      <w:r w:rsidRPr="00C9335E">
        <w:rPr>
          <w:rStyle w:val="Emphasis"/>
          <w:sz w:val="16"/>
          <w:szCs w:val="16"/>
        </w:rPr>
        <w:t>powerless individuals</w:t>
      </w:r>
      <w:r w:rsidRPr="00C9335E">
        <w:rPr>
          <w:rStyle w:val="StyleUnderline"/>
          <w:sz w:val="16"/>
          <w:szCs w:val="16"/>
        </w:rPr>
        <w:t xml:space="preserve"> and </w:t>
      </w:r>
      <w:r w:rsidRPr="00C9335E">
        <w:rPr>
          <w:rStyle w:val="Emphasis"/>
          <w:sz w:val="16"/>
          <w:szCs w:val="16"/>
        </w:rPr>
        <w:t>powerful economic actors</w:t>
      </w:r>
      <w:r w:rsidRPr="00C9335E">
        <w:rPr>
          <w:rStyle w:val="StyleUnderline"/>
          <w:sz w:val="16"/>
          <w:szCs w:val="16"/>
        </w:rPr>
        <w:t xml:space="preserve"> like </w:t>
      </w:r>
      <w:r w:rsidRPr="00C9335E">
        <w:rPr>
          <w:rStyle w:val="Emphasis"/>
          <w:sz w:val="16"/>
          <w:szCs w:val="16"/>
        </w:rPr>
        <w:t>employers</w:t>
      </w:r>
      <w:r w:rsidRPr="00C9335E">
        <w:rPr>
          <w:rStyle w:val="StyleUnderline"/>
          <w:sz w:val="16"/>
          <w:szCs w:val="16"/>
        </w:rPr>
        <w:t xml:space="preserve">, </w:t>
      </w:r>
      <w:r w:rsidRPr="00C9335E">
        <w:rPr>
          <w:rStyle w:val="Emphasis"/>
          <w:sz w:val="16"/>
          <w:szCs w:val="16"/>
        </w:rPr>
        <w:t>landlords</w:t>
      </w:r>
      <w:r w:rsidRPr="00C9335E">
        <w:rPr>
          <w:rStyle w:val="StyleUnderline"/>
          <w:sz w:val="16"/>
          <w:szCs w:val="16"/>
        </w:rPr>
        <w:t xml:space="preserve">, </w:t>
      </w:r>
      <w:r w:rsidRPr="00C9335E">
        <w:rPr>
          <w:rStyle w:val="Emphasis"/>
          <w:sz w:val="16"/>
          <w:szCs w:val="16"/>
        </w:rPr>
        <w:t>welfare agencies</w:t>
      </w:r>
      <w:r w:rsidRPr="00C9335E">
        <w:rPr>
          <w:rStyle w:val="StyleUnderline"/>
          <w:sz w:val="16"/>
          <w:szCs w:val="16"/>
        </w:rPr>
        <w:t xml:space="preserve">, and </w:t>
      </w:r>
      <w:r w:rsidRPr="00C9335E">
        <w:rPr>
          <w:rStyle w:val="Emphasis"/>
          <w:sz w:val="16"/>
          <w:szCs w:val="16"/>
        </w:rPr>
        <w:t>banks</w:t>
      </w:r>
      <w:r w:rsidRPr="00C9335E">
        <w:rPr>
          <w:rStyle w:val="StyleUnderline"/>
          <w:sz w:val="16"/>
          <w:szCs w:val="16"/>
        </w:rPr>
        <w:t xml:space="preserve">. </w:t>
      </w:r>
      <w:r w:rsidRPr="00C9335E">
        <w:rPr>
          <w:rStyle w:val="StyleUnderline"/>
          <w:sz w:val="16"/>
          <w:szCs w:val="16"/>
          <w:highlight w:val="lightGray"/>
        </w:rPr>
        <w:t>These organizations</w:t>
      </w:r>
      <w:r w:rsidRPr="00C9335E">
        <w:rPr>
          <w:rStyle w:val="StyleUnderline"/>
          <w:sz w:val="16"/>
          <w:szCs w:val="16"/>
        </w:rPr>
        <w:t xml:space="preserve"> would </w:t>
      </w:r>
      <w:r w:rsidRPr="00C9335E">
        <w:rPr>
          <w:rStyle w:val="Emphasis"/>
          <w:sz w:val="16"/>
          <w:szCs w:val="16"/>
        </w:rPr>
        <w:t>aggregate</w:t>
      </w:r>
      <w:r w:rsidRPr="00C9335E">
        <w:rPr>
          <w:rStyle w:val="StyleUnderline"/>
          <w:sz w:val="16"/>
          <w:szCs w:val="16"/>
        </w:rPr>
        <w:t xml:space="preserve"> the </w:t>
      </w:r>
      <w:r w:rsidRPr="00C9335E">
        <w:rPr>
          <w:rStyle w:val="Emphasis"/>
          <w:sz w:val="16"/>
          <w:szCs w:val="16"/>
        </w:rPr>
        <w:t>political voice</w:t>
      </w:r>
      <w:r w:rsidRPr="00C9335E">
        <w:rPr>
          <w:rStyle w:val="StyleUnderline"/>
          <w:sz w:val="16"/>
          <w:szCs w:val="16"/>
        </w:rPr>
        <w:t xml:space="preserve"> and </w:t>
      </w:r>
      <w:r w:rsidRPr="00C9335E">
        <w:rPr>
          <w:rStyle w:val="Emphasis"/>
          <w:sz w:val="16"/>
          <w:szCs w:val="16"/>
        </w:rPr>
        <w:t>resources</w:t>
      </w:r>
      <w:r w:rsidRPr="00C9335E">
        <w:rPr>
          <w:sz w:val="10"/>
          <w:szCs w:val="10"/>
        </w:rPr>
        <w:t>—financial and human—</w:t>
      </w:r>
      <w:r w:rsidRPr="00C9335E">
        <w:rPr>
          <w:rStyle w:val="StyleUnderline"/>
          <w:sz w:val="16"/>
          <w:szCs w:val="16"/>
        </w:rPr>
        <w:t xml:space="preserve">of their members. It is through such </w:t>
      </w:r>
      <w:r w:rsidRPr="00C9335E">
        <w:rPr>
          <w:rStyle w:val="Emphasis"/>
          <w:sz w:val="16"/>
          <w:szCs w:val="16"/>
        </w:rPr>
        <w:t>aggregation</w:t>
      </w:r>
      <w:r w:rsidRPr="00C9335E">
        <w:rPr>
          <w:rStyle w:val="StyleUnderline"/>
          <w:sz w:val="16"/>
          <w:szCs w:val="16"/>
        </w:rPr>
        <w:t xml:space="preserve"> that these organizations would </w:t>
      </w:r>
      <w:r w:rsidRPr="00C9335E">
        <w:rPr>
          <w:rStyle w:val="Emphasis"/>
          <w:sz w:val="16"/>
          <w:szCs w:val="16"/>
        </w:rPr>
        <w:t>amass political power</w:t>
      </w:r>
      <w:r w:rsidRPr="00C9335E">
        <w:rPr>
          <w:rStyle w:val="StyleUnderline"/>
          <w:sz w:val="16"/>
          <w:szCs w:val="16"/>
        </w:rPr>
        <w:t xml:space="preserve"> and could thereby </w:t>
      </w:r>
      <w:r w:rsidRPr="00C9335E">
        <w:rPr>
          <w:rStyle w:val="StyleUnderline"/>
          <w:sz w:val="16"/>
          <w:szCs w:val="16"/>
          <w:highlight w:val="lightGray"/>
        </w:rPr>
        <w:t xml:space="preserve">serve as a </w:t>
      </w:r>
      <w:r w:rsidRPr="00C9335E">
        <w:rPr>
          <w:rStyle w:val="Emphasis"/>
          <w:sz w:val="16"/>
          <w:szCs w:val="16"/>
          <w:highlight w:val="lightGray"/>
        </w:rPr>
        <w:t>counterweight</w:t>
      </w:r>
      <w:r w:rsidRPr="00C9335E">
        <w:rPr>
          <w:rStyle w:val="StyleUnderline"/>
          <w:sz w:val="16"/>
          <w:szCs w:val="16"/>
          <w:highlight w:val="lightGray"/>
        </w:rPr>
        <w:t xml:space="preserve"> to</w:t>
      </w:r>
      <w:r w:rsidRPr="00C9335E">
        <w:rPr>
          <w:sz w:val="10"/>
          <w:szCs w:val="10"/>
        </w:rPr>
        <w:t xml:space="preserve"> the </w:t>
      </w:r>
      <w:r w:rsidRPr="00C9335E">
        <w:rPr>
          <w:rStyle w:val="Emphasis"/>
          <w:sz w:val="16"/>
          <w:szCs w:val="16"/>
        </w:rPr>
        <w:t xml:space="preserve">political </w:t>
      </w:r>
      <w:r w:rsidRPr="00C9335E">
        <w:rPr>
          <w:rStyle w:val="Emphasis"/>
          <w:sz w:val="16"/>
          <w:szCs w:val="16"/>
          <w:highlight w:val="lightGray"/>
        </w:rPr>
        <w:t>influence</w:t>
      </w:r>
      <w:r w:rsidRPr="00C9335E">
        <w:rPr>
          <w:rStyle w:val="StyleUnderline"/>
          <w:sz w:val="16"/>
          <w:szCs w:val="16"/>
          <w:highlight w:val="lightGray"/>
        </w:rPr>
        <w:t xml:space="preserve"> that flows from </w:t>
      </w:r>
      <w:r w:rsidRPr="00C9335E">
        <w:rPr>
          <w:rStyle w:val="Emphasis"/>
          <w:sz w:val="16"/>
          <w:szCs w:val="16"/>
          <w:highlight w:val="lightGray"/>
        </w:rPr>
        <w:t>wealth</w:t>
      </w:r>
      <w:r w:rsidRPr="00C9335E">
        <w:rPr>
          <w:sz w:val="10"/>
          <w:szCs w:val="10"/>
        </w:rPr>
        <w:t xml:space="preserve">. As Joshua Cohen and Joel Rogers have explained, </w:t>
      </w:r>
    </w:p>
    <w:p w14:paraId="74C06785" w14:textId="77777777" w:rsidR="00286ABF" w:rsidRPr="00C9335E" w:rsidRDefault="00286ABF" w:rsidP="00286ABF">
      <w:pPr>
        <w:rPr>
          <w:sz w:val="2"/>
          <w:szCs w:val="2"/>
        </w:rPr>
      </w:pPr>
      <w:r w:rsidRPr="00C9335E">
        <w:rPr>
          <w:sz w:val="2"/>
          <w:szCs w:val="2"/>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45045F7" w14:textId="77777777" w:rsidR="00286ABF" w:rsidRPr="00C9335E" w:rsidRDefault="00286ABF" w:rsidP="00286ABF">
      <w:pPr>
        <w:rPr>
          <w:sz w:val="10"/>
          <w:szCs w:val="10"/>
        </w:rPr>
      </w:pPr>
      <w:r w:rsidRPr="00C9335E">
        <w:rPr>
          <w:sz w:val="10"/>
          <w:szCs w:val="10"/>
        </w:rPr>
        <w:t>The closest extant analogue to what we propose in this Article is federal labor law. As we have explained previously, “</w:t>
      </w:r>
      <w:r w:rsidRPr="00C9335E">
        <w:rPr>
          <w:rStyle w:val="StyleUnderline"/>
          <w:sz w:val="16"/>
          <w:szCs w:val="16"/>
        </w:rPr>
        <w:t xml:space="preserve">In the </w:t>
      </w:r>
      <w:r w:rsidRPr="00C9335E">
        <w:rPr>
          <w:rStyle w:val="Emphasis"/>
          <w:sz w:val="16"/>
          <w:szCs w:val="16"/>
        </w:rPr>
        <w:t>U</w:t>
      </w:r>
      <w:r w:rsidRPr="00C9335E">
        <w:rPr>
          <w:rStyle w:val="StyleUnderline"/>
          <w:sz w:val="16"/>
          <w:szCs w:val="16"/>
        </w:rPr>
        <w:t xml:space="preserve">nited </w:t>
      </w:r>
      <w:r w:rsidRPr="00C9335E">
        <w:rPr>
          <w:rStyle w:val="Emphasis"/>
          <w:sz w:val="16"/>
          <w:szCs w:val="16"/>
        </w:rPr>
        <w:t>S</w:t>
      </w:r>
      <w:r w:rsidRPr="00C9335E">
        <w:rPr>
          <w:rStyle w:val="StyleUnderline"/>
          <w:sz w:val="16"/>
          <w:szCs w:val="16"/>
        </w:rPr>
        <w:t xml:space="preserve">tates, </w:t>
      </w:r>
      <w:r w:rsidRPr="00C9335E">
        <w:rPr>
          <w:rStyle w:val="StyleUnderline"/>
          <w:sz w:val="16"/>
          <w:szCs w:val="16"/>
          <w:highlight w:val="lightGray"/>
        </w:rPr>
        <w:t xml:space="preserve">the </w:t>
      </w:r>
      <w:r w:rsidRPr="00C9335E">
        <w:rPr>
          <w:rStyle w:val="Emphasis"/>
          <w:sz w:val="16"/>
          <w:szCs w:val="16"/>
          <w:highlight w:val="lightGray"/>
        </w:rPr>
        <w:t>legal regime</w:t>
      </w:r>
      <w:r w:rsidRPr="00C9335E">
        <w:rPr>
          <w:rStyle w:val="StyleUnderline"/>
          <w:sz w:val="16"/>
          <w:szCs w:val="16"/>
          <w:highlight w:val="lightGray"/>
        </w:rPr>
        <w:t xml:space="preserve"> that has </w:t>
      </w:r>
      <w:r w:rsidRPr="00C9335E">
        <w:rPr>
          <w:rStyle w:val="Emphasis"/>
          <w:sz w:val="16"/>
          <w:szCs w:val="16"/>
          <w:highlight w:val="lightGray"/>
        </w:rPr>
        <w:t>most successfully facilitated</w:t>
      </w:r>
      <w:r w:rsidRPr="00C9335E">
        <w:rPr>
          <w:rStyle w:val="StyleUnderline"/>
          <w:sz w:val="16"/>
          <w:szCs w:val="16"/>
        </w:rPr>
        <w:t xml:space="preserve"> lower- and middle-class political </w:t>
      </w:r>
      <w:r w:rsidRPr="00C9335E">
        <w:rPr>
          <w:rStyle w:val="StyleUnderline"/>
          <w:sz w:val="16"/>
          <w:szCs w:val="16"/>
          <w:highlight w:val="lightGray"/>
        </w:rPr>
        <w:t xml:space="preserve">organizing has been </w:t>
      </w:r>
      <w:r w:rsidRPr="00C9335E">
        <w:rPr>
          <w:rStyle w:val="Emphasis"/>
          <w:sz w:val="16"/>
          <w:szCs w:val="16"/>
          <w:highlight w:val="lightGray"/>
        </w:rPr>
        <w:t>labor law</w:t>
      </w:r>
      <w:r w:rsidRPr="00C9335E">
        <w:rPr>
          <w:rStyle w:val="StyleUnderline"/>
          <w:sz w:val="16"/>
          <w:szCs w:val="16"/>
        </w:rPr>
        <w:t>.</w:t>
      </w:r>
      <w:r w:rsidRPr="00C9335E">
        <w:rPr>
          <w:sz w:val="10"/>
          <w:szCs w:val="10"/>
        </w:rPr>
        <w:t xml:space="preserve">”128 Despite its many flaws, which we explore below, </w:t>
      </w:r>
      <w:r w:rsidRPr="00C9335E">
        <w:rPr>
          <w:rStyle w:val="StyleUnderline"/>
          <w:sz w:val="16"/>
          <w:szCs w:val="16"/>
        </w:rPr>
        <w:t xml:space="preserve">labor law has helped workers build </w:t>
      </w:r>
      <w:r w:rsidRPr="00C9335E">
        <w:rPr>
          <w:rStyle w:val="Emphasis"/>
          <w:sz w:val="16"/>
          <w:szCs w:val="16"/>
        </w:rPr>
        <w:t>powerful political organizations</w:t>
      </w:r>
      <w:r w:rsidRPr="00C9335E">
        <w:rPr>
          <w:sz w:val="10"/>
          <w:szCs w:val="10"/>
        </w:rPr>
        <w:t xml:space="preserve"> (i.e., labor unions) through several basic mechanisms. First, </w:t>
      </w:r>
      <w:r w:rsidRPr="00C9335E">
        <w:rPr>
          <w:rStyle w:val="StyleUnderline"/>
          <w:sz w:val="16"/>
          <w:szCs w:val="16"/>
          <w:highlight w:val="lightGray"/>
        </w:rPr>
        <w:t>labor law</w:t>
      </w:r>
      <w:r w:rsidRPr="00C9335E">
        <w:rPr>
          <w:sz w:val="10"/>
          <w:szCs w:val="10"/>
        </w:rPr>
        <w:t xml:space="preserve"> explicitly </w:t>
      </w:r>
      <w:r w:rsidRPr="00C9335E">
        <w:rPr>
          <w:rStyle w:val="StyleUnderline"/>
          <w:sz w:val="16"/>
          <w:szCs w:val="16"/>
          <w:highlight w:val="lightGray"/>
        </w:rPr>
        <w:t xml:space="preserve">grants workers the </w:t>
      </w:r>
      <w:r w:rsidRPr="00C9335E">
        <w:rPr>
          <w:rStyle w:val="Emphasis"/>
          <w:sz w:val="16"/>
          <w:szCs w:val="16"/>
          <w:highlight w:val="lightGray"/>
        </w:rPr>
        <w:t>right to organize</w:t>
      </w:r>
      <w:r w:rsidRPr="00C9335E">
        <w:rPr>
          <w:rStyle w:val="StyleUnderline"/>
          <w:sz w:val="16"/>
          <w:szCs w:val="16"/>
          <w:highlight w:val="lightGray"/>
        </w:rPr>
        <w:t xml:space="preserve"> and </w:t>
      </w:r>
      <w:r w:rsidRPr="00C9335E">
        <w:rPr>
          <w:rStyle w:val="Emphasis"/>
          <w:sz w:val="16"/>
          <w:szCs w:val="16"/>
          <w:highlight w:val="lightGray"/>
        </w:rPr>
        <w:t>strike</w:t>
      </w:r>
      <w:r w:rsidRPr="00C9335E">
        <w:rPr>
          <w:rStyle w:val="StyleUnderline"/>
          <w:sz w:val="16"/>
          <w:szCs w:val="16"/>
          <w:highlight w:val="lightGray"/>
        </w:rPr>
        <w:t>, creating a “</w:t>
      </w:r>
      <w:r w:rsidRPr="00C9335E">
        <w:rPr>
          <w:rStyle w:val="Emphasis"/>
          <w:sz w:val="16"/>
          <w:szCs w:val="16"/>
          <w:highlight w:val="lightGray"/>
        </w:rPr>
        <w:t>frame</w:t>
      </w:r>
      <w:r w:rsidRPr="00C9335E">
        <w:rPr>
          <w:rStyle w:val="StyleUnderline"/>
          <w:sz w:val="16"/>
          <w:szCs w:val="16"/>
          <w:highlight w:val="lightGray"/>
        </w:rPr>
        <w:t xml:space="preserve">” for </w:t>
      </w:r>
      <w:r w:rsidRPr="00C9335E">
        <w:rPr>
          <w:rStyle w:val="Emphasis"/>
          <w:sz w:val="16"/>
          <w:szCs w:val="16"/>
          <w:highlight w:val="lightGray"/>
        </w:rPr>
        <w:t>collective action</w:t>
      </w:r>
      <w:r w:rsidRPr="00C9335E">
        <w:rPr>
          <w:sz w:val="10"/>
          <w:szCs w:val="10"/>
        </w:rPr>
        <w:t xml:space="preserve">. Second, </w:t>
      </w:r>
      <w:r w:rsidRPr="00C9335E">
        <w:rPr>
          <w:rStyle w:val="StyleUnderline"/>
          <w:sz w:val="16"/>
          <w:szCs w:val="16"/>
          <w:highlight w:val="lightGray"/>
        </w:rPr>
        <w:t>labor law</w:t>
      </w:r>
      <w:r w:rsidRPr="00C9335E">
        <w:rPr>
          <w:rStyle w:val="StyleUnderline"/>
          <w:sz w:val="16"/>
          <w:szCs w:val="16"/>
        </w:rPr>
        <w:t xml:space="preserve"> has </w:t>
      </w:r>
      <w:r w:rsidRPr="00C9335E">
        <w:rPr>
          <w:rStyle w:val="Emphasis"/>
          <w:sz w:val="16"/>
          <w:szCs w:val="16"/>
        </w:rPr>
        <w:t>historically</w:t>
      </w:r>
      <w:r w:rsidRPr="00C9335E">
        <w:rPr>
          <w:rStyle w:val="StyleUnderline"/>
          <w:sz w:val="16"/>
          <w:szCs w:val="16"/>
        </w:rPr>
        <w:t xml:space="preserve"> </w:t>
      </w:r>
      <w:r w:rsidRPr="00C9335E">
        <w:rPr>
          <w:rStyle w:val="StyleUnderline"/>
          <w:sz w:val="16"/>
          <w:szCs w:val="16"/>
          <w:highlight w:val="lightGray"/>
        </w:rPr>
        <w:t>provide</w:t>
      </w:r>
      <w:r w:rsidRPr="00C9335E">
        <w:rPr>
          <w:rStyle w:val="StyleUnderline"/>
          <w:sz w:val="16"/>
          <w:szCs w:val="16"/>
        </w:rPr>
        <w:t xml:space="preserve">d </w:t>
      </w:r>
      <w:r w:rsidRPr="00C9335E">
        <w:rPr>
          <w:rStyle w:val="StyleUnderline"/>
          <w:sz w:val="16"/>
          <w:szCs w:val="16"/>
          <w:highlight w:val="lightGray"/>
        </w:rPr>
        <w:t>workers with</w:t>
      </w:r>
      <w:r w:rsidRPr="00C9335E">
        <w:rPr>
          <w:rStyle w:val="StyleUnderline"/>
          <w:sz w:val="16"/>
          <w:szCs w:val="16"/>
        </w:rPr>
        <w:t xml:space="preserve"> a </w:t>
      </w:r>
      <w:r w:rsidRPr="00C9335E">
        <w:rPr>
          <w:rStyle w:val="Emphasis"/>
          <w:sz w:val="16"/>
          <w:szCs w:val="16"/>
        </w:rPr>
        <w:t>viable</w:t>
      </w:r>
      <w:r w:rsidRPr="00C9335E">
        <w:rPr>
          <w:rStyle w:val="StyleUnderline"/>
          <w:sz w:val="16"/>
          <w:szCs w:val="16"/>
        </w:rPr>
        <w:t xml:space="preserve"> and </w:t>
      </w:r>
      <w:r w:rsidRPr="00C9335E">
        <w:rPr>
          <w:rStyle w:val="Emphasis"/>
          <w:sz w:val="16"/>
          <w:szCs w:val="16"/>
        </w:rPr>
        <w:t xml:space="preserve">sustainable organizational </w:t>
      </w:r>
      <w:r w:rsidRPr="00C9335E">
        <w:rPr>
          <w:rStyle w:val="Emphasis"/>
          <w:sz w:val="16"/>
          <w:szCs w:val="16"/>
          <w:highlight w:val="lightGray"/>
        </w:rPr>
        <w:t>funding</w:t>
      </w:r>
      <w:r w:rsidRPr="00C9335E">
        <w:rPr>
          <w:rStyle w:val="Emphasis"/>
          <w:sz w:val="16"/>
          <w:szCs w:val="16"/>
        </w:rPr>
        <w:t xml:space="preserve"> mechanism</w:t>
      </w:r>
      <w:r w:rsidRPr="00C9335E">
        <w:rPr>
          <w:rStyle w:val="StyleUnderline"/>
          <w:sz w:val="16"/>
          <w:szCs w:val="16"/>
        </w:rPr>
        <w:t xml:space="preserve"> by requiring employers to </w:t>
      </w:r>
      <w:r w:rsidRPr="00C9335E">
        <w:rPr>
          <w:rStyle w:val="Emphasis"/>
          <w:sz w:val="16"/>
          <w:szCs w:val="16"/>
        </w:rPr>
        <w:t>bargain</w:t>
      </w:r>
      <w:r w:rsidRPr="00C9335E">
        <w:rPr>
          <w:rStyle w:val="StyleUnderline"/>
          <w:sz w:val="16"/>
          <w:szCs w:val="16"/>
        </w:rPr>
        <w:t xml:space="preserve"> over </w:t>
      </w:r>
      <w:r w:rsidRPr="00C9335E">
        <w:rPr>
          <w:rStyle w:val="Emphasis"/>
          <w:sz w:val="16"/>
          <w:szCs w:val="16"/>
        </w:rPr>
        <w:t>payroll-deduction systems</w:t>
      </w:r>
      <w:r w:rsidRPr="00C9335E">
        <w:rPr>
          <w:sz w:val="10"/>
          <w:szCs w:val="10"/>
        </w:rPr>
        <w:t xml:space="preserve">, and </w:t>
      </w:r>
      <w:r w:rsidRPr="00C9335E">
        <w:rPr>
          <w:rStyle w:val="StyleUnderline"/>
          <w:sz w:val="16"/>
          <w:szCs w:val="16"/>
        </w:rPr>
        <w:t xml:space="preserve">it has provided workers </w:t>
      </w:r>
      <w:r w:rsidRPr="00C9335E">
        <w:rPr>
          <w:rStyle w:val="StyleUnderline"/>
          <w:sz w:val="16"/>
          <w:szCs w:val="16"/>
          <w:highlight w:val="lightGray"/>
        </w:rPr>
        <w:t>access to</w:t>
      </w:r>
      <w:r w:rsidRPr="00C9335E">
        <w:rPr>
          <w:rStyle w:val="StyleUnderline"/>
          <w:sz w:val="16"/>
          <w:szCs w:val="16"/>
        </w:rPr>
        <w:t xml:space="preserve"> some of the </w:t>
      </w:r>
      <w:r w:rsidRPr="00C9335E">
        <w:rPr>
          <w:rStyle w:val="Emphasis"/>
          <w:sz w:val="16"/>
          <w:szCs w:val="16"/>
          <w:highlight w:val="lightGray"/>
        </w:rPr>
        <w:t>info</w:t>
      </w:r>
      <w:r w:rsidRPr="00C9335E">
        <w:rPr>
          <w:rStyle w:val="Emphasis"/>
          <w:sz w:val="16"/>
          <w:szCs w:val="16"/>
        </w:rPr>
        <w:t>rmation</w:t>
      </w:r>
      <w:r w:rsidRPr="00C9335E">
        <w:rPr>
          <w:rStyle w:val="StyleUnderline"/>
          <w:sz w:val="16"/>
          <w:szCs w:val="16"/>
        </w:rPr>
        <w:t xml:space="preserve"> necessary for organizing</w:t>
      </w:r>
      <w:r w:rsidRPr="00C9335E">
        <w:rPr>
          <w:sz w:val="10"/>
          <w:szCs w:val="10"/>
        </w:rPr>
        <w:t xml:space="preserve">. Third, </w:t>
      </w:r>
      <w:r w:rsidRPr="00C9335E">
        <w:rPr>
          <w:rStyle w:val="StyleUnderline"/>
          <w:sz w:val="16"/>
          <w:szCs w:val="16"/>
        </w:rPr>
        <w:t xml:space="preserve">the law provides workers the </w:t>
      </w:r>
      <w:r w:rsidRPr="00C9335E">
        <w:rPr>
          <w:rStyle w:val="StyleUnderline"/>
          <w:sz w:val="16"/>
          <w:szCs w:val="16"/>
          <w:highlight w:val="lightGray"/>
        </w:rPr>
        <w:t xml:space="preserve">right to use the </w:t>
      </w:r>
      <w:r w:rsidRPr="00C9335E">
        <w:rPr>
          <w:rStyle w:val="Emphasis"/>
          <w:sz w:val="16"/>
          <w:szCs w:val="16"/>
          <w:highlight w:val="lightGray"/>
        </w:rPr>
        <w:t>workplace</w:t>
      </w:r>
      <w:r w:rsidRPr="00C9335E">
        <w:rPr>
          <w:rStyle w:val="StyleUnderline"/>
          <w:sz w:val="16"/>
          <w:szCs w:val="16"/>
          <w:highlight w:val="lightGray"/>
        </w:rPr>
        <w:t xml:space="preserve"> as a</w:t>
      </w:r>
      <w:r w:rsidRPr="00C9335E">
        <w:rPr>
          <w:rStyle w:val="StyleUnderline"/>
          <w:sz w:val="16"/>
          <w:szCs w:val="16"/>
        </w:rPr>
        <w:t xml:space="preserve"> </w:t>
      </w:r>
      <w:r w:rsidRPr="00C9335E">
        <w:rPr>
          <w:rStyle w:val="Emphasis"/>
          <w:sz w:val="16"/>
          <w:szCs w:val="16"/>
        </w:rPr>
        <w:t xml:space="preserve">geographical </w:t>
      </w:r>
      <w:r w:rsidRPr="00C9335E">
        <w:rPr>
          <w:rStyle w:val="Emphasis"/>
          <w:sz w:val="16"/>
          <w:szCs w:val="16"/>
          <w:highlight w:val="lightGray"/>
        </w:rPr>
        <w:t>site</w:t>
      </w:r>
      <w:r w:rsidRPr="00C9335E">
        <w:rPr>
          <w:rStyle w:val="StyleUnderline"/>
          <w:sz w:val="16"/>
          <w:szCs w:val="16"/>
          <w:highlight w:val="lightGray"/>
        </w:rPr>
        <w:t xml:space="preserve"> for </w:t>
      </w:r>
      <w:r w:rsidRPr="00C9335E">
        <w:rPr>
          <w:rStyle w:val="Emphasis"/>
          <w:sz w:val="16"/>
          <w:szCs w:val="16"/>
          <w:highlight w:val="lightGray"/>
        </w:rPr>
        <w:t>organizing</w:t>
      </w:r>
      <w:r w:rsidRPr="00C9335E">
        <w:rPr>
          <w:sz w:val="10"/>
          <w:szCs w:val="10"/>
        </w:rPr>
        <w:t xml:space="preserve"> by, for example, granting employees the right to discuss unionization on company property and, in limited contexts, allowing nonemployee union organizers to do the same. Fourth, </w:t>
      </w:r>
      <w:r w:rsidRPr="00C9335E">
        <w:rPr>
          <w:rStyle w:val="StyleUnderline"/>
          <w:sz w:val="16"/>
          <w:szCs w:val="16"/>
        </w:rPr>
        <w:t xml:space="preserve">the </w:t>
      </w:r>
      <w:r w:rsidRPr="00C9335E">
        <w:rPr>
          <w:rStyle w:val="StyleUnderline"/>
          <w:sz w:val="16"/>
          <w:szCs w:val="16"/>
          <w:highlight w:val="lightGray"/>
        </w:rPr>
        <w:t xml:space="preserve">law plays a </w:t>
      </w:r>
      <w:r w:rsidRPr="00C9335E">
        <w:rPr>
          <w:rStyle w:val="Emphasis"/>
          <w:sz w:val="16"/>
          <w:szCs w:val="16"/>
          <w:highlight w:val="lightGray"/>
        </w:rPr>
        <w:t>critical role</w:t>
      </w:r>
      <w:r w:rsidRPr="00C9335E">
        <w:rPr>
          <w:rStyle w:val="StyleUnderline"/>
          <w:sz w:val="16"/>
          <w:szCs w:val="16"/>
        </w:rPr>
        <w:t xml:space="preserve"> in </w:t>
      </w:r>
      <w:r w:rsidRPr="00C9335E">
        <w:rPr>
          <w:rStyle w:val="Emphasis"/>
          <w:sz w:val="16"/>
          <w:szCs w:val="16"/>
        </w:rPr>
        <w:t>facilitating organizing</w:t>
      </w:r>
      <w:r w:rsidRPr="00C9335E">
        <w:rPr>
          <w:rStyle w:val="StyleUnderline"/>
          <w:sz w:val="16"/>
          <w:szCs w:val="16"/>
        </w:rPr>
        <w:t xml:space="preserve"> </w:t>
      </w:r>
      <w:r w:rsidRPr="00C9335E">
        <w:rPr>
          <w:rStyle w:val="StyleUnderline"/>
          <w:sz w:val="16"/>
          <w:szCs w:val="16"/>
          <w:highlight w:val="lightGray"/>
        </w:rPr>
        <w:t xml:space="preserve">by promising to </w:t>
      </w:r>
      <w:r w:rsidRPr="00C9335E">
        <w:rPr>
          <w:rStyle w:val="Emphasis"/>
          <w:sz w:val="16"/>
          <w:szCs w:val="16"/>
          <w:highlight w:val="lightGray"/>
        </w:rPr>
        <w:t>insulate workers</w:t>
      </w:r>
      <w:r w:rsidRPr="00C9335E">
        <w:rPr>
          <w:rStyle w:val="StyleUnderline"/>
          <w:sz w:val="16"/>
          <w:szCs w:val="16"/>
          <w:highlight w:val="lightGray"/>
        </w:rPr>
        <w:t xml:space="preserve"> from</w:t>
      </w:r>
      <w:r w:rsidRPr="00C9335E">
        <w:rPr>
          <w:rStyle w:val="StyleUnderline"/>
          <w:sz w:val="16"/>
          <w:szCs w:val="16"/>
        </w:rPr>
        <w:t xml:space="preserve"> </w:t>
      </w:r>
      <w:r w:rsidRPr="00C9335E">
        <w:rPr>
          <w:rStyle w:val="Emphasis"/>
          <w:sz w:val="16"/>
          <w:szCs w:val="16"/>
        </w:rPr>
        <w:t xml:space="preserve">employer </w:t>
      </w:r>
      <w:r w:rsidRPr="00C9335E">
        <w:rPr>
          <w:rStyle w:val="Emphasis"/>
          <w:sz w:val="16"/>
          <w:szCs w:val="16"/>
          <w:highlight w:val="lightGray"/>
        </w:rPr>
        <w:t>retaliation</w:t>
      </w:r>
      <w:r w:rsidRPr="00C9335E">
        <w:rPr>
          <w:sz w:val="10"/>
          <w:szCs w:val="10"/>
        </w:rPr>
        <w:t xml:space="preserve">.129 Fifth, the law grants workers the collective right to bargain with employers over terms of employment, including their wages, hours and working conditions. Finally, </w:t>
      </w:r>
      <w:r w:rsidRPr="00C9335E">
        <w:rPr>
          <w:rStyle w:val="StyleUnderline"/>
          <w:sz w:val="16"/>
          <w:szCs w:val="16"/>
        </w:rPr>
        <w:t xml:space="preserve">once </w:t>
      </w:r>
      <w:r w:rsidRPr="00C9335E">
        <w:rPr>
          <w:rStyle w:val="Emphasis"/>
          <w:sz w:val="16"/>
          <w:szCs w:val="16"/>
        </w:rPr>
        <w:t>organized</w:t>
      </w:r>
      <w:r w:rsidRPr="00C9335E">
        <w:rPr>
          <w:rStyle w:val="StyleUnderline"/>
          <w:sz w:val="16"/>
          <w:szCs w:val="16"/>
        </w:rPr>
        <w:t xml:space="preserve"> into </w:t>
      </w:r>
      <w:r w:rsidRPr="00C9335E">
        <w:rPr>
          <w:rStyle w:val="Emphasis"/>
          <w:sz w:val="16"/>
          <w:szCs w:val="16"/>
        </w:rPr>
        <w:t>unions</w:t>
      </w:r>
      <w:r w:rsidRPr="00C9335E">
        <w:rPr>
          <w:rStyle w:val="StyleUnderline"/>
          <w:sz w:val="16"/>
          <w:szCs w:val="16"/>
        </w:rPr>
        <w:t xml:space="preserve">, low- and middle-income workers are positioned to exercise </w:t>
      </w:r>
      <w:r w:rsidRPr="00C9335E">
        <w:rPr>
          <w:rStyle w:val="Emphasis"/>
          <w:sz w:val="16"/>
          <w:szCs w:val="16"/>
        </w:rPr>
        <w:t>collective political power</w:t>
      </w:r>
      <w:r w:rsidRPr="00C9335E">
        <w:rPr>
          <w:rStyle w:val="StyleUnderline"/>
          <w:sz w:val="16"/>
          <w:szCs w:val="16"/>
        </w:rPr>
        <w:t xml:space="preserve"> through </w:t>
      </w:r>
      <w:r w:rsidRPr="00C9335E">
        <w:rPr>
          <w:rStyle w:val="Emphasis"/>
          <w:sz w:val="16"/>
          <w:szCs w:val="16"/>
        </w:rPr>
        <w:t>electoral</w:t>
      </w:r>
      <w:r w:rsidRPr="00C9335E">
        <w:rPr>
          <w:rStyle w:val="StyleUnderline"/>
          <w:sz w:val="16"/>
          <w:szCs w:val="16"/>
        </w:rPr>
        <w:t xml:space="preserve"> and </w:t>
      </w:r>
      <w:r w:rsidRPr="00C9335E">
        <w:rPr>
          <w:rStyle w:val="Emphasis"/>
          <w:sz w:val="16"/>
          <w:szCs w:val="16"/>
        </w:rPr>
        <w:t>administrative channels</w:t>
      </w:r>
      <w:r w:rsidRPr="00C9335E">
        <w:rPr>
          <w:sz w:val="10"/>
          <w:szCs w:val="10"/>
        </w:rPr>
        <w:t>—</w:t>
      </w:r>
      <w:r w:rsidRPr="00C9335E">
        <w:rPr>
          <w:rStyle w:val="StyleUnderline"/>
          <w:sz w:val="16"/>
          <w:szCs w:val="16"/>
        </w:rPr>
        <w:t xml:space="preserve">and also through </w:t>
      </w:r>
      <w:r w:rsidRPr="00C9335E">
        <w:rPr>
          <w:rStyle w:val="Emphasis"/>
          <w:sz w:val="16"/>
          <w:szCs w:val="16"/>
        </w:rPr>
        <w:t>collective direct action</w:t>
      </w:r>
      <w:r w:rsidRPr="00C9335E">
        <w:rPr>
          <w:rStyle w:val="StyleUnderline"/>
          <w:sz w:val="16"/>
          <w:szCs w:val="16"/>
        </w:rPr>
        <w:t xml:space="preserve"> and </w:t>
      </w:r>
      <w:r w:rsidRPr="00C9335E">
        <w:rPr>
          <w:rStyle w:val="Emphasis"/>
          <w:sz w:val="16"/>
          <w:szCs w:val="16"/>
        </w:rPr>
        <w:t>protest</w:t>
      </w:r>
      <w:r w:rsidRPr="00C9335E">
        <w:rPr>
          <w:rStyle w:val="StyleUnderline"/>
          <w:sz w:val="16"/>
          <w:szCs w:val="16"/>
        </w:rPr>
        <w:t xml:space="preserve"> when those traditional channels fail</w:t>
      </w:r>
      <w:r w:rsidRPr="00C9335E">
        <w:rPr>
          <w:sz w:val="10"/>
          <w:szCs w:val="10"/>
        </w:rPr>
        <w:t xml:space="preserve">.130 </w:t>
      </w:r>
    </w:p>
    <w:p w14:paraId="6698D6E4" w14:textId="77777777" w:rsidR="00286ABF" w:rsidRPr="00C9335E" w:rsidRDefault="00286ABF" w:rsidP="00286ABF">
      <w:r w:rsidRPr="00C9335E">
        <w:t>&lt;&lt;reinserted below&gt;&gt;</w:t>
      </w:r>
    </w:p>
    <w:p w14:paraId="1078D195" w14:textId="77777777" w:rsidR="00286ABF" w:rsidRPr="00C9335E" w:rsidRDefault="00286ABF" w:rsidP="00286ABF">
      <w:pPr>
        <w:rPr>
          <w:sz w:val="10"/>
          <w:szCs w:val="10"/>
        </w:rPr>
      </w:pPr>
      <w:r w:rsidRPr="00C9335E">
        <w:rPr>
          <w:rStyle w:val="StyleUnderline"/>
          <w:sz w:val="16"/>
          <w:szCs w:val="16"/>
        </w:rPr>
        <w:t xml:space="preserve">The </w:t>
      </w:r>
      <w:r w:rsidRPr="00C9335E">
        <w:rPr>
          <w:rStyle w:val="StyleUnderline"/>
          <w:sz w:val="16"/>
          <w:szCs w:val="16"/>
          <w:highlight w:val="lightGray"/>
        </w:rPr>
        <w:t>legal literature</w:t>
      </w:r>
      <w:r w:rsidRPr="00C9335E">
        <w:rPr>
          <w:rStyle w:val="StyleUnderline"/>
          <w:sz w:val="16"/>
          <w:szCs w:val="16"/>
        </w:rPr>
        <w:t xml:space="preserve"> </w:t>
      </w:r>
      <w:r w:rsidRPr="00C9335E">
        <w:rPr>
          <w:rStyle w:val="Emphasis"/>
          <w:sz w:val="16"/>
          <w:szCs w:val="16"/>
        </w:rPr>
        <w:t xml:space="preserve">frequently </w:t>
      </w:r>
      <w:r w:rsidRPr="00C9335E">
        <w:rPr>
          <w:rStyle w:val="Emphasis"/>
          <w:sz w:val="16"/>
          <w:szCs w:val="16"/>
          <w:highlight w:val="lightGray"/>
        </w:rPr>
        <w:t>treats</w:t>
      </w:r>
      <w:r w:rsidRPr="00C9335E">
        <w:rPr>
          <w:rStyle w:val="StyleUnderline"/>
          <w:sz w:val="16"/>
          <w:szCs w:val="16"/>
        </w:rPr>
        <w:t xml:space="preserve"> the </w:t>
      </w:r>
      <w:r w:rsidRPr="00C9335E">
        <w:rPr>
          <w:rStyle w:val="Emphasis"/>
          <w:sz w:val="16"/>
          <w:szCs w:val="16"/>
          <w:highlight w:val="lightGray"/>
        </w:rPr>
        <w:t>paucity</w:t>
      </w:r>
      <w:r w:rsidRPr="00C9335E">
        <w:rPr>
          <w:rStyle w:val="StyleUnderline"/>
          <w:sz w:val="16"/>
          <w:szCs w:val="16"/>
          <w:highlight w:val="lightGray"/>
        </w:rPr>
        <w:t xml:space="preserve"> of collective organization among </w:t>
      </w:r>
      <w:r w:rsidRPr="00C9335E">
        <w:rPr>
          <w:rStyle w:val="Emphasis"/>
          <w:sz w:val="16"/>
          <w:szCs w:val="16"/>
          <w:highlight w:val="lightGray"/>
        </w:rPr>
        <w:t>nonelites</w:t>
      </w:r>
      <w:r w:rsidRPr="00C9335E">
        <w:rPr>
          <w:rStyle w:val="StyleUnderline"/>
          <w:sz w:val="16"/>
          <w:szCs w:val="16"/>
          <w:highlight w:val="lightGray"/>
        </w:rPr>
        <w:t xml:space="preserve"> as</w:t>
      </w:r>
      <w:r w:rsidRPr="00C9335E">
        <w:rPr>
          <w:rStyle w:val="StyleUnderline"/>
          <w:sz w:val="16"/>
          <w:szCs w:val="16"/>
        </w:rPr>
        <w:t xml:space="preserve"> an </w:t>
      </w:r>
      <w:r w:rsidRPr="00C9335E">
        <w:rPr>
          <w:rStyle w:val="Emphasis"/>
          <w:sz w:val="16"/>
          <w:szCs w:val="16"/>
          <w:highlight w:val="lightGray"/>
        </w:rPr>
        <w:t>inevitable</w:t>
      </w:r>
      <w:r w:rsidRPr="00C9335E">
        <w:rPr>
          <w:rStyle w:val="StyleUnderline"/>
          <w:sz w:val="16"/>
          <w:szCs w:val="16"/>
        </w:rPr>
        <w:t xml:space="preserve"> collective-action problem</w:t>
      </w:r>
      <w:r w:rsidRPr="00C9335E">
        <w:rPr>
          <w:sz w:val="10"/>
          <w:szCs w:val="10"/>
        </w:rPr>
        <w:t xml:space="preserve">, a natural occurrence.146 </w:t>
      </w:r>
      <w:r w:rsidRPr="00C9335E">
        <w:rPr>
          <w:rStyle w:val="StyleUnderline"/>
          <w:sz w:val="16"/>
          <w:szCs w:val="16"/>
          <w:highlight w:val="lightGray"/>
        </w:rPr>
        <w:t xml:space="preserve">In </w:t>
      </w:r>
      <w:r w:rsidRPr="00C9335E">
        <w:rPr>
          <w:rStyle w:val="Emphasis"/>
          <w:sz w:val="16"/>
          <w:szCs w:val="16"/>
          <w:highlight w:val="lightGray"/>
        </w:rPr>
        <w:t>reality</w:t>
      </w:r>
      <w:r w:rsidRPr="00C9335E">
        <w:rPr>
          <w:sz w:val="10"/>
          <w:szCs w:val="10"/>
        </w:rPr>
        <w:t xml:space="preserve">, however, </w:t>
      </w:r>
      <w:r w:rsidRPr="00C9335E">
        <w:rPr>
          <w:rStyle w:val="StyleUnderline"/>
          <w:sz w:val="16"/>
          <w:szCs w:val="16"/>
        </w:rPr>
        <w:t xml:space="preserve">the </w:t>
      </w:r>
      <w:r w:rsidRPr="00C9335E">
        <w:rPr>
          <w:rStyle w:val="Emphasis"/>
          <w:sz w:val="16"/>
          <w:szCs w:val="16"/>
          <w:highlight w:val="lightGray"/>
        </w:rPr>
        <w:t>lack of organization</w:t>
      </w:r>
      <w:r w:rsidRPr="00C9335E">
        <w:rPr>
          <w:rStyle w:val="StyleUnderline"/>
          <w:sz w:val="16"/>
          <w:szCs w:val="16"/>
        </w:rPr>
        <w:t xml:space="preserve"> among low- and middle-income Americans</w:t>
      </w:r>
      <w:r w:rsidRPr="00C9335E">
        <w:rPr>
          <w:sz w:val="10"/>
          <w:szCs w:val="10"/>
        </w:rPr>
        <w:t>—</w:t>
      </w:r>
      <w:r w:rsidRPr="00C9335E">
        <w:rPr>
          <w:rStyle w:val="StyleUnderline"/>
          <w:sz w:val="16"/>
          <w:szCs w:val="16"/>
        </w:rPr>
        <w:t xml:space="preserve">along with the </w:t>
      </w:r>
      <w:r w:rsidRPr="00C9335E">
        <w:rPr>
          <w:rStyle w:val="Emphasis"/>
          <w:sz w:val="16"/>
          <w:szCs w:val="16"/>
        </w:rPr>
        <w:t>strength</w:t>
      </w:r>
      <w:r w:rsidRPr="00C9335E">
        <w:rPr>
          <w:rStyle w:val="StyleUnderline"/>
          <w:sz w:val="16"/>
          <w:szCs w:val="16"/>
        </w:rPr>
        <w:t xml:space="preserve"> of organization among </w:t>
      </w:r>
      <w:r w:rsidRPr="00C9335E">
        <w:rPr>
          <w:rStyle w:val="Emphasis"/>
          <w:sz w:val="16"/>
          <w:szCs w:val="16"/>
        </w:rPr>
        <w:t>elites</w:t>
      </w:r>
      <w:r w:rsidRPr="00C9335E">
        <w:rPr>
          <w:sz w:val="10"/>
          <w:szCs w:val="10"/>
        </w:rPr>
        <w:t>—</w:t>
      </w:r>
      <w:r w:rsidRPr="00C9335E">
        <w:rPr>
          <w:rStyle w:val="StyleUnderline"/>
          <w:sz w:val="16"/>
          <w:szCs w:val="16"/>
          <w:highlight w:val="lightGray"/>
        </w:rPr>
        <w:t>is</w:t>
      </w:r>
      <w:r w:rsidRPr="00C9335E">
        <w:rPr>
          <w:sz w:val="10"/>
          <w:szCs w:val="10"/>
        </w:rPr>
        <w:t xml:space="preserve">, in part, </w:t>
      </w:r>
      <w:r w:rsidRPr="00C9335E">
        <w:rPr>
          <w:rStyle w:val="StyleUnderline"/>
          <w:sz w:val="16"/>
          <w:szCs w:val="16"/>
          <w:highlight w:val="lightGray"/>
        </w:rPr>
        <w:t xml:space="preserve">a </w:t>
      </w:r>
      <w:r w:rsidRPr="00C9335E">
        <w:rPr>
          <w:rStyle w:val="Emphasis"/>
          <w:sz w:val="16"/>
          <w:szCs w:val="16"/>
          <w:highlight w:val="lightGray"/>
        </w:rPr>
        <w:t>product of law</w:t>
      </w:r>
      <w:r w:rsidRPr="00C9335E">
        <w:rPr>
          <w:sz w:val="10"/>
          <w:szCs w:val="10"/>
        </w:rPr>
        <w:t xml:space="preserve">. As Lauren Edelman and Mark Suchman have written, </w:t>
      </w:r>
      <w:r w:rsidRPr="00C9335E">
        <w:rPr>
          <w:rStyle w:val="StyleUnderline"/>
          <w:sz w:val="16"/>
          <w:szCs w:val="16"/>
          <w:highlight w:val="lightGray"/>
        </w:rPr>
        <w:t>“[O]rganizations are</w:t>
      </w:r>
      <w:r w:rsidRPr="00C9335E">
        <w:rPr>
          <w:rStyle w:val="StyleUnderline"/>
          <w:sz w:val="16"/>
          <w:szCs w:val="16"/>
        </w:rPr>
        <w:t xml:space="preserve"> </w:t>
      </w:r>
      <w:r w:rsidRPr="00C9335E">
        <w:rPr>
          <w:rStyle w:val="Emphasis"/>
          <w:sz w:val="16"/>
          <w:szCs w:val="16"/>
        </w:rPr>
        <w:t>not ‘real’</w:t>
      </w:r>
      <w:r w:rsidRPr="00C9335E">
        <w:rPr>
          <w:rStyle w:val="StyleUnderline"/>
          <w:sz w:val="16"/>
          <w:szCs w:val="16"/>
        </w:rPr>
        <w:t xml:space="preserve"> primordial creatures, but are </w:t>
      </w:r>
      <w:r w:rsidRPr="00C9335E">
        <w:rPr>
          <w:rStyle w:val="Emphasis"/>
          <w:sz w:val="16"/>
          <w:szCs w:val="16"/>
          <w:highlight w:val="lightGray"/>
        </w:rPr>
        <w:t>social constructions</w:t>
      </w:r>
      <w:r w:rsidRPr="00C9335E">
        <w:rPr>
          <w:rStyle w:val="StyleUnderline"/>
          <w:sz w:val="16"/>
          <w:szCs w:val="16"/>
        </w:rPr>
        <w:t xml:space="preserve">, defined and </w:t>
      </w:r>
      <w:r w:rsidRPr="00C9335E">
        <w:rPr>
          <w:rStyle w:val="Emphasis"/>
          <w:sz w:val="16"/>
          <w:szCs w:val="16"/>
          <w:highlight w:val="lightGray"/>
        </w:rPr>
        <w:t>given meaning</w:t>
      </w:r>
      <w:r w:rsidRPr="00C9335E">
        <w:rPr>
          <w:sz w:val="10"/>
          <w:szCs w:val="10"/>
        </w:rPr>
        <w:t xml:space="preserve"> in large part </w:t>
      </w:r>
      <w:r w:rsidRPr="00C9335E">
        <w:rPr>
          <w:rStyle w:val="StyleUnderline"/>
          <w:sz w:val="16"/>
          <w:szCs w:val="16"/>
          <w:highlight w:val="lightGray"/>
        </w:rPr>
        <w:t xml:space="preserve">by </w:t>
      </w:r>
      <w:r w:rsidRPr="00C9335E">
        <w:rPr>
          <w:rStyle w:val="Emphasis"/>
          <w:sz w:val="16"/>
          <w:szCs w:val="16"/>
          <w:highlight w:val="lightGray"/>
        </w:rPr>
        <w:t>legal institutions</w:t>
      </w:r>
      <w:r w:rsidRPr="00C9335E">
        <w:rPr>
          <w:sz w:val="10"/>
          <w:szCs w:val="10"/>
        </w:rPr>
        <w:t xml:space="preserve">.”147 </w:t>
      </w:r>
      <w:r w:rsidRPr="00C9335E">
        <w:rPr>
          <w:rStyle w:val="StyleUnderline"/>
          <w:sz w:val="16"/>
          <w:szCs w:val="16"/>
        </w:rPr>
        <w:t>Legal forms</w:t>
      </w:r>
      <w:r w:rsidRPr="00C9335E">
        <w:rPr>
          <w:sz w:val="10"/>
          <w:szCs w:val="10"/>
        </w:rPr>
        <w:t xml:space="preserve"> sometimes </w:t>
      </w:r>
      <w:r w:rsidRPr="00C9335E">
        <w:rPr>
          <w:rStyle w:val="Emphasis"/>
          <w:sz w:val="16"/>
          <w:szCs w:val="16"/>
        </w:rPr>
        <w:t>directly influence</w:t>
      </w:r>
      <w:r w:rsidRPr="00C9335E">
        <w:rPr>
          <w:rStyle w:val="StyleUnderline"/>
          <w:sz w:val="16"/>
          <w:szCs w:val="16"/>
        </w:rPr>
        <w:t xml:space="preserve"> organizational </w:t>
      </w:r>
      <w:r w:rsidRPr="00C9335E">
        <w:rPr>
          <w:rStyle w:val="Emphasis"/>
          <w:sz w:val="16"/>
          <w:szCs w:val="16"/>
        </w:rPr>
        <w:t>behavior</w:t>
      </w:r>
      <w:r w:rsidRPr="00C9335E">
        <w:rPr>
          <w:rStyle w:val="StyleUnderline"/>
          <w:sz w:val="16"/>
          <w:szCs w:val="16"/>
        </w:rPr>
        <w:t xml:space="preserve"> and </w:t>
      </w:r>
      <w:r w:rsidRPr="00C9335E">
        <w:rPr>
          <w:rStyle w:val="Emphasis"/>
          <w:sz w:val="16"/>
          <w:szCs w:val="16"/>
        </w:rPr>
        <w:t>performance</w:t>
      </w:r>
      <w:r w:rsidRPr="00C9335E">
        <w:rPr>
          <w:rStyle w:val="StyleUnderline"/>
          <w:sz w:val="16"/>
          <w:szCs w:val="16"/>
        </w:rPr>
        <w:t>.</w:t>
      </w:r>
      <w:r w:rsidRPr="00C9335E">
        <w:rPr>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C9335E">
        <w:rPr>
          <w:rStyle w:val="StyleUnderline"/>
          <w:sz w:val="16"/>
          <w:szCs w:val="16"/>
        </w:rPr>
        <w:t xml:space="preserve">law </w:t>
      </w:r>
      <w:r w:rsidRPr="00C9335E">
        <w:rPr>
          <w:rStyle w:val="Emphasis"/>
          <w:sz w:val="16"/>
          <w:szCs w:val="16"/>
        </w:rPr>
        <w:t>constructs</w:t>
      </w:r>
      <w:r w:rsidRPr="00C9335E">
        <w:rPr>
          <w:rStyle w:val="StyleUnderline"/>
          <w:sz w:val="16"/>
          <w:szCs w:val="16"/>
        </w:rPr>
        <w:t xml:space="preserve"> economic and political power</w:t>
      </w:r>
      <w:r w:rsidRPr="00C9335E">
        <w:rPr>
          <w:sz w:val="10"/>
          <w:szCs w:val="10"/>
        </w:rPr>
        <w:t xml:space="preserve">.150 </w:t>
      </w:r>
      <w:r w:rsidRPr="00C9335E">
        <w:rPr>
          <w:rStyle w:val="StyleUnderline"/>
          <w:sz w:val="16"/>
          <w:szCs w:val="16"/>
        </w:rPr>
        <w:t xml:space="preserve">So, too, the landscape of </w:t>
      </w:r>
      <w:r w:rsidRPr="00C9335E">
        <w:rPr>
          <w:rStyle w:val="Emphasis"/>
          <w:sz w:val="16"/>
          <w:szCs w:val="16"/>
        </w:rPr>
        <w:t>organizational life</w:t>
      </w:r>
      <w:r w:rsidRPr="00C9335E">
        <w:rPr>
          <w:sz w:val="10"/>
          <w:szCs w:val="10"/>
        </w:rPr>
        <w:t>—</w:t>
      </w:r>
      <w:r w:rsidRPr="00C9335E">
        <w:rPr>
          <w:rStyle w:val="StyleUnderline"/>
          <w:sz w:val="16"/>
          <w:szCs w:val="16"/>
        </w:rPr>
        <w:t xml:space="preserve">and the </w:t>
      </w:r>
      <w:r w:rsidRPr="00C9335E">
        <w:rPr>
          <w:rStyle w:val="Emphasis"/>
          <w:sz w:val="16"/>
          <w:szCs w:val="16"/>
        </w:rPr>
        <w:t>rights</w:t>
      </w:r>
      <w:r w:rsidRPr="00C9335E">
        <w:rPr>
          <w:rStyle w:val="StyleUnderline"/>
          <w:sz w:val="16"/>
          <w:szCs w:val="16"/>
        </w:rPr>
        <w:t xml:space="preserve"> and </w:t>
      </w:r>
      <w:r w:rsidRPr="00C9335E">
        <w:rPr>
          <w:rStyle w:val="Emphasis"/>
          <w:sz w:val="16"/>
          <w:szCs w:val="16"/>
        </w:rPr>
        <w:t>power</w:t>
      </w:r>
      <w:r w:rsidRPr="00C9335E">
        <w:rPr>
          <w:rStyle w:val="StyleUnderline"/>
          <w:sz w:val="16"/>
          <w:szCs w:val="16"/>
        </w:rPr>
        <w:t xml:space="preserve"> wielded by different organizations</w:t>
      </w:r>
      <w:r w:rsidRPr="00C9335E">
        <w:rPr>
          <w:sz w:val="10"/>
          <w:szCs w:val="10"/>
        </w:rPr>
        <w:t>—</w:t>
      </w:r>
      <w:r w:rsidRPr="00C9335E">
        <w:rPr>
          <w:rStyle w:val="StyleUnderline"/>
          <w:sz w:val="16"/>
          <w:szCs w:val="16"/>
        </w:rPr>
        <w:t xml:space="preserve">are neither </w:t>
      </w:r>
      <w:r w:rsidRPr="00C9335E">
        <w:rPr>
          <w:rStyle w:val="Emphasis"/>
          <w:sz w:val="16"/>
          <w:szCs w:val="16"/>
        </w:rPr>
        <w:t>natural</w:t>
      </w:r>
      <w:r w:rsidRPr="00C9335E">
        <w:rPr>
          <w:rStyle w:val="StyleUnderline"/>
          <w:sz w:val="16"/>
          <w:szCs w:val="16"/>
        </w:rPr>
        <w:t xml:space="preserve"> nor </w:t>
      </w:r>
      <w:r w:rsidRPr="00C9335E">
        <w:rPr>
          <w:rStyle w:val="Emphasis"/>
          <w:sz w:val="16"/>
          <w:szCs w:val="16"/>
        </w:rPr>
        <w:t>neutral</w:t>
      </w:r>
      <w:r w:rsidRPr="00C9335E">
        <w:rPr>
          <w:rStyle w:val="StyleUnderline"/>
          <w:sz w:val="16"/>
          <w:szCs w:val="16"/>
        </w:rPr>
        <w:t>.</w:t>
      </w:r>
      <w:r w:rsidRPr="00C9335E">
        <w:rPr>
          <w:sz w:val="10"/>
          <w:szCs w:val="10"/>
        </w:rPr>
        <w:t xml:space="preserve"> </w:t>
      </w:r>
    </w:p>
    <w:p w14:paraId="060CF210" w14:textId="77777777" w:rsidR="00286ABF" w:rsidRPr="00C9335E" w:rsidRDefault="00286ABF" w:rsidP="00286ABF">
      <w:pPr>
        <w:rPr>
          <w:sz w:val="10"/>
          <w:szCs w:val="10"/>
        </w:rPr>
      </w:pPr>
      <w:r w:rsidRPr="00C9335E">
        <w:rPr>
          <w:sz w:val="10"/>
          <w:szCs w:val="10"/>
        </w:rPr>
        <w:t xml:space="preserve">Thus, </w:t>
      </w:r>
      <w:r w:rsidRPr="00C9335E">
        <w:rPr>
          <w:rStyle w:val="StyleUnderline"/>
          <w:sz w:val="16"/>
          <w:szCs w:val="16"/>
          <w:highlight w:val="lightGray"/>
        </w:rPr>
        <w:t>law</w:t>
      </w:r>
      <w:r w:rsidRPr="00C9335E">
        <w:rPr>
          <w:rStyle w:val="StyleUnderline"/>
          <w:sz w:val="16"/>
          <w:szCs w:val="16"/>
        </w:rPr>
        <w:t xml:space="preserve"> has </w:t>
      </w:r>
      <w:r w:rsidRPr="00C9335E">
        <w:rPr>
          <w:rStyle w:val="StyleUnderline"/>
          <w:sz w:val="16"/>
          <w:szCs w:val="16"/>
          <w:highlight w:val="lightGray"/>
        </w:rPr>
        <w:t xml:space="preserve">played a </w:t>
      </w:r>
      <w:r w:rsidRPr="00C9335E">
        <w:rPr>
          <w:rStyle w:val="Emphasis"/>
          <w:sz w:val="16"/>
          <w:szCs w:val="16"/>
          <w:highlight w:val="lightGray"/>
        </w:rPr>
        <w:t>critical role</w:t>
      </w:r>
      <w:r w:rsidRPr="00C9335E">
        <w:rPr>
          <w:rStyle w:val="StyleUnderline"/>
          <w:sz w:val="16"/>
          <w:szCs w:val="16"/>
          <w:highlight w:val="lightGray"/>
        </w:rPr>
        <w:t xml:space="preserve"> in constructing the </w:t>
      </w:r>
      <w:r w:rsidRPr="00C9335E">
        <w:rPr>
          <w:rStyle w:val="Emphasis"/>
          <w:sz w:val="16"/>
          <w:szCs w:val="16"/>
          <w:highlight w:val="lightGray"/>
        </w:rPr>
        <w:t>modern corporation</w:t>
      </w:r>
      <w:r w:rsidRPr="00C9335E">
        <w:rPr>
          <w:sz w:val="10"/>
          <w:szCs w:val="10"/>
        </w:rPr>
        <w:t xml:space="preserve">;151 </w:t>
      </w:r>
      <w:r w:rsidRPr="00C9335E">
        <w:rPr>
          <w:rStyle w:val="StyleUnderline"/>
          <w:sz w:val="16"/>
          <w:szCs w:val="16"/>
        </w:rPr>
        <w:t xml:space="preserve">in </w:t>
      </w:r>
      <w:r w:rsidRPr="00C9335E">
        <w:rPr>
          <w:rStyle w:val="Emphasis"/>
          <w:sz w:val="16"/>
          <w:szCs w:val="16"/>
          <w:highlight w:val="lightGray"/>
        </w:rPr>
        <w:t>shaping</w:t>
      </w:r>
      <w:r w:rsidRPr="00C9335E">
        <w:rPr>
          <w:rStyle w:val="StyleUnderline"/>
          <w:sz w:val="16"/>
          <w:szCs w:val="16"/>
        </w:rPr>
        <w:t xml:space="preserve"> the </w:t>
      </w:r>
      <w:r w:rsidRPr="00C9335E">
        <w:rPr>
          <w:rStyle w:val="Emphasis"/>
          <w:sz w:val="16"/>
          <w:szCs w:val="16"/>
          <w:highlight w:val="lightGray"/>
        </w:rPr>
        <w:t>boundaries</w:t>
      </w:r>
      <w:r w:rsidRPr="00C9335E">
        <w:rPr>
          <w:rStyle w:val="StyleUnderline"/>
          <w:sz w:val="16"/>
          <w:szCs w:val="16"/>
          <w:highlight w:val="lightGray"/>
        </w:rPr>
        <w:t xml:space="preserve"> between</w:t>
      </w:r>
      <w:r w:rsidRPr="00C9335E">
        <w:rPr>
          <w:rStyle w:val="StyleUnderline"/>
          <w:sz w:val="16"/>
          <w:szCs w:val="16"/>
        </w:rPr>
        <w:t xml:space="preserve"> </w:t>
      </w:r>
      <w:r w:rsidRPr="00C9335E">
        <w:rPr>
          <w:rStyle w:val="Emphasis"/>
          <w:sz w:val="16"/>
          <w:szCs w:val="16"/>
          <w:highlight w:val="lightGray"/>
        </w:rPr>
        <w:t>private firms</w:t>
      </w:r>
      <w:r w:rsidRPr="00C9335E">
        <w:rPr>
          <w:rStyle w:val="StyleUnderline"/>
          <w:sz w:val="16"/>
          <w:szCs w:val="16"/>
        </w:rPr>
        <w:t xml:space="preserve">, </w:t>
      </w:r>
      <w:r w:rsidRPr="00C9335E">
        <w:rPr>
          <w:rStyle w:val="Emphasis"/>
          <w:sz w:val="16"/>
          <w:szCs w:val="16"/>
        </w:rPr>
        <w:t>public agencies</w:t>
      </w:r>
      <w:r w:rsidRPr="00C9335E">
        <w:rPr>
          <w:rStyle w:val="StyleUnderline"/>
          <w:sz w:val="16"/>
          <w:szCs w:val="16"/>
        </w:rPr>
        <w:t xml:space="preserve">, </w:t>
      </w:r>
      <w:r w:rsidRPr="00C9335E">
        <w:rPr>
          <w:rStyle w:val="Emphasis"/>
          <w:sz w:val="16"/>
          <w:szCs w:val="16"/>
          <w:highlight w:val="lightGray"/>
        </w:rPr>
        <w:t>collective enterprises</w:t>
      </w:r>
      <w:r w:rsidRPr="00C9335E">
        <w:rPr>
          <w:rStyle w:val="StyleUnderline"/>
          <w:sz w:val="16"/>
          <w:szCs w:val="16"/>
          <w:highlight w:val="lightGray"/>
        </w:rPr>
        <w:t xml:space="preserve">, and </w:t>
      </w:r>
      <w:r w:rsidRPr="00C9335E">
        <w:rPr>
          <w:rStyle w:val="Emphasis"/>
          <w:sz w:val="16"/>
          <w:szCs w:val="16"/>
          <w:highlight w:val="lightGray"/>
        </w:rPr>
        <w:t>nonprofit organizations</w:t>
      </w:r>
      <w:r w:rsidRPr="00C9335E">
        <w:rPr>
          <w:sz w:val="10"/>
          <w:szCs w:val="10"/>
        </w:rPr>
        <w:t xml:space="preserve">; 152 </w:t>
      </w:r>
      <w:r w:rsidRPr="00C9335E">
        <w:rPr>
          <w:rStyle w:val="StyleUnderline"/>
          <w:sz w:val="16"/>
          <w:szCs w:val="16"/>
        </w:rPr>
        <w:t xml:space="preserve">in </w:t>
      </w:r>
      <w:r w:rsidRPr="00C9335E">
        <w:rPr>
          <w:rStyle w:val="Emphasis"/>
          <w:sz w:val="16"/>
          <w:szCs w:val="16"/>
        </w:rPr>
        <w:t>empowering</w:t>
      </w:r>
      <w:r w:rsidRPr="00C9335E">
        <w:rPr>
          <w:rStyle w:val="StyleUnderline"/>
          <w:sz w:val="16"/>
          <w:szCs w:val="16"/>
        </w:rPr>
        <w:t xml:space="preserve"> and </w:t>
      </w:r>
      <w:r w:rsidRPr="00C9335E">
        <w:rPr>
          <w:rStyle w:val="Emphasis"/>
          <w:sz w:val="16"/>
          <w:szCs w:val="16"/>
        </w:rPr>
        <w:t>constraining</w:t>
      </w:r>
      <w:r w:rsidRPr="00C9335E">
        <w:rPr>
          <w:rStyle w:val="StyleUnderline"/>
          <w:sz w:val="16"/>
          <w:szCs w:val="16"/>
        </w:rPr>
        <w:t xml:space="preserve"> the </w:t>
      </w:r>
      <w:r w:rsidRPr="00C9335E">
        <w:rPr>
          <w:rStyle w:val="Emphasis"/>
          <w:sz w:val="16"/>
          <w:szCs w:val="16"/>
        </w:rPr>
        <w:t>modern trade union</w:t>
      </w:r>
      <w:r w:rsidRPr="00C9335E">
        <w:rPr>
          <w:sz w:val="10"/>
          <w:szCs w:val="10"/>
        </w:rPr>
        <w:t xml:space="preserve">;153 </w:t>
      </w:r>
      <w:r w:rsidRPr="00C9335E">
        <w:rPr>
          <w:rStyle w:val="StyleUnderline"/>
          <w:sz w:val="16"/>
          <w:szCs w:val="16"/>
        </w:rPr>
        <w:t xml:space="preserve">and in </w:t>
      </w:r>
      <w:r w:rsidRPr="00C9335E">
        <w:rPr>
          <w:rStyle w:val="Emphasis"/>
          <w:sz w:val="16"/>
          <w:szCs w:val="16"/>
        </w:rPr>
        <w:t>enabling</w:t>
      </w:r>
      <w:r w:rsidRPr="00C9335E">
        <w:rPr>
          <w:rStyle w:val="StyleUnderline"/>
          <w:sz w:val="16"/>
          <w:szCs w:val="16"/>
        </w:rPr>
        <w:t xml:space="preserve"> some forms of economic coordination, while </w:t>
      </w:r>
      <w:r w:rsidRPr="00C9335E">
        <w:rPr>
          <w:rStyle w:val="Emphasis"/>
          <w:sz w:val="16"/>
          <w:szCs w:val="16"/>
        </w:rPr>
        <w:t>disabling others</w:t>
      </w:r>
      <w:r w:rsidRPr="00C9335E">
        <w:rPr>
          <w:rStyle w:val="StyleUnderline"/>
          <w:sz w:val="16"/>
          <w:szCs w:val="16"/>
        </w:rPr>
        <w:t xml:space="preserve"> under antitrust law</w:t>
      </w:r>
      <w:r w:rsidRPr="00C9335E">
        <w:rPr>
          <w:sz w:val="10"/>
          <w:szCs w:val="10"/>
        </w:rPr>
        <w:t xml:space="preserve">.154 Ultimately, </w:t>
      </w:r>
      <w:r w:rsidRPr="00C9335E">
        <w:rPr>
          <w:rStyle w:val="StyleUnderline"/>
          <w:sz w:val="16"/>
          <w:szCs w:val="16"/>
          <w:highlight w:val="lightGray"/>
        </w:rPr>
        <w:t>it is a</w:t>
      </w:r>
      <w:r w:rsidRPr="00C9335E">
        <w:rPr>
          <w:rStyle w:val="StyleUnderline"/>
          <w:sz w:val="16"/>
          <w:szCs w:val="16"/>
        </w:rPr>
        <w:t xml:space="preserve"> matter of </w:t>
      </w:r>
      <w:r w:rsidRPr="00C9335E">
        <w:rPr>
          <w:rStyle w:val="Emphasis"/>
          <w:sz w:val="16"/>
          <w:szCs w:val="16"/>
          <w:highlight w:val="lightGray"/>
        </w:rPr>
        <w:t>political choice</w:t>
      </w:r>
      <w:r w:rsidRPr="00C9335E">
        <w:rPr>
          <w:rStyle w:val="StyleUnderline"/>
          <w:sz w:val="16"/>
          <w:szCs w:val="16"/>
          <w:highlight w:val="lightGray"/>
        </w:rPr>
        <w:t xml:space="preserve"> which organizations deserve </w:t>
      </w:r>
      <w:r w:rsidRPr="00C9335E">
        <w:rPr>
          <w:rStyle w:val="Emphasis"/>
          <w:sz w:val="16"/>
          <w:szCs w:val="16"/>
          <w:highlight w:val="lightGray"/>
        </w:rPr>
        <w:t>status</w:t>
      </w:r>
      <w:r w:rsidRPr="00C9335E">
        <w:rPr>
          <w:rStyle w:val="StyleUnderline"/>
          <w:sz w:val="16"/>
          <w:szCs w:val="16"/>
        </w:rPr>
        <w:t xml:space="preserve">, </w:t>
      </w:r>
      <w:r w:rsidRPr="00C9335E">
        <w:rPr>
          <w:rStyle w:val="Emphasis"/>
          <w:sz w:val="16"/>
          <w:szCs w:val="16"/>
        </w:rPr>
        <w:t>protection</w:t>
      </w:r>
      <w:r w:rsidRPr="00C9335E">
        <w:rPr>
          <w:rStyle w:val="StyleUnderline"/>
          <w:sz w:val="16"/>
          <w:szCs w:val="16"/>
        </w:rPr>
        <w:t xml:space="preserve">, and </w:t>
      </w:r>
      <w:r w:rsidRPr="00C9335E">
        <w:rPr>
          <w:rStyle w:val="Emphasis"/>
          <w:sz w:val="16"/>
          <w:szCs w:val="16"/>
        </w:rPr>
        <w:t>rights</w:t>
      </w:r>
      <w:r w:rsidRPr="00C9335E">
        <w:rPr>
          <w:rStyle w:val="StyleUnderline"/>
          <w:sz w:val="16"/>
          <w:szCs w:val="16"/>
        </w:rPr>
        <w:t xml:space="preserve"> </w:t>
      </w:r>
      <w:r w:rsidRPr="00C9335E">
        <w:rPr>
          <w:rStyle w:val="StyleUnderline"/>
          <w:sz w:val="16"/>
          <w:szCs w:val="16"/>
          <w:highlight w:val="lightGray"/>
        </w:rPr>
        <w:t>under law</w:t>
      </w:r>
      <w:r w:rsidRPr="00C9335E">
        <w:rPr>
          <w:sz w:val="10"/>
          <w:szCs w:val="10"/>
        </w:rPr>
        <w:t xml:space="preserve">.155 </w:t>
      </w:r>
    </w:p>
    <w:p w14:paraId="39AEF461" w14:textId="77777777" w:rsidR="00286ABF" w:rsidRPr="002A78DB" w:rsidRDefault="00286ABF" w:rsidP="00286ABF">
      <w:pPr>
        <w:rPr>
          <w:sz w:val="10"/>
          <w:szCs w:val="10"/>
        </w:rPr>
      </w:pPr>
      <w:r w:rsidRPr="00C9335E">
        <w:rPr>
          <w:rStyle w:val="StyleUnderline"/>
          <w:sz w:val="16"/>
          <w:szCs w:val="16"/>
        </w:rPr>
        <w:t xml:space="preserve">In circumstances </w:t>
      </w:r>
      <w:r w:rsidRPr="00C9335E">
        <w:rPr>
          <w:rStyle w:val="StyleUnderline"/>
          <w:sz w:val="16"/>
          <w:szCs w:val="16"/>
          <w:highlight w:val="lightGray"/>
        </w:rPr>
        <w:t xml:space="preserve">when the </w:t>
      </w:r>
      <w:r w:rsidRPr="00C9335E">
        <w:rPr>
          <w:rStyle w:val="Emphasis"/>
          <w:sz w:val="16"/>
          <w:szCs w:val="16"/>
          <w:highlight w:val="lightGray"/>
        </w:rPr>
        <w:t>political choice</w:t>
      </w:r>
      <w:r w:rsidRPr="00C9335E">
        <w:rPr>
          <w:rStyle w:val="StyleUnderline"/>
          <w:sz w:val="16"/>
          <w:szCs w:val="16"/>
          <w:highlight w:val="lightGray"/>
        </w:rPr>
        <w:t xml:space="preserve"> has been to facilitate </w:t>
      </w:r>
      <w:r w:rsidRPr="00C9335E">
        <w:rPr>
          <w:rStyle w:val="Emphasis"/>
          <w:sz w:val="16"/>
          <w:szCs w:val="16"/>
          <w:highlight w:val="lightGray"/>
        </w:rPr>
        <w:t>poor</w:t>
      </w:r>
      <w:r w:rsidRPr="00C9335E">
        <w:rPr>
          <w:rStyle w:val="StyleUnderline"/>
          <w:sz w:val="16"/>
          <w:szCs w:val="16"/>
          <w:highlight w:val="lightGray"/>
        </w:rPr>
        <w:t xml:space="preserve"> and </w:t>
      </w:r>
      <w:r w:rsidRPr="00C9335E">
        <w:rPr>
          <w:rStyle w:val="Emphasis"/>
          <w:sz w:val="16"/>
          <w:szCs w:val="16"/>
          <w:highlight w:val="lightGray"/>
        </w:rPr>
        <w:t>working people’s organizations</w:t>
      </w:r>
      <w:r w:rsidRPr="00C9335E">
        <w:rPr>
          <w:rStyle w:val="StyleUnderline"/>
          <w:sz w:val="16"/>
          <w:szCs w:val="16"/>
          <w:highlight w:val="lightGray"/>
        </w:rPr>
        <w:t>,</w:t>
      </w:r>
      <w:r w:rsidRPr="00C9335E">
        <w:rPr>
          <w:rStyle w:val="StyleUnderline"/>
          <w:sz w:val="16"/>
          <w:szCs w:val="16"/>
        </w:rPr>
        <w:t xml:space="preserve"> </w:t>
      </w:r>
      <w:r w:rsidRPr="00C9335E">
        <w:rPr>
          <w:rStyle w:val="StyleUnderline"/>
          <w:sz w:val="16"/>
          <w:szCs w:val="16"/>
          <w:highlight w:val="lightGray"/>
        </w:rPr>
        <w:t xml:space="preserve">that choice has had </w:t>
      </w:r>
      <w:r w:rsidRPr="00C9335E">
        <w:rPr>
          <w:rStyle w:val="Emphasis"/>
          <w:sz w:val="16"/>
          <w:szCs w:val="16"/>
          <w:highlight w:val="lightGray"/>
        </w:rPr>
        <w:t>effect</w:t>
      </w:r>
      <w:r w:rsidRPr="00C9335E">
        <w:rPr>
          <w:sz w:val="10"/>
          <w:szCs w:val="10"/>
        </w:rPr>
        <w:t xml:space="preserve">. Indeed, </w:t>
      </w:r>
      <w:r w:rsidRPr="00C9335E">
        <w:rPr>
          <w:rStyle w:val="StyleUnderline"/>
          <w:sz w:val="16"/>
          <w:szCs w:val="16"/>
        </w:rPr>
        <w:t xml:space="preserve">recent </w:t>
      </w:r>
      <w:r w:rsidRPr="00C9335E">
        <w:rPr>
          <w:rStyle w:val="Emphasis"/>
          <w:sz w:val="16"/>
          <w:szCs w:val="16"/>
        </w:rPr>
        <w:t>empirical work</w:t>
      </w:r>
      <w:r w:rsidRPr="00C9335E">
        <w:rPr>
          <w:rStyle w:val="StyleUnderline"/>
          <w:sz w:val="16"/>
          <w:szCs w:val="16"/>
        </w:rPr>
        <w:t xml:space="preserve"> on constitutions suggests that protecting </w:t>
      </w:r>
      <w:r w:rsidRPr="00C9335E">
        <w:rPr>
          <w:rStyle w:val="Emphasis"/>
          <w:sz w:val="16"/>
          <w:szCs w:val="16"/>
        </w:rPr>
        <w:t>organizational rights</w:t>
      </w:r>
      <w:r w:rsidRPr="00C9335E">
        <w:rPr>
          <w:rStyle w:val="StyleUnderline"/>
          <w:sz w:val="16"/>
          <w:szCs w:val="16"/>
        </w:rPr>
        <w:t xml:space="preserve">, including the right to form </w:t>
      </w:r>
      <w:r w:rsidRPr="00C9335E">
        <w:rPr>
          <w:rStyle w:val="Emphasis"/>
          <w:sz w:val="16"/>
          <w:szCs w:val="16"/>
        </w:rPr>
        <w:t>labor unions</w:t>
      </w:r>
      <w:r w:rsidRPr="00C9335E">
        <w:rPr>
          <w:sz w:val="10"/>
          <w:szCs w:val="10"/>
        </w:rPr>
        <w:t xml:space="preserve"> and political parties, </w:t>
      </w:r>
      <w:r w:rsidRPr="00C9335E">
        <w:rPr>
          <w:rStyle w:val="StyleUnderline"/>
          <w:sz w:val="16"/>
          <w:szCs w:val="16"/>
        </w:rPr>
        <w:t xml:space="preserve">has </w:t>
      </w:r>
      <w:r w:rsidRPr="00C9335E">
        <w:rPr>
          <w:rStyle w:val="Emphasis"/>
          <w:sz w:val="16"/>
          <w:szCs w:val="16"/>
        </w:rPr>
        <w:t>greater effect</w:t>
      </w:r>
      <w:r w:rsidRPr="00C9335E">
        <w:rPr>
          <w:rStyle w:val="StyleUnderline"/>
          <w:sz w:val="16"/>
          <w:szCs w:val="16"/>
        </w:rPr>
        <w:t xml:space="preserve"> than granting </w:t>
      </w:r>
      <w:r w:rsidRPr="00C9335E">
        <w:rPr>
          <w:rStyle w:val="Emphasis"/>
          <w:sz w:val="16"/>
          <w:szCs w:val="16"/>
        </w:rPr>
        <w:t>individual rights</w:t>
      </w:r>
      <w:r w:rsidRPr="00C9335E">
        <w:rPr>
          <w:rStyle w:val="StyleUnderline"/>
          <w:sz w:val="16"/>
          <w:szCs w:val="16"/>
        </w:rPr>
        <w:t xml:space="preserve"> because such organizations have both </w:t>
      </w:r>
      <w:r w:rsidRPr="00C9335E">
        <w:rPr>
          <w:rStyle w:val="Emphasis"/>
          <w:sz w:val="16"/>
          <w:szCs w:val="16"/>
        </w:rPr>
        <w:t>incentives</w:t>
      </w:r>
      <w:r w:rsidRPr="00C9335E">
        <w:rPr>
          <w:rStyle w:val="StyleUnderline"/>
          <w:sz w:val="16"/>
          <w:szCs w:val="16"/>
        </w:rPr>
        <w:t xml:space="preserve"> and </w:t>
      </w:r>
      <w:r w:rsidRPr="00C9335E">
        <w:rPr>
          <w:rStyle w:val="Emphasis"/>
          <w:sz w:val="16"/>
          <w:szCs w:val="16"/>
        </w:rPr>
        <w:t>means</w:t>
      </w:r>
      <w:r w:rsidRPr="00C9335E">
        <w:rPr>
          <w:rStyle w:val="StyleUnderline"/>
          <w:sz w:val="16"/>
          <w:szCs w:val="16"/>
        </w:rPr>
        <w:t xml:space="preserve"> to protect </w:t>
      </w:r>
      <w:r w:rsidRPr="00C9335E">
        <w:rPr>
          <w:rStyle w:val="Emphasis"/>
          <w:sz w:val="16"/>
          <w:szCs w:val="16"/>
        </w:rPr>
        <w:t>substantive rights</w:t>
      </w:r>
      <w:r w:rsidRPr="00C9335E">
        <w:rPr>
          <w:sz w:val="10"/>
          <w:szCs w:val="10"/>
        </w:rPr>
        <w:t xml:space="preserve">.156 The labor context in particular provides numerous examples of how law can further organization building. </w:t>
      </w:r>
      <w:r w:rsidRPr="00C9335E">
        <w:rPr>
          <w:rStyle w:val="StyleUnderline"/>
          <w:sz w:val="16"/>
          <w:szCs w:val="16"/>
        </w:rPr>
        <w:t>For example</w:t>
      </w:r>
      <w:r w:rsidRPr="00C9335E">
        <w:rPr>
          <w:sz w:val="10"/>
          <w:szCs w:val="10"/>
        </w:rPr>
        <w:t xml:space="preserve">, in the five months </w:t>
      </w:r>
      <w:r w:rsidRPr="00C9335E">
        <w:rPr>
          <w:rStyle w:val="StyleUnderline"/>
          <w:sz w:val="16"/>
          <w:szCs w:val="16"/>
        </w:rPr>
        <w:t xml:space="preserve">following </w:t>
      </w:r>
      <w:r w:rsidRPr="00C9335E">
        <w:rPr>
          <w:rStyle w:val="Emphasis"/>
          <w:sz w:val="16"/>
          <w:szCs w:val="16"/>
        </w:rPr>
        <w:t>congressional recognition</w:t>
      </w:r>
      <w:r w:rsidRPr="00C9335E">
        <w:rPr>
          <w:rStyle w:val="StyleUnderline"/>
          <w:sz w:val="16"/>
          <w:szCs w:val="16"/>
        </w:rPr>
        <w:t xml:space="preserve"> of the </w:t>
      </w:r>
      <w:r w:rsidRPr="00C9335E">
        <w:rPr>
          <w:rStyle w:val="Emphasis"/>
          <w:sz w:val="16"/>
          <w:szCs w:val="16"/>
        </w:rPr>
        <w:t>right to organize</w:t>
      </w:r>
      <w:r w:rsidRPr="00C9335E">
        <w:rPr>
          <w:rStyle w:val="StyleUnderline"/>
          <w:sz w:val="16"/>
          <w:szCs w:val="16"/>
        </w:rPr>
        <w:t xml:space="preserve"> in the 1933 </w:t>
      </w:r>
      <w:r w:rsidRPr="00C9335E">
        <w:rPr>
          <w:rStyle w:val="Emphasis"/>
          <w:sz w:val="16"/>
          <w:szCs w:val="16"/>
        </w:rPr>
        <w:t>N</w:t>
      </w:r>
      <w:r w:rsidRPr="00C9335E">
        <w:rPr>
          <w:rStyle w:val="StyleUnderline"/>
          <w:sz w:val="16"/>
          <w:szCs w:val="16"/>
        </w:rPr>
        <w:t xml:space="preserve">ational </w:t>
      </w:r>
      <w:r w:rsidRPr="00C9335E">
        <w:rPr>
          <w:rStyle w:val="Emphasis"/>
          <w:sz w:val="16"/>
          <w:szCs w:val="16"/>
        </w:rPr>
        <w:t>I</w:t>
      </w:r>
      <w:r w:rsidRPr="00C9335E">
        <w:rPr>
          <w:rStyle w:val="StyleUnderline"/>
          <w:sz w:val="16"/>
          <w:szCs w:val="16"/>
        </w:rPr>
        <w:t xml:space="preserve">ndustrial </w:t>
      </w:r>
      <w:r w:rsidRPr="00C9335E">
        <w:rPr>
          <w:rStyle w:val="Emphasis"/>
          <w:sz w:val="16"/>
          <w:szCs w:val="16"/>
        </w:rPr>
        <w:t>R</w:t>
      </w:r>
      <w:r w:rsidRPr="00C9335E">
        <w:rPr>
          <w:rStyle w:val="StyleUnderline"/>
          <w:sz w:val="16"/>
          <w:szCs w:val="16"/>
        </w:rPr>
        <w:t xml:space="preserve">ecovery </w:t>
      </w:r>
      <w:r w:rsidRPr="00C9335E">
        <w:rPr>
          <w:rStyle w:val="Emphasis"/>
          <w:sz w:val="16"/>
          <w:szCs w:val="16"/>
        </w:rPr>
        <w:t>A</w:t>
      </w:r>
      <w:r w:rsidRPr="00C9335E">
        <w:rPr>
          <w:rStyle w:val="StyleUnderline"/>
          <w:sz w:val="16"/>
          <w:szCs w:val="16"/>
        </w:rPr>
        <w:t xml:space="preserve">ct, </w:t>
      </w:r>
      <w:r w:rsidRPr="00C9335E">
        <w:rPr>
          <w:rStyle w:val="Emphasis"/>
          <w:sz w:val="16"/>
          <w:szCs w:val="16"/>
        </w:rPr>
        <w:t>1.5 million</w:t>
      </w:r>
      <w:r w:rsidRPr="00C9335E">
        <w:rPr>
          <w:rStyle w:val="StyleUnderline"/>
          <w:sz w:val="16"/>
          <w:szCs w:val="16"/>
        </w:rPr>
        <w:t xml:space="preserve"> </w:t>
      </w:r>
      <w:r w:rsidRPr="00C9335E">
        <w:rPr>
          <w:rStyle w:val="Emphasis"/>
          <w:sz w:val="16"/>
          <w:szCs w:val="16"/>
        </w:rPr>
        <w:t>workers</w:t>
      </w:r>
      <w:r w:rsidRPr="00C9335E">
        <w:rPr>
          <w:rStyle w:val="StyleUnderline"/>
          <w:sz w:val="16"/>
          <w:szCs w:val="16"/>
        </w:rPr>
        <w:t xml:space="preserve"> joined </w:t>
      </w:r>
      <w:r w:rsidRPr="00C9335E">
        <w:rPr>
          <w:rStyle w:val="Emphasis"/>
          <w:sz w:val="16"/>
          <w:szCs w:val="16"/>
        </w:rPr>
        <w:t>unions</w:t>
      </w:r>
      <w:r w:rsidRPr="00C9335E">
        <w:rPr>
          <w:sz w:val="10"/>
          <w:szCs w:val="10"/>
        </w:rPr>
        <w:t xml:space="preserve">, an increase described by one scholar of the period as “dramatic.”157 </w:t>
      </w:r>
      <w:r w:rsidRPr="00C9335E">
        <w:rPr>
          <w:rStyle w:val="StyleUnderline"/>
          <w:sz w:val="16"/>
          <w:szCs w:val="16"/>
        </w:rPr>
        <w:t xml:space="preserve">In just </w:t>
      </w:r>
      <w:r w:rsidRPr="00C9335E">
        <w:rPr>
          <w:rStyle w:val="Emphasis"/>
          <w:sz w:val="16"/>
          <w:szCs w:val="16"/>
        </w:rPr>
        <w:t>six years</w:t>
      </w:r>
      <w:r w:rsidRPr="00C9335E">
        <w:rPr>
          <w:rStyle w:val="StyleUnderline"/>
          <w:sz w:val="16"/>
          <w:szCs w:val="16"/>
        </w:rPr>
        <w:t xml:space="preserve"> </w:t>
      </w:r>
      <w:r w:rsidRPr="00C9335E">
        <w:rPr>
          <w:rStyle w:val="StyleUnderline"/>
          <w:sz w:val="16"/>
          <w:szCs w:val="16"/>
          <w:highlight w:val="lightGray"/>
        </w:rPr>
        <w:t>following the</w:t>
      </w:r>
      <w:r w:rsidRPr="00C9335E">
        <w:rPr>
          <w:rStyle w:val="StyleUnderline"/>
          <w:sz w:val="16"/>
          <w:szCs w:val="16"/>
        </w:rPr>
        <w:t xml:space="preserve"> enactment of </w:t>
      </w:r>
      <w:r w:rsidRPr="00C9335E">
        <w:rPr>
          <w:rStyle w:val="StyleUnderline"/>
          <w:sz w:val="16"/>
          <w:szCs w:val="16"/>
          <w:highlight w:val="lightGray"/>
        </w:rPr>
        <w:t xml:space="preserve">the </w:t>
      </w:r>
      <w:r w:rsidRPr="00C9335E">
        <w:rPr>
          <w:rStyle w:val="Emphasis"/>
          <w:sz w:val="16"/>
          <w:szCs w:val="16"/>
          <w:highlight w:val="lightGray"/>
        </w:rPr>
        <w:t>NLRA</w:t>
      </w:r>
      <w:r w:rsidRPr="00C9335E">
        <w:rPr>
          <w:rStyle w:val="StyleUnderline"/>
          <w:sz w:val="16"/>
          <w:szCs w:val="16"/>
        </w:rPr>
        <w:t xml:space="preserve"> in 1935, </w:t>
      </w:r>
      <w:r w:rsidRPr="00C9335E">
        <w:rPr>
          <w:rStyle w:val="StyleUnderline"/>
          <w:sz w:val="16"/>
          <w:szCs w:val="16"/>
          <w:highlight w:val="lightGray"/>
        </w:rPr>
        <w:t xml:space="preserve">more than </w:t>
      </w:r>
      <w:r w:rsidRPr="00C9335E">
        <w:rPr>
          <w:rStyle w:val="Emphasis"/>
          <w:sz w:val="16"/>
          <w:szCs w:val="16"/>
          <w:highlight w:val="lightGray"/>
        </w:rPr>
        <w:t>six million workers</w:t>
      </w:r>
      <w:r w:rsidRPr="00C9335E">
        <w:rPr>
          <w:rStyle w:val="StyleUnderline"/>
          <w:sz w:val="16"/>
          <w:szCs w:val="16"/>
          <w:highlight w:val="lightGray"/>
        </w:rPr>
        <w:t xml:space="preserve"> organized</w:t>
      </w:r>
      <w:r w:rsidRPr="00C9335E">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C9335E">
        <w:rPr>
          <w:rStyle w:val="StyleUnderline"/>
          <w:sz w:val="16"/>
          <w:szCs w:val="16"/>
        </w:rPr>
        <w:t xml:space="preserve">during </w:t>
      </w:r>
      <w:r w:rsidRPr="00C9335E">
        <w:rPr>
          <w:rStyle w:val="Emphasis"/>
          <w:sz w:val="16"/>
          <w:szCs w:val="16"/>
        </w:rPr>
        <w:t>World War II</w:t>
      </w:r>
      <w:r w:rsidRPr="00C9335E">
        <w:rPr>
          <w:rStyle w:val="StyleUnderline"/>
          <w:sz w:val="16"/>
          <w:szCs w:val="16"/>
        </w:rPr>
        <w:t xml:space="preserve">, the tripartite </w:t>
      </w:r>
      <w:r w:rsidRPr="00C9335E">
        <w:rPr>
          <w:rStyle w:val="Emphasis"/>
          <w:sz w:val="16"/>
          <w:szCs w:val="16"/>
        </w:rPr>
        <w:t>War Labor Board</w:t>
      </w:r>
      <w:r w:rsidRPr="00C9335E">
        <w:rPr>
          <w:rStyle w:val="StyleUnderline"/>
          <w:sz w:val="16"/>
          <w:szCs w:val="16"/>
        </w:rPr>
        <w:t xml:space="preserve">, which afforded labor a relatively </w:t>
      </w:r>
      <w:r w:rsidRPr="00C9335E">
        <w:rPr>
          <w:rStyle w:val="Emphasis"/>
          <w:sz w:val="16"/>
          <w:szCs w:val="16"/>
        </w:rPr>
        <w:t>unprecedented role</w:t>
      </w:r>
      <w:r w:rsidRPr="00C9335E">
        <w:rPr>
          <w:rStyle w:val="StyleUnderline"/>
          <w:sz w:val="16"/>
          <w:szCs w:val="16"/>
        </w:rPr>
        <w:t xml:space="preserve"> in setting national labor and employment policy, along with </w:t>
      </w:r>
      <w:r w:rsidRPr="00C9335E">
        <w:rPr>
          <w:rStyle w:val="Emphasis"/>
          <w:sz w:val="16"/>
          <w:szCs w:val="16"/>
        </w:rPr>
        <w:t>pro-union decisions</w:t>
      </w:r>
      <w:r w:rsidRPr="00C9335E">
        <w:rPr>
          <w:rStyle w:val="StyleUnderline"/>
          <w:sz w:val="16"/>
          <w:szCs w:val="16"/>
        </w:rPr>
        <w:t xml:space="preserve"> from the</w:t>
      </w:r>
      <w:r w:rsidRPr="00C9335E">
        <w:rPr>
          <w:sz w:val="10"/>
          <w:szCs w:val="10"/>
        </w:rPr>
        <w:t xml:space="preserve"> National Labor Relations Board (NLRB), </w:t>
      </w:r>
      <w:r w:rsidRPr="00C9335E">
        <w:rPr>
          <w:rStyle w:val="StyleUnderline"/>
          <w:sz w:val="16"/>
          <w:szCs w:val="16"/>
        </w:rPr>
        <w:t xml:space="preserve">helped produce an </w:t>
      </w:r>
      <w:r w:rsidRPr="00C9335E">
        <w:rPr>
          <w:rStyle w:val="Emphasis"/>
          <w:sz w:val="16"/>
          <w:szCs w:val="16"/>
        </w:rPr>
        <w:t>explosion</w:t>
      </w:r>
      <w:r w:rsidRPr="00C9335E">
        <w:rPr>
          <w:rStyle w:val="StyleUnderline"/>
          <w:sz w:val="16"/>
          <w:szCs w:val="16"/>
        </w:rPr>
        <w:t xml:space="preserve"> in </w:t>
      </w:r>
      <w:r w:rsidRPr="00C9335E">
        <w:rPr>
          <w:rStyle w:val="Emphasis"/>
          <w:sz w:val="16"/>
          <w:szCs w:val="16"/>
        </w:rPr>
        <w:t>union density</w:t>
      </w:r>
      <w:r w:rsidRPr="00C9335E">
        <w:rPr>
          <w:rStyle w:val="StyleUnderline"/>
          <w:sz w:val="16"/>
          <w:szCs w:val="16"/>
        </w:rPr>
        <w:t>, with the number of workers in unions growing from nine to fifteen million over the course of World War II</w:t>
      </w:r>
      <w:r w:rsidRPr="00C9335E">
        <w:rPr>
          <w:sz w:val="10"/>
          <w:szCs w:val="10"/>
        </w:rPr>
        <w:t xml:space="preserve">.161 </w:t>
      </w:r>
    </w:p>
    <w:p w14:paraId="07E1F94B" w14:textId="77777777" w:rsidR="00286ABF" w:rsidRPr="00895749" w:rsidRDefault="00286ABF" w:rsidP="00286ABF">
      <w:pPr>
        <w:pStyle w:val="Heading3"/>
      </w:pPr>
      <w:r>
        <w:t>AT: Alternative</w:t>
      </w:r>
    </w:p>
    <w:p w14:paraId="032573BD" w14:textId="77777777" w:rsidR="00286ABF" w:rsidRDefault="00286ABF" w:rsidP="00286ABF">
      <w:pPr>
        <w:pStyle w:val="Analytic"/>
        <w:rPr>
          <w:rFonts w:cs="Arial"/>
          <w:u w:val="single"/>
        </w:rPr>
      </w:pPr>
    </w:p>
    <w:p w14:paraId="4ED5C3B2" w14:textId="77777777" w:rsidR="00286ABF" w:rsidRPr="00C9335E" w:rsidRDefault="00286ABF" w:rsidP="00286ABF">
      <w:pPr>
        <w:pStyle w:val="Heading4"/>
        <w:rPr>
          <w:rFonts w:cs="Arial"/>
        </w:rPr>
      </w:pPr>
      <w:r w:rsidRPr="00C9335E">
        <w:rPr>
          <w:rFonts w:cs="Arial"/>
        </w:rPr>
        <w:t>That's all Andrias and Icelliler.</w:t>
      </w:r>
    </w:p>
    <w:p w14:paraId="79C159AE" w14:textId="77777777" w:rsidR="00286ABF" w:rsidRPr="00C9335E" w:rsidRDefault="00286ABF" w:rsidP="00286ABF">
      <w:r w:rsidRPr="00C9335E">
        <w:t>&lt;&lt;Reinserted below&gt;&gt;</w:t>
      </w:r>
    </w:p>
    <w:p w14:paraId="099A6D23" w14:textId="77777777" w:rsidR="00286ABF" w:rsidRPr="00C9335E" w:rsidRDefault="00286ABF" w:rsidP="00286ABF">
      <w:pPr>
        <w:rPr>
          <w:sz w:val="10"/>
          <w:szCs w:val="10"/>
        </w:rPr>
      </w:pPr>
      <w:r w:rsidRPr="00C9335E">
        <w:rPr>
          <w:sz w:val="10"/>
          <w:szCs w:val="10"/>
        </w:rPr>
        <w:t xml:space="preserve">The previous section showed how labor unions build collective worker power on the ground. This section shows that </w:t>
      </w:r>
      <w:r w:rsidRPr="00C9335E">
        <w:rPr>
          <w:rStyle w:val="StyleUnderline"/>
          <w:sz w:val="16"/>
          <w:szCs w:val="16"/>
        </w:rPr>
        <w:t xml:space="preserve">the </w:t>
      </w:r>
      <w:r w:rsidRPr="00C9335E">
        <w:rPr>
          <w:rStyle w:val="Emphasis"/>
          <w:sz w:val="16"/>
          <w:szCs w:val="16"/>
          <w:highlight w:val="lightGray"/>
        </w:rPr>
        <w:t>institutional capacity</w:t>
      </w:r>
      <w:r w:rsidRPr="00C9335E">
        <w:rPr>
          <w:rStyle w:val="StyleUnderline"/>
          <w:sz w:val="16"/>
          <w:szCs w:val="16"/>
          <w:highlight w:val="lightGray"/>
        </w:rPr>
        <w:t xml:space="preserve"> that unions command is </w:t>
      </w:r>
      <w:r w:rsidRPr="00C9335E">
        <w:rPr>
          <w:rStyle w:val="Emphasis"/>
          <w:sz w:val="16"/>
          <w:szCs w:val="16"/>
          <w:highlight w:val="lightGray"/>
        </w:rPr>
        <w:t>distinctive</w:t>
      </w:r>
      <w:r w:rsidRPr="00C9335E">
        <w:rPr>
          <w:rStyle w:val="StyleUnderline"/>
          <w:sz w:val="16"/>
          <w:szCs w:val="16"/>
        </w:rPr>
        <w:t xml:space="preserve"> in fighting </w:t>
      </w:r>
      <w:r w:rsidRPr="00C9335E">
        <w:rPr>
          <w:rStyle w:val="Emphasis"/>
          <w:sz w:val="16"/>
          <w:szCs w:val="16"/>
        </w:rPr>
        <w:t>interpersonal</w:t>
      </w:r>
      <w:r w:rsidRPr="00C9335E">
        <w:rPr>
          <w:rStyle w:val="StyleUnderline"/>
          <w:sz w:val="16"/>
          <w:szCs w:val="16"/>
        </w:rPr>
        <w:t xml:space="preserve"> and </w:t>
      </w:r>
      <w:r w:rsidRPr="00C9335E">
        <w:rPr>
          <w:rStyle w:val="Emphasis"/>
          <w:sz w:val="16"/>
          <w:szCs w:val="16"/>
        </w:rPr>
        <w:t>structural domination</w:t>
      </w:r>
      <w:r w:rsidRPr="00C9335E">
        <w:rPr>
          <w:rStyle w:val="StyleUnderline"/>
          <w:sz w:val="16"/>
          <w:szCs w:val="16"/>
        </w:rPr>
        <w:t>. Unions</w:t>
      </w:r>
      <w:r w:rsidRPr="00C9335E">
        <w:rPr>
          <w:sz w:val="10"/>
          <w:szCs w:val="10"/>
        </w:rPr>
        <w:t xml:space="preserve"> curb domination not only by </w:t>
      </w:r>
      <w:r w:rsidRPr="00C9335E">
        <w:rPr>
          <w:rStyle w:val="StyleUnderline"/>
          <w:sz w:val="16"/>
          <w:szCs w:val="16"/>
        </w:rPr>
        <w:t>provid</w:t>
      </w:r>
      <w:r w:rsidRPr="00C9335E">
        <w:rPr>
          <w:sz w:val="10"/>
          <w:szCs w:val="10"/>
        </w:rPr>
        <w:t xml:space="preserve">ing </w:t>
      </w:r>
      <w:r w:rsidRPr="00C9335E">
        <w:rPr>
          <w:rStyle w:val="Emphasis"/>
          <w:sz w:val="16"/>
          <w:szCs w:val="16"/>
        </w:rPr>
        <w:t>key services</w:t>
      </w:r>
      <w:r w:rsidRPr="00C9335E">
        <w:rPr>
          <w:rStyle w:val="StyleUnderline"/>
          <w:sz w:val="16"/>
          <w:szCs w:val="16"/>
        </w:rPr>
        <w:t xml:space="preserve"> for their members but also facilitat</w:t>
      </w:r>
      <w:r w:rsidRPr="00C9335E">
        <w:rPr>
          <w:sz w:val="10"/>
          <w:szCs w:val="10"/>
        </w:rPr>
        <w:t xml:space="preserve">ing their </w:t>
      </w:r>
      <w:r w:rsidRPr="00C9335E">
        <w:rPr>
          <w:rStyle w:val="Emphasis"/>
          <w:sz w:val="16"/>
          <w:szCs w:val="16"/>
        </w:rPr>
        <w:t>collective action</w:t>
      </w:r>
      <w:r w:rsidRPr="00C9335E">
        <w:rPr>
          <w:rStyle w:val="StyleUnderline"/>
          <w:sz w:val="16"/>
          <w:szCs w:val="16"/>
        </w:rPr>
        <w:t xml:space="preserve">. </w:t>
      </w:r>
      <w:r w:rsidRPr="00C9335E">
        <w:rPr>
          <w:rStyle w:val="Emphasis"/>
          <w:sz w:val="16"/>
          <w:szCs w:val="16"/>
        </w:rPr>
        <w:t>Human</w:t>
      </w:r>
      <w:r w:rsidRPr="00C9335E">
        <w:rPr>
          <w:rStyle w:val="StyleUnderline"/>
          <w:sz w:val="16"/>
          <w:szCs w:val="16"/>
        </w:rPr>
        <w:t xml:space="preserve"> and </w:t>
      </w:r>
      <w:r w:rsidRPr="00C9335E">
        <w:rPr>
          <w:rStyle w:val="Emphasis"/>
          <w:sz w:val="16"/>
          <w:szCs w:val="16"/>
        </w:rPr>
        <w:t>material 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w:t>
      </w:r>
      <w:r w:rsidRPr="00C9335E">
        <w:rPr>
          <w:rStyle w:val="Emphasis"/>
          <w:sz w:val="16"/>
          <w:szCs w:val="16"/>
        </w:rPr>
        <w:t>leadership</w:t>
      </w:r>
      <w:r w:rsidRPr="00C9335E">
        <w:rPr>
          <w:rStyle w:val="StyleUnderline"/>
          <w:sz w:val="16"/>
          <w:szCs w:val="16"/>
        </w:rPr>
        <w:t xml:space="preserve">, and </w:t>
      </w:r>
      <w:r w:rsidRPr="00C9335E">
        <w:rPr>
          <w:rStyle w:val="Emphasis"/>
          <w:sz w:val="16"/>
          <w:szCs w:val="16"/>
        </w:rPr>
        <w:t>decision-making rules</w:t>
      </w:r>
      <w:r w:rsidRPr="00C9335E">
        <w:rPr>
          <w:rStyle w:val="StyleUnderline"/>
          <w:sz w:val="16"/>
          <w:szCs w:val="16"/>
        </w:rPr>
        <w:t xml:space="preserve"> reduce the </w:t>
      </w:r>
      <w:r w:rsidRPr="00C9335E">
        <w:rPr>
          <w:rStyle w:val="Emphasis"/>
          <w:sz w:val="16"/>
          <w:szCs w:val="16"/>
        </w:rPr>
        <w:t>costs</w:t>
      </w:r>
      <w:r w:rsidRPr="00C9335E">
        <w:rPr>
          <w:rStyle w:val="StyleUnderline"/>
          <w:sz w:val="16"/>
          <w:szCs w:val="16"/>
        </w:rPr>
        <w:t xml:space="preserve"> and </w:t>
      </w:r>
      <w:r w:rsidRPr="00C9335E">
        <w:rPr>
          <w:rStyle w:val="Emphasis"/>
          <w:sz w:val="16"/>
          <w:szCs w:val="16"/>
        </w:rPr>
        <w:t>risks</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sz w:val="16"/>
          <w:szCs w:val="16"/>
        </w:rPr>
        <w:t xml:space="preserve">their </w:t>
      </w:r>
      <w:r w:rsidRPr="00C9335E">
        <w:rPr>
          <w:rStyle w:val="Emphasis"/>
          <w:sz w:val="16"/>
          <w:szCs w:val="16"/>
        </w:rPr>
        <w:t>core institutional features</w:t>
      </w:r>
      <w:r w:rsidRPr="00C9335E">
        <w:rPr>
          <w:rStyle w:val="StyleUnderline"/>
          <w:sz w:val="16"/>
          <w:szCs w:val="16"/>
        </w:rPr>
        <w:t xml:space="preserve"> allow labor unions to </w:t>
      </w:r>
      <w:r w:rsidRPr="00C9335E">
        <w:rPr>
          <w:rStyle w:val="Emphasis"/>
          <w:sz w:val="16"/>
          <w:szCs w:val="16"/>
        </w:rPr>
        <w:t>curb</w:t>
      </w:r>
      <w:r w:rsidRPr="00C9335E">
        <w:rPr>
          <w:rStyle w:val="StyleUnderline"/>
          <w:sz w:val="16"/>
          <w:szCs w:val="16"/>
        </w:rPr>
        <w:t xml:space="preserve"> workers’ domination</w:t>
      </w:r>
      <w:r w:rsidRPr="00C9335E">
        <w:rPr>
          <w:sz w:val="10"/>
          <w:szCs w:val="10"/>
        </w:rPr>
        <w:t xml:space="preserve">, albeit to a lesser extent. I end this section by responding to some objections to my account. </w:t>
      </w:r>
    </w:p>
    <w:p w14:paraId="04599430" w14:textId="77777777" w:rsidR="00286ABF" w:rsidRPr="00C9335E" w:rsidRDefault="00286ABF" w:rsidP="00286ABF">
      <w:pPr>
        <w:rPr>
          <w:sz w:val="10"/>
          <w:szCs w:val="10"/>
        </w:rPr>
      </w:pPr>
      <w:r w:rsidRPr="00C9335E">
        <w:rPr>
          <w:rStyle w:val="StyleUnderline"/>
          <w:sz w:val="16"/>
          <w:szCs w:val="16"/>
        </w:rPr>
        <w:t xml:space="preserve">The </w:t>
      </w:r>
      <w:r w:rsidRPr="00C9335E">
        <w:rPr>
          <w:rStyle w:val="Emphasis"/>
          <w:sz w:val="16"/>
          <w:szCs w:val="16"/>
          <w:highlight w:val="lightGray"/>
        </w:rPr>
        <w:t>human</w:t>
      </w:r>
      <w:r w:rsidRPr="00C9335E">
        <w:rPr>
          <w:rStyle w:val="StyleUnderline"/>
          <w:sz w:val="16"/>
          <w:szCs w:val="16"/>
          <w:highlight w:val="lightGray"/>
        </w:rPr>
        <w:t xml:space="preserve"> and </w:t>
      </w:r>
      <w:r w:rsidRPr="00C9335E">
        <w:rPr>
          <w:rStyle w:val="Emphasis"/>
          <w:sz w:val="16"/>
          <w:szCs w:val="16"/>
          <w:highlight w:val="lightGray"/>
        </w:rPr>
        <w:t>material resources</w:t>
      </w:r>
      <w:r w:rsidRPr="00C9335E">
        <w:rPr>
          <w:rStyle w:val="StyleUnderline"/>
          <w:sz w:val="16"/>
          <w:szCs w:val="16"/>
        </w:rPr>
        <w:t xml:space="preserve"> that labor unions command </w:t>
      </w:r>
      <w:r w:rsidRPr="00C9335E">
        <w:rPr>
          <w:rStyle w:val="StyleUnderline"/>
          <w:sz w:val="16"/>
          <w:szCs w:val="16"/>
          <w:highlight w:val="lightGray"/>
        </w:rPr>
        <w:t>enable them to</w:t>
      </w:r>
      <w:r w:rsidRPr="00C9335E">
        <w:rPr>
          <w:rStyle w:val="StyleUnderline"/>
          <w:sz w:val="16"/>
          <w:szCs w:val="16"/>
        </w:rPr>
        <w:t xml:space="preserve"> </w:t>
      </w:r>
      <w:r w:rsidRPr="00C9335E">
        <w:rPr>
          <w:rStyle w:val="Emphasis"/>
          <w:sz w:val="16"/>
          <w:szCs w:val="16"/>
        </w:rPr>
        <w:t>reduce domination</w:t>
      </w:r>
      <w:r w:rsidRPr="00C9335E">
        <w:rPr>
          <w:rStyle w:val="StyleUnderline"/>
          <w:sz w:val="16"/>
          <w:szCs w:val="16"/>
        </w:rPr>
        <w:t xml:space="preserve"> in the workplace and </w:t>
      </w:r>
      <w:r w:rsidRPr="00C9335E">
        <w:rPr>
          <w:rStyle w:val="Emphasis"/>
          <w:sz w:val="16"/>
          <w:szCs w:val="16"/>
        </w:rPr>
        <w:t>facilitate collective action</w:t>
      </w:r>
      <w:r w:rsidRPr="00C9335E">
        <w:rPr>
          <w:rStyle w:val="StyleUnderline"/>
          <w:sz w:val="16"/>
          <w:szCs w:val="16"/>
        </w:rPr>
        <w:t xml:space="preserve">. Legal staff provide </w:t>
      </w:r>
      <w:r w:rsidRPr="00C9335E">
        <w:rPr>
          <w:rStyle w:val="Emphasis"/>
          <w:sz w:val="16"/>
          <w:szCs w:val="16"/>
        </w:rPr>
        <w:t>legal guidance</w:t>
      </w:r>
      <w:r w:rsidRPr="00C9335E">
        <w:rPr>
          <w:rStyle w:val="StyleUnderline"/>
          <w:sz w:val="16"/>
          <w:szCs w:val="16"/>
        </w:rPr>
        <w:t xml:space="preserve"> and </w:t>
      </w:r>
      <w:r w:rsidRPr="00C9335E">
        <w:rPr>
          <w:rStyle w:val="StyleUnderline"/>
          <w:sz w:val="16"/>
          <w:szCs w:val="16"/>
          <w:highlight w:val="lightGray"/>
        </w:rPr>
        <w:t xml:space="preserve">seek </w:t>
      </w:r>
      <w:r w:rsidRPr="00C9335E">
        <w:rPr>
          <w:rStyle w:val="Emphasis"/>
          <w:sz w:val="16"/>
          <w:szCs w:val="16"/>
          <w:highlight w:val="lightGray"/>
        </w:rPr>
        <w:t>legal recourse</w:t>
      </w:r>
      <w:r w:rsidRPr="00C9335E">
        <w:rPr>
          <w:rStyle w:val="StyleUnderline"/>
          <w:sz w:val="16"/>
          <w:szCs w:val="16"/>
          <w:highlight w:val="lightGray"/>
        </w:rPr>
        <w:t xml:space="preserve"> on behalf of workers</w:t>
      </w:r>
      <w:r w:rsidRPr="00C9335E">
        <w:rPr>
          <w:rStyle w:val="StyleUnderline"/>
          <w:sz w:val="16"/>
          <w:szCs w:val="16"/>
        </w:rPr>
        <w:t xml:space="preserve"> against </w:t>
      </w:r>
      <w:r w:rsidRPr="00C9335E">
        <w:rPr>
          <w:rStyle w:val="Emphasis"/>
          <w:sz w:val="16"/>
          <w:szCs w:val="16"/>
        </w:rPr>
        <w:t>unfair employer practices</w:t>
      </w:r>
      <w:r w:rsidRPr="00C9335E">
        <w:rPr>
          <w:rStyle w:val="StyleUnderline"/>
          <w:sz w:val="16"/>
          <w:szCs w:val="16"/>
        </w:rPr>
        <w:t>;</w:t>
      </w:r>
      <w:r w:rsidRPr="00C9335E">
        <w:rPr>
          <w:sz w:val="10"/>
          <w:szCs w:val="10"/>
        </w:rPr>
        <w:t xml:space="preserve"> and </w:t>
      </w:r>
      <w:r w:rsidRPr="00C9335E">
        <w:rPr>
          <w:rStyle w:val="StyleUnderline"/>
          <w:sz w:val="16"/>
          <w:szCs w:val="16"/>
        </w:rPr>
        <w:t xml:space="preserve">union representatives </w:t>
      </w:r>
      <w:r w:rsidRPr="00C9335E">
        <w:rPr>
          <w:rStyle w:val="StyleUnderline"/>
          <w:sz w:val="16"/>
          <w:szCs w:val="16"/>
          <w:highlight w:val="lightGray"/>
        </w:rPr>
        <w:t xml:space="preserve">act as </w:t>
      </w:r>
      <w:r w:rsidRPr="00C9335E">
        <w:rPr>
          <w:rStyle w:val="Emphasis"/>
          <w:sz w:val="16"/>
          <w:szCs w:val="16"/>
          <w:highlight w:val="lightGray"/>
        </w:rPr>
        <w:t>channels</w:t>
      </w:r>
      <w:r w:rsidRPr="00C9335E">
        <w:rPr>
          <w:rStyle w:val="StyleUnderline"/>
          <w:sz w:val="16"/>
          <w:szCs w:val="16"/>
          <w:highlight w:val="lightGray"/>
        </w:rPr>
        <w:t xml:space="preserve"> of </w:t>
      </w:r>
      <w:r w:rsidRPr="00C9335E">
        <w:rPr>
          <w:rStyle w:val="Emphasis"/>
          <w:sz w:val="16"/>
          <w:szCs w:val="16"/>
          <w:highlight w:val="lightGray"/>
        </w:rPr>
        <w:t>communication</w:t>
      </w:r>
      <w:r w:rsidRPr="00C9335E">
        <w:rPr>
          <w:rStyle w:val="StyleUnderline"/>
          <w:sz w:val="16"/>
          <w:szCs w:val="16"/>
        </w:rPr>
        <w:t xml:space="preserve"> between managers and workers</w:t>
      </w:r>
      <w:r w:rsidRPr="00C9335E">
        <w:rPr>
          <w:sz w:val="10"/>
          <w:szCs w:val="10"/>
        </w:rPr>
        <w:t xml:space="preserve">, </w:t>
      </w:r>
      <w:r w:rsidRPr="00C9335E">
        <w:rPr>
          <w:rStyle w:val="Emphasis"/>
          <w:sz w:val="16"/>
          <w:szCs w:val="16"/>
          <w:highlight w:val="lightGray"/>
        </w:rPr>
        <w:t>advocate</w:t>
      </w:r>
      <w:r w:rsidRPr="00C9335E">
        <w:rPr>
          <w:rStyle w:val="StyleUnderline"/>
          <w:sz w:val="16"/>
          <w:szCs w:val="16"/>
          <w:highlight w:val="lightGray"/>
        </w:rPr>
        <w:t xml:space="preserve"> for</w:t>
      </w:r>
      <w:r w:rsidRPr="00C9335E">
        <w:rPr>
          <w:rStyle w:val="StyleUnderline"/>
          <w:sz w:val="16"/>
          <w:szCs w:val="16"/>
        </w:rPr>
        <w:t xml:space="preserve"> the </w:t>
      </w:r>
      <w:r w:rsidRPr="00C9335E">
        <w:rPr>
          <w:rStyle w:val="Emphasis"/>
          <w:sz w:val="16"/>
          <w:szCs w:val="16"/>
          <w:highlight w:val="lightGray"/>
        </w:rPr>
        <w:t>interests</w:t>
      </w:r>
      <w:r w:rsidRPr="00C9335E">
        <w:rPr>
          <w:rStyle w:val="StyleUnderline"/>
          <w:sz w:val="16"/>
          <w:szCs w:val="16"/>
        </w:rPr>
        <w:t xml:space="preserve"> of members </w:t>
      </w:r>
      <w:r w:rsidRPr="00C9335E">
        <w:rPr>
          <w:rStyle w:val="StyleUnderline"/>
          <w:sz w:val="16"/>
          <w:szCs w:val="16"/>
          <w:highlight w:val="lightGray"/>
        </w:rPr>
        <w:t xml:space="preserve">in </w:t>
      </w:r>
      <w:r w:rsidRPr="00C9335E">
        <w:rPr>
          <w:rStyle w:val="Emphasis"/>
          <w:sz w:val="16"/>
          <w:szCs w:val="16"/>
          <w:highlight w:val="lightGray"/>
        </w:rPr>
        <w:t>negotiations</w:t>
      </w:r>
      <w:r w:rsidRPr="00C9335E">
        <w:rPr>
          <w:rStyle w:val="StyleUnderline"/>
          <w:sz w:val="16"/>
          <w:szCs w:val="16"/>
        </w:rPr>
        <w:t xml:space="preserve"> with employers, seek to </w:t>
      </w:r>
      <w:r w:rsidRPr="00C9335E">
        <w:rPr>
          <w:rStyle w:val="Emphasis"/>
          <w:sz w:val="16"/>
          <w:szCs w:val="16"/>
        </w:rPr>
        <w:t>expand membership</w:t>
      </w:r>
      <w:r w:rsidRPr="00C9335E">
        <w:rPr>
          <w:rStyle w:val="StyleUnderline"/>
          <w:sz w:val="16"/>
          <w:szCs w:val="16"/>
        </w:rPr>
        <w:t xml:space="preserve">, and </w:t>
      </w:r>
      <w:r w:rsidRPr="00C9335E">
        <w:rPr>
          <w:rStyle w:val="Emphasis"/>
          <w:sz w:val="16"/>
          <w:szCs w:val="16"/>
        </w:rPr>
        <w:t>mobilize</w:t>
      </w:r>
      <w:r w:rsidRPr="00C9335E">
        <w:rPr>
          <w:rStyle w:val="StyleUnderline"/>
          <w:sz w:val="16"/>
          <w:szCs w:val="16"/>
        </w:rPr>
        <w:t xml:space="preserve"> existing members</w:t>
      </w:r>
      <w:r w:rsidRPr="00C9335E">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sz w:val="16"/>
          <w:szCs w:val="16"/>
        </w:rPr>
        <w:t xml:space="preserve">u]nions often </w:t>
      </w:r>
      <w:r w:rsidRPr="00C9335E">
        <w:rPr>
          <w:rStyle w:val="Emphasis"/>
          <w:sz w:val="16"/>
          <w:szCs w:val="16"/>
        </w:rPr>
        <w:t>pool</w:t>
      </w:r>
      <w:r w:rsidRPr="00C9335E">
        <w:rPr>
          <w:rStyle w:val="StyleUnderline"/>
          <w:sz w:val="16"/>
          <w:szCs w:val="16"/>
        </w:rPr>
        <w:t xml:space="preserve"> their resources to produce </w:t>
      </w:r>
      <w:r w:rsidRPr="00C9335E">
        <w:rPr>
          <w:rStyle w:val="Emphasis"/>
          <w:sz w:val="16"/>
          <w:szCs w:val="16"/>
        </w:rPr>
        <w:t>guides</w:t>
      </w:r>
      <w:r w:rsidRPr="00C9335E">
        <w:rPr>
          <w:rStyle w:val="StyleUnderline"/>
          <w:sz w:val="16"/>
          <w:szCs w:val="16"/>
        </w:rPr>
        <w:t xml:space="preserve"> and </w:t>
      </w:r>
      <w:r w:rsidRPr="00C9335E">
        <w:rPr>
          <w:rStyle w:val="Emphasis"/>
          <w:sz w:val="16"/>
          <w:szCs w:val="16"/>
        </w:rPr>
        <w:t>other materials</w:t>
      </w:r>
      <w:r w:rsidRPr="00C9335E">
        <w:rPr>
          <w:rStyle w:val="StyleUnderline"/>
          <w:sz w:val="16"/>
          <w:szCs w:val="16"/>
        </w:rPr>
        <w:t xml:space="preserve"> to support the development of</w:t>
      </w:r>
      <w:r w:rsidRPr="00C9335E">
        <w:rPr>
          <w:sz w:val="10"/>
          <w:szCs w:val="10"/>
        </w:rPr>
        <w:t xml:space="preserve"> these </w:t>
      </w:r>
      <w:r w:rsidRPr="00C9335E">
        <w:rPr>
          <w:rStyle w:val="Emphasis"/>
          <w:sz w:val="16"/>
          <w:szCs w:val="16"/>
        </w:rPr>
        <w:t>local leaders</w:t>
      </w:r>
      <w:r w:rsidRPr="00C9335E">
        <w:rPr>
          <w:rStyle w:val="StyleUnderline"/>
          <w:sz w:val="16"/>
          <w:szCs w:val="16"/>
        </w:rPr>
        <w:t xml:space="preserve">, solving a </w:t>
      </w:r>
      <w:r w:rsidRPr="00C9335E">
        <w:rPr>
          <w:rStyle w:val="Emphasis"/>
          <w:sz w:val="16"/>
          <w:szCs w:val="16"/>
        </w:rPr>
        <w:t>key collective action problem</w:t>
      </w:r>
      <w:r w:rsidRPr="00C9335E">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7B9698F3" w14:textId="77777777" w:rsidR="00286ABF" w:rsidRPr="00C9335E" w:rsidRDefault="00286ABF" w:rsidP="00286ABF">
      <w:pPr>
        <w:rPr>
          <w:sz w:val="10"/>
          <w:szCs w:val="10"/>
        </w:rPr>
      </w:pPr>
      <w:r w:rsidRPr="00C9335E">
        <w:rPr>
          <w:sz w:val="10"/>
          <w:szCs w:val="10"/>
        </w:rPr>
        <w:t xml:space="preserve">The infrastructure of </w:t>
      </w:r>
      <w:r w:rsidRPr="00C9335E">
        <w:rPr>
          <w:rStyle w:val="Emphasis"/>
          <w:sz w:val="16"/>
          <w:szCs w:val="16"/>
        </w:rPr>
        <w:t>rules</w:t>
      </w:r>
      <w:r w:rsidRPr="00C9335E">
        <w:rPr>
          <w:rStyle w:val="StyleUnderline"/>
          <w:sz w:val="16"/>
          <w:szCs w:val="16"/>
        </w:rPr>
        <w:t xml:space="preserve"> and </w:t>
      </w:r>
      <w:r w:rsidRPr="00C9335E">
        <w:rPr>
          <w:rStyle w:val="Emphasis"/>
          <w:sz w:val="16"/>
          <w:szCs w:val="16"/>
        </w:rPr>
        <w:t>procedures</w:t>
      </w:r>
      <w:r w:rsidRPr="00C9335E">
        <w:rPr>
          <w:rStyle w:val="StyleUnderline"/>
          <w:sz w:val="16"/>
          <w:szCs w:val="16"/>
        </w:rPr>
        <w:t xml:space="preserve"> that labor unions have in place ensure that they act in ways </w:t>
      </w:r>
      <w:r w:rsidRPr="00C9335E">
        <w:rPr>
          <w:rStyle w:val="Emphasis"/>
          <w:sz w:val="16"/>
          <w:szCs w:val="16"/>
        </w:rPr>
        <w:t>non-arbitrary</w:t>
      </w:r>
      <w:r w:rsidRPr="00C9335E">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sz w:val="16"/>
          <w:szCs w:val="16"/>
        </w:rPr>
        <w:t xml:space="preserve">unions also have their </w:t>
      </w:r>
      <w:r w:rsidRPr="00C9335E">
        <w:rPr>
          <w:rStyle w:val="Emphasis"/>
          <w:sz w:val="16"/>
          <w:szCs w:val="16"/>
        </w:rPr>
        <w:t>own set</w:t>
      </w:r>
      <w:r w:rsidRPr="00C9335E">
        <w:rPr>
          <w:rStyle w:val="StyleUnderline"/>
          <w:sz w:val="16"/>
          <w:szCs w:val="16"/>
        </w:rPr>
        <w:t xml:space="preserve"> of ‘</w:t>
      </w:r>
      <w:r w:rsidRPr="00C9335E">
        <w:rPr>
          <w:rStyle w:val="Emphasis"/>
          <w:sz w:val="16"/>
          <w:szCs w:val="16"/>
        </w:rPr>
        <w:t>governance institutions</w:t>
      </w:r>
      <w:r w:rsidRPr="00C9335E">
        <w:rPr>
          <w:sz w:val="10"/>
          <w:szCs w:val="10"/>
        </w:rPr>
        <w:t xml:space="preserve"> – the combination of stated principles, organizational rules, and channels of information transmission’ (Ahlquist &amp; Levi, 2013, pp. 24, 39). Governance institutions set expectations </w:t>
      </w:r>
      <w:r w:rsidRPr="00C9335E">
        <w:rPr>
          <w:rStyle w:val="StyleUnderline"/>
          <w:sz w:val="16"/>
          <w:szCs w:val="16"/>
        </w:rPr>
        <w:t xml:space="preserve">for how the union will </w:t>
      </w:r>
      <w:r w:rsidRPr="00C9335E">
        <w:rPr>
          <w:rStyle w:val="Emphasis"/>
          <w:sz w:val="16"/>
          <w:szCs w:val="16"/>
        </w:rPr>
        <w:t>respond</w:t>
      </w:r>
      <w:r w:rsidRPr="00C9335E">
        <w:rPr>
          <w:rStyle w:val="StyleUnderline"/>
          <w:sz w:val="16"/>
          <w:szCs w:val="16"/>
        </w:rPr>
        <w:t xml:space="preserve"> to events and establish </w:t>
      </w:r>
      <w:r w:rsidRPr="00C9335E">
        <w:rPr>
          <w:rStyle w:val="Emphasis"/>
          <w:sz w:val="16"/>
          <w:szCs w:val="16"/>
        </w:rPr>
        <w:t>normative standards</w:t>
      </w:r>
      <w:r w:rsidRPr="00C9335E">
        <w:rPr>
          <w:rStyle w:val="StyleUnderline"/>
          <w:sz w:val="16"/>
          <w:szCs w:val="16"/>
        </w:rPr>
        <w:t xml:space="preserve"> for evaluating its actions and holding leadership </w:t>
      </w:r>
      <w:r w:rsidRPr="00C9335E">
        <w:rPr>
          <w:rStyle w:val="Emphasis"/>
          <w:sz w:val="16"/>
          <w:szCs w:val="16"/>
        </w:rPr>
        <w:t>accountable</w:t>
      </w:r>
      <w:r w:rsidRPr="00C9335E">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sz w:val="16"/>
          <w:szCs w:val="16"/>
          <w:highlight w:val="lightGray"/>
        </w:rPr>
        <w:t>Governance institutions</w:t>
      </w:r>
      <w:r w:rsidRPr="00C9335E">
        <w:rPr>
          <w:sz w:val="10"/>
          <w:szCs w:val="10"/>
        </w:rPr>
        <w:t xml:space="preserve"> both </w:t>
      </w:r>
      <w:r w:rsidRPr="00C9335E">
        <w:rPr>
          <w:rStyle w:val="Emphasis"/>
          <w:sz w:val="16"/>
          <w:szCs w:val="16"/>
          <w:highlight w:val="lightGray"/>
        </w:rPr>
        <w:t>reduce decision-making costs</w:t>
      </w:r>
      <w:r w:rsidRPr="00C9335E">
        <w:rPr>
          <w:rStyle w:val="StyleUnderline"/>
          <w:sz w:val="16"/>
          <w:szCs w:val="16"/>
          <w:highlight w:val="lightGray"/>
        </w:rPr>
        <w:t xml:space="preserve"> by </w:t>
      </w:r>
      <w:r w:rsidRPr="00C9335E">
        <w:rPr>
          <w:rStyle w:val="Emphasis"/>
          <w:sz w:val="16"/>
          <w:szCs w:val="16"/>
          <w:highlight w:val="lightGray"/>
        </w:rPr>
        <w:t>narrowing</w:t>
      </w:r>
      <w:r w:rsidRPr="00C9335E">
        <w:rPr>
          <w:rStyle w:val="StyleUnderline"/>
          <w:sz w:val="16"/>
          <w:szCs w:val="16"/>
        </w:rPr>
        <w:t xml:space="preserve"> down </w:t>
      </w:r>
      <w:r w:rsidRPr="00C9335E">
        <w:rPr>
          <w:rStyle w:val="StyleUnderline"/>
          <w:sz w:val="16"/>
          <w:szCs w:val="16"/>
          <w:highlight w:val="lightGray"/>
        </w:rPr>
        <w:t xml:space="preserve">the </w:t>
      </w:r>
      <w:r w:rsidRPr="00C9335E">
        <w:rPr>
          <w:rStyle w:val="Emphasis"/>
          <w:sz w:val="16"/>
          <w:szCs w:val="16"/>
          <w:highlight w:val="lightGray"/>
        </w:rPr>
        <w:t>range</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acceptable </w:t>
      </w:r>
      <w:r w:rsidRPr="00C9335E">
        <w:rPr>
          <w:rStyle w:val="Emphasis"/>
          <w:sz w:val="16"/>
          <w:szCs w:val="16"/>
          <w:highlight w:val="lightGray"/>
        </w:rPr>
        <w:t>actions</w:t>
      </w:r>
      <w:r w:rsidRPr="00C9335E">
        <w:rPr>
          <w:rStyle w:val="StyleUnderline"/>
          <w:sz w:val="16"/>
          <w:szCs w:val="16"/>
        </w:rPr>
        <w:t xml:space="preserve"> and create </w:t>
      </w:r>
      <w:r w:rsidRPr="00C9335E">
        <w:rPr>
          <w:rStyle w:val="Emphasis"/>
          <w:sz w:val="16"/>
          <w:szCs w:val="16"/>
        </w:rPr>
        <w:t>provisional knowledge</w:t>
      </w:r>
      <w:r w:rsidRPr="00C9335E">
        <w:rPr>
          <w:rStyle w:val="StyleUnderline"/>
          <w:sz w:val="16"/>
          <w:szCs w:val="16"/>
        </w:rPr>
        <w:t xml:space="preserve"> about how the organization is </w:t>
      </w:r>
      <w:r w:rsidRPr="00C9335E">
        <w:rPr>
          <w:rStyle w:val="Emphasis"/>
          <w:sz w:val="16"/>
          <w:szCs w:val="16"/>
        </w:rPr>
        <w:t>likely to act</w:t>
      </w:r>
      <w:r w:rsidRPr="00C9335E">
        <w:rPr>
          <w:rStyle w:val="StyleUnderline"/>
          <w:sz w:val="16"/>
          <w:szCs w:val="16"/>
        </w:rPr>
        <w:t xml:space="preserve"> in the future. </w:t>
      </w:r>
      <w:r w:rsidRPr="00C9335E">
        <w:rPr>
          <w:rStyle w:val="Emphasis"/>
          <w:sz w:val="16"/>
          <w:szCs w:val="16"/>
        </w:rPr>
        <w:t>Compliance</w:t>
      </w:r>
      <w:r w:rsidRPr="00C9335E">
        <w:rPr>
          <w:rStyle w:val="StyleUnderline"/>
          <w:sz w:val="16"/>
          <w:szCs w:val="16"/>
        </w:rPr>
        <w:t xml:space="preserve"> with governance institutions </w:t>
      </w:r>
      <w:r w:rsidRPr="00C9335E">
        <w:rPr>
          <w:rStyle w:val="Emphasis"/>
          <w:sz w:val="16"/>
          <w:szCs w:val="16"/>
        </w:rPr>
        <w:t>confers legitimacy</w:t>
      </w:r>
      <w:r w:rsidRPr="00C9335E">
        <w:rPr>
          <w:rStyle w:val="StyleUnderline"/>
          <w:sz w:val="16"/>
          <w:szCs w:val="16"/>
        </w:rPr>
        <w:t xml:space="preserve"> to the authority unions and their leaders exercise over members</w:t>
      </w:r>
      <w:r w:rsidRPr="00C9335E">
        <w:rPr>
          <w:sz w:val="10"/>
          <w:szCs w:val="10"/>
        </w:rPr>
        <w:t xml:space="preserve">. </w:t>
      </w:r>
      <w:r w:rsidRPr="00C9335E">
        <w:rPr>
          <w:rStyle w:val="StyleUnderline"/>
          <w:sz w:val="16"/>
          <w:szCs w:val="16"/>
        </w:rPr>
        <w:t xml:space="preserve">When leaders </w:t>
      </w:r>
      <w:r w:rsidRPr="00C9335E">
        <w:rPr>
          <w:rStyle w:val="Emphasis"/>
          <w:sz w:val="16"/>
          <w:szCs w:val="16"/>
        </w:rPr>
        <w:t>fail to comply</w:t>
      </w:r>
      <w:r w:rsidRPr="00C9335E">
        <w:rPr>
          <w:rStyle w:val="StyleUnderline"/>
          <w:sz w:val="16"/>
          <w:szCs w:val="16"/>
        </w:rPr>
        <w:t xml:space="preserve"> with organizational rules and principles, they risk </w:t>
      </w:r>
      <w:r w:rsidRPr="00C9335E">
        <w:rPr>
          <w:rStyle w:val="Emphasis"/>
          <w:sz w:val="16"/>
          <w:szCs w:val="16"/>
        </w:rPr>
        <w:t>losing</w:t>
      </w:r>
      <w:r w:rsidRPr="00C9335E">
        <w:rPr>
          <w:rStyle w:val="StyleUnderline"/>
          <w:sz w:val="16"/>
          <w:szCs w:val="16"/>
        </w:rPr>
        <w:t xml:space="preserve"> their </w:t>
      </w:r>
      <w:r w:rsidRPr="00C9335E">
        <w:rPr>
          <w:rStyle w:val="Emphasis"/>
          <w:sz w:val="16"/>
          <w:szCs w:val="16"/>
        </w:rPr>
        <w:t>moral standing</w:t>
      </w:r>
      <w:r w:rsidRPr="00C9335E">
        <w:rPr>
          <w:rStyle w:val="StyleUnderline"/>
          <w:sz w:val="16"/>
          <w:szCs w:val="16"/>
        </w:rPr>
        <w:t xml:space="preserve"> and the </w:t>
      </w:r>
      <w:r w:rsidRPr="00C9335E">
        <w:rPr>
          <w:rStyle w:val="Emphasis"/>
          <w:sz w:val="16"/>
          <w:szCs w:val="16"/>
        </w:rPr>
        <w:t>right to represent</w:t>
      </w:r>
      <w:r w:rsidRPr="00C9335E">
        <w:rPr>
          <w:rStyle w:val="StyleUnderline"/>
          <w:sz w:val="16"/>
          <w:szCs w:val="16"/>
        </w:rPr>
        <w:t xml:space="preserve"> membership</w:t>
      </w:r>
      <w:r w:rsidRPr="00C9335E">
        <w:rPr>
          <w:sz w:val="10"/>
          <w:szCs w:val="10"/>
        </w:rPr>
        <w:t xml:space="preserve">. </w:t>
      </w:r>
    </w:p>
    <w:p w14:paraId="5B76A63A" w14:textId="77777777" w:rsidR="00286ABF" w:rsidRPr="00C9335E" w:rsidRDefault="00286ABF" w:rsidP="00286ABF">
      <w:pPr>
        <w:rPr>
          <w:sz w:val="2"/>
          <w:szCs w:val="2"/>
        </w:rPr>
      </w:pPr>
      <w:r w:rsidRPr="00C9335E">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71D3D3F6" w14:textId="77777777" w:rsidR="00286ABF" w:rsidRPr="00C9335E" w:rsidRDefault="00286ABF" w:rsidP="00286ABF">
      <w:pPr>
        <w:rPr>
          <w:sz w:val="10"/>
          <w:szCs w:val="10"/>
        </w:rPr>
      </w:pPr>
      <w:r w:rsidRPr="00C9335E">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C9335E">
        <w:rPr>
          <w:rStyle w:val="StyleUnderline"/>
          <w:sz w:val="16"/>
          <w:szCs w:val="16"/>
          <w:highlight w:val="lightGray"/>
        </w:rPr>
        <w:t xml:space="preserve">Unions </w:t>
      </w:r>
      <w:r w:rsidRPr="00C9335E">
        <w:rPr>
          <w:rStyle w:val="Emphasis"/>
          <w:sz w:val="16"/>
          <w:szCs w:val="16"/>
          <w:highlight w:val="lightGray"/>
        </w:rPr>
        <w:t>mitigate</w:t>
      </w:r>
      <w:r w:rsidRPr="00C9335E">
        <w:rPr>
          <w:rStyle w:val="StyleUnderline"/>
          <w:sz w:val="16"/>
          <w:szCs w:val="16"/>
          <w:highlight w:val="lightGray"/>
        </w:rPr>
        <w:t xml:space="preserve"> capitalism’s </w:t>
      </w:r>
      <w:r w:rsidRPr="00C9335E">
        <w:rPr>
          <w:rStyle w:val="Emphasis"/>
          <w:sz w:val="16"/>
          <w:szCs w:val="16"/>
          <w:highlight w:val="lightGray"/>
        </w:rPr>
        <w:t>structural constraints</w:t>
      </w:r>
      <w:r w:rsidRPr="00C9335E">
        <w:rPr>
          <w:rStyle w:val="StyleUnderline"/>
          <w:sz w:val="16"/>
          <w:szCs w:val="16"/>
          <w:highlight w:val="lightGray"/>
        </w:rPr>
        <w:t xml:space="preserve"> by facilitating</w:t>
      </w:r>
      <w:r w:rsidRPr="00C9335E">
        <w:rPr>
          <w:rStyle w:val="StyleUnderline"/>
          <w:sz w:val="16"/>
          <w:szCs w:val="16"/>
        </w:rPr>
        <w:t xml:space="preserve"> workers’ </w:t>
      </w:r>
      <w:r w:rsidRPr="00C9335E">
        <w:rPr>
          <w:rStyle w:val="Emphasis"/>
          <w:sz w:val="16"/>
          <w:szCs w:val="16"/>
          <w:highlight w:val="lightGray"/>
        </w:rPr>
        <w:t>collective action</w:t>
      </w:r>
      <w:r w:rsidRPr="00C9335E">
        <w:rPr>
          <w:rStyle w:val="StyleUnderline"/>
          <w:sz w:val="16"/>
          <w:szCs w:val="16"/>
        </w:rPr>
        <w:t xml:space="preserve">. Thanks to </w:t>
      </w:r>
      <w:r w:rsidRPr="00C9335E">
        <w:rPr>
          <w:rStyle w:val="Emphasis"/>
          <w:sz w:val="16"/>
          <w:szCs w:val="16"/>
        </w:rPr>
        <w:t>unions</w:t>
      </w:r>
      <w:r w:rsidRPr="00C9335E">
        <w:rPr>
          <w:rStyle w:val="StyleUnderline"/>
          <w:sz w:val="16"/>
          <w:szCs w:val="16"/>
        </w:rPr>
        <w:t xml:space="preserve">, </w:t>
      </w:r>
      <w:r w:rsidRPr="00C9335E">
        <w:rPr>
          <w:rStyle w:val="StyleUnderline"/>
          <w:sz w:val="16"/>
          <w:szCs w:val="16"/>
          <w:highlight w:val="lightGray"/>
        </w:rPr>
        <w:t>workers do not have to organize</w:t>
      </w:r>
      <w:r w:rsidRPr="00C9335E">
        <w:rPr>
          <w:rStyle w:val="StyleUnderline"/>
          <w:sz w:val="16"/>
          <w:szCs w:val="16"/>
        </w:rPr>
        <w:t xml:space="preserve"> themselves </w:t>
      </w:r>
      <w:r w:rsidRPr="00C9335E">
        <w:rPr>
          <w:rStyle w:val="Emphasis"/>
          <w:sz w:val="16"/>
          <w:szCs w:val="16"/>
          <w:highlight w:val="lightGray"/>
        </w:rPr>
        <w:t>spontaneously</w:t>
      </w:r>
      <w:r w:rsidRPr="00C9335E">
        <w:rPr>
          <w:rStyle w:val="StyleUnderline"/>
          <w:sz w:val="16"/>
          <w:szCs w:val="16"/>
        </w:rPr>
        <w:t xml:space="preserve">. Unions have the </w:t>
      </w:r>
      <w:r w:rsidRPr="00C9335E">
        <w:rPr>
          <w:rStyle w:val="Emphasis"/>
          <w:sz w:val="16"/>
          <w:szCs w:val="16"/>
        </w:rPr>
        <w:t>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and </w:t>
      </w:r>
      <w:r w:rsidRPr="00C9335E">
        <w:rPr>
          <w:rStyle w:val="Emphasis"/>
          <w:sz w:val="16"/>
          <w:szCs w:val="16"/>
        </w:rPr>
        <w:t>decision-making procedures</w:t>
      </w:r>
      <w:r w:rsidRPr="00C9335E">
        <w:rPr>
          <w:rStyle w:val="StyleUnderline"/>
          <w:sz w:val="16"/>
          <w:szCs w:val="16"/>
        </w:rPr>
        <w:t xml:space="preserve"> that facilitate </w:t>
      </w:r>
      <w:r w:rsidRPr="00C9335E">
        <w:rPr>
          <w:rStyle w:val="Emphasis"/>
          <w:sz w:val="16"/>
          <w:szCs w:val="16"/>
        </w:rPr>
        <w:t>collective action</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organizing would be </w:t>
      </w:r>
      <w:r w:rsidRPr="00C9335E">
        <w:rPr>
          <w:rStyle w:val="Emphasis"/>
          <w:sz w:val="16"/>
          <w:szCs w:val="16"/>
        </w:rPr>
        <w:t>risky</w:t>
      </w:r>
      <w:r w:rsidRPr="00C9335E">
        <w:rPr>
          <w:rStyle w:val="StyleUnderline"/>
          <w:sz w:val="16"/>
          <w:szCs w:val="16"/>
        </w:rPr>
        <w:t xml:space="preserve"> and </w:t>
      </w:r>
      <w:r w:rsidRPr="00C9335E">
        <w:rPr>
          <w:rStyle w:val="Emphasis"/>
          <w:sz w:val="16"/>
          <w:szCs w:val="16"/>
        </w:rPr>
        <w:t>inefficient</w:t>
      </w:r>
      <w:r w:rsidRPr="00C9335E">
        <w:rPr>
          <w:sz w:val="10"/>
          <w:szCs w:val="10"/>
        </w:rPr>
        <w:t xml:space="preserve">. Inefficient </w:t>
      </w:r>
      <w:r w:rsidRPr="00C9335E">
        <w:rPr>
          <w:rStyle w:val="StyleUnderline"/>
          <w:sz w:val="16"/>
          <w:szCs w:val="16"/>
        </w:rPr>
        <w:t xml:space="preserve">because </w:t>
      </w:r>
      <w:r w:rsidRPr="00C9335E">
        <w:rPr>
          <w:rStyle w:val="StyleUnderline"/>
          <w:sz w:val="16"/>
          <w:szCs w:val="16"/>
          <w:highlight w:val="lightGray"/>
        </w:rPr>
        <w:t xml:space="preserve">the </w:t>
      </w:r>
      <w:r w:rsidRPr="00C9335E">
        <w:rPr>
          <w:rStyle w:val="Emphasis"/>
          <w:sz w:val="16"/>
          <w:szCs w:val="16"/>
          <w:highlight w:val="lightGray"/>
        </w:rPr>
        <w:t>cost</w:t>
      </w:r>
      <w:r w:rsidRPr="00C9335E">
        <w:rPr>
          <w:rStyle w:val="StyleUnderline"/>
          <w:sz w:val="16"/>
          <w:szCs w:val="16"/>
          <w:highlight w:val="lightGray"/>
        </w:rPr>
        <w:t xml:space="preserve"> of </w:t>
      </w:r>
      <w:r w:rsidRPr="00C9335E">
        <w:rPr>
          <w:rStyle w:val="Emphasis"/>
          <w:sz w:val="16"/>
          <w:szCs w:val="16"/>
          <w:highlight w:val="lightGray"/>
        </w:rPr>
        <w:t>coordinating</w:t>
      </w:r>
      <w:r w:rsidRPr="00C9335E">
        <w:rPr>
          <w:rStyle w:val="StyleUnderline"/>
          <w:sz w:val="16"/>
          <w:szCs w:val="16"/>
        </w:rPr>
        <w:t xml:space="preserve"> their collective </w:t>
      </w:r>
      <w:r w:rsidRPr="00C9335E">
        <w:rPr>
          <w:rStyle w:val="StyleUnderline"/>
          <w:sz w:val="16"/>
          <w:szCs w:val="16"/>
          <w:highlight w:val="lightGray"/>
        </w:rPr>
        <w:t xml:space="preserve">action would fall </w:t>
      </w:r>
      <w:r w:rsidRPr="00C9335E">
        <w:rPr>
          <w:rStyle w:val="Emphasis"/>
          <w:sz w:val="16"/>
          <w:szCs w:val="16"/>
          <w:highlight w:val="lightGray"/>
        </w:rPr>
        <w:t>entirely</w:t>
      </w:r>
      <w:r w:rsidRPr="00C9335E">
        <w:rPr>
          <w:rStyle w:val="StyleUnderline"/>
          <w:sz w:val="16"/>
          <w:szCs w:val="16"/>
          <w:highlight w:val="lightGray"/>
        </w:rPr>
        <w:t xml:space="preserve"> on </w:t>
      </w:r>
      <w:r w:rsidRPr="00C9335E">
        <w:rPr>
          <w:rStyle w:val="Emphasis"/>
          <w:sz w:val="16"/>
          <w:szCs w:val="16"/>
          <w:highlight w:val="lightGray"/>
        </w:rPr>
        <w:t>workers themselves</w:t>
      </w:r>
      <w:r w:rsidRPr="00C9335E">
        <w:rPr>
          <w:sz w:val="10"/>
          <w:szCs w:val="10"/>
        </w:rPr>
        <w:t xml:space="preserve">. </w:t>
      </w:r>
      <w:r w:rsidRPr="00C9335E">
        <w:rPr>
          <w:rStyle w:val="StyleUnderline"/>
          <w:sz w:val="16"/>
          <w:szCs w:val="16"/>
        </w:rPr>
        <w:t xml:space="preserve">Tasks such as </w:t>
      </w:r>
      <w:r w:rsidRPr="00C9335E">
        <w:rPr>
          <w:rStyle w:val="Emphasis"/>
          <w:sz w:val="16"/>
          <w:szCs w:val="16"/>
          <w:highlight w:val="lightGray"/>
        </w:rPr>
        <w:t>selecting</w:t>
      </w:r>
      <w:r w:rsidRPr="00C9335E">
        <w:rPr>
          <w:rStyle w:val="StyleUnderline"/>
          <w:sz w:val="16"/>
          <w:szCs w:val="16"/>
        </w:rPr>
        <w:t xml:space="preserve"> decision-making </w:t>
      </w:r>
      <w:r w:rsidRPr="00C9335E">
        <w:rPr>
          <w:rStyle w:val="StyleUnderline"/>
          <w:sz w:val="16"/>
          <w:szCs w:val="16"/>
          <w:highlight w:val="lightGray"/>
        </w:rPr>
        <w:t>procedures</w:t>
      </w:r>
      <w:r w:rsidRPr="00C9335E">
        <w:rPr>
          <w:rStyle w:val="StyleUnderline"/>
          <w:sz w:val="16"/>
          <w:szCs w:val="16"/>
        </w:rPr>
        <w:t xml:space="preserve"> and rules, </w:t>
      </w:r>
      <w:r w:rsidRPr="00C9335E">
        <w:rPr>
          <w:rStyle w:val="Emphasis"/>
          <w:sz w:val="16"/>
          <w:szCs w:val="16"/>
          <w:highlight w:val="lightGray"/>
        </w:rPr>
        <w:t>delegating roles</w:t>
      </w:r>
      <w:r w:rsidRPr="00C9335E">
        <w:rPr>
          <w:rStyle w:val="StyleUnderline"/>
          <w:sz w:val="16"/>
          <w:szCs w:val="16"/>
        </w:rPr>
        <w:t xml:space="preserve">, </w:t>
      </w:r>
      <w:r w:rsidRPr="00C9335E">
        <w:rPr>
          <w:rStyle w:val="StyleUnderline"/>
          <w:sz w:val="16"/>
          <w:szCs w:val="16"/>
          <w:highlight w:val="lightGray"/>
        </w:rPr>
        <w:t xml:space="preserve">and </w:t>
      </w:r>
      <w:r w:rsidRPr="00C9335E">
        <w:rPr>
          <w:rStyle w:val="Emphasis"/>
          <w:sz w:val="16"/>
          <w:szCs w:val="16"/>
          <w:highlight w:val="lightGray"/>
        </w:rPr>
        <w:t>setting up communication channels</w:t>
      </w:r>
      <w:r w:rsidRPr="00C9335E">
        <w:rPr>
          <w:rStyle w:val="StyleUnderline"/>
          <w:sz w:val="16"/>
          <w:szCs w:val="16"/>
        </w:rPr>
        <w:t xml:space="preserve"> </w:t>
      </w:r>
      <w:r w:rsidRPr="00C9335E">
        <w:rPr>
          <w:rStyle w:val="StyleUnderline"/>
          <w:sz w:val="16"/>
          <w:szCs w:val="16"/>
          <w:highlight w:val="lightGray"/>
        </w:rPr>
        <w:t xml:space="preserve">are </w:t>
      </w:r>
      <w:r w:rsidRPr="00C9335E">
        <w:rPr>
          <w:rStyle w:val="Emphasis"/>
          <w:sz w:val="16"/>
          <w:szCs w:val="16"/>
          <w:highlight w:val="lightGray"/>
        </w:rPr>
        <w:t>costly</w:t>
      </w:r>
      <w:r w:rsidRPr="00C9335E">
        <w:rPr>
          <w:rStyle w:val="StyleUnderline"/>
          <w:sz w:val="16"/>
          <w:szCs w:val="16"/>
        </w:rPr>
        <w:t xml:space="preserve">, especially in time. </w:t>
      </w:r>
      <w:r w:rsidRPr="00C9335E">
        <w:rPr>
          <w:rStyle w:val="StyleUnderline"/>
          <w:sz w:val="16"/>
          <w:szCs w:val="16"/>
          <w:highlight w:val="lightGray"/>
        </w:rPr>
        <w:t xml:space="preserve">Unions </w:t>
      </w:r>
      <w:r w:rsidRPr="00C9335E">
        <w:rPr>
          <w:rStyle w:val="Emphasis"/>
          <w:sz w:val="16"/>
          <w:szCs w:val="16"/>
          <w:highlight w:val="lightGray"/>
        </w:rPr>
        <w:t>absorb</w:t>
      </w:r>
      <w:r w:rsidRPr="00C9335E">
        <w:rPr>
          <w:rStyle w:val="StyleUnderline"/>
          <w:sz w:val="16"/>
          <w:szCs w:val="16"/>
        </w:rPr>
        <w:t xml:space="preserve"> and </w:t>
      </w:r>
      <w:r w:rsidRPr="00C9335E">
        <w:rPr>
          <w:rStyle w:val="Emphasis"/>
          <w:sz w:val="16"/>
          <w:szCs w:val="16"/>
        </w:rPr>
        <w:t>diminish</w:t>
      </w:r>
      <w:r w:rsidRPr="00C9335E">
        <w:rPr>
          <w:rStyle w:val="StyleUnderline"/>
          <w:sz w:val="16"/>
          <w:szCs w:val="16"/>
        </w:rPr>
        <w:t xml:space="preserve"> </w:t>
      </w:r>
      <w:r w:rsidRPr="00C9335E">
        <w:rPr>
          <w:rStyle w:val="StyleUnderline"/>
          <w:sz w:val="16"/>
          <w:szCs w:val="16"/>
          <w:highlight w:val="lightGray"/>
        </w:rPr>
        <w:t xml:space="preserve">these costs by </w:t>
      </w:r>
      <w:r w:rsidRPr="00C9335E">
        <w:rPr>
          <w:rStyle w:val="Emphasis"/>
          <w:sz w:val="16"/>
          <w:szCs w:val="16"/>
          <w:highlight w:val="lightGray"/>
        </w:rPr>
        <w:t>channeling</w:t>
      </w:r>
      <w:r w:rsidRPr="00C9335E">
        <w:rPr>
          <w:rStyle w:val="StyleUnderline"/>
          <w:sz w:val="16"/>
          <w:szCs w:val="16"/>
        </w:rPr>
        <w:t xml:space="preserve"> their </w:t>
      </w:r>
      <w:r w:rsidRPr="00C9335E">
        <w:rPr>
          <w:rStyle w:val="Emphasis"/>
          <w:sz w:val="16"/>
          <w:szCs w:val="16"/>
          <w:highlight w:val="lightGray"/>
        </w:rPr>
        <w:t>institutional capacity</w:t>
      </w:r>
      <w:r w:rsidRPr="00C9335E">
        <w:rPr>
          <w:rStyle w:val="StyleUnderline"/>
          <w:sz w:val="16"/>
          <w:szCs w:val="16"/>
        </w:rPr>
        <w:t xml:space="preserve"> for organizing workers towards their </w:t>
      </w:r>
      <w:r w:rsidRPr="00C9335E">
        <w:rPr>
          <w:rStyle w:val="Emphasis"/>
          <w:sz w:val="16"/>
          <w:szCs w:val="16"/>
        </w:rPr>
        <w:t>desired ends</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w:t>
      </w:r>
      <w:r w:rsidRPr="00C9335E">
        <w:rPr>
          <w:rStyle w:val="StyleUnderline"/>
          <w:sz w:val="16"/>
          <w:szCs w:val="16"/>
          <w:highlight w:val="lightGray"/>
        </w:rPr>
        <w:t>collective organizing would</w:t>
      </w:r>
      <w:r w:rsidRPr="00C9335E">
        <w:rPr>
          <w:rStyle w:val="StyleUnderline"/>
          <w:sz w:val="16"/>
          <w:szCs w:val="16"/>
        </w:rPr>
        <w:t xml:space="preserve"> also </w:t>
      </w:r>
      <w:r w:rsidRPr="00C9335E">
        <w:rPr>
          <w:rStyle w:val="StyleUnderline"/>
          <w:sz w:val="16"/>
          <w:szCs w:val="16"/>
          <w:highlight w:val="lightGray"/>
        </w:rPr>
        <w:t xml:space="preserve">be </w:t>
      </w:r>
      <w:r w:rsidRPr="00C9335E">
        <w:rPr>
          <w:rStyle w:val="Emphasis"/>
          <w:sz w:val="16"/>
          <w:szCs w:val="16"/>
          <w:highlight w:val="lightGray"/>
        </w:rPr>
        <w:t>riskier</w:t>
      </w:r>
      <w:r w:rsidRPr="00C9335E">
        <w:rPr>
          <w:rStyle w:val="StyleUnderline"/>
          <w:sz w:val="16"/>
          <w:szCs w:val="16"/>
          <w:highlight w:val="lightGray"/>
        </w:rPr>
        <w:t xml:space="preserve"> due to</w:t>
      </w:r>
      <w:r w:rsidRPr="00C9335E">
        <w:rPr>
          <w:rStyle w:val="StyleUnderline"/>
          <w:sz w:val="16"/>
          <w:szCs w:val="16"/>
        </w:rPr>
        <w:t xml:space="preserve"> </w:t>
      </w:r>
      <w:r w:rsidRPr="00C9335E">
        <w:rPr>
          <w:rStyle w:val="Emphasis"/>
          <w:sz w:val="16"/>
          <w:szCs w:val="16"/>
        </w:rPr>
        <w:t>heightened fear</w:t>
      </w:r>
      <w:r w:rsidRPr="00C9335E">
        <w:rPr>
          <w:rStyle w:val="StyleUnderline"/>
          <w:sz w:val="16"/>
          <w:szCs w:val="16"/>
        </w:rPr>
        <w:t xml:space="preserve"> of </w:t>
      </w:r>
      <w:r w:rsidRPr="00C9335E">
        <w:rPr>
          <w:rStyle w:val="Emphasis"/>
          <w:sz w:val="16"/>
          <w:szCs w:val="16"/>
          <w:highlight w:val="lightGray"/>
        </w:rPr>
        <w:t>employer retaliation</w:t>
      </w:r>
      <w:r w:rsidRPr="00C9335E">
        <w:rPr>
          <w:rStyle w:val="StyleUnderline"/>
          <w:sz w:val="16"/>
          <w:szCs w:val="16"/>
        </w:rPr>
        <w:t xml:space="preserve">. </w:t>
      </w:r>
      <w:r w:rsidRPr="00C9335E">
        <w:rPr>
          <w:rStyle w:val="StyleUnderline"/>
          <w:sz w:val="16"/>
          <w:szCs w:val="16"/>
          <w:highlight w:val="lightGray"/>
        </w:rPr>
        <w:t>Unions</w:t>
      </w:r>
      <w:r w:rsidRPr="00C9335E">
        <w:rPr>
          <w:rStyle w:val="StyleUnderline"/>
          <w:sz w:val="16"/>
          <w:szCs w:val="16"/>
        </w:rPr>
        <w:t xml:space="preserve"> operate within a </w:t>
      </w:r>
      <w:r w:rsidRPr="00C9335E">
        <w:rPr>
          <w:rStyle w:val="Emphasis"/>
          <w:sz w:val="16"/>
          <w:szCs w:val="16"/>
        </w:rPr>
        <w:t>legal framework</w:t>
      </w:r>
      <w:r w:rsidRPr="00C9335E">
        <w:rPr>
          <w:rStyle w:val="StyleUnderline"/>
          <w:sz w:val="16"/>
          <w:szCs w:val="16"/>
        </w:rPr>
        <w:t xml:space="preserve"> that</w:t>
      </w:r>
      <w:r w:rsidRPr="00C9335E">
        <w:rPr>
          <w:sz w:val="10"/>
          <w:szCs w:val="10"/>
        </w:rPr>
        <w:t xml:space="preserve">, however imperfect, </w:t>
      </w:r>
      <w:r w:rsidRPr="00C9335E">
        <w:rPr>
          <w:rStyle w:val="Emphasis"/>
          <w:sz w:val="16"/>
          <w:szCs w:val="16"/>
          <w:highlight w:val="lightGray"/>
        </w:rPr>
        <w:t>guarantee</w:t>
      </w:r>
      <w:r w:rsidRPr="00C9335E">
        <w:rPr>
          <w:rStyle w:val="Emphasis"/>
          <w:sz w:val="16"/>
          <w:szCs w:val="16"/>
        </w:rPr>
        <w:t>s</w:t>
      </w:r>
      <w:r w:rsidRPr="00C9335E">
        <w:rPr>
          <w:rStyle w:val="StyleUnderline"/>
          <w:sz w:val="16"/>
          <w:szCs w:val="16"/>
        </w:rPr>
        <w:t xml:space="preserve"> </w:t>
      </w:r>
      <w:r w:rsidRPr="00C9335E">
        <w:rPr>
          <w:rStyle w:val="StyleUnderline"/>
          <w:sz w:val="16"/>
          <w:szCs w:val="16"/>
          <w:highlight w:val="lightGray"/>
        </w:rPr>
        <w:t>basic rights</w:t>
      </w:r>
      <w:r w:rsidRPr="00C9335E">
        <w:rPr>
          <w:rStyle w:val="StyleUnderline"/>
          <w:sz w:val="16"/>
          <w:szCs w:val="16"/>
        </w:rPr>
        <w:t xml:space="preserve"> of </w:t>
      </w:r>
      <w:r w:rsidRPr="00C9335E">
        <w:rPr>
          <w:rStyle w:val="Emphasis"/>
          <w:sz w:val="16"/>
          <w:szCs w:val="16"/>
        </w:rPr>
        <w:t>association</w:t>
      </w:r>
      <w:r w:rsidRPr="00C9335E">
        <w:rPr>
          <w:rStyle w:val="StyleUnderline"/>
          <w:sz w:val="16"/>
          <w:szCs w:val="16"/>
        </w:rPr>
        <w:t xml:space="preserve"> and </w:t>
      </w:r>
      <w:r w:rsidRPr="00C9335E">
        <w:rPr>
          <w:rStyle w:val="Emphasis"/>
          <w:sz w:val="16"/>
          <w:szCs w:val="16"/>
        </w:rPr>
        <w:t>speech</w:t>
      </w:r>
      <w:r w:rsidRPr="00C9335E">
        <w:rPr>
          <w:rStyle w:val="StyleUnderline"/>
          <w:sz w:val="16"/>
          <w:szCs w:val="16"/>
        </w:rPr>
        <w:t xml:space="preserve">, so much so that it treats the </w:t>
      </w:r>
      <w:r w:rsidRPr="00C9335E">
        <w:rPr>
          <w:rStyle w:val="Emphasis"/>
          <w:sz w:val="16"/>
          <w:szCs w:val="16"/>
        </w:rPr>
        <w:t>strike</w:t>
      </w:r>
      <w:r w:rsidRPr="00C9335E">
        <w:rPr>
          <w:rStyle w:val="StyleUnderline"/>
          <w:sz w:val="16"/>
          <w:szCs w:val="16"/>
        </w:rPr>
        <w:t xml:space="preserve"> as a </w:t>
      </w:r>
      <w:r w:rsidRPr="00C9335E">
        <w:rPr>
          <w:rStyle w:val="Emphasis"/>
          <w:sz w:val="16"/>
          <w:szCs w:val="16"/>
        </w:rPr>
        <w:t>legitimate form</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despite its violation of basic rights of property and association (Gourevitch, 2018). </w:t>
      </w:r>
      <w:r w:rsidRPr="00C9335E">
        <w:rPr>
          <w:rStyle w:val="StyleUnderline"/>
          <w:sz w:val="16"/>
          <w:szCs w:val="16"/>
          <w:highlight w:val="lightGray"/>
        </w:rPr>
        <w:t>While the</w:t>
      </w:r>
      <w:r w:rsidRPr="00C9335E">
        <w:rPr>
          <w:rStyle w:val="StyleUnderline"/>
          <w:sz w:val="16"/>
          <w:szCs w:val="16"/>
        </w:rPr>
        <w:t xml:space="preserve"> </w:t>
      </w:r>
      <w:r w:rsidRPr="00C9335E">
        <w:rPr>
          <w:rStyle w:val="Emphasis"/>
          <w:sz w:val="16"/>
          <w:szCs w:val="16"/>
        </w:rPr>
        <w:t xml:space="preserve">legal </w:t>
      </w:r>
      <w:r w:rsidRPr="00C9335E">
        <w:rPr>
          <w:rStyle w:val="Emphasis"/>
          <w:sz w:val="16"/>
          <w:szCs w:val="16"/>
          <w:highlight w:val="lightGray"/>
        </w:rPr>
        <w:t>framework</w:t>
      </w:r>
      <w:r w:rsidRPr="00C9335E">
        <w:rPr>
          <w:rStyle w:val="StyleUnderline"/>
          <w:sz w:val="16"/>
          <w:szCs w:val="16"/>
          <w:highlight w:val="lightGray"/>
        </w:rPr>
        <w:t xml:space="preserve"> is </w:t>
      </w:r>
      <w:r w:rsidRPr="00C9335E">
        <w:rPr>
          <w:rStyle w:val="Emphasis"/>
          <w:sz w:val="16"/>
          <w:szCs w:val="16"/>
          <w:highlight w:val="lightGray"/>
        </w:rPr>
        <w:t>far from perfect</w:t>
      </w:r>
      <w:r w:rsidRPr="00C9335E">
        <w:rPr>
          <w:rStyle w:val="StyleUnderline"/>
          <w:sz w:val="16"/>
          <w:szCs w:val="16"/>
          <w:highlight w:val="lightGray"/>
        </w:rPr>
        <w:t>, it</w:t>
      </w:r>
      <w:r w:rsidRPr="00C9335E">
        <w:rPr>
          <w:rStyle w:val="StyleUnderline"/>
          <w:sz w:val="16"/>
          <w:szCs w:val="16"/>
        </w:rPr>
        <w:t xml:space="preserve"> still </w:t>
      </w:r>
      <w:r w:rsidRPr="00C9335E">
        <w:rPr>
          <w:rStyle w:val="StyleUnderline"/>
          <w:sz w:val="16"/>
          <w:szCs w:val="16"/>
          <w:highlight w:val="lightGray"/>
        </w:rPr>
        <w:t xml:space="preserve">acts as a </w:t>
      </w:r>
      <w:r w:rsidRPr="00C9335E">
        <w:rPr>
          <w:rStyle w:val="Emphasis"/>
          <w:sz w:val="16"/>
          <w:szCs w:val="16"/>
          <w:highlight w:val="lightGray"/>
        </w:rPr>
        <w:t>point of reference</w:t>
      </w:r>
      <w:r w:rsidRPr="00C9335E">
        <w:rPr>
          <w:rStyle w:val="StyleUnderline"/>
          <w:sz w:val="16"/>
          <w:szCs w:val="16"/>
          <w:highlight w:val="lightGray"/>
        </w:rPr>
        <w:t xml:space="preserve"> for workers to </w:t>
      </w:r>
      <w:r w:rsidRPr="00C9335E">
        <w:rPr>
          <w:rStyle w:val="Emphasis"/>
          <w:sz w:val="16"/>
          <w:szCs w:val="16"/>
          <w:highlight w:val="lightGray"/>
        </w:rPr>
        <w:t>make claims</w:t>
      </w:r>
      <w:r w:rsidRPr="00C9335E">
        <w:rPr>
          <w:rStyle w:val="StyleUnderline"/>
          <w:sz w:val="16"/>
          <w:szCs w:val="16"/>
        </w:rPr>
        <w:t xml:space="preserve">. </w:t>
      </w:r>
      <w:r w:rsidRPr="00C9335E">
        <w:rPr>
          <w:rStyle w:val="StyleUnderline"/>
          <w:sz w:val="16"/>
          <w:szCs w:val="16"/>
          <w:highlight w:val="lightGray"/>
        </w:rPr>
        <w:t>Take</w:t>
      </w:r>
      <w:r w:rsidRPr="00C9335E">
        <w:rPr>
          <w:rStyle w:val="StyleUnderline"/>
          <w:sz w:val="16"/>
          <w:szCs w:val="16"/>
        </w:rPr>
        <w:t xml:space="preserve"> labor </w:t>
      </w:r>
      <w:r w:rsidRPr="00C9335E">
        <w:rPr>
          <w:rStyle w:val="StyleUnderline"/>
          <w:sz w:val="16"/>
          <w:szCs w:val="16"/>
          <w:highlight w:val="lightGray"/>
        </w:rPr>
        <w:t xml:space="preserve">unions </w:t>
      </w:r>
      <w:r w:rsidRPr="00C9335E">
        <w:rPr>
          <w:rStyle w:val="Emphasis"/>
          <w:sz w:val="16"/>
          <w:szCs w:val="16"/>
          <w:highlight w:val="lightGray"/>
        </w:rPr>
        <w:t>out of the picture</w:t>
      </w:r>
      <w:r w:rsidRPr="00C9335E">
        <w:rPr>
          <w:rStyle w:val="StyleUnderline"/>
          <w:sz w:val="16"/>
          <w:szCs w:val="16"/>
          <w:highlight w:val="lightGray"/>
        </w:rPr>
        <w:t>, and collective action</w:t>
      </w:r>
      <w:r w:rsidRPr="00C9335E">
        <w:rPr>
          <w:rStyle w:val="StyleUnderline"/>
          <w:sz w:val="16"/>
          <w:szCs w:val="16"/>
        </w:rPr>
        <w:t xml:space="preserve"> would take place on </w:t>
      </w:r>
      <w:r w:rsidRPr="00C9335E">
        <w:rPr>
          <w:rStyle w:val="Emphasis"/>
          <w:sz w:val="16"/>
          <w:szCs w:val="16"/>
          <w:highlight w:val="lightGray"/>
        </w:rPr>
        <w:t>much more precarious</w:t>
      </w:r>
      <w:r w:rsidRPr="00C9335E">
        <w:rPr>
          <w:rStyle w:val="Emphasis"/>
          <w:sz w:val="16"/>
          <w:szCs w:val="16"/>
        </w:rPr>
        <w:t xml:space="preserve"> grounds</w:t>
      </w:r>
      <w:r w:rsidRPr="00C9335E">
        <w:rPr>
          <w:sz w:val="10"/>
          <w:szCs w:val="10"/>
        </w:rPr>
        <w:t xml:space="preserve">. </w:t>
      </w:r>
    </w:p>
    <w:p w14:paraId="66777CDA" w14:textId="77777777" w:rsidR="00286ABF" w:rsidRPr="00C9335E" w:rsidRDefault="00286ABF" w:rsidP="00286ABF">
      <w:r w:rsidRPr="00C9335E">
        <w:t>&lt;&lt;Reinserted below&gt;&gt;</w:t>
      </w:r>
    </w:p>
    <w:p w14:paraId="10FD9409" w14:textId="77777777" w:rsidR="00286ABF" w:rsidRPr="00C9335E" w:rsidRDefault="00286ABF" w:rsidP="00286ABF">
      <w:pPr>
        <w:rPr>
          <w:sz w:val="10"/>
          <w:szCs w:val="10"/>
        </w:rPr>
      </w:pPr>
      <w:r w:rsidRPr="00C9335E">
        <w:rPr>
          <w:sz w:val="10"/>
          <w:szCs w:val="10"/>
        </w:rPr>
        <w:t>The closest extant analogue to what we propose in this Article is federal labor law. As we have explained previously, “</w:t>
      </w:r>
      <w:r w:rsidRPr="00C9335E">
        <w:rPr>
          <w:rStyle w:val="StyleUnderline"/>
          <w:sz w:val="16"/>
          <w:szCs w:val="16"/>
        </w:rPr>
        <w:t xml:space="preserve">In the </w:t>
      </w:r>
      <w:r w:rsidRPr="00C9335E">
        <w:rPr>
          <w:rStyle w:val="Emphasis"/>
          <w:sz w:val="16"/>
          <w:szCs w:val="16"/>
        </w:rPr>
        <w:t>U</w:t>
      </w:r>
      <w:r w:rsidRPr="00C9335E">
        <w:rPr>
          <w:rStyle w:val="StyleUnderline"/>
          <w:sz w:val="16"/>
          <w:szCs w:val="16"/>
        </w:rPr>
        <w:t xml:space="preserve">nited </w:t>
      </w:r>
      <w:r w:rsidRPr="00C9335E">
        <w:rPr>
          <w:rStyle w:val="Emphasis"/>
          <w:sz w:val="16"/>
          <w:szCs w:val="16"/>
        </w:rPr>
        <w:t>S</w:t>
      </w:r>
      <w:r w:rsidRPr="00C9335E">
        <w:rPr>
          <w:rStyle w:val="StyleUnderline"/>
          <w:sz w:val="16"/>
          <w:szCs w:val="16"/>
        </w:rPr>
        <w:t xml:space="preserve">tates, </w:t>
      </w:r>
      <w:r w:rsidRPr="00C9335E">
        <w:rPr>
          <w:rStyle w:val="StyleUnderline"/>
          <w:sz w:val="16"/>
          <w:szCs w:val="16"/>
          <w:highlight w:val="lightGray"/>
        </w:rPr>
        <w:t xml:space="preserve">the </w:t>
      </w:r>
      <w:r w:rsidRPr="00C9335E">
        <w:rPr>
          <w:rStyle w:val="Emphasis"/>
          <w:sz w:val="16"/>
          <w:szCs w:val="16"/>
          <w:highlight w:val="lightGray"/>
        </w:rPr>
        <w:t>legal regime</w:t>
      </w:r>
      <w:r w:rsidRPr="00C9335E">
        <w:rPr>
          <w:rStyle w:val="StyleUnderline"/>
          <w:sz w:val="16"/>
          <w:szCs w:val="16"/>
          <w:highlight w:val="lightGray"/>
        </w:rPr>
        <w:t xml:space="preserve"> that has </w:t>
      </w:r>
      <w:r w:rsidRPr="00C9335E">
        <w:rPr>
          <w:rStyle w:val="Emphasis"/>
          <w:sz w:val="16"/>
          <w:szCs w:val="16"/>
          <w:highlight w:val="lightGray"/>
        </w:rPr>
        <w:t>most successfully facilitated</w:t>
      </w:r>
      <w:r w:rsidRPr="00C9335E">
        <w:rPr>
          <w:rStyle w:val="StyleUnderline"/>
          <w:sz w:val="16"/>
          <w:szCs w:val="16"/>
        </w:rPr>
        <w:t xml:space="preserve"> lower- and middle-class political </w:t>
      </w:r>
      <w:r w:rsidRPr="00C9335E">
        <w:rPr>
          <w:rStyle w:val="StyleUnderline"/>
          <w:sz w:val="16"/>
          <w:szCs w:val="16"/>
          <w:highlight w:val="lightGray"/>
        </w:rPr>
        <w:t xml:space="preserve">organizing has been </w:t>
      </w:r>
      <w:r w:rsidRPr="00C9335E">
        <w:rPr>
          <w:rStyle w:val="Emphasis"/>
          <w:sz w:val="16"/>
          <w:szCs w:val="16"/>
          <w:highlight w:val="lightGray"/>
        </w:rPr>
        <w:t>labor law</w:t>
      </w:r>
      <w:r w:rsidRPr="00C9335E">
        <w:rPr>
          <w:rStyle w:val="StyleUnderline"/>
          <w:sz w:val="16"/>
          <w:szCs w:val="16"/>
        </w:rPr>
        <w:t>.</w:t>
      </w:r>
      <w:r w:rsidRPr="00C9335E">
        <w:rPr>
          <w:sz w:val="10"/>
          <w:szCs w:val="10"/>
        </w:rPr>
        <w:t xml:space="preserve">”128 Despite its many flaws, which we explore below, </w:t>
      </w:r>
      <w:r w:rsidRPr="00C9335E">
        <w:rPr>
          <w:rStyle w:val="StyleUnderline"/>
          <w:sz w:val="16"/>
          <w:szCs w:val="16"/>
        </w:rPr>
        <w:t xml:space="preserve">labor law has helped workers build </w:t>
      </w:r>
      <w:r w:rsidRPr="00C9335E">
        <w:rPr>
          <w:rStyle w:val="Emphasis"/>
          <w:sz w:val="16"/>
          <w:szCs w:val="16"/>
        </w:rPr>
        <w:t>powerful political organizations</w:t>
      </w:r>
      <w:r w:rsidRPr="00C9335E">
        <w:rPr>
          <w:sz w:val="10"/>
          <w:szCs w:val="10"/>
        </w:rPr>
        <w:t xml:space="preserve"> (i.e., labor unions) through several basic mechanisms. First, </w:t>
      </w:r>
      <w:r w:rsidRPr="00C9335E">
        <w:rPr>
          <w:rStyle w:val="StyleUnderline"/>
          <w:sz w:val="16"/>
          <w:szCs w:val="16"/>
          <w:highlight w:val="lightGray"/>
        </w:rPr>
        <w:t>labor law</w:t>
      </w:r>
      <w:r w:rsidRPr="00C9335E">
        <w:rPr>
          <w:sz w:val="10"/>
          <w:szCs w:val="10"/>
        </w:rPr>
        <w:t xml:space="preserve"> explicitly </w:t>
      </w:r>
      <w:r w:rsidRPr="00C9335E">
        <w:rPr>
          <w:rStyle w:val="StyleUnderline"/>
          <w:sz w:val="16"/>
          <w:szCs w:val="16"/>
          <w:highlight w:val="lightGray"/>
        </w:rPr>
        <w:t xml:space="preserve">grants workers the </w:t>
      </w:r>
      <w:r w:rsidRPr="00C9335E">
        <w:rPr>
          <w:rStyle w:val="Emphasis"/>
          <w:sz w:val="16"/>
          <w:szCs w:val="16"/>
          <w:highlight w:val="lightGray"/>
        </w:rPr>
        <w:t>right to organize</w:t>
      </w:r>
      <w:r w:rsidRPr="00C9335E">
        <w:rPr>
          <w:rStyle w:val="StyleUnderline"/>
          <w:sz w:val="16"/>
          <w:szCs w:val="16"/>
          <w:highlight w:val="lightGray"/>
        </w:rPr>
        <w:t xml:space="preserve"> and </w:t>
      </w:r>
      <w:r w:rsidRPr="00C9335E">
        <w:rPr>
          <w:rStyle w:val="Emphasis"/>
          <w:sz w:val="16"/>
          <w:szCs w:val="16"/>
          <w:highlight w:val="lightGray"/>
        </w:rPr>
        <w:t>strike</w:t>
      </w:r>
      <w:r w:rsidRPr="00C9335E">
        <w:rPr>
          <w:rStyle w:val="StyleUnderline"/>
          <w:sz w:val="16"/>
          <w:szCs w:val="16"/>
          <w:highlight w:val="lightGray"/>
        </w:rPr>
        <w:t>, creating a “</w:t>
      </w:r>
      <w:r w:rsidRPr="00C9335E">
        <w:rPr>
          <w:rStyle w:val="Emphasis"/>
          <w:sz w:val="16"/>
          <w:szCs w:val="16"/>
          <w:highlight w:val="lightGray"/>
        </w:rPr>
        <w:t>frame</w:t>
      </w:r>
      <w:r w:rsidRPr="00C9335E">
        <w:rPr>
          <w:rStyle w:val="StyleUnderline"/>
          <w:sz w:val="16"/>
          <w:szCs w:val="16"/>
          <w:highlight w:val="lightGray"/>
        </w:rPr>
        <w:t xml:space="preserve">” for </w:t>
      </w:r>
      <w:r w:rsidRPr="00C9335E">
        <w:rPr>
          <w:rStyle w:val="Emphasis"/>
          <w:sz w:val="16"/>
          <w:szCs w:val="16"/>
          <w:highlight w:val="lightGray"/>
        </w:rPr>
        <w:t>collective action</w:t>
      </w:r>
      <w:r w:rsidRPr="00C9335E">
        <w:rPr>
          <w:sz w:val="10"/>
          <w:szCs w:val="10"/>
        </w:rPr>
        <w:t xml:space="preserve">. Second, </w:t>
      </w:r>
      <w:r w:rsidRPr="00C9335E">
        <w:rPr>
          <w:rStyle w:val="StyleUnderline"/>
          <w:sz w:val="16"/>
          <w:szCs w:val="16"/>
          <w:highlight w:val="lightGray"/>
        </w:rPr>
        <w:t>labor law</w:t>
      </w:r>
      <w:r w:rsidRPr="00C9335E">
        <w:rPr>
          <w:rStyle w:val="StyleUnderline"/>
          <w:sz w:val="16"/>
          <w:szCs w:val="16"/>
        </w:rPr>
        <w:t xml:space="preserve"> has </w:t>
      </w:r>
      <w:r w:rsidRPr="00C9335E">
        <w:rPr>
          <w:rStyle w:val="Emphasis"/>
          <w:sz w:val="16"/>
          <w:szCs w:val="16"/>
        </w:rPr>
        <w:t>historically</w:t>
      </w:r>
      <w:r w:rsidRPr="00C9335E">
        <w:rPr>
          <w:rStyle w:val="StyleUnderline"/>
          <w:sz w:val="16"/>
          <w:szCs w:val="16"/>
        </w:rPr>
        <w:t xml:space="preserve"> </w:t>
      </w:r>
      <w:r w:rsidRPr="00C9335E">
        <w:rPr>
          <w:rStyle w:val="StyleUnderline"/>
          <w:sz w:val="16"/>
          <w:szCs w:val="16"/>
          <w:highlight w:val="lightGray"/>
        </w:rPr>
        <w:t>provide</w:t>
      </w:r>
      <w:r w:rsidRPr="00C9335E">
        <w:rPr>
          <w:rStyle w:val="StyleUnderline"/>
          <w:sz w:val="16"/>
          <w:szCs w:val="16"/>
        </w:rPr>
        <w:t xml:space="preserve">d </w:t>
      </w:r>
      <w:r w:rsidRPr="00C9335E">
        <w:rPr>
          <w:rStyle w:val="StyleUnderline"/>
          <w:sz w:val="16"/>
          <w:szCs w:val="16"/>
          <w:highlight w:val="lightGray"/>
        </w:rPr>
        <w:t>workers with</w:t>
      </w:r>
      <w:r w:rsidRPr="00C9335E">
        <w:rPr>
          <w:rStyle w:val="StyleUnderline"/>
          <w:sz w:val="16"/>
          <w:szCs w:val="16"/>
        </w:rPr>
        <w:t xml:space="preserve"> a </w:t>
      </w:r>
      <w:r w:rsidRPr="00C9335E">
        <w:rPr>
          <w:rStyle w:val="Emphasis"/>
          <w:sz w:val="16"/>
          <w:szCs w:val="16"/>
        </w:rPr>
        <w:t>viable</w:t>
      </w:r>
      <w:r w:rsidRPr="00C9335E">
        <w:rPr>
          <w:rStyle w:val="StyleUnderline"/>
          <w:sz w:val="16"/>
          <w:szCs w:val="16"/>
        </w:rPr>
        <w:t xml:space="preserve"> and </w:t>
      </w:r>
      <w:r w:rsidRPr="00C9335E">
        <w:rPr>
          <w:rStyle w:val="Emphasis"/>
          <w:sz w:val="16"/>
          <w:szCs w:val="16"/>
        </w:rPr>
        <w:t xml:space="preserve">sustainable organizational </w:t>
      </w:r>
      <w:r w:rsidRPr="00C9335E">
        <w:rPr>
          <w:rStyle w:val="Emphasis"/>
          <w:sz w:val="16"/>
          <w:szCs w:val="16"/>
          <w:highlight w:val="lightGray"/>
        </w:rPr>
        <w:t>funding</w:t>
      </w:r>
      <w:r w:rsidRPr="00C9335E">
        <w:rPr>
          <w:rStyle w:val="Emphasis"/>
          <w:sz w:val="16"/>
          <w:szCs w:val="16"/>
        </w:rPr>
        <w:t xml:space="preserve"> mechanism</w:t>
      </w:r>
      <w:r w:rsidRPr="00C9335E">
        <w:rPr>
          <w:rStyle w:val="StyleUnderline"/>
          <w:sz w:val="16"/>
          <w:szCs w:val="16"/>
        </w:rPr>
        <w:t xml:space="preserve"> by requiring employers to </w:t>
      </w:r>
      <w:r w:rsidRPr="00C9335E">
        <w:rPr>
          <w:rStyle w:val="Emphasis"/>
          <w:sz w:val="16"/>
          <w:szCs w:val="16"/>
        </w:rPr>
        <w:t>bargain</w:t>
      </w:r>
      <w:r w:rsidRPr="00C9335E">
        <w:rPr>
          <w:rStyle w:val="StyleUnderline"/>
          <w:sz w:val="16"/>
          <w:szCs w:val="16"/>
        </w:rPr>
        <w:t xml:space="preserve"> over </w:t>
      </w:r>
      <w:r w:rsidRPr="00C9335E">
        <w:rPr>
          <w:rStyle w:val="Emphasis"/>
          <w:sz w:val="16"/>
          <w:szCs w:val="16"/>
        </w:rPr>
        <w:t>payroll-deduction systems</w:t>
      </w:r>
      <w:r w:rsidRPr="00C9335E">
        <w:rPr>
          <w:sz w:val="10"/>
          <w:szCs w:val="10"/>
        </w:rPr>
        <w:t xml:space="preserve">, and </w:t>
      </w:r>
      <w:r w:rsidRPr="00C9335E">
        <w:rPr>
          <w:rStyle w:val="StyleUnderline"/>
          <w:sz w:val="16"/>
          <w:szCs w:val="16"/>
        </w:rPr>
        <w:t xml:space="preserve">it has provided workers </w:t>
      </w:r>
      <w:r w:rsidRPr="00C9335E">
        <w:rPr>
          <w:rStyle w:val="StyleUnderline"/>
          <w:sz w:val="16"/>
          <w:szCs w:val="16"/>
          <w:highlight w:val="lightGray"/>
        </w:rPr>
        <w:t>access to</w:t>
      </w:r>
      <w:r w:rsidRPr="00C9335E">
        <w:rPr>
          <w:rStyle w:val="StyleUnderline"/>
          <w:sz w:val="16"/>
          <w:szCs w:val="16"/>
        </w:rPr>
        <w:t xml:space="preserve"> some of the </w:t>
      </w:r>
      <w:r w:rsidRPr="00C9335E">
        <w:rPr>
          <w:rStyle w:val="Emphasis"/>
          <w:sz w:val="16"/>
          <w:szCs w:val="16"/>
          <w:highlight w:val="lightGray"/>
        </w:rPr>
        <w:t>info</w:t>
      </w:r>
      <w:r w:rsidRPr="00C9335E">
        <w:rPr>
          <w:rStyle w:val="Emphasis"/>
          <w:sz w:val="16"/>
          <w:szCs w:val="16"/>
        </w:rPr>
        <w:t>rmation</w:t>
      </w:r>
      <w:r w:rsidRPr="00C9335E">
        <w:rPr>
          <w:rStyle w:val="StyleUnderline"/>
          <w:sz w:val="16"/>
          <w:szCs w:val="16"/>
        </w:rPr>
        <w:t xml:space="preserve"> necessary for organizing</w:t>
      </w:r>
      <w:r w:rsidRPr="00C9335E">
        <w:rPr>
          <w:sz w:val="10"/>
          <w:szCs w:val="10"/>
        </w:rPr>
        <w:t xml:space="preserve">. Third, </w:t>
      </w:r>
      <w:r w:rsidRPr="00C9335E">
        <w:rPr>
          <w:rStyle w:val="StyleUnderline"/>
          <w:sz w:val="16"/>
          <w:szCs w:val="16"/>
        </w:rPr>
        <w:t xml:space="preserve">the law provides workers the </w:t>
      </w:r>
      <w:r w:rsidRPr="00C9335E">
        <w:rPr>
          <w:rStyle w:val="StyleUnderline"/>
          <w:sz w:val="16"/>
          <w:szCs w:val="16"/>
          <w:highlight w:val="lightGray"/>
        </w:rPr>
        <w:t xml:space="preserve">right to use the </w:t>
      </w:r>
      <w:r w:rsidRPr="00C9335E">
        <w:rPr>
          <w:rStyle w:val="Emphasis"/>
          <w:sz w:val="16"/>
          <w:szCs w:val="16"/>
          <w:highlight w:val="lightGray"/>
        </w:rPr>
        <w:t>workplace</w:t>
      </w:r>
      <w:r w:rsidRPr="00C9335E">
        <w:rPr>
          <w:rStyle w:val="StyleUnderline"/>
          <w:sz w:val="16"/>
          <w:szCs w:val="16"/>
          <w:highlight w:val="lightGray"/>
        </w:rPr>
        <w:t xml:space="preserve"> as a</w:t>
      </w:r>
      <w:r w:rsidRPr="00C9335E">
        <w:rPr>
          <w:rStyle w:val="StyleUnderline"/>
          <w:sz w:val="16"/>
          <w:szCs w:val="16"/>
        </w:rPr>
        <w:t xml:space="preserve"> </w:t>
      </w:r>
      <w:r w:rsidRPr="00C9335E">
        <w:rPr>
          <w:rStyle w:val="Emphasis"/>
          <w:sz w:val="16"/>
          <w:szCs w:val="16"/>
        </w:rPr>
        <w:t xml:space="preserve">geographical </w:t>
      </w:r>
      <w:r w:rsidRPr="00C9335E">
        <w:rPr>
          <w:rStyle w:val="Emphasis"/>
          <w:sz w:val="16"/>
          <w:szCs w:val="16"/>
          <w:highlight w:val="lightGray"/>
        </w:rPr>
        <w:t>site</w:t>
      </w:r>
      <w:r w:rsidRPr="00C9335E">
        <w:rPr>
          <w:rStyle w:val="StyleUnderline"/>
          <w:sz w:val="16"/>
          <w:szCs w:val="16"/>
          <w:highlight w:val="lightGray"/>
        </w:rPr>
        <w:t xml:space="preserve"> for </w:t>
      </w:r>
      <w:r w:rsidRPr="00C9335E">
        <w:rPr>
          <w:rStyle w:val="Emphasis"/>
          <w:sz w:val="16"/>
          <w:szCs w:val="16"/>
          <w:highlight w:val="lightGray"/>
        </w:rPr>
        <w:t>organizing</w:t>
      </w:r>
      <w:r w:rsidRPr="00C9335E">
        <w:rPr>
          <w:sz w:val="10"/>
          <w:szCs w:val="10"/>
        </w:rPr>
        <w:t xml:space="preserve"> by, for example, granting employees the right to discuss unionization on company property and, in limited contexts, allowing nonemployee union organizers to do the same. Fourth, </w:t>
      </w:r>
      <w:r w:rsidRPr="00C9335E">
        <w:rPr>
          <w:rStyle w:val="StyleUnderline"/>
          <w:sz w:val="16"/>
          <w:szCs w:val="16"/>
        </w:rPr>
        <w:t xml:space="preserve">the </w:t>
      </w:r>
      <w:r w:rsidRPr="00C9335E">
        <w:rPr>
          <w:rStyle w:val="StyleUnderline"/>
          <w:sz w:val="16"/>
          <w:szCs w:val="16"/>
          <w:highlight w:val="lightGray"/>
        </w:rPr>
        <w:t xml:space="preserve">law plays a </w:t>
      </w:r>
      <w:r w:rsidRPr="00C9335E">
        <w:rPr>
          <w:rStyle w:val="Emphasis"/>
          <w:sz w:val="16"/>
          <w:szCs w:val="16"/>
          <w:highlight w:val="lightGray"/>
        </w:rPr>
        <w:t>critical role</w:t>
      </w:r>
      <w:r w:rsidRPr="00C9335E">
        <w:rPr>
          <w:rStyle w:val="StyleUnderline"/>
          <w:sz w:val="16"/>
          <w:szCs w:val="16"/>
        </w:rPr>
        <w:t xml:space="preserve"> in </w:t>
      </w:r>
      <w:r w:rsidRPr="00C9335E">
        <w:rPr>
          <w:rStyle w:val="Emphasis"/>
          <w:sz w:val="16"/>
          <w:szCs w:val="16"/>
        </w:rPr>
        <w:t>facilitating organizing</w:t>
      </w:r>
      <w:r w:rsidRPr="00C9335E">
        <w:rPr>
          <w:rStyle w:val="StyleUnderline"/>
          <w:sz w:val="16"/>
          <w:szCs w:val="16"/>
        </w:rPr>
        <w:t xml:space="preserve"> </w:t>
      </w:r>
      <w:r w:rsidRPr="00C9335E">
        <w:rPr>
          <w:rStyle w:val="StyleUnderline"/>
          <w:sz w:val="16"/>
          <w:szCs w:val="16"/>
          <w:highlight w:val="lightGray"/>
        </w:rPr>
        <w:t xml:space="preserve">by promising to </w:t>
      </w:r>
      <w:r w:rsidRPr="00C9335E">
        <w:rPr>
          <w:rStyle w:val="Emphasis"/>
          <w:sz w:val="16"/>
          <w:szCs w:val="16"/>
          <w:highlight w:val="lightGray"/>
        </w:rPr>
        <w:t>insulate workers</w:t>
      </w:r>
      <w:r w:rsidRPr="00C9335E">
        <w:rPr>
          <w:rStyle w:val="StyleUnderline"/>
          <w:sz w:val="16"/>
          <w:szCs w:val="16"/>
          <w:highlight w:val="lightGray"/>
        </w:rPr>
        <w:t xml:space="preserve"> from</w:t>
      </w:r>
      <w:r w:rsidRPr="00C9335E">
        <w:rPr>
          <w:rStyle w:val="StyleUnderline"/>
          <w:sz w:val="16"/>
          <w:szCs w:val="16"/>
        </w:rPr>
        <w:t xml:space="preserve"> </w:t>
      </w:r>
      <w:r w:rsidRPr="00C9335E">
        <w:rPr>
          <w:rStyle w:val="Emphasis"/>
          <w:sz w:val="16"/>
          <w:szCs w:val="16"/>
        </w:rPr>
        <w:t xml:space="preserve">employer </w:t>
      </w:r>
      <w:r w:rsidRPr="00C9335E">
        <w:rPr>
          <w:rStyle w:val="Emphasis"/>
          <w:sz w:val="16"/>
          <w:szCs w:val="16"/>
          <w:highlight w:val="lightGray"/>
        </w:rPr>
        <w:t>retaliation</w:t>
      </w:r>
      <w:r w:rsidRPr="00C9335E">
        <w:rPr>
          <w:sz w:val="10"/>
          <w:szCs w:val="10"/>
        </w:rPr>
        <w:t xml:space="preserve">.129 Fifth, the law grants workers the collective right to bargain with employers over terms of employment, including their wages, hours and working conditions. Finally, </w:t>
      </w:r>
      <w:r w:rsidRPr="00C9335E">
        <w:rPr>
          <w:rStyle w:val="StyleUnderline"/>
          <w:sz w:val="16"/>
          <w:szCs w:val="16"/>
        </w:rPr>
        <w:t xml:space="preserve">once </w:t>
      </w:r>
      <w:r w:rsidRPr="00C9335E">
        <w:rPr>
          <w:rStyle w:val="Emphasis"/>
          <w:sz w:val="16"/>
          <w:szCs w:val="16"/>
        </w:rPr>
        <w:t>organized</w:t>
      </w:r>
      <w:r w:rsidRPr="00C9335E">
        <w:rPr>
          <w:rStyle w:val="StyleUnderline"/>
          <w:sz w:val="16"/>
          <w:szCs w:val="16"/>
        </w:rPr>
        <w:t xml:space="preserve"> into </w:t>
      </w:r>
      <w:r w:rsidRPr="00C9335E">
        <w:rPr>
          <w:rStyle w:val="Emphasis"/>
          <w:sz w:val="16"/>
          <w:szCs w:val="16"/>
        </w:rPr>
        <w:t>unions</w:t>
      </w:r>
      <w:r w:rsidRPr="00C9335E">
        <w:rPr>
          <w:rStyle w:val="StyleUnderline"/>
          <w:sz w:val="16"/>
          <w:szCs w:val="16"/>
        </w:rPr>
        <w:t xml:space="preserve">, low- and middle-income workers are positioned to exercise </w:t>
      </w:r>
      <w:r w:rsidRPr="00C9335E">
        <w:rPr>
          <w:rStyle w:val="Emphasis"/>
          <w:sz w:val="16"/>
          <w:szCs w:val="16"/>
        </w:rPr>
        <w:t>collective political power</w:t>
      </w:r>
      <w:r w:rsidRPr="00C9335E">
        <w:rPr>
          <w:rStyle w:val="StyleUnderline"/>
          <w:sz w:val="16"/>
          <w:szCs w:val="16"/>
        </w:rPr>
        <w:t xml:space="preserve"> through </w:t>
      </w:r>
      <w:r w:rsidRPr="00C9335E">
        <w:rPr>
          <w:rStyle w:val="Emphasis"/>
          <w:sz w:val="16"/>
          <w:szCs w:val="16"/>
        </w:rPr>
        <w:t>electoral</w:t>
      </w:r>
      <w:r w:rsidRPr="00C9335E">
        <w:rPr>
          <w:rStyle w:val="StyleUnderline"/>
          <w:sz w:val="16"/>
          <w:szCs w:val="16"/>
        </w:rPr>
        <w:t xml:space="preserve"> and </w:t>
      </w:r>
      <w:r w:rsidRPr="00C9335E">
        <w:rPr>
          <w:rStyle w:val="Emphasis"/>
          <w:sz w:val="16"/>
          <w:szCs w:val="16"/>
        </w:rPr>
        <w:t>administrative channels</w:t>
      </w:r>
      <w:r w:rsidRPr="00C9335E">
        <w:rPr>
          <w:sz w:val="10"/>
          <w:szCs w:val="10"/>
        </w:rPr>
        <w:t>—</w:t>
      </w:r>
      <w:r w:rsidRPr="00C9335E">
        <w:rPr>
          <w:rStyle w:val="StyleUnderline"/>
          <w:sz w:val="16"/>
          <w:szCs w:val="16"/>
        </w:rPr>
        <w:t xml:space="preserve">and also through </w:t>
      </w:r>
      <w:r w:rsidRPr="00C9335E">
        <w:rPr>
          <w:rStyle w:val="Emphasis"/>
          <w:sz w:val="16"/>
          <w:szCs w:val="16"/>
        </w:rPr>
        <w:t>collective direct action</w:t>
      </w:r>
      <w:r w:rsidRPr="00C9335E">
        <w:rPr>
          <w:rStyle w:val="StyleUnderline"/>
          <w:sz w:val="16"/>
          <w:szCs w:val="16"/>
        </w:rPr>
        <w:t xml:space="preserve"> and </w:t>
      </w:r>
      <w:r w:rsidRPr="00C9335E">
        <w:rPr>
          <w:rStyle w:val="Emphasis"/>
          <w:sz w:val="16"/>
          <w:szCs w:val="16"/>
        </w:rPr>
        <w:t>protest</w:t>
      </w:r>
      <w:r w:rsidRPr="00C9335E">
        <w:rPr>
          <w:rStyle w:val="StyleUnderline"/>
          <w:sz w:val="16"/>
          <w:szCs w:val="16"/>
        </w:rPr>
        <w:t xml:space="preserve"> when those traditional channels fail</w:t>
      </w:r>
      <w:r w:rsidRPr="00C9335E">
        <w:rPr>
          <w:sz w:val="10"/>
          <w:szCs w:val="10"/>
        </w:rPr>
        <w:t xml:space="preserve">.130 </w:t>
      </w:r>
    </w:p>
    <w:p w14:paraId="6B24D2C4" w14:textId="77777777" w:rsidR="00286ABF" w:rsidRPr="00C9335E" w:rsidRDefault="00286ABF" w:rsidP="00286ABF"/>
    <w:p w14:paraId="7EB69D90" w14:textId="77777777" w:rsidR="00286ABF" w:rsidRDefault="00286ABF" w:rsidP="00286ABF">
      <w:pPr>
        <w:pStyle w:val="Analytic"/>
        <w:rPr>
          <w:rFonts w:cs="Arial"/>
        </w:rPr>
      </w:pPr>
    </w:p>
    <w:p w14:paraId="3EC7A0F6" w14:textId="77777777" w:rsidR="00286ABF" w:rsidRPr="00C9335E" w:rsidRDefault="00286ABF" w:rsidP="00286ABF">
      <w:pPr>
        <w:pStyle w:val="Heading4"/>
        <w:rPr>
          <w:rFonts w:cs="Arial"/>
          <w:b w:val="0"/>
          <w:i/>
          <w:color w:val="385623" w:themeColor="accent6" w:themeShade="80"/>
          <w:sz w:val="24"/>
        </w:rPr>
      </w:pPr>
      <w:r w:rsidRPr="00C9335E">
        <w:rPr>
          <w:rFonts w:cs="Arial"/>
        </w:rPr>
        <w:t>That's Dukes.</w:t>
      </w:r>
    </w:p>
    <w:p w14:paraId="0B76DCC1" w14:textId="77777777" w:rsidR="00286ABF" w:rsidRPr="00C9335E" w:rsidRDefault="00286ABF" w:rsidP="00286ABF">
      <w:r w:rsidRPr="00C9335E">
        <w:t>&lt;&lt;Reinserted below&gt;&gt;</w:t>
      </w:r>
    </w:p>
    <w:p w14:paraId="69FF945A" w14:textId="77777777" w:rsidR="00286ABF" w:rsidRPr="00C9335E" w:rsidRDefault="00286ABF" w:rsidP="00286ABF">
      <w:pPr>
        <w:rPr>
          <w:sz w:val="10"/>
          <w:szCs w:val="10"/>
        </w:rPr>
      </w:pPr>
      <w:r w:rsidRPr="00C9335E">
        <w:rPr>
          <w:rStyle w:val="StyleUnderline"/>
          <w:sz w:val="16"/>
          <w:szCs w:val="16"/>
          <w:highlight w:val="lightGray"/>
        </w:rPr>
        <w:t xml:space="preserve">With its promises of a </w:t>
      </w:r>
      <w:r w:rsidRPr="00C9335E">
        <w:rPr>
          <w:rStyle w:val="Emphasis"/>
          <w:sz w:val="16"/>
          <w:szCs w:val="16"/>
          <w:highlight w:val="lightGray"/>
        </w:rPr>
        <w:t>better deal</w:t>
      </w:r>
      <w:r w:rsidRPr="00C9335E">
        <w:rPr>
          <w:rStyle w:val="StyleUnderline"/>
          <w:sz w:val="16"/>
          <w:szCs w:val="16"/>
          <w:highlight w:val="lightGray"/>
        </w:rPr>
        <w:t xml:space="preserve"> for </w:t>
      </w:r>
      <w:r w:rsidRPr="00C9335E">
        <w:rPr>
          <w:rStyle w:val="Emphasis"/>
          <w:sz w:val="16"/>
          <w:szCs w:val="16"/>
          <w:highlight w:val="lightGray"/>
        </w:rPr>
        <w:t>workers</w:t>
      </w:r>
      <w:r w:rsidRPr="00C9335E">
        <w:rPr>
          <w:sz w:val="10"/>
          <w:szCs w:val="10"/>
        </w:rPr>
        <w:t xml:space="preserve">, and of protective state action to achieve that aim, </w:t>
      </w:r>
      <w:r w:rsidRPr="00C9335E">
        <w:rPr>
          <w:rStyle w:val="StyleUnderline"/>
          <w:sz w:val="16"/>
          <w:szCs w:val="16"/>
          <w:highlight w:val="lightGray"/>
        </w:rPr>
        <w:t>right-wing populism</w:t>
      </w:r>
      <w:r w:rsidRPr="00C9335E">
        <w:rPr>
          <w:rStyle w:val="StyleUnderline"/>
          <w:sz w:val="16"/>
          <w:szCs w:val="16"/>
        </w:rPr>
        <w:t xml:space="preserve"> is </w:t>
      </w:r>
      <w:r w:rsidRPr="00C9335E">
        <w:rPr>
          <w:rStyle w:val="Emphasis"/>
          <w:sz w:val="16"/>
          <w:szCs w:val="16"/>
        </w:rPr>
        <w:t xml:space="preserve">itself </w:t>
      </w:r>
      <w:r w:rsidRPr="00C9335E">
        <w:rPr>
          <w:rStyle w:val="Emphasis"/>
          <w:sz w:val="16"/>
          <w:szCs w:val="16"/>
          <w:highlight w:val="lightGray"/>
        </w:rPr>
        <w:t>indicat</w:t>
      </w:r>
      <w:r w:rsidRPr="00C9335E">
        <w:rPr>
          <w:rStyle w:val="Emphasis"/>
          <w:sz w:val="16"/>
          <w:szCs w:val="16"/>
        </w:rPr>
        <w:t>ive</w:t>
      </w:r>
      <w:r w:rsidRPr="00C9335E">
        <w:rPr>
          <w:rStyle w:val="StyleUnderline"/>
          <w:sz w:val="16"/>
          <w:szCs w:val="16"/>
        </w:rPr>
        <w:t xml:space="preserve"> of a </w:t>
      </w:r>
      <w:r w:rsidRPr="00C9335E">
        <w:rPr>
          <w:rStyle w:val="Emphasis"/>
          <w:sz w:val="16"/>
          <w:szCs w:val="16"/>
          <w:highlight w:val="lightGray"/>
        </w:rPr>
        <w:t>widespread</w:t>
      </w:r>
      <w:r w:rsidRPr="00C9335E">
        <w:rPr>
          <w:rStyle w:val="Emphasis"/>
          <w:sz w:val="16"/>
          <w:szCs w:val="16"/>
        </w:rPr>
        <w:t xml:space="preserve"> popular </w:t>
      </w:r>
      <w:r w:rsidRPr="00C9335E">
        <w:rPr>
          <w:rStyle w:val="Emphasis"/>
          <w:sz w:val="16"/>
          <w:szCs w:val="16"/>
          <w:highlight w:val="lightGray"/>
        </w:rPr>
        <w:t>rejection</w:t>
      </w:r>
      <w:r w:rsidRPr="00C9335E">
        <w:rPr>
          <w:rStyle w:val="StyleUnderline"/>
          <w:sz w:val="16"/>
          <w:szCs w:val="16"/>
          <w:highlight w:val="lightGray"/>
        </w:rPr>
        <w:t xml:space="preserve"> of the</w:t>
      </w:r>
      <w:r w:rsidRPr="00C9335E">
        <w:rPr>
          <w:rStyle w:val="StyleUnderline"/>
          <w:sz w:val="16"/>
          <w:szCs w:val="16"/>
        </w:rPr>
        <w:t xml:space="preserve"> neoliberal </w:t>
      </w:r>
      <w:r w:rsidRPr="00C9335E">
        <w:rPr>
          <w:rStyle w:val="StyleUnderline"/>
          <w:sz w:val="16"/>
          <w:szCs w:val="16"/>
          <w:highlight w:val="lightGray"/>
        </w:rPr>
        <w:t xml:space="preserve">idea of </w:t>
      </w:r>
      <w:r w:rsidRPr="00C9335E">
        <w:rPr>
          <w:rStyle w:val="Emphasis"/>
          <w:sz w:val="16"/>
          <w:szCs w:val="16"/>
          <w:highlight w:val="lightGray"/>
        </w:rPr>
        <w:t>market justice</w:t>
      </w:r>
      <w:r w:rsidRPr="00C9335E">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sz w:val="16"/>
          <w:szCs w:val="16"/>
          <w:highlight w:val="lightGray"/>
        </w:rPr>
        <w:t>workers</w:t>
      </w:r>
      <w:r w:rsidRPr="00C9335E">
        <w:rPr>
          <w:rStyle w:val="StyleUnderline"/>
          <w:sz w:val="16"/>
          <w:szCs w:val="16"/>
        </w:rPr>
        <w:t xml:space="preserve"> </w:t>
      </w:r>
      <w:r w:rsidRPr="00C9335E">
        <w:rPr>
          <w:rStyle w:val="Emphasis"/>
          <w:sz w:val="16"/>
          <w:szCs w:val="16"/>
        </w:rPr>
        <w:t>continue</w:t>
      </w:r>
      <w:r w:rsidRPr="00C9335E">
        <w:rPr>
          <w:rStyle w:val="StyleUnderline"/>
          <w:sz w:val="16"/>
          <w:szCs w:val="16"/>
        </w:rPr>
        <w:t xml:space="preserve"> to </w:t>
      </w:r>
      <w:r w:rsidRPr="00C9335E">
        <w:rPr>
          <w:rStyle w:val="StyleUnderline"/>
          <w:sz w:val="16"/>
          <w:szCs w:val="16"/>
          <w:highlight w:val="lightGray"/>
        </w:rPr>
        <w:t xml:space="preserve">expect </w:t>
      </w:r>
      <w:r w:rsidRPr="00C9335E">
        <w:rPr>
          <w:rStyle w:val="Emphasis"/>
          <w:sz w:val="16"/>
          <w:szCs w:val="16"/>
          <w:highlight w:val="lightGray"/>
        </w:rPr>
        <w:t>decent wages</w:t>
      </w:r>
      <w:r w:rsidRPr="00C9335E">
        <w:rPr>
          <w:rStyle w:val="StyleUnderline"/>
          <w:sz w:val="16"/>
          <w:szCs w:val="16"/>
          <w:highlight w:val="lightGray"/>
        </w:rPr>
        <w:t xml:space="preserve"> and</w:t>
      </w:r>
      <w:r w:rsidRPr="00C9335E">
        <w:rPr>
          <w:rStyle w:val="StyleUnderline"/>
          <w:sz w:val="16"/>
          <w:szCs w:val="16"/>
        </w:rPr>
        <w:t xml:space="preserve"> </w:t>
      </w:r>
      <w:r w:rsidRPr="00C9335E">
        <w:rPr>
          <w:rStyle w:val="Emphasis"/>
          <w:sz w:val="16"/>
          <w:szCs w:val="16"/>
        </w:rPr>
        <w:t xml:space="preserve">predictable </w:t>
      </w:r>
      <w:r w:rsidRPr="00C9335E">
        <w:rPr>
          <w:rStyle w:val="Emphasis"/>
          <w:sz w:val="16"/>
          <w:szCs w:val="16"/>
          <w:highlight w:val="lightGray"/>
        </w:rPr>
        <w:t>working conditions</w:t>
      </w:r>
      <w:r w:rsidRPr="00C9335E">
        <w:rPr>
          <w:rStyle w:val="StyleUnderline"/>
          <w:sz w:val="16"/>
          <w:szCs w:val="16"/>
          <w:highlight w:val="lightGray"/>
        </w:rPr>
        <w:t xml:space="preserve"> as a matter of </w:t>
      </w:r>
      <w:r w:rsidRPr="00C9335E">
        <w:rPr>
          <w:rStyle w:val="Emphasis"/>
          <w:sz w:val="16"/>
          <w:szCs w:val="16"/>
          <w:highlight w:val="lightGray"/>
        </w:rPr>
        <w:t>right</w:t>
      </w:r>
      <w:r w:rsidRPr="00C9335E">
        <w:rPr>
          <w:sz w:val="10"/>
          <w:szCs w:val="10"/>
        </w:rPr>
        <w:t xml:space="preserve">, and that </w:t>
      </w:r>
      <w:r w:rsidRPr="00C9335E">
        <w:rPr>
          <w:rStyle w:val="StyleUnderline"/>
          <w:sz w:val="16"/>
          <w:szCs w:val="16"/>
        </w:rPr>
        <w:t xml:space="preserve">a </w:t>
      </w:r>
      <w:r w:rsidRPr="00C9335E">
        <w:rPr>
          <w:rStyle w:val="Emphasis"/>
          <w:sz w:val="16"/>
          <w:szCs w:val="16"/>
        </w:rPr>
        <w:t>strong sense</w:t>
      </w:r>
      <w:r w:rsidRPr="00C9335E">
        <w:rPr>
          <w:rStyle w:val="StyleUnderline"/>
          <w:sz w:val="16"/>
          <w:szCs w:val="16"/>
        </w:rPr>
        <w:t xml:space="preserve"> of </w:t>
      </w:r>
      <w:r w:rsidRPr="00C9335E">
        <w:rPr>
          <w:rStyle w:val="Emphasis"/>
          <w:sz w:val="16"/>
          <w:szCs w:val="16"/>
          <w:highlight w:val="lightGray"/>
        </w:rPr>
        <w:t>injustice</w:t>
      </w:r>
      <w:r w:rsidRPr="00C9335E">
        <w:rPr>
          <w:rStyle w:val="StyleUnderline"/>
          <w:sz w:val="16"/>
          <w:szCs w:val="16"/>
          <w:highlight w:val="lightGray"/>
        </w:rPr>
        <w:t xml:space="preserve"> is provoked when</w:t>
      </w:r>
      <w:r w:rsidRPr="00C9335E">
        <w:rPr>
          <w:rStyle w:val="StyleUnderline"/>
          <w:sz w:val="16"/>
          <w:szCs w:val="16"/>
        </w:rPr>
        <w:t xml:space="preserve"> employment </w:t>
      </w:r>
      <w:r w:rsidRPr="00C9335E">
        <w:rPr>
          <w:rStyle w:val="StyleUnderline"/>
          <w:sz w:val="16"/>
          <w:szCs w:val="16"/>
          <w:highlight w:val="lightGray"/>
        </w:rPr>
        <w:t xml:space="preserve">rights are </w:t>
      </w:r>
      <w:r w:rsidRPr="00C9335E">
        <w:rPr>
          <w:rStyle w:val="Emphasis"/>
          <w:sz w:val="16"/>
          <w:szCs w:val="16"/>
          <w:highlight w:val="lightGray"/>
        </w:rPr>
        <w:t>breached</w:t>
      </w:r>
      <w:r w:rsidRPr="00C9335E">
        <w:rPr>
          <w:sz w:val="10"/>
          <w:szCs w:val="10"/>
        </w:rPr>
        <w:t xml:space="preserve"> or cannot be enforced.82 </w:t>
      </w:r>
      <w:r w:rsidRPr="00C9335E">
        <w:rPr>
          <w:rStyle w:val="StyleUnderline"/>
          <w:sz w:val="16"/>
          <w:szCs w:val="16"/>
        </w:rPr>
        <w:t xml:space="preserve">Market justice has </w:t>
      </w:r>
      <w:r w:rsidRPr="00C9335E">
        <w:rPr>
          <w:rStyle w:val="Emphasis"/>
          <w:sz w:val="16"/>
          <w:szCs w:val="16"/>
        </w:rPr>
        <w:t>not superseded</w:t>
      </w:r>
      <w:r w:rsidRPr="00C9335E">
        <w:rPr>
          <w:rStyle w:val="StyleUnderline"/>
          <w:sz w:val="16"/>
          <w:szCs w:val="16"/>
        </w:rPr>
        <w:t xml:space="preserve"> older notions of </w:t>
      </w:r>
      <w:r w:rsidRPr="00C9335E">
        <w:rPr>
          <w:rStyle w:val="Emphasis"/>
          <w:sz w:val="16"/>
          <w:szCs w:val="16"/>
        </w:rPr>
        <w:t>industrial justice</w:t>
      </w:r>
      <w:r w:rsidRPr="00C9335E">
        <w:rPr>
          <w:sz w:val="10"/>
          <w:szCs w:val="10"/>
        </w:rPr>
        <w:t xml:space="preserve"> and industrial citizenship, and </w:t>
      </w:r>
      <w:r w:rsidRPr="00C9335E">
        <w:rPr>
          <w:rStyle w:val="StyleUnderline"/>
          <w:sz w:val="16"/>
          <w:szCs w:val="16"/>
          <w:highlight w:val="lightGray"/>
        </w:rPr>
        <w:t>frictions between</w:t>
      </w:r>
      <w:r w:rsidRPr="00C9335E">
        <w:rPr>
          <w:rStyle w:val="StyleUnderline"/>
          <w:sz w:val="16"/>
          <w:szCs w:val="16"/>
        </w:rPr>
        <w:t xml:space="preserve"> the </w:t>
      </w:r>
      <w:r w:rsidRPr="00C9335E">
        <w:rPr>
          <w:rStyle w:val="Emphasis"/>
          <w:sz w:val="16"/>
          <w:szCs w:val="16"/>
        </w:rPr>
        <w:t>lifeworld</w:t>
      </w:r>
      <w:r w:rsidRPr="00C9335E">
        <w:rPr>
          <w:rStyle w:val="StyleUnderline"/>
          <w:sz w:val="16"/>
          <w:szCs w:val="16"/>
        </w:rPr>
        <w:t xml:space="preserve"> of </w:t>
      </w:r>
      <w:r w:rsidRPr="00C9335E">
        <w:rPr>
          <w:rStyle w:val="StyleUnderline"/>
          <w:sz w:val="16"/>
          <w:szCs w:val="16"/>
          <w:highlight w:val="lightGray"/>
        </w:rPr>
        <w:t>workers and</w:t>
      </w:r>
      <w:r w:rsidRPr="00C9335E">
        <w:rPr>
          <w:rStyle w:val="StyleUnderline"/>
          <w:sz w:val="16"/>
          <w:szCs w:val="16"/>
        </w:rPr>
        <w:t xml:space="preserve"> the </w:t>
      </w:r>
      <w:r w:rsidRPr="00C9335E">
        <w:rPr>
          <w:rStyle w:val="Emphasis"/>
          <w:sz w:val="16"/>
          <w:szCs w:val="16"/>
          <w:highlight w:val="lightGray"/>
        </w:rPr>
        <w:t>treatment</w:t>
      </w:r>
      <w:r w:rsidRPr="00C9335E">
        <w:rPr>
          <w:rStyle w:val="StyleUnderline"/>
          <w:sz w:val="16"/>
          <w:szCs w:val="16"/>
          <w:highlight w:val="lightGray"/>
        </w:rPr>
        <w:t xml:space="preserve"> of their </w:t>
      </w:r>
      <w:r w:rsidRPr="00C9335E">
        <w:rPr>
          <w:rStyle w:val="Emphasis"/>
          <w:sz w:val="16"/>
          <w:szCs w:val="16"/>
          <w:highlight w:val="lightGray"/>
        </w:rPr>
        <w:t>labour power</w:t>
      </w:r>
      <w:r w:rsidRPr="00C9335E">
        <w:rPr>
          <w:rStyle w:val="StyleUnderline"/>
          <w:sz w:val="16"/>
          <w:szCs w:val="16"/>
          <w:highlight w:val="lightGray"/>
        </w:rPr>
        <w:t xml:space="preserve"> as a commodity </w:t>
      </w:r>
      <w:r w:rsidRPr="00C9335E">
        <w:rPr>
          <w:rStyle w:val="Emphasis"/>
          <w:sz w:val="16"/>
          <w:szCs w:val="16"/>
          <w:highlight w:val="lightGray"/>
        </w:rPr>
        <w:t>inevitably</w:t>
      </w:r>
      <w:r w:rsidRPr="00C9335E">
        <w:rPr>
          <w:sz w:val="10"/>
          <w:szCs w:val="10"/>
        </w:rPr>
        <w:t xml:space="preserve"> persist. They are bound to </w:t>
      </w:r>
      <w:r w:rsidRPr="00C9335E">
        <w:rPr>
          <w:rStyle w:val="StyleUnderline"/>
          <w:sz w:val="16"/>
          <w:szCs w:val="16"/>
          <w:highlight w:val="lightGray"/>
        </w:rPr>
        <w:t xml:space="preserve">give rise to </w:t>
      </w:r>
      <w:r w:rsidRPr="00C9335E">
        <w:rPr>
          <w:rStyle w:val="Emphasis"/>
          <w:sz w:val="16"/>
          <w:szCs w:val="16"/>
          <w:highlight w:val="lightGray"/>
        </w:rPr>
        <w:t>conflicts</w:t>
      </w:r>
      <w:r w:rsidRPr="00C9335E">
        <w:rPr>
          <w:rStyle w:val="StyleUnderline"/>
          <w:sz w:val="16"/>
          <w:szCs w:val="16"/>
        </w:rPr>
        <w:t xml:space="preserve"> wherever governments are </w:t>
      </w:r>
      <w:r w:rsidRPr="00C9335E">
        <w:rPr>
          <w:rStyle w:val="Emphasis"/>
          <w:sz w:val="16"/>
          <w:szCs w:val="16"/>
        </w:rPr>
        <w:t>unwilling</w:t>
      </w:r>
      <w:r w:rsidRPr="00C9335E">
        <w:rPr>
          <w:rStyle w:val="StyleUnderline"/>
          <w:sz w:val="16"/>
          <w:szCs w:val="16"/>
        </w:rPr>
        <w:t xml:space="preserve"> or </w:t>
      </w:r>
      <w:r w:rsidRPr="00C9335E">
        <w:rPr>
          <w:rStyle w:val="Emphasis"/>
          <w:sz w:val="16"/>
          <w:szCs w:val="16"/>
        </w:rPr>
        <w:t>unable to deliver</w:t>
      </w:r>
      <w:r w:rsidRPr="00C9335E">
        <w:rPr>
          <w:rStyle w:val="StyleUnderline"/>
          <w:sz w:val="16"/>
          <w:szCs w:val="16"/>
        </w:rPr>
        <w:t xml:space="preserve"> on promises of </w:t>
      </w:r>
      <w:r w:rsidRPr="00C9335E">
        <w:rPr>
          <w:rStyle w:val="Emphasis"/>
          <w:sz w:val="16"/>
          <w:szCs w:val="16"/>
        </w:rPr>
        <w:t>protective intervention</w:t>
      </w:r>
      <w:r w:rsidRPr="00C9335E">
        <w:rPr>
          <w:sz w:val="10"/>
          <w:szCs w:val="10"/>
        </w:rPr>
        <w:t>, or where their arm is too short, as it normally is, to enforce such promises at the myriad individual workplaces that make up a modern capitalist economy.</w:t>
      </w:r>
    </w:p>
    <w:p w14:paraId="0CEB4266" w14:textId="77777777" w:rsidR="00286ABF" w:rsidRPr="00C9335E" w:rsidRDefault="00286ABF" w:rsidP="00286ABF">
      <w:pPr>
        <w:rPr>
          <w:sz w:val="10"/>
          <w:szCs w:val="10"/>
        </w:rPr>
      </w:pPr>
      <w:r w:rsidRPr="00C9335E">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sz w:val="16"/>
          <w:szCs w:val="16"/>
          <w:highlight w:val="lightGray"/>
        </w:rPr>
        <w:t>Restoring</w:t>
      </w:r>
      <w:r w:rsidRPr="00C9335E">
        <w:rPr>
          <w:sz w:val="10"/>
          <w:szCs w:val="10"/>
        </w:rPr>
        <w:t xml:space="preserve"> civility to </w:t>
      </w:r>
      <w:r w:rsidRPr="00C9335E">
        <w:rPr>
          <w:rStyle w:val="StyleUnderline"/>
          <w:sz w:val="16"/>
          <w:szCs w:val="16"/>
          <w:highlight w:val="lightGray"/>
        </w:rPr>
        <w:t>work relations</w:t>
      </w:r>
      <w:r w:rsidRPr="00C9335E">
        <w:rPr>
          <w:sz w:val="10"/>
          <w:szCs w:val="10"/>
        </w:rPr>
        <w:t xml:space="preserve"> in the aftermath of the neoliberal revolution </w:t>
      </w:r>
      <w:r w:rsidRPr="00C9335E">
        <w:rPr>
          <w:rStyle w:val="StyleUnderline"/>
          <w:sz w:val="16"/>
          <w:szCs w:val="16"/>
          <w:highlight w:val="lightGray"/>
        </w:rPr>
        <w:t>must</w:t>
      </w:r>
      <w:r w:rsidRPr="00C9335E">
        <w:rPr>
          <w:sz w:val="10"/>
          <w:szCs w:val="10"/>
        </w:rPr>
        <w:t xml:space="preserve"> therefore </w:t>
      </w:r>
      <w:r w:rsidRPr="00C9335E">
        <w:rPr>
          <w:rStyle w:val="StyleUnderline"/>
          <w:sz w:val="16"/>
          <w:szCs w:val="16"/>
        </w:rPr>
        <w:t xml:space="preserve">be a </w:t>
      </w:r>
      <w:r w:rsidRPr="00C9335E">
        <w:rPr>
          <w:rStyle w:val="Emphasis"/>
          <w:sz w:val="16"/>
          <w:szCs w:val="16"/>
        </w:rPr>
        <w:t>normative-political</w:t>
      </w:r>
      <w:r w:rsidRPr="00C9335E">
        <w:rPr>
          <w:rStyle w:val="StyleUnderline"/>
          <w:sz w:val="16"/>
          <w:szCs w:val="16"/>
        </w:rPr>
        <w:t xml:space="preserve"> rather than a </w:t>
      </w:r>
      <w:r w:rsidRPr="00C9335E">
        <w:rPr>
          <w:rStyle w:val="Emphasis"/>
          <w:sz w:val="16"/>
          <w:szCs w:val="16"/>
        </w:rPr>
        <w:t>technocratic project</w:t>
      </w:r>
      <w:r w:rsidRPr="00C9335E">
        <w:rPr>
          <w:rStyle w:val="StyleUnderline"/>
          <w:sz w:val="16"/>
          <w:szCs w:val="16"/>
        </w:rPr>
        <w:t xml:space="preserve">, one that </w:t>
      </w:r>
      <w:r w:rsidRPr="00C9335E">
        <w:rPr>
          <w:rStyle w:val="StyleUnderline"/>
          <w:sz w:val="16"/>
          <w:szCs w:val="16"/>
          <w:highlight w:val="lightGray"/>
        </w:rPr>
        <w:t>revive</w:t>
      </w:r>
      <w:r w:rsidRPr="00C9335E">
        <w:rPr>
          <w:rStyle w:val="StyleUnderline"/>
          <w:sz w:val="16"/>
          <w:szCs w:val="16"/>
        </w:rPr>
        <w:t xml:space="preserve">s </w:t>
      </w:r>
      <w:r w:rsidRPr="00C9335E">
        <w:rPr>
          <w:rStyle w:val="StyleUnderline"/>
          <w:sz w:val="16"/>
          <w:szCs w:val="16"/>
          <w:highlight w:val="lightGray"/>
        </w:rPr>
        <w:t xml:space="preserve">the </w:t>
      </w:r>
      <w:r w:rsidRPr="00C9335E">
        <w:rPr>
          <w:rStyle w:val="Emphasis"/>
          <w:sz w:val="16"/>
          <w:szCs w:val="16"/>
          <w:highlight w:val="lightGray"/>
        </w:rPr>
        <w:t>original</w:t>
      </w:r>
      <w:r w:rsidRPr="00C9335E">
        <w:rPr>
          <w:sz w:val="10"/>
          <w:szCs w:val="10"/>
        </w:rPr>
        <w:t xml:space="preserve"> civilizational </w:t>
      </w:r>
      <w:r w:rsidRPr="00C9335E">
        <w:rPr>
          <w:rStyle w:val="Emphasis"/>
          <w:sz w:val="16"/>
          <w:szCs w:val="16"/>
          <w:highlight w:val="lightGray"/>
        </w:rPr>
        <w:t>intent</w:t>
      </w:r>
      <w:r w:rsidRPr="00C9335E">
        <w:rPr>
          <w:rStyle w:val="Emphasis"/>
          <w:sz w:val="16"/>
          <w:szCs w:val="16"/>
        </w:rPr>
        <w:t>ion</w:t>
      </w:r>
      <w:r w:rsidRPr="00C9335E">
        <w:rPr>
          <w:rStyle w:val="StyleUnderline"/>
          <w:sz w:val="16"/>
          <w:szCs w:val="16"/>
        </w:rPr>
        <w:t xml:space="preserve"> </w:t>
      </w:r>
      <w:r w:rsidRPr="00C9335E">
        <w:rPr>
          <w:rStyle w:val="StyleUnderline"/>
          <w:sz w:val="16"/>
          <w:szCs w:val="16"/>
          <w:highlight w:val="lightGray"/>
        </w:rPr>
        <w:t>of labour law</w:t>
      </w:r>
      <w:r w:rsidRPr="00C9335E">
        <w:rPr>
          <w:sz w:val="10"/>
          <w:szCs w:val="10"/>
        </w:rPr>
        <w:t xml:space="preserve"> and whose realization therefore depends above all </w:t>
      </w:r>
      <w:r w:rsidRPr="00C9335E">
        <w:rPr>
          <w:rStyle w:val="StyleUnderline"/>
          <w:sz w:val="16"/>
          <w:szCs w:val="16"/>
        </w:rPr>
        <w:t>on</w:t>
      </w:r>
      <w:r w:rsidRPr="00C9335E">
        <w:rPr>
          <w:sz w:val="10"/>
          <w:szCs w:val="10"/>
        </w:rPr>
        <w:t xml:space="preserve"> a </w:t>
      </w:r>
      <w:r w:rsidRPr="00C9335E">
        <w:rPr>
          <w:rStyle w:val="Emphasis"/>
          <w:sz w:val="16"/>
          <w:szCs w:val="16"/>
          <w:highlight w:val="lightGray"/>
        </w:rPr>
        <w:t>rebalancing</w:t>
      </w:r>
      <w:r w:rsidRPr="00C9335E">
        <w:rPr>
          <w:rStyle w:val="StyleUnderline"/>
          <w:sz w:val="16"/>
          <w:szCs w:val="16"/>
        </w:rPr>
        <w:t xml:space="preserve"> of political-economic </w:t>
      </w:r>
      <w:r w:rsidRPr="00C9335E">
        <w:rPr>
          <w:rStyle w:val="Emphasis"/>
          <w:sz w:val="16"/>
          <w:szCs w:val="16"/>
          <w:highlight w:val="lightGray"/>
        </w:rPr>
        <w:t>power relations</w:t>
      </w:r>
      <w:r w:rsidRPr="00C9335E">
        <w:rPr>
          <w:rStyle w:val="StyleUnderline"/>
          <w:sz w:val="16"/>
          <w:szCs w:val="16"/>
          <w:highlight w:val="lightGray"/>
        </w:rPr>
        <w:t xml:space="preserve"> in favour of </w:t>
      </w:r>
      <w:r w:rsidRPr="00C9335E">
        <w:rPr>
          <w:rStyle w:val="Emphasis"/>
          <w:sz w:val="16"/>
          <w:szCs w:val="16"/>
          <w:highlight w:val="lightGray"/>
        </w:rPr>
        <w:t>labour</w:t>
      </w:r>
      <w:r w:rsidRPr="00C9335E">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85F06A4" w14:textId="77777777" w:rsidR="00286ABF" w:rsidRPr="00C9335E" w:rsidRDefault="00286ABF" w:rsidP="00286ABF">
      <w:pPr>
        <w:rPr>
          <w:sz w:val="2"/>
          <w:szCs w:val="2"/>
        </w:rPr>
      </w:pPr>
      <w:r w:rsidRPr="00C9335E">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308E9546" w14:textId="77777777" w:rsidR="00286ABF" w:rsidRPr="00C9335E" w:rsidRDefault="00286ABF" w:rsidP="00286ABF">
      <w:pPr>
        <w:rPr>
          <w:sz w:val="10"/>
          <w:szCs w:val="10"/>
        </w:rPr>
      </w:pPr>
      <w:r w:rsidRPr="00C9335E">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sz w:val="16"/>
          <w:szCs w:val="16"/>
          <w:highlight w:val="lightGray"/>
        </w:rPr>
        <w:t>If</w:t>
      </w:r>
      <w:r w:rsidRPr="00C9335E">
        <w:rPr>
          <w:rStyle w:val="StyleUnderline"/>
          <w:sz w:val="16"/>
          <w:szCs w:val="16"/>
        </w:rPr>
        <w:t xml:space="preserve"> </w:t>
      </w:r>
      <w:r w:rsidRPr="00C9335E">
        <w:rPr>
          <w:rStyle w:val="Emphasis"/>
          <w:sz w:val="16"/>
          <w:szCs w:val="16"/>
        </w:rPr>
        <w:t xml:space="preserve">independent trade </w:t>
      </w:r>
      <w:r w:rsidRPr="00C9335E">
        <w:rPr>
          <w:rStyle w:val="Emphasis"/>
          <w:sz w:val="16"/>
          <w:szCs w:val="16"/>
          <w:highlight w:val="lightGray"/>
        </w:rPr>
        <w:t>unions</w:t>
      </w:r>
      <w:r w:rsidRPr="00C9335E">
        <w:rPr>
          <w:rStyle w:val="StyleUnderline"/>
          <w:sz w:val="16"/>
          <w:szCs w:val="16"/>
        </w:rPr>
        <w:t xml:space="preserve"> and </w:t>
      </w:r>
      <w:r w:rsidRPr="00C9335E">
        <w:rPr>
          <w:rStyle w:val="Emphasis"/>
          <w:sz w:val="16"/>
          <w:szCs w:val="16"/>
        </w:rPr>
        <w:t>collective bargaining</w:t>
      </w:r>
      <w:r w:rsidRPr="00C9335E">
        <w:rPr>
          <w:rStyle w:val="StyleUnderline"/>
          <w:sz w:val="16"/>
          <w:szCs w:val="16"/>
        </w:rPr>
        <w:t xml:space="preserve"> </w:t>
      </w:r>
      <w:r w:rsidRPr="00C9335E">
        <w:rPr>
          <w:rStyle w:val="StyleUnderline"/>
          <w:sz w:val="16"/>
          <w:szCs w:val="16"/>
          <w:highlight w:val="lightGray"/>
        </w:rPr>
        <w:t xml:space="preserve">are </w:t>
      </w:r>
      <w:r w:rsidRPr="00C9335E">
        <w:rPr>
          <w:rStyle w:val="Emphasis"/>
          <w:sz w:val="16"/>
          <w:szCs w:val="16"/>
          <w:highlight w:val="lightGray"/>
        </w:rPr>
        <w:t>not</w:t>
      </w:r>
      <w:r w:rsidRPr="00C9335E">
        <w:rPr>
          <w:rStyle w:val="Emphasis"/>
          <w:sz w:val="16"/>
          <w:szCs w:val="16"/>
        </w:rPr>
        <w:t xml:space="preserve"> permitted</w:t>
      </w:r>
      <w:r w:rsidRPr="00C9335E">
        <w:rPr>
          <w:rStyle w:val="StyleUnderline"/>
          <w:sz w:val="16"/>
          <w:szCs w:val="16"/>
        </w:rPr>
        <w:t xml:space="preserve">, </w:t>
      </w:r>
      <w:r w:rsidRPr="00C9335E">
        <w:rPr>
          <w:rStyle w:val="Emphasis"/>
          <w:sz w:val="16"/>
          <w:szCs w:val="16"/>
          <w:highlight w:val="lightGray"/>
        </w:rPr>
        <w:t>protected</w:t>
      </w:r>
      <w:r w:rsidRPr="00C9335E">
        <w:rPr>
          <w:rStyle w:val="StyleUnderline"/>
          <w:sz w:val="16"/>
          <w:szCs w:val="16"/>
        </w:rPr>
        <w:t>, or</w:t>
      </w:r>
      <w:r w:rsidRPr="00C9335E">
        <w:rPr>
          <w:sz w:val="10"/>
          <w:szCs w:val="10"/>
        </w:rPr>
        <w:t xml:space="preserve">, where necessary, </w:t>
      </w:r>
      <w:r w:rsidRPr="00C9335E">
        <w:rPr>
          <w:rStyle w:val="Emphasis"/>
          <w:sz w:val="16"/>
          <w:szCs w:val="16"/>
        </w:rPr>
        <w:t>reintroduced</w:t>
      </w:r>
      <w:r w:rsidRPr="00C9335E">
        <w:rPr>
          <w:rStyle w:val="StyleUnderline"/>
          <w:sz w:val="16"/>
          <w:szCs w:val="16"/>
        </w:rPr>
        <w:t xml:space="preserve">, government </w:t>
      </w:r>
      <w:r w:rsidRPr="00C9335E">
        <w:rPr>
          <w:rStyle w:val="StyleUnderline"/>
          <w:sz w:val="16"/>
          <w:szCs w:val="16"/>
          <w:highlight w:val="lightGray"/>
        </w:rPr>
        <w:t xml:space="preserve">promises to </w:t>
      </w:r>
      <w:r w:rsidRPr="00C9335E">
        <w:rPr>
          <w:rStyle w:val="Emphasis"/>
          <w:sz w:val="16"/>
          <w:szCs w:val="16"/>
          <w:highlight w:val="lightGray"/>
        </w:rPr>
        <w:t>improve wages</w:t>
      </w:r>
      <w:r w:rsidRPr="00C9335E">
        <w:rPr>
          <w:rStyle w:val="StyleUnderline"/>
          <w:sz w:val="16"/>
          <w:szCs w:val="16"/>
          <w:highlight w:val="lightGray"/>
        </w:rPr>
        <w:t xml:space="preserve"> and </w:t>
      </w:r>
      <w:r w:rsidRPr="00C9335E">
        <w:rPr>
          <w:rStyle w:val="Emphasis"/>
          <w:sz w:val="16"/>
          <w:szCs w:val="16"/>
          <w:highlight w:val="lightGray"/>
        </w:rPr>
        <w:t>working conditions</w:t>
      </w:r>
      <w:r w:rsidRPr="00C9335E">
        <w:rPr>
          <w:rStyle w:val="StyleUnderline"/>
          <w:sz w:val="16"/>
          <w:szCs w:val="16"/>
          <w:highlight w:val="lightGray"/>
        </w:rPr>
        <w:t xml:space="preserve"> are</w:t>
      </w:r>
      <w:r w:rsidRPr="00C9335E">
        <w:rPr>
          <w:rStyle w:val="StyleUnderline"/>
          <w:sz w:val="16"/>
          <w:szCs w:val="16"/>
        </w:rPr>
        <w:t xml:space="preserve"> almost </w:t>
      </w:r>
      <w:r w:rsidRPr="00C9335E">
        <w:rPr>
          <w:rStyle w:val="Emphasis"/>
          <w:sz w:val="16"/>
          <w:szCs w:val="16"/>
        </w:rPr>
        <w:t>certain</w:t>
      </w:r>
      <w:r w:rsidRPr="00C9335E">
        <w:rPr>
          <w:rStyle w:val="StyleUnderline"/>
          <w:sz w:val="16"/>
          <w:szCs w:val="16"/>
        </w:rPr>
        <w:t xml:space="preserve"> to </w:t>
      </w:r>
      <w:r w:rsidRPr="00C9335E">
        <w:rPr>
          <w:rStyle w:val="Emphasis"/>
          <w:sz w:val="16"/>
          <w:szCs w:val="16"/>
        </w:rPr>
        <w:t xml:space="preserve">remain </w:t>
      </w:r>
      <w:r w:rsidRPr="00C9335E">
        <w:rPr>
          <w:rStyle w:val="Emphasis"/>
          <w:sz w:val="16"/>
          <w:szCs w:val="16"/>
          <w:highlight w:val="lightGray"/>
        </w:rPr>
        <w:t>empty</w:t>
      </w:r>
      <w:r w:rsidRPr="00C9335E">
        <w:rPr>
          <w:rStyle w:val="StyleUnderline"/>
          <w:sz w:val="16"/>
          <w:szCs w:val="16"/>
        </w:rPr>
        <w:t xml:space="preserve">. Without a </w:t>
      </w:r>
      <w:r w:rsidRPr="00C9335E">
        <w:rPr>
          <w:rStyle w:val="Emphasis"/>
          <w:sz w:val="16"/>
          <w:szCs w:val="16"/>
        </w:rPr>
        <w:t>counterweight</w:t>
      </w:r>
      <w:r w:rsidRPr="00C9335E">
        <w:rPr>
          <w:rStyle w:val="StyleUnderline"/>
          <w:sz w:val="16"/>
          <w:szCs w:val="16"/>
        </w:rPr>
        <w:t xml:space="preserve"> in the wage relations system, </w:t>
      </w:r>
      <w:r w:rsidRPr="00C9335E">
        <w:rPr>
          <w:rStyle w:val="StyleUnderline"/>
          <w:sz w:val="16"/>
          <w:szCs w:val="16"/>
          <w:highlight w:val="lightGray"/>
        </w:rPr>
        <w:t xml:space="preserve">governments are </w:t>
      </w:r>
      <w:r w:rsidRPr="00C9335E">
        <w:rPr>
          <w:rStyle w:val="Emphasis"/>
          <w:sz w:val="16"/>
          <w:szCs w:val="16"/>
          <w:highlight w:val="lightGray"/>
        </w:rPr>
        <w:t>helplessly exposed</w:t>
      </w:r>
      <w:r w:rsidRPr="00C9335E">
        <w:rPr>
          <w:rStyle w:val="StyleUnderline"/>
          <w:sz w:val="16"/>
          <w:szCs w:val="16"/>
          <w:highlight w:val="lightGray"/>
        </w:rPr>
        <w:t xml:space="preserve"> to</w:t>
      </w:r>
      <w:r w:rsidRPr="00C9335E">
        <w:rPr>
          <w:rStyle w:val="StyleUnderline"/>
          <w:sz w:val="16"/>
          <w:szCs w:val="16"/>
        </w:rPr>
        <w:t xml:space="preserve"> the </w:t>
      </w:r>
      <w:r w:rsidRPr="00C9335E">
        <w:rPr>
          <w:rStyle w:val="Emphasis"/>
          <w:sz w:val="16"/>
          <w:szCs w:val="16"/>
          <w:highlight w:val="lightGray"/>
        </w:rPr>
        <w:t>lobbying efforts</w:t>
      </w:r>
      <w:r w:rsidRPr="00C9335E">
        <w:rPr>
          <w:rStyle w:val="StyleUnderline"/>
          <w:sz w:val="16"/>
          <w:szCs w:val="16"/>
          <w:highlight w:val="lightGray"/>
        </w:rPr>
        <w:t xml:space="preserve"> of </w:t>
      </w:r>
      <w:r w:rsidRPr="00C9335E">
        <w:rPr>
          <w:rStyle w:val="Emphasis"/>
          <w:sz w:val="16"/>
          <w:szCs w:val="16"/>
          <w:highlight w:val="lightGray"/>
        </w:rPr>
        <w:t>capital</w:t>
      </w:r>
      <w:r w:rsidRPr="00C9335E">
        <w:rPr>
          <w:rStyle w:val="StyleUnderline"/>
          <w:sz w:val="16"/>
          <w:szCs w:val="16"/>
        </w:rPr>
        <w:t>.</w:t>
      </w:r>
      <w:r w:rsidRPr="00C9335E">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69017425" w14:textId="77777777" w:rsidR="00286ABF" w:rsidRPr="00C9335E" w:rsidRDefault="00286ABF" w:rsidP="00286ABF">
      <w:pPr>
        <w:rPr>
          <w:sz w:val="2"/>
          <w:szCs w:val="2"/>
        </w:rPr>
      </w:pPr>
      <w:r w:rsidRPr="00C9335E">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77D1A7D9" w14:textId="77777777" w:rsidR="00286ABF" w:rsidRPr="00C9335E" w:rsidRDefault="00286ABF" w:rsidP="00286ABF">
      <w:pPr>
        <w:rPr>
          <w:sz w:val="10"/>
          <w:szCs w:val="10"/>
        </w:rPr>
      </w:pPr>
      <w:r w:rsidRPr="00C9335E">
        <w:rPr>
          <w:sz w:val="10"/>
          <w:szCs w:val="10"/>
        </w:rPr>
        <w:t xml:space="preserve">In another sense, as we have argued, </w:t>
      </w:r>
      <w:r w:rsidRPr="00C9335E">
        <w:rPr>
          <w:rStyle w:val="Emphasis"/>
          <w:sz w:val="16"/>
          <w:szCs w:val="16"/>
          <w:highlight w:val="lightGray"/>
        </w:rPr>
        <w:t>engagement</w:t>
      </w:r>
      <w:r w:rsidRPr="00C9335E">
        <w:rPr>
          <w:rStyle w:val="StyleUnderline"/>
          <w:sz w:val="16"/>
          <w:szCs w:val="16"/>
          <w:highlight w:val="lightGray"/>
        </w:rPr>
        <w:t xml:space="preserve"> with</w:t>
      </w:r>
      <w:r w:rsidRPr="00C9335E">
        <w:rPr>
          <w:rStyle w:val="StyleUnderline"/>
          <w:sz w:val="16"/>
          <w:szCs w:val="16"/>
        </w:rPr>
        <w:t xml:space="preserve"> the question of </w:t>
      </w:r>
      <w:r w:rsidRPr="00C9335E">
        <w:rPr>
          <w:rStyle w:val="Emphasis"/>
          <w:sz w:val="16"/>
          <w:szCs w:val="16"/>
          <w:highlight w:val="lightGray"/>
        </w:rPr>
        <w:t>labour law</w:t>
      </w:r>
      <w:r w:rsidRPr="00C9335E">
        <w:rPr>
          <w:rStyle w:val="StyleUnderline"/>
          <w:sz w:val="16"/>
          <w:szCs w:val="16"/>
        </w:rPr>
        <w:t xml:space="preserve"> after </w:t>
      </w:r>
      <w:r w:rsidRPr="00C9335E">
        <w:rPr>
          <w:rStyle w:val="Emphasis"/>
          <w:sz w:val="16"/>
          <w:szCs w:val="16"/>
        </w:rPr>
        <w:t>neoliberalism</w:t>
      </w:r>
      <w:r w:rsidRPr="00C9335E">
        <w:rPr>
          <w:rStyle w:val="StyleUnderline"/>
          <w:sz w:val="16"/>
          <w:szCs w:val="16"/>
        </w:rPr>
        <w:t xml:space="preserve"> </w:t>
      </w:r>
      <w:r w:rsidRPr="00C9335E">
        <w:rPr>
          <w:rStyle w:val="StyleUnderline"/>
          <w:sz w:val="16"/>
          <w:szCs w:val="16"/>
          <w:highlight w:val="lightGray"/>
        </w:rPr>
        <w:t>is a matter of</w:t>
      </w:r>
      <w:r w:rsidRPr="00C9335E">
        <w:rPr>
          <w:rStyle w:val="StyleUnderline"/>
          <w:sz w:val="16"/>
          <w:szCs w:val="16"/>
        </w:rPr>
        <w:t xml:space="preserve"> </w:t>
      </w:r>
      <w:r w:rsidRPr="00C9335E">
        <w:rPr>
          <w:rStyle w:val="Emphasis"/>
          <w:sz w:val="16"/>
          <w:szCs w:val="16"/>
        </w:rPr>
        <w:t xml:space="preserve">real </w:t>
      </w:r>
      <w:r w:rsidRPr="00C9335E">
        <w:rPr>
          <w:rStyle w:val="Emphasis"/>
          <w:sz w:val="16"/>
          <w:szCs w:val="16"/>
          <w:highlight w:val="lightGray"/>
        </w:rPr>
        <w:t>urgency</w:t>
      </w:r>
      <w:r w:rsidRPr="00C9335E">
        <w:rPr>
          <w:rStyle w:val="StyleUnderline"/>
          <w:sz w:val="16"/>
          <w:szCs w:val="16"/>
        </w:rPr>
        <w:t xml:space="preserve">. </w:t>
      </w:r>
      <w:r w:rsidRPr="00C9335E">
        <w:rPr>
          <w:rStyle w:val="Emphasis"/>
          <w:sz w:val="16"/>
          <w:szCs w:val="16"/>
          <w:highlight w:val="lightGray"/>
        </w:rPr>
        <w:t>Historically</w:t>
      </w:r>
      <w:r w:rsidRPr="00C9335E">
        <w:rPr>
          <w:rStyle w:val="StyleUnderline"/>
          <w:sz w:val="16"/>
          <w:szCs w:val="16"/>
          <w:highlight w:val="lightGray"/>
        </w:rPr>
        <w:t>, trade unions were</w:t>
      </w:r>
      <w:r w:rsidRPr="00C9335E">
        <w:rPr>
          <w:rStyle w:val="StyleUnderline"/>
          <w:sz w:val="16"/>
          <w:szCs w:val="16"/>
        </w:rPr>
        <w:t xml:space="preserve"> </w:t>
      </w:r>
      <w:r w:rsidRPr="00C9335E">
        <w:rPr>
          <w:rStyle w:val="Emphasis"/>
          <w:sz w:val="16"/>
          <w:szCs w:val="16"/>
        </w:rPr>
        <w:t xml:space="preserve">not only </w:t>
      </w:r>
      <w:r w:rsidRPr="00C9335E">
        <w:rPr>
          <w:rStyle w:val="Emphasis"/>
          <w:sz w:val="16"/>
          <w:szCs w:val="16"/>
          <w:highlight w:val="lightGray"/>
        </w:rPr>
        <w:t>instrumental</w:t>
      </w:r>
      <w:r w:rsidRPr="00C9335E">
        <w:rPr>
          <w:rStyle w:val="StyleUnderline"/>
          <w:sz w:val="16"/>
          <w:szCs w:val="16"/>
          <w:highlight w:val="lightGray"/>
        </w:rPr>
        <w:t xml:space="preserve"> in</w:t>
      </w:r>
      <w:r w:rsidRPr="00C9335E">
        <w:rPr>
          <w:rStyle w:val="StyleUnderline"/>
          <w:sz w:val="16"/>
          <w:szCs w:val="16"/>
        </w:rPr>
        <w:t xml:space="preserve"> creating more </w:t>
      </w:r>
      <w:r w:rsidRPr="00C9335E">
        <w:rPr>
          <w:rStyle w:val="Emphasis"/>
          <w:sz w:val="16"/>
          <w:szCs w:val="16"/>
        </w:rPr>
        <w:t>equal societies</w:t>
      </w:r>
      <w:r w:rsidRPr="00C9335E">
        <w:rPr>
          <w:rStyle w:val="StyleUnderline"/>
          <w:sz w:val="16"/>
          <w:szCs w:val="16"/>
        </w:rPr>
        <w:t xml:space="preserve">, by </w:t>
      </w:r>
      <w:r w:rsidRPr="00C9335E">
        <w:rPr>
          <w:rStyle w:val="StyleUnderline"/>
          <w:sz w:val="16"/>
          <w:szCs w:val="16"/>
          <w:highlight w:val="lightGray"/>
        </w:rPr>
        <w:t>improving</w:t>
      </w:r>
      <w:r w:rsidRPr="00C9335E">
        <w:rPr>
          <w:rStyle w:val="StyleUnderline"/>
          <w:sz w:val="16"/>
          <w:szCs w:val="16"/>
        </w:rPr>
        <w:t xml:space="preserve"> the </w:t>
      </w:r>
      <w:r w:rsidRPr="00C9335E">
        <w:rPr>
          <w:rStyle w:val="Emphasis"/>
          <w:sz w:val="16"/>
          <w:szCs w:val="16"/>
          <w:highlight w:val="lightGray"/>
        </w:rPr>
        <w:t>wages</w:t>
      </w:r>
      <w:r w:rsidRPr="00C9335E">
        <w:rPr>
          <w:rStyle w:val="StyleUnderline"/>
          <w:sz w:val="16"/>
          <w:szCs w:val="16"/>
          <w:highlight w:val="lightGray"/>
        </w:rPr>
        <w:t xml:space="preserve"> and </w:t>
      </w:r>
      <w:r w:rsidRPr="00C9335E">
        <w:rPr>
          <w:rStyle w:val="Emphasis"/>
          <w:sz w:val="16"/>
          <w:szCs w:val="16"/>
          <w:highlight w:val="lightGray"/>
        </w:rPr>
        <w:t>conditions</w:t>
      </w:r>
      <w:r w:rsidRPr="00C9335E">
        <w:rPr>
          <w:rStyle w:val="StyleUnderline"/>
          <w:sz w:val="16"/>
          <w:szCs w:val="16"/>
        </w:rPr>
        <w:t xml:space="preserve"> of workers; they </w:t>
      </w:r>
      <w:r w:rsidRPr="00C9335E">
        <w:rPr>
          <w:rStyle w:val="StyleUnderline"/>
          <w:sz w:val="16"/>
          <w:szCs w:val="16"/>
          <w:highlight w:val="lightGray"/>
        </w:rPr>
        <w:t>also</w:t>
      </w:r>
      <w:r w:rsidRPr="00C9335E">
        <w:rPr>
          <w:rStyle w:val="StyleUnderline"/>
          <w:sz w:val="16"/>
          <w:szCs w:val="16"/>
        </w:rPr>
        <w:t xml:space="preserve"> played a </w:t>
      </w:r>
      <w:r w:rsidRPr="00C9335E">
        <w:rPr>
          <w:rStyle w:val="Emphasis"/>
          <w:sz w:val="16"/>
          <w:szCs w:val="16"/>
        </w:rPr>
        <w:t>key role</w:t>
      </w:r>
      <w:r w:rsidRPr="00C9335E">
        <w:rPr>
          <w:rStyle w:val="StyleUnderline"/>
          <w:sz w:val="16"/>
          <w:szCs w:val="16"/>
        </w:rPr>
        <w:t xml:space="preserve"> in the </w:t>
      </w:r>
      <w:r w:rsidRPr="00C9335E">
        <w:rPr>
          <w:rStyle w:val="Emphasis"/>
          <w:sz w:val="16"/>
          <w:szCs w:val="16"/>
          <w:highlight w:val="lightGray"/>
        </w:rPr>
        <w:t>construction</w:t>
      </w:r>
      <w:r w:rsidRPr="00C9335E">
        <w:rPr>
          <w:rStyle w:val="StyleUnderline"/>
          <w:sz w:val="16"/>
          <w:szCs w:val="16"/>
          <w:highlight w:val="lightGray"/>
        </w:rPr>
        <w:t xml:space="preserve"> and </w:t>
      </w:r>
      <w:r w:rsidRPr="00C9335E">
        <w:rPr>
          <w:rStyle w:val="Emphasis"/>
          <w:sz w:val="16"/>
          <w:szCs w:val="16"/>
          <w:highlight w:val="lightGray"/>
        </w:rPr>
        <w:t>maintenance</w:t>
      </w:r>
      <w:r w:rsidRPr="00C9335E">
        <w:rPr>
          <w:rStyle w:val="StyleUnderline"/>
          <w:sz w:val="16"/>
          <w:szCs w:val="16"/>
          <w:highlight w:val="lightGray"/>
        </w:rPr>
        <w:t xml:space="preserve"> of</w:t>
      </w:r>
      <w:r w:rsidRPr="00C9335E">
        <w:rPr>
          <w:rStyle w:val="StyleUnderline"/>
          <w:sz w:val="16"/>
          <w:szCs w:val="16"/>
        </w:rPr>
        <w:t xml:space="preserve"> our </w:t>
      </w:r>
      <w:r w:rsidRPr="00C9335E">
        <w:rPr>
          <w:rStyle w:val="Emphasis"/>
          <w:sz w:val="16"/>
          <w:szCs w:val="16"/>
          <w:highlight w:val="lightGray"/>
        </w:rPr>
        <w:t>democracies</w:t>
      </w:r>
      <w:r w:rsidRPr="00C9335E">
        <w:rPr>
          <w:sz w:val="10"/>
          <w:szCs w:val="10"/>
        </w:rPr>
        <w:t xml:space="preserve">.96 </w:t>
      </w:r>
      <w:r w:rsidRPr="00C9335E">
        <w:rPr>
          <w:rStyle w:val="StyleUnderline"/>
          <w:sz w:val="16"/>
          <w:szCs w:val="16"/>
        </w:rPr>
        <w:t xml:space="preserve">Today, trade unions are </w:t>
      </w:r>
      <w:r w:rsidRPr="00C9335E">
        <w:rPr>
          <w:rStyle w:val="Emphasis"/>
          <w:sz w:val="16"/>
          <w:szCs w:val="16"/>
        </w:rPr>
        <w:t>greatly weakened</w:t>
      </w:r>
      <w:r w:rsidRPr="00C9335E">
        <w:rPr>
          <w:rStyle w:val="StyleUnderline"/>
          <w:sz w:val="16"/>
          <w:szCs w:val="16"/>
        </w:rPr>
        <w:t xml:space="preserve"> and </w:t>
      </w:r>
      <w:r w:rsidRPr="00C9335E">
        <w:rPr>
          <w:rStyle w:val="Emphasis"/>
          <w:sz w:val="16"/>
          <w:szCs w:val="16"/>
        </w:rPr>
        <w:t>democracy</w:t>
      </w:r>
      <w:r w:rsidRPr="00C9335E">
        <w:rPr>
          <w:rStyle w:val="StyleUnderline"/>
          <w:sz w:val="16"/>
          <w:szCs w:val="16"/>
        </w:rPr>
        <w:t xml:space="preserve"> is </w:t>
      </w:r>
      <w:r w:rsidRPr="00C9335E">
        <w:rPr>
          <w:rStyle w:val="Emphasis"/>
          <w:sz w:val="16"/>
          <w:szCs w:val="16"/>
        </w:rPr>
        <w:t>under threat</w:t>
      </w:r>
      <w:r w:rsidRPr="00C9335E">
        <w:rPr>
          <w:rStyle w:val="StyleUnderline"/>
          <w:sz w:val="16"/>
          <w:szCs w:val="16"/>
        </w:rPr>
        <w:t xml:space="preserve">. The defence and </w:t>
      </w:r>
      <w:r w:rsidRPr="00C9335E">
        <w:rPr>
          <w:rStyle w:val="Emphasis"/>
          <w:sz w:val="16"/>
          <w:szCs w:val="16"/>
          <w:highlight w:val="lightGray"/>
        </w:rPr>
        <w:t>survival</w:t>
      </w:r>
      <w:r w:rsidRPr="00C9335E">
        <w:rPr>
          <w:rStyle w:val="StyleUnderline"/>
          <w:sz w:val="16"/>
          <w:szCs w:val="16"/>
        </w:rPr>
        <w:t xml:space="preserve"> of the latter may </w:t>
      </w:r>
      <w:r w:rsidRPr="00C9335E">
        <w:rPr>
          <w:rStyle w:val="StyleUnderline"/>
          <w:sz w:val="16"/>
          <w:szCs w:val="16"/>
          <w:highlight w:val="lightGray"/>
        </w:rPr>
        <w:t>depend on</w:t>
      </w:r>
      <w:r w:rsidRPr="00C9335E">
        <w:rPr>
          <w:rStyle w:val="StyleUnderline"/>
          <w:sz w:val="16"/>
          <w:szCs w:val="16"/>
        </w:rPr>
        <w:t xml:space="preserve"> the </w:t>
      </w:r>
      <w:r w:rsidRPr="00C9335E">
        <w:rPr>
          <w:rStyle w:val="Emphasis"/>
          <w:sz w:val="16"/>
          <w:szCs w:val="16"/>
          <w:highlight w:val="lightGray"/>
        </w:rPr>
        <w:t>revival</w:t>
      </w:r>
      <w:r w:rsidRPr="00C9335E">
        <w:rPr>
          <w:rStyle w:val="StyleUnderline"/>
          <w:sz w:val="16"/>
          <w:szCs w:val="16"/>
        </w:rPr>
        <w:t xml:space="preserve"> of the former </w:t>
      </w:r>
      <w:r w:rsidRPr="00C9335E">
        <w:rPr>
          <w:rStyle w:val="StyleUnderline"/>
          <w:sz w:val="16"/>
          <w:szCs w:val="16"/>
          <w:highlight w:val="lightGray"/>
        </w:rPr>
        <w:t xml:space="preserve">as an </w:t>
      </w:r>
      <w:r w:rsidRPr="00C9335E">
        <w:rPr>
          <w:rStyle w:val="Emphasis"/>
          <w:sz w:val="16"/>
          <w:szCs w:val="16"/>
          <w:highlight w:val="lightGray"/>
        </w:rPr>
        <w:t>economic</w:t>
      </w:r>
      <w:r w:rsidRPr="00C9335E">
        <w:rPr>
          <w:rStyle w:val="StyleUnderline"/>
          <w:sz w:val="16"/>
          <w:szCs w:val="16"/>
          <w:highlight w:val="lightGray"/>
        </w:rPr>
        <w:t xml:space="preserve"> and </w:t>
      </w:r>
      <w:r w:rsidRPr="00C9335E">
        <w:rPr>
          <w:rStyle w:val="Emphasis"/>
          <w:sz w:val="16"/>
          <w:szCs w:val="16"/>
          <w:highlight w:val="lightGray"/>
        </w:rPr>
        <w:t>political force</w:t>
      </w:r>
      <w:r w:rsidRPr="00C9335E">
        <w:rPr>
          <w:sz w:val="10"/>
          <w:szCs w:val="10"/>
        </w:rPr>
        <w:t>.</w:t>
      </w:r>
    </w:p>
    <w:p w14:paraId="41212C10" w14:textId="77777777" w:rsidR="00286ABF" w:rsidRPr="00C9335E" w:rsidRDefault="00286ABF" w:rsidP="00286ABF"/>
    <w:p w14:paraId="30A441F2" w14:textId="77777777" w:rsidR="00286ABF" w:rsidRDefault="00286ABF" w:rsidP="00286ABF"/>
    <w:p w14:paraId="2882BC7A" w14:textId="77777777" w:rsidR="00286ABF" w:rsidRDefault="00286ABF" w:rsidP="00286ABF">
      <w:pPr>
        <w:pStyle w:val="Heading4"/>
      </w:pPr>
      <w:r>
        <w:t xml:space="preserve">Only </w:t>
      </w:r>
      <w:r w:rsidRPr="00387E4D">
        <w:rPr>
          <w:u w:val="single"/>
        </w:rPr>
        <w:t>political demands</w:t>
      </w:r>
      <w:r>
        <w:t xml:space="preserve"> can generate </w:t>
      </w:r>
      <w:r w:rsidRPr="00387E4D">
        <w:rPr>
          <w:u w:val="single"/>
        </w:rPr>
        <w:t>sufficient</w:t>
      </w:r>
      <w:r>
        <w:t xml:space="preserve"> momentum </w:t>
      </w:r>
      <w:r w:rsidRPr="00387E4D">
        <w:rPr>
          <w:u w:val="single"/>
        </w:rPr>
        <w:t>beyond</w:t>
      </w:r>
      <w:r>
        <w:t xml:space="preserve"> black malpractice towards </w:t>
      </w:r>
      <w:r w:rsidRPr="00387E4D">
        <w:rPr>
          <w:u w:val="single"/>
        </w:rPr>
        <w:t>material</w:t>
      </w:r>
      <w:r>
        <w:t xml:space="preserve"> change.</w:t>
      </w:r>
    </w:p>
    <w:p w14:paraId="3A856CD0" w14:textId="77777777" w:rsidR="00286ABF" w:rsidRPr="00387E4D" w:rsidRDefault="00286ABF" w:rsidP="00286ABF">
      <w:r>
        <w:t xml:space="preserve">Petra C. </w:t>
      </w:r>
      <w:r w:rsidRPr="001A1253">
        <w:rPr>
          <w:rStyle w:val="Style13ptBold"/>
        </w:rPr>
        <w:t>Redell 21</w:t>
      </w:r>
      <w:r>
        <w:t xml:space="preserve">, Stockholm School of Theology, "Toward a Second Theology: Avant-garde Art and Theopolitics," Literature &amp; Theology, Vol. 35, No. 1, March 2021, pg. 50-52. </w:t>
      </w:r>
    </w:p>
    <w:p w14:paraId="2BAC2EE5" w14:textId="77777777" w:rsidR="00286ABF" w:rsidRPr="00387E4D" w:rsidRDefault="00286ABF" w:rsidP="00286ABF">
      <w:pPr>
        <w:rPr>
          <w:sz w:val="16"/>
        </w:rPr>
      </w:pPr>
      <w:r w:rsidRPr="00387E4D">
        <w:rPr>
          <w:sz w:val="16"/>
        </w:rPr>
        <w:t xml:space="preserve">This article </w:t>
      </w:r>
      <w:r w:rsidRPr="00387E4D">
        <w:rPr>
          <w:rStyle w:val="StyleUnderline"/>
        </w:rPr>
        <w:t>started out with Carter’s call for a</w:t>
      </w:r>
      <w:r w:rsidRPr="00387E4D">
        <w:rPr>
          <w:sz w:val="16"/>
        </w:rPr>
        <w:t xml:space="preserve"> theological </w:t>
      </w:r>
      <w:r w:rsidRPr="00407D65">
        <w:rPr>
          <w:rStyle w:val="Emphasis"/>
        </w:rPr>
        <w:t>black malpractice</w:t>
      </w:r>
      <w:r w:rsidRPr="00387E4D">
        <w:rPr>
          <w:sz w:val="16"/>
        </w:rPr>
        <w:t xml:space="preserve"> </w:t>
      </w:r>
      <w:r w:rsidRPr="00387E4D">
        <w:rPr>
          <w:rStyle w:val="StyleUnderline"/>
        </w:rPr>
        <w:t>beyond the</w:t>
      </w:r>
      <w:r w:rsidRPr="00387E4D">
        <w:rPr>
          <w:sz w:val="16"/>
        </w:rPr>
        <w:t xml:space="preserve"> </w:t>
      </w:r>
      <w:r w:rsidRPr="00387E4D">
        <w:rPr>
          <w:rStyle w:val="Emphasis"/>
        </w:rPr>
        <w:t>proper</w:t>
      </w:r>
      <w:r w:rsidRPr="00387E4D">
        <w:rPr>
          <w:sz w:val="16"/>
        </w:rPr>
        <w:t xml:space="preserve"> </w:t>
      </w:r>
      <w:r w:rsidRPr="00387E4D">
        <w:rPr>
          <w:rStyle w:val="StyleUnderline"/>
        </w:rPr>
        <w:t>practice versus malpractice dualism</w:t>
      </w:r>
      <w:r w:rsidRPr="00387E4D">
        <w:rPr>
          <w:sz w:val="16"/>
        </w:rPr>
        <w:t xml:space="preserve"> in Western political theology. In order to find sources to renegotiate the relationship between the material, the spiritual, and the political, I </w:t>
      </w:r>
      <w:r w:rsidRPr="00387E4D">
        <w:rPr>
          <w:rStyle w:val="StyleUnderline"/>
        </w:rPr>
        <w:t>turned away from</w:t>
      </w:r>
      <w:r w:rsidRPr="00387E4D">
        <w:rPr>
          <w:sz w:val="16"/>
        </w:rPr>
        <w:t xml:space="preserve"> the </w:t>
      </w:r>
      <w:r w:rsidRPr="00387E4D">
        <w:rPr>
          <w:rStyle w:val="Emphasis"/>
        </w:rPr>
        <w:t>theopolitical</w:t>
      </w:r>
      <w:r w:rsidRPr="00387E4D">
        <w:rPr>
          <w:sz w:val="16"/>
        </w:rPr>
        <w:t xml:space="preserve"> </w:t>
      </w:r>
      <w:r w:rsidRPr="00387E4D">
        <w:rPr>
          <w:rStyle w:val="StyleUnderline"/>
        </w:rPr>
        <w:t>discussions</w:t>
      </w:r>
      <w:r w:rsidRPr="00387E4D">
        <w:rPr>
          <w:sz w:val="16"/>
        </w:rPr>
        <w:t xml:space="preserve"> of the West, </w:t>
      </w:r>
      <w:r w:rsidRPr="00387E4D">
        <w:rPr>
          <w:rStyle w:val="StyleUnderline"/>
        </w:rPr>
        <w:t>and</w:t>
      </w:r>
      <w:r w:rsidRPr="00387E4D">
        <w:rPr>
          <w:sz w:val="16"/>
        </w:rPr>
        <w:t xml:space="preserve"> </w:t>
      </w:r>
      <w:r w:rsidRPr="00387E4D">
        <w:rPr>
          <w:rStyle w:val="Emphasis"/>
        </w:rPr>
        <w:t>towards the East</w:t>
      </w:r>
      <w:r w:rsidRPr="00387E4D">
        <w:rPr>
          <w:sz w:val="16"/>
        </w:rPr>
        <w:t xml:space="preserve">. Popova, Tatlin, and Benjamin </w:t>
      </w:r>
      <w:r w:rsidRPr="00387E4D">
        <w:rPr>
          <w:rStyle w:val="StyleUnderline"/>
        </w:rPr>
        <w:t xml:space="preserve">offer a way of </w:t>
      </w:r>
      <w:r w:rsidRPr="00407D65">
        <w:rPr>
          <w:rStyle w:val="StyleUnderline"/>
        </w:rPr>
        <w:t>think</w:t>
      </w:r>
      <w:r w:rsidRPr="00387E4D">
        <w:rPr>
          <w:rStyle w:val="StyleUnderline"/>
        </w:rPr>
        <w:t xml:space="preserve">ing </w:t>
      </w:r>
      <w:r w:rsidRPr="00407D65">
        <w:rPr>
          <w:rStyle w:val="StyleUnderline"/>
          <w:highlight w:val="cyan"/>
        </w:rPr>
        <w:t>political activity as</w:t>
      </w:r>
      <w:r w:rsidRPr="00407D65">
        <w:rPr>
          <w:sz w:val="16"/>
          <w:highlight w:val="cyan"/>
        </w:rPr>
        <w:t xml:space="preserve"> </w:t>
      </w:r>
      <w:r w:rsidRPr="00407D65">
        <w:rPr>
          <w:rStyle w:val="Emphasis"/>
          <w:highlight w:val="cyan"/>
        </w:rPr>
        <w:t>material</w:t>
      </w:r>
      <w:r w:rsidRPr="00387E4D">
        <w:rPr>
          <w:rStyle w:val="Emphasis"/>
        </w:rPr>
        <w:t xml:space="preserve"> presence</w:t>
      </w:r>
      <w:r w:rsidRPr="00387E4D">
        <w:rPr>
          <w:sz w:val="16"/>
        </w:rPr>
        <w:t xml:space="preserve"> </w:t>
      </w:r>
      <w:r w:rsidRPr="00387E4D">
        <w:rPr>
          <w:rStyle w:val="StyleUnderline"/>
        </w:rPr>
        <w:t>in</w:t>
      </w:r>
      <w:r w:rsidRPr="00387E4D">
        <w:rPr>
          <w:sz w:val="16"/>
        </w:rPr>
        <w:t xml:space="preserve"> the </w:t>
      </w:r>
      <w:r w:rsidRPr="00387E4D">
        <w:rPr>
          <w:rStyle w:val="StyleUnderline"/>
        </w:rPr>
        <w:t>elements that make up reality</w:t>
      </w:r>
      <w:r w:rsidRPr="00387E4D">
        <w:rPr>
          <w:sz w:val="16"/>
        </w:rPr>
        <w:t xml:space="preserve">—a constructive presence in the material reality of the everyday. The avant-garde artists paved the way towards understanding </w:t>
      </w:r>
      <w:r w:rsidRPr="00387E4D">
        <w:rPr>
          <w:rStyle w:val="StyleUnderline"/>
        </w:rPr>
        <w:t>the political as an activity</w:t>
      </w:r>
      <w:r w:rsidRPr="00387E4D">
        <w:rPr>
          <w:sz w:val="16"/>
        </w:rPr>
        <w:t xml:space="preserve"> </w:t>
      </w:r>
      <w:r w:rsidRPr="00407D65">
        <w:rPr>
          <w:rStyle w:val="Emphasis"/>
          <w:highlight w:val="cyan"/>
        </w:rPr>
        <w:t>beyond</w:t>
      </w:r>
      <w:r w:rsidRPr="00407D65">
        <w:rPr>
          <w:sz w:val="16"/>
          <w:highlight w:val="cyan"/>
        </w:rPr>
        <w:t xml:space="preserve"> </w:t>
      </w:r>
      <w:r w:rsidRPr="00407D65">
        <w:rPr>
          <w:rStyle w:val="StyleUnderline"/>
          <w:highlight w:val="cyan"/>
        </w:rPr>
        <w:t>a</w:t>
      </w:r>
      <w:r w:rsidRPr="00387E4D">
        <w:rPr>
          <w:rStyle w:val="StyleUnderline"/>
        </w:rPr>
        <w:t xml:space="preserve"> representational </w:t>
      </w:r>
      <w:r w:rsidRPr="00407D65">
        <w:rPr>
          <w:rStyle w:val="StyleUnderline"/>
          <w:highlight w:val="cyan"/>
        </w:rPr>
        <w:t>logic according to which proper</w:t>
      </w:r>
      <w:r w:rsidRPr="00387E4D">
        <w:rPr>
          <w:rStyle w:val="StyleUnderline"/>
        </w:rPr>
        <w:t xml:space="preserve"> practice </w:t>
      </w:r>
      <w:r w:rsidRPr="00407D65">
        <w:rPr>
          <w:rStyle w:val="StyleUnderline"/>
          <w:highlight w:val="cyan"/>
        </w:rPr>
        <w:t>can be</w:t>
      </w:r>
      <w:r w:rsidRPr="00387E4D">
        <w:rPr>
          <w:sz w:val="16"/>
        </w:rPr>
        <w:t xml:space="preserve"> </w:t>
      </w:r>
      <w:r w:rsidRPr="00387E4D">
        <w:rPr>
          <w:rStyle w:val="Emphasis"/>
        </w:rPr>
        <w:t xml:space="preserve">easily </w:t>
      </w:r>
      <w:r w:rsidRPr="00407D65">
        <w:rPr>
          <w:rStyle w:val="Emphasis"/>
          <w:highlight w:val="cyan"/>
        </w:rPr>
        <w:t>distinguished</w:t>
      </w:r>
      <w:r w:rsidRPr="00387E4D">
        <w:rPr>
          <w:sz w:val="16"/>
        </w:rPr>
        <w:t xml:space="preserve"> </w:t>
      </w:r>
      <w:r w:rsidRPr="00387E4D">
        <w:rPr>
          <w:rStyle w:val="StyleUnderline"/>
        </w:rPr>
        <w:t>from malpractice</w:t>
      </w:r>
      <w:r w:rsidRPr="00387E4D">
        <w:rPr>
          <w:sz w:val="16"/>
        </w:rPr>
        <w:t xml:space="preserve"> with reference to an original truth or ideal. In a final step, I now return to the notion of first theology versus second theology and reflect on its relation to Benjamin’s writing about first technology versus second technology.</w:t>
      </w:r>
    </w:p>
    <w:p w14:paraId="078FDE09" w14:textId="77777777" w:rsidR="00286ABF" w:rsidRPr="00387E4D" w:rsidRDefault="00286ABF" w:rsidP="00286ABF">
      <w:pPr>
        <w:rPr>
          <w:sz w:val="16"/>
        </w:rPr>
      </w:pPr>
      <w:r w:rsidRPr="00387E4D">
        <w:rPr>
          <w:sz w:val="16"/>
        </w:rPr>
        <w:t xml:space="preserve">In parallel with Benjamin’s conceptual couple, a first theology would be a theology that in one way or another understands Christian truths and ideals as its origin and as its grounds for motivating political engagement. First theology would be like the representational art that Popova leaves behind in order to function not as an artist but as a constructor in relation to the elements of reality. By contrast, second theology would be a theology of construction motivated by the leaving behind of the true and ideal, yet motivated also by the possibility to act and the impossibility not to take part in the construction of reality that comes with the loss of the origin. To speak with Benjamin, </w:t>
      </w:r>
      <w:r w:rsidRPr="00387E4D">
        <w:rPr>
          <w:rStyle w:val="StyleUnderline"/>
        </w:rPr>
        <w:t>it would be</w:t>
      </w:r>
      <w:r w:rsidRPr="00387E4D">
        <w:rPr>
          <w:sz w:val="16"/>
        </w:rPr>
        <w:t xml:space="preserve"> </w:t>
      </w:r>
      <w:r w:rsidRPr="00407D65">
        <w:rPr>
          <w:rStyle w:val="Emphasis"/>
          <w:highlight w:val="cyan"/>
        </w:rPr>
        <w:t>grounded in play</w:t>
      </w:r>
      <w:r w:rsidRPr="00407D65">
        <w:rPr>
          <w:sz w:val="16"/>
          <w:highlight w:val="cyan"/>
        </w:rPr>
        <w:t xml:space="preserve">, </w:t>
      </w:r>
      <w:r w:rsidRPr="00407D65">
        <w:rPr>
          <w:rStyle w:val="StyleUnderline"/>
          <w:highlight w:val="cyan"/>
        </w:rPr>
        <w:t>not</w:t>
      </w:r>
      <w:r w:rsidRPr="00387E4D">
        <w:rPr>
          <w:rStyle w:val="StyleUnderline"/>
        </w:rPr>
        <w:t xml:space="preserve"> striving for</w:t>
      </w:r>
      <w:r w:rsidRPr="00387E4D">
        <w:rPr>
          <w:sz w:val="16"/>
        </w:rPr>
        <w:t xml:space="preserve"> </w:t>
      </w:r>
      <w:r w:rsidRPr="00407D65">
        <w:rPr>
          <w:rStyle w:val="Emphasis"/>
          <w:highlight w:val="cyan"/>
        </w:rPr>
        <w:t>access</w:t>
      </w:r>
      <w:r w:rsidRPr="00387E4D">
        <w:rPr>
          <w:sz w:val="16"/>
        </w:rPr>
        <w:t xml:space="preserve"> to any origin </w:t>
      </w:r>
      <w:r w:rsidRPr="00387E4D">
        <w:rPr>
          <w:rStyle w:val="StyleUnderline"/>
        </w:rPr>
        <w:t>and not believing in humanity’s ability to</w:t>
      </w:r>
      <w:r w:rsidRPr="00387E4D">
        <w:rPr>
          <w:sz w:val="16"/>
        </w:rPr>
        <w:t xml:space="preserve"> </w:t>
      </w:r>
      <w:r w:rsidRPr="00387E4D">
        <w:rPr>
          <w:rStyle w:val="Emphasis"/>
        </w:rPr>
        <w:t>dominate reality</w:t>
      </w:r>
      <w:r w:rsidRPr="00387E4D">
        <w:rPr>
          <w:sz w:val="16"/>
        </w:rPr>
        <w:t xml:space="preserve">. </w:t>
      </w:r>
      <w:r w:rsidRPr="00387E4D">
        <w:rPr>
          <w:rStyle w:val="StyleUnderline"/>
        </w:rPr>
        <w:t>With reference to</w:t>
      </w:r>
      <w:r w:rsidRPr="00387E4D">
        <w:rPr>
          <w:sz w:val="16"/>
        </w:rPr>
        <w:t xml:space="preserve"> </w:t>
      </w:r>
      <w:r w:rsidRPr="00387E4D">
        <w:rPr>
          <w:rStyle w:val="Emphasis"/>
        </w:rPr>
        <w:t>Carter</w:t>
      </w:r>
      <w:r w:rsidRPr="00387E4D">
        <w:rPr>
          <w:sz w:val="16"/>
        </w:rPr>
        <w:t xml:space="preserve">, </w:t>
      </w:r>
      <w:r w:rsidRPr="00387E4D">
        <w:rPr>
          <w:rStyle w:val="StyleUnderline"/>
        </w:rPr>
        <w:t>it would not even believe</w:t>
      </w:r>
      <w:r w:rsidRPr="00387E4D">
        <w:rPr>
          <w:sz w:val="16"/>
        </w:rPr>
        <w:t xml:space="preserve"> </w:t>
      </w:r>
      <w:r w:rsidRPr="00387E4D">
        <w:rPr>
          <w:rStyle w:val="StyleUnderline"/>
        </w:rPr>
        <w:t>in the</w:t>
      </w:r>
      <w:r w:rsidRPr="00387E4D">
        <w:rPr>
          <w:sz w:val="16"/>
        </w:rPr>
        <w:t xml:space="preserve"> </w:t>
      </w:r>
      <w:r w:rsidRPr="00387E4D">
        <w:rPr>
          <w:rStyle w:val="Emphasis"/>
        </w:rPr>
        <w:t>simple distinction</w:t>
      </w:r>
      <w:r w:rsidRPr="00387E4D">
        <w:rPr>
          <w:sz w:val="16"/>
        </w:rPr>
        <w:t xml:space="preserve"> </w:t>
      </w:r>
      <w:r w:rsidRPr="00387E4D">
        <w:rPr>
          <w:rStyle w:val="StyleUnderline"/>
        </w:rPr>
        <w:t>between proper practice and malpractice since it would be a</w:t>
      </w:r>
      <w:r w:rsidRPr="00387E4D">
        <w:rPr>
          <w:sz w:val="16"/>
        </w:rPr>
        <w:t xml:space="preserve"> </w:t>
      </w:r>
      <w:r w:rsidRPr="00387E4D">
        <w:rPr>
          <w:rStyle w:val="Emphasis"/>
        </w:rPr>
        <w:t>theology</w:t>
      </w:r>
      <w:r w:rsidRPr="00387E4D">
        <w:rPr>
          <w:sz w:val="16"/>
        </w:rPr>
        <w:t xml:space="preserve"> </w:t>
      </w:r>
      <w:r w:rsidRPr="00387E4D">
        <w:rPr>
          <w:rStyle w:val="StyleUnderline"/>
        </w:rPr>
        <w:t>for which</w:t>
      </w:r>
      <w:r w:rsidRPr="00387E4D">
        <w:rPr>
          <w:sz w:val="16"/>
        </w:rPr>
        <w:t xml:space="preserve"> </w:t>
      </w:r>
      <w:r w:rsidRPr="00387E4D">
        <w:rPr>
          <w:rStyle w:val="Emphasis"/>
        </w:rPr>
        <w:t>nouns would be verbs</w:t>
      </w:r>
      <w:r w:rsidRPr="00387E4D">
        <w:rPr>
          <w:sz w:val="16"/>
        </w:rPr>
        <w:t xml:space="preserve">, </w:t>
      </w:r>
      <w:r w:rsidRPr="00387E4D">
        <w:rPr>
          <w:rStyle w:val="StyleUnderline"/>
        </w:rPr>
        <w:t>functions operating</w:t>
      </w:r>
      <w:r w:rsidRPr="00387E4D">
        <w:rPr>
          <w:sz w:val="16"/>
        </w:rPr>
        <w:t xml:space="preserve"> </w:t>
      </w:r>
      <w:r w:rsidRPr="00387E4D">
        <w:rPr>
          <w:rStyle w:val="Emphasis"/>
        </w:rPr>
        <w:t>in relation</w:t>
      </w:r>
      <w:r w:rsidRPr="00387E4D">
        <w:rPr>
          <w:sz w:val="16"/>
        </w:rPr>
        <w:t xml:space="preserve"> </w:t>
      </w:r>
      <w:r w:rsidRPr="00387E4D">
        <w:rPr>
          <w:rStyle w:val="StyleUnderline"/>
        </w:rPr>
        <w:t>rather than</w:t>
      </w:r>
      <w:r w:rsidRPr="00387E4D">
        <w:rPr>
          <w:sz w:val="16"/>
        </w:rPr>
        <w:t xml:space="preserve"> a </w:t>
      </w:r>
      <w:r w:rsidRPr="00387E4D">
        <w:rPr>
          <w:rStyle w:val="StyleUnderline"/>
        </w:rPr>
        <w:t>practice</w:t>
      </w:r>
      <w:r w:rsidRPr="00387E4D">
        <w:rPr>
          <w:sz w:val="16"/>
        </w:rPr>
        <w:t xml:space="preserve"> </w:t>
      </w:r>
      <w:r w:rsidRPr="00387E4D">
        <w:rPr>
          <w:rStyle w:val="Emphasis"/>
        </w:rPr>
        <w:t>relating to a theory</w:t>
      </w:r>
      <w:r w:rsidRPr="00387E4D">
        <w:rPr>
          <w:sz w:val="16"/>
        </w:rPr>
        <w:t xml:space="preserve">. In accordance with the avant-garde renegotiation of the relationship between theory and practice, between the immaterial or spiritual and the material, it would be a theology that does and constructs rather than a theology that refers to a transcendent reality or ideal. In consequence, </w:t>
      </w:r>
      <w:r w:rsidRPr="00407D65">
        <w:rPr>
          <w:rStyle w:val="StyleUnderline"/>
          <w:highlight w:val="cyan"/>
        </w:rPr>
        <w:t>it would</w:t>
      </w:r>
      <w:r w:rsidRPr="00407D65">
        <w:rPr>
          <w:sz w:val="16"/>
          <w:highlight w:val="cyan"/>
        </w:rPr>
        <w:t xml:space="preserve"> </w:t>
      </w:r>
      <w:r w:rsidRPr="00407D65">
        <w:rPr>
          <w:rStyle w:val="Emphasis"/>
          <w:highlight w:val="cyan"/>
        </w:rPr>
        <w:t>motivate</w:t>
      </w:r>
      <w:r w:rsidRPr="00407D65">
        <w:rPr>
          <w:sz w:val="16"/>
          <w:highlight w:val="cyan"/>
        </w:rPr>
        <w:t xml:space="preserve"> </w:t>
      </w:r>
      <w:r w:rsidRPr="00407D65">
        <w:rPr>
          <w:rStyle w:val="StyleUnderline"/>
          <w:highlight w:val="cyan"/>
        </w:rPr>
        <w:t>its doing by</w:t>
      </w:r>
      <w:r w:rsidRPr="00387E4D">
        <w:rPr>
          <w:rStyle w:val="StyleUnderline"/>
        </w:rPr>
        <w:t xml:space="preserve"> the</w:t>
      </w:r>
      <w:r w:rsidRPr="00387E4D">
        <w:rPr>
          <w:sz w:val="16"/>
        </w:rPr>
        <w:t xml:space="preserve"> </w:t>
      </w:r>
      <w:r w:rsidRPr="00407D65">
        <w:rPr>
          <w:rStyle w:val="Emphasis"/>
          <w:highlight w:val="cyan"/>
        </w:rPr>
        <w:t>inevitable partaking</w:t>
      </w:r>
      <w:r w:rsidRPr="00387E4D">
        <w:rPr>
          <w:sz w:val="16"/>
        </w:rPr>
        <w:t xml:space="preserve"> </w:t>
      </w:r>
      <w:r w:rsidRPr="00387E4D">
        <w:rPr>
          <w:rStyle w:val="StyleUnderline"/>
        </w:rPr>
        <w:t>in the construction of reality</w:t>
      </w:r>
      <w:r w:rsidRPr="00387E4D">
        <w:rPr>
          <w:sz w:val="16"/>
        </w:rPr>
        <w:t>, rather than by referring to a Christian truth or ideal.</w:t>
      </w:r>
    </w:p>
    <w:p w14:paraId="3545C6C1" w14:textId="77777777" w:rsidR="00286ABF" w:rsidRPr="0085485B" w:rsidRDefault="00286ABF" w:rsidP="00286ABF">
      <w:pPr>
        <w:rPr>
          <w:sz w:val="16"/>
        </w:rPr>
      </w:pPr>
      <w:r w:rsidRPr="0085485B">
        <w:rPr>
          <w:sz w:val="16"/>
        </w:rPr>
        <w:t xml:space="preserve">From the point of view of second theology, there would be no untouched or innocent aspects of reality. A second theology would acknowledge that theology is the mechanics of ongoing construction—it is not a realm for archaeologists, uncovering a truth hidden beneath the surface. A second theology would recognise its task not as pertaining to Christian truth tout court but to the relationship between humanity and the idea of Christian truths. Thus, it would be a truly political theology in Benjamin’s sense of the word. Just as art turns political when it has realised its loss of the original and become function rather than depiction, in Benjamin’s reasoning, so a </w:t>
      </w:r>
      <w:r w:rsidRPr="0085485B">
        <w:rPr>
          <w:rStyle w:val="StyleUnderline"/>
        </w:rPr>
        <w:t>second theology would be a</w:t>
      </w:r>
      <w:r w:rsidRPr="0085485B">
        <w:rPr>
          <w:sz w:val="16"/>
        </w:rPr>
        <w:t xml:space="preserve"> </w:t>
      </w:r>
      <w:r w:rsidRPr="0085485B">
        <w:rPr>
          <w:rStyle w:val="Emphasis"/>
        </w:rPr>
        <w:t>political theology</w:t>
      </w:r>
      <w:r w:rsidRPr="0085485B">
        <w:rPr>
          <w:sz w:val="16"/>
        </w:rPr>
        <w:t xml:space="preserve">—a theology that does, </w:t>
      </w:r>
      <w:r w:rsidRPr="0085485B">
        <w:rPr>
          <w:rStyle w:val="StyleUnderline"/>
        </w:rPr>
        <w:t>a theology that</w:t>
      </w:r>
      <w:r w:rsidRPr="0085485B">
        <w:rPr>
          <w:sz w:val="16"/>
        </w:rPr>
        <w:t xml:space="preserve"> </w:t>
      </w:r>
      <w:r w:rsidRPr="0085485B">
        <w:rPr>
          <w:rStyle w:val="Emphasis"/>
        </w:rPr>
        <w:t>acts</w:t>
      </w:r>
      <w:r w:rsidRPr="0085485B">
        <w:rPr>
          <w:sz w:val="16"/>
        </w:rPr>
        <w:t>.</w:t>
      </w:r>
    </w:p>
    <w:p w14:paraId="50E69887" w14:textId="77777777" w:rsidR="00286ABF" w:rsidRPr="0085485B" w:rsidRDefault="00286ABF" w:rsidP="00286ABF">
      <w:pPr>
        <w:rPr>
          <w:sz w:val="16"/>
        </w:rPr>
      </w:pPr>
      <w:r w:rsidRPr="0085485B">
        <w:rPr>
          <w:sz w:val="16"/>
        </w:rPr>
        <w:t xml:space="preserve">Accordingly, a second theology would not believe that clear thinking can free the mind from dreams and desires, not even from longing for an Eden that never was. Our relationship to reality is too intricate, too enigmatic. Benjamin’s notion of commodity as phantasmagoria instigates a certain humility in relation also to religious artefacts—whether, say, kitschy Jesus images created by artists like Uhde or the bread and wine of the Eucharist. We know the bread and wine are not flesh and blood, and that a Jesus image in a wallet will not protect us, but neither are they just bread and wine, nor is the image inactive. Matter is more than reason may capture, but also more than what is suggested by the very distinction between the spiritual and the material. </w:t>
      </w:r>
      <w:r w:rsidRPr="0085485B">
        <w:rPr>
          <w:rStyle w:val="StyleUnderline"/>
        </w:rPr>
        <w:t>Second theology would</w:t>
      </w:r>
      <w:r w:rsidRPr="0085485B">
        <w:rPr>
          <w:sz w:val="16"/>
        </w:rPr>
        <w:t xml:space="preserve">, to that extent, </w:t>
      </w:r>
      <w:r w:rsidRPr="00407D65">
        <w:rPr>
          <w:rStyle w:val="StyleUnderline"/>
          <w:highlight w:val="cyan"/>
        </w:rPr>
        <w:t>be neither</w:t>
      </w:r>
      <w:r w:rsidRPr="00407D65">
        <w:rPr>
          <w:sz w:val="16"/>
          <w:highlight w:val="cyan"/>
        </w:rPr>
        <w:t xml:space="preserve"> </w:t>
      </w:r>
      <w:r w:rsidRPr="00407D65">
        <w:rPr>
          <w:rStyle w:val="Emphasis"/>
          <w:highlight w:val="cyan"/>
        </w:rPr>
        <w:t>immanent nor transcendent</w:t>
      </w:r>
      <w:r w:rsidRPr="0085485B">
        <w:rPr>
          <w:sz w:val="16"/>
        </w:rPr>
        <w:t xml:space="preserve">, </w:t>
      </w:r>
      <w:r w:rsidRPr="0085485B">
        <w:rPr>
          <w:rStyle w:val="StyleUnderline"/>
        </w:rPr>
        <w:t>neither</w:t>
      </w:r>
      <w:r w:rsidRPr="0085485B">
        <w:rPr>
          <w:sz w:val="16"/>
        </w:rPr>
        <w:t xml:space="preserve"> purely </w:t>
      </w:r>
      <w:r w:rsidRPr="0085485B">
        <w:rPr>
          <w:rStyle w:val="Emphasis"/>
        </w:rPr>
        <w:t>secular nor</w:t>
      </w:r>
      <w:r w:rsidRPr="0085485B">
        <w:rPr>
          <w:sz w:val="16"/>
        </w:rPr>
        <w:t xml:space="preserve"> purely </w:t>
      </w:r>
      <w:r w:rsidRPr="0085485B">
        <w:rPr>
          <w:rStyle w:val="Emphasis"/>
        </w:rPr>
        <w:t>sacred</w:t>
      </w:r>
      <w:r w:rsidRPr="0085485B">
        <w:rPr>
          <w:sz w:val="16"/>
        </w:rPr>
        <w:t xml:space="preserve">; </w:t>
      </w:r>
      <w:r w:rsidRPr="0085485B">
        <w:rPr>
          <w:rStyle w:val="StyleUnderline"/>
        </w:rPr>
        <w:t>it could be</w:t>
      </w:r>
      <w:r w:rsidRPr="0085485B">
        <w:rPr>
          <w:sz w:val="16"/>
        </w:rPr>
        <w:t xml:space="preserve"> </w:t>
      </w:r>
      <w:r w:rsidRPr="0085485B">
        <w:rPr>
          <w:rStyle w:val="Emphasis"/>
        </w:rPr>
        <w:t>all of these</w:t>
      </w:r>
      <w:r w:rsidRPr="0085485B">
        <w:rPr>
          <w:sz w:val="16"/>
        </w:rPr>
        <w:t xml:space="preserve"> </w:t>
      </w:r>
      <w:r w:rsidRPr="0085485B">
        <w:rPr>
          <w:rStyle w:val="StyleUnderline"/>
        </w:rPr>
        <w:t xml:space="preserve">because it would </w:t>
      </w:r>
      <w:r w:rsidRPr="00407D65">
        <w:rPr>
          <w:rStyle w:val="StyleUnderline"/>
          <w:highlight w:val="cyan"/>
        </w:rPr>
        <w:t>approach theology at the level of</w:t>
      </w:r>
      <w:r w:rsidRPr="0085485B">
        <w:rPr>
          <w:sz w:val="16"/>
        </w:rPr>
        <w:t xml:space="preserve"> the appearance of </w:t>
      </w:r>
      <w:r w:rsidRPr="00407D65">
        <w:rPr>
          <w:rStyle w:val="Emphasis"/>
          <w:highlight w:val="cyan"/>
        </w:rPr>
        <w:t>reality</w:t>
      </w:r>
      <w:r w:rsidRPr="0085485B">
        <w:rPr>
          <w:sz w:val="16"/>
        </w:rPr>
        <w:t xml:space="preserve"> </w:t>
      </w:r>
      <w:r w:rsidRPr="0085485B">
        <w:rPr>
          <w:rStyle w:val="StyleUnderline"/>
        </w:rPr>
        <w:t>rather than</w:t>
      </w:r>
      <w:r w:rsidRPr="0085485B">
        <w:rPr>
          <w:sz w:val="16"/>
        </w:rPr>
        <w:t xml:space="preserve"> the level of </w:t>
      </w:r>
      <w:r w:rsidRPr="0085485B">
        <w:rPr>
          <w:rStyle w:val="Emphasis"/>
        </w:rPr>
        <w:t>truth claims and ideals</w:t>
      </w:r>
      <w:r w:rsidRPr="0085485B">
        <w:rPr>
          <w:sz w:val="16"/>
        </w:rPr>
        <w:t>. The distinction between first and second theology would not relate to where the divine is situated—in or beyond this world—but to how the theological task is understood, which in turn affects how theological knowledge is regarded. To second theology, theological knowledge is constantly constructed, materially, with or without us—not something we discover.</w:t>
      </w:r>
    </w:p>
    <w:p w14:paraId="397658A5" w14:textId="77777777" w:rsidR="00286ABF" w:rsidRPr="0085485B" w:rsidRDefault="00286ABF" w:rsidP="00286ABF">
      <w:pPr>
        <w:rPr>
          <w:sz w:val="16"/>
        </w:rPr>
      </w:pPr>
      <w:r w:rsidRPr="0085485B">
        <w:rPr>
          <w:sz w:val="16"/>
        </w:rPr>
        <w:t xml:space="preserve">Thus, </w:t>
      </w:r>
      <w:r w:rsidRPr="0085485B">
        <w:rPr>
          <w:rStyle w:val="StyleUnderline"/>
        </w:rPr>
        <w:t>second theology is</w:t>
      </w:r>
      <w:r w:rsidRPr="0085485B">
        <w:rPr>
          <w:sz w:val="16"/>
        </w:rPr>
        <w:t xml:space="preserve"> also </w:t>
      </w:r>
      <w:r w:rsidRPr="00407D65">
        <w:rPr>
          <w:rStyle w:val="StyleUnderline"/>
          <w:highlight w:val="cyan"/>
        </w:rPr>
        <w:t>a form of</w:t>
      </w:r>
      <w:r w:rsidRPr="00407D65">
        <w:rPr>
          <w:sz w:val="16"/>
          <w:highlight w:val="cyan"/>
        </w:rPr>
        <w:t xml:space="preserve"> </w:t>
      </w:r>
      <w:r w:rsidRPr="00407D65">
        <w:rPr>
          <w:rStyle w:val="Emphasis"/>
          <w:highlight w:val="cyan"/>
        </w:rPr>
        <w:t>activism</w:t>
      </w:r>
      <w:r w:rsidRPr="0085485B">
        <w:rPr>
          <w:sz w:val="16"/>
        </w:rPr>
        <w:t xml:space="preserve">, </w:t>
      </w:r>
      <w:r w:rsidRPr="0085485B">
        <w:rPr>
          <w:rStyle w:val="StyleUnderline"/>
        </w:rPr>
        <w:t>politically</w:t>
      </w:r>
      <w:r w:rsidRPr="0085485B">
        <w:rPr>
          <w:sz w:val="16"/>
        </w:rPr>
        <w:t xml:space="preserve">, ecologically, </w:t>
      </w:r>
      <w:r w:rsidRPr="0085485B">
        <w:rPr>
          <w:rStyle w:val="StyleUnderline"/>
        </w:rPr>
        <w:t>socially, and academically</w:t>
      </w:r>
      <w:r w:rsidRPr="0085485B">
        <w:rPr>
          <w:sz w:val="16"/>
        </w:rPr>
        <w:t xml:space="preserve">. Its </w:t>
      </w:r>
      <w:r w:rsidRPr="0085485B">
        <w:rPr>
          <w:rStyle w:val="StyleUnderline"/>
        </w:rPr>
        <w:t>purpose is not to</w:t>
      </w:r>
      <w:r w:rsidRPr="0085485B">
        <w:rPr>
          <w:sz w:val="16"/>
        </w:rPr>
        <w:t xml:space="preserve"> </w:t>
      </w:r>
      <w:r w:rsidRPr="0085485B">
        <w:rPr>
          <w:rStyle w:val="Emphasis"/>
        </w:rPr>
        <w:t>throw out</w:t>
      </w:r>
      <w:r w:rsidRPr="0085485B">
        <w:rPr>
          <w:sz w:val="16"/>
        </w:rPr>
        <w:t xml:space="preserve"> the old </w:t>
      </w:r>
      <w:r w:rsidRPr="0085485B">
        <w:rPr>
          <w:rStyle w:val="Emphasis"/>
        </w:rPr>
        <w:t>traditions</w:t>
      </w:r>
      <w:r w:rsidRPr="0085485B">
        <w:rPr>
          <w:sz w:val="16"/>
        </w:rPr>
        <w:t xml:space="preserve"> </w:t>
      </w:r>
      <w:r w:rsidRPr="0085485B">
        <w:rPr>
          <w:rStyle w:val="StyleUnderline"/>
        </w:rPr>
        <w:t>and prompt a</w:t>
      </w:r>
      <w:r w:rsidRPr="0085485B">
        <w:rPr>
          <w:sz w:val="16"/>
        </w:rPr>
        <w:t xml:space="preserve"> </w:t>
      </w:r>
      <w:r w:rsidRPr="0085485B">
        <w:rPr>
          <w:rStyle w:val="Emphasis"/>
        </w:rPr>
        <w:t>new utopian order</w:t>
      </w:r>
      <w:r w:rsidRPr="0085485B">
        <w:rPr>
          <w:sz w:val="16"/>
        </w:rPr>
        <w:t xml:space="preserve">, </w:t>
      </w:r>
      <w:r w:rsidRPr="0085485B">
        <w:rPr>
          <w:rStyle w:val="StyleUnderline"/>
        </w:rPr>
        <w:t xml:space="preserve">but </w:t>
      </w:r>
      <w:r w:rsidRPr="00407D65">
        <w:rPr>
          <w:rStyle w:val="StyleUnderline"/>
          <w:highlight w:val="cyan"/>
        </w:rPr>
        <w:t>to</w:t>
      </w:r>
      <w:r w:rsidRPr="0085485B">
        <w:rPr>
          <w:sz w:val="16"/>
        </w:rPr>
        <w:t xml:space="preserve"> critique and </w:t>
      </w:r>
      <w:r w:rsidRPr="00407D65">
        <w:rPr>
          <w:rStyle w:val="Emphasis"/>
          <w:highlight w:val="cyan"/>
        </w:rPr>
        <w:t>reconstruct</w:t>
      </w:r>
      <w:r w:rsidRPr="0085485B">
        <w:rPr>
          <w:sz w:val="16"/>
        </w:rPr>
        <w:t xml:space="preserve"> </w:t>
      </w:r>
      <w:r w:rsidRPr="0085485B">
        <w:rPr>
          <w:rStyle w:val="StyleUnderline"/>
        </w:rPr>
        <w:t>with the conviction</w:t>
      </w:r>
      <w:r w:rsidRPr="0085485B">
        <w:rPr>
          <w:sz w:val="16"/>
        </w:rPr>
        <w:t xml:space="preserve"> that </w:t>
      </w:r>
      <w:r w:rsidRPr="0085485B">
        <w:rPr>
          <w:rStyle w:val="StyleUnderline"/>
        </w:rPr>
        <w:t xml:space="preserve">the mystery of </w:t>
      </w:r>
      <w:r w:rsidRPr="00407D65">
        <w:rPr>
          <w:rStyle w:val="StyleUnderline"/>
          <w:highlight w:val="cyan"/>
        </w:rPr>
        <w:t>the material world</w:t>
      </w:r>
      <w:r w:rsidRPr="0085485B">
        <w:rPr>
          <w:sz w:val="16"/>
        </w:rPr>
        <w:t xml:space="preserve"> always </w:t>
      </w:r>
      <w:r w:rsidRPr="0085485B">
        <w:rPr>
          <w:rStyle w:val="Emphasis"/>
        </w:rPr>
        <w:t>surpasses</w:t>
      </w:r>
      <w:r w:rsidRPr="0085485B">
        <w:rPr>
          <w:sz w:val="16"/>
        </w:rPr>
        <w:t xml:space="preserve"> </w:t>
      </w:r>
      <w:r w:rsidRPr="0085485B">
        <w:rPr>
          <w:rStyle w:val="StyleUnderline"/>
        </w:rPr>
        <w:t>what we think we know</w:t>
      </w:r>
      <w:r w:rsidRPr="0085485B">
        <w:rPr>
          <w:sz w:val="16"/>
        </w:rPr>
        <w:t xml:space="preserve">. Second theology </w:t>
      </w:r>
      <w:r w:rsidRPr="0085485B">
        <w:rPr>
          <w:rStyle w:val="StyleUnderline"/>
        </w:rPr>
        <w:t xml:space="preserve">could be </w:t>
      </w:r>
      <w:r w:rsidRPr="00407D65">
        <w:rPr>
          <w:rStyle w:val="StyleUnderline"/>
          <w:highlight w:val="cyan"/>
        </w:rPr>
        <w:t>performed</w:t>
      </w:r>
      <w:r w:rsidRPr="0085485B">
        <w:rPr>
          <w:sz w:val="16"/>
        </w:rPr>
        <w:t xml:space="preserve"> on the streets, in the trees, on the seas, </w:t>
      </w:r>
      <w:r w:rsidRPr="00407D65">
        <w:rPr>
          <w:rStyle w:val="StyleUnderline"/>
          <w:highlight w:val="cyan"/>
        </w:rPr>
        <w:t>in</w:t>
      </w:r>
      <w:r w:rsidRPr="0085485B">
        <w:rPr>
          <w:sz w:val="16"/>
        </w:rPr>
        <w:t xml:space="preserve"> churches, and </w:t>
      </w:r>
      <w:r w:rsidRPr="00407D65">
        <w:rPr>
          <w:rStyle w:val="Emphasis"/>
          <w:highlight w:val="cyan"/>
        </w:rPr>
        <w:t>town halls—pragmatic and playful</w:t>
      </w:r>
      <w:r w:rsidRPr="0085485B">
        <w:rPr>
          <w:sz w:val="16"/>
        </w:rPr>
        <w:t>. Second technology, in the words of Daniel Mourenza, ‘</w:t>
      </w:r>
      <w:r w:rsidRPr="0085485B">
        <w:rPr>
          <w:rStyle w:val="StyleUnderline"/>
        </w:rPr>
        <w:t xml:space="preserve">is </w:t>
      </w:r>
      <w:r w:rsidRPr="00407D65">
        <w:rPr>
          <w:rStyle w:val="StyleUnderline"/>
          <w:highlight w:val="cyan"/>
        </w:rPr>
        <w:t>based on</w:t>
      </w:r>
      <w:r w:rsidRPr="00407D65">
        <w:rPr>
          <w:sz w:val="16"/>
          <w:highlight w:val="cyan"/>
        </w:rPr>
        <w:t xml:space="preserve"> </w:t>
      </w:r>
      <w:r w:rsidRPr="00407D65">
        <w:rPr>
          <w:rStyle w:val="Emphasis"/>
          <w:highlight w:val="cyan"/>
        </w:rPr>
        <w:t>testing</w:t>
      </w:r>
      <w:r w:rsidRPr="00407D65">
        <w:rPr>
          <w:sz w:val="16"/>
          <w:highlight w:val="cyan"/>
        </w:rPr>
        <w:t xml:space="preserve"> </w:t>
      </w:r>
      <w:r w:rsidRPr="00407D65">
        <w:rPr>
          <w:rStyle w:val="StyleUnderline"/>
          <w:highlight w:val="cyan"/>
        </w:rPr>
        <w:t>and</w:t>
      </w:r>
      <w:r w:rsidRPr="00407D65">
        <w:rPr>
          <w:sz w:val="16"/>
          <w:highlight w:val="cyan"/>
        </w:rPr>
        <w:t xml:space="preserve"> </w:t>
      </w:r>
      <w:r w:rsidRPr="00407D65">
        <w:rPr>
          <w:rStyle w:val="Emphasis"/>
          <w:highlight w:val="cyan"/>
        </w:rPr>
        <w:t>scientific procedures</w:t>
      </w:r>
      <w:r w:rsidRPr="0085485B">
        <w:rPr>
          <w:sz w:val="16"/>
        </w:rPr>
        <w:t xml:space="preserve">, that is, </w:t>
      </w:r>
      <w:r w:rsidRPr="0085485B">
        <w:rPr>
          <w:rStyle w:val="StyleUnderline"/>
        </w:rPr>
        <w:t>on</w:t>
      </w:r>
      <w:r w:rsidRPr="0085485B">
        <w:rPr>
          <w:sz w:val="16"/>
        </w:rPr>
        <w:t xml:space="preserve"> </w:t>
      </w:r>
      <w:r w:rsidRPr="0085485B">
        <w:rPr>
          <w:rStyle w:val="Emphasis"/>
        </w:rPr>
        <w:t>experimentation</w:t>
      </w:r>
      <w:r w:rsidRPr="0085485B">
        <w:rPr>
          <w:sz w:val="16"/>
        </w:rPr>
        <w:t xml:space="preserve"> and play (Spiel)’.29 Second theology is playful, experimental, unhavable, unholdable, it </w:t>
      </w:r>
      <w:r w:rsidRPr="0085485B">
        <w:rPr>
          <w:rStyle w:val="StyleUnderline"/>
        </w:rPr>
        <w:t>is a malpractice that</w:t>
      </w:r>
      <w:r w:rsidRPr="0085485B">
        <w:rPr>
          <w:sz w:val="16"/>
        </w:rPr>
        <w:t xml:space="preserve"> </w:t>
      </w:r>
      <w:r w:rsidRPr="0085485B">
        <w:rPr>
          <w:rStyle w:val="Emphasis"/>
        </w:rPr>
        <w:t>never claims the last word</w:t>
      </w:r>
      <w:r w:rsidRPr="0085485B">
        <w:rPr>
          <w:sz w:val="16"/>
        </w:rPr>
        <w:t xml:space="preserve"> </w:t>
      </w:r>
      <w:r w:rsidRPr="0085485B">
        <w:rPr>
          <w:rStyle w:val="StyleUnderline"/>
        </w:rPr>
        <w:t>but</w:t>
      </w:r>
      <w:r w:rsidRPr="0085485B">
        <w:rPr>
          <w:sz w:val="16"/>
        </w:rPr>
        <w:t xml:space="preserve">, rather, </w:t>
      </w:r>
      <w:r w:rsidRPr="0085485B">
        <w:rPr>
          <w:rStyle w:val="Emphasis"/>
        </w:rPr>
        <w:t>always adds</w:t>
      </w:r>
      <w:r w:rsidRPr="0085485B">
        <w:rPr>
          <w:sz w:val="16"/>
        </w:rPr>
        <w:t xml:space="preserve"> yet </w:t>
      </w:r>
      <w:r w:rsidRPr="0085485B">
        <w:rPr>
          <w:rStyle w:val="StyleUnderline"/>
        </w:rPr>
        <w:t>another</w:t>
      </w:r>
      <w:r w:rsidRPr="0085485B">
        <w:rPr>
          <w:sz w:val="16"/>
        </w:rPr>
        <w:t>.</w:t>
      </w:r>
    </w:p>
    <w:p w14:paraId="0C339779" w14:textId="77777777" w:rsidR="00286ABF" w:rsidRPr="00387E4D" w:rsidRDefault="00286ABF" w:rsidP="00286ABF">
      <w:pPr>
        <w:rPr>
          <w:sz w:val="16"/>
        </w:rPr>
      </w:pPr>
      <w:r w:rsidRPr="00387E4D">
        <w:rPr>
          <w:rStyle w:val="StyleUnderline"/>
        </w:rPr>
        <w:t>For Carter, the idea of a</w:t>
      </w:r>
      <w:r w:rsidRPr="00387E4D">
        <w:rPr>
          <w:sz w:val="16"/>
        </w:rPr>
        <w:t xml:space="preserve"> </w:t>
      </w:r>
      <w:r w:rsidRPr="00387E4D">
        <w:rPr>
          <w:rStyle w:val="Emphasis"/>
        </w:rPr>
        <w:t>proper</w:t>
      </w:r>
      <w:r w:rsidRPr="00387E4D">
        <w:rPr>
          <w:sz w:val="16"/>
        </w:rPr>
        <w:t xml:space="preserve"> </w:t>
      </w:r>
      <w:r w:rsidRPr="00387E4D">
        <w:rPr>
          <w:rStyle w:val="StyleUnderline"/>
        </w:rPr>
        <w:t>practice and its relation to</w:t>
      </w:r>
      <w:r w:rsidRPr="00387E4D">
        <w:rPr>
          <w:sz w:val="16"/>
        </w:rPr>
        <w:t xml:space="preserve"> a </w:t>
      </w:r>
      <w:r w:rsidRPr="00387E4D">
        <w:rPr>
          <w:rStyle w:val="Emphasis"/>
        </w:rPr>
        <w:t>malpractice</w:t>
      </w:r>
      <w:r w:rsidRPr="00387E4D">
        <w:rPr>
          <w:sz w:val="16"/>
        </w:rPr>
        <w:t xml:space="preserve"> </w:t>
      </w:r>
      <w:r w:rsidRPr="00387E4D">
        <w:rPr>
          <w:rStyle w:val="StyleUnderline"/>
        </w:rPr>
        <w:t>expresses</w:t>
      </w:r>
      <w:r w:rsidRPr="00387E4D">
        <w:rPr>
          <w:sz w:val="16"/>
        </w:rPr>
        <w:t xml:space="preserve"> </w:t>
      </w:r>
      <w:r w:rsidRPr="00387E4D">
        <w:rPr>
          <w:rStyle w:val="Emphasis"/>
        </w:rPr>
        <w:t>one theological logic</w:t>
      </w:r>
      <w:r w:rsidRPr="00387E4D">
        <w:rPr>
          <w:sz w:val="16"/>
        </w:rPr>
        <w:t xml:space="preserve">. His </w:t>
      </w:r>
      <w:r w:rsidRPr="00387E4D">
        <w:rPr>
          <w:rStyle w:val="StyleUnderline"/>
        </w:rPr>
        <w:t>response is to suggest</w:t>
      </w:r>
      <w:r w:rsidRPr="00387E4D">
        <w:rPr>
          <w:sz w:val="16"/>
        </w:rPr>
        <w:t xml:space="preserve"> a </w:t>
      </w:r>
      <w:r w:rsidRPr="00387E4D">
        <w:rPr>
          <w:rStyle w:val="StyleUnderline"/>
        </w:rPr>
        <w:t>theology</w:t>
      </w:r>
      <w:r w:rsidRPr="00387E4D">
        <w:rPr>
          <w:sz w:val="16"/>
        </w:rPr>
        <w:t xml:space="preserve"> arising from within language and bodies alike, finding inspiration </w:t>
      </w:r>
      <w:r w:rsidRPr="00387E4D">
        <w:rPr>
          <w:rStyle w:val="StyleUnderline"/>
        </w:rPr>
        <w:t>in an account of</w:t>
      </w:r>
      <w:r w:rsidRPr="00387E4D">
        <w:rPr>
          <w:sz w:val="16"/>
        </w:rPr>
        <w:t xml:space="preserve"> </w:t>
      </w:r>
      <w:r w:rsidRPr="00387E4D">
        <w:rPr>
          <w:rStyle w:val="Emphasis"/>
        </w:rPr>
        <w:t>Blackness</w:t>
      </w:r>
      <w:r w:rsidRPr="00387E4D">
        <w:rPr>
          <w:sz w:val="16"/>
        </w:rPr>
        <w:t xml:space="preserve"> </w:t>
      </w:r>
      <w:r w:rsidRPr="00387E4D">
        <w:rPr>
          <w:rStyle w:val="StyleUnderline"/>
        </w:rPr>
        <w:t>that can</w:t>
      </w:r>
      <w:r w:rsidRPr="00387E4D">
        <w:rPr>
          <w:sz w:val="16"/>
        </w:rPr>
        <w:t xml:space="preserve"> </w:t>
      </w:r>
      <w:r w:rsidRPr="00387E4D">
        <w:rPr>
          <w:rStyle w:val="Emphasis"/>
        </w:rPr>
        <w:t>challenge</w:t>
      </w:r>
      <w:r w:rsidRPr="00387E4D">
        <w:rPr>
          <w:sz w:val="16"/>
        </w:rPr>
        <w:t xml:space="preserve"> </w:t>
      </w:r>
      <w:r w:rsidRPr="00387E4D">
        <w:rPr>
          <w:rStyle w:val="StyleUnderline"/>
        </w:rPr>
        <w:t>the</w:t>
      </w:r>
      <w:r w:rsidRPr="00387E4D">
        <w:rPr>
          <w:sz w:val="16"/>
        </w:rPr>
        <w:t xml:space="preserve"> </w:t>
      </w:r>
      <w:r w:rsidRPr="00387E4D">
        <w:rPr>
          <w:rStyle w:val="Emphasis"/>
        </w:rPr>
        <w:t>religion of whiteness</w:t>
      </w:r>
      <w:r w:rsidRPr="00387E4D">
        <w:rPr>
          <w:sz w:val="16"/>
        </w:rPr>
        <w:t xml:space="preserve">—the religion that inevitably encompasses a propertisation (both an aspiration to property and a concern with what is proper). The present article has </w:t>
      </w:r>
      <w:r w:rsidRPr="00407D65">
        <w:rPr>
          <w:rStyle w:val="Emphasis"/>
          <w:highlight w:val="cyan"/>
        </w:rPr>
        <w:t>complement</w:t>
      </w:r>
      <w:r w:rsidRPr="00387E4D">
        <w:rPr>
          <w:sz w:val="16"/>
        </w:rPr>
        <w:t xml:space="preserve">ed </w:t>
      </w:r>
      <w:r w:rsidRPr="00407D65">
        <w:rPr>
          <w:rStyle w:val="StyleUnderline"/>
          <w:highlight w:val="cyan"/>
        </w:rPr>
        <w:t>Carter</w:t>
      </w:r>
      <w:r w:rsidRPr="00387E4D">
        <w:rPr>
          <w:rStyle w:val="StyleUnderline"/>
        </w:rPr>
        <w:t xml:space="preserve">’s contribution </w:t>
      </w:r>
      <w:r w:rsidRPr="00407D65">
        <w:rPr>
          <w:rStyle w:val="StyleUnderline"/>
          <w:highlight w:val="cyan"/>
        </w:rPr>
        <w:t>with</w:t>
      </w:r>
      <w:r w:rsidRPr="00387E4D">
        <w:rPr>
          <w:sz w:val="16"/>
        </w:rPr>
        <w:t xml:space="preserve"> a </w:t>
      </w:r>
      <w:r w:rsidRPr="00407D65">
        <w:rPr>
          <w:rStyle w:val="Emphasis"/>
          <w:highlight w:val="cyan"/>
        </w:rPr>
        <w:t>political thinking</w:t>
      </w:r>
      <w:r w:rsidRPr="00387E4D">
        <w:rPr>
          <w:sz w:val="16"/>
        </w:rPr>
        <w:t xml:space="preserve"> appearing in Russia </w:t>
      </w:r>
      <w:r w:rsidRPr="00407D65">
        <w:rPr>
          <w:rStyle w:val="StyleUnderline"/>
          <w:highlight w:val="cyan"/>
        </w:rPr>
        <w:t>in a time of need</w:t>
      </w:r>
      <w:r w:rsidRPr="00387E4D">
        <w:rPr>
          <w:rStyle w:val="StyleUnderline"/>
        </w:rPr>
        <w:t xml:space="preserve"> and despair</w:t>
      </w:r>
      <w:r w:rsidRPr="00387E4D">
        <w:rPr>
          <w:sz w:val="16"/>
        </w:rPr>
        <w:t xml:space="preserve">. Through avantgarde art, I have suggested another theo-logic, one that would leave behind the aspirations of first theology and move towards a second theology. This </w:t>
      </w:r>
      <w:r w:rsidRPr="00387E4D">
        <w:rPr>
          <w:rStyle w:val="StyleUnderline"/>
        </w:rPr>
        <w:t>new theo-logic would</w:t>
      </w:r>
      <w:r w:rsidRPr="00387E4D">
        <w:rPr>
          <w:sz w:val="16"/>
        </w:rPr>
        <w:t xml:space="preserve"> </w:t>
      </w:r>
      <w:r w:rsidRPr="00407D65">
        <w:rPr>
          <w:rStyle w:val="Emphasis"/>
          <w:highlight w:val="cyan"/>
        </w:rPr>
        <w:t>leave behind</w:t>
      </w:r>
      <w:r w:rsidRPr="00387E4D">
        <w:rPr>
          <w:sz w:val="16"/>
        </w:rPr>
        <w:t xml:space="preserve"> the kind of </w:t>
      </w:r>
      <w:r w:rsidRPr="00407D65">
        <w:rPr>
          <w:rStyle w:val="StyleUnderline"/>
          <w:highlight w:val="cyan"/>
        </w:rPr>
        <w:t>representational thinking</w:t>
      </w:r>
      <w:r w:rsidRPr="00387E4D">
        <w:rPr>
          <w:sz w:val="16"/>
        </w:rPr>
        <w:t xml:space="preserve"> that is motivated by property and properness, </w:t>
      </w:r>
      <w:r w:rsidRPr="00387E4D">
        <w:rPr>
          <w:rStyle w:val="StyleUnderline"/>
        </w:rPr>
        <w:t>by</w:t>
      </w:r>
      <w:r w:rsidRPr="00387E4D">
        <w:rPr>
          <w:sz w:val="16"/>
        </w:rPr>
        <w:t xml:space="preserve"> </w:t>
      </w:r>
      <w:r w:rsidRPr="00387E4D">
        <w:rPr>
          <w:rStyle w:val="Emphasis"/>
        </w:rPr>
        <w:t>owning</w:t>
      </w:r>
      <w:r w:rsidRPr="00387E4D">
        <w:rPr>
          <w:sz w:val="16"/>
        </w:rPr>
        <w:t xml:space="preserve">, </w:t>
      </w:r>
      <w:r w:rsidRPr="00387E4D">
        <w:rPr>
          <w:rStyle w:val="Emphasis"/>
        </w:rPr>
        <w:t>having</w:t>
      </w:r>
      <w:r w:rsidRPr="00387E4D">
        <w:rPr>
          <w:sz w:val="16"/>
        </w:rPr>
        <w:t xml:space="preserve"> </w:t>
      </w:r>
      <w:r w:rsidRPr="00387E4D">
        <w:rPr>
          <w:rStyle w:val="StyleUnderline"/>
        </w:rPr>
        <w:t>and</w:t>
      </w:r>
      <w:r w:rsidRPr="00387E4D">
        <w:rPr>
          <w:sz w:val="16"/>
        </w:rPr>
        <w:t xml:space="preserve"> </w:t>
      </w:r>
      <w:r w:rsidRPr="00387E4D">
        <w:rPr>
          <w:rStyle w:val="Emphasis"/>
        </w:rPr>
        <w:t>holding</w:t>
      </w:r>
      <w:r w:rsidRPr="00387E4D">
        <w:rPr>
          <w:sz w:val="16"/>
        </w:rPr>
        <w:t xml:space="preserve"> </w:t>
      </w:r>
      <w:r w:rsidRPr="00387E4D">
        <w:rPr>
          <w:rStyle w:val="StyleUnderline"/>
        </w:rPr>
        <w:t>material reality as well as the ideal</w:t>
      </w:r>
      <w:r w:rsidRPr="00387E4D">
        <w:rPr>
          <w:sz w:val="16"/>
        </w:rPr>
        <w:t xml:space="preserve">: it is a theo-logic that would </w:t>
      </w:r>
      <w:r w:rsidRPr="00387E4D">
        <w:rPr>
          <w:rStyle w:val="StyleUnderline"/>
        </w:rPr>
        <w:t>embrace the</w:t>
      </w:r>
      <w:r w:rsidRPr="00387E4D">
        <w:rPr>
          <w:sz w:val="16"/>
        </w:rPr>
        <w:t xml:space="preserve"> </w:t>
      </w:r>
      <w:r w:rsidRPr="00387E4D">
        <w:rPr>
          <w:rStyle w:val="Emphasis"/>
        </w:rPr>
        <w:t>loss</w:t>
      </w:r>
      <w:r w:rsidRPr="00387E4D">
        <w:rPr>
          <w:sz w:val="16"/>
        </w:rPr>
        <w:t xml:space="preserve"> </w:t>
      </w:r>
      <w:r w:rsidRPr="00387E4D">
        <w:rPr>
          <w:rStyle w:val="StyleUnderline"/>
        </w:rPr>
        <w:t>of representational thinking</w:t>
      </w:r>
      <w:r w:rsidRPr="00387E4D">
        <w:rPr>
          <w:sz w:val="16"/>
        </w:rPr>
        <w:t xml:space="preserve"> </w:t>
      </w:r>
      <w:r w:rsidRPr="00387E4D">
        <w:rPr>
          <w:rStyle w:val="Emphasis"/>
          <w:sz w:val="24"/>
          <w:szCs w:val="24"/>
        </w:rPr>
        <w:t xml:space="preserve">by </w:t>
      </w:r>
      <w:r w:rsidRPr="00407D65">
        <w:rPr>
          <w:rStyle w:val="Emphasis"/>
          <w:sz w:val="24"/>
          <w:szCs w:val="24"/>
          <w:highlight w:val="cyan"/>
        </w:rPr>
        <w:t>turning theology to action</w:t>
      </w:r>
      <w:r w:rsidRPr="00387E4D">
        <w:rPr>
          <w:sz w:val="16"/>
        </w:rPr>
        <w:t xml:space="preserve"> and construction.</w:t>
      </w:r>
    </w:p>
    <w:p w14:paraId="3246B528" w14:textId="77777777" w:rsidR="00286ABF" w:rsidRDefault="00286ABF" w:rsidP="00286ABF"/>
    <w:p w14:paraId="5DA07BD9" w14:textId="77777777" w:rsidR="00286ABF" w:rsidRDefault="00286ABF" w:rsidP="00286ABF"/>
    <w:p w14:paraId="70BC1623" w14:textId="77777777" w:rsidR="00286ABF" w:rsidRPr="007F71A8" w:rsidRDefault="00286ABF" w:rsidP="00286ABF">
      <w:pPr>
        <w:pStyle w:val="Heading4"/>
      </w:pPr>
      <w:r>
        <w:t xml:space="preserve">Rage </w:t>
      </w:r>
      <w:r>
        <w:rPr>
          <w:u w:val="single"/>
        </w:rPr>
        <w:t>doesn’t solve</w:t>
      </w:r>
      <w:r>
        <w:t xml:space="preserve"> and is undergirded by a </w:t>
      </w:r>
      <w:r>
        <w:rPr>
          <w:u w:val="single"/>
        </w:rPr>
        <w:t>retributive impulse</w:t>
      </w:r>
      <w:r>
        <w:t xml:space="preserve"> that provides the ethical justification for </w:t>
      </w:r>
      <w:r>
        <w:rPr>
          <w:u w:val="single"/>
        </w:rPr>
        <w:t>carceral policies</w:t>
      </w:r>
      <w:r>
        <w:t xml:space="preserve"> like the death penalty.</w:t>
      </w:r>
    </w:p>
    <w:p w14:paraId="7AAA228A" w14:textId="77777777" w:rsidR="00286ABF" w:rsidRDefault="00286ABF" w:rsidP="00286ABF">
      <w:r w:rsidRPr="00207D7C">
        <w:rPr>
          <w:rStyle w:val="Style13ptBold"/>
        </w:rPr>
        <w:t>Nussbaum 20</w:t>
      </w:r>
      <w:r>
        <w:t xml:space="preserve"> – </w:t>
      </w:r>
      <w:r w:rsidRPr="00207D7C">
        <w:t>Ernst Freund Distinguished Service Professor of Law and Ethics at the University of Chicago</w:t>
      </w:r>
      <w:r>
        <w:t>.</w:t>
      </w:r>
    </w:p>
    <w:p w14:paraId="6BFC02A3" w14:textId="77777777" w:rsidR="00286ABF" w:rsidRPr="00BC1C44" w:rsidRDefault="00286ABF" w:rsidP="00286ABF">
      <w:r>
        <w:t xml:space="preserve">Martha C. Nussbaum, “The Weakness of the Furies,” </w:t>
      </w:r>
      <w:r>
        <w:rPr>
          <w:i/>
          <w:iCs/>
        </w:rPr>
        <w:t>Boston Review</w:t>
      </w:r>
      <w:r>
        <w:t xml:space="preserve">, 19 February 2020, </w:t>
      </w:r>
      <w:r w:rsidRPr="00207D7C">
        <w:t>https://www.bostonreview.net/articles/weakness-of-the-furies/</w:t>
      </w:r>
      <w:r>
        <w:t>.</w:t>
      </w:r>
    </w:p>
    <w:p w14:paraId="3DFE26D1" w14:textId="77777777" w:rsidR="00286ABF" w:rsidRPr="00BC1C44" w:rsidRDefault="00286ABF" w:rsidP="00286ABF">
      <w:pPr>
        <w:rPr>
          <w:rStyle w:val="StyleUnderline"/>
        </w:rPr>
      </w:pPr>
      <w:r w:rsidRPr="00BC1C44">
        <w:rPr>
          <w:sz w:val="16"/>
          <w:szCs w:val="16"/>
        </w:rPr>
        <w:t xml:space="preserve">However, let’s face it: this is not all that people usually mean by anger. </w:t>
      </w:r>
      <w:r w:rsidRPr="00207D7C">
        <w:rPr>
          <w:rStyle w:val="StyleUnderline"/>
          <w:highlight w:val="yellow"/>
        </w:rPr>
        <w:t xml:space="preserve">Anger is </w:t>
      </w:r>
      <w:r w:rsidRPr="00207D7C">
        <w:rPr>
          <w:rStyle w:val="Emphasis"/>
          <w:highlight w:val="yellow"/>
        </w:rPr>
        <w:t>rarely pure</w:t>
      </w:r>
      <w:r w:rsidRPr="00207D7C">
        <w:rPr>
          <w:rStyle w:val="StyleUnderline"/>
          <w:highlight w:val="yellow"/>
        </w:rPr>
        <w:t xml:space="preserve"> of</w:t>
      </w:r>
      <w:r w:rsidRPr="00BC1C44">
        <w:rPr>
          <w:rStyle w:val="StyleUnderline"/>
        </w:rPr>
        <w:t xml:space="preserve"> a</w:t>
      </w:r>
      <w:r w:rsidRPr="00BC1C44">
        <w:rPr>
          <w:sz w:val="16"/>
          <w:szCs w:val="16"/>
        </w:rPr>
        <w:t xml:space="preserve"> further element (present in all the philosophical definitions of anger I know, including Gandhi’s): </w:t>
      </w:r>
      <w:r w:rsidRPr="00207D7C">
        <w:rPr>
          <w:rStyle w:val="StyleUnderline"/>
          <w:highlight w:val="yellow"/>
        </w:rPr>
        <w:t xml:space="preserve">the wish for </w:t>
      </w:r>
      <w:r w:rsidRPr="00207D7C">
        <w:rPr>
          <w:rStyle w:val="Emphasis"/>
          <w:highlight w:val="yellow"/>
        </w:rPr>
        <w:t>payback</w:t>
      </w:r>
      <w:r w:rsidRPr="00BC1C44">
        <w:rPr>
          <w:rStyle w:val="StyleUnderline"/>
        </w:rPr>
        <w:t xml:space="preserve">, for </w:t>
      </w:r>
      <w:r w:rsidRPr="00BC1C44">
        <w:rPr>
          <w:rStyle w:val="Emphasis"/>
        </w:rPr>
        <w:t>commensurate pain</w:t>
      </w:r>
      <w:r w:rsidRPr="00BC1C44">
        <w:rPr>
          <w:rStyle w:val="StyleUnderline"/>
        </w:rPr>
        <w:t xml:space="preserve"> to befall the </w:t>
      </w:r>
      <w:r w:rsidRPr="00BC1C44">
        <w:rPr>
          <w:rStyle w:val="Emphasis"/>
        </w:rPr>
        <w:t>aggressor</w:t>
      </w:r>
      <w:r w:rsidRPr="00BC1C44">
        <w:rPr>
          <w:sz w:val="16"/>
          <w:szCs w:val="16"/>
        </w:rPr>
        <w:t xml:space="preserve">. I’ve already said that transition anger can give a useful role to punishment, so it’s tricky to distinguish the future-directed type from the purely back-directed retributive type. But </w:t>
      </w:r>
      <w:r w:rsidRPr="00BC1C44">
        <w:rPr>
          <w:rStyle w:val="StyleUnderline"/>
        </w:rPr>
        <w:t xml:space="preserve">people are usually </w:t>
      </w:r>
      <w:r w:rsidRPr="00BC1C44">
        <w:rPr>
          <w:rStyle w:val="Emphasis"/>
        </w:rPr>
        <w:t>not pure</w:t>
      </w:r>
      <w:r w:rsidRPr="00BC1C44">
        <w:rPr>
          <w:rStyle w:val="StyleUnderline"/>
        </w:rPr>
        <w:t xml:space="preserve"> in their </w:t>
      </w:r>
      <w:r w:rsidRPr="00BC1C44">
        <w:rPr>
          <w:rStyle w:val="Emphasis"/>
        </w:rPr>
        <w:t>orientation</w:t>
      </w:r>
      <w:r w:rsidRPr="00BC1C44">
        <w:rPr>
          <w:rStyle w:val="StyleUnderline"/>
        </w:rPr>
        <w:t xml:space="preserve"> to </w:t>
      </w:r>
      <w:r w:rsidRPr="00BC1C44">
        <w:rPr>
          <w:rStyle w:val="Emphasis"/>
        </w:rPr>
        <w:t>future welfare</w:t>
      </w:r>
      <w:r w:rsidRPr="00BC1C44">
        <w:rPr>
          <w:rStyle w:val="StyleUnderline"/>
        </w:rPr>
        <w:t xml:space="preserve">. </w:t>
      </w:r>
      <w:r w:rsidRPr="00207D7C">
        <w:rPr>
          <w:rStyle w:val="StyleUnderline"/>
          <w:highlight w:val="yellow"/>
        </w:rPr>
        <w:t xml:space="preserve">When struck, their </w:t>
      </w:r>
      <w:r w:rsidRPr="00207D7C">
        <w:rPr>
          <w:rStyle w:val="Emphasis"/>
          <w:highlight w:val="yellow"/>
        </w:rPr>
        <w:t>impulse</w:t>
      </w:r>
      <w:r w:rsidRPr="00207D7C">
        <w:rPr>
          <w:rStyle w:val="StyleUnderline"/>
          <w:highlight w:val="yellow"/>
        </w:rPr>
        <w:t xml:space="preserve"> is to </w:t>
      </w:r>
      <w:r w:rsidRPr="00207D7C">
        <w:rPr>
          <w:rStyle w:val="Emphasis"/>
          <w:highlight w:val="yellow"/>
        </w:rPr>
        <w:t>strike back</w:t>
      </w:r>
      <w:r w:rsidRPr="00207D7C">
        <w:rPr>
          <w:rStyle w:val="StyleUnderline"/>
          <w:highlight w:val="yellow"/>
        </w:rPr>
        <w:t>. They</w:t>
      </w:r>
      <w:r w:rsidRPr="00BC1C44">
        <w:rPr>
          <w:sz w:val="16"/>
          <w:szCs w:val="16"/>
        </w:rPr>
        <w:t xml:space="preserve"> so easily </w:t>
      </w:r>
      <w:r w:rsidRPr="00207D7C">
        <w:rPr>
          <w:rStyle w:val="StyleUnderline"/>
          <w:highlight w:val="yellow"/>
        </w:rPr>
        <w:t>imagine</w:t>
      </w:r>
      <w:r w:rsidRPr="00BC1C44">
        <w:rPr>
          <w:rStyle w:val="StyleUnderline"/>
        </w:rPr>
        <w:t xml:space="preserve"> that a </w:t>
      </w:r>
      <w:r w:rsidRPr="00207D7C">
        <w:rPr>
          <w:rStyle w:val="Emphasis"/>
          <w:highlight w:val="yellow"/>
        </w:rPr>
        <w:t>counterbalancing pain</w:t>
      </w:r>
      <w:r w:rsidRPr="00BC1C44">
        <w:rPr>
          <w:rStyle w:val="StyleUnderline"/>
        </w:rPr>
        <w:t xml:space="preserve"> on the other side </w:t>
      </w:r>
      <w:r w:rsidRPr="00207D7C">
        <w:rPr>
          <w:rStyle w:val="Emphasis"/>
          <w:highlight w:val="yellow"/>
        </w:rPr>
        <w:t>annuls</w:t>
      </w:r>
      <w:r w:rsidRPr="00BC1C44">
        <w:rPr>
          <w:rStyle w:val="StyleUnderline"/>
        </w:rPr>
        <w:t xml:space="preserve"> or </w:t>
      </w:r>
      <w:r w:rsidRPr="00BC1C44">
        <w:rPr>
          <w:rStyle w:val="Emphasis"/>
        </w:rPr>
        <w:t>undoes</w:t>
      </w:r>
      <w:r w:rsidRPr="00BC1C44">
        <w:rPr>
          <w:rStyle w:val="StyleUnderline"/>
        </w:rPr>
        <w:t xml:space="preserve"> </w:t>
      </w:r>
      <w:r w:rsidRPr="00207D7C">
        <w:rPr>
          <w:rStyle w:val="StyleUnderline"/>
          <w:highlight w:val="yellow"/>
        </w:rPr>
        <w:t>their pain</w:t>
      </w:r>
      <w:r w:rsidRPr="00BC1C44">
        <w:rPr>
          <w:sz w:val="16"/>
          <w:szCs w:val="16"/>
        </w:rPr>
        <w:t xml:space="preserve"> or wrong. </w:t>
      </w:r>
      <w:r w:rsidRPr="00207D7C">
        <w:rPr>
          <w:rStyle w:val="StyleUnderline"/>
          <w:highlight w:val="yellow"/>
        </w:rPr>
        <w:t>Hence</w:t>
      </w:r>
      <w:r w:rsidRPr="00BC1C44">
        <w:rPr>
          <w:rStyle w:val="StyleUnderline"/>
        </w:rPr>
        <w:t xml:space="preserve"> the </w:t>
      </w:r>
      <w:r w:rsidRPr="00207D7C">
        <w:rPr>
          <w:rStyle w:val="Emphasis"/>
          <w:highlight w:val="yellow"/>
        </w:rPr>
        <w:t>widespread support</w:t>
      </w:r>
      <w:r w:rsidRPr="00207D7C">
        <w:rPr>
          <w:rStyle w:val="StyleUnderline"/>
          <w:highlight w:val="yellow"/>
        </w:rPr>
        <w:t xml:space="preserve"> for </w:t>
      </w:r>
      <w:r w:rsidRPr="00207D7C">
        <w:rPr>
          <w:rStyle w:val="Emphasis"/>
          <w:highlight w:val="yellow"/>
        </w:rPr>
        <w:t>capital punishment</w:t>
      </w:r>
      <w:r w:rsidRPr="00BC1C44">
        <w:rPr>
          <w:rStyle w:val="StyleUnderline"/>
        </w:rPr>
        <w:t xml:space="preserve"> among relatives of homicide victims</w:t>
      </w:r>
      <w:r w:rsidRPr="00BC1C44">
        <w:rPr>
          <w:sz w:val="16"/>
          <w:szCs w:val="16"/>
        </w:rPr>
        <w:t xml:space="preserve">. Capital punishment has never been shown to have deterrent value. People call for it because of its alleged proportional retributive fittingness. </w:t>
      </w:r>
      <w:r w:rsidRPr="00207D7C">
        <w:rPr>
          <w:rStyle w:val="StyleUnderline"/>
          <w:highlight w:val="yellow"/>
        </w:rPr>
        <w:t xml:space="preserve">Your child’s death is </w:t>
      </w:r>
      <w:r w:rsidRPr="00207D7C">
        <w:rPr>
          <w:rStyle w:val="Emphasis"/>
          <w:highlight w:val="yellow"/>
        </w:rPr>
        <w:t>made good</w:t>
      </w:r>
      <w:r w:rsidRPr="00207D7C">
        <w:rPr>
          <w:rStyle w:val="StyleUnderline"/>
          <w:highlight w:val="yellow"/>
        </w:rPr>
        <w:t xml:space="preserve"> by the </w:t>
      </w:r>
      <w:r w:rsidRPr="00207D7C">
        <w:rPr>
          <w:rStyle w:val="Emphasis"/>
          <w:highlight w:val="yellow"/>
        </w:rPr>
        <w:t>criminal’s death</w:t>
      </w:r>
      <w:r w:rsidRPr="00BC1C44">
        <w:rPr>
          <w:rStyle w:val="StyleUnderline"/>
        </w:rPr>
        <w:t xml:space="preserve">, or so it is all </w:t>
      </w:r>
      <w:r w:rsidRPr="00BC1C44">
        <w:rPr>
          <w:rStyle w:val="Emphasis"/>
        </w:rPr>
        <w:t>too easy to think</w:t>
      </w:r>
      <w:r w:rsidRPr="00BC1C44">
        <w:rPr>
          <w:rStyle w:val="StyleUnderline"/>
        </w:rPr>
        <w:t>.</w:t>
      </w:r>
    </w:p>
    <w:p w14:paraId="5A2406A7" w14:textId="77777777" w:rsidR="00286ABF" w:rsidRPr="00BC1C44" w:rsidRDefault="00286ABF" w:rsidP="00286ABF">
      <w:pPr>
        <w:rPr>
          <w:rStyle w:val="StyleUnderline"/>
        </w:rPr>
      </w:pPr>
      <w:r w:rsidRPr="00BC1C44">
        <w:rPr>
          <w:sz w:val="16"/>
          <w:szCs w:val="16"/>
        </w:rPr>
        <w:t xml:space="preserve">We all know victims who focus obsessively on retributive fantasies and plans toward those who have wronged them. Virtually the entirety of divorce and child custody litigation is retributive in spirit, rarely aimed at equity and general welfare. Our major religions nourish retributive fantasies: the book of Revelation, for example, deserves Nietzsche’s judgment that it is an ugly revenge fantasy. And a study of the way “victim impact” statements have figured in criminal trials shows that they serve largely to ramp up the demand for harsh punishment of a retributive sort. </w:t>
      </w:r>
      <w:r w:rsidRPr="00207D7C">
        <w:rPr>
          <w:rStyle w:val="Emphasis"/>
          <w:highlight w:val="yellow"/>
        </w:rPr>
        <w:t>Past injuries</w:t>
      </w:r>
      <w:r w:rsidRPr="00BC1C44">
        <w:rPr>
          <w:rStyle w:val="StyleUnderline"/>
        </w:rPr>
        <w:t xml:space="preserve">, however, </w:t>
      </w:r>
      <w:r w:rsidRPr="00207D7C">
        <w:rPr>
          <w:rStyle w:val="StyleUnderline"/>
          <w:highlight w:val="yellow"/>
        </w:rPr>
        <w:t xml:space="preserve">are </w:t>
      </w:r>
      <w:r w:rsidRPr="00207D7C">
        <w:rPr>
          <w:rStyle w:val="Emphasis"/>
          <w:highlight w:val="yellow"/>
        </w:rPr>
        <w:t>past</w:t>
      </w:r>
      <w:r w:rsidRPr="00207D7C">
        <w:rPr>
          <w:rStyle w:val="StyleUnderline"/>
          <w:highlight w:val="yellow"/>
        </w:rPr>
        <w:t xml:space="preserve">. Pain creates </w:t>
      </w:r>
      <w:r w:rsidRPr="00207D7C">
        <w:rPr>
          <w:rStyle w:val="Emphasis"/>
          <w:highlight w:val="yellow"/>
        </w:rPr>
        <w:t>more pain</w:t>
      </w:r>
      <w:r w:rsidRPr="00207D7C">
        <w:rPr>
          <w:rStyle w:val="StyleUnderline"/>
          <w:highlight w:val="yellow"/>
        </w:rPr>
        <w:t xml:space="preserve"> and does not </w:t>
      </w:r>
      <w:r w:rsidRPr="00207D7C">
        <w:rPr>
          <w:rStyle w:val="Emphasis"/>
          <w:highlight w:val="yellow"/>
        </w:rPr>
        <w:t>repair</w:t>
      </w:r>
      <w:r w:rsidRPr="00207D7C">
        <w:rPr>
          <w:rStyle w:val="StyleUnderline"/>
          <w:highlight w:val="yellow"/>
        </w:rPr>
        <w:t xml:space="preserve"> the </w:t>
      </w:r>
      <w:r w:rsidRPr="00207D7C">
        <w:rPr>
          <w:rStyle w:val="Emphasis"/>
          <w:highlight w:val="yellow"/>
        </w:rPr>
        <w:t>original injury</w:t>
      </w:r>
      <w:r w:rsidRPr="00BC1C44">
        <w:rPr>
          <w:rStyle w:val="StyleUnderline"/>
        </w:rPr>
        <w:t xml:space="preserve">. The </w:t>
      </w:r>
      <w:r w:rsidRPr="00207D7C">
        <w:rPr>
          <w:rStyle w:val="Emphasis"/>
          <w:highlight w:val="yellow"/>
        </w:rPr>
        <w:t>proportionality</w:t>
      </w:r>
      <w:r w:rsidRPr="00207D7C">
        <w:rPr>
          <w:rStyle w:val="StyleUnderline"/>
          <w:highlight w:val="yellow"/>
        </w:rPr>
        <w:t xml:space="preserve"> of pain to past pain</w:t>
      </w:r>
      <w:r w:rsidRPr="00BC1C44">
        <w:rPr>
          <w:sz w:val="16"/>
          <w:szCs w:val="16"/>
        </w:rPr>
        <w:t xml:space="preserve"> is, by itself, never a reason for a harsh punishment, and it typically </w:t>
      </w:r>
      <w:r w:rsidRPr="00207D7C">
        <w:rPr>
          <w:rStyle w:val="Emphasis"/>
          <w:highlight w:val="yellow"/>
        </w:rPr>
        <w:t>distracts</w:t>
      </w:r>
      <w:r w:rsidRPr="00207D7C">
        <w:rPr>
          <w:rStyle w:val="StyleUnderline"/>
          <w:highlight w:val="yellow"/>
        </w:rPr>
        <w:t xml:space="preserve"> from</w:t>
      </w:r>
      <w:r w:rsidRPr="00BC1C44">
        <w:rPr>
          <w:rStyle w:val="StyleUnderline"/>
        </w:rPr>
        <w:t xml:space="preserve"> the task of </w:t>
      </w:r>
      <w:r w:rsidRPr="00207D7C">
        <w:rPr>
          <w:rStyle w:val="Emphasis"/>
          <w:highlight w:val="yellow"/>
        </w:rPr>
        <w:t>fixing the future</w:t>
      </w:r>
      <w:r w:rsidRPr="00BC1C44">
        <w:rPr>
          <w:rStyle w:val="StyleUnderline"/>
        </w:rPr>
        <w:t>.</w:t>
      </w:r>
    </w:p>
    <w:p w14:paraId="33200FA2" w14:textId="77777777" w:rsidR="00286ABF" w:rsidRPr="00BC1C44" w:rsidRDefault="00286ABF" w:rsidP="00286ABF">
      <w:pPr>
        <w:rPr>
          <w:sz w:val="8"/>
          <w:szCs w:val="8"/>
        </w:rPr>
      </w:pPr>
      <w:r w:rsidRPr="00BC1C44">
        <w:rPr>
          <w:sz w:val="8"/>
          <w:szCs w:val="8"/>
        </w:rPr>
        <w:t>Both Western and Indian philosophical traditions (the only non-Western ones I know enough about to speak) judge that ordinary anger is retributive; what I have called transition anger is exceptional. Studying the breakdown of marriages and friendships, one is inclined to agree. However, the numbers don’t matter: it is the distinction that matters, and this distinction has simply not been clearly made, throughout the whole philosophical tradition.</w:t>
      </w:r>
    </w:p>
    <w:p w14:paraId="700480F5" w14:textId="77777777" w:rsidR="00286ABF" w:rsidRPr="00BC1C44" w:rsidRDefault="00286ABF" w:rsidP="00286ABF">
      <w:pPr>
        <w:rPr>
          <w:sz w:val="16"/>
          <w:szCs w:val="16"/>
        </w:rPr>
      </w:pPr>
      <w:r w:rsidRPr="00BC1C44">
        <w:rPr>
          <w:sz w:val="16"/>
          <w:szCs w:val="16"/>
        </w:rPr>
        <w:t xml:space="preserve">Transition anger is useful in a struggle and does not burden the personality. </w:t>
      </w:r>
      <w:r w:rsidRPr="00207D7C">
        <w:rPr>
          <w:rStyle w:val="StyleUnderline"/>
          <w:highlight w:val="yellow"/>
        </w:rPr>
        <w:t>Retributive anger</w:t>
      </w:r>
      <w:r w:rsidRPr="00BC1C44">
        <w:rPr>
          <w:sz w:val="16"/>
          <w:szCs w:val="16"/>
        </w:rPr>
        <w:t xml:space="preserve"> burdens the personality—and </w:t>
      </w:r>
      <w:r w:rsidRPr="00207D7C">
        <w:rPr>
          <w:rStyle w:val="StyleUnderline"/>
          <w:highlight w:val="yellow"/>
        </w:rPr>
        <w:t xml:space="preserve">is </w:t>
      </w:r>
      <w:r w:rsidRPr="00207D7C">
        <w:rPr>
          <w:rStyle w:val="Emphasis"/>
          <w:highlight w:val="yellow"/>
        </w:rPr>
        <w:t>not very useful</w:t>
      </w:r>
      <w:r w:rsidRPr="00207D7C">
        <w:rPr>
          <w:rStyle w:val="StyleUnderline"/>
          <w:highlight w:val="yellow"/>
        </w:rPr>
        <w:t xml:space="preserve"> in a </w:t>
      </w:r>
      <w:r w:rsidRPr="00207D7C">
        <w:rPr>
          <w:rStyle w:val="Emphasis"/>
          <w:highlight w:val="yellow"/>
        </w:rPr>
        <w:t>struggle for freedom</w:t>
      </w:r>
      <w:r w:rsidRPr="00BC1C44">
        <w:rPr>
          <w:sz w:val="16"/>
          <w:szCs w:val="16"/>
        </w:rPr>
        <w:t>. Martin Luther King, Jr., the one distinguished Western philosopher who did recognize and emphasize this distinction, spoke of the way that the anger of people in his movement had to be purified and “channelized.” In a statement in 1959, he vividly characterized the two types.</w:t>
      </w:r>
    </w:p>
    <w:p w14:paraId="77D41F4D" w14:textId="77777777" w:rsidR="00286ABF" w:rsidRPr="00BC1C44" w:rsidRDefault="00286ABF" w:rsidP="00286ABF">
      <w:pPr>
        <w:rPr>
          <w:u w:val="single"/>
        </w:rPr>
      </w:pPr>
      <w:r w:rsidRPr="00BC1C44">
        <w:rPr>
          <w:sz w:val="16"/>
          <w:szCs w:val="16"/>
        </w:rPr>
        <w:t xml:space="preserve">One is the development of a wholesome social organization to resist with effective, firm measures any efforts to impede progress. The other is a confused, </w:t>
      </w:r>
      <w:r w:rsidRPr="00207D7C">
        <w:rPr>
          <w:rStyle w:val="Emphasis"/>
          <w:highlight w:val="yellow"/>
        </w:rPr>
        <w:t>anger-motivated</w:t>
      </w:r>
      <w:r w:rsidRPr="00207D7C">
        <w:rPr>
          <w:rStyle w:val="StyleUnderline"/>
          <w:highlight w:val="yellow"/>
        </w:rPr>
        <w:t xml:space="preserve"> drive to strike back violently</w:t>
      </w:r>
      <w:r w:rsidRPr="00BC1C44">
        <w:rPr>
          <w:sz w:val="16"/>
          <w:szCs w:val="16"/>
        </w:rPr>
        <w:t xml:space="preserve">, to inflict damage. Primarily, it seeks to cause injury to retaliate for wrongful suffering It </w:t>
      </w:r>
      <w:r w:rsidRPr="00207D7C">
        <w:rPr>
          <w:rStyle w:val="StyleUnderline"/>
          <w:highlight w:val="yellow"/>
        </w:rPr>
        <w:t>is punitive</w:t>
      </w:r>
      <w:r w:rsidRPr="00BC1C44">
        <w:rPr>
          <w:sz w:val="16"/>
          <w:szCs w:val="16"/>
        </w:rPr>
        <w:t>—</w:t>
      </w:r>
      <w:r w:rsidRPr="00207D7C">
        <w:rPr>
          <w:rStyle w:val="Emphasis"/>
          <w:highlight w:val="yellow"/>
        </w:rPr>
        <w:t>not radical</w:t>
      </w:r>
      <w:r w:rsidRPr="00207D7C">
        <w:rPr>
          <w:rStyle w:val="StyleUnderline"/>
          <w:highlight w:val="yellow"/>
        </w:rPr>
        <w:t xml:space="preserve"> or </w:t>
      </w:r>
      <w:r w:rsidRPr="00207D7C">
        <w:rPr>
          <w:rStyle w:val="Emphasis"/>
          <w:highlight w:val="yellow"/>
        </w:rPr>
        <w:t>constructive</w:t>
      </w:r>
      <w:r w:rsidRPr="00BC1C44">
        <w:rPr>
          <w:rStyle w:val="StyleUnderline"/>
        </w:rPr>
        <w:t>.</w:t>
      </w:r>
    </w:p>
    <w:p w14:paraId="1FC1C72F" w14:textId="77777777" w:rsidR="00286ABF" w:rsidRDefault="00286ABF" w:rsidP="00286ABF">
      <w:pPr>
        <w:pStyle w:val="Heading3"/>
      </w:pPr>
      <w:r>
        <w:t>AT: Not About Labor---2AC</w:t>
      </w:r>
    </w:p>
    <w:p w14:paraId="68031370" w14:textId="77777777" w:rsidR="00286ABF" w:rsidRDefault="00286ABF" w:rsidP="00286ABF">
      <w:pPr>
        <w:pStyle w:val="Analytic"/>
        <w:rPr>
          <w:rFonts w:cs="Arial"/>
        </w:rPr>
      </w:pPr>
    </w:p>
    <w:p w14:paraId="590DA6D3" w14:textId="77777777" w:rsidR="00286ABF" w:rsidRPr="003E2308" w:rsidRDefault="00286ABF" w:rsidP="00286ABF">
      <w:pPr>
        <w:keepNext/>
        <w:keepLines/>
        <w:spacing w:before="40" w:after="0"/>
        <w:outlineLvl w:val="3"/>
        <w:rPr>
          <w:rFonts w:asciiTheme="minorHAnsi" w:eastAsiaTheme="majorEastAsia" w:hAnsiTheme="minorHAnsi"/>
          <w:b/>
          <w:iCs/>
          <w:sz w:val="26"/>
        </w:rPr>
      </w:pPr>
      <w:r w:rsidRPr="003E2308">
        <w:rPr>
          <w:rFonts w:asciiTheme="minorHAnsi" w:eastAsiaTheme="majorEastAsia" w:hAnsiTheme="minorHAnsi"/>
          <w:b/>
          <w:iCs/>
          <w:sz w:val="26"/>
        </w:rPr>
        <w:t xml:space="preserve">Different outcomes between Black Americans and Immigrants prove totalizing ontologies fail and that phenomic anti-blackness is wrong </w:t>
      </w:r>
    </w:p>
    <w:p w14:paraId="7BC5BF25" w14:textId="77777777" w:rsidR="00286ABF" w:rsidRPr="003E2308" w:rsidRDefault="00286ABF" w:rsidP="00286ABF">
      <w:pPr>
        <w:rPr>
          <w:rFonts w:asciiTheme="minorHAnsi" w:eastAsia="Times New Roman" w:hAnsiTheme="minorHAnsi"/>
        </w:rPr>
      </w:pPr>
      <w:r w:rsidRPr="003E2308">
        <w:rPr>
          <w:rFonts w:asciiTheme="minorHAnsi" w:eastAsia="Times New Roman" w:hAnsiTheme="minorHAnsi"/>
        </w:rPr>
        <w:t xml:space="preserve">Mosi </w:t>
      </w:r>
      <w:r w:rsidRPr="003E2308">
        <w:rPr>
          <w:rFonts w:asciiTheme="minorHAnsi" w:eastAsia="Times New Roman" w:hAnsiTheme="minorHAnsi"/>
          <w:b/>
          <w:bCs/>
          <w:sz w:val="26"/>
        </w:rPr>
        <w:t>Ifatunji 24</w:t>
      </w:r>
      <w:r w:rsidRPr="003E2308">
        <w:rPr>
          <w:rFonts w:asciiTheme="minorHAnsi" w:eastAsia="Times New Roman" w:hAnsiTheme="minorHAnsi"/>
        </w:rPr>
        <w:t xml:space="preserve">, College of Letters &amp; Sciences, Department of African American Studies, Department of Sociology, Institute for Diversity Science, and the Center for Demography and Ecology at the University of Wisconsin–Madison, 5/29/24, “Toward an Ethnoracial Ontology for the Study of Race and Ethnicity: The Case of African Americans and Black Immigrants in the United States,” </w:t>
      </w:r>
      <w:r w:rsidRPr="00475932">
        <w:rPr>
          <w:rFonts w:asciiTheme="minorHAnsi" w:eastAsia="Times New Roman" w:hAnsiTheme="minorHAnsi"/>
        </w:rPr>
        <w:t>https://journals.sagepub.com/doi/10.1177/23326492241252917?icid=int.sj-abstract.citing-articles.1</w:t>
      </w:r>
    </w:p>
    <w:p w14:paraId="6C42EE1E" w14:textId="77777777" w:rsidR="00286ABF" w:rsidRPr="003E2308" w:rsidRDefault="00286ABF" w:rsidP="00286ABF">
      <w:pPr>
        <w:rPr>
          <w:rFonts w:asciiTheme="minorHAnsi" w:eastAsia="Times New Roman" w:hAnsiTheme="minorHAnsi"/>
        </w:rPr>
      </w:pPr>
      <w:r w:rsidRPr="003E2308">
        <w:rPr>
          <w:rFonts w:asciiTheme="minorHAnsi" w:eastAsia="Times New Roman" w:hAnsiTheme="minorHAnsi"/>
        </w:rPr>
        <w:t>*Language Edited</w:t>
      </w:r>
    </w:p>
    <w:p w14:paraId="5EB5E284" w14:textId="77777777" w:rsidR="00286ABF" w:rsidRPr="00475932" w:rsidRDefault="00286ABF" w:rsidP="00286ABF">
      <w:pPr>
        <w:rPr>
          <w:rFonts w:asciiTheme="minorHAnsi" w:eastAsia="Times New Roman" w:hAnsiTheme="minorHAnsi"/>
          <w:sz w:val="16"/>
        </w:rPr>
      </w:pPr>
      <w:r w:rsidRPr="00475932">
        <w:rPr>
          <w:rFonts w:asciiTheme="minorHAnsi" w:eastAsia="Times New Roman" w:hAnsiTheme="minorHAnsi"/>
          <w:sz w:val="16"/>
        </w:rPr>
        <w:t xml:space="preserve">My </w:t>
      </w:r>
      <w:r w:rsidRPr="003E2308">
        <w:rPr>
          <w:rFonts w:asciiTheme="minorHAnsi" w:eastAsia="Times New Roman" w:hAnsiTheme="minorHAnsi"/>
          <w:highlight w:val="yellow"/>
          <w:u w:val="single"/>
        </w:rPr>
        <w:t>effort</w:t>
      </w:r>
      <w:r w:rsidRPr="00475932">
        <w:rPr>
          <w:rFonts w:asciiTheme="minorHAnsi" w:eastAsia="Times New Roman" w:hAnsiTheme="minorHAnsi"/>
          <w:sz w:val="16"/>
          <w:highlight w:val="yellow"/>
        </w:rPr>
        <w:t xml:space="preserve"> </w:t>
      </w:r>
      <w:r w:rsidRPr="003E2308">
        <w:rPr>
          <w:rFonts w:asciiTheme="minorHAnsi" w:eastAsia="Times New Roman" w:hAnsiTheme="minorHAnsi"/>
          <w:highlight w:val="yellow"/>
          <w:u w:val="single"/>
        </w:rPr>
        <w:t>to understand</w:t>
      </w:r>
      <w:r w:rsidRPr="00475932">
        <w:rPr>
          <w:rFonts w:asciiTheme="minorHAnsi" w:eastAsia="Times New Roman" w:hAnsiTheme="minorHAnsi"/>
          <w:sz w:val="16"/>
          <w:highlight w:val="yellow"/>
        </w:rPr>
        <w:t xml:space="preserve"> </w:t>
      </w:r>
      <w:r w:rsidRPr="003E2308">
        <w:rPr>
          <w:rFonts w:asciiTheme="minorHAnsi" w:eastAsia="Times New Roman" w:hAnsiTheme="minorHAnsi"/>
          <w:highlight w:val="yellow"/>
          <w:u w:val="single"/>
        </w:rPr>
        <w:t>why Black immigrants have better outcomes than African Americans</w:t>
      </w:r>
      <w:r w:rsidRPr="003E2308">
        <w:rPr>
          <w:rFonts w:asciiTheme="minorHAnsi" w:eastAsia="Times New Roman" w:hAnsiTheme="minorHAnsi"/>
          <w:u w:val="single"/>
        </w:rPr>
        <w:t>12</w:t>
      </w:r>
      <w:r w:rsidRPr="00475932">
        <w:rPr>
          <w:rFonts w:asciiTheme="minorHAnsi" w:eastAsia="Times New Roman" w:hAnsiTheme="minorHAnsi"/>
          <w:sz w:val="16"/>
        </w:rPr>
        <w:t xml:space="preserve"> in the United States </w:t>
      </w:r>
      <w:r w:rsidRPr="003E2308">
        <w:rPr>
          <w:rFonts w:asciiTheme="minorHAnsi" w:eastAsia="Times New Roman" w:hAnsiTheme="minorHAnsi"/>
          <w:highlight w:val="yellow"/>
          <w:u w:val="single"/>
        </w:rPr>
        <w:t xml:space="preserve">has </w:t>
      </w:r>
      <w:r w:rsidRPr="003E2308">
        <w:rPr>
          <w:rFonts w:asciiTheme="minorHAnsi" w:eastAsia="Times New Roman" w:hAnsiTheme="minorHAnsi"/>
          <w:u w:val="single"/>
        </w:rPr>
        <w:t xml:space="preserve">yielded </w:t>
      </w:r>
      <w:r w:rsidRPr="003E2308">
        <w:rPr>
          <w:rFonts w:asciiTheme="minorHAnsi" w:eastAsia="Times New Roman" w:hAnsiTheme="minorHAnsi"/>
          <w:b/>
          <w:iCs/>
          <w:highlight w:val="yellow"/>
          <w:u w:val="single"/>
        </w:rPr>
        <w:t>insights that are “anomalous</w:t>
      </w:r>
      <w:r w:rsidRPr="00475932">
        <w:rPr>
          <w:rFonts w:asciiTheme="minorHAnsi" w:eastAsia="Times New Roman" w:hAnsiTheme="minorHAnsi"/>
          <w:sz w:val="16"/>
        </w:rPr>
        <w:t xml:space="preserve">” (Kuhn [1962] 2012) </w:t>
      </w:r>
      <w:r w:rsidRPr="003E2308">
        <w:rPr>
          <w:rFonts w:asciiTheme="minorHAnsi" w:eastAsia="Times New Roman" w:hAnsiTheme="minorHAnsi"/>
          <w:u w:val="single"/>
        </w:rPr>
        <w:t xml:space="preserve">to both racial and ethnic paradigms </w:t>
      </w:r>
      <w:r w:rsidRPr="00475932">
        <w:rPr>
          <w:rFonts w:asciiTheme="minorHAnsi" w:eastAsia="Times New Roman" w:hAnsiTheme="minorHAnsi"/>
          <w:sz w:val="16"/>
        </w:rPr>
        <w:t xml:space="preserve">(Ifatunji 2016, 2017, 2021, 2023; Ifatunji and Larimore 2021; Ifatunji and Mouw 2019). </w:t>
      </w:r>
      <w:r w:rsidRPr="003E2308">
        <w:rPr>
          <w:rFonts w:asciiTheme="minorHAnsi" w:eastAsia="Times New Roman" w:hAnsiTheme="minorHAnsi"/>
          <w:u w:val="single"/>
        </w:rPr>
        <w:t xml:space="preserve">Thus far, </w:t>
      </w:r>
      <w:r w:rsidRPr="003E2308">
        <w:rPr>
          <w:rFonts w:asciiTheme="minorHAnsi" w:eastAsia="Times New Roman" w:hAnsiTheme="minorHAnsi"/>
          <w:highlight w:val="yellow"/>
          <w:u w:val="single"/>
        </w:rPr>
        <w:t xml:space="preserve">since both are classified as ‘Black,’ most use </w:t>
      </w:r>
      <w:r w:rsidRPr="003E2308">
        <w:rPr>
          <w:rFonts w:asciiTheme="minorHAnsi" w:eastAsia="Times New Roman" w:hAnsiTheme="minorHAnsi"/>
          <w:u w:val="single"/>
        </w:rPr>
        <w:t xml:space="preserve">theories of </w:t>
      </w:r>
      <w:r w:rsidRPr="003E2308">
        <w:rPr>
          <w:rFonts w:asciiTheme="minorHAnsi" w:eastAsia="Times New Roman" w:hAnsiTheme="minorHAnsi"/>
          <w:highlight w:val="yellow"/>
          <w:u w:val="single"/>
        </w:rPr>
        <w:t>‘population</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difference’</w:t>
      </w:r>
      <w:r w:rsidRPr="00475932">
        <w:rPr>
          <w:rFonts w:asciiTheme="minorHAnsi" w:eastAsia="Times New Roman" w:hAnsiTheme="minorHAnsi"/>
          <w:sz w:val="16"/>
        </w:rPr>
        <w:t xml:space="preserve">13 </w:t>
      </w:r>
      <w:r w:rsidRPr="003E2308">
        <w:rPr>
          <w:rFonts w:asciiTheme="minorHAnsi" w:eastAsia="Times New Roman" w:hAnsiTheme="minorHAnsi"/>
          <w:highlight w:val="yellow"/>
          <w:u w:val="single"/>
        </w:rPr>
        <w:t>to explain better</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outcomes</w:t>
      </w:r>
      <w:r w:rsidRPr="003E2308">
        <w:rPr>
          <w:rFonts w:asciiTheme="minorHAnsi" w:eastAsia="Times New Roman" w:hAnsiTheme="minorHAnsi"/>
          <w:u w:val="single"/>
        </w:rPr>
        <w:t xml:space="preserve"> among Black immigrants</w:t>
      </w:r>
      <w:r w:rsidRPr="00475932">
        <w:rPr>
          <w:rFonts w:asciiTheme="minorHAnsi" w:eastAsia="Times New Roman" w:hAnsiTheme="minorHAnsi"/>
          <w:sz w:val="16"/>
        </w:rPr>
        <w:t xml:space="preserve"> (e.g., culture, social networks, immigrant self-selection, lateral mobility, or the unobserved effects of return migration; Borjas 1985, 1987; Butcher 1994; Chiswick 1978, 1979; Darity, Dietrich, and Guilkey 2001; Hamilton 2014, 2019; Massey et al. 1987; Model 1991, 2008; Sowell 1978; Treitler 2007). However, </w:t>
      </w:r>
      <w:r w:rsidRPr="003E2308">
        <w:rPr>
          <w:rFonts w:asciiTheme="minorHAnsi" w:eastAsia="Times New Roman" w:hAnsiTheme="minorHAnsi"/>
          <w:u w:val="single"/>
        </w:rPr>
        <w:t xml:space="preserve">recent </w:t>
      </w:r>
      <w:r w:rsidRPr="003E2308">
        <w:rPr>
          <w:rFonts w:asciiTheme="minorHAnsi" w:eastAsia="Times New Roman" w:hAnsiTheme="minorHAnsi"/>
          <w:highlight w:val="yellow"/>
          <w:u w:val="single"/>
        </w:rPr>
        <w:t>studies</w:t>
      </w:r>
      <w:r w:rsidRPr="003E2308">
        <w:rPr>
          <w:rFonts w:asciiTheme="minorHAnsi" w:eastAsia="Times New Roman" w:hAnsiTheme="minorHAnsi"/>
          <w:u w:val="single"/>
        </w:rPr>
        <w:t xml:space="preserve"> are </w:t>
      </w:r>
      <w:r w:rsidRPr="003E2308">
        <w:rPr>
          <w:rFonts w:asciiTheme="minorHAnsi" w:eastAsia="Times New Roman" w:hAnsiTheme="minorHAnsi"/>
          <w:highlight w:val="yellow"/>
          <w:u w:val="single"/>
        </w:rPr>
        <w:t>show</w:t>
      </w:r>
      <w:r w:rsidRPr="003E2308">
        <w:rPr>
          <w:rFonts w:asciiTheme="minorHAnsi" w:eastAsia="Times New Roman" w:hAnsiTheme="minorHAnsi"/>
          <w:u w:val="single"/>
        </w:rPr>
        <w:t xml:space="preserve">ing </w:t>
      </w:r>
      <w:r w:rsidRPr="003E2308">
        <w:rPr>
          <w:rFonts w:asciiTheme="minorHAnsi" w:eastAsia="Times New Roman" w:hAnsiTheme="minorHAnsi"/>
          <w:highlight w:val="yellow"/>
          <w:u w:val="single"/>
        </w:rPr>
        <w:t>biases that privilege Black immigrants</w:t>
      </w:r>
      <w:r w:rsidRPr="003E2308">
        <w:rPr>
          <w:rFonts w:asciiTheme="minorHAnsi" w:eastAsia="Times New Roman" w:hAnsiTheme="minorHAnsi"/>
          <w:u w:val="single"/>
        </w:rPr>
        <w:t xml:space="preserve">, </w:t>
      </w:r>
      <w:r w:rsidRPr="003E2308">
        <w:rPr>
          <w:rFonts w:asciiTheme="minorHAnsi" w:eastAsia="Times New Roman" w:hAnsiTheme="minorHAnsi"/>
          <w:b/>
          <w:iCs/>
          <w:highlight w:val="yellow"/>
          <w:u w:val="single"/>
        </w:rPr>
        <w:t>net these differences</w:t>
      </w:r>
      <w:r w:rsidRPr="00475932">
        <w:rPr>
          <w:rFonts w:asciiTheme="minorHAnsi" w:eastAsia="Times New Roman" w:hAnsiTheme="minorHAnsi"/>
          <w:sz w:val="16"/>
        </w:rPr>
        <w:t xml:space="preserve">. For example, </w:t>
      </w:r>
      <w:r w:rsidRPr="003E2308">
        <w:rPr>
          <w:rFonts w:asciiTheme="minorHAnsi" w:eastAsia="Times New Roman" w:hAnsiTheme="minorHAnsi"/>
          <w:highlight w:val="yellow"/>
          <w:u w:val="single"/>
        </w:rPr>
        <w:t>colleges prefer Black immigrants</w:t>
      </w:r>
      <w:r w:rsidRPr="00475932">
        <w:rPr>
          <w:rFonts w:asciiTheme="minorHAnsi" w:eastAsia="Times New Roman" w:hAnsiTheme="minorHAnsi"/>
          <w:sz w:val="16"/>
        </w:rPr>
        <w:t xml:space="preserve"> (Baugh 2018; McCleary-Gaddy and Miller 2018). </w:t>
      </w:r>
      <w:r w:rsidRPr="003E2308">
        <w:rPr>
          <w:rFonts w:asciiTheme="minorHAnsi" w:eastAsia="Times New Roman" w:hAnsiTheme="minorHAnsi"/>
          <w:u w:val="single"/>
        </w:rPr>
        <w:t>African American medical residents receive worse evaluations than their Black immigrant</w:t>
      </w:r>
      <w:r w:rsidRPr="00475932">
        <w:rPr>
          <w:rFonts w:asciiTheme="minorHAnsi" w:eastAsia="Times New Roman" w:hAnsiTheme="minorHAnsi"/>
          <w:sz w:val="16"/>
        </w:rPr>
        <w:t xml:space="preserve"> </w:t>
      </w:r>
      <w:r w:rsidRPr="003E2308">
        <w:rPr>
          <w:rFonts w:asciiTheme="minorHAnsi" w:eastAsia="Times New Roman" w:hAnsiTheme="minorHAnsi"/>
          <w:u w:val="single"/>
        </w:rPr>
        <w:t>peers</w:t>
      </w:r>
      <w:r w:rsidRPr="00475932">
        <w:rPr>
          <w:rFonts w:asciiTheme="minorHAnsi" w:eastAsia="Times New Roman" w:hAnsiTheme="minorHAnsi"/>
          <w:sz w:val="16"/>
        </w:rPr>
        <w:t xml:space="preserve"> (Gray et al. 2024). </w:t>
      </w:r>
      <w:r w:rsidRPr="003E2308">
        <w:rPr>
          <w:rFonts w:asciiTheme="minorHAnsi" w:eastAsia="Times New Roman" w:hAnsiTheme="minorHAnsi"/>
          <w:highlight w:val="yellow"/>
          <w:u w:val="single"/>
        </w:rPr>
        <w:t>Hiring managers</w:t>
      </w:r>
      <w:r w:rsidRPr="003E2308">
        <w:rPr>
          <w:rFonts w:asciiTheme="minorHAnsi" w:eastAsia="Times New Roman" w:hAnsiTheme="minorHAnsi"/>
          <w:u w:val="single"/>
        </w:rPr>
        <w:t xml:space="preserve"> </w:t>
      </w:r>
      <w:r w:rsidRPr="003E2308">
        <w:rPr>
          <w:rFonts w:asciiTheme="minorHAnsi" w:eastAsia="Times New Roman" w:hAnsiTheme="minorHAnsi"/>
          <w:b/>
          <w:iCs/>
          <w:u w:val="single"/>
        </w:rPr>
        <w:t>prefer applicants with “African names</w:t>
      </w:r>
      <w:r w:rsidRPr="00475932">
        <w:rPr>
          <w:rFonts w:asciiTheme="minorHAnsi" w:eastAsia="Times New Roman" w:hAnsiTheme="minorHAnsi"/>
          <w:sz w:val="16"/>
        </w:rPr>
        <w:t xml:space="preserve">” over those with “African American names” (Howard and Borgella 2020) </w:t>
      </w:r>
      <w:r w:rsidRPr="003E2308">
        <w:rPr>
          <w:rFonts w:asciiTheme="minorHAnsi" w:eastAsia="Times New Roman" w:hAnsiTheme="minorHAnsi"/>
          <w:u w:val="single"/>
        </w:rPr>
        <w:t xml:space="preserve">and often </w:t>
      </w:r>
      <w:r w:rsidRPr="003E2308">
        <w:rPr>
          <w:rFonts w:asciiTheme="minorHAnsi" w:eastAsia="Times New Roman" w:hAnsiTheme="minorHAnsi"/>
          <w:highlight w:val="yellow"/>
          <w:u w:val="single"/>
        </w:rPr>
        <w:t>use</w:t>
      </w:r>
      <w:r w:rsidRPr="003E2308">
        <w:rPr>
          <w:rFonts w:asciiTheme="minorHAnsi" w:eastAsia="Times New Roman" w:hAnsiTheme="minorHAnsi"/>
          <w:u w:val="single"/>
        </w:rPr>
        <w:t xml:space="preserve"> network hiring </w:t>
      </w:r>
      <w:r w:rsidRPr="003E2308">
        <w:rPr>
          <w:rFonts w:asciiTheme="minorHAnsi" w:eastAsia="Times New Roman" w:hAnsiTheme="minorHAnsi"/>
          <w:highlight w:val="yellow"/>
          <w:u w:val="single"/>
        </w:rPr>
        <w:t>strategies to target</w:t>
      </w:r>
      <w:r w:rsidRPr="003E2308">
        <w:rPr>
          <w:rFonts w:asciiTheme="minorHAnsi" w:eastAsia="Times New Roman" w:hAnsiTheme="minorHAnsi"/>
          <w:u w:val="single"/>
        </w:rPr>
        <w:t xml:space="preserve"> and recruit </w:t>
      </w:r>
      <w:r w:rsidRPr="003E2308">
        <w:rPr>
          <w:rFonts w:asciiTheme="minorHAnsi" w:eastAsia="Times New Roman" w:hAnsiTheme="minorHAnsi"/>
          <w:highlight w:val="yellow"/>
          <w:u w:val="single"/>
        </w:rPr>
        <w:t>Black immigrants</w:t>
      </w:r>
      <w:r w:rsidRPr="00475932">
        <w:rPr>
          <w:rFonts w:asciiTheme="minorHAnsi" w:eastAsia="Times New Roman" w:hAnsiTheme="minorHAnsi"/>
          <w:sz w:val="16"/>
        </w:rPr>
        <w:t xml:space="preserve"> (Treitler 2007; Waters 1999). After hiring, Black immigrants with White supervisors earn more than those without White supervisors, which is not true for African Americans (Ifatunji 2021). But, </w:t>
      </w:r>
      <w:r w:rsidRPr="003E2308">
        <w:rPr>
          <w:rFonts w:asciiTheme="minorHAnsi" w:eastAsia="Times New Roman" w:hAnsiTheme="minorHAnsi"/>
          <w:u w:val="single"/>
        </w:rPr>
        <w:t xml:space="preserve">since both groups are ‘Black,’ </w:t>
      </w:r>
      <w:r w:rsidRPr="003E2308">
        <w:rPr>
          <w:rFonts w:asciiTheme="minorHAnsi" w:eastAsia="Times New Roman" w:hAnsiTheme="minorHAnsi"/>
          <w:b/>
          <w:iCs/>
          <w:highlight w:val="yellow"/>
          <w:u w:val="single"/>
        </w:rPr>
        <w:t>these studies outstrip current theories of</w:t>
      </w:r>
      <w:r w:rsidRPr="003E2308">
        <w:rPr>
          <w:rFonts w:asciiTheme="minorHAnsi" w:eastAsia="Times New Roman" w:hAnsiTheme="minorHAnsi"/>
          <w:b/>
          <w:iCs/>
          <w:u w:val="single"/>
        </w:rPr>
        <w:t xml:space="preserve"> racial prejudice or racism </w:t>
      </w:r>
      <w:r w:rsidRPr="00475932">
        <w:rPr>
          <w:rFonts w:asciiTheme="minorHAnsi" w:eastAsia="Times New Roman" w:hAnsiTheme="minorHAnsi"/>
          <w:sz w:val="16"/>
        </w:rPr>
        <w:t xml:space="preserve">(Bobo and Tuan 2006; Bonilla-Silva 1997; Ray 2019; Sears 1988; Sears et al. 2000; Williams, Yu, and Jackson 1997), </w:t>
      </w:r>
      <w:r w:rsidRPr="003E2308">
        <w:rPr>
          <w:rFonts w:asciiTheme="minorHAnsi" w:eastAsia="Times New Roman" w:hAnsiTheme="minorHAnsi"/>
          <w:b/>
          <w:iCs/>
          <w:u w:val="single"/>
        </w:rPr>
        <w:t>anti-Blackness</w:t>
      </w:r>
      <w:r w:rsidRPr="00475932">
        <w:rPr>
          <w:rFonts w:asciiTheme="minorHAnsi" w:eastAsia="Times New Roman" w:hAnsiTheme="minorHAnsi"/>
          <w:sz w:val="16"/>
        </w:rPr>
        <w:t xml:space="preserve"> (Feagin 1991), </w:t>
      </w:r>
      <w:r w:rsidRPr="003E2308">
        <w:rPr>
          <w:rFonts w:asciiTheme="minorHAnsi" w:eastAsia="Times New Roman" w:hAnsiTheme="minorHAnsi"/>
          <w:b/>
          <w:iCs/>
          <w:highlight w:val="yellow"/>
          <w:u w:val="single"/>
        </w:rPr>
        <w:t>Afro Pessimism</w:t>
      </w:r>
      <w:r w:rsidRPr="00475932">
        <w:rPr>
          <w:rFonts w:asciiTheme="minorHAnsi" w:eastAsia="Times New Roman" w:hAnsiTheme="minorHAnsi"/>
          <w:sz w:val="16"/>
        </w:rPr>
        <w:t xml:space="preserve"> (Dumas 2016; Wallace 2022; Wilderson 2020), skin color discrimination (Keith and Herring 1991; Monk 2014, 2015), or anti-immigrant bias (Higham 1955; Huber et al. 2008).14 </w:t>
      </w:r>
    </w:p>
    <w:p w14:paraId="02BFD845" w14:textId="77777777" w:rsidR="00286ABF" w:rsidRPr="00475932" w:rsidRDefault="00286ABF" w:rsidP="00286ABF">
      <w:pPr>
        <w:rPr>
          <w:rFonts w:asciiTheme="minorHAnsi" w:eastAsia="Times New Roman" w:hAnsiTheme="minorHAnsi"/>
          <w:sz w:val="16"/>
        </w:rPr>
      </w:pPr>
      <w:r w:rsidRPr="003E2308">
        <w:rPr>
          <w:rFonts w:asciiTheme="minorHAnsi" w:eastAsia="Times New Roman" w:hAnsiTheme="minorHAnsi"/>
          <w:u w:val="single"/>
        </w:rPr>
        <w:t xml:space="preserve">Since </w:t>
      </w:r>
      <w:r w:rsidRPr="003E2308">
        <w:rPr>
          <w:rFonts w:asciiTheme="minorHAnsi" w:eastAsia="Times New Roman" w:hAnsiTheme="minorHAnsi"/>
          <w:highlight w:val="yellow"/>
          <w:u w:val="single"/>
        </w:rPr>
        <w:t>normative ontologies</w:t>
      </w:r>
      <w:r w:rsidRPr="003E2308">
        <w:rPr>
          <w:rFonts w:asciiTheme="minorHAnsi" w:eastAsia="Times New Roman" w:hAnsiTheme="minorHAnsi"/>
          <w:u w:val="single"/>
        </w:rPr>
        <w:t xml:space="preserve"> and theories from the dual paradigm approach </w:t>
      </w:r>
      <w:r w:rsidRPr="003E2308">
        <w:rPr>
          <w:rFonts w:asciiTheme="minorHAnsi" w:eastAsia="Times New Roman" w:hAnsiTheme="minorHAnsi"/>
          <w:highlight w:val="yellow"/>
          <w:u w:val="single"/>
        </w:rPr>
        <w:t>do not anticipate</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the</w:t>
      </w:r>
      <w:r w:rsidRPr="003E2308">
        <w:rPr>
          <w:rFonts w:asciiTheme="minorHAnsi" w:eastAsia="Times New Roman" w:hAnsiTheme="minorHAnsi"/>
          <w:u w:val="single"/>
        </w:rPr>
        <w:t xml:space="preserve"> prospect of </w:t>
      </w:r>
      <w:r w:rsidRPr="003E2308">
        <w:rPr>
          <w:rFonts w:asciiTheme="minorHAnsi" w:eastAsia="Times New Roman" w:hAnsiTheme="minorHAnsi"/>
          <w:highlight w:val="yellow"/>
          <w:u w:val="single"/>
        </w:rPr>
        <w:t>biased distinctions that favor Black immigrants</w:t>
      </w:r>
      <w:r w:rsidRPr="003E2308">
        <w:rPr>
          <w:rFonts w:asciiTheme="minorHAnsi" w:eastAsia="Times New Roman" w:hAnsiTheme="minorHAnsi"/>
          <w:u w:val="single"/>
        </w:rPr>
        <w:t xml:space="preserve"> relative to African Americans, I have worked with others to further develop </w:t>
      </w:r>
      <w:r w:rsidRPr="003E2308">
        <w:rPr>
          <w:rFonts w:asciiTheme="minorHAnsi" w:eastAsia="Times New Roman" w:hAnsiTheme="minorHAnsi"/>
          <w:highlight w:val="yellow"/>
          <w:u w:val="single"/>
        </w:rPr>
        <w:t>an ‘ethnoracial paradigm</w:t>
      </w:r>
      <w:r w:rsidRPr="003E2308">
        <w:rPr>
          <w:rFonts w:asciiTheme="minorHAnsi" w:eastAsia="Times New Roman" w:hAnsiTheme="minorHAnsi"/>
          <w:u w:val="single"/>
        </w:rPr>
        <w:t>.’</w:t>
      </w:r>
      <w:r w:rsidRPr="00475932">
        <w:rPr>
          <w:rFonts w:asciiTheme="minorHAnsi" w:eastAsia="Times New Roman" w:hAnsiTheme="minorHAnsi"/>
          <w:sz w:val="16"/>
        </w:rPr>
        <w:t xml:space="preserve"> Theories of ethnoracism arrived first, postulating that racialized relations often reflect the “broader context of the coreperiphery relationships between [immigrant] state of origin and the United States” (Grosfoguel 2004:317, 2003; Grosfoguel and Georas 2000), resulting in forms of social closure that “include how ethnicity, culture, national origin, and the historical relationship between minorities’ country of origin and the country of settlement have been racialized” (Aranda 2006; Aranda and Rebollo-Gil 2004:911). </w:t>
      </w:r>
      <w:r w:rsidRPr="003E2308">
        <w:rPr>
          <w:rFonts w:asciiTheme="minorHAnsi" w:eastAsia="Times New Roman" w:hAnsiTheme="minorHAnsi"/>
          <w:u w:val="single"/>
        </w:rPr>
        <w:t xml:space="preserve">Importantly, these postulates </w:t>
      </w:r>
      <w:r w:rsidRPr="003E2308">
        <w:rPr>
          <w:rFonts w:asciiTheme="minorHAnsi" w:eastAsia="Times New Roman" w:hAnsiTheme="minorHAnsi"/>
          <w:highlight w:val="yellow"/>
          <w:u w:val="single"/>
        </w:rPr>
        <w:t>allow</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researchers to</w:t>
      </w:r>
      <w:r w:rsidRPr="003E2308">
        <w:rPr>
          <w:rFonts w:asciiTheme="minorHAnsi" w:eastAsia="Times New Roman" w:hAnsiTheme="minorHAnsi"/>
          <w:u w:val="single"/>
        </w:rPr>
        <w:t xml:space="preserve"> anticipate the </w:t>
      </w:r>
      <w:r w:rsidRPr="003E2308">
        <w:rPr>
          <w:rFonts w:asciiTheme="minorHAnsi" w:eastAsia="Times New Roman" w:hAnsiTheme="minorHAnsi"/>
          <w:highlight w:val="yellow"/>
          <w:u w:val="single"/>
        </w:rPr>
        <w:t>use</w:t>
      </w:r>
      <w:r w:rsidRPr="003E2308">
        <w:rPr>
          <w:rFonts w:asciiTheme="minorHAnsi" w:eastAsia="Times New Roman" w:hAnsiTheme="minorHAnsi"/>
          <w:u w:val="single"/>
        </w:rPr>
        <w:t xml:space="preserve"> of otherwise ‘</w:t>
      </w:r>
      <w:r w:rsidRPr="003E2308">
        <w:rPr>
          <w:rFonts w:asciiTheme="minorHAnsi" w:eastAsia="Times New Roman" w:hAnsiTheme="minorHAnsi"/>
          <w:highlight w:val="yellow"/>
          <w:u w:val="single"/>
        </w:rPr>
        <w:t>ethnic elements</w:t>
      </w:r>
      <w:r w:rsidRPr="003E2308">
        <w:rPr>
          <w:rFonts w:asciiTheme="minorHAnsi" w:eastAsia="Times New Roman" w:hAnsiTheme="minorHAnsi"/>
          <w:u w:val="single"/>
        </w:rPr>
        <w:t>’</w:t>
      </w:r>
      <w:r w:rsidRPr="00475932">
        <w:rPr>
          <w:rFonts w:asciiTheme="minorHAnsi" w:eastAsia="Times New Roman" w:hAnsiTheme="minorHAnsi"/>
          <w:sz w:val="16"/>
        </w:rPr>
        <w:t xml:space="preserve"> (e.g., </w:t>
      </w:r>
      <w:r w:rsidRPr="003E2308">
        <w:rPr>
          <w:rFonts w:asciiTheme="minorHAnsi" w:eastAsia="Times New Roman" w:hAnsiTheme="minorHAnsi"/>
          <w:u w:val="single"/>
        </w:rPr>
        <w:t>language, religion, and geography</w:t>
      </w:r>
      <w:r w:rsidRPr="00475932">
        <w:rPr>
          <w:rFonts w:asciiTheme="minorHAnsi" w:eastAsia="Times New Roman" w:hAnsiTheme="minorHAnsi"/>
          <w:sz w:val="16"/>
        </w:rPr>
        <w:t xml:space="preserve">) </w:t>
      </w:r>
      <w:r w:rsidRPr="003E2308">
        <w:rPr>
          <w:rFonts w:asciiTheme="minorHAnsi" w:eastAsia="Times New Roman" w:hAnsiTheme="minorHAnsi"/>
          <w:u w:val="single"/>
        </w:rPr>
        <w:t xml:space="preserve">as cues in racialized forms of social closure. </w:t>
      </w:r>
      <w:r w:rsidRPr="00475932">
        <w:rPr>
          <w:rFonts w:asciiTheme="minorHAnsi" w:eastAsia="Times New Roman" w:hAnsiTheme="minorHAnsi"/>
          <w:sz w:val="16"/>
        </w:rPr>
        <w:t xml:space="preserve">However, just as racism requires racialization, or the process of constructing racialized populations (Omi and Winant [1986] 2015b), theories of ethnoracism require ‘ethnoracialization,’ or a process for constructing ethnoracial groups. Therefore, </w:t>
      </w:r>
      <w:r w:rsidRPr="003E2308">
        <w:rPr>
          <w:rFonts w:asciiTheme="minorHAnsi" w:eastAsia="Times New Roman" w:hAnsiTheme="minorHAnsi"/>
          <w:u w:val="single"/>
        </w:rPr>
        <w:t xml:space="preserve">I have deployed </w:t>
      </w:r>
      <w:r w:rsidRPr="003E2308">
        <w:rPr>
          <w:rFonts w:asciiTheme="minorHAnsi" w:eastAsia="Times New Roman" w:hAnsiTheme="minorHAnsi"/>
          <w:highlight w:val="yellow"/>
          <w:u w:val="single"/>
        </w:rPr>
        <w:t>the comparative study of African Americans and Black immigrants</w:t>
      </w:r>
      <w:r w:rsidRPr="00475932">
        <w:rPr>
          <w:rFonts w:asciiTheme="minorHAnsi" w:eastAsia="Times New Roman" w:hAnsiTheme="minorHAnsi"/>
          <w:sz w:val="16"/>
        </w:rPr>
        <w:t xml:space="preserve"> (with these as my muse; Arthur and Katkin 2006; R. A. Davis 1992; Hamilton and Hummer 2011; Jackson et al. 2018; Jackson et al. 2004; Read and Emerson 2005), </w:t>
      </w:r>
      <w:r w:rsidRPr="003E2308">
        <w:rPr>
          <w:rFonts w:asciiTheme="minorHAnsi" w:eastAsia="Times New Roman" w:hAnsiTheme="minorHAnsi"/>
          <w:u w:val="single"/>
        </w:rPr>
        <w:t xml:space="preserve">as a quasi-experimental design approach that </w:t>
      </w:r>
      <w:r w:rsidRPr="003E2308">
        <w:rPr>
          <w:rFonts w:asciiTheme="minorHAnsi" w:eastAsia="Times New Roman" w:hAnsiTheme="minorHAnsi"/>
          <w:highlight w:val="yellow"/>
          <w:u w:val="single"/>
        </w:rPr>
        <w:t>holds ‘Black phenomics’ constant so as to decenter phenomics</w:t>
      </w:r>
      <w:r w:rsidRPr="00475932">
        <w:rPr>
          <w:rFonts w:asciiTheme="minorHAnsi" w:eastAsia="Times New Roman" w:hAnsiTheme="minorHAnsi"/>
          <w:sz w:val="16"/>
        </w:rPr>
        <w:t xml:space="preserve"> (and genetic ancestry) </w:t>
      </w:r>
      <w:r w:rsidRPr="003E2308">
        <w:rPr>
          <w:rFonts w:asciiTheme="minorHAnsi" w:eastAsia="Times New Roman" w:hAnsiTheme="minorHAnsi"/>
          <w:u w:val="single"/>
        </w:rPr>
        <w:t>in the process of assigning racialized meanings or stereotypes to people and populations</w:t>
      </w:r>
      <w:r w:rsidRPr="00475932">
        <w:rPr>
          <w:rFonts w:asciiTheme="minorHAnsi" w:eastAsia="Times New Roman" w:hAnsiTheme="minorHAnsi"/>
          <w:sz w:val="16"/>
        </w:rPr>
        <w:t xml:space="preserve"> (Ifatunji 2021; Ifatunji et al. 2022). </w:t>
      </w:r>
    </w:p>
    <w:p w14:paraId="14D87B47" w14:textId="77777777" w:rsidR="00286ABF" w:rsidRPr="003E2308" w:rsidRDefault="00286ABF" w:rsidP="00286ABF">
      <w:pPr>
        <w:rPr>
          <w:rFonts w:asciiTheme="minorHAnsi" w:eastAsia="Times New Roman" w:hAnsiTheme="minorHAnsi"/>
          <w:u w:val="single"/>
        </w:rPr>
      </w:pPr>
      <w:r w:rsidRPr="00475932">
        <w:rPr>
          <w:rFonts w:asciiTheme="minorHAnsi" w:eastAsia="Times New Roman" w:hAnsiTheme="minorHAnsi"/>
          <w:sz w:val="16"/>
        </w:rPr>
        <w:t xml:space="preserve">To explain the practice of making racialized distinctions between African Americans and Black immigrants, I have specified a theory of ethnoracialization15 which postulates that “. . . the process of assigning racialized meanings to bodies and populations based on a varied set of physical and non-physical characteristics, to include skin color, hair texture, bone structure, language, religion, and [political geography]” (Ifatunji 2021:453). That is, </w:t>
      </w:r>
      <w:r w:rsidRPr="003E2308">
        <w:rPr>
          <w:rFonts w:asciiTheme="minorHAnsi" w:eastAsia="Times New Roman" w:hAnsiTheme="minorHAnsi"/>
          <w:highlight w:val="yellow"/>
          <w:u w:val="single"/>
        </w:rPr>
        <w:t>since African Americans symbolize</w:t>
      </w:r>
      <w:r w:rsidRPr="003E2308">
        <w:rPr>
          <w:rFonts w:asciiTheme="minorHAnsi" w:eastAsia="Times New Roman" w:hAnsiTheme="minorHAnsi"/>
          <w:u w:val="single"/>
        </w:rPr>
        <w:t xml:space="preserve"> the “colonial situation” </w:t>
      </w:r>
      <w:r w:rsidRPr="00475932">
        <w:rPr>
          <w:rFonts w:asciiTheme="minorHAnsi" w:eastAsia="Times New Roman" w:hAnsiTheme="minorHAnsi"/>
          <w:sz w:val="16"/>
        </w:rPr>
        <w:t xml:space="preserve">(Grosfoguel and Georas 2000:87) </w:t>
      </w:r>
      <w:r w:rsidRPr="003E2308">
        <w:rPr>
          <w:rFonts w:asciiTheme="minorHAnsi" w:eastAsia="Times New Roman" w:hAnsiTheme="minorHAnsi"/>
          <w:u w:val="single"/>
        </w:rPr>
        <w:t xml:space="preserve">of </w:t>
      </w:r>
      <w:r w:rsidRPr="003E2308">
        <w:rPr>
          <w:rFonts w:asciiTheme="minorHAnsi" w:eastAsia="Times New Roman" w:hAnsiTheme="minorHAnsi"/>
          <w:highlight w:val="yellow"/>
          <w:u w:val="single"/>
        </w:rPr>
        <w:t>American slavery</w:t>
      </w:r>
      <w:r w:rsidRPr="00475932">
        <w:rPr>
          <w:rFonts w:asciiTheme="minorHAnsi" w:eastAsia="Times New Roman" w:hAnsiTheme="minorHAnsi"/>
          <w:sz w:val="16"/>
        </w:rPr>
        <w:t xml:space="preserve"> (Blauner 1969; Fields 1990; Patterson [1982] 2018; Wilderson 2020), </w:t>
      </w:r>
      <w:r w:rsidRPr="003E2308">
        <w:rPr>
          <w:rFonts w:asciiTheme="minorHAnsi" w:eastAsia="Times New Roman" w:hAnsiTheme="minorHAnsi"/>
          <w:highlight w:val="yellow"/>
          <w:u w:val="single"/>
        </w:rPr>
        <w:t>Americans use racialized stereotypes that caste them as</w:t>
      </w:r>
      <w:r w:rsidRPr="003E2308">
        <w:rPr>
          <w:rFonts w:asciiTheme="minorHAnsi" w:eastAsia="Times New Roman" w:hAnsiTheme="minorHAnsi"/>
          <w:u w:val="single"/>
        </w:rPr>
        <w:t xml:space="preserve"> lazy, </w:t>
      </w:r>
      <w:r w:rsidRPr="003E2308">
        <w:rPr>
          <w:rFonts w:asciiTheme="minorHAnsi" w:eastAsia="Times New Roman" w:hAnsiTheme="minorHAnsi"/>
          <w:highlight w:val="yellow"/>
          <w:u w:val="single"/>
        </w:rPr>
        <w:t>criminal</w:t>
      </w:r>
      <w:r w:rsidRPr="003E2308">
        <w:rPr>
          <w:rFonts w:asciiTheme="minorHAnsi" w:eastAsia="Times New Roman" w:hAnsiTheme="minorHAnsi"/>
          <w:u w:val="single"/>
        </w:rPr>
        <w:t>, and paranoid about racism</w:t>
      </w:r>
      <w:r w:rsidRPr="00475932">
        <w:rPr>
          <w:rFonts w:asciiTheme="minorHAnsi" w:eastAsia="Times New Roman" w:hAnsiTheme="minorHAnsi"/>
          <w:sz w:val="16"/>
        </w:rPr>
        <w:t xml:space="preserve"> (Bobo, Kluegel, and Smith 1997), to make “common sense” (Bonilla-Silva [2003] 2018) of the otherwise “peculiar institutions” (Stamp 1989; Wacquant 2000) </w:t>
      </w:r>
      <w:r w:rsidRPr="003E2308">
        <w:rPr>
          <w:rFonts w:asciiTheme="minorHAnsi" w:eastAsia="Times New Roman" w:hAnsiTheme="minorHAnsi"/>
          <w:u w:val="single"/>
        </w:rPr>
        <w:t>sorting them toward the bottom of the American hierarchy, since 1619</w:t>
      </w:r>
      <w:r w:rsidRPr="00475932">
        <w:rPr>
          <w:rFonts w:asciiTheme="minorHAnsi" w:eastAsia="Times New Roman" w:hAnsiTheme="minorHAnsi"/>
          <w:sz w:val="16"/>
        </w:rPr>
        <w:t xml:space="preserve"> (Fields 1990; Hannah-Jones et al. 2019; Jordan 1968). However, </w:t>
      </w:r>
      <w:r w:rsidRPr="003E2308">
        <w:rPr>
          <w:rFonts w:asciiTheme="minorHAnsi" w:eastAsia="Times New Roman" w:hAnsiTheme="minorHAnsi"/>
          <w:highlight w:val="yellow"/>
          <w:u w:val="single"/>
        </w:rPr>
        <w:t>since</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foreign-born</w:t>
      </w:r>
      <w:r w:rsidRPr="003E2308">
        <w:rPr>
          <w:rFonts w:asciiTheme="minorHAnsi" w:eastAsia="Times New Roman" w:hAnsiTheme="minorHAnsi"/>
          <w:u w:val="single"/>
        </w:rPr>
        <w:t xml:space="preserve"> </w:t>
      </w:r>
      <w:r w:rsidRPr="003E2308">
        <w:rPr>
          <w:rFonts w:asciiTheme="minorHAnsi" w:eastAsia="Times New Roman" w:hAnsiTheme="minorHAnsi"/>
          <w:strike/>
          <w:u w:val="single"/>
        </w:rPr>
        <w:t>Blacks</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Black People</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are not associated with</w:t>
      </w:r>
      <w:r w:rsidRPr="003E2308">
        <w:rPr>
          <w:rFonts w:asciiTheme="minorHAnsi" w:eastAsia="Times New Roman" w:hAnsiTheme="minorHAnsi"/>
          <w:u w:val="single"/>
        </w:rPr>
        <w:t xml:space="preserve"> American </w:t>
      </w:r>
      <w:r w:rsidRPr="003E2308">
        <w:rPr>
          <w:rFonts w:asciiTheme="minorHAnsi" w:eastAsia="Times New Roman" w:hAnsiTheme="minorHAnsi"/>
          <w:highlight w:val="yellow"/>
          <w:u w:val="single"/>
        </w:rPr>
        <w:t>slavery</w:t>
      </w:r>
      <w:r w:rsidRPr="003E2308">
        <w:rPr>
          <w:rFonts w:asciiTheme="minorHAnsi" w:eastAsia="Times New Roman" w:hAnsiTheme="minorHAnsi"/>
          <w:u w:val="single"/>
        </w:rPr>
        <w:t xml:space="preserve"> and enter the United States from countries that are not recognized as current or former colonies of the United States</w:t>
      </w:r>
      <w:r w:rsidRPr="00475932">
        <w:rPr>
          <w:rFonts w:asciiTheme="minorHAnsi" w:eastAsia="Times New Roman" w:hAnsiTheme="minorHAnsi"/>
          <w:sz w:val="16"/>
        </w:rPr>
        <w:t xml:space="preserve"> (Jung 2011; Sparrow 2006), </w:t>
      </w:r>
      <w:r w:rsidRPr="003E2308">
        <w:rPr>
          <w:rFonts w:asciiTheme="minorHAnsi" w:eastAsia="Times New Roman" w:hAnsiTheme="minorHAnsi"/>
          <w:highlight w:val="yellow"/>
          <w:u w:val="single"/>
        </w:rPr>
        <w:t>Americans are able to racialize Black immigrants as model minorities</w:t>
      </w:r>
      <w:r w:rsidRPr="003E2308">
        <w:rPr>
          <w:rFonts w:asciiTheme="minorHAnsi" w:eastAsia="Times New Roman" w:hAnsiTheme="minorHAnsi"/>
          <w:u w:val="single"/>
        </w:rPr>
        <w:t xml:space="preserve"> that work hard</w:t>
      </w:r>
      <w:r w:rsidRPr="00475932">
        <w:rPr>
          <w:rFonts w:asciiTheme="minorHAnsi" w:eastAsia="Times New Roman" w:hAnsiTheme="minorHAnsi"/>
          <w:sz w:val="16"/>
        </w:rPr>
        <w:t xml:space="preserve"> </w:t>
      </w:r>
      <w:r w:rsidRPr="003E2308">
        <w:rPr>
          <w:rFonts w:asciiTheme="minorHAnsi" w:eastAsia="Times New Roman" w:hAnsiTheme="minorHAnsi"/>
          <w:u w:val="single"/>
        </w:rPr>
        <w:t>and do not complain about anti-Blackness or racialized forms of discrimination</w:t>
      </w:r>
      <w:r w:rsidRPr="00475932">
        <w:rPr>
          <w:rFonts w:asciiTheme="minorHAnsi" w:eastAsia="Times New Roman" w:hAnsiTheme="minorHAnsi"/>
          <w:sz w:val="16"/>
        </w:rPr>
        <w:t xml:space="preserve"> (Bryce-Laporte 1973; Foner and Napoli 1978; Greer 2013a, 2013b; Ifatunji 2016; Osajima 1988; Pierre 2004; Prashad 2000; S. Sue and Kitano 1973; Waters 1999).16 In this case, </w:t>
      </w:r>
      <w:r w:rsidRPr="00475932">
        <w:rPr>
          <w:rFonts w:asciiTheme="minorHAnsi" w:eastAsia="Times New Roman" w:hAnsiTheme="minorHAnsi"/>
          <w:sz w:val="16"/>
          <w:highlight w:val="yellow"/>
        </w:rPr>
        <w:t>e</w:t>
      </w:r>
      <w:r w:rsidRPr="003E2308">
        <w:rPr>
          <w:rFonts w:asciiTheme="minorHAnsi" w:eastAsia="Times New Roman" w:hAnsiTheme="minorHAnsi"/>
          <w:highlight w:val="yellow"/>
          <w:u w:val="single"/>
        </w:rPr>
        <w:t>thnoracialization allows</w:t>
      </w:r>
      <w:r w:rsidRPr="003E2308">
        <w:rPr>
          <w:rFonts w:asciiTheme="minorHAnsi" w:eastAsia="Times New Roman" w:hAnsiTheme="minorHAnsi"/>
          <w:u w:val="single"/>
        </w:rPr>
        <w:t xml:space="preserve"> for a process whereby political geographies are employed as both cues </w:t>
      </w:r>
      <w:r w:rsidRPr="00475932">
        <w:rPr>
          <w:rFonts w:asciiTheme="minorHAnsi" w:eastAsia="Times New Roman" w:hAnsiTheme="minorHAnsi"/>
          <w:sz w:val="16"/>
        </w:rPr>
        <w:t xml:space="preserve">(in this case, national origin) and sources (i.e., ancestry in American slavery or not), </w:t>
      </w:r>
      <w:r w:rsidRPr="003E2308">
        <w:rPr>
          <w:rFonts w:asciiTheme="minorHAnsi" w:eastAsia="Times New Roman" w:hAnsiTheme="minorHAnsi"/>
          <w:u w:val="single"/>
        </w:rPr>
        <w:t xml:space="preserve">resulting in the </w:t>
      </w:r>
      <w:r w:rsidRPr="003E2308">
        <w:rPr>
          <w:rFonts w:asciiTheme="minorHAnsi" w:eastAsia="Times New Roman" w:hAnsiTheme="minorHAnsi"/>
          <w:highlight w:val="yellow"/>
          <w:u w:val="single"/>
        </w:rPr>
        <w:t>differential application of racialized meaning</w:t>
      </w:r>
      <w:r w:rsidRPr="003E2308">
        <w:rPr>
          <w:rFonts w:asciiTheme="minorHAnsi" w:eastAsia="Times New Roman" w:hAnsiTheme="minorHAnsi"/>
          <w:u w:val="single"/>
        </w:rPr>
        <w:t xml:space="preserve">s or stereotypes, </w:t>
      </w:r>
      <w:r w:rsidRPr="003E2308">
        <w:rPr>
          <w:rFonts w:asciiTheme="minorHAnsi" w:eastAsia="Times New Roman" w:hAnsiTheme="minorHAnsi"/>
          <w:highlight w:val="yellow"/>
          <w:u w:val="single"/>
        </w:rPr>
        <w:t>despite</w:t>
      </w:r>
      <w:r w:rsidRPr="003E2308">
        <w:rPr>
          <w:rFonts w:asciiTheme="minorHAnsi" w:eastAsia="Times New Roman" w:hAnsiTheme="minorHAnsi"/>
          <w:u w:val="single"/>
        </w:rPr>
        <w:t xml:space="preserve"> both populations </w:t>
      </w:r>
      <w:r w:rsidRPr="003E2308">
        <w:rPr>
          <w:rFonts w:asciiTheme="minorHAnsi" w:eastAsia="Times New Roman" w:hAnsiTheme="minorHAnsi"/>
          <w:highlight w:val="yellow"/>
          <w:u w:val="single"/>
        </w:rPr>
        <w:t>sharing ‘Black phenomics.’</w:t>
      </w:r>
    </w:p>
    <w:p w14:paraId="4FFE0CB7" w14:textId="77777777" w:rsidR="00286ABF" w:rsidRPr="00475932" w:rsidRDefault="00286ABF" w:rsidP="00286ABF">
      <w:pPr>
        <w:rPr>
          <w:sz w:val="16"/>
        </w:rPr>
      </w:pPr>
    </w:p>
    <w:p w14:paraId="603AA29E" w14:textId="77777777" w:rsidR="00286ABF" w:rsidRPr="0049034A" w:rsidRDefault="00286ABF" w:rsidP="00286ABF"/>
    <w:p w14:paraId="447D74F2" w14:textId="77777777" w:rsidR="00286ABF" w:rsidRPr="00895749" w:rsidRDefault="00286ABF" w:rsidP="00286ABF"/>
    <w:p w14:paraId="1BFC30D2" w14:textId="77777777" w:rsidR="00286ABF" w:rsidRDefault="00286ABF" w:rsidP="00286ABF">
      <w:pPr>
        <w:pStyle w:val="Analytic"/>
        <w:rPr>
          <w:rFonts w:cs="Arial"/>
        </w:rPr>
      </w:pPr>
    </w:p>
    <w:p w14:paraId="34E9B804" w14:textId="77777777" w:rsidR="00286ABF" w:rsidRPr="00C9335E" w:rsidRDefault="00286ABF" w:rsidP="00286ABF">
      <w:pPr>
        <w:pStyle w:val="Heading4"/>
        <w:rPr>
          <w:rFonts w:cs="Arial"/>
        </w:rPr>
      </w:pPr>
      <w:r w:rsidRPr="00C9335E">
        <w:rPr>
          <w:rFonts w:cs="Arial"/>
        </w:rPr>
        <w:t>That's Fraser.</w:t>
      </w:r>
    </w:p>
    <w:p w14:paraId="05452F1F" w14:textId="77777777" w:rsidR="00286ABF" w:rsidRPr="00C9335E" w:rsidRDefault="00286ABF" w:rsidP="00286ABF">
      <w:r w:rsidRPr="00C9335E">
        <w:t>&lt;&lt;reinserted below&gt;&gt;</w:t>
      </w:r>
    </w:p>
    <w:p w14:paraId="4A2D7E8B" w14:textId="77777777" w:rsidR="00286ABF" w:rsidRPr="00C9335E" w:rsidRDefault="00286ABF" w:rsidP="00286ABF">
      <w:pPr>
        <w:rPr>
          <w:sz w:val="10"/>
          <w:szCs w:val="10"/>
        </w:rPr>
      </w:pPr>
      <w:r w:rsidRPr="00C9335E">
        <w:rPr>
          <w:sz w:val="10"/>
          <w:szCs w:val="10"/>
        </w:rPr>
        <w:t xml:space="preserve">I suspect that </w:t>
      </w:r>
      <w:r w:rsidRPr="00C9335E">
        <w:rPr>
          <w:rStyle w:val="StyleUnderline"/>
          <w:sz w:val="16"/>
          <w:szCs w:val="16"/>
        </w:rPr>
        <w:t xml:space="preserve">a </w:t>
      </w:r>
      <w:r w:rsidRPr="00C9335E">
        <w:rPr>
          <w:rStyle w:val="StyleUnderline"/>
          <w:sz w:val="16"/>
          <w:szCs w:val="16"/>
          <w:highlight w:val="lightGray"/>
        </w:rPr>
        <w:t xml:space="preserve">focus on </w:t>
      </w:r>
      <w:r w:rsidRPr="00C9335E">
        <w:rPr>
          <w:rStyle w:val="Emphasis"/>
          <w:sz w:val="16"/>
          <w:szCs w:val="16"/>
          <w:highlight w:val="lightGray"/>
        </w:rPr>
        <w:t>labor</w:t>
      </w:r>
      <w:r w:rsidRPr="00C9335E">
        <w:rPr>
          <w:rStyle w:val="StyleUnderline"/>
          <w:sz w:val="16"/>
          <w:szCs w:val="16"/>
        </w:rPr>
        <w:t xml:space="preserve"> could also </w:t>
      </w:r>
      <w:r w:rsidRPr="00C9335E">
        <w:rPr>
          <w:rStyle w:val="Emphasis"/>
          <w:sz w:val="16"/>
          <w:szCs w:val="16"/>
          <w:highlight w:val="lightGray"/>
        </w:rPr>
        <w:t>promote</w:t>
      </w:r>
      <w:r w:rsidRPr="00C9335E">
        <w:rPr>
          <w:sz w:val="10"/>
          <w:szCs w:val="10"/>
        </w:rPr>
        <w:t xml:space="preserve">, promote </w:t>
      </w:r>
      <w:r w:rsidRPr="00C9335E">
        <w:rPr>
          <w:rStyle w:val="StyleUnderline"/>
          <w:sz w:val="16"/>
          <w:szCs w:val="16"/>
        </w:rPr>
        <w:t xml:space="preserve">the formation of </w:t>
      </w:r>
      <w:r w:rsidRPr="00C9335E">
        <w:rPr>
          <w:rStyle w:val="StyleUnderline"/>
          <w:sz w:val="16"/>
          <w:szCs w:val="16"/>
          <w:highlight w:val="lightGray"/>
        </w:rPr>
        <w:t xml:space="preserve">a </w:t>
      </w:r>
      <w:r w:rsidRPr="00C9335E">
        <w:rPr>
          <w:rStyle w:val="Emphasis"/>
          <w:sz w:val="16"/>
          <w:szCs w:val="16"/>
          <w:highlight w:val="lightGray"/>
        </w:rPr>
        <w:t>counter hegemonic block</w:t>
      </w:r>
      <w:r w:rsidRPr="00C9335E">
        <w:rPr>
          <w:rStyle w:val="StyleUnderline"/>
          <w:sz w:val="16"/>
          <w:szCs w:val="16"/>
          <w:highlight w:val="lightGray"/>
        </w:rPr>
        <w:t xml:space="preserve"> that embraces </w:t>
      </w:r>
      <w:r w:rsidRPr="00C9335E">
        <w:rPr>
          <w:rStyle w:val="Emphasis"/>
          <w:sz w:val="16"/>
          <w:szCs w:val="16"/>
          <w:highlight w:val="lightGray"/>
        </w:rPr>
        <w:t>multiple</w:t>
      </w:r>
      <w:r w:rsidRPr="00C9335E">
        <w:rPr>
          <w:rStyle w:val="Emphasis"/>
          <w:sz w:val="16"/>
          <w:szCs w:val="16"/>
        </w:rPr>
        <w:t xml:space="preserve"> emancipatory </w:t>
      </w:r>
      <w:r w:rsidRPr="00C9335E">
        <w:rPr>
          <w:rStyle w:val="Emphasis"/>
          <w:sz w:val="16"/>
          <w:szCs w:val="16"/>
          <w:highlight w:val="lightGray"/>
        </w:rPr>
        <w:t>movements</w:t>
      </w:r>
      <w:r w:rsidRPr="00C9335E">
        <w:rPr>
          <w:rStyle w:val="StyleUnderline"/>
          <w:sz w:val="16"/>
          <w:szCs w:val="16"/>
          <w:highlight w:val="lightGray"/>
        </w:rPr>
        <w:t xml:space="preserve"> but does not </w:t>
      </w:r>
      <w:r w:rsidRPr="00C9335E">
        <w:rPr>
          <w:rStyle w:val="Emphasis"/>
          <w:sz w:val="16"/>
          <w:szCs w:val="16"/>
          <w:highlight w:val="lightGray"/>
        </w:rPr>
        <w:t>hierarchize</w:t>
      </w:r>
      <w:r w:rsidRPr="00C9335E">
        <w:rPr>
          <w:rStyle w:val="StyleUnderline"/>
          <w:sz w:val="16"/>
          <w:szCs w:val="16"/>
          <w:highlight w:val="lightGray"/>
        </w:rPr>
        <w:t xml:space="preserve"> or </w:t>
      </w:r>
      <w:r w:rsidRPr="00C9335E">
        <w:rPr>
          <w:rStyle w:val="Emphasis"/>
          <w:sz w:val="16"/>
          <w:szCs w:val="16"/>
          <w:highlight w:val="lightGray"/>
        </w:rPr>
        <w:t>homogenize</w:t>
      </w:r>
      <w:r w:rsidRPr="00C9335E">
        <w:rPr>
          <w:rStyle w:val="StyleUnderline"/>
          <w:sz w:val="16"/>
          <w:szCs w:val="16"/>
          <w:highlight w:val="lightGray"/>
        </w:rPr>
        <w:t xml:space="preserve"> them</w:t>
      </w:r>
      <w:r w:rsidRPr="00C9335E">
        <w:rPr>
          <w:sz w:val="10"/>
          <w:szCs w:val="10"/>
        </w:rPr>
        <w:t xml:space="preserve">. God knows. Dare I say, </w:t>
      </w:r>
      <w:r w:rsidRPr="00C9335E">
        <w:rPr>
          <w:rStyle w:val="StyleUnderline"/>
          <w:sz w:val="16"/>
          <w:szCs w:val="16"/>
          <w:highlight w:val="lightGray"/>
        </w:rPr>
        <w:t xml:space="preserve">we </w:t>
      </w:r>
      <w:r w:rsidRPr="00C9335E">
        <w:rPr>
          <w:rStyle w:val="Emphasis"/>
          <w:sz w:val="16"/>
          <w:szCs w:val="16"/>
          <w:highlight w:val="lightGray"/>
        </w:rPr>
        <w:t>need</w:t>
      </w:r>
      <w:r w:rsidRPr="00C9335E">
        <w:rPr>
          <w:rStyle w:val="StyleUnderline"/>
          <w:sz w:val="16"/>
          <w:szCs w:val="16"/>
          <w:highlight w:val="lightGray"/>
        </w:rPr>
        <w:t xml:space="preserve"> such a block today when </w:t>
      </w:r>
      <w:r w:rsidRPr="00C9335E">
        <w:rPr>
          <w:rStyle w:val="Emphasis"/>
          <w:sz w:val="16"/>
          <w:szCs w:val="16"/>
          <w:highlight w:val="lightGray"/>
        </w:rPr>
        <w:t>emancipatory forces</w:t>
      </w:r>
      <w:r w:rsidRPr="00C9335E">
        <w:rPr>
          <w:rStyle w:val="StyleUnderline"/>
          <w:sz w:val="16"/>
          <w:szCs w:val="16"/>
          <w:highlight w:val="lightGray"/>
        </w:rPr>
        <w:t xml:space="preserve">, </w:t>
      </w:r>
      <w:r w:rsidRPr="00C9335E">
        <w:rPr>
          <w:rStyle w:val="StyleUnderline"/>
          <w:sz w:val="16"/>
          <w:szCs w:val="16"/>
        </w:rPr>
        <w:t xml:space="preserve">although </w:t>
      </w:r>
      <w:r w:rsidRPr="00C9335E">
        <w:rPr>
          <w:rStyle w:val="Emphasis"/>
          <w:sz w:val="16"/>
          <w:szCs w:val="16"/>
        </w:rPr>
        <w:t>plentiful</w:t>
      </w:r>
      <w:r w:rsidRPr="00C9335E">
        <w:rPr>
          <w:rStyle w:val="StyleUnderline"/>
          <w:sz w:val="16"/>
          <w:szCs w:val="16"/>
        </w:rPr>
        <w:t xml:space="preserve">,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rPr>
        <w:t>dispersed</w:t>
      </w:r>
      <w:r w:rsidRPr="00C9335E">
        <w:rPr>
          <w:rStyle w:val="StyleUnderline"/>
          <w:sz w:val="16"/>
          <w:szCs w:val="16"/>
        </w:rPr>
        <w:t xml:space="preserve">, </w:t>
      </w:r>
      <w:r w:rsidRPr="00C9335E">
        <w:rPr>
          <w:rStyle w:val="Emphasis"/>
          <w:sz w:val="16"/>
          <w:szCs w:val="16"/>
        </w:rPr>
        <w:t>demoralized</w:t>
      </w:r>
      <w:r w:rsidRPr="00C9335E">
        <w:rPr>
          <w:rStyle w:val="StyleUnderline"/>
          <w:sz w:val="16"/>
          <w:szCs w:val="16"/>
        </w:rPr>
        <w:t xml:space="preserve">, and </w:t>
      </w:r>
      <w:r w:rsidRPr="00C9335E">
        <w:rPr>
          <w:rStyle w:val="Emphasis"/>
          <w:sz w:val="16"/>
          <w:szCs w:val="16"/>
        </w:rPr>
        <w:t xml:space="preserve">badly </w:t>
      </w:r>
      <w:r w:rsidRPr="00C9335E">
        <w:rPr>
          <w:rStyle w:val="Emphasis"/>
          <w:sz w:val="16"/>
          <w:szCs w:val="16"/>
          <w:highlight w:val="lightGray"/>
        </w:rPr>
        <w:t>outgunned</w:t>
      </w:r>
      <w:r w:rsidRPr="00C9335E">
        <w:rPr>
          <w:rStyle w:val="StyleUnderline"/>
          <w:sz w:val="16"/>
          <w:szCs w:val="16"/>
          <w:highlight w:val="lightGray"/>
        </w:rPr>
        <w:t xml:space="preserve"> by a new</w:t>
      </w:r>
      <w:r w:rsidRPr="00C9335E">
        <w:rPr>
          <w:rStyle w:val="StyleUnderline"/>
          <w:sz w:val="16"/>
          <w:szCs w:val="16"/>
        </w:rPr>
        <w:t xml:space="preserve"> </w:t>
      </w:r>
      <w:r w:rsidRPr="00C9335E">
        <w:rPr>
          <w:rStyle w:val="Emphasis"/>
          <w:sz w:val="16"/>
          <w:szCs w:val="16"/>
        </w:rPr>
        <w:t xml:space="preserve">unholy </w:t>
      </w:r>
      <w:r w:rsidRPr="00C9335E">
        <w:rPr>
          <w:rStyle w:val="Emphasis"/>
          <w:sz w:val="16"/>
          <w:szCs w:val="16"/>
          <w:highlight w:val="lightGray"/>
        </w:rPr>
        <w:t>alliance</w:t>
      </w:r>
      <w:r w:rsidRPr="00C9335E">
        <w:rPr>
          <w:rStyle w:val="StyleUnderline"/>
          <w:sz w:val="16"/>
          <w:szCs w:val="16"/>
          <w:highlight w:val="lightGray"/>
        </w:rPr>
        <w:t xml:space="preserve"> between</w:t>
      </w:r>
      <w:r w:rsidRPr="00C9335E">
        <w:rPr>
          <w:rStyle w:val="StyleUnderline"/>
          <w:sz w:val="16"/>
          <w:szCs w:val="16"/>
        </w:rPr>
        <w:t xml:space="preserve"> corporate </w:t>
      </w:r>
      <w:r w:rsidRPr="00C9335E">
        <w:rPr>
          <w:rStyle w:val="Emphasis"/>
          <w:sz w:val="16"/>
          <w:szCs w:val="16"/>
          <w:highlight w:val="lightGray"/>
        </w:rPr>
        <w:t>neoliberals</w:t>
      </w:r>
      <w:r w:rsidRPr="00C9335E">
        <w:rPr>
          <w:rStyle w:val="StyleUnderline"/>
          <w:sz w:val="16"/>
          <w:szCs w:val="16"/>
          <w:highlight w:val="lightGray"/>
        </w:rPr>
        <w:t xml:space="preserve"> and </w:t>
      </w:r>
      <w:r w:rsidRPr="00C9335E">
        <w:rPr>
          <w:rStyle w:val="Emphasis"/>
          <w:sz w:val="16"/>
          <w:szCs w:val="16"/>
          <w:highlight w:val="lightGray"/>
        </w:rPr>
        <w:t>reactionary populists</w:t>
      </w:r>
      <w:r w:rsidRPr="00C9335E">
        <w:rPr>
          <w:sz w:val="10"/>
          <w:szCs w:val="10"/>
        </w:rPr>
        <w:t xml:space="preserve">. This situation has been at the top of my mind in my choice to focus here on the concept of labor. I want to explore the hypothesis that </w:t>
      </w:r>
      <w:r w:rsidRPr="00C9335E">
        <w:rPr>
          <w:rStyle w:val="StyleUnderline"/>
          <w:sz w:val="16"/>
          <w:szCs w:val="16"/>
          <w:highlight w:val="lightGray"/>
        </w:rPr>
        <w:t xml:space="preserve">a </w:t>
      </w:r>
      <w:r w:rsidRPr="00C9335E">
        <w:rPr>
          <w:rStyle w:val="Emphasis"/>
          <w:sz w:val="16"/>
          <w:szCs w:val="16"/>
          <w:highlight w:val="lightGray"/>
        </w:rPr>
        <w:t>reconstructed conception</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capitalist </w:t>
      </w:r>
      <w:r w:rsidRPr="00C9335E">
        <w:rPr>
          <w:rStyle w:val="Emphasis"/>
          <w:sz w:val="16"/>
          <w:szCs w:val="16"/>
          <w:highlight w:val="lightGray"/>
        </w:rPr>
        <w:t>labor</w:t>
      </w:r>
      <w:r w:rsidRPr="00C9335E">
        <w:rPr>
          <w:rStyle w:val="StyleUnderline"/>
          <w:sz w:val="16"/>
          <w:szCs w:val="16"/>
          <w:highlight w:val="lightGray"/>
        </w:rPr>
        <w:t xml:space="preserve"> might be </w:t>
      </w:r>
      <w:r w:rsidRPr="00C9335E">
        <w:rPr>
          <w:rStyle w:val="Emphasis"/>
          <w:sz w:val="16"/>
          <w:szCs w:val="16"/>
          <w:highlight w:val="lightGray"/>
        </w:rPr>
        <w:t>just</w:t>
      </w:r>
      <w:r w:rsidRPr="00C9335E">
        <w:rPr>
          <w:rStyle w:val="StyleUnderline"/>
          <w:sz w:val="16"/>
          <w:szCs w:val="16"/>
          <w:highlight w:val="lightGray"/>
        </w:rPr>
        <w:t xml:space="preserve"> what we need to </w:t>
      </w:r>
      <w:r w:rsidRPr="00C9335E">
        <w:rPr>
          <w:rStyle w:val="Emphasis"/>
          <w:sz w:val="16"/>
          <w:szCs w:val="16"/>
          <w:highlight w:val="lightGray"/>
        </w:rPr>
        <w:t>scale up</w:t>
      </w:r>
      <w:r w:rsidRPr="00C9335E">
        <w:rPr>
          <w:rStyle w:val="StyleUnderline"/>
          <w:sz w:val="16"/>
          <w:szCs w:val="16"/>
          <w:highlight w:val="lightGray"/>
        </w:rPr>
        <w:t xml:space="preserve"> emancipatory engagement</w:t>
      </w:r>
      <w:r w:rsidRPr="00C9335E">
        <w:rPr>
          <w:sz w:val="10"/>
          <w:szCs w:val="10"/>
        </w:rPr>
        <w:t xml:space="preserve"> and upset the regressive apple cart. </w:t>
      </w:r>
    </w:p>
    <w:p w14:paraId="4E5C82DF" w14:textId="77777777" w:rsidR="00286ABF" w:rsidRPr="00C9335E" w:rsidRDefault="00286ABF" w:rsidP="00286ABF">
      <w:r w:rsidRPr="00C9335E">
        <w:t>&lt;&lt;reinserted below&gt;&gt;</w:t>
      </w:r>
    </w:p>
    <w:p w14:paraId="4E157FD3" w14:textId="77777777" w:rsidR="00286ABF" w:rsidRPr="00C9335E" w:rsidRDefault="00286ABF" w:rsidP="00286ABF">
      <w:pPr>
        <w:rPr>
          <w:sz w:val="10"/>
          <w:szCs w:val="10"/>
        </w:rPr>
      </w:pPr>
      <w:r w:rsidRPr="00C9335E">
        <w:rPr>
          <w:rStyle w:val="StyleUnderline"/>
          <w:sz w:val="16"/>
          <w:szCs w:val="16"/>
          <w:highlight w:val="lightGray"/>
        </w:rPr>
        <w:t xml:space="preserve">Capitalist society </w:t>
      </w:r>
      <w:r w:rsidRPr="00C9335E">
        <w:rPr>
          <w:rStyle w:val="Emphasis"/>
          <w:sz w:val="16"/>
          <w:szCs w:val="16"/>
          <w:highlight w:val="lightGray"/>
        </w:rPr>
        <w:t>relies</w:t>
      </w:r>
      <w:r w:rsidRPr="00C9335E">
        <w:rPr>
          <w:rStyle w:val="StyleUnderline"/>
          <w:sz w:val="16"/>
          <w:szCs w:val="16"/>
          <w:highlight w:val="lightGray"/>
        </w:rPr>
        <w:t xml:space="preserve"> on </w:t>
      </w:r>
      <w:r w:rsidRPr="00C9335E">
        <w:rPr>
          <w:rStyle w:val="Emphasis"/>
          <w:sz w:val="16"/>
          <w:szCs w:val="16"/>
          <w:highlight w:val="lightGray"/>
        </w:rPr>
        <w:t>more than one</w:t>
      </w:r>
      <w:r w:rsidRPr="00C9335E">
        <w:rPr>
          <w:rStyle w:val="StyleUnderline"/>
          <w:sz w:val="16"/>
          <w:szCs w:val="16"/>
          <w:highlight w:val="lightGray"/>
        </w:rPr>
        <w:t xml:space="preserve"> face of labor and precipitates </w:t>
      </w:r>
      <w:r w:rsidRPr="00C9335E">
        <w:rPr>
          <w:rStyle w:val="Emphasis"/>
          <w:sz w:val="16"/>
          <w:szCs w:val="16"/>
          <w:highlight w:val="lightGray"/>
        </w:rPr>
        <w:t>more than one</w:t>
      </w:r>
      <w:r w:rsidRPr="00C9335E">
        <w:rPr>
          <w:rStyle w:val="StyleUnderline"/>
          <w:sz w:val="16"/>
          <w:szCs w:val="16"/>
          <w:highlight w:val="lightGray"/>
        </w:rPr>
        <w:t xml:space="preserve"> type of </w:t>
      </w:r>
      <w:r w:rsidRPr="00C9335E">
        <w:rPr>
          <w:rStyle w:val="Emphasis"/>
          <w:sz w:val="16"/>
          <w:szCs w:val="16"/>
          <w:highlight w:val="lightGray"/>
        </w:rPr>
        <w:t>labor movement</w:t>
      </w:r>
      <w:r w:rsidRPr="00C9335E">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sz w:val="16"/>
          <w:szCs w:val="16"/>
          <w:highlight w:val="lightGray"/>
        </w:rPr>
        <w:t xml:space="preserve">The effect is to </w:t>
      </w:r>
      <w:r w:rsidRPr="00C9335E">
        <w:rPr>
          <w:rStyle w:val="Emphasis"/>
          <w:sz w:val="16"/>
          <w:szCs w:val="16"/>
          <w:highlight w:val="lightGray"/>
        </w:rPr>
        <w:t>uncover</w:t>
      </w:r>
      <w:r w:rsidRPr="00C9335E">
        <w:rPr>
          <w:sz w:val="10"/>
          <w:szCs w:val="10"/>
        </w:rPr>
        <w:t xml:space="preserve"> some </w:t>
      </w:r>
      <w:r w:rsidRPr="00C9335E">
        <w:rPr>
          <w:rStyle w:val="Emphasis"/>
          <w:sz w:val="16"/>
          <w:szCs w:val="16"/>
          <w:highlight w:val="lightGray"/>
        </w:rPr>
        <w:t>hidden ties</w:t>
      </w:r>
      <w:r w:rsidRPr="00C9335E">
        <w:rPr>
          <w:rStyle w:val="StyleUnderline"/>
          <w:sz w:val="16"/>
          <w:szCs w:val="16"/>
        </w:rPr>
        <w:t xml:space="preserve"> among gender, race, and class, and therefore</w:t>
      </w:r>
      <w:r w:rsidRPr="00C9335E">
        <w:rPr>
          <w:sz w:val="10"/>
          <w:szCs w:val="10"/>
        </w:rPr>
        <w:t xml:space="preserve"> to deepen the conceptual force of the term intersectionality and to advance its political project. </w:t>
      </w:r>
    </w:p>
    <w:p w14:paraId="29D5A130" w14:textId="77777777" w:rsidR="00286ABF" w:rsidRPr="00C9335E" w:rsidRDefault="00286ABF" w:rsidP="00286ABF">
      <w:pPr>
        <w:rPr>
          <w:sz w:val="10"/>
          <w:szCs w:val="10"/>
        </w:rPr>
      </w:pPr>
      <w:r w:rsidRPr="00C9335E">
        <w:rPr>
          <w:sz w:val="10"/>
          <w:szCs w:val="10"/>
        </w:rPr>
        <w:t xml:space="preserve">That project, at least as I understand it, is </w:t>
      </w:r>
      <w:r w:rsidRPr="00C9335E">
        <w:rPr>
          <w:rStyle w:val="StyleUnderline"/>
          <w:sz w:val="16"/>
          <w:szCs w:val="16"/>
          <w:highlight w:val="lightGray"/>
        </w:rPr>
        <w:t xml:space="preserve">to build a </w:t>
      </w:r>
      <w:r w:rsidRPr="00C9335E">
        <w:rPr>
          <w:rStyle w:val="Emphasis"/>
          <w:sz w:val="16"/>
          <w:szCs w:val="16"/>
          <w:highlight w:val="lightGray"/>
        </w:rPr>
        <w:t>counter-hegemonic</w:t>
      </w:r>
      <w:r w:rsidRPr="00C9335E">
        <w:rPr>
          <w:rStyle w:val="Emphasis"/>
          <w:sz w:val="16"/>
          <w:szCs w:val="16"/>
        </w:rPr>
        <w:t xml:space="preserve"> political </w:t>
      </w:r>
      <w:r w:rsidRPr="00C9335E">
        <w:rPr>
          <w:rStyle w:val="Emphasis"/>
          <w:sz w:val="16"/>
          <w:szCs w:val="16"/>
          <w:highlight w:val="lightGray"/>
        </w:rPr>
        <w:t>block</w:t>
      </w:r>
      <w:r w:rsidRPr="00C9335E">
        <w:rPr>
          <w:rStyle w:val="StyleUnderline"/>
          <w:sz w:val="16"/>
          <w:szCs w:val="16"/>
          <w:highlight w:val="lightGray"/>
        </w:rPr>
        <w:t xml:space="preserve"> that</w:t>
      </w:r>
      <w:r w:rsidRPr="00C9335E">
        <w:rPr>
          <w:rStyle w:val="StyleUnderline"/>
          <w:sz w:val="16"/>
          <w:szCs w:val="16"/>
        </w:rPr>
        <w:t xml:space="preserve"> </w:t>
      </w:r>
      <w:r w:rsidRPr="00C9335E">
        <w:rPr>
          <w:rStyle w:val="Emphasis"/>
          <w:sz w:val="16"/>
          <w:szCs w:val="16"/>
        </w:rPr>
        <w:t>embraces</w:t>
      </w:r>
      <w:r w:rsidRPr="00C9335E">
        <w:rPr>
          <w:rStyle w:val="StyleUnderline"/>
          <w:sz w:val="16"/>
          <w:szCs w:val="16"/>
        </w:rPr>
        <w:t xml:space="preserve"> the concerns of these three labor movements, and that </w:t>
      </w:r>
      <w:r w:rsidRPr="00C9335E">
        <w:rPr>
          <w:rStyle w:val="StyleUnderline"/>
          <w:sz w:val="16"/>
          <w:szCs w:val="16"/>
          <w:highlight w:val="lightGray"/>
        </w:rPr>
        <w:t xml:space="preserve">fosters </w:t>
      </w:r>
      <w:r w:rsidRPr="00C9335E">
        <w:rPr>
          <w:rStyle w:val="Emphasis"/>
          <w:sz w:val="16"/>
          <w:szCs w:val="16"/>
          <w:highlight w:val="lightGray"/>
        </w:rPr>
        <w:t>greater coordination</w:t>
      </w:r>
      <w:r w:rsidRPr="00C9335E">
        <w:rPr>
          <w:rStyle w:val="StyleUnderline"/>
          <w:sz w:val="16"/>
          <w:szCs w:val="16"/>
        </w:rPr>
        <w:t xml:space="preserve"> among them</w:t>
      </w:r>
      <w:r w:rsidRPr="00C9335E">
        <w:rPr>
          <w:sz w:val="10"/>
          <w:szCs w:val="10"/>
        </w:rPr>
        <w:t xml:space="preserve">. </w:t>
      </w:r>
      <w:r w:rsidRPr="00C9335E">
        <w:rPr>
          <w:rStyle w:val="Emphasis"/>
          <w:sz w:val="16"/>
          <w:szCs w:val="16"/>
          <w:highlight w:val="lightGray"/>
        </w:rPr>
        <w:t>Nothing less</w:t>
      </w:r>
      <w:r w:rsidRPr="00C9335E">
        <w:rPr>
          <w:rStyle w:val="StyleUnderline"/>
          <w:sz w:val="16"/>
          <w:szCs w:val="16"/>
          <w:highlight w:val="lightGray"/>
        </w:rPr>
        <w:t xml:space="preserve"> will </w:t>
      </w:r>
      <w:r w:rsidRPr="00C9335E">
        <w:rPr>
          <w:rStyle w:val="Emphasis"/>
          <w:sz w:val="16"/>
          <w:szCs w:val="16"/>
          <w:highlight w:val="lightGray"/>
        </w:rPr>
        <w:t>suffice</w:t>
      </w:r>
      <w:r w:rsidRPr="00C9335E">
        <w:rPr>
          <w:rStyle w:val="StyleUnderline"/>
          <w:sz w:val="16"/>
          <w:szCs w:val="16"/>
          <w:highlight w:val="lightGray"/>
        </w:rPr>
        <w:t xml:space="preserve"> to </w:t>
      </w:r>
      <w:r w:rsidRPr="00C9335E">
        <w:rPr>
          <w:rStyle w:val="Emphasis"/>
          <w:sz w:val="16"/>
          <w:szCs w:val="16"/>
          <w:highlight w:val="lightGray"/>
        </w:rPr>
        <w:t>transform</w:t>
      </w:r>
      <w:r w:rsidRPr="00C9335E">
        <w:rPr>
          <w:rStyle w:val="StyleUnderline"/>
          <w:sz w:val="16"/>
          <w:szCs w:val="16"/>
        </w:rPr>
        <w:t xml:space="preserve"> </w:t>
      </w:r>
      <w:r w:rsidRPr="00C9335E">
        <w:rPr>
          <w:rStyle w:val="StyleUnderline"/>
          <w:sz w:val="16"/>
          <w:szCs w:val="16"/>
          <w:highlight w:val="lightGray"/>
        </w:rPr>
        <w:t>the social system</w:t>
      </w:r>
      <w:r w:rsidRPr="00C9335E">
        <w:rPr>
          <w:rStyle w:val="StyleUnderline"/>
          <w:sz w:val="16"/>
          <w:szCs w:val="16"/>
        </w:rPr>
        <w:t xml:space="preserve"> </w:t>
      </w:r>
      <w:r w:rsidRPr="00C9335E">
        <w:rPr>
          <w:rStyle w:val="StyleUnderline"/>
          <w:sz w:val="16"/>
          <w:szCs w:val="16"/>
          <w:highlight w:val="lightGray"/>
        </w:rPr>
        <w:t xml:space="preserve">that </w:t>
      </w:r>
      <w:r w:rsidRPr="00C9335E">
        <w:rPr>
          <w:rStyle w:val="Emphasis"/>
          <w:sz w:val="16"/>
          <w:szCs w:val="16"/>
          <w:highlight w:val="lightGray"/>
        </w:rPr>
        <w:t>oppresses us all</w:t>
      </w:r>
      <w:r w:rsidRPr="00C9335E">
        <w:rPr>
          <w:sz w:val="10"/>
          <w:szCs w:val="10"/>
        </w:rPr>
        <w:t xml:space="preserve">. Now at the start of this lecture, I post these rhetorical questions, </w:t>
      </w:r>
      <w:r w:rsidRPr="00C9335E">
        <w:rPr>
          <w:rStyle w:val="StyleUnderline"/>
          <w:sz w:val="16"/>
          <w:szCs w:val="16"/>
        </w:rPr>
        <w:t>why make the concept of labor, the</w:t>
      </w:r>
      <w:r w:rsidRPr="00C9335E">
        <w:rPr>
          <w:sz w:val="10"/>
          <w:szCs w:val="10"/>
        </w:rPr>
        <w:t xml:space="preserve"> start, </w:t>
      </w:r>
      <w:r w:rsidRPr="00C9335E">
        <w:rPr>
          <w:rStyle w:val="Emphasis"/>
          <w:sz w:val="16"/>
          <w:szCs w:val="16"/>
        </w:rPr>
        <w:t>starting point</w:t>
      </w:r>
      <w:r w:rsidRPr="00C9335E">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0395789F" w14:textId="77777777" w:rsidR="00286ABF" w:rsidRPr="00C9335E" w:rsidRDefault="00286ABF" w:rsidP="00286ABF">
      <w:pPr>
        <w:rPr>
          <w:sz w:val="10"/>
          <w:szCs w:val="10"/>
        </w:rPr>
      </w:pPr>
      <w:r w:rsidRPr="00C9335E">
        <w:rPr>
          <w:sz w:val="10"/>
          <w:szCs w:val="10"/>
        </w:rPr>
        <w:t xml:space="preserve">I hope that I've said enough to convince you that the answer is no, or at least not necessarily. Sometimes it's necessary to risk the appearance of going back in order to go forward. Certainly, </w:t>
      </w:r>
      <w:r w:rsidRPr="00C9335E">
        <w:rPr>
          <w:rStyle w:val="StyleUnderline"/>
          <w:sz w:val="16"/>
          <w:szCs w:val="16"/>
        </w:rPr>
        <w:t xml:space="preserve">the </w:t>
      </w:r>
      <w:r w:rsidRPr="00C9335E">
        <w:rPr>
          <w:rStyle w:val="Emphasis"/>
          <w:sz w:val="16"/>
          <w:szCs w:val="16"/>
          <w:highlight w:val="lightGray"/>
        </w:rPr>
        <w:t>proliferation</w:t>
      </w:r>
      <w:r w:rsidRPr="00C9335E">
        <w:rPr>
          <w:rStyle w:val="StyleUnderline"/>
          <w:sz w:val="16"/>
          <w:szCs w:val="16"/>
          <w:highlight w:val="lightGray"/>
        </w:rPr>
        <w:t xml:space="preserve"> of </w:t>
      </w:r>
      <w:r w:rsidRPr="00C9335E">
        <w:rPr>
          <w:rStyle w:val="Emphasis"/>
          <w:sz w:val="16"/>
          <w:szCs w:val="16"/>
          <w:highlight w:val="lightGray"/>
        </w:rPr>
        <w:t>group-specific movements</w:t>
      </w:r>
      <w:r w:rsidRPr="00C9335E">
        <w:rPr>
          <w:rStyle w:val="StyleUnderline"/>
          <w:sz w:val="16"/>
          <w:szCs w:val="16"/>
        </w:rPr>
        <w:t xml:space="preserve"> </w:t>
      </w:r>
      <w:r w:rsidRPr="00C9335E">
        <w:rPr>
          <w:rStyle w:val="StyleUnderline"/>
          <w:sz w:val="16"/>
          <w:szCs w:val="16"/>
          <w:highlight w:val="lightGray"/>
        </w:rPr>
        <w:t>and paradigms</w:t>
      </w:r>
      <w:r w:rsidRPr="00C9335E">
        <w:rPr>
          <w:rStyle w:val="StyleUnderline"/>
          <w:sz w:val="16"/>
          <w:szCs w:val="16"/>
        </w:rPr>
        <w:t xml:space="preserve"> delivered </w:t>
      </w:r>
      <w:r w:rsidRPr="00C9335E">
        <w:rPr>
          <w:rStyle w:val="Emphasis"/>
          <w:sz w:val="16"/>
          <w:szCs w:val="16"/>
        </w:rPr>
        <w:t>real insights</w:t>
      </w:r>
      <w:r w:rsidRPr="00C9335E">
        <w:rPr>
          <w:rStyle w:val="StyleUnderline"/>
          <w:sz w:val="16"/>
          <w:szCs w:val="16"/>
        </w:rPr>
        <w:t xml:space="preserve">, but it also </w:t>
      </w:r>
      <w:r w:rsidRPr="00C9335E">
        <w:rPr>
          <w:rStyle w:val="StyleUnderline"/>
          <w:sz w:val="16"/>
          <w:szCs w:val="16"/>
          <w:highlight w:val="lightGray"/>
        </w:rPr>
        <w:t xml:space="preserve">encouraged </w:t>
      </w:r>
      <w:r w:rsidRPr="00C9335E">
        <w:rPr>
          <w:rStyle w:val="Emphasis"/>
          <w:sz w:val="16"/>
          <w:szCs w:val="16"/>
          <w:highlight w:val="lightGray"/>
        </w:rPr>
        <w:t>separatism</w:t>
      </w:r>
      <w:r w:rsidRPr="00C9335E">
        <w:rPr>
          <w:rStyle w:val="StyleUnderline"/>
          <w:sz w:val="16"/>
          <w:szCs w:val="16"/>
        </w:rPr>
        <w:t xml:space="preserve">, </w:t>
      </w:r>
      <w:r w:rsidRPr="00C9335E">
        <w:rPr>
          <w:rStyle w:val="Emphasis"/>
          <w:sz w:val="16"/>
          <w:szCs w:val="16"/>
          <w:highlight w:val="lightGray"/>
        </w:rPr>
        <w:t>fragmentation</w:t>
      </w:r>
      <w:r w:rsidRPr="00C9335E">
        <w:rPr>
          <w:rStyle w:val="StyleUnderline"/>
          <w:sz w:val="16"/>
          <w:szCs w:val="16"/>
          <w:highlight w:val="lightGray"/>
        </w:rPr>
        <w:t xml:space="preserve">, and </w:t>
      </w:r>
      <w:r w:rsidRPr="00C9335E">
        <w:rPr>
          <w:rStyle w:val="Emphasis"/>
          <w:sz w:val="16"/>
          <w:szCs w:val="16"/>
          <w:highlight w:val="lightGray"/>
        </w:rPr>
        <w:t>siloization</w:t>
      </w:r>
      <w:r w:rsidRPr="00C9335E">
        <w:rPr>
          <w:rStyle w:val="StyleUnderline"/>
          <w:sz w:val="16"/>
          <w:szCs w:val="16"/>
        </w:rPr>
        <w:t xml:space="preserve">. The question we have to ask now is whether we can </w:t>
      </w:r>
      <w:r w:rsidRPr="00C9335E">
        <w:rPr>
          <w:rStyle w:val="Emphasis"/>
          <w:sz w:val="16"/>
          <w:szCs w:val="16"/>
        </w:rPr>
        <w:t>resituate</w:t>
      </w:r>
      <w:r w:rsidRPr="00C9335E">
        <w:rPr>
          <w:rStyle w:val="StyleUnderline"/>
          <w:sz w:val="16"/>
          <w:szCs w:val="16"/>
        </w:rPr>
        <w:t xml:space="preserve"> those insights in a </w:t>
      </w:r>
      <w:r w:rsidRPr="00C9335E">
        <w:rPr>
          <w:rStyle w:val="Emphasis"/>
          <w:sz w:val="16"/>
          <w:szCs w:val="16"/>
        </w:rPr>
        <w:t>broader perspective</w:t>
      </w:r>
      <w:r w:rsidRPr="00C9335E">
        <w:rPr>
          <w:rStyle w:val="StyleUnderline"/>
          <w:sz w:val="16"/>
          <w:szCs w:val="16"/>
        </w:rPr>
        <w:t xml:space="preserve"> that </w:t>
      </w:r>
      <w:r w:rsidRPr="00C9335E">
        <w:rPr>
          <w:rStyle w:val="Emphasis"/>
          <w:sz w:val="16"/>
          <w:szCs w:val="16"/>
        </w:rPr>
        <w:t>integrates them</w:t>
      </w:r>
      <w:r w:rsidRPr="00C9335E">
        <w:rPr>
          <w:rStyle w:val="StyleUnderline"/>
          <w:sz w:val="16"/>
          <w:szCs w:val="16"/>
        </w:rPr>
        <w:t xml:space="preserve"> with one another and with other </w:t>
      </w:r>
      <w:r w:rsidRPr="00C9335E">
        <w:rPr>
          <w:rStyle w:val="Emphasis"/>
          <w:sz w:val="16"/>
          <w:szCs w:val="16"/>
        </w:rPr>
        <w:t>equally necessary insights</w:t>
      </w:r>
      <w:r w:rsidRPr="00C9335E">
        <w:rPr>
          <w:rStyle w:val="StyleUnderline"/>
          <w:sz w:val="16"/>
          <w:szCs w:val="16"/>
        </w:rPr>
        <w:t xml:space="preserve">. Have </w:t>
      </w:r>
      <w:r w:rsidRPr="00C9335E">
        <w:rPr>
          <w:rStyle w:val="Emphasis"/>
          <w:sz w:val="16"/>
          <w:szCs w:val="16"/>
        </w:rPr>
        <w:t>feminists</w:t>
      </w:r>
      <w:r w:rsidRPr="00C9335E">
        <w:rPr>
          <w:rStyle w:val="StyleUnderline"/>
          <w:sz w:val="16"/>
          <w:szCs w:val="16"/>
        </w:rPr>
        <w:t xml:space="preserve"> and </w:t>
      </w:r>
      <w:r w:rsidRPr="00C9335E">
        <w:rPr>
          <w:rStyle w:val="Emphasis"/>
          <w:sz w:val="16"/>
          <w:szCs w:val="16"/>
        </w:rPr>
        <w:t>anti-racists</w:t>
      </w:r>
      <w:r w:rsidRPr="00C9335E">
        <w:rPr>
          <w:rStyle w:val="StyleUnderline"/>
          <w:sz w:val="16"/>
          <w:szCs w:val="16"/>
        </w:rPr>
        <w:t xml:space="preserve"> reached a level of </w:t>
      </w:r>
      <w:r w:rsidRPr="00C9335E">
        <w:rPr>
          <w:rStyle w:val="Emphasis"/>
          <w:sz w:val="16"/>
          <w:szCs w:val="16"/>
        </w:rPr>
        <w:t>political maturity</w:t>
      </w:r>
      <w:r w:rsidRPr="00C9335E">
        <w:rPr>
          <w:rStyle w:val="StyleUnderline"/>
          <w:sz w:val="16"/>
          <w:szCs w:val="16"/>
        </w:rPr>
        <w:t xml:space="preserve"> that allows us to </w:t>
      </w:r>
      <w:r w:rsidRPr="00C9335E">
        <w:rPr>
          <w:rStyle w:val="Emphasis"/>
          <w:sz w:val="16"/>
          <w:szCs w:val="16"/>
        </w:rPr>
        <w:t>relinquish</w:t>
      </w:r>
      <w:r w:rsidRPr="00C9335E">
        <w:rPr>
          <w:rStyle w:val="StyleUnderline"/>
          <w:sz w:val="16"/>
          <w:szCs w:val="16"/>
        </w:rPr>
        <w:t xml:space="preserve"> the </w:t>
      </w:r>
      <w:r w:rsidRPr="00C9335E">
        <w:rPr>
          <w:rStyle w:val="Emphasis"/>
          <w:sz w:val="16"/>
          <w:szCs w:val="16"/>
        </w:rPr>
        <w:t>defensive postures</w:t>
      </w:r>
      <w:r w:rsidRPr="00C9335E">
        <w:rPr>
          <w:rStyle w:val="StyleUnderline"/>
          <w:sz w:val="16"/>
          <w:szCs w:val="16"/>
        </w:rPr>
        <w:t xml:space="preserve"> we've grown used to in favor of the sorts of </w:t>
      </w:r>
      <w:r w:rsidRPr="00C9335E">
        <w:rPr>
          <w:rStyle w:val="Emphasis"/>
          <w:sz w:val="16"/>
          <w:szCs w:val="16"/>
        </w:rPr>
        <w:t>offensive ones</w:t>
      </w:r>
      <w:r w:rsidRPr="00C9335E">
        <w:rPr>
          <w:rStyle w:val="StyleUnderline"/>
          <w:sz w:val="16"/>
          <w:szCs w:val="16"/>
        </w:rPr>
        <w:t xml:space="preserve"> our times </w:t>
      </w:r>
      <w:r w:rsidRPr="00C9335E">
        <w:rPr>
          <w:rStyle w:val="Emphasis"/>
          <w:sz w:val="16"/>
          <w:szCs w:val="16"/>
        </w:rPr>
        <w:t>demand</w:t>
      </w:r>
      <w:r w:rsidRPr="00C9335E">
        <w:rPr>
          <w:rStyle w:val="StyleUnderline"/>
          <w:sz w:val="16"/>
          <w:szCs w:val="16"/>
        </w:rPr>
        <w:t xml:space="preserve">? Are </w:t>
      </w:r>
      <w:r w:rsidRPr="00C9335E">
        <w:rPr>
          <w:rStyle w:val="Emphasis"/>
          <w:sz w:val="16"/>
          <w:szCs w:val="16"/>
        </w:rPr>
        <w:t>trade unionists</w:t>
      </w:r>
      <w:r w:rsidRPr="00C9335E">
        <w:rPr>
          <w:rStyle w:val="StyleUnderline"/>
          <w:sz w:val="16"/>
          <w:szCs w:val="16"/>
        </w:rPr>
        <w:t xml:space="preserve">, reeling from the return of expropriation, finally now able to see that </w:t>
      </w:r>
      <w:r w:rsidRPr="00C9335E">
        <w:rPr>
          <w:rStyle w:val="StyleUnderline"/>
          <w:sz w:val="16"/>
          <w:szCs w:val="16"/>
          <w:highlight w:val="lightGray"/>
        </w:rPr>
        <w:t xml:space="preserve">the fates of </w:t>
      </w:r>
      <w:r w:rsidRPr="00C9335E">
        <w:rPr>
          <w:rStyle w:val="Emphasis"/>
          <w:sz w:val="16"/>
          <w:szCs w:val="16"/>
          <w:highlight w:val="lightGray"/>
        </w:rPr>
        <w:t>exploited workers</w:t>
      </w:r>
      <w:r w:rsidRPr="00C9335E">
        <w:rPr>
          <w:rStyle w:val="StyleUnderline"/>
          <w:sz w:val="16"/>
          <w:szCs w:val="16"/>
          <w:highlight w:val="lightGray"/>
        </w:rPr>
        <w:t xml:space="preserve"> are </w:t>
      </w:r>
      <w:r w:rsidRPr="00C9335E">
        <w:rPr>
          <w:rStyle w:val="Emphasis"/>
          <w:sz w:val="16"/>
          <w:szCs w:val="16"/>
          <w:highlight w:val="lightGray"/>
        </w:rPr>
        <w:t>tied</w:t>
      </w:r>
      <w:r w:rsidRPr="00C9335E">
        <w:rPr>
          <w:rStyle w:val="StyleUnderline"/>
          <w:sz w:val="16"/>
          <w:szCs w:val="16"/>
          <w:highlight w:val="lightGray"/>
        </w:rPr>
        <w:t xml:space="preserve"> to those of the </w:t>
      </w:r>
      <w:r w:rsidRPr="00C9335E">
        <w:rPr>
          <w:rStyle w:val="Emphasis"/>
          <w:sz w:val="16"/>
          <w:szCs w:val="16"/>
          <w:highlight w:val="lightGray"/>
        </w:rPr>
        <w:t>expropriated</w:t>
      </w:r>
      <w:r w:rsidRPr="00C9335E">
        <w:rPr>
          <w:rStyle w:val="StyleUnderline"/>
          <w:sz w:val="16"/>
          <w:szCs w:val="16"/>
          <w:highlight w:val="lightGray"/>
        </w:rPr>
        <w:t xml:space="preserve"> and the </w:t>
      </w:r>
      <w:r w:rsidRPr="00C9335E">
        <w:rPr>
          <w:rStyle w:val="Emphasis"/>
          <w:sz w:val="16"/>
          <w:szCs w:val="16"/>
          <w:highlight w:val="lightGray"/>
        </w:rPr>
        <w:t>domesticated</w:t>
      </w:r>
      <w:r w:rsidRPr="00C9335E">
        <w:rPr>
          <w:rStyle w:val="StyleUnderline"/>
          <w:sz w:val="16"/>
          <w:szCs w:val="16"/>
        </w:rPr>
        <w:t xml:space="preserve">? Can all of us grasp the </w:t>
      </w:r>
      <w:r w:rsidRPr="00C9335E">
        <w:rPr>
          <w:rStyle w:val="Emphasis"/>
          <w:sz w:val="16"/>
          <w:szCs w:val="16"/>
        </w:rPr>
        <w:t>severity</w:t>
      </w:r>
      <w:r w:rsidRPr="00C9335E">
        <w:rPr>
          <w:rStyle w:val="StyleUnderline"/>
          <w:sz w:val="16"/>
          <w:szCs w:val="16"/>
        </w:rPr>
        <w:t xml:space="preserve"> and </w:t>
      </w:r>
      <w:r w:rsidRPr="00C9335E">
        <w:rPr>
          <w:rStyle w:val="Emphasis"/>
          <w:sz w:val="16"/>
          <w:szCs w:val="16"/>
        </w:rPr>
        <w:t>scale</w:t>
      </w:r>
      <w:r w:rsidRPr="00C9335E">
        <w:rPr>
          <w:rStyle w:val="StyleUnderline"/>
          <w:sz w:val="16"/>
          <w:szCs w:val="16"/>
        </w:rPr>
        <w:t xml:space="preserve"> of the </w:t>
      </w:r>
      <w:r w:rsidRPr="00C9335E">
        <w:rPr>
          <w:rStyle w:val="Emphasis"/>
          <w:sz w:val="16"/>
          <w:szCs w:val="16"/>
        </w:rPr>
        <w:t>present crisis</w:t>
      </w:r>
      <w:r w:rsidRPr="00C9335E">
        <w:rPr>
          <w:rStyle w:val="StyleUnderline"/>
          <w:sz w:val="16"/>
          <w:szCs w:val="16"/>
        </w:rPr>
        <w:t xml:space="preserve"> and </w:t>
      </w:r>
      <w:r w:rsidRPr="00C9335E">
        <w:rPr>
          <w:rStyle w:val="Emphasis"/>
          <w:sz w:val="16"/>
          <w:szCs w:val="16"/>
        </w:rPr>
        <w:t>rise to meet it</w:t>
      </w:r>
      <w:r w:rsidRPr="00C9335E">
        <w:rPr>
          <w:rStyle w:val="StyleUnderline"/>
          <w:sz w:val="16"/>
          <w:szCs w:val="16"/>
        </w:rPr>
        <w:t xml:space="preserve"> by risking a </w:t>
      </w:r>
      <w:r w:rsidRPr="00C9335E">
        <w:rPr>
          <w:rStyle w:val="Emphasis"/>
          <w:sz w:val="16"/>
          <w:szCs w:val="16"/>
        </w:rPr>
        <w:t>broader engagement</w:t>
      </w:r>
      <w:r w:rsidRPr="00C9335E">
        <w:rPr>
          <w:rStyle w:val="StyleUnderline"/>
          <w:sz w:val="16"/>
          <w:szCs w:val="16"/>
        </w:rPr>
        <w:t>?</w:t>
      </w:r>
      <w:r w:rsidRPr="00C9335E">
        <w:rPr>
          <w:sz w:val="10"/>
          <w:szCs w:val="10"/>
        </w:rPr>
        <w:t xml:space="preserve"> Can we now make a reality of Du Bois's dream? </w:t>
      </w:r>
      <w:r w:rsidRPr="00C9335E">
        <w:rPr>
          <w:rStyle w:val="StyleUnderline"/>
          <w:sz w:val="16"/>
          <w:szCs w:val="16"/>
          <w:highlight w:val="lightGray"/>
        </w:rPr>
        <w:t xml:space="preserve">Can we build an </w:t>
      </w:r>
      <w:r w:rsidRPr="00C9335E">
        <w:rPr>
          <w:rStyle w:val="Emphasis"/>
          <w:sz w:val="16"/>
          <w:szCs w:val="16"/>
          <w:highlight w:val="lightGray"/>
        </w:rPr>
        <w:t>inclusive</w:t>
      </w:r>
      <w:r w:rsidRPr="00C9335E">
        <w:rPr>
          <w:rStyle w:val="StyleUnderline"/>
          <w:sz w:val="16"/>
          <w:szCs w:val="16"/>
        </w:rPr>
        <w:t xml:space="preserve">, </w:t>
      </w:r>
      <w:r w:rsidRPr="00C9335E">
        <w:rPr>
          <w:rStyle w:val="Emphasis"/>
          <w:sz w:val="16"/>
          <w:szCs w:val="16"/>
          <w:highlight w:val="lightGray"/>
        </w:rPr>
        <w:t>global</w:t>
      </w:r>
      <w:r w:rsidRPr="00C9335E">
        <w:rPr>
          <w:rStyle w:val="StyleUnderline"/>
          <w:sz w:val="16"/>
          <w:szCs w:val="16"/>
          <w:highlight w:val="lightGray"/>
        </w:rPr>
        <w:t xml:space="preserve">, </w:t>
      </w:r>
      <w:r w:rsidRPr="00C9335E">
        <w:rPr>
          <w:rStyle w:val="Emphasis"/>
          <w:sz w:val="16"/>
          <w:szCs w:val="16"/>
          <w:highlight w:val="lightGray"/>
        </w:rPr>
        <w:t>pro-working-class front</w:t>
      </w:r>
      <w:r w:rsidRPr="00C9335E">
        <w:rPr>
          <w:rStyle w:val="StyleUnderline"/>
          <w:sz w:val="16"/>
          <w:szCs w:val="16"/>
          <w:highlight w:val="lightGray"/>
        </w:rPr>
        <w:t xml:space="preserve"> that </w:t>
      </w:r>
      <w:r w:rsidRPr="00C9335E">
        <w:rPr>
          <w:rStyle w:val="Emphasis"/>
          <w:sz w:val="16"/>
          <w:szCs w:val="16"/>
          <w:highlight w:val="lightGray"/>
        </w:rPr>
        <w:t>embraces</w:t>
      </w:r>
      <w:r w:rsidRPr="00C9335E">
        <w:rPr>
          <w:rStyle w:val="StyleUnderline"/>
          <w:sz w:val="16"/>
          <w:szCs w:val="16"/>
          <w:highlight w:val="lightGray"/>
        </w:rPr>
        <w:t xml:space="preserve"> the</w:t>
      </w:r>
      <w:r w:rsidRPr="00C9335E">
        <w:rPr>
          <w:rStyle w:val="StyleUnderline"/>
          <w:sz w:val="16"/>
          <w:szCs w:val="16"/>
        </w:rPr>
        <w:t xml:space="preserve"> concerns of </w:t>
      </w:r>
      <w:r w:rsidRPr="00C9335E">
        <w:rPr>
          <w:rStyle w:val="Emphasis"/>
          <w:sz w:val="16"/>
          <w:szCs w:val="16"/>
          <w:highlight w:val="lightGray"/>
        </w:rPr>
        <w:t>three labor movements</w:t>
      </w:r>
      <w:r w:rsidRPr="00C9335E">
        <w:rPr>
          <w:rStyle w:val="StyleUnderline"/>
          <w:sz w:val="16"/>
          <w:szCs w:val="16"/>
          <w:highlight w:val="lightGray"/>
        </w:rPr>
        <w:t xml:space="preserve"> and fosters their </w:t>
      </w:r>
      <w:r w:rsidRPr="00C9335E">
        <w:rPr>
          <w:rStyle w:val="Emphasis"/>
          <w:sz w:val="16"/>
          <w:szCs w:val="16"/>
          <w:highlight w:val="lightGray"/>
        </w:rPr>
        <w:t>cooperation</w:t>
      </w:r>
      <w:r w:rsidRPr="00C9335E">
        <w:rPr>
          <w:sz w:val="10"/>
          <w:szCs w:val="10"/>
        </w:rPr>
        <w:t>? I don't know the answer, obviously, although I certainly hope it is yes, and I hope that these reflections have contributed in some small way to clarifying what is at stake. Thanks very much for your time.</w:t>
      </w:r>
    </w:p>
    <w:p w14:paraId="1841187F" w14:textId="77777777" w:rsidR="00286ABF" w:rsidRPr="00C9335E" w:rsidRDefault="00286ABF" w:rsidP="00286ABF">
      <w:pPr>
        <w:rPr>
          <w:sz w:val="10"/>
          <w:szCs w:val="10"/>
        </w:rPr>
      </w:pPr>
    </w:p>
    <w:p w14:paraId="14558479" w14:textId="77777777" w:rsidR="00286ABF" w:rsidRDefault="00286ABF" w:rsidP="00286ABF">
      <w:pPr>
        <w:pStyle w:val="Analytic"/>
        <w:rPr>
          <w:rFonts w:cs="Arial"/>
        </w:rPr>
      </w:pPr>
    </w:p>
    <w:p w14:paraId="2FC7E29C" w14:textId="77777777" w:rsidR="00286ABF" w:rsidRPr="00C9335E" w:rsidRDefault="00286ABF" w:rsidP="00286ABF"/>
    <w:p w14:paraId="224D4D8B" w14:textId="77777777" w:rsidR="00286ABF" w:rsidRPr="00C9335E" w:rsidRDefault="00286ABF" w:rsidP="00286ABF">
      <w:pPr>
        <w:pStyle w:val="Heading4"/>
        <w:rPr>
          <w:rFonts w:cs="Arial"/>
        </w:rPr>
      </w:pPr>
      <w:r w:rsidRPr="00C9335E">
        <w:rPr>
          <w:rFonts w:cs="Arial"/>
        </w:rPr>
        <w:t xml:space="preserve">Free and enslaved labor are part of the </w:t>
      </w:r>
      <w:r w:rsidRPr="00C9335E">
        <w:rPr>
          <w:rFonts w:cs="Arial"/>
          <w:u w:val="single"/>
        </w:rPr>
        <w:t>same system</w:t>
      </w:r>
      <w:r w:rsidRPr="00C9335E">
        <w:rPr>
          <w:rFonts w:cs="Arial"/>
        </w:rPr>
        <w:t xml:space="preserve">, which uses </w:t>
      </w:r>
      <w:r w:rsidRPr="00C9335E">
        <w:rPr>
          <w:rFonts w:cs="Arial"/>
          <w:u w:val="single"/>
        </w:rPr>
        <w:t>race</w:t>
      </w:r>
      <w:r w:rsidRPr="00C9335E">
        <w:rPr>
          <w:rFonts w:cs="Arial"/>
        </w:rPr>
        <w:t xml:space="preserve"> as a </w:t>
      </w:r>
      <w:r w:rsidRPr="00C9335E">
        <w:rPr>
          <w:rFonts w:cs="Arial"/>
          <w:u w:val="single"/>
        </w:rPr>
        <w:t>marker</w:t>
      </w:r>
      <w:r w:rsidRPr="00C9335E">
        <w:rPr>
          <w:rFonts w:cs="Arial"/>
        </w:rPr>
        <w:t xml:space="preserve"> within a </w:t>
      </w:r>
      <w:r w:rsidRPr="00C9335E">
        <w:rPr>
          <w:rFonts w:cs="Arial"/>
          <w:u w:val="single"/>
        </w:rPr>
        <w:t>labor hierarchy</w:t>
      </w:r>
      <w:r w:rsidRPr="00C9335E">
        <w:rPr>
          <w:rFonts w:cs="Arial"/>
        </w:rPr>
        <w:t xml:space="preserve">. Capitalism </w:t>
      </w:r>
      <w:r w:rsidRPr="00C9335E">
        <w:rPr>
          <w:rFonts w:cs="Arial"/>
          <w:u w:val="single"/>
        </w:rPr>
        <w:t>constructs</w:t>
      </w:r>
      <w:r w:rsidRPr="00C9335E">
        <w:rPr>
          <w:rFonts w:cs="Arial"/>
        </w:rPr>
        <w:t xml:space="preserve"> racial differentiation for the purpose of creating a surplus population open to </w:t>
      </w:r>
      <w:r w:rsidRPr="00C9335E">
        <w:rPr>
          <w:rFonts w:cs="Arial"/>
          <w:u w:val="single"/>
        </w:rPr>
        <w:t>super-exploitation</w:t>
      </w:r>
      <w:r w:rsidRPr="00C9335E">
        <w:rPr>
          <w:rFonts w:cs="Arial"/>
        </w:rPr>
        <w:t>. That’s Fraser, and…</w:t>
      </w:r>
    </w:p>
    <w:p w14:paraId="0AA4A34B" w14:textId="77777777" w:rsidR="00286ABF" w:rsidRPr="00C9335E" w:rsidRDefault="00286ABF" w:rsidP="00286ABF">
      <w:r w:rsidRPr="00C9335E">
        <w:t xml:space="preserve">Satnam </w:t>
      </w:r>
      <w:r w:rsidRPr="00C9335E">
        <w:rPr>
          <w:rStyle w:val="Style13ptBold"/>
        </w:rPr>
        <w:t>Virdee 19</w:t>
      </w:r>
      <w:r w:rsidRPr="00C9335E">
        <w:t xml:space="preserve">, professor of sociology at the University of Glasgow, 2019, “Racialized capitalism: An account of its contested origins and consolidation,” </w:t>
      </w:r>
      <w:r w:rsidRPr="00C9335E">
        <w:rPr>
          <w:i/>
          <w:iCs/>
        </w:rPr>
        <w:t>The Sociological Review</w:t>
      </w:r>
      <w:r w:rsidRPr="00C9335E">
        <w:t>, vol. 67, no. 1, pp. 9-15, https://journals.sagepub.com/doi/full/10.1177/0038026118820293.</w:t>
      </w:r>
    </w:p>
    <w:p w14:paraId="691926E5" w14:textId="77777777" w:rsidR="00286ABF" w:rsidRPr="00C9335E" w:rsidRDefault="00286ABF" w:rsidP="00286ABF">
      <w:pPr>
        <w:rPr>
          <w:sz w:val="16"/>
          <w:szCs w:val="16"/>
        </w:rPr>
      </w:pPr>
      <w:r w:rsidRPr="00C9335E">
        <w:rPr>
          <w:sz w:val="16"/>
          <w:szCs w:val="16"/>
        </w:rPr>
        <w:t xml:space="preserve">What can be gleaned from this body of work is that </w:t>
      </w:r>
      <w:r w:rsidRPr="00C9335E">
        <w:rPr>
          <w:rStyle w:val="StyleUnderline"/>
        </w:rPr>
        <w:t xml:space="preserve">the </w:t>
      </w:r>
      <w:r w:rsidRPr="00C9335E">
        <w:rPr>
          <w:rStyle w:val="Emphasis"/>
        </w:rPr>
        <w:t>very processes</w:t>
      </w:r>
      <w:r w:rsidRPr="00C9335E">
        <w:rPr>
          <w:rStyle w:val="StyleUnderline"/>
        </w:rPr>
        <w:t xml:space="preserve"> that give capitalism its </w:t>
      </w:r>
      <w:r w:rsidRPr="00C9335E">
        <w:rPr>
          <w:rStyle w:val="Emphasis"/>
        </w:rPr>
        <w:t>dynamism</w:t>
      </w:r>
      <w:r w:rsidRPr="00C9335E">
        <w:rPr>
          <w:rStyle w:val="StyleUnderline"/>
        </w:rPr>
        <w:t xml:space="preserve"> and capacity for </w:t>
      </w:r>
      <w:r w:rsidRPr="00C9335E">
        <w:rPr>
          <w:rStyle w:val="Emphasis"/>
        </w:rPr>
        <w:t>expansion</w:t>
      </w:r>
      <w:r w:rsidRPr="00C9335E">
        <w:rPr>
          <w:rStyle w:val="StyleUnderline"/>
        </w:rPr>
        <w:t xml:space="preserve"> simultaneously </w:t>
      </w:r>
      <w:r w:rsidRPr="00C9335E">
        <w:rPr>
          <w:rStyle w:val="Emphasis"/>
        </w:rPr>
        <w:t>destabilize</w:t>
      </w:r>
      <w:r w:rsidRPr="00C9335E">
        <w:rPr>
          <w:rStyle w:val="StyleUnderline"/>
        </w:rPr>
        <w:t xml:space="preserve"> the </w:t>
      </w:r>
      <w:r w:rsidRPr="00C9335E">
        <w:rPr>
          <w:rStyle w:val="Emphasis"/>
        </w:rPr>
        <w:t>old order</w:t>
      </w:r>
      <w:r w:rsidRPr="00C9335E">
        <w:rPr>
          <w:rStyle w:val="StyleUnderline"/>
        </w:rPr>
        <w:t xml:space="preserve"> and the moral</w:t>
      </w:r>
      <w:r w:rsidRPr="00C9335E">
        <w:rPr>
          <w:sz w:val="16"/>
          <w:szCs w:val="16"/>
        </w:rPr>
        <w:t xml:space="preserve"> economies and </w:t>
      </w:r>
      <w:r w:rsidRPr="00C9335E">
        <w:rPr>
          <w:rStyle w:val="Emphasis"/>
        </w:rPr>
        <w:t>hierarchies</w:t>
      </w:r>
      <w:r w:rsidRPr="00C9335E">
        <w:rPr>
          <w:rStyle w:val="StyleUnderline"/>
        </w:rPr>
        <w:t xml:space="preserve"> that </w:t>
      </w:r>
      <w:r w:rsidRPr="00C9335E">
        <w:rPr>
          <w:rStyle w:val="Emphasis"/>
        </w:rPr>
        <w:t>undergird</w:t>
      </w:r>
      <w:r w:rsidRPr="00C9335E">
        <w:rPr>
          <w:rStyle w:val="StyleUnderline"/>
        </w:rPr>
        <w:t xml:space="preserve"> it</w:t>
      </w:r>
      <w:r w:rsidRPr="00C9335E">
        <w:rPr>
          <w:sz w:val="16"/>
          <w:szCs w:val="16"/>
        </w:rPr>
        <w:t xml:space="preserve">. </w:t>
      </w:r>
      <w:r w:rsidRPr="00C9335E">
        <w:rPr>
          <w:rStyle w:val="StyleUnderline"/>
        </w:rPr>
        <w:t xml:space="preserve">Such </w:t>
      </w:r>
      <w:r w:rsidRPr="00C9335E">
        <w:rPr>
          <w:rStyle w:val="Emphasis"/>
        </w:rPr>
        <w:t>instability</w:t>
      </w:r>
      <w:r w:rsidRPr="00C9335E">
        <w:rPr>
          <w:sz w:val="16"/>
          <w:szCs w:val="16"/>
        </w:rPr>
        <w:t xml:space="preserve">, particularly when combined with subaltern resistance to structural and symbolic capitalist violence, </w:t>
      </w:r>
      <w:r w:rsidRPr="00C9335E">
        <w:rPr>
          <w:rStyle w:val="StyleUnderline"/>
        </w:rPr>
        <w:t xml:space="preserve">can </w:t>
      </w:r>
      <w:r w:rsidRPr="00C9335E">
        <w:rPr>
          <w:rStyle w:val="Emphasis"/>
        </w:rPr>
        <w:t>profoundly obstruct</w:t>
      </w:r>
      <w:r w:rsidRPr="00C9335E">
        <w:rPr>
          <w:rStyle w:val="StyleUnderline"/>
        </w:rPr>
        <w:t xml:space="preserve"> the </w:t>
      </w:r>
      <w:r w:rsidRPr="00C9335E">
        <w:rPr>
          <w:rStyle w:val="Emphasis"/>
        </w:rPr>
        <w:t>smooth accumulation</w:t>
      </w:r>
      <w:r w:rsidRPr="00C9335E">
        <w:rPr>
          <w:rStyle w:val="StyleUnderline"/>
        </w:rPr>
        <w:t xml:space="preserve"> of </w:t>
      </w:r>
      <w:r w:rsidRPr="00C9335E">
        <w:rPr>
          <w:rStyle w:val="Emphasis"/>
        </w:rPr>
        <w:t>capital</w:t>
      </w:r>
      <w:r w:rsidRPr="00C9335E">
        <w:rPr>
          <w:sz w:val="16"/>
          <w:szCs w:val="16"/>
        </w:rPr>
        <w:t xml:space="preserve"> – the raison d’etre of capitalist modernity. </w:t>
      </w:r>
      <w:r w:rsidRPr="00C9335E">
        <w:rPr>
          <w:rStyle w:val="StyleUnderline"/>
        </w:rPr>
        <w:t>It is here that the state i</w:t>
      </w:r>
      <w:r w:rsidRPr="00C9335E">
        <w:rPr>
          <w:rStyle w:val="Emphasis"/>
        </w:rPr>
        <w:t>ntervenes</w:t>
      </w:r>
      <w:r w:rsidRPr="00C9335E">
        <w:rPr>
          <w:rStyle w:val="StyleUnderline"/>
        </w:rPr>
        <w:t xml:space="preserve"> and comes to serve as </w:t>
      </w:r>
      <w:r w:rsidRPr="00C9335E">
        <w:rPr>
          <w:rStyle w:val="Emphasis"/>
        </w:rPr>
        <w:t>stabilizer</w:t>
      </w:r>
      <w:r w:rsidRPr="00C9335E">
        <w:rPr>
          <w:rStyle w:val="StyleUnderline"/>
        </w:rPr>
        <w:t xml:space="preserve"> and enforcer of the </w:t>
      </w:r>
      <w:r w:rsidRPr="00C9335E">
        <w:rPr>
          <w:rStyle w:val="Emphasis"/>
        </w:rPr>
        <w:t>capitalist order</w:t>
      </w:r>
      <w:r w:rsidRPr="00C9335E">
        <w:rPr>
          <w:sz w:val="16"/>
          <w:szCs w:val="16"/>
        </w:rPr>
        <w:t xml:space="preserve"> and the new God of money (Jessop, 2015). And </w:t>
      </w:r>
      <w:r w:rsidRPr="00C9335E">
        <w:rPr>
          <w:rStyle w:val="StyleUnderline"/>
        </w:rPr>
        <w:t xml:space="preserve">it restores </w:t>
      </w:r>
      <w:r w:rsidRPr="00C9335E">
        <w:rPr>
          <w:rStyle w:val="Emphasis"/>
        </w:rPr>
        <w:t>social order</w:t>
      </w:r>
      <w:r w:rsidRPr="00C9335E">
        <w:rPr>
          <w:rStyle w:val="StyleUnderline"/>
        </w:rPr>
        <w:t xml:space="preserve"> and </w:t>
      </w:r>
      <w:r w:rsidRPr="00C9335E">
        <w:rPr>
          <w:rStyle w:val="Emphasis"/>
        </w:rPr>
        <w:t>equilibrium</w:t>
      </w:r>
      <w:r w:rsidRPr="00C9335E">
        <w:rPr>
          <w:sz w:val="16"/>
          <w:szCs w:val="16"/>
        </w:rPr>
        <w:t xml:space="preserve"> not just through the deployment of its repressive state apparatuses but also </w:t>
      </w:r>
      <w:r w:rsidRPr="00C9335E">
        <w:rPr>
          <w:rStyle w:val="Emphasis"/>
        </w:rPr>
        <w:t>ideologically</w:t>
      </w:r>
      <w:r w:rsidRPr="00C9335E">
        <w:rPr>
          <w:rStyle w:val="StyleUnderline"/>
        </w:rPr>
        <w:t xml:space="preserve"> through ‘the </w:t>
      </w:r>
      <w:r w:rsidRPr="00C9335E">
        <w:rPr>
          <w:rStyle w:val="Emphasis"/>
        </w:rPr>
        <w:t>production</w:t>
      </w:r>
      <w:r w:rsidRPr="00C9335E">
        <w:rPr>
          <w:rStyle w:val="StyleUnderline"/>
        </w:rPr>
        <w:t xml:space="preserve"> of </w:t>
      </w:r>
      <w:r w:rsidRPr="00C9335E">
        <w:rPr>
          <w:rStyle w:val="Emphasis"/>
        </w:rPr>
        <w:t>social difference</w:t>
      </w:r>
      <w:r w:rsidRPr="00C9335E">
        <w:rPr>
          <w:rStyle w:val="StyleUnderline"/>
        </w:rPr>
        <w:t xml:space="preserve">’ including </w:t>
      </w:r>
      <w:r w:rsidRPr="00C9335E">
        <w:rPr>
          <w:rStyle w:val="Emphasis"/>
        </w:rPr>
        <w:t>racialized</w:t>
      </w:r>
      <w:r w:rsidRPr="00C9335E">
        <w:rPr>
          <w:rStyle w:val="StyleUnderline"/>
        </w:rPr>
        <w:t xml:space="preserve"> difference</w:t>
      </w:r>
      <w:r w:rsidRPr="00C9335E">
        <w:rPr>
          <w:sz w:val="16"/>
          <w:szCs w:val="16"/>
        </w:rPr>
        <w:t xml:space="preserve"> (Lowe, 1996). </w:t>
      </w:r>
      <w:r w:rsidRPr="00C9335E">
        <w:rPr>
          <w:rStyle w:val="StyleUnderline"/>
        </w:rPr>
        <w:t xml:space="preserve">Capitalist states and classes come to understand that the </w:t>
      </w:r>
      <w:r w:rsidRPr="00C9335E">
        <w:rPr>
          <w:rStyle w:val="Emphasis"/>
          <w:highlight w:val="yellow"/>
        </w:rPr>
        <w:t>maximization</w:t>
      </w:r>
      <w:r w:rsidRPr="00C9335E">
        <w:rPr>
          <w:rStyle w:val="StyleUnderline"/>
          <w:highlight w:val="yellow"/>
        </w:rPr>
        <w:t xml:space="preserve"> of </w:t>
      </w:r>
      <w:r w:rsidRPr="00C9335E">
        <w:rPr>
          <w:rStyle w:val="Emphasis"/>
          <w:highlight w:val="yellow"/>
        </w:rPr>
        <w:t>profits</w:t>
      </w:r>
      <w:r w:rsidRPr="00C9335E">
        <w:rPr>
          <w:rStyle w:val="StyleUnderline"/>
        </w:rPr>
        <w:t xml:space="preserve"> </w:t>
      </w:r>
      <w:r w:rsidRPr="00C9335E">
        <w:rPr>
          <w:rStyle w:val="StyleUnderline"/>
          <w:highlight w:val="yellow"/>
        </w:rPr>
        <w:t xml:space="preserve">is </w:t>
      </w:r>
      <w:r w:rsidRPr="00C9335E">
        <w:rPr>
          <w:rStyle w:val="Emphasis"/>
          <w:highlight w:val="yellow"/>
        </w:rPr>
        <w:t>most effectively secured</w:t>
      </w:r>
      <w:r w:rsidRPr="00C9335E">
        <w:rPr>
          <w:sz w:val="16"/>
          <w:szCs w:val="16"/>
        </w:rPr>
        <w:t xml:space="preserve"> not by ‘rendering labour abstract’ but </w:t>
      </w:r>
      <w:r w:rsidRPr="00C9335E">
        <w:rPr>
          <w:rStyle w:val="StyleUnderline"/>
          <w:highlight w:val="yellow"/>
        </w:rPr>
        <w:t>by</w:t>
      </w:r>
      <w:r w:rsidRPr="00C9335E">
        <w:rPr>
          <w:rStyle w:val="StyleUnderline"/>
        </w:rPr>
        <w:t xml:space="preserve"> </w:t>
      </w:r>
      <w:r w:rsidRPr="00C9335E">
        <w:rPr>
          <w:rStyle w:val="StyleUnderline"/>
          <w:highlight w:val="yellow"/>
        </w:rPr>
        <w:t xml:space="preserve">wilfully </w:t>
      </w:r>
      <w:r w:rsidRPr="00C9335E">
        <w:rPr>
          <w:rStyle w:val="Emphasis"/>
          <w:highlight w:val="yellow"/>
        </w:rPr>
        <w:t>entangling</w:t>
      </w:r>
      <w:r w:rsidRPr="00C9335E">
        <w:rPr>
          <w:rStyle w:val="StyleUnderline"/>
        </w:rPr>
        <w:t xml:space="preserve"> the objective of </w:t>
      </w:r>
      <w:r w:rsidRPr="00C9335E">
        <w:rPr>
          <w:rStyle w:val="Emphasis"/>
          <w:highlight w:val="yellow"/>
        </w:rPr>
        <w:t>profit</w:t>
      </w:r>
      <w:r w:rsidRPr="00C9335E">
        <w:rPr>
          <w:rStyle w:val="Emphasis"/>
        </w:rPr>
        <w:t xml:space="preserve"> maximization</w:t>
      </w:r>
      <w:r w:rsidRPr="00C9335E">
        <w:rPr>
          <w:rStyle w:val="StyleUnderline"/>
        </w:rPr>
        <w:t xml:space="preserve"> </w:t>
      </w:r>
      <w:r w:rsidRPr="00C9335E">
        <w:rPr>
          <w:rStyle w:val="StyleUnderline"/>
          <w:highlight w:val="yellow"/>
        </w:rPr>
        <w:t>with</w:t>
      </w:r>
      <w:r w:rsidRPr="00C9335E">
        <w:rPr>
          <w:rStyle w:val="StyleUnderline"/>
        </w:rPr>
        <w:t xml:space="preserve"> ‘the </w:t>
      </w:r>
      <w:r w:rsidRPr="00C9335E">
        <w:rPr>
          <w:rStyle w:val="Emphasis"/>
          <w:highlight w:val="yellow"/>
        </w:rPr>
        <w:t>social production</w:t>
      </w:r>
      <w:r w:rsidRPr="00C9335E">
        <w:rPr>
          <w:rStyle w:val="StyleUnderline"/>
          <w:highlight w:val="yellow"/>
        </w:rPr>
        <w:t xml:space="preserve"> of </w:t>
      </w:r>
      <w:r w:rsidRPr="00C9335E">
        <w:rPr>
          <w:rStyle w:val="Emphasis"/>
          <w:highlight w:val="yellow"/>
        </w:rPr>
        <w:t>difference</w:t>
      </w:r>
      <w:r w:rsidRPr="00C9335E">
        <w:rPr>
          <w:sz w:val="16"/>
          <w:szCs w:val="16"/>
        </w:rPr>
        <w:t xml:space="preserve">, of restrictive particularity and illegitimacy </w:t>
      </w:r>
      <w:r w:rsidRPr="00C9335E">
        <w:rPr>
          <w:rStyle w:val="StyleUnderline"/>
          <w:highlight w:val="yellow"/>
        </w:rPr>
        <w:t xml:space="preserve">marked by </w:t>
      </w:r>
      <w:r w:rsidRPr="00C9335E">
        <w:rPr>
          <w:rStyle w:val="Emphasis"/>
          <w:highlight w:val="yellow"/>
        </w:rPr>
        <w:t>race</w:t>
      </w:r>
      <w:r w:rsidRPr="00C9335E">
        <w:rPr>
          <w:rStyle w:val="StyleUnderline"/>
        </w:rPr>
        <w:t xml:space="preserve">, </w:t>
      </w:r>
      <w:r w:rsidRPr="00C9335E">
        <w:rPr>
          <w:rStyle w:val="Emphasis"/>
        </w:rPr>
        <w:t>nation</w:t>
      </w:r>
      <w:r w:rsidRPr="00C9335E">
        <w:rPr>
          <w:rStyle w:val="StyleUnderline"/>
        </w:rPr>
        <w:t xml:space="preserve">, geographical </w:t>
      </w:r>
      <w:r w:rsidRPr="00C9335E">
        <w:rPr>
          <w:rStyle w:val="Emphasis"/>
        </w:rPr>
        <w:t>origins</w:t>
      </w:r>
      <w:r w:rsidRPr="00C9335E">
        <w:rPr>
          <w:rStyle w:val="StyleUnderline"/>
        </w:rPr>
        <w:t xml:space="preserve">, and </w:t>
      </w:r>
      <w:r w:rsidRPr="00C9335E">
        <w:rPr>
          <w:rStyle w:val="Emphasis"/>
        </w:rPr>
        <w:t>gender</w:t>
      </w:r>
      <w:r w:rsidRPr="00C9335E">
        <w:rPr>
          <w:rStyle w:val="StyleUnderline"/>
        </w:rPr>
        <w:t>’</w:t>
      </w:r>
      <w:r w:rsidRPr="00C9335E">
        <w:rPr>
          <w:sz w:val="16"/>
          <w:szCs w:val="16"/>
        </w:rPr>
        <w:t xml:space="preserve"> (Lowe, 1996, p. 27). </w:t>
      </w:r>
    </w:p>
    <w:p w14:paraId="04F6174E" w14:textId="77777777" w:rsidR="00286ABF" w:rsidRPr="00C9335E" w:rsidRDefault="00286ABF" w:rsidP="00286ABF">
      <w:pPr>
        <w:rPr>
          <w:sz w:val="16"/>
          <w:szCs w:val="16"/>
        </w:rPr>
      </w:pPr>
      <w:r w:rsidRPr="00C9335E">
        <w:rPr>
          <w:sz w:val="16"/>
          <w:szCs w:val="16"/>
        </w:rPr>
        <w:t xml:space="preserve">What </w:t>
      </w:r>
      <w:r w:rsidRPr="00C9335E">
        <w:rPr>
          <w:rStyle w:val="StyleUnderline"/>
        </w:rPr>
        <w:t xml:space="preserve">this </w:t>
      </w:r>
      <w:r w:rsidRPr="00C9335E">
        <w:rPr>
          <w:rStyle w:val="Emphasis"/>
        </w:rPr>
        <w:t>process</w:t>
      </w:r>
      <w:r w:rsidRPr="00C9335E">
        <w:rPr>
          <w:rStyle w:val="StyleUnderline"/>
        </w:rPr>
        <w:t xml:space="preserve"> of </w:t>
      </w:r>
      <w:r w:rsidRPr="00C9335E">
        <w:rPr>
          <w:rStyle w:val="Emphasis"/>
          <w:highlight w:val="yellow"/>
        </w:rPr>
        <w:t>differentiation</w:t>
      </w:r>
      <w:r w:rsidRPr="00C9335E">
        <w:rPr>
          <w:rStyle w:val="StyleUnderline"/>
          <w:highlight w:val="yellow"/>
        </w:rPr>
        <w:t xml:space="preserve"> achieves</w:t>
      </w:r>
      <w:r w:rsidRPr="00C9335E">
        <w:rPr>
          <w:sz w:val="16"/>
          <w:szCs w:val="16"/>
        </w:rPr>
        <w:t xml:space="preserve"> is </w:t>
      </w:r>
      <w:r w:rsidRPr="00C9335E">
        <w:rPr>
          <w:rStyle w:val="StyleUnderline"/>
        </w:rPr>
        <w:t xml:space="preserve">a </w:t>
      </w:r>
      <w:r w:rsidRPr="00C9335E">
        <w:rPr>
          <w:rStyle w:val="Emphasis"/>
        </w:rPr>
        <w:t xml:space="preserve">new </w:t>
      </w:r>
      <w:r w:rsidRPr="00C9335E">
        <w:rPr>
          <w:rStyle w:val="Emphasis"/>
          <w:highlight w:val="yellow"/>
        </w:rPr>
        <w:t>hierarchical ordering</w:t>
      </w:r>
      <w:r w:rsidRPr="00C9335E">
        <w:rPr>
          <w:rStyle w:val="StyleUnderline"/>
          <w:highlight w:val="yellow"/>
        </w:rPr>
        <w:t xml:space="preserve"> of</w:t>
      </w:r>
      <w:r w:rsidRPr="00C9335E">
        <w:rPr>
          <w:sz w:val="16"/>
          <w:szCs w:val="16"/>
        </w:rPr>
        <w:t xml:space="preserve"> the subaltern population – of </w:t>
      </w:r>
      <w:r w:rsidRPr="00C9335E">
        <w:rPr>
          <w:rStyle w:val="StyleUnderline"/>
          <w:highlight w:val="yellow"/>
        </w:rPr>
        <w:t>labour power</w:t>
      </w:r>
      <w:r w:rsidRPr="00C9335E">
        <w:rPr>
          <w:sz w:val="16"/>
          <w:szCs w:val="16"/>
        </w:rPr>
        <w:t xml:space="preserve"> – </w:t>
      </w:r>
      <w:r w:rsidRPr="00C9335E">
        <w:rPr>
          <w:rStyle w:val="StyleUnderline"/>
        </w:rPr>
        <w:t xml:space="preserve">with some parts </w:t>
      </w:r>
      <w:r w:rsidRPr="00C9335E">
        <w:rPr>
          <w:rStyle w:val="Emphasis"/>
        </w:rPr>
        <w:t>revalued</w:t>
      </w:r>
      <w:r w:rsidRPr="00C9335E">
        <w:rPr>
          <w:rStyle w:val="StyleUnderline"/>
        </w:rPr>
        <w:t xml:space="preserve">, endowing them with a more </w:t>
      </w:r>
      <w:r w:rsidRPr="00C9335E">
        <w:rPr>
          <w:rStyle w:val="Emphasis"/>
        </w:rPr>
        <w:t>enhanced status</w:t>
      </w:r>
      <w:r w:rsidRPr="00C9335E">
        <w:rPr>
          <w:rStyle w:val="StyleUnderline"/>
        </w:rPr>
        <w:t xml:space="preserve"> relative to others who are</w:t>
      </w:r>
      <w:r w:rsidRPr="00C9335E">
        <w:rPr>
          <w:sz w:val="16"/>
          <w:szCs w:val="16"/>
        </w:rPr>
        <w:t xml:space="preserve"> simultaneously </w:t>
      </w:r>
      <w:r w:rsidRPr="00C9335E">
        <w:rPr>
          <w:rStyle w:val="Emphasis"/>
        </w:rPr>
        <w:t>devalued</w:t>
      </w:r>
      <w:r w:rsidRPr="00C9335E">
        <w:rPr>
          <w:rStyle w:val="StyleUnderline"/>
        </w:rPr>
        <w:t xml:space="preserve"> thus </w:t>
      </w:r>
      <w:r w:rsidRPr="00C9335E">
        <w:rPr>
          <w:rStyle w:val="Emphasis"/>
          <w:highlight w:val="yellow"/>
        </w:rPr>
        <w:t>legitimizing</w:t>
      </w:r>
      <w:r w:rsidRPr="00C9335E">
        <w:rPr>
          <w:rStyle w:val="StyleUnderline"/>
        </w:rPr>
        <w:t xml:space="preserve"> their </w:t>
      </w:r>
      <w:r w:rsidRPr="00C9335E">
        <w:rPr>
          <w:rStyle w:val="Emphasis"/>
        </w:rPr>
        <w:t>further degradation</w:t>
      </w:r>
      <w:r w:rsidRPr="00C9335E">
        <w:rPr>
          <w:rStyle w:val="StyleUnderline"/>
        </w:rPr>
        <w:t xml:space="preserve"> through processes of </w:t>
      </w:r>
      <w:r w:rsidRPr="00C9335E">
        <w:rPr>
          <w:rStyle w:val="Emphasis"/>
          <w:highlight w:val="yellow"/>
        </w:rPr>
        <w:t>super-exploitation</w:t>
      </w:r>
      <w:r w:rsidRPr="00C9335E">
        <w:rPr>
          <w:rStyle w:val="StyleUnderline"/>
        </w:rPr>
        <w:t xml:space="preserve">. The manufacture of such a </w:t>
      </w:r>
      <w:r w:rsidRPr="00C9335E">
        <w:rPr>
          <w:rStyle w:val="Emphasis"/>
        </w:rPr>
        <w:t>structural</w:t>
      </w:r>
      <w:r w:rsidRPr="00C9335E">
        <w:rPr>
          <w:rStyle w:val="StyleUnderline"/>
        </w:rPr>
        <w:t xml:space="preserve"> and </w:t>
      </w:r>
      <w:r w:rsidRPr="00C9335E">
        <w:rPr>
          <w:rStyle w:val="Emphasis"/>
        </w:rPr>
        <w:t>symbolic chasm</w:t>
      </w:r>
      <w:r w:rsidRPr="00C9335E">
        <w:rPr>
          <w:rStyle w:val="StyleUnderline"/>
        </w:rPr>
        <w:t xml:space="preserve"> between the global proletariat secures</w:t>
      </w:r>
      <w:r w:rsidRPr="00C9335E">
        <w:rPr>
          <w:sz w:val="16"/>
          <w:szCs w:val="16"/>
        </w:rPr>
        <w:t xml:space="preserve"> a degree of </w:t>
      </w:r>
      <w:r w:rsidRPr="00C9335E">
        <w:rPr>
          <w:rStyle w:val="Emphasis"/>
        </w:rPr>
        <w:t>stability</w:t>
      </w:r>
      <w:r w:rsidRPr="00C9335E">
        <w:rPr>
          <w:rStyle w:val="StyleUnderline"/>
        </w:rPr>
        <w:t xml:space="preserve"> for the capitalist world-system</w:t>
      </w:r>
      <w:r w:rsidRPr="00C9335E">
        <w:rPr>
          <w:sz w:val="16"/>
          <w:szCs w:val="16"/>
        </w:rPr>
        <w:t xml:space="preserve">, particularly in its core areas </w:t>
      </w:r>
      <w:r w:rsidRPr="00C9335E">
        <w:rPr>
          <w:rStyle w:val="StyleUnderline"/>
        </w:rPr>
        <w:t xml:space="preserve">by giving some </w:t>
      </w:r>
      <w:r w:rsidRPr="00C9335E">
        <w:rPr>
          <w:rStyle w:val="Emphasis"/>
        </w:rPr>
        <w:t>subalterns</w:t>
      </w:r>
      <w:r w:rsidRPr="00C9335E">
        <w:rPr>
          <w:rStyle w:val="StyleUnderline"/>
        </w:rPr>
        <w:t xml:space="preserve"> in those regions an </w:t>
      </w:r>
      <w:r w:rsidRPr="00C9335E">
        <w:rPr>
          <w:rStyle w:val="Emphasis"/>
        </w:rPr>
        <w:t>affective</w:t>
      </w:r>
      <w:r w:rsidRPr="00C9335E">
        <w:rPr>
          <w:rStyle w:val="StyleUnderline"/>
        </w:rPr>
        <w:t xml:space="preserve"> and </w:t>
      </w:r>
      <w:r w:rsidRPr="00C9335E">
        <w:rPr>
          <w:rStyle w:val="Emphasis"/>
        </w:rPr>
        <w:t>material stake</w:t>
      </w:r>
      <w:r w:rsidRPr="00C9335E">
        <w:rPr>
          <w:rStyle w:val="StyleUnderline"/>
        </w:rPr>
        <w:t xml:space="preserve"> in that system, </w:t>
      </w:r>
      <w:r w:rsidRPr="00C9335E">
        <w:rPr>
          <w:rStyle w:val="Emphasis"/>
        </w:rPr>
        <w:t>preventing</w:t>
      </w:r>
      <w:r w:rsidRPr="00C9335E">
        <w:rPr>
          <w:rStyle w:val="StyleUnderline"/>
        </w:rPr>
        <w:t xml:space="preserve"> the working class as a </w:t>
      </w:r>
      <w:r w:rsidRPr="00C9335E">
        <w:rPr>
          <w:rStyle w:val="Emphasis"/>
        </w:rPr>
        <w:t>whole</w:t>
      </w:r>
      <w:r w:rsidRPr="00C9335E">
        <w:rPr>
          <w:rStyle w:val="StyleUnderline"/>
        </w:rPr>
        <w:t xml:space="preserve"> from coming to a </w:t>
      </w:r>
      <w:r w:rsidRPr="00C9335E">
        <w:rPr>
          <w:rStyle w:val="Emphasis"/>
        </w:rPr>
        <w:t>consciousness</w:t>
      </w:r>
      <w:r w:rsidRPr="00C9335E">
        <w:rPr>
          <w:rStyle w:val="StyleUnderline"/>
        </w:rPr>
        <w:t xml:space="preserve"> of itself as a </w:t>
      </w:r>
      <w:r w:rsidRPr="00C9335E">
        <w:rPr>
          <w:rStyle w:val="Emphasis"/>
        </w:rPr>
        <w:t>social class</w:t>
      </w:r>
      <w:r w:rsidRPr="00C9335E">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6FE8C554" w14:textId="77777777" w:rsidR="00286ABF" w:rsidRPr="00C9335E" w:rsidRDefault="00286ABF" w:rsidP="00286ABF">
      <w:pPr>
        <w:rPr>
          <w:sz w:val="2"/>
          <w:szCs w:val="2"/>
        </w:rPr>
      </w:pPr>
      <w:r w:rsidRPr="00C9335E">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4FE717FB" w14:textId="77777777" w:rsidR="00286ABF" w:rsidRPr="00C9335E" w:rsidRDefault="00286ABF" w:rsidP="00286ABF">
      <w:pPr>
        <w:rPr>
          <w:sz w:val="16"/>
          <w:szCs w:val="16"/>
        </w:rPr>
      </w:pPr>
      <w:r w:rsidRPr="00C9335E">
        <w:rPr>
          <w:sz w:val="16"/>
          <w:szCs w:val="16"/>
        </w:rPr>
        <w:t xml:space="preserve">Colonialism, containment and the genesis of racialized capitalism </w:t>
      </w:r>
    </w:p>
    <w:p w14:paraId="6F8FEABF" w14:textId="77777777" w:rsidR="00286ABF" w:rsidRPr="00C9335E" w:rsidRDefault="00286ABF" w:rsidP="00286ABF">
      <w:pPr>
        <w:rPr>
          <w:sz w:val="16"/>
          <w:szCs w:val="16"/>
        </w:rPr>
      </w:pPr>
      <w:r w:rsidRPr="00C9335E">
        <w:rPr>
          <w:sz w:val="16"/>
          <w:szCs w:val="16"/>
        </w:rPr>
        <w:t xml:space="preserve">The principal driver of English colonization was the crisis of accumulation arising from the long-term economic decline of feudalism. </w:t>
      </w:r>
      <w:r w:rsidRPr="00C9335E">
        <w:rPr>
          <w:rStyle w:val="StyleUnderline"/>
        </w:rPr>
        <w:t xml:space="preserve">As early as the </w:t>
      </w:r>
      <w:r w:rsidRPr="00C9335E">
        <w:rPr>
          <w:rStyle w:val="Emphasis"/>
        </w:rPr>
        <w:t>14th century</w:t>
      </w:r>
      <w:r w:rsidRPr="00C9335E">
        <w:rPr>
          <w:rStyle w:val="StyleUnderline"/>
        </w:rPr>
        <w:t xml:space="preserve">, the </w:t>
      </w:r>
      <w:r w:rsidRPr="00C9335E">
        <w:rPr>
          <w:rStyle w:val="Emphasis"/>
        </w:rPr>
        <w:t>feudal order</w:t>
      </w:r>
      <w:r w:rsidRPr="00C9335E">
        <w:rPr>
          <w:rStyle w:val="StyleUnderline"/>
        </w:rPr>
        <w:t xml:space="preserve"> – resting on the extra-economic extraction of rents and services from a class of subsistence producers</w:t>
      </w:r>
      <w:r w:rsidRPr="00C9335E">
        <w:rPr>
          <w:sz w:val="16"/>
          <w:szCs w:val="16"/>
        </w:rPr>
        <w:t xml:space="preserve"> – </w:t>
      </w:r>
      <w:r w:rsidRPr="00C9335E">
        <w:rPr>
          <w:rStyle w:val="StyleUnderline"/>
        </w:rPr>
        <w:t xml:space="preserve">was </w:t>
      </w:r>
      <w:r w:rsidRPr="00C9335E">
        <w:rPr>
          <w:rStyle w:val="Emphasis"/>
        </w:rPr>
        <w:t>irreparably damaged</w:t>
      </w:r>
      <w:r w:rsidRPr="00C9335E">
        <w:rPr>
          <w:rStyle w:val="StyleUnderline"/>
        </w:rPr>
        <w:t xml:space="preserve"> by catastrophic </w:t>
      </w:r>
      <w:r w:rsidRPr="00C9335E">
        <w:rPr>
          <w:rStyle w:val="Emphasis"/>
        </w:rPr>
        <w:t>population loss</w:t>
      </w:r>
      <w:r w:rsidRPr="00C9335E">
        <w:rPr>
          <w:rStyle w:val="StyleUnderline"/>
        </w:rPr>
        <w:t xml:space="preserve"> from the Black Death, recurrent famine and the Hundred Years’ War</w:t>
      </w:r>
      <w:r w:rsidRPr="00C9335E">
        <w:rPr>
          <w:sz w:val="16"/>
          <w:szCs w:val="16"/>
        </w:rPr>
        <w:t xml:space="preserve"> with France (Heller, 2011, p. 25). </w:t>
      </w:r>
      <w:r w:rsidRPr="00C9335E">
        <w:rPr>
          <w:rStyle w:val="StyleUnderline"/>
        </w:rPr>
        <w:t xml:space="preserve">With </w:t>
      </w:r>
      <w:r w:rsidRPr="00C9335E">
        <w:rPr>
          <w:rStyle w:val="Emphasis"/>
        </w:rPr>
        <w:t>labour scarce</w:t>
      </w:r>
      <w:r w:rsidRPr="00C9335E">
        <w:rPr>
          <w:rStyle w:val="StyleUnderline"/>
        </w:rPr>
        <w:t xml:space="preserve">, wave after wave of explosive </w:t>
      </w:r>
      <w:r w:rsidRPr="00C9335E">
        <w:rPr>
          <w:rStyle w:val="Emphasis"/>
        </w:rPr>
        <w:t>class struggles</w:t>
      </w:r>
      <w:r w:rsidRPr="00C9335E">
        <w:rPr>
          <w:rStyle w:val="StyleUnderline"/>
        </w:rPr>
        <w:t xml:space="preserve"> ensued between peasants and lords </w:t>
      </w:r>
      <w:r w:rsidRPr="00C9335E">
        <w:rPr>
          <w:rStyle w:val="Emphasis"/>
        </w:rPr>
        <w:t>undermining</w:t>
      </w:r>
      <w:r w:rsidRPr="00C9335E">
        <w:rPr>
          <w:rStyle w:val="StyleUnderline"/>
        </w:rPr>
        <w:t xml:space="preserve"> the system’s </w:t>
      </w:r>
      <w:r w:rsidRPr="00C9335E">
        <w:rPr>
          <w:rStyle w:val="Emphasis"/>
        </w:rPr>
        <w:t>legitimacy</w:t>
      </w:r>
      <w:r w:rsidRPr="00C9335E">
        <w:rPr>
          <w:sz w:val="16"/>
          <w:szCs w:val="16"/>
        </w:rPr>
        <w:t xml:space="preserve"> including its political structures over the course of two centuries (Wallerstein, 1979, p. 42). </w:t>
      </w:r>
      <w:r w:rsidRPr="00C9335E">
        <w:rPr>
          <w:rStyle w:val="StyleUnderline"/>
        </w:rPr>
        <w:t xml:space="preserve">With the </w:t>
      </w:r>
      <w:r w:rsidRPr="00C9335E">
        <w:rPr>
          <w:rStyle w:val="Emphasis"/>
        </w:rPr>
        <w:t>moral economy</w:t>
      </w:r>
      <w:r w:rsidRPr="00C9335E">
        <w:rPr>
          <w:rStyle w:val="StyleUnderline"/>
        </w:rPr>
        <w:t xml:space="preserve"> of feudalism </w:t>
      </w:r>
      <w:r w:rsidRPr="00C9335E">
        <w:rPr>
          <w:rStyle w:val="Emphasis"/>
        </w:rPr>
        <w:t>broken</w:t>
      </w:r>
      <w:r w:rsidRPr="00C9335E">
        <w:rPr>
          <w:sz w:val="16"/>
          <w:szCs w:val="16"/>
        </w:rPr>
        <w:t xml:space="preserve"> and ‘things falling apart’, </w:t>
      </w:r>
      <w:r w:rsidRPr="00C9335E">
        <w:rPr>
          <w:rStyle w:val="StyleUnderline"/>
        </w:rPr>
        <w:t xml:space="preserve">the elites gambled on an ‘an </w:t>
      </w:r>
      <w:r w:rsidRPr="00C9335E">
        <w:rPr>
          <w:rStyle w:val="Emphasis"/>
        </w:rPr>
        <w:t>alternative mode</w:t>
      </w:r>
      <w:r w:rsidRPr="00C9335E">
        <w:rPr>
          <w:rStyle w:val="StyleUnderline"/>
        </w:rPr>
        <w:t xml:space="preserve"> of </w:t>
      </w:r>
      <w:r w:rsidRPr="00C9335E">
        <w:rPr>
          <w:rStyle w:val="Emphasis"/>
        </w:rPr>
        <w:t>surplus appropriation</w:t>
      </w:r>
      <w:r w:rsidRPr="00C9335E">
        <w:rPr>
          <w:sz w:val="16"/>
          <w:szCs w:val="16"/>
        </w:rPr>
        <w:t xml:space="preserve">, </w:t>
      </w:r>
      <w:r w:rsidRPr="00C9335E">
        <w:rPr>
          <w:rStyle w:val="StyleUnderline"/>
        </w:rPr>
        <w:t xml:space="preserve">that of the </w:t>
      </w:r>
      <w:r w:rsidRPr="00C9335E">
        <w:rPr>
          <w:rStyle w:val="Emphasis"/>
        </w:rPr>
        <w:t>market</w:t>
      </w:r>
      <w:r w:rsidRPr="00C9335E">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C9335E">
        <w:rPr>
          <w:rStyle w:val="StyleUnderline"/>
        </w:rPr>
        <w:t>it redoubled its efforts to promote the establishment of free trade zones</w:t>
      </w:r>
      <w:r w:rsidRPr="00C9335E">
        <w:rPr>
          <w:sz w:val="16"/>
          <w:szCs w:val="16"/>
        </w:rPr>
        <w:t xml:space="preserve"> for its merchants and manufacturers </w:t>
      </w:r>
      <w:r w:rsidRPr="00C9335E">
        <w:rPr>
          <w:rStyle w:val="StyleUnderline"/>
        </w:rPr>
        <w:t xml:space="preserve">through </w:t>
      </w:r>
      <w:r w:rsidRPr="00C9335E">
        <w:rPr>
          <w:rStyle w:val="Emphasis"/>
        </w:rPr>
        <w:t>colonization</w:t>
      </w:r>
      <w:r w:rsidRPr="00C9335E">
        <w:rPr>
          <w:sz w:val="16"/>
          <w:szCs w:val="16"/>
        </w:rPr>
        <w:t xml:space="preserve">. </w:t>
      </w:r>
    </w:p>
    <w:p w14:paraId="7F2D972C" w14:textId="77777777" w:rsidR="00286ABF" w:rsidRPr="00C9335E" w:rsidRDefault="00286ABF" w:rsidP="00286ABF">
      <w:pPr>
        <w:rPr>
          <w:sz w:val="16"/>
          <w:szCs w:val="16"/>
        </w:rPr>
      </w:pPr>
      <w:r w:rsidRPr="00C9335E">
        <w:rPr>
          <w:sz w:val="16"/>
          <w:szCs w:val="16"/>
        </w:rPr>
        <w:t xml:space="preserve">Crucially, </w:t>
      </w:r>
      <w:r w:rsidRPr="00C9335E">
        <w:rPr>
          <w:rStyle w:val="StyleUnderline"/>
        </w:rPr>
        <w:t xml:space="preserve">racism </w:t>
      </w:r>
      <w:r w:rsidRPr="00C9335E">
        <w:rPr>
          <w:rStyle w:val="Emphasis"/>
        </w:rPr>
        <w:t>emerged</w:t>
      </w:r>
      <w:r w:rsidRPr="00C9335E">
        <w:rPr>
          <w:rStyle w:val="StyleUnderline"/>
        </w:rPr>
        <w:t xml:space="preserve"> hand in hand with</w:t>
      </w:r>
      <w:r w:rsidRPr="00C9335E">
        <w:rPr>
          <w:sz w:val="16"/>
          <w:szCs w:val="16"/>
        </w:rPr>
        <w:t xml:space="preserve"> such </w:t>
      </w:r>
      <w:r w:rsidRPr="00C9335E">
        <w:rPr>
          <w:rStyle w:val="Emphasis"/>
        </w:rPr>
        <w:t>colonization</w:t>
      </w:r>
      <w:r w:rsidRPr="00C9335E">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C9335E">
        <w:rPr>
          <w:rStyle w:val="StyleUnderline"/>
        </w:rPr>
        <w:t xml:space="preserve">The </w:t>
      </w:r>
      <w:r w:rsidRPr="00C9335E">
        <w:rPr>
          <w:rStyle w:val="Emphasis"/>
          <w:highlight w:val="yellow"/>
        </w:rPr>
        <w:t>earliest English settlers</w:t>
      </w:r>
      <w:r w:rsidRPr="00C9335E">
        <w:rPr>
          <w:rStyle w:val="StyleUnderline"/>
        </w:rPr>
        <w:t xml:space="preserve"> in Virginia </w:t>
      </w:r>
      <w:r w:rsidRPr="00C9335E">
        <w:rPr>
          <w:rStyle w:val="StyleUnderline"/>
          <w:highlight w:val="yellow"/>
        </w:rPr>
        <w:t xml:space="preserve">comprised a </w:t>
      </w:r>
      <w:r w:rsidRPr="00C9335E">
        <w:rPr>
          <w:rStyle w:val="Emphasis"/>
          <w:highlight w:val="yellow"/>
        </w:rPr>
        <w:t>small band</w:t>
      </w:r>
      <w:r w:rsidRPr="00C9335E">
        <w:rPr>
          <w:rStyle w:val="StyleUnderline"/>
          <w:highlight w:val="yellow"/>
        </w:rPr>
        <w:t xml:space="preserve"> of</w:t>
      </w:r>
      <w:r w:rsidRPr="00C9335E">
        <w:rPr>
          <w:rStyle w:val="StyleUnderline"/>
        </w:rPr>
        <w:t xml:space="preserve"> </w:t>
      </w:r>
      <w:r w:rsidRPr="00C9335E">
        <w:rPr>
          <w:rStyle w:val="Emphasis"/>
        </w:rPr>
        <w:t xml:space="preserve">wealthy </w:t>
      </w:r>
      <w:r w:rsidRPr="00C9335E">
        <w:rPr>
          <w:rStyle w:val="Emphasis"/>
          <w:highlight w:val="yellow"/>
        </w:rPr>
        <w:t>capitalists</w:t>
      </w:r>
      <w:r w:rsidRPr="00C9335E">
        <w:rPr>
          <w:rStyle w:val="StyleUnderline"/>
          <w:highlight w:val="yellow"/>
        </w:rPr>
        <w:t xml:space="preserve"> along with a </w:t>
      </w:r>
      <w:r w:rsidRPr="00C9335E">
        <w:rPr>
          <w:rStyle w:val="Emphasis"/>
          <w:highlight w:val="yellow"/>
        </w:rPr>
        <w:t>large workforce</w:t>
      </w:r>
      <w:r w:rsidRPr="00C9335E">
        <w:rPr>
          <w:rStyle w:val="StyleUnderline"/>
        </w:rPr>
        <w:t xml:space="preserve"> of </w:t>
      </w:r>
      <w:r w:rsidRPr="00C9335E">
        <w:rPr>
          <w:rStyle w:val="Emphasis"/>
        </w:rPr>
        <w:t>indentured servants</w:t>
      </w:r>
      <w:r w:rsidRPr="00C9335E">
        <w:rPr>
          <w:sz w:val="16"/>
          <w:szCs w:val="16"/>
        </w:rPr>
        <w:t xml:space="preserve"> contracted to a so-called master for between five and seven years (Billings, 1991). </w:t>
      </w:r>
      <w:r w:rsidRPr="00C9335E">
        <w:rPr>
          <w:rStyle w:val="StyleUnderline"/>
        </w:rPr>
        <w:t xml:space="preserve">The </w:t>
      </w:r>
      <w:r w:rsidRPr="00C9335E">
        <w:rPr>
          <w:rStyle w:val="Emphasis"/>
        </w:rPr>
        <w:t>first group</w:t>
      </w:r>
      <w:r w:rsidRPr="00C9335E">
        <w:rPr>
          <w:rStyle w:val="StyleUnderline"/>
        </w:rPr>
        <w:t xml:space="preserve"> of 20 </w:t>
      </w:r>
      <w:r w:rsidRPr="00C9335E">
        <w:rPr>
          <w:rStyle w:val="Emphasis"/>
        </w:rPr>
        <w:t>Africans</w:t>
      </w:r>
      <w:r w:rsidRPr="00C9335E">
        <w:rPr>
          <w:rStyle w:val="StyleUnderline"/>
        </w:rPr>
        <w:t xml:space="preserve"> were brought to Virginia in </w:t>
      </w:r>
      <w:r w:rsidRPr="00C9335E">
        <w:rPr>
          <w:rStyle w:val="Emphasis"/>
        </w:rPr>
        <w:t>1619</w:t>
      </w:r>
      <w:r w:rsidRPr="00C9335E">
        <w:rPr>
          <w:sz w:val="16"/>
          <w:szCs w:val="16"/>
        </w:rPr>
        <w:t xml:space="preserve"> – the same year that tobacco farming was established in the colony. </w:t>
      </w:r>
    </w:p>
    <w:p w14:paraId="130D6182" w14:textId="77777777" w:rsidR="00286ABF" w:rsidRPr="00C9335E" w:rsidRDefault="00286ABF" w:rsidP="00286ABF">
      <w:pPr>
        <w:rPr>
          <w:sz w:val="16"/>
          <w:szCs w:val="16"/>
        </w:rPr>
      </w:pPr>
      <w:r w:rsidRPr="00C9335E">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C9335E">
        <w:rPr>
          <w:rStyle w:val="Emphasis"/>
          <w:highlight w:val="yellow"/>
        </w:rPr>
        <w:t>African</w:t>
      </w:r>
      <w:r w:rsidRPr="00C9335E">
        <w:rPr>
          <w:rStyle w:val="StyleUnderline"/>
          <w:highlight w:val="yellow"/>
        </w:rPr>
        <w:t xml:space="preserve"> and </w:t>
      </w:r>
      <w:r w:rsidRPr="00C9335E">
        <w:rPr>
          <w:rStyle w:val="Emphasis"/>
          <w:highlight w:val="yellow"/>
        </w:rPr>
        <w:t>English</w:t>
      </w:r>
      <w:r w:rsidRPr="00C9335E">
        <w:rPr>
          <w:rStyle w:val="StyleUnderline"/>
        </w:rPr>
        <w:t xml:space="preserve"> indentured </w:t>
      </w:r>
      <w:r w:rsidRPr="00C9335E">
        <w:rPr>
          <w:rStyle w:val="Emphasis"/>
          <w:highlight w:val="yellow"/>
        </w:rPr>
        <w:t>labourers</w:t>
      </w:r>
      <w:r w:rsidRPr="00C9335E">
        <w:rPr>
          <w:rStyle w:val="StyleUnderline"/>
          <w:highlight w:val="yellow"/>
        </w:rPr>
        <w:t xml:space="preserve"> were subject to </w:t>
      </w:r>
      <w:r w:rsidRPr="00C9335E">
        <w:rPr>
          <w:rStyle w:val="Emphasis"/>
          <w:highlight w:val="yellow"/>
        </w:rPr>
        <w:t>unprecedented</w:t>
      </w:r>
      <w:r w:rsidRPr="00C9335E">
        <w:rPr>
          <w:rStyle w:val="StyleUnderline"/>
        </w:rPr>
        <w:t xml:space="preserve"> forms of </w:t>
      </w:r>
      <w:r w:rsidRPr="00C9335E">
        <w:rPr>
          <w:rStyle w:val="Emphasis"/>
          <w:highlight w:val="yellow"/>
        </w:rPr>
        <w:t>exploitation</w:t>
      </w:r>
      <w:r w:rsidRPr="00C9335E">
        <w:rPr>
          <w:rStyle w:val="StyleUnderline"/>
        </w:rPr>
        <w:t xml:space="preserve"> where they could be ‘beaten, maimed, and even </w:t>
      </w:r>
      <w:r w:rsidRPr="00C9335E">
        <w:rPr>
          <w:rStyle w:val="Emphasis"/>
        </w:rPr>
        <w:t>killed</w:t>
      </w:r>
      <w:r w:rsidRPr="00C9335E">
        <w:rPr>
          <w:rStyle w:val="StyleUnderline"/>
        </w:rPr>
        <w:t xml:space="preserve"> with </w:t>
      </w:r>
      <w:r w:rsidRPr="00C9335E">
        <w:rPr>
          <w:rStyle w:val="Emphasis"/>
        </w:rPr>
        <w:t>impunity</w:t>
      </w:r>
      <w:r w:rsidRPr="00C9335E">
        <w:rPr>
          <w:sz w:val="16"/>
          <w:szCs w:val="16"/>
        </w:rPr>
        <w:t xml:space="preserve">’ (Fields &amp; Fields, 2012, p. 122). </w:t>
      </w:r>
    </w:p>
    <w:p w14:paraId="036268B6" w14:textId="77777777" w:rsidR="00286ABF" w:rsidRPr="00C9335E" w:rsidRDefault="00286ABF" w:rsidP="00286ABF">
      <w:pPr>
        <w:rPr>
          <w:sz w:val="16"/>
          <w:szCs w:val="16"/>
        </w:rPr>
      </w:pPr>
      <w:r w:rsidRPr="00C9335E">
        <w:rPr>
          <w:sz w:val="16"/>
          <w:szCs w:val="16"/>
        </w:rPr>
        <w:t xml:space="preserve">It is little wonder then that </w:t>
      </w:r>
      <w:r w:rsidRPr="00C9335E">
        <w:rPr>
          <w:rStyle w:val="StyleUnderline"/>
        </w:rPr>
        <w:t xml:space="preserve">in this </w:t>
      </w:r>
      <w:r w:rsidRPr="00C9335E">
        <w:rPr>
          <w:rStyle w:val="Emphasis"/>
        </w:rPr>
        <w:t>early period</w:t>
      </w:r>
      <w:r w:rsidRPr="00C9335E">
        <w:rPr>
          <w:rStyle w:val="StyleUnderline"/>
        </w:rPr>
        <w:t xml:space="preserve"> of colonization, </w:t>
      </w:r>
      <w:r w:rsidRPr="00C9335E">
        <w:rPr>
          <w:rStyle w:val="Emphasis"/>
        </w:rPr>
        <w:t>English</w:t>
      </w:r>
      <w:r w:rsidRPr="00C9335E">
        <w:rPr>
          <w:rStyle w:val="StyleUnderline"/>
        </w:rPr>
        <w:t xml:space="preserve"> and </w:t>
      </w:r>
      <w:r w:rsidRPr="00C9335E">
        <w:rPr>
          <w:rStyle w:val="Emphasis"/>
        </w:rPr>
        <w:t xml:space="preserve">African </w:t>
      </w:r>
      <w:r w:rsidRPr="00C9335E">
        <w:rPr>
          <w:rStyle w:val="Emphasis"/>
          <w:highlight w:val="yellow"/>
        </w:rPr>
        <w:t>labourers</w:t>
      </w:r>
      <w:r w:rsidRPr="00C9335E">
        <w:rPr>
          <w:rStyle w:val="StyleUnderline"/>
          <w:highlight w:val="yellow"/>
        </w:rPr>
        <w:t xml:space="preserve"> regularly </w:t>
      </w:r>
      <w:r w:rsidRPr="00C9335E">
        <w:rPr>
          <w:rStyle w:val="Emphasis"/>
          <w:highlight w:val="yellow"/>
        </w:rPr>
        <w:t>conjoined</w:t>
      </w:r>
      <w:r w:rsidRPr="00C9335E">
        <w:rPr>
          <w:rStyle w:val="StyleUnderline"/>
          <w:highlight w:val="yellow"/>
        </w:rPr>
        <w:t xml:space="preserve"> to escape</w:t>
      </w:r>
      <w:r w:rsidRPr="00C9335E">
        <w:rPr>
          <w:sz w:val="16"/>
          <w:szCs w:val="16"/>
        </w:rPr>
        <w:t xml:space="preserve"> the </w:t>
      </w:r>
      <w:r w:rsidRPr="00C9335E">
        <w:rPr>
          <w:rStyle w:val="StyleUnderline"/>
        </w:rPr>
        <w:t>Jamestown</w:t>
      </w:r>
      <w:r w:rsidRPr="00C9335E">
        <w:rPr>
          <w:sz w:val="16"/>
          <w:szCs w:val="16"/>
        </w:rPr>
        <w:t xml:space="preserve"> compound, </w:t>
      </w:r>
      <w:r w:rsidRPr="00C9335E">
        <w:rPr>
          <w:rStyle w:val="StyleUnderline"/>
        </w:rPr>
        <w:t xml:space="preserve">often to link up with the </w:t>
      </w:r>
      <w:r w:rsidRPr="00C9335E">
        <w:rPr>
          <w:rStyle w:val="Emphasis"/>
        </w:rPr>
        <w:t>Algonquian peoples</w:t>
      </w:r>
      <w:r w:rsidRPr="00C9335E">
        <w:rPr>
          <w:sz w:val="16"/>
          <w:szCs w:val="16"/>
        </w:rPr>
        <w:t xml:space="preserve"> who offered them a glimpse of a more alluring way of life, perhaps one that reminded them of a past that had been snatched from them as self-sufficient producers. And </w:t>
      </w:r>
      <w:r w:rsidRPr="00C9335E">
        <w:rPr>
          <w:rStyle w:val="StyleUnderline"/>
        </w:rPr>
        <w:t xml:space="preserve">these emergent </w:t>
      </w:r>
      <w:r w:rsidRPr="00C9335E">
        <w:rPr>
          <w:rStyle w:val="Emphasis"/>
        </w:rPr>
        <w:t>affective ties</w:t>
      </w:r>
      <w:r w:rsidRPr="00C9335E">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C9335E">
        <w:rPr>
          <w:rStyle w:val="StyleUnderline"/>
        </w:rPr>
        <w:t xml:space="preserve">were acts of </w:t>
      </w:r>
      <w:r w:rsidRPr="00C9335E">
        <w:rPr>
          <w:rStyle w:val="Emphasis"/>
        </w:rPr>
        <w:t>transgression</w:t>
      </w:r>
      <w:r w:rsidRPr="00C9335E">
        <w:rPr>
          <w:rStyle w:val="StyleUnderline"/>
        </w:rPr>
        <w:t xml:space="preserve"> because the </w:t>
      </w:r>
      <w:r w:rsidRPr="00C9335E">
        <w:rPr>
          <w:rStyle w:val="Emphasis"/>
        </w:rPr>
        <w:t>political economy</w:t>
      </w:r>
      <w:r w:rsidRPr="00C9335E">
        <w:rPr>
          <w:rStyle w:val="StyleUnderline"/>
        </w:rPr>
        <w:t xml:space="preserve"> of plantation labour was designed to </w:t>
      </w:r>
      <w:r w:rsidRPr="00C9335E">
        <w:rPr>
          <w:rStyle w:val="Emphasis"/>
        </w:rPr>
        <w:t>maximize</w:t>
      </w:r>
      <w:r w:rsidRPr="00C9335E">
        <w:rPr>
          <w:rStyle w:val="StyleUnderline"/>
        </w:rPr>
        <w:t xml:space="preserve"> ‘employer’s access to the </w:t>
      </w:r>
      <w:r w:rsidRPr="00C9335E">
        <w:rPr>
          <w:rStyle w:val="Emphasis"/>
        </w:rPr>
        <w:t>labourer’s time</w:t>
      </w:r>
      <w:r w:rsidRPr="00C9335E">
        <w:rPr>
          <w:rStyle w:val="StyleUnderline"/>
        </w:rPr>
        <w:t>’ thereby legally preventing labourers from entering into ‘family connections and obligations</w:t>
      </w:r>
      <w:r w:rsidRPr="00C9335E">
        <w:rPr>
          <w:sz w:val="16"/>
          <w:szCs w:val="16"/>
        </w:rPr>
        <w:t xml:space="preserve">’ (Allen, 1997, p. 128). </w:t>
      </w:r>
    </w:p>
    <w:p w14:paraId="7157AF3C" w14:textId="77777777" w:rsidR="00286ABF" w:rsidRPr="00C9335E" w:rsidRDefault="00286ABF" w:rsidP="00286ABF">
      <w:pPr>
        <w:rPr>
          <w:sz w:val="16"/>
          <w:szCs w:val="16"/>
        </w:rPr>
      </w:pPr>
      <w:r w:rsidRPr="00C9335E">
        <w:rPr>
          <w:rStyle w:val="StyleUnderline"/>
          <w:highlight w:val="yellow"/>
        </w:rPr>
        <w:t>With</w:t>
      </w:r>
      <w:r w:rsidRPr="00C9335E">
        <w:rPr>
          <w:rStyle w:val="StyleUnderline"/>
        </w:rPr>
        <w:t xml:space="preserve"> the </w:t>
      </w:r>
      <w:r w:rsidRPr="00C9335E">
        <w:rPr>
          <w:rStyle w:val="Emphasis"/>
          <w:highlight w:val="yellow"/>
        </w:rPr>
        <w:t>surplus threatened</w:t>
      </w:r>
      <w:r w:rsidRPr="00C9335E">
        <w:rPr>
          <w:rStyle w:val="StyleUnderline"/>
          <w:highlight w:val="yellow"/>
        </w:rPr>
        <w:t xml:space="preserve"> by a</w:t>
      </w:r>
      <w:r w:rsidRPr="00C9335E">
        <w:rPr>
          <w:rStyle w:val="StyleUnderline"/>
        </w:rPr>
        <w:t xml:space="preserve"> persistently non-compliant </w:t>
      </w:r>
      <w:r w:rsidRPr="00C9335E">
        <w:rPr>
          <w:rStyle w:val="Emphasis"/>
          <w:highlight w:val="yellow"/>
        </w:rPr>
        <w:t>multi-ethnic labour force</w:t>
      </w:r>
      <w:r w:rsidRPr="00C9335E">
        <w:rPr>
          <w:rStyle w:val="StyleUnderline"/>
        </w:rPr>
        <w:t xml:space="preserve">, the apparatuses of </w:t>
      </w:r>
      <w:r w:rsidRPr="00C9335E">
        <w:rPr>
          <w:rStyle w:val="StyleUnderline"/>
          <w:highlight w:val="yellow"/>
        </w:rPr>
        <w:t>the colonial state</w:t>
      </w:r>
      <w:r w:rsidRPr="00C9335E">
        <w:rPr>
          <w:rStyle w:val="StyleUnderline"/>
        </w:rPr>
        <w:t xml:space="preserve"> set about </w:t>
      </w:r>
      <w:r w:rsidRPr="00C9335E">
        <w:rPr>
          <w:rStyle w:val="StyleUnderline"/>
          <w:highlight w:val="yellow"/>
        </w:rPr>
        <w:t>find</w:t>
      </w:r>
      <w:r w:rsidRPr="00C9335E">
        <w:rPr>
          <w:rStyle w:val="StyleUnderline"/>
        </w:rPr>
        <w:t xml:space="preserve">ing </w:t>
      </w:r>
      <w:r w:rsidRPr="00C9335E">
        <w:rPr>
          <w:rStyle w:val="Emphasis"/>
          <w:highlight w:val="yellow"/>
        </w:rPr>
        <w:t>mech</w:t>
      </w:r>
      <w:r w:rsidRPr="00C9335E">
        <w:rPr>
          <w:rStyle w:val="Emphasis"/>
        </w:rPr>
        <w:t>anism</w:t>
      </w:r>
      <w:r w:rsidRPr="00C9335E">
        <w:rPr>
          <w:rStyle w:val="Emphasis"/>
          <w:highlight w:val="yellow"/>
        </w:rPr>
        <w:t>s</w:t>
      </w:r>
      <w:r w:rsidRPr="00C9335E">
        <w:rPr>
          <w:rStyle w:val="StyleUnderline"/>
          <w:highlight w:val="yellow"/>
        </w:rPr>
        <w:t xml:space="preserve"> that would </w:t>
      </w:r>
      <w:r w:rsidRPr="00C9335E">
        <w:rPr>
          <w:rStyle w:val="Emphasis"/>
          <w:highlight w:val="yellow"/>
        </w:rPr>
        <w:t>restore</w:t>
      </w:r>
      <w:r w:rsidRPr="00C9335E">
        <w:rPr>
          <w:rStyle w:val="Emphasis"/>
        </w:rPr>
        <w:t xml:space="preserve"> social order</w:t>
      </w:r>
      <w:r w:rsidRPr="00C9335E">
        <w:rPr>
          <w:rStyle w:val="StyleUnderline"/>
        </w:rPr>
        <w:t xml:space="preserve"> and </w:t>
      </w:r>
      <w:r w:rsidRPr="00C9335E">
        <w:rPr>
          <w:rStyle w:val="Emphasis"/>
        </w:rPr>
        <w:t>facilitate</w:t>
      </w:r>
      <w:r w:rsidRPr="00C9335E">
        <w:rPr>
          <w:rStyle w:val="StyleUnderline"/>
        </w:rPr>
        <w:t xml:space="preserve"> the </w:t>
      </w:r>
      <w:r w:rsidRPr="00C9335E">
        <w:rPr>
          <w:rStyle w:val="Emphasis"/>
        </w:rPr>
        <w:t xml:space="preserve">smoother </w:t>
      </w:r>
      <w:r w:rsidRPr="00C9335E">
        <w:rPr>
          <w:rStyle w:val="Emphasis"/>
          <w:highlight w:val="yellow"/>
        </w:rPr>
        <w:t>accumulation</w:t>
      </w:r>
      <w:r w:rsidRPr="00C9335E">
        <w:rPr>
          <w:rStyle w:val="StyleUnderline"/>
        </w:rPr>
        <w:t xml:space="preserve"> of surplus.</w:t>
      </w:r>
      <w:r w:rsidRPr="00C9335E">
        <w:rPr>
          <w:sz w:val="16"/>
          <w:szCs w:val="16"/>
        </w:rPr>
        <w:t xml:space="preserve"> </w:t>
      </w:r>
      <w:r w:rsidRPr="00C9335E">
        <w:rPr>
          <w:rStyle w:val="StyleUnderline"/>
        </w:rPr>
        <w:t xml:space="preserve">Court records from the 1640s reveal how members of the </w:t>
      </w:r>
      <w:r w:rsidRPr="00C9335E">
        <w:rPr>
          <w:rStyle w:val="StyleUnderline"/>
          <w:highlight w:val="yellow"/>
        </w:rPr>
        <w:t>Virginia</w:t>
      </w:r>
      <w:r w:rsidRPr="00C9335E">
        <w:rPr>
          <w:rStyle w:val="StyleUnderline"/>
        </w:rPr>
        <w:t xml:space="preserve"> legislative assembly</w:t>
      </w:r>
      <w:r w:rsidRPr="00C9335E">
        <w:rPr>
          <w:sz w:val="16"/>
          <w:szCs w:val="16"/>
        </w:rPr>
        <w:t xml:space="preserve"> turned to sifting the workforce using the relational categorization of English and ‘Negro’ – denoting black in Spanish (Allen, 1997). That is, they </w:t>
      </w:r>
      <w:r w:rsidRPr="00C9335E">
        <w:rPr>
          <w:rStyle w:val="StyleUnderline"/>
          <w:highlight w:val="yellow"/>
        </w:rPr>
        <w:t>pulled from</w:t>
      </w:r>
      <w:r w:rsidRPr="00C9335E">
        <w:rPr>
          <w:rStyle w:val="StyleUnderline"/>
        </w:rPr>
        <w:t xml:space="preserve"> the </w:t>
      </w:r>
      <w:r w:rsidRPr="00C9335E">
        <w:rPr>
          <w:rStyle w:val="Emphasis"/>
          <w:highlight w:val="yellow"/>
        </w:rPr>
        <w:t>feudal</w:t>
      </w:r>
      <w:r w:rsidRPr="00C9335E">
        <w:rPr>
          <w:rStyle w:val="Emphasis"/>
        </w:rPr>
        <w:t xml:space="preserve"> regime</w:t>
      </w:r>
      <w:r w:rsidRPr="00C9335E">
        <w:rPr>
          <w:rStyle w:val="StyleUnderline"/>
        </w:rPr>
        <w:t xml:space="preserve"> in England the already existing </w:t>
      </w:r>
      <w:r w:rsidRPr="00C9335E">
        <w:rPr>
          <w:rStyle w:val="Emphasis"/>
        </w:rPr>
        <w:t xml:space="preserve">racialized </w:t>
      </w:r>
      <w:r w:rsidRPr="00C9335E">
        <w:rPr>
          <w:rStyle w:val="Emphasis"/>
          <w:highlight w:val="yellow"/>
        </w:rPr>
        <w:t>representation</w:t>
      </w:r>
      <w:r w:rsidRPr="00C9335E">
        <w:rPr>
          <w:rStyle w:val="StyleUnderline"/>
          <w:highlight w:val="yellow"/>
        </w:rPr>
        <w:t xml:space="preserve"> of the African</w:t>
      </w:r>
      <w:r w:rsidRPr="00C9335E">
        <w:rPr>
          <w:rStyle w:val="StyleUnderline"/>
        </w:rPr>
        <w:t xml:space="preserve"> as ‘Negro</w:t>
      </w:r>
      <w:r w:rsidRPr="00C9335E">
        <w:rPr>
          <w:sz w:val="16"/>
          <w:szCs w:val="16"/>
        </w:rPr>
        <w:t xml:space="preserve">’ (Robinson, 1983) </w:t>
      </w:r>
      <w:r w:rsidRPr="00C9335E">
        <w:rPr>
          <w:rStyle w:val="StyleUnderline"/>
          <w:highlight w:val="yellow"/>
        </w:rPr>
        <w:t xml:space="preserve">and gave it a </w:t>
      </w:r>
      <w:r w:rsidRPr="00C9335E">
        <w:rPr>
          <w:rStyle w:val="Emphasis"/>
          <w:highlight w:val="yellow"/>
        </w:rPr>
        <w:t>legal status</w:t>
      </w:r>
      <w:r w:rsidRPr="00C9335E">
        <w:rPr>
          <w:rStyle w:val="StyleUnderline"/>
        </w:rPr>
        <w:t xml:space="preserve"> </w:t>
      </w:r>
      <w:r w:rsidRPr="00C9335E">
        <w:rPr>
          <w:rStyle w:val="StyleUnderline"/>
          <w:highlight w:val="yellow"/>
        </w:rPr>
        <w:t>that allowed the colonial state to</w:t>
      </w:r>
      <w:r w:rsidRPr="00C9335E">
        <w:rPr>
          <w:rStyle w:val="StyleUnderline"/>
        </w:rPr>
        <w:t xml:space="preserve"> </w:t>
      </w:r>
      <w:r w:rsidRPr="00C9335E">
        <w:rPr>
          <w:rStyle w:val="Emphasis"/>
        </w:rPr>
        <w:t>structurally</w:t>
      </w:r>
      <w:r w:rsidRPr="00C9335E">
        <w:rPr>
          <w:rStyle w:val="StyleUnderline"/>
        </w:rPr>
        <w:t xml:space="preserve"> and </w:t>
      </w:r>
      <w:r w:rsidRPr="00C9335E">
        <w:rPr>
          <w:rStyle w:val="Emphasis"/>
        </w:rPr>
        <w:t xml:space="preserve">symbolically </w:t>
      </w:r>
      <w:r w:rsidRPr="00C9335E">
        <w:rPr>
          <w:rStyle w:val="Emphasis"/>
          <w:highlight w:val="yellow"/>
        </w:rPr>
        <w:t>position</w:t>
      </w:r>
      <w:r w:rsidRPr="00C9335E">
        <w:rPr>
          <w:rStyle w:val="StyleUnderline"/>
          <w:highlight w:val="yellow"/>
        </w:rPr>
        <w:t xml:space="preserve"> labourers of </w:t>
      </w:r>
      <w:r w:rsidRPr="00C9335E">
        <w:rPr>
          <w:rStyle w:val="Emphasis"/>
          <w:highlight w:val="yellow"/>
        </w:rPr>
        <w:t>African</w:t>
      </w:r>
      <w:r w:rsidRPr="00C9335E">
        <w:rPr>
          <w:rStyle w:val="StyleUnderline"/>
          <w:highlight w:val="yellow"/>
        </w:rPr>
        <w:t xml:space="preserve"> descent </w:t>
      </w:r>
      <w:r w:rsidRPr="00C9335E">
        <w:rPr>
          <w:rStyle w:val="Emphasis"/>
          <w:highlight w:val="yellow"/>
        </w:rPr>
        <w:t>below</w:t>
      </w:r>
      <w:r w:rsidRPr="00C9335E">
        <w:rPr>
          <w:rStyle w:val="StyleUnderline"/>
          <w:highlight w:val="yellow"/>
        </w:rPr>
        <w:t xml:space="preserve"> those of </w:t>
      </w:r>
      <w:r w:rsidRPr="00C9335E">
        <w:rPr>
          <w:rStyle w:val="Emphasis"/>
          <w:highlight w:val="yellow"/>
        </w:rPr>
        <w:t>English</w:t>
      </w:r>
      <w:r w:rsidRPr="00C9335E">
        <w:rPr>
          <w:rStyle w:val="StyleUnderline"/>
          <w:highlight w:val="yellow"/>
        </w:rPr>
        <w:t xml:space="preserve"> descent</w:t>
      </w:r>
      <w:r w:rsidRPr="00C9335E">
        <w:rPr>
          <w:rStyle w:val="StyleUnderline"/>
        </w:rPr>
        <w:t xml:space="preserve"> in a </w:t>
      </w:r>
      <w:r w:rsidRPr="00C9335E">
        <w:rPr>
          <w:rStyle w:val="Emphasis"/>
        </w:rPr>
        <w:t>reconstituted hierarchical division</w:t>
      </w:r>
      <w:r w:rsidRPr="00C9335E">
        <w:rPr>
          <w:rStyle w:val="StyleUnderline"/>
        </w:rPr>
        <w:t xml:space="preserve"> of </w:t>
      </w:r>
      <w:r w:rsidRPr="00C9335E">
        <w:rPr>
          <w:rStyle w:val="Emphasis"/>
        </w:rPr>
        <w:t>labour</w:t>
      </w:r>
      <w:r w:rsidRPr="00C9335E">
        <w:rPr>
          <w:sz w:val="16"/>
          <w:szCs w:val="16"/>
        </w:rPr>
        <w:t xml:space="preserve">. And </w:t>
      </w:r>
      <w:r w:rsidRPr="00C9335E">
        <w:rPr>
          <w:rStyle w:val="StyleUnderline"/>
        </w:rPr>
        <w:t xml:space="preserve">these legal measures were subsequently deployed to enforce </w:t>
      </w:r>
      <w:r w:rsidRPr="00C9335E">
        <w:rPr>
          <w:rStyle w:val="Emphasis"/>
        </w:rPr>
        <w:t>differential punishments</w:t>
      </w:r>
      <w:r w:rsidRPr="00C9335E">
        <w:rPr>
          <w:rStyle w:val="StyleUnderline"/>
        </w:rPr>
        <w:t xml:space="preserve"> against runaways</w:t>
      </w:r>
      <w:r w:rsidRPr="00C9335E">
        <w:rPr>
          <w:sz w:val="16"/>
          <w:szCs w:val="16"/>
        </w:rPr>
        <w:t xml:space="preserve">, with Africans invariably sentenced to servitude for life while English runaways tended to have their time extended (Vaughn, 1989). </w:t>
      </w:r>
    </w:p>
    <w:p w14:paraId="4BEA7593" w14:textId="77777777" w:rsidR="00286ABF" w:rsidRPr="00C9335E" w:rsidRDefault="00286ABF" w:rsidP="00286ABF">
      <w:pPr>
        <w:rPr>
          <w:sz w:val="8"/>
          <w:szCs w:val="8"/>
        </w:rPr>
      </w:pPr>
      <w:r w:rsidRPr="00C9335E">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7CAD6E14" w14:textId="77777777" w:rsidR="00286ABF" w:rsidRPr="00C9335E" w:rsidRDefault="00286ABF" w:rsidP="00286ABF">
      <w:pPr>
        <w:rPr>
          <w:sz w:val="16"/>
          <w:szCs w:val="16"/>
        </w:rPr>
      </w:pPr>
      <w:r w:rsidRPr="00C9335E">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C9335E">
        <w:rPr>
          <w:rStyle w:val="StyleUnderline"/>
        </w:rPr>
        <w:t xml:space="preserve">By 1667, even </w:t>
      </w:r>
      <w:r w:rsidRPr="00C9335E">
        <w:rPr>
          <w:rStyle w:val="Emphasis"/>
        </w:rPr>
        <w:t>baptism</w:t>
      </w:r>
      <w:r w:rsidRPr="00C9335E">
        <w:rPr>
          <w:rStyle w:val="StyleUnderline"/>
        </w:rPr>
        <w:t xml:space="preserve"> into the </w:t>
      </w:r>
      <w:r w:rsidRPr="00C9335E">
        <w:rPr>
          <w:rStyle w:val="Emphasis"/>
        </w:rPr>
        <w:t>Christian faith</w:t>
      </w:r>
      <w:r w:rsidRPr="00C9335E">
        <w:rPr>
          <w:rStyle w:val="StyleUnderline"/>
        </w:rPr>
        <w:t xml:space="preserve"> could </w:t>
      </w:r>
      <w:r w:rsidRPr="00C9335E">
        <w:rPr>
          <w:rStyle w:val="Emphasis"/>
        </w:rPr>
        <w:t>not save</w:t>
      </w:r>
      <w:r w:rsidRPr="00C9335E">
        <w:rPr>
          <w:rStyle w:val="StyleUnderline"/>
        </w:rPr>
        <w:t xml:space="preserve"> the African from</w:t>
      </w:r>
      <w:r w:rsidRPr="00C9335E">
        <w:rPr>
          <w:sz w:val="16"/>
          <w:szCs w:val="16"/>
        </w:rPr>
        <w:t xml:space="preserve"> such </w:t>
      </w:r>
      <w:r w:rsidRPr="00C9335E">
        <w:rPr>
          <w:rStyle w:val="Emphasis"/>
        </w:rPr>
        <w:t>inhuman bondage</w:t>
      </w:r>
      <w:r w:rsidRPr="00C9335E">
        <w:rPr>
          <w:sz w:val="16"/>
          <w:szCs w:val="16"/>
        </w:rPr>
        <w:t xml:space="preserve"> (Billings, 1973, p. 470). </w:t>
      </w:r>
      <w:r w:rsidRPr="00C9335E">
        <w:rPr>
          <w:rStyle w:val="StyleUnderline"/>
        </w:rPr>
        <w:t xml:space="preserve">Within </w:t>
      </w:r>
      <w:r w:rsidRPr="00C9335E">
        <w:rPr>
          <w:rStyle w:val="Emphasis"/>
        </w:rPr>
        <w:t>half a century</w:t>
      </w:r>
      <w:r w:rsidRPr="00C9335E">
        <w:rPr>
          <w:rStyle w:val="StyleUnderline"/>
        </w:rPr>
        <w:t xml:space="preserve"> of the English colonization of Virginia, a comprehensive </w:t>
      </w:r>
      <w:r w:rsidRPr="00C9335E">
        <w:rPr>
          <w:rStyle w:val="Emphasis"/>
        </w:rPr>
        <w:t>legal infrastructure</w:t>
      </w:r>
      <w:r w:rsidRPr="00C9335E">
        <w:rPr>
          <w:rStyle w:val="StyleUnderline"/>
        </w:rPr>
        <w:t xml:space="preserve"> had been put in place which</w:t>
      </w:r>
      <w:r w:rsidRPr="00C9335E">
        <w:rPr>
          <w:sz w:val="16"/>
          <w:szCs w:val="16"/>
        </w:rPr>
        <w:t xml:space="preserve"> not only regulated relations between African and English-descended populations but </w:t>
      </w:r>
      <w:r w:rsidRPr="00C9335E">
        <w:rPr>
          <w:rStyle w:val="Emphasis"/>
        </w:rPr>
        <w:t>institutionalized discriminatory treatment</w:t>
      </w:r>
      <w:r w:rsidRPr="00C9335E">
        <w:rPr>
          <w:rStyle w:val="StyleUnderline"/>
        </w:rPr>
        <w:t xml:space="preserve"> against the </w:t>
      </w:r>
      <w:r w:rsidRPr="00C9335E">
        <w:rPr>
          <w:rStyle w:val="Emphasis"/>
        </w:rPr>
        <w:t>African labourer</w:t>
      </w:r>
      <w:r w:rsidRPr="00C9335E">
        <w:rPr>
          <w:rStyle w:val="StyleUnderline"/>
        </w:rPr>
        <w:t xml:space="preserve">. The latter’s </w:t>
      </w:r>
      <w:r w:rsidRPr="00C9335E">
        <w:rPr>
          <w:rStyle w:val="StyleUnderline"/>
          <w:highlight w:val="yellow"/>
        </w:rPr>
        <w:t xml:space="preserve">status as </w:t>
      </w:r>
      <w:r w:rsidRPr="00C9335E">
        <w:rPr>
          <w:rStyle w:val="Emphasis"/>
          <w:highlight w:val="yellow"/>
        </w:rPr>
        <w:t>slave</w:t>
      </w:r>
      <w:r w:rsidRPr="00C9335E">
        <w:rPr>
          <w:rStyle w:val="StyleUnderline"/>
          <w:highlight w:val="yellow"/>
        </w:rPr>
        <w:t xml:space="preserve"> was </w:t>
      </w:r>
      <w:r w:rsidRPr="00C9335E">
        <w:rPr>
          <w:rStyle w:val="Emphasis"/>
          <w:highlight w:val="yellow"/>
        </w:rPr>
        <w:t>formally codified</w:t>
      </w:r>
      <w:r w:rsidRPr="00C9335E">
        <w:rPr>
          <w:rStyle w:val="StyleUnderline"/>
        </w:rPr>
        <w:t xml:space="preserve"> into law </w:t>
      </w:r>
      <w:r w:rsidRPr="00C9335E">
        <w:rPr>
          <w:rStyle w:val="StyleUnderline"/>
          <w:highlight w:val="yellow"/>
        </w:rPr>
        <w:t xml:space="preserve">by </w:t>
      </w:r>
      <w:r w:rsidRPr="00C9335E">
        <w:rPr>
          <w:rStyle w:val="Emphasis"/>
          <w:highlight w:val="yellow"/>
        </w:rPr>
        <w:t>1682</w:t>
      </w:r>
      <w:r w:rsidRPr="00C9335E">
        <w:rPr>
          <w:sz w:val="16"/>
          <w:szCs w:val="16"/>
        </w:rPr>
        <w:t xml:space="preserve"> when they still constituted barely 5% of the Virginian population (Vaughn, 1989, p. 354). </w:t>
      </w:r>
    </w:p>
    <w:p w14:paraId="2464E1C4" w14:textId="77777777" w:rsidR="00286ABF" w:rsidRPr="00C9335E" w:rsidRDefault="00286ABF" w:rsidP="00286ABF">
      <w:pPr>
        <w:rPr>
          <w:sz w:val="16"/>
          <w:szCs w:val="16"/>
        </w:rPr>
      </w:pPr>
      <w:r w:rsidRPr="00C9335E">
        <w:rPr>
          <w:sz w:val="16"/>
          <w:szCs w:val="16"/>
        </w:rPr>
        <w:t xml:space="preserve">What </w:t>
      </w:r>
      <w:r w:rsidRPr="00C9335E">
        <w:rPr>
          <w:rStyle w:val="StyleUnderline"/>
        </w:rPr>
        <w:t>this episode demonstrates</w:t>
      </w:r>
      <w:r w:rsidRPr="00C9335E">
        <w:rPr>
          <w:sz w:val="16"/>
          <w:szCs w:val="16"/>
        </w:rPr>
        <w:t xml:space="preserve"> is </w:t>
      </w:r>
      <w:r w:rsidRPr="00C9335E">
        <w:rPr>
          <w:rStyle w:val="StyleUnderline"/>
        </w:rPr>
        <w:t xml:space="preserve">the </w:t>
      </w:r>
      <w:r w:rsidRPr="00C9335E">
        <w:rPr>
          <w:rStyle w:val="Emphasis"/>
        </w:rPr>
        <w:t>wilful invention</w:t>
      </w:r>
      <w:r w:rsidRPr="00C9335E">
        <w:rPr>
          <w:rStyle w:val="StyleUnderline"/>
        </w:rPr>
        <w:t xml:space="preserve"> of </w:t>
      </w:r>
      <w:r w:rsidRPr="00C9335E">
        <w:rPr>
          <w:rStyle w:val="Emphasis"/>
        </w:rPr>
        <w:t>racism</w:t>
      </w:r>
      <w:r w:rsidRPr="00C9335E">
        <w:rPr>
          <w:rStyle w:val="StyleUnderline"/>
        </w:rPr>
        <w:t xml:space="preserve"> by the colonial arm of the English state. The </w:t>
      </w:r>
      <w:r w:rsidRPr="00C9335E">
        <w:rPr>
          <w:rStyle w:val="Emphasis"/>
        </w:rPr>
        <w:t>encoding</w:t>
      </w:r>
      <w:r w:rsidRPr="00C9335E">
        <w:rPr>
          <w:rStyle w:val="StyleUnderline"/>
        </w:rPr>
        <w:t xml:space="preserve"> of the category ‘Negro’ in </w:t>
      </w:r>
      <w:r w:rsidRPr="00C9335E">
        <w:rPr>
          <w:rStyle w:val="Emphasis"/>
        </w:rPr>
        <w:t>law</w:t>
      </w:r>
      <w:r w:rsidRPr="00C9335E">
        <w:rPr>
          <w:rStyle w:val="StyleUnderline"/>
        </w:rPr>
        <w:t xml:space="preserve"> was a </w:t>
      </w:r>
      <w:r w:rsidRPr="00C9335E">
        <w:rPr>
          <w:rStyle w:val="Emphasis"/>
        </w:rPr>
        <w:t>formative moment</w:t>
      </w:r>
      <w:r w:rsidRPr="00C9335E">
        <w:rPr>
          <w:rStyle w:val="StyleUnderline"/>
        </w:rPr>
        <w:t xml:space="preserve"> in this racialization process because a </w:t>
      </w:r>
      <w:r w:rsidRPr="00C9335E">
        <w:rPr>
          <w:rStyle w:val="Emphasis"/>
        </w:rPr>
        <w:t>darker skin complexion</w:t>
      </w:r>
      <w:r w:rsidRPr="00C9335E">
        <w:rPr>
          <w:rStyle w:val="StyleUnderline"/>
        </w:rPr>
        <w:t xml:space="preserve"> was </w:t>
      </w:r>
      <w:r w:rsidRPr="00C9335E">
        <w:rPr>
          <w:rStyle w:val="Emphasis"/>
        </w:rPr>
        <w:t>explicitly used</w:t>
      </w:r>
      <w:r w:rsidRPr="00C9335E">
        <w:rPr>
          <w:rStyle w:val="StyleUnderline"/>
        </w:rPr>
        <w:t xml:space="preserve"> to </w:t>
      </w:r>
      <w:r w:rsidRPr="00C9335E">
        <w:rPr>
          <w:rStyle w:val="Emphasis"/>
        </w:rPr>
        <w:t>distinguish</w:t>
      </w:r>
      <w:r w:rsidRPr="00C9335E">
        <w:rPr>
          <w:rStyle w:val="StyleUnderline"/>
        </w:rPr>
        <w:t xml:space="preserve"> labourers of </w:t>
      </w:r>
      <w:r w:rsidRPr="00C9335E">
        <w:rPr>
          <w:rStyle w:val="Emphasis"/>
        </w:rPr>
        <w:t>African descent</w:t>
      </w:r>
      <w:r w:rsidRPr="00C9335E">
        <w:rPr>
          <w:rStyle w:val="StyleUnderline"/>
        </w:rPr>
        <w:t xml:space="preserve"> from those of </w:t>
      </w:r>
      <w:r w:rsidRPr="00C9335E">
        <w:rPr>
          <w:rStyle w:val="Emphasis"/>
        </w:rPr>
        <w:t>English descent</w:t>
      </w:r>
      <w:r w:rsidRPr="00C9335E">
        <w:rPr>
          <w:rStyle w:val="StyleUnderline"/>
        </w:rPr>
        <w:t>. This categorization was</w:t>
      </w:r>
      <w:r w:rsidRPr="00C9335E">
        <w:rPr>
          <w:sz w:val="16"/>
          <w:szCs w:val="16"/>
        </w:rPr>
        <w:t xml:space="preserve"> but </w:t>
      </w:r>
      <w:r w:rsidRPr="00C9335E">
        <w:rPr>
          <w:rStyle w:val="StyleUnderline"/>
        </w:rPr>
        <w:t xml:space="preserve">a </w:t>
      </w:r>
      <w:r w:rsidRPr="00C9335E">
        <w:rPr>
          <w:rStyle w:val="Emphasis"/>
        </w:rPr>
        <w:t>prelude</w:t>
      </w:r>
      <w:r w:rsidRPr="00C9335E">
        <w:rPr>
          <w:rStyle w:val="StyleUnderline"/>
        </w:rPr>
        <w:t xml:space="preserve"> to institutionalizing </w:t>
      </w:r>
      <w:r w:rsidRPr="00C9335E">
        <w:rPr>
          <w:rStyle w:val="Emphasis"/>
        </w:rPr>
        <w:t>systematic forms</w:t>
      </w:r>
      <w:r w:rsidRPr="00C9335E">
        <w:rPr>
          <w:rStyle w:val="StyleUnderline"/>
        </w:rPr>
        <w:t xml:space="preserve"> of </w:t>
      </w:r>
      <w:r w:rsidRPr="00C9335E">
        <w:rPr>
          <w:rStyle w:val="Emphasis"/>
        </w:rPr>
        <w:t>discrimination</w:t>
      </w:r>
      <w:r w:rsidRPr="00C9335E">
        <w:rPr>
          <w:rStyle w:val="StyleUnderline"/>
        </w:rPr>
        <w:t xml:space="preserve"> against </w:t>
      </w:r>
      <w:r w:rsidRPr="00C9335E">
        <w:rPr>
          <w:rStyle w:val="Emphasis"/>
        </w:rPr>
        <w:t>African labourers</w:t>
      </w:r>
      <w:r w:rsidRPr="00C9335E">
        <w:rPr>
          <w:rStyle w:val="StyleUnderline"/>
        </w:rPr>
        <w:t xml:space="preserve"> which would ultimately </w:t>
      </w:r>
      <w:r w:rsidRPr="00C9335E">
        <w:rPr>
          <w:rStyle w:val="Emphasis"/>
        </w:rPr>
        <w:t>reduce</w:t>
      </w:r>
      <w:r w:rsidRPr="00C9335E">
        <w:rPr>
          <w:rStyle w:val="StyleUnderline"/>
        </w:rPr>
        <w:t xml:space="preserve"> their </w:t>
      </w:r>
      <w:r w:rsidRPr="00C9335E">
        <w:rPr>
          <w:rStyle w:val="Emphasis"/>
        </w:rPr>
        <w:t>legal status</w:t>
      </w:r>
      <w:r w:rsidRPr="00C9335E">
        <w:rPr>
          <w:rStyle w:val="StyleUnderline"/>
        </w:rPr>
        <w:t xml:space="preserve"> to that of a </w:t>
      </w:r>
      <w:r w:rsidRPr="00C9335E">
        <w:rPr>
          <w:rStyle w:val="Emphasis"/>
        </w:rPr>
        <w:t>slave</w:t>
      </w:r>
      <w:r w:rsidRPr="00C9335E">
        <w:rPr>
          <w:rStyle w:val="StyleUnderline"/>
        </w:rPr>
        <w:t>.</w:t>
      </w:r>
      <w:r w:rsidRPr="00C9335E">
        <w:rPr>
          <w:sz w:val="16"/>
          <w:szCs w:val="16"/>
        </w:rPr>
        <w:t xml:space="preserve"> And it is deserving of the classification racism because </w:t>
      </w:r>
      <w:r w:rsidRPr="00C9335E">
        <w:rPr>
          <w:rStyle w:val="StyleUnderline"/>
          <w:highlight w:val="yellow"/>
        </w:rPr>
        <w:t xml:space="preserve">in this </w:t>
      </w:r>
      <w:r w:rsidRPr="00C9335E">
        <w:rPr>
          <w:rStyle w:val="Emphasis"/>
          <w:highlight w:val="yellow"/>
        </w:rPr>
        <w:t>new hierarchical order</w:t>
      </w:r>
      <w:r w:rsidRPr="00C9335E">
        <w:rPr>
          <w:rStyle w:val="StyleUnderline"/>
        </w:rPr>
        <w:t xml:space="preserve"> of </w:t>
      </w:r>
      <w:r w:rsidRPr="00C9335E">
        <w:rPr>
          <w:rStyle w:val="Emphasis"/>
        </w:rPr>
        <w:t>labour</w:t>
      </w:r>
      <w:r w:rsidRPr="00C9335E">
        <w:rPr>
          <w:rStyle w:val="StyleUnderline"/>
        </w:rPr>
        <w:t xml:space="preserve"> any possibility of the African changing their status was made </w:t>
      </w:r>
      <w:r w:rsidRPr="00C9335E">
        <w:rPr>
          <w:rStyle w:val="Emphasis"/>
        </w:rPr>
        <w:t>impossible</w:t>
      </w:r>
      <w:r w:rsidRPr="00C9335E">
        <w:rPr>
          <w:rStyle w:val="StyleUnderline"/>
        </w:rPr>
        <w:t xml:space="preserve"> because </w:t>
      </w:r>
      <w:r w:rsidRPr="00C9335E">
        <w:rPr>
          <w:rStyle w:val="Emphasis"/>
          <w:highlight w:val="yellow"/>
        </w:rPr>
        <w:t>difference</w:t>
      </w:r>
      <w:r w:rsidRPr="00C9335E">
        <w:rPr>
          <w:rStyle w:val="StyleUnderline"/>
          <w:highlight w:val="yellow"/>
        </w:rPr>
        <w:t xml:space="preserve"> had become </w:t>
      </w:r>
      <w:r w:rsidRPr="00C9335E">
        <w:rPr>
          <w:rStyle w:val="Emphasis"/>
          <w:highlight w:val="yellow"/>
        </w:rPr>
        <w:t>essentialized</w:t>
      </w:r>
      <w:r w:rsidRPr="00C9335E">
        <w:rPr>
          <w:rStyle w:val="StyleUnderline"/>
        </w:rPr>
        <w:t xml:space="preserve"> through the </w:t>
      </w:r>
      <w:r w:rsidRPr="00C9335E">
        <w:rPr>
          <w:rStyle w:val="Emphasis"/>
        </w:rPr>
        <w:t>racialization</w:t>
      </w:r>
      <w:r w:rsidRPr="00C9335E">
        <w:rPr>
          <w:rStyle w:val="StyleUnderline"/>
        </w:rPr>
        <w:t xml:space="preserve"> of </w:t>
      </w:r>
      <w:r w:rsidRPr="00C9335E">
        <w:rPr>
          <w:rStyle w:val="Emphasis"/>
        </w:rPr>
        <w:t>ancestry</w:t>
      </w:r>
      <w:r w:rsidRPr="00C9335E">
        <w:rPr>
          <w:sz w:val="16"/>
          <w:szCs w:val="16"/>
        </w:rPr>
        <w:t xml:space="preserve">. </w:t>
      </w:r>
    </w:p>
    <w:p w14:paraId="4D35D047" w14:textId="77777777" w:rsidR="00286ABF" w:rsidRPr="00C9335E" w:rsidRDefault="00286ABF" w:rsidP="00286ABF">
      <w:pPr>
        <w:rPr>
          <w:sz w:val="16"/>
          <w:szCs w:val="16"/>
        </w:rPr>
      </w:pPr>
      <w:r w:rsidRPr="00C9335E">
        <w:rPr>
          <w:sz w:val="16"/>
          <w:szCs w:val="16"/>
        </w:rPr>
        <w:t xml:space="preserve">In the brutal working conditions of colonial English America, already existing regimes of </w:t>
      </w:r>
      <w:r w:rsidRPr="00C9335E">
        <w:rPr>
          <w:rStyle w:val="Emphasis"/>
        </w:rPr>
        <w:t>racialized representation</w:t>
      </w:r>
      <w:r w:rsidRPr="00C9335E">
        <w:rPr>
          <w:rStyle w:val="StyleUnderline"/>
        </w:rPr>
        <w:t xml:space="preserve"> acquired a </w:t>
      </w:r>
      <w:r w:rsidRPr="00C9335E">
        <w:rPr>
          <w:rStyle w:val="Emphasis"/>
        </w:rPr>
        <w:t>material force</w:t>
      </w:r>
      <w:r w:rsidRPr="00C9335E">
        <w:rPr>
          <w:rStyle w:val="StyleUnderline"/>
        </w:rPr>
        <w:t xml:space="preserve"> that they had </w:t>
      </w:r>
      <w:r w:rsidRPr="00C9335E">
        <w:rPr>
          <w:rStyle w:val="Emphasis"/>
        </w:rPr>
        <w:t>hitherto lacked</w:t>
      </w:r>
      <w:r w:rsidRPr="00C9335E">
        <w:rPr>
          <w:sz w:val="16"/>
          <w:szCs w:val="16"/>
        </w:rPr>
        <w:t xml:space="preserve"> in world history </w:t>
      </w:r>
      <w:r w:rsidRPr="00C9335E">
        <w:rPr>
          <w:rStyle w:val="StyleUnderline"/>
        </w:rPr>
        <w:t xml:space="preserve">because they were </w:t>
      </w:r>
      <w:r w:rsidRPr="00C9335E">
        <w:rPr>
          <w:rStyle w:val="Emphasis"/>
        </w:rPr>
        <w:t>wilfully entangled</w:t>
      </w:r>
      <w:r w:rsidRPr="00C9335E">
        <w:rPr>
          <w:rStyle w:val="StyleUnderline"/>
        </w:rPr>
        <w:t xml:space="preserve"> with the central objectives of plantation society</w:t>
      </w:r>
      <w:r w:rsidRPr="00C9335E">
        <w:rPr>
          <w:sz w:val="16"/>
          <w:szCs w:val="16"/>
        </w:rPr>
        <w:t xml:space="preserve"> – </w:t>
      </w:r>
      <w:r w:rsidRPr="00C9335E">
        <w:rPr>
          <w:rStyle w:val="Emphasis"/>
        </w:rPr>
        <w:t>commodity production</w:t>
      </w:r>
      <w:r w:rsidRPr="00C9335E">
        <w:rPr>
          <w:rStyle w:val="StyleUnderline"/>
        </w:rPr>
        <w:t xml:space="preserve"> and </w:t>
      </w:r>
      <w:r w:rsidRPr="00C9335E">
        <w:rPr>
          <w:rStyle w:val="Emphasis"/>
        </w:rPr>
        <w:t>profit maximization</w:t>
      </w:r>
      <w:r w:rsidRPr="00C9335E">
        <w:rPr>
          <w:rStyle w:val="StyleUnderline"/>
        </w:rPr>
        <w:t xml:space="preserve">. The </w:t>
      </w:r>
      <w:r w:rsidRPr="00C9335E">
        <w:rPr>
          <w:rStyle w:val="Emphasis"/>
        </w:rPr>
        <w:t>genesis</w:t>
      </w:r>
      <w:r w:rsidRPr="00C9335E">
        <w:rPr>
          <w:rStyle w:val="StyleUnderline"/>
        </w:rPr>
        <w:t xml:space="preserve"> of </w:t>
      </w:r>
      <w:r w:rsidRPr="00C9335E">
        <w:rPr>
          <w:rStyle w:val="Emphasis"/>
        </w:rPr>
        <w:t>structural racism</w:t>
      </w:r>
      <w:r w:rsidRPr="00C9335E">
        <w:rPr>
          <w:rStyle w:val="StyleUnderline"/>
        </w:rPr>
        <w:t xml:space="preserve">, then, was </w:t>
      </w:r>
      <w:r w:rsidRPr="00C9335E">
        <w:rPr>
          <w:rStyle w:val="Emphasis"/>
        </w:rPr>
        <w:t>first and foremost</w:t>
      </w:r>
      <w:r w:rsidRPr="00C9335E">
        <w:rPr>
          <w:rStyle w:val="StyleUnderline"/>
        </w:rPr>
        <w:t xml:space="preserve"> a </w:t>
      </w:r>
      <w:r w:rsidRPr="00C9335E">
        <w:rPr>
          <w:rStyle w:val="Emphasis"/>
        </w:rPr>
        <w:t>class project</w:t>
      </w:r>
      <w:r w:rsidRPr="00C9335E">
        <w:rPr>
          <w:rStyle w:val="StyleUnderline"/>
        </w:rPr>
        <w:t xml:space="preserve"> of the English colonial state</w:t>
      </w:r>
      <w:r w:rsidRPr="00C9335E">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248416DA" w14:textId="77777777" w:rsidR="00286ABF" w:rsidRPr="00C9335E" w:rsidRDefault="00286ABF" w:rsidP="00286ABF">
      <w:pPr>
        <w:rPr>
          <w:sz w:val="16"/>
          <w:szCs w:val="16"/>
        </w:rPr>
      </w:pPr>
      <w:r w:rsidRPr="00C9335E">
        <w:rPr>
          <w:sz w:val="16"/>
          <w:szCs w:val="16"/>
        </w:rPr>
        <w:t xml:space="preserve">How Virginia’s English labourers became white </w:t>
      </w:r>
    </w:p>
    <w:p w14:paraId="7A6D619D" w14:textId="77777777" w:rsidR="00286ABF" w:rsidRPr="00C9335E" w:rsidRDefault="00286ABF" w:rsidP="00286ABF">
      <w:pPr>
        <w:rPr>
          <w:sz w:val="16"/>
          <w:szCs w:val="16"/>
        </w:rPr>
      </w:pPr>
      <w:r w:rsidRPr="00C9335E">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C9335E">
        <w:rPr>
          <w:rStyle w:val="StyleUnderline"/>
          <w:highlight w:val="yellow"/>
        </w:rPr>
        <w:t xml:space="preserve">it was not until the </w:t>
      </w:r>
      <w:r w:rsidRPr="00C9335E">
        <w:rPr>
          <w:rStyle w:val="Emphasis"/>
          <w:highlight w:val="yellow"/>
        </w:rPr>
        <w:t>1680s</w:t>
      </w:r>
      <w:r w:rsidRPr="00C9335E">
        <w:rPr>
          <w:rStyle w:val="StyleUnderline"/>
        </w:rPr>
        <w:t xml:space="preserve"> that </w:t>
      </w:r>
      <w:r w:rsidRPr="00C9335E">
        <w:rPr>
          <w:rStyle w:val="StyleUnderline"/>
          <w:highlight w:val="yellow"/>
        </w:rPr>
        <w:t>English labourers</w:t>
      </w:r>
      <w:r w:rsidRPr="00C9335E">
        <w:rPr>
          <w:rStyle w:val="StyleUnderline"/>
        </w:rPr>
        <w:t xml:space="preserve"> as a </w:t>
      </w:r>
      <w:r w:rsidRPr="00C9335E">
        <w:rPr>
          <w:rStyle w:val="Emphasis"/>
        </w:rPr>
        <w:t>social group</w:t>
      </w:r>
      <w:r w:rsidRPr="00C9335E">
        <w:rPr>
          <w:rStyle w:val="StyleUnderline"/>
        </w:rPr>
        <w:t xml:space="preserve"> </w:t>
      </w:r>
      <w:r w:rsidRPr="00C9335E">
        <w:rPr>
          <w:rStyle w:val="StyleUnderline"/>
          <w:highlight w:val="yellow"/>
        </w:rPr>
        <w:t xml:space="preserve">came to </w:t>
      </w:r>
      <w:r w:rsidRPr="00C9335E">
        <w:rPr>
          <w:rStyle w:val="Emphasis"/>
          <w:highlight w:val="yellow"/>
        </w:rPr>
        <w:t>fully embrace</w:t>
      </w:r>
      <w:r w:rsidRPr="00C9335E">
        <w:rPr>
          <w:rStyle w:val="StyleUnderline"/>
          <w:highlight w:val="yellow"/>
        </w:rPr>
        <w:t xml:space="preserve"> such a </w:t>
      </w:r>
      <w:r w:rsidRPr="00C9335E">
        <w:rPr>
          <w:rStyle w:val="Emphasis"/>
          <w:highlight w:val="yellow"/>
        </w:rPr>
        <w:t>racialized order</w:t>
      </w:r>
      <w:r w:rsidRPr="00C9335E">
        <w:rPr>
          <w:sz w:val="16"/>
          <w:szCs w:val="16"/>
        </w:rPr>
        <w:t xml:space="preserve">. Significantly, </w:t>
      </w:r>
      <w:r w:rsidRPr="00C9335E">
        <w:rPr>
          <w:rStyle w:val="StyleUnderline"/>
          <w:highlight w:val="yellow"/>
        </w:rPr>
        <w:t>this</w:t>
      </w:r>
      <w:r w:rsidRPr="00C9335E">
        <w:rPr>
          <w:rStyle w:val="StyleUnderline"/>
        </w:rPr>
        <w:t xml:space="preserve"> self-actualized </w:t>
      </w:r>
      <w:r w:rsidRPr="00C9335E">
        <w:rPr>
          <w:rStyle w:val="StyleUnderline"/>
          <w:highlight w:val="yellow"/>
        </w:rPr>
        <w:t>break</w:t>
      </w:r>
      <w:r w:rsidRPr="00C9335E">
        <w:rPr>
          <w:rStyle w:val="StyleUnderline"/>
        </w:rPr>
        <w:t xml:space="preserve"> within the labouring class </w:t>
      </w:r>
      <w:r w:rsidRPr="00C9335E">
        <w:rPr>
          <w:rStyle w:val="StyleUnderline"/>
          <w:highlight w:val="yellow"/>
        </w:rPr>
        <w:t xml:space="preserve">occurs in the </w:t>
      </w:r>
      <w:r w:rsidRPr="00C9335E">
        <w:rPr>
          <w:rStyle w:val="Emphasis"/>
          <w:highlight w:val="yellow"/>
        </w:rPr>
        <w:t>aftermath</w:t>
      </w:r>
      <w:r w:rsidRPr="00C9335E">
        <w:rPr>
          <w:rStyle w:val="StyleUnderline"/>
          <w:highlight w:val="yellow"/>
        </w:rPr>
        <w:t xml:space="preserve"> of the defeat of </w:t>
      </w:r>
      <w:r w:rsidRPr="00C9335E">
        <w:rPr>
          <w:rStyle w:val="Emphasis"/>
          <w:highlight w:val="yellow"/>
        </w:rPr>
        <w:t>Bacon’s Rebellion</w:t>
      </w:r>
      <w:r w:rsidRPr="00C9335E">
        <w:rPr>
          <w:rStyle w:val="StyleUnderline"/>
        </w:rPr>
        <w:t xml:space="preserve"> in 1676 </w:t>
      </w:r>
      <w:r w:rsidRPr="00C9335E">
        <w:rPr>
          <w:rStyle w:val="StyleUnderline"/>
          <w:highlight w:val="yellow"/>
        </w:rPr>
        <w:t>when</w:t>
      </w:r>
      <w:r w:rsidRPr="00C9335E">
        <w:rPr>
          <w:rStyle w:val="StyleUnderline"/>
        </w:rPr>
        <w:t xml:space="preserve"> </w:t>
      </w:r>
      <w:r w:rsidRPr="00C9335E">
        <w:rPr>
          <w:rStyle w:val="Emphasis"/>
        </w:rPr>
        <w:t xml:space="preserve">1000 </w:t>
      </w:r>
      <w:r w:rsidRPr="00C9335E">
        <w:rPr>
          <w:rStyle w:val="Emphasis"/>
          <w:highlight w:val="yellow"/>
        </w:rPr>
        <w:t>English and African labourers</w:t>
      </w:r>
      <w:r w:rsidRPr="00C9335E">
        <w:rPr>
          <w:rStyle w:val="StyleUnderline"/>
          <w:highlight w:val="yellow"/>
        </w:rPr>
        <w:t xml:space="preserve"> rose up</w:t>
      </w:r>
      <w:r w:rsidRPr="00C9335E">
        <w:rPr>
          <w:rStyle w:val="StyleUnderline"/>
        </w:rPr>
        <w:t xml:space="preserve"> in </w:t>
      </w:r>
      <w:r w:rsidRPr="00C9335E">
        <w:rPr>
          <w:rStyle w:val="Emphasis"/>
        </w:rPr>
        <w:t>armed rebellion</w:t>
      </w:r>
      <w:r w:rsidRPr="00C9335E">
        <w:rPr>
          <w:rStyle w:val="StyleUnderline"/>
        </w:rPr>
        <w:t xml:space="preserve"> </w:t>
      </w:r>
      <w:r w:rsidRPr="00C9335E">
        <w:rPr>
          <w:rStyle w:val="StyleUnderline"/>
          <w:highlight w:val="yellow"/>
        </w:rPr>
        <w:t>against</w:t>
      </w:r>
      <w:r w:rsidRPr="00C9335E">
        <w:rPr>
          <w:sz w:val="16"/>
          <w:szCs w:val="16"/>
        </w:rPr>
        <w:t xml:space="preserve"> the Governor William Berkeley demanding nothing less than the end of ‘</w:t>
      </w:r>
      <w:r w:rsidRPr="00C9335E">
        <w:rPr>
          <w:rStyle w:val="Emphasis"/>
          <w:highlight w:val="yellow"/>
        </w:rPr>
        <w:t>chattel bond-servitude</w:t>
      </w:r>
      <w:r w:rsidRPr="00C9335E">
        <w:rPr>
          <w:sz w:val="16"/>
          <w:szCs w:val="16"/>
          <w:highlight w:val="yellow"/>
        </w:rPr>
        <w:t>’</w:t>
      </w:r>
      <w:r w:rsidRPr="00C9335E">
        <w:rPr>
          <w:sz w:val="16"/>
          <w:szCs w:val="16"/>
        </w:rPr>
        <w:t xml:space="preserve"> (Allen, 1997, p. 239). </w:t>
      </w:r>
    </w:p>
    <w:p w14:paraId="5146BB9F" w14:textId="77777777" w:rsidR="00286ABF" w:rsidRPr="00C9335E" w:rsidRDefault="00286ABF" w:rsidP="00286ABF">
      <w:pPr>
        <w:rPr>
          <w:sz w:val="16"/>
          <w:szCs w:val="16"/>
        </w:rPr>
      </w:pPr>
      <w:r w:rsidRPr="00C9335E">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C9335E">
        <w:rPr>
          <w:rStyle w:val="StyleUnderline"/>
          <w:highlight w:val="yellow"/>
        </w:rPr>
        <w:t xml:space="preserve">From the </w:t>
      </w:r>
      <w:r w:rsidRPr="00C9335E">
        <w:rPr>
          <w:rStyle w:val="Emphasis"/>
          <w:highlight w:val="yellow"/>
        </w:rPr>
        <w:t>1680s</w:t>
      </w:r>
      <w:r w:rsidRPr="00C9335E">
        <w:rPr>
          <w:sz w:val="16"/>
          <w:szCs w:val="16"/>
        </w:rPr>
        <w:t xml:space="preserve">, racism not only did its work through the signification of the categories ‘English’ and ‘Negro’ but the related categorizations of ‘white’ and ‘black’. That is, </w:t>
      </w:r>
      <w:r w:rsidRPr="00C9335E">
        <w:rPr>
          <w:rStyle w:val="StyleUnderline"/>
        </w:rPr>
        <w:t xml:space="preserve">legislators began to </w:t>
      </w:r>
      <w:r w:rsidRPr="00C9335E">
        <w:rPr>
          <w:rStyle w:val="Emphasis"/>
        </w:rPr>
        <w:t>differentiate</w:t>
      </w:r>
      <w:r w:rsidRPr="00C9335E">
        <w:rPr>
          <w:rStyle w:val="StyleUnderline"/>
        </w:rPr>
        <w:t xml:space="preserve"> the labouring population using </w:t>
      </w:r>
      <w:r w:rsidRPr="00C9335E">
        <w:rPr>
          <w:rStyle w:val="Emphasis"/>
        </w:rPr>
        <w:t>colour</w:t>
      </w:r>
      <w:r w:rsidRPr="00C9335E">
        <w:rPr>
          <w:rStyle w:val="StyleUnderline"/>
        </w:rPr>
        <w:t xml:space="preserve"> as a </w:t>
      </w:r>
      <w:r w:rsidRPr="00C9335E">
        <w:rPr>
          <w:rStyle w:val="Emphasis"/>
        </w:rPr>
        <w:t>sorting mechanism</w:t>
      </w:r>
      <w:r w:rsidRPr="00C9335E">
        <w:rPr>
          <w:sz w:val="16"/>
          <w:szCs w:val="16"/>
        </w:rPr>
        <w:t xml:space="preserve">, and because chromatic differences laid seamlessly on top of already existing racialized ancestral differences, </w:t>
      </w:r>
      <w:r w:rsidRPr="00C9335E">
        <w:rPr>
          <w:rStyle w:val="StyleUnderline"/>
        </w:rPr>
        <w:t xml:space="preserve">the </w:t>
      </w:r>
      <w:r w:rsidRPr="00C9335E">
        <w:rPr>
          <w:rStyle w:val="Emphasis"/>
        </w:rPr>
        <w:t>unequal treatment</w:t>
      </w:r>
      <w:r w:rsidRPr="00C9335E">
        <w:rPr>
          <w:rStyle w:val="StyleUnderline"/>
        </w:rPr>
        <w:t xml:space="preserve"> of African and English labour based on </w:t>
      </w:r>
      <w:r w:rsidRPr="00C9335E">
        <w:rPr>
          <w:rStyle w:val="Emphasis"/>
        </w:rPr>
        <w:t>descent</w:t>
      </w:r>
      <w:r w:rsidRPr="00C9335E">
        <w:rPr>
          <w:rStyle w:val="StyleUnderline"/>
        </w:rPr>
        <w:t xml:space="preserve"> morphed easily into one informed by </w:t>
      </w:r>
      <w:r w:rsidRPr="00C9335E">
        <w:rPr>
          <w:rStyle w:val="Emphasis"/>
        </w:rPr>
        <w:t>absolutist colour differences</w:t>
      </w:r>
      <w:r w:rsidRPr="00C9335E">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C9335E">
        <w:rPr>
          <w:rStyle w:val="StyleUnderline"/>
        </w:rPr>
        <w:t xml:space="preserve">Within the space of </w:t>
      </w:r>
      <w:r w:rsidRPr="00C9335E">
        <w:rPr>
          <w:rStyle w:val="Emphasis"/>
        </w:rPr>
        <w:t>three generations</w:t>
      </w:r>
      <w:r w:rsidRPr="00C9335E">
        <w:rPr>
          <w:rStyle w:val="StyleUnderline"/>
        </w:rPr>
        <w:t xml:space="preserve">, </w:t>
      </w:r>
      <w:r w:rsidRPr="00C9335E">
        <w:rPr>
          <w:rStyle w:val="StyleUnderline"/>
          <w:highlight w:val="yellow"/>
        </w:rPr>
        <w:t xml:space="preserve">the </w:t>
      </w:r>
      <w:r w:rsidRPr="00C9335E">
        <w:rPr>
          <w:rStyle w:val="Emphasis"/>
          <w:highlight w:val="yellow"/>
        </w:rPr>
        <w:t>vocabulary</w:t>
      </w:r>
      <w:r w:rsidRPr="00C9335E">
        <w:rPr>
          <w:rStyle w:val="StyleUnderline"/>
          <w:highlight w:val="yellow"/>
        </w:rPr>
        <w:t xml:space="preserve"> of </w:t>
      </w:r>
      <w:r w:rsidRPr="00C9335E">
        <w:rPr>
          <w:rStyle w:val="Emphasis"/>
          <w:highlight w:val="yellow"/>
        </w:rPr>
        <w:t>difference</w:t>
      </w:r>
      <w:r w:rsidRPr="00C9335E">
        <w:rPr>
          <w:rStyle w:val="StyleUnderline"/>
          <w:highlight w:val="yellow"/>
        </w:rPr>
        <w:t xml:space="preserve"> shifted</w:t>
      </w:r>
      <w:r w:rsidRPr="00C9335E">
        <w:rPr>
          <w:rStyle w:val="StyleUnderline"/>
        </w:rPr>
        <w:t xml:space="preserve"> decisively </w:t>
      </w:r>
      <w:r w:rsidRPr="00C9335E">
        <w:rPr>
          <w:rStyle w:val="StyleUnderline"/>
          <w:highlight w:val="yellow"/>
        </w:rPr>
        <w:t>from</w:t>
      </w:r>
      <w:r w:rsidRPr="00C9335E">
        <w:rPr>
          <w:rStyle w:val="StyleUnderline"/>
        </w:rPr>
        <w:t xml:space="preserve"> that based on </w:t>
      </w:r>
      <w:r w:rsidRPr="00C9335E">
        <w:rPr>
          <w:rStyle w:val="Emphasis"/>
          <w:highlight w:val="yellow"/>
        </w:rPr>
        <w:t>religion</w:t>
      </w:r>
      <w:r w:rsidRPr="00C9335E">
        <w:rPr>
          <w:rStyle w:val="StyleUnderline"/>
        </w:rPr>
        <w:t xml:space="preserve"> (e.g. </w:t>
      </w:r>
      <w:r w:rsidRPr="00C9335E">
        <w:rPr>
          <w:rStyle w:val="Emphasis"/>
        </w:rPr>
        <w:t>Christian and heathen</w:t>
      </w:r>
      <w:r w:rsidRPr="00C9335E">
        <w:rPr>
          <w:rStyle w:val="StyleUnderline"/>
        </w:rPr>
        <w:t>)</w:t>
      </w:r>
      <w:r w:rsidRPr="00C9335E">
        <w:rPr>
          <w:sz w:val="16"/>
          <w:szCs w:val="16"/>
        </w:rPr>
        <w:t xml:space="preserve"> and racialized ancestry (e.g. English and ‘Negro’ where the African’s blackness was used as a marker of ancestry) </w:t>
      </w:r>
      <w:r w:rsidRPr="00C9335E">
        <w:rPr>
          <w:rStyle w:val="StyleUnderline"/>
          <w:highlight w:val="yellow"/>
        </w:rPr>
        <w:t>to</w:t>
      </w:r>
      <w:r w:rsidRPr="00C9335E">
        <w:rPr>
          <w:rStyle w:val="StyleUnderline"/>
        </w:rPr>
        <w:t xml:space="preserve"> one informed by an explicit </w:t>
      </w:r>
      <w:r w:rsidRPr="00C9335E">
        <w:rPr>
          <w:rStyle w:val="Emphasis"/>
        </w:rPr>
        <w:t xml:space="preserve">colour-coded </w:t>
      </w:r>
      <w:r w:rsidRPr="00C9335E">
        <w:rPr>
          <w:rStyle w:val="Emphasis"/>
          <w:highlight w:val="yellow"/>
        </w:rPr>
        <w:t>racism</w:t>
      </w:r>
      <w:r w:rsidRPr="00C9335E">
        <w:rPr>
          <w:rStyle w:val="StyleUnderline"/>
        </w:rPr>
        <w:t xml:space="preserve"> (e.g. </w:t>
      </w:r>
      <w:r w:rsidRPr="00C9335E">
        <w:rPr>
          <w:rStyle w:val="Emphasis"/>
        </w:rPr>
        <w:t>White and Black</w:t>
      </w:r>
      <w:r w:rsidRPr="00C9335E">
        <w:rPr>
          <w:rStyle w:val="StyleUnderline"/>
        </w:rPr>
        <w:t>)</w:t>
      </w:r>
      <w:r w:rsidRPr="00C9335E">
        <w:rPr>
          <w:sz w:val="16"/>
          <w:szCs w:val="16"/>
        </w:rPr>
        <w:t xml:space="preserve">. </w:t>
      </w:r>
    </w:p>
    <w:p w14:paraId="219898B5" w14:textId="77777777" w:rsidR="00286ABF" w:rsidRPr="00C9335E" w:rsidRDefault="00286ABF" w:rsidP="00286ABF">
      <w:pPr>
        <w:rPr>
          <w:sz w:val="16"/>
          <w:szCs w:val="16"/>
        </w:rPr>
      </w:pPr>
      <w:r w:rsidRPr="00C9335E">
        <w:rPr>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C9335E">
        <w:rPr>
          <w:rStyle w:val="Emphasis"/>
          <w:highlight w:val="yellow"/>
        </w:rPr>
        <w:t>accompanying</w:t>
      </w:r>
      <w:r w:rsidRPr="00C9335E">
        <w:rPr>
          <w:rStyle w:val="StyleUnderline"/>
        </w:rPr>
        <w:t xml:space="preserve"> the </w:t>
      </w:r>
      <w:r w:rsidRPr="00C9335E">
        <w:rPr>
          <w:rStyle w:val="StyleUnderline"/>
          <w:highlight w:val="yellow"/>
        </w:rPr>
        <w:t>invention of</w:t>
      </w:r>
      <w:r w:rsidRPr="00C9335E">
        <w:rPr>
          <w:rStyle w:val="StyleUnderline"/>
        </w:rPr>
        <w:t xml:space="preserve"> a ‘</w:t>
      </w:r>
      <w:r w:rsidRPr="00C9335E">
        <w:rPr>
          <w:rStyle w:val="Emphasis"/>
        </w:rPr>
        <w:t>screen</w:t>
      </w:r>
      <w:r w:rsidRPr="00C9335E">
        <w:rPr>
          <w:rStyle w:val="StyleUnderline"/>
        </w:rPr>
        <w:t xml:space="preserve"> of </w:t>
      </w:r>
      <w:r w:rsidRPr="00C9335E">
        <w:rPr>
          <w:rStyle w:val="Emphasis"/>
          <w:highlight w:val="yellow"/>
        </w:rPr>
        <w:t>racial contempt</w:t>
      </w:r>
      <w:r w:rsidRPr="00C9335E">
        <w:rPr>
          <w:rStyle w:val="StyleUnderline"/>
          <w:highlight w:val="yellow"/>
        </w:rPr>
        <w:t xml:space="preserve">’ were </w:t>
      </w:r>
      <w:r w:rsidRPr="00C9335E">
        <w:rPr>
          <w:rStyle w:val="Emphasis"/>
          <w:highlight w:val="yellow"/>
        </w:rPr>
        <w:t>material advantages</w:t>
      </w:r>
      <w:r w:rsidRPr="00C9335E">
        <w:rPr>
          <w:rStyle w:val="StyleUnderline"/>
          <w:highlight w:val="yellow"/>
        </w:rPr>
        <w:t xml:space="preserve"> such as</w:t>
      </w:r>
      <w:r w:rsidRPr="00C9335E">
        <w:rPr>
          <w:rStyle w:val="StyleUnderline"/>
        </w:rPr>
        <w:t xml:space="preserve"> the </w:t>
      </w:r>
      <w:r w:rsidRPr="00C9335E">
        <w:rPr>
          <w:rStyle w:val="Emphasis"/>
          <w:highlight w:val="yellow"/>
        </w:rPr>
        <w:t>ownership</w:t>
      </w:r>
      <w:r w:rsidRPr="00C9335E">
        <w:rPr>
          <w:rStyle w:val="StyleUnderline"/>
          <w:highlight w:val="yellow"/>
        </w:rPr>
        <w:t xml:space="preserve"> of </w:t>
      </w:r>
      <w:r w:rsidRPr="00C9335E">
        <w:rPr>
          <w:rStyle w:val="Emphasis"/>
          <w:highlight w:val="yellow"/>
        </w:rPr>
        <w:t>land</w:t>
      </w:r>
      <w:r w:rsidRPr="00C9335E">
        <w:rPr>
          <w:rStyle w:val="StyleUnderline"/>
        </w:rPr>
        <w:t xml:space="preserve">, the </w:t>
      </w:r>
      <w:r w:rsidRPr="00C9335E">
        <w:rPr>
          <w:rStyle w:val="Emphasis"/>
          <w:highlight w:val="yellow"/>
        </w:rPr>
        <w:t>freedom</w:t>
      </w:r>
      <w:r w:rsidRPr="00C9335E">
        <w:rPr>
          <w:rStyle w:val="StyleUnderline"/>
          <w:highlight w:val="yellow"/>
        </w:rPr>
        <w:t xml:space="preserve"> to </w:t>
      </w:r>
      <w:r w:rsidRPr="00C9335E">
        <w:rPr>
          <w:rStyle w:val="Emphasis"/>
          <w:highlight w:val="yellow"/>
        </w:rPr>
        <w:t>move freely</w:t>
      </w:r>
      <w:r w:rsidRPr="00C9335E">
        <w:rPr>
          <w:rStyle w:val="StyleUnderline"/>
        </w:rPr>
        <w:t xml:space="preserve"> without a pass, </w:t>
      </w:r>
      <w:r w:rsidRPr="00C9335E">
        <w:rPr>
          <w:rStyle w:val="StyleUnderline"/>
          <w:highlight w:val="yellow"/>
        </w:rPr>
        <w:t xml:space="preserve">and, to </w:t>
      </w:r>
      <w:r w:rsidRPr="00C9335E">
        <w:rPr>
          <w:rStyle w:val="Emphasis"/>
          <w:highlight w:val="yellow"/>
        </w:rPr>
        <w:t>marry</w:t>
      </w:r>
      <w:r w:rsidRPr="00C9335E">
        <w:rPr>
          <w:rStyle w:val="StyleUnderline"/>
        </w:rPr>
        <w:t xml:space="preserve"> without </w:t>
      </w:r>
      <w:r w:rsidRPr="00C9335E">
        <w:rPr>
          <w:rStyle w:val="Emphasis"/>
        </w:rPr>
        <w:t>upper class consent</w:t>
      </w:r>
      <w:r w:rsidRPr="00C9335E">
        <w:rPr>
          <w:sz w:val="16"/>
          <w:szCs w:val="16"/>
        </w:rPr>
        <w:t xml:space="preserve"> (Allen, 1997, p. 17). </w:t>
      </w:r>
    </w:p>
    <w:p w14:paraId="76271857" w14:textId="77777777" w:rsidR="00286ABF" w:rsidRPr="00C9335E" w:rsidRDefault="00286ABF" w:rsidP="00286ABF">
      <w:pPr>
        <w:rPr>
          <w:sz w:val="16"/>
          <w:szCs w:val="16"/>
        </w:rPr>
      </w:pPr>
      <w:r w:rsidRPr="00C9335E">
        <w:rPr>
          <w:sz w:val="16"/>
          <w:szCs w:val="16"/>
        </w:rPr>
        <w:t xml:space="preserve">But </w:t>
      </w:r>
      <w:r w:rsidRPr="00C9335E">
        <w:rPr>
          <w:rStyle w:val="StyleUnderline"/>
        </w:rPr>
        <w:t xml:space="preserve">the </w:t>
      </w:r>
      <w:r w:rsidRPr="00C9335E">
        <w:rPr>
          <w:rStyle w:val="Emphasis"/>
        </w:rPr>
        <w:t>wages of whiteness</w:t>
      </w:r>
      <w:r w:rsidRPr="00C9335E">
        <w:rPr>
          <w:rStyle w:val="StyleUnderline"/>
        </w:rPr>
        <w:t xml:space="preserve"> extended</w:t>
      </w:r>
      <w:r w:rsidRPr="00C9335E">
        <w:rPr>
          <w:sz w:val="16"/>
          <w:szCs w:val="16"/>
        </w:rPr>
        <w:t xml:space="preserve"> well </w:t>
      </w:r>
      <w:r w:rsidRPr="00C9335E">
        <w:rPr>
          <w:rStyle w:val="StyleUnderline"/>
        </w:rPr>
        <w:t xml:space="preserve">beyond the </w:t>
      </w:r>
      <w:r w:rsidRPr="00C9335E">
        <w:rPr>
          <w:rStyle w:val="Emphasis"/>
        </w:rPr>
        <w:t>material</w:t>
      </w:r>
      <w:r w:rsidRPr="00C9335E">
        <w:rPr>
          <w:sz w:val="16"/>
          <w:szCs w:val="16"/>
        </w:rPr>
        <w:t xml:space="preserve">. In the same moment that English labourers were acquiring an enhanced status in colonial society, </w:t>
      </w:r>
      <w:r w:rsidRPr="00C9335E">
        <w:rPr>
          <w:rStyle w:val="StyleUnderline"/>
          <w:highlight w:val="yellow"/>
        </w:rPr>
        <w:t xml:space="preserve">the </w:t>
      </w:r>
      <w:r w:rsidRPr="00C9335E">
        <w:rPr>
          <w:rStyle w:val="Emphasis"/>
          <w:highlight w:val="yellow"/>
        </w:rPr>
        <w:t>humanity</w:t>
      </w:r>
      <w:r w:rsidRPr="00C9335E">
        <w:rPr>
          <w:rStyle w:val="StyleUnderline"/>
          <w:highlight w:val="yellow"/>
        </w:rPr>
        <w:t xml:space="preserve"> of African labourers was</w:t>
      </w:r>
      <w:r w:rsidRPr="00C9335E">
        <w:rPr>
          <w:rStyle w:val="StyleUnderline"/>
        </w:rPr>
        <w:t xml:space="preserve"> </w:t>
      </w:r>
      <w:r w:rsidRPr="00C9335E">
        <w:rPr>
          <w:rStyle w:val="Emphasis"/>
          <w:highlight w:val="yellow"/>
        </w:rPr>
        <w:t>annihilated</w:t>
      </w:r>
      <w:r w:rsidRPr="00C9335E">
        <w:rPr>
          <w:rStyle w:val="StyleUnderline"/>
        </w:rPr>
        <w:t xml:space="preserve"> as they found themselves </w:t>
      </w:r>
      <w:r w:rsidRPr="00C9335E">
        <w:rPr>
          <w:rStyle w:val="Emphasis"/>
        </w:rPr>
        <w:t>reduced</w:t>
      </w:r>
      <w:r w:rsidRPr="00C9335E">
        <w:rPr>
          <w:rStyle w:val="StyleUnderline"/>
        </w:rPr>
        <w:t xml:space="preserve"> to a </w:t>
      </w:r>
      <w:r w:rsidRPr="00C9335E">
        <w:rPr>
          <w:rStyle w:val="Emphasis"/>
        </w:rPr>
        <w:t>commodity</w:t>
      </w:r>
      <w:r w:rsidRPr="00C9335E">
        <w:rPr>
          <w:sz w:val="16"/>
          <w:szCs w:val="16"/>
        </w:rPr>
        <w:t xml:space="preserve"> to be bought and sold in market squares. Over the course of the 18th century, </w:t>
      </w:r>
      <w:r w:rsidRPr="00C9335E">
        <w:rPr>
          <w:rStyle w:val="StyleUnderline"/>
        </w:rPr>
        <w:t xml:space="preserve">the </w:t>
      </w:r>
      <w:r w:rsidRPr="00C9335E">
        <w:rPr>
          <w:rStyle w:val="Emphasis"/>
        </w:rPr>
        <w:t>consolidation</w:t>
      </w:r>
      <w:r w:rsidRPr="00C9335E">
        <w:rPr>
          <w:rStyle w:val="StyleUnderline"/>
        </w:rPr>
        <w:t xml:space="preserve"> of </w:t>
      </w:r>
      <w:r w:rsidRPr="00C9335E">
        <w:rPr>
          <w:rStyle w:val="Emphasis"/>
        </w:rPr>
        <w:t>capitalism</w:t>
      </w:r>
      <w:r w:rsidRPr="00C9335E">
        <w:rPr>
          <w:rStyle w:val="StyleUnderline"/>
        </w:rPr>
        <w:t xml:space="preserve"> secured through the </w:t>
      </w:r>
      <w:r w:rsidRPr="00C9335E">
        <w:rPr>
          <w:rStyle w:val="Emphasis"/>
        </w:rPr>
        <w:t>exponential growth</w:t>
      </w:r>
      <w:r w:rsidRPr="00C9335E">
        <w:rPr>
          <w:rStyle w:val="StyleUnderline"/>
        </w:rPr>
        <w:t xml:space="preserve"> in procurement of labour from West Africa meant that such labour found itself entering an</w:t>
      </w:r>
      <w:r w:rsidRPr="00C9335E">
        <w:rPr>
          <w:sz w:val="16"/>
          <w:szCs w:val="16"/>
        </w:rPr>
        <w:t xml:space="preserve"> American </w:t>
      </w:r>
      <w:r w:rsidRPr="00C9335E">
        <w:rPr>
          <w:rStyle w:val="StyleUnderline"/>
        </w:rPr>
        <w:t xml:space="preserve">arena where their </w:t>
      </w:r>
      <w:r w:rsidRPr="00C9335E">
        <w:rPr>
          <w:rStyle w:val="Emphasis"/>
        </w:rPr>
        <w:t>denuded slave status</w:t>
      </w:r>
      <w:r w:rsidRPr="00C9335E">
        <w:rPr>
          <w:rStyle w:val="StyleUnderline"/>
        </w:rPr>
        <w:t xml:space="preserve"> was already </w:t>
      </w:r>
      <w:r w:rsidRPr="00C9335E">
        <w:rPr>
          <w:rStyle w:val="Emphasis"/>
        </w:rPr>
        <w:t>codified in law</w:t>
      </w:r>
      <w:r w:rsidRPr="00C9335E">
        <w:rPr>
          <w:rStyle w:val="StyleUnderline"/>
        </w:rPr>
        <w:t xml:space="preserve"> and where ‘the </w:t>
      </w:r>
      <w:r w:rsidRPr="00C9335E">
        <w:rPr>
          <w:rStyle w:val="Emphasis"/>
        </w:rPr>
        <w:t>trace of colour’</w:t>
      </w:r>
      <w:r w:rsidRPr="00C9335E">
        <w:rPr>
          <w:rStyle w:val="StyleUnderline"/>
        </w:rPr>
        <w:t xml:space="preserve"> denoted ‘the </w:t>
      </w:r>
      <w:r w:rsidRPr="00C9335E">
        <w:rPr>
          <w:rStyle w:val="Emphasis"/>
        </w:rPr>
        <w:t>trace of slavery’</w:t>
      </w:r>
      <w:r w:rsidRPr="00C9335E">
        <w:rPr>
          <w:sz w:val="16"/>
          <w:szCs w:val="16"/>
        </w:rPr>
        <w:t xml:space="preserve"> (Vaughn, 1989, p. 318). </w:t>
      </w:r>
      <w:r w:rsidRPr="00C9335E">
        <w:rPr>
          <w:rStyle w:val="StyleUnderline"/>
        </w:rPr>
        <w:t xml:space="preserve">The </w:t>
      </w:r>
      <w:r w:rsidRPr="00C9335E">
        <w:rPr>
          <w:rStyle w:val="Emphasis"/>
          <w:highlight w:val="yellow"/>
        </w:rPr>
        <w:t>recalibration</w:t>
      </w:r>
      <w:r w:rsidRPr="00C9335E">
        <w:rPr>
          <w:rStyle w:val="StyleUnderline"/>
          <w:highlight w:val="yellow"/>
        </w:rPr>
        <w:t xml:space="preserve"> of the </w:t>
      </w:r>
      <w:r w:rsidRPr="00C9335E">
        <w:rPr>
          <w:rStyle w:val="Emphasis"/>
          <w:highlight w:val="yellow"/>
        </w:rPr>
        <w:t>moral worth</w:t>
      </w:r>
      <w:r w:rsidRPr="00C9335E">
        <w:rPr>
          <w:rStyle w:val="StyleUnderline"/>
          <w:highlight w:val="yellow"/>
        </w:rPr>
        <w:t xml:space="preserve"> of English and African labouring lives generated a </w:t>
      </w:r>
      <w:r w:rsidRPr="00C9335E">
        <w:rPr>
          <w:rStyle w:val="Emphasis"/>
          <w:highlight w:val="yellow"/>
        </w:rPr>
        <w:t>structural</w:t>
      </w:r>
      <w:r w:rsidRPr="00C9335E">
        <w:rPr>
          <w:rStyle w:val="StyleUnderline"/>
          <w:highlight w:val="yellow"/>
        </w:rPr>
        <w:t xml:space="preserve"> and </w:t>
      </w:r>
      <w:r w:rsidRPr="00C9335E">
        <w:rPr>
          <w:rStyle w:val="Emphasis"/>
          <w:highlight w:val="yellow"/>
        </w:rPr>
        <w:t>symbolic chasm</w:t>
      </w:r>
      <w:r w:rsidRPr="00C9335E">
        <w:rPr>
          <w:sz w:val="16"/>
          <w:szCs w:val="16"/>
        </w:rPr>
        <w:t xml:space="preserve"> that could no longer be bridged. Having witnessed this tragedy unfold in real time, perhaps </w:t>
      </w:r>
      <w:r w:rsidRPr="00C9335E">
        <w:rPr>
          <w:rStyle w:val="StyleUnderline"/>
        </w:rPr>
        <w:t xml:space="preserve">English labourers determined they would </w:t>
      </w:r>
      <w:r w:rsidRPr="00C9335E">
        <w:rPr>
          <w:rStyle w:val="Emphasis"/>
        </w:rPr>
        <w:t>embrace</w:t>
      </w:r>
      <w:r w:rsidRPr="00C9335E">
        <w:rPr>
          <w:rStyle w:val="StyleUnderline"/>
        </w:rPr>
        <w:t xml:space="preserve"> their newly-conferred </w:t>
      </w:r>
      <w:r w:rsidRPr="00C9335E">
        <w:rPr>
          <w:rStyle w:val="Emphasis"/>
        </w:rPr>
        <w:t>whiteness</w:t>
      </w:r>
      <w:r w:rsidRPr="00C9335E">
        <w:rPr>
          <w:rStyle w:val="StyleUnderline"/>
        </w:rPr>
        <w:t xml:space="preserve"> fearful that </w:t>
      </w:r>
      <w:r w:rsidRPr="00C9335E">
        <w:rPr>
          <w:rStyle w:val="Emphasis"/>
        </w:rPr>
        <w:t>relinquishing</w:t>
      </w:r>
      <w:r w:rsidRPr="00C9335E">
        <w:rPr>
          <w:rStyle w:val="StyleUnderline"/>
        </w:rPr>
        <w:t xml:space="preserve"> it might mean being </w:t>
      </w:r>
      <w:r w:rsidRPr="00C9335E">
        <w:rPr>
          <w:rStyle w:val="Emphasis"/>
        </w:rPr>
        <w:t>reduced</w:t>
      </w:r>
      <w:r w:rsidRPr="00C9335E">
        <w:rPr>
          <w:rStyle w:val="StyleUnderline"/>
        </w:rPr>
        <w:t xml:space="preserve"> to the status of a </w:t>
      </w:r>
      <w:r w:rsidRPr="00C9335E">
        <w:rPr>
          <w:rStyle w:val="Emphasis"/>
        </w:rPr>
        <w:t>slave</w:t>
      </w:r>
      <w:r w:rsidRPr="00C9335E">
        <w:rPr>
          <w:sz w:val="16"/>
          <w:szCs w:val="16"/>
        </w:rPr>
        <w:t xml:space="preserve">, of becoming ‘Negro’. This certainly seems to be the threat contained in a 1691 law on suppressing slaves, which promised: </w:t>
      </w:r>
    </w:p>
    <w:p w14:paraId="54DDB179" w14:textId="77777777" w:rsidR="00286ABF" w:rsidRPr="00C9335E" w:rsidRDefault="00286ABF" w:rsidP="00286ABF">
      <w:pPr>
        <w:rPr>
          <w:sz w:val="16"/>
          <w:szCs w:val="16"/>
        </w:rPr>
      </w:pPr>
      <w:r w:rsidRPr="00C9335E">
        <w:rPr>
          <w:sz w:val="16"/>
          <w:szCs w:val="16"/>
        </w:rPr>
        <w:t xml:space="preserve">… to banish: whatsoever English or other white man or woman being free shall intermarry with a Negro, mulatto, or Indian man or woman bond or free. (cited in Billings, 1991, p. 58) </w:t>
      </w:r>
    </w:p>
    <w:p w14:paraId="57EE5023" w14:textId="77777777" w:rsidR="00286ABF" w:rsidRPr="00C9335E" w:rsidRDefault="00286ABF" w:rsidP="00286ABF">
      <w:pPr>
        <w:rPr>
          <w:sz w:val="16"/>
          <w:szCs w:val="16"/>
        </w:rPr>
      </w:pPr>
      <w:r w:rsidRPr="00C9335E">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C9335E">
        <w:rPr>
          <w:rStyle w:val="StyleUnderline"/>
        </w:rPr>
        <w:t xml:space="preserve">racism was a </w:t>
      </w:r>
      <w:r w:rsidRPr="00C9335E">
        <w:rPr>
          <w:rStyle w:val="Emphasis"/>
        </w:rPr>
        <w:t>class project</w:t>
      </w:r>
      <w:r w:rsidRPr="00C9335E">
        <w:rPr>
          <w:rStyle w:val="StyleUnderline"/>
        </w:rPr>
        <w:t xml:space="preserve"> of the English </w:t>
      </w:r>
      <w:r w:rsidRPr="00C9335E">
        <w:rPr>
          <w:rStyle w:val="Emphasis"/>
        </w:rPr>
        <w:t>colonial state</w:t>
      </w:r>
      <w:r w:rsidRPr="00C9335E">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C9335E">
        <w:rPr>
          <w:rStyle w:val="StyleUnderline"/>
        </w:rPr>
        <w:t xml:space="preserve">Over the course of the </w:t>
      </w:r>
      <w:r w:rsidRPr="00C9335E">
        <w:rPr>
          <w:rStyle w:val="Emphasis"/>
        </w:rPr>
        <w:t>18th century</w:t>
      </w:r>
      <w:r w:rsidRPr="00C9335E">
        <w:rPr>
          <w:rStyle w:val="StyleUnderline"/>
        </w:rPr>
        <w:t xml:space="preserve">, the descendants of the original English subalterns began to understand themselves </w:t>
      </w:r>
      <w:r w:rsidRPr="00C9335E">
        <w:rPr>
          <w:rStyle w:val="Emphasis"/>
        </w:rPr>
        <w:t>not only</w:t>
      </w:r>
      <w:r w:rsidRPr="00C9335E">
        <w:rPr>
          <w:rStyle w:val="StyleUnderline"/>
        </w:rPr>
        <w:t xml:space="preserve"> as </w:t>
      </w:r>
      <w:r w:rsidRPr="00C9335E">
        <w:rPr>
          <w:rStyle w:val="Emphasis"/>
        </w:rPr>
        <w:t>English</w:t>
      </w:r>
      <w:r w:rsidRPr="00C9335E">
        <w:rPr>
          <w:rStyle w:val="StyleUnderline"/>
        </w:rPr>
        <w:t xml:space="preserve"> and </w:t>
      </w:r>
      <w:r w:rsidRPr="00C9335E">
        <w:rPr>
          <w:rStyle w:val="Emphasis"/>
        </w:rPr>
        <w:t>Protestant</w:t>
      </w:r>
      <w:r w:rsidRPr="00C9335E">
        <w:rPr>
          <w:rStyle w:val="StyleUnderline"/>
        </w:rPr>
        <w:t xml:space="preserve"> but </w:t>
      </w:r>
      <w:r w:rsidRPr="00C9335E">
        <w:rPr>
          <w:rStyle w:val="Emphasis"/>
        </w:rPr>
        <w:t>white</w:t>
      </w:r>
      <w:r w:rsidRPr="00C9335E">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6C853F1B" w14:textId="77777777" w:rsidR="00286ABF" w:rsidRPr="00C9335E" w:rsidRDefault="00286ABF" w:rsidP="00286ABF">
      <w:pPr>
        <w:rPr>
          <w:sz w:val="16"/>
          <w:szCs w:val="16"/>
        </w:rPr>
      </w:pPr>
      <w:r w:rsidRPr="00C9335E">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C9335E">
        <w:rPr>
          <w:rStyle w:val="StyleUnderline"/>
          <w:highlight w:val="yellow"/>
        </w:rPr>
        <w:t xml:space="preserve">the </w:t>
      </w:r>
      <w:r w:rsidRPr="00C9335E">
        <w:rPr>
          <w:rStyle w:val="Emphasis"/>
          <w:highlight w:val="yellow"/>
        </w:rPr>
        <w:t>social processes</w:t>
      </w:r>
      <w:r w:rsidRPr="00C9335E">
        <w:rPr>
          <w:rStyle w:val="StyleUnderline"/>
        </w:rPr>
        <w:t xml:space="preserve"> and </w:t>
      </w:r>
      <w:r w:rsidRPr="00C9335E">
        <w:rPr>
          <w:rStyle w:val="Emphasis"/>
        </w:rPr>
        <w:t>mechanisms</w:t>
      </w:r>
      <w:r w:rsidRPr="00C9335E">
        <w:rPr>
          <w:rStyle w:val="StyleUnderline"/>
        </w:rPr>
        <w:t xml:space="preserve"> </w:t>
      </w:r>
      <w:r w:rsidRPr="00C9335E">
        <w:rPr>
          <w:rStyle w:val="StyleUnderline"/>
          <w:highlight w:val="yellow"/>
        </w:rPr>
        <w:t>which</w:t>
      </w:r>
      <w:r w:rsidRPr="00C9335E">
        <w:rPr>
          <w:rStyle w:val="StyleUnderline"/>
        </w:rPr>
        <w:t xml:space="preserve"> helped </w:t>
      </w:r>
      <w:r w:rsidRPr="00C9335E">
        <w:rPr>
          <w:rStyle w:val="Emphasis"/>
          <w:highlight w:val="yellow"/>
        </w:rPr>
        <w:t>birth racism</w:t>
      </w:r>
      <w:r w:rsidRPr="00C9335E">
        <w:rPr>
          <w:rStyle w:val="StyleUnderline"/>
          <w:highlight w:val="yellow"/>
        </w:rPr>
        <w:t xml:space="preserve"> in </w:t>
      </w:r>
      <w:r w:rsidRPr="00C9335E">
        <w:rPr>
          <w:rStyle w:val="Emphasis"/>
          <w:highlight w:val="yellow"/>
        </w:rPr>
        <w:t>Virginia</w:t>
      </w:r>
      <w:r w:rsidRPr="00C9335E">
        <w:rPr>
          <w:rStyle w:val="StyleUnderline"/>
          <w:highlight w:val="yellow"/>
        </w:rPr>
        <w:t xml:space="preserve"> were </w:t>
      </w:r>
      <w:r w:rsidRPr="00C9335E">
        <w:rPr>
          <w:rStyle w:val="Emphasis"/>
          <w:highlight w:val="yellow"/>
        </w:rPr>
        <w:t>reproduced</w:t>
      </w:r>
      <w:r w:rsidRPr="00C9335E">
        <w:rPr>
          <w:rStyle w:val="StyleUnderline"/>
          <w:highlight w:val="yellow"/>
        </w:rPr>
        <w:t xml:space="preserve"> across the </w:t>
      </w:r>
      <w:r w:rsidRPr="00C9335E">
        <w:rPr>
          <w:rStyle w:val="Emphasis"/>
          <w:highlight w:val="yellow"/>
        </w:rPr>
        <w:t>13 colonies</w:t>
      </w:r>
      <w:r w:rsidRPr="00C9335E">
        <w:rPr>
          <w:rStyle w:val="StyleUnderline"/>
        </w:rPr>
        <w:t xml:space="preserve"> of colonial English America and the </w:t>
      </w:r>
      <w:r w:rsidRPr="00C9335E">
        <w:rPr>
          <w:rStyle w:val="Emphasis"/>
        </w:rPr>
        <w:t>Caribbean</w:t>
      </w:r>
      <w:r w:rsidRPr="00C9335E">
        <w:rPr>
          <w:rStyle w:val="StyleUnderline"/>
        </w:rPr>
        <w:t xml:space="preserve">, as well as in </w:t>
      </w:r>
      <w:r w:rsidRPr="00C9335E">
        <w:rPr>
          <w:rStyle w:val="Emphasis"/>
        </w:rPr>
        <w:t>South Asia</w:t>
      </w:r>
      <w:r w:rsidRPr="00C9335E">
        <w:rPr>
          <w:rStyle w:val="StyleUnderline"/>
        </w:rPr>
        <w:t xml:space="preserve"> and </w:t>
      </w:r>
      <w:r w:rsidRPr="00C9335E">
        <w:rPr>
          <w:rStyle w:val="Emphasis"/>
        </w:rPr>
        <w:t>Africa</w:t>
      </w:r>
      <w:r w:rsidRPr="00C9335E">
        <w:rPr>
          <w:rStyle w:val="StyleUnderline"/>
        </w:rPr>
        <w:t>.</w:t>
      </w:r>
      <w:r w:rsidRPr="00C9335E">
        <w:rPr>
          <w:sz w:val="16"/>
          <w:szCs w:val="16"/>
        </w:rPr>
        <w:t xml:space="preserve"> In fact, given the competitive nature of predatory state building among Western European nations, </w:t>
      </w:r>
      <w:r w:rsidRPr="00C9335E">
        <w:rPr>
          <w:rStyle w:val="StyleUnderline"/>
        </w:rPr>
        <w:t xml:space="preserve">the French </w:t>
      </w:r>
      <w:r w:rsidRPr="00C9335E">
        <w:rPr>
          <w:rStyle w:val="Emphasis"/>
        </w:rPr>
        <w:t>quickly followed suit</w:t>
      </w:r>
      <w:r w:rsidRPr="00C9335E">
        <w:rPr>
          <w:rStyle w:val="StyleUnderline"/>
        </w:rPr>
        <w:t xml:space="preserve"> with the introduction of a Code Noir in 1685, versions of which were adopted throughout the colonial French Americas</w:t>
      </w:r>
      <w:r w:rsidRPr="00C9335E">
        <w:rPr>
          <w:sz w:val="16"/>
          <w:szCs w:val="16"/>
        </w:rPr>
        <w:t xml:space="preserve"> (Virdee, 2012). This process of elite European ‘learning’, of coming to an understanding </w:t>
      </w:r>
      <w:r w:rsidRPr="00C9335E">
        <w:rPr>
          <w:rStyle w:val="StyleUnderline"/>
          <w:highlight w:val="yellow"/>
        </w:rPr>
        <w:t>that</w:t>
      </w:r>
      <w:r w:rsidRPr="00C9335E">
        <w:rPr>
          <w:sz w:val="16"/>
          <w:szCs w:val="16"/>
        </w:rPr>
        <w:t xml:space="preserve"> </w:t>
      </w:r>
      <w:r w:rsidRPr="00C9335E">
        <w:rPr>
          <w:rStyle w:val="Emphasis"/>
        </w:rPr>
        <w:t>commodity production</w:t>
      </w:r>
      <w:r w:rsidRPr="00C9335E">
        <w:rPr>
          <w:rStyle w:val="StyleUnderline"/>
        </w:rPr>
        <w:t xml:space="preserve"> and </w:t>
      </w:r>
      <w:r w:rsidRPr="00C9335E">
        <w:rPr>
          <w:rStyle w:val="Emphasis"/>
          <w:highlight w:val="yellow"/>
        </w:rPr>
        <w:t>capitalist accumulation</w:t>
      </w:r>
      <w:r w:rsidRPr="00C9335E">
        <w:rPr>
          <w:sz w:val="16"/>
          <w:szCs w:val="16"/>
        </w:rPr>
        <w:t xml:space="preserve"> would </w:t>
      </w:r>
      <w:r w:rsidRPr="00C9335E">
        <w:rPr>
          <w:rStyle w:val="StyleUnderline"/>
          <w:highlight w:val="yellow"/>
        </w:rPr>
        <w:t xml:space="preserve">proceed </w:t>
      </w:r>
      <w:r w:rsidRPr="00C9335E">
        <w:rPr>
          <w:rStyle w:val="Emphasis"/>
          <w:highlight w:val="yellow"/>
        </w:rPr>
        <w:t>more efficiently</w:t>
      </w:r>
      <w:r w:rsidRPr="00C9335E">
        <w:rPr>
          <w:rStyle w:val="StyleUnderline"/>
          <w:highlight w:val="yellow"/>
        </w:rPr>
        <w:t xml:space="preserve"> by producing</w:t>
      </w:r>
      <w:r w:rsidRPr="00C9335E">
        <w:rPr>
          <w:rStyle w:val="StyleUnderline"/>
        </w:rPr>
        <w:t xml:space="preserve"> a </w:t>
      </w:r>
      <w:r w:rsidRPr="00C9335E">
        <w:rPr>
          <w:rStyle w:val="Emphasis"/>
        </w:rPr>
        <w:t>heightened sense</w:t>
      </w:r>
      <w:r w:rsidRPr="00C9335E">
        <w:rPr>
          <w:rStyle w:val="StyleUnderline"/>
        </w:rPr>
        <w:t xml:space="preserve"> of </w:t>
      </w:r>
      <w:r w:rsidRPr="00C9335E">
        <w:rPr>
          <w:rStyle w:val="Emphasis"/>
          <w:highlight w:val="yellow"/>
        </w:rPr>
        <w:t>essentialized difference</w:t>
      </w:r>
      <w:r w:rsidRPr="00C9335E">
        <w:rPr>
          <w:rStyle w:val="StyleUnderline"/>
          <w:highlight w:val="yellow"/>
        </w:rPr>
        <w:t xml:space="preserve"> among the</w:t>
      </w:r>
      <w:r w:rsidRPr="00C9335E">
        <w:rPr>
          <w:rStyle w:val="StyleUnderline"/>
        </w:rPr>
        <w:t xml:space="preserve"> global </w:t>
      </w:r>
      <w:r w:rsidRPr="00C9335E">
        <w:rPr>
          <w:rStyle w:val="Emphasis"/>
          <w:highlight w:val="yellow"/>
        </w:rPr>
        <w:t>labouring class</w:t>
      </w:r>
      <w:r w:rsidRPr="00C9335E">
        <w:rPr>
          <w:sz w:val="16"/>
          <w:szCs w:val="16"/>
          <w:highlight w:val="yellow"/>
        </w:rPr>
        <w:t xml:space="preserve">, </w:t>
      </w:r>
      <w:r w:rsidRPr="00C9335E">
        <w:rPr>
          <w:rStyle w:val="StyleUnderline"/>
          <w:highlight w:val="yellow"/>
        </w:rPr>
        <w:t xml:space="preserve">is what makes </w:t>
      </w:r>
      <w:r w:rsidRPr="00C9335E">
        <w:rPr>
          <w:rStyle w:val="Emphasis"/>
          <w:highlight w:val="yellow"/>
        </w:rPr>
        <w:t>racism</w:t>
      </w:r>
      <w:r w:rsidRPr="00C9335E">
        <w:rPr>
          <w:rStyle w:val="StyleUnderline"/>
        </w:rPr>
        <w:t xml:space="preserve"> such </w:t>
      </w:r>
      <w:r w:rsidRPr="00C9335E">
        <w:rPr>
          <w:rStyle w:val="StyleUnderline"/>
          <w:highlight w:val="yellow"/>
        </w:rPr>
        <w:t xml:space="preserve">a </w:t>
      </w:r>
      <w:r w:rsidRPr="00C9335E">
        <w:rPr>
          <w:rStyle w:val="Emphasis"/>
          <w:highlight w:val="yellow"/>
        </w:rPr>
        <w:t>central</w:t>
      </w:r>
      <w:r w:rsidRPr="00C9335E">
        <w:rPr>
          <w:sz w:val="16"/>
          <w:szCs w:val="16"/>
        </w:rPr>
        <w:t xml:space="preserve"> ‘cultural </w:t>
      </w:r>
      <w:r w:rsidRPr="00C9335E">
        <w:rPr>
          <w:rStyle w:val="StyleUnderline"/>
          <w:highlight w:val="yellow"/>
        </w:rPr>
        <w:t xml:space="preserve">pillar of </w:t>
      </w:r>
      <w:r w:rsidRPr="00C9335E">
        <w:rPr>
          <w:rStyle w:val="Emphasis"/>
          <w:highlight w:val="yellow"/>
        </w:rPr>
        <w:t>historical capitalism</w:t>
      </w:r>
      <w:r w:rsidRPr="00C9335E">
        <w:rPr>
          <w:sz w:val="16"/>
          <w:szCs w:val="16"/>
          <w:highlight w:val="yellow"/>
        </w:rPr>
        <w:t>’</w:t>
      </w:r>
      <w:r w:rsidRPr="00C9335E">
        <w:rPr>
          <w:sz w:val="16"/>
          <w:szCs w:val="16"/>
        </w:rPr>
        <w:t xml:space="preserve"> (Wallerstein, 1979, p. 80).</w:t>
      </w:r>
    </w:p>
    <w:p w14:paraId="4ED2DA55" w14:textId="77777777" w:rsidR="00286ABF" w:rsidRPr="00C9335E" w:rsidRDefault="00286ABF" w:rsidP="00286ABF"/>
    <w:p w14:paraId="0A0EBB89" w14:textId="77777777" w:rsidR="00286ABF" w:rsidRDefault="00286ABF" w:rsidP="00286ABF"/>
    <w:p w14:paraId="63E98BB1" w14:textId="77777777" w:rsidR="00286ABF" w:rsidRPr="00286ABF" w:rsidRDefault="00286ABF" w:rsidP="00286ABF"/>
    <w:sectPr w:rsidR="00286ABF" w:rsidRPr="00286A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493E4" w14:textId="77777777" w:rsidR="005F5444" w:rsidRDefault="005F5444" w:rsidP="00066D2C">
      <w:r>
        <w:separator/>
      </w:r>
    </w:p>
  </w:endnote>
  <w:endnote w:type="continuationSeparator" w:id="0">
    <w:p w14:paraId="470B7005" w14:textId="77777777" w:rsidR="005F5444" w:rsidRDefault="005F54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295D7" w14:textId="77777777" w:rsidR="005F5444" w:rsidRDefault="005F5444" w:rsidP="00066D2C">
      <w:r>
        <w:separator/>
      </w:r>
    </w:p>
  </w:footnote>
  <w:footnote w:type="continuationSeparator" w:id="0">
    <w:p w14:paraId="617C7554" w14:textId="77777777" w:rsidR="005F5444" w:rsidRDefault="005F54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60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6ABF"/>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6077"/>
    <w:rsid w:val="005D700C"/>
    <w:rsid w:val="005E0F22"/>
    <w:rsid w:val="005E43F7"/>
    <w:rsid w:val="005E581B"/>
    <w:rsid w:val="005E5941"/>
    <w:rsid w:val="005E78A2"/>
    <w:rsid w:val="005F5444"/>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A01"/>
    <w:rsid w:val="00690E39"/>
    <w:rsid w:val="006913E4"/>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CB7"/>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CB4"/>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78E"/>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0D5"/>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2794A"/>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298F98"/>
  <w15:chartTrackingRefBased/>
  <w15:docId w15:val="{2932C2C4-76E4-4AD6-8A80-9D6D2128B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6077"/>
    <w:rPr>
      <w:rFonts w:ascii="Calibri" w:hAnsi="Calibri" w:cs="Calibri"/>
    </w:rPr>
  </w:style>
  <w:style w:type="paragraph" w:styleId="Heading1">
    <w:name w:val="heading 1"/>
    <w:aliases w:val="Pocket"/>
    <w:basedOn w:val="Normal"/>
    <w:next w:val="Normal"/>
    <w:link w:val="Heading1Char"/>
    <w:qFormat/>
    <w:rsid w:val="005D60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5D60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5D60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5D60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607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D60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6077"/>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5D60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6077"/>
    <w:rPr>
      <w:color w:val="auto"/>
      <w:u w:val="none"/>
    </w:rPr>
  </w:style>
  <w:style w:type="character" w:customStyle="1" w:styleId="Heading1Char">
    <w:name w:val="Heading 1 Char"/>
    <w:aliases w:val="Pocket Char"/>
    <w:basedOn w:val="DefaultParagraphFont"/>
    <w:link w:val="Heading1"/>
    <w:rsid w:val="005D607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5D6077"/>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5D60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5D60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6077"/>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5D6077"/>
    <w:rPr>
      <w:b w:val="0"/>
      <w:sz w:val="22"/>
      <w:u w:val="single"/>
    </w:rPr>
  </w:style>
  <w:style w:type="character" w:styleId="Strong">
    <w:name w:val="Strong"/>
    <w:basedOn w:val="DefaultParagraphFont"/>
    <w:uiPriority w:val="22"/>
    <w:semiHidden/>
    <w:qFormat/>
    <w:rsid w:val="005D6077"/>
    <w:rPr>
      <w:b/>
      <w:bCs/>
    </w:rPr>
  </w:style>
  <w:style w:type="character" w:styleId="BookTitle">
    <w:name w:val="Book Title"/>
    <w:basedOn w:val="DefaultParagraphFont"/>
    <w:uiPriority w:val="33"/>
    <w:semiHidden/>
    <w:qFormat/>
    <w:rsid w:val="005D6077"/>
    <w:rPr>
      <w:b/>
      <w:bCs/>
      <w:i/>
      <w:iCs/>
      <w:spacing w:val="5"/>
    </w:rPr>
  </w:style>
  <w:style w:type="character" w:customStyle="1" w:styleId="Heading5Char">
    <w:name w:val="Heading 5 Char"/>
    <w:basedOn w:val="DefaultParagraphFont"/>
    <w:link w:val="Heading5"/>
    <w:uiPriority w:val="9"/>
    <w:semiHidden/>
    <w:rsid w:val="005D60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6077"/>
  </w:style>
  <w:style w:type="paragraph" w:styleId="Header">
    <w:name w:val="header"/>
    <w:basedOn w:val="Normal"/>
    <w:link w:val="HeaderChar"/>
    <w:uiPriority w:val="99"/>
    <w:semiHidden/>
    <w:rsid w:val="005D6077"/>
    <w:pPr>
      <w:tabs>
        <w:tab w:val="center" w:pos="4680"/>
        <w:tab w:val="right" w:pos="9360"/>
      </w:tabs>
    </w:pPr>
  </w:style>
  <w:style w:type="character" w:customStyle="1" w:styleId="HeaderChar">
    <w:name w:val="Header Char"/>
    <w:basedOn w:val="DefaultParagraphFont"/>
    <w:link w:val="Header"/>
    <w:uiPriority w:val="99"/>
    <w:semiHidden/>
    <w:rsid w:val="005D6077"/>
    <w:rPr>
      <w:rFonts w:ascii="Calibri" w:hAnsi="Calibri" w:cs="Calibri"/>
    </w:rPr>
  </w:style>
  <w:style w:type="paragraph" w:styleId="Footer">
    <w:name w:val="footer"/>
    <w:basedOn w:val="Normal"/>
    <w:link w:val="FooterChar"/>
    <w:uiPriority w:val="99"/>
    <w:semiHidden/>
    <w:rsid w:val="005D6077"/>
    <w:pPr>
      <w:tabs>
        <w:tab w:val="center" w:pos="4680"/>
        <w:tab w:val="right" w:pos="9360"/>
      </w:tabs>
    </w:pPr>
  </w:style>
  <w:style w:type="character" w:customStyle="1" w:styleId="FooterChar">
    <w:name w:val="Footer Char"/>
    <w:basedOn w:val="DefaultParagraphFont"/>
    <w:link w:val="Footer"/>
    <w:uiPriority w:val="99"/>
    <w:semiHidden/>
    <w:rsid w:val="005D6077"/>
    <w:rPr>
      <w:rFonts w:ascii="Calibri" w:hAnsi="Calibri" w:cs="Calibri"/>
    </w:rPr>
  </w:style>
  <w:style w:type="paragraph" w:styleId="BodyText">
    <w:name w:val="Body Text"/>
    <w:basedOn w:val="Normal"/>
    <w:link w:val="BodyTextChar"/>
    <w:uiPriority w:val="99"/>
    <w:semiHidden/>
    <w:unhideWhenUsed/>
    <w:rsid w:val="005D6077"/>
    <w:pPr>
      <w:spacing w:after="120"/>
    </w:pPr>
  </w:style>
  <w:style w:type="character" w:customStyle="1" w:styleId="BodyTextChar">
    <w:name w:val="Body Text Char"/>
    <w:basedOn w:val="DefaultParagraphFont"/>
    <w:link w:val="BodyText"/>
    <w:uiPriority w:val="99"/>
    <w:semiHidden/>
    <w:rsid w:val="005D6077"/>
    <w:rPr>
      <w:rFonts w:ascii="Calibri" w:hAnsi="Calibri" w:cs="Calibri"/>
    </w:rPr>
  </w:style>
  <w:style w:type="paragraph" w:styleId="NoSpacing">
    <w:name w:val="No Spacing"/>
    <w:link w:val="NoSpacingChar"/>
    <w:uiPriority w:val="99"/>
    <w:semiHidden/>
    <w:unhideWhenUsed/>
    <w:qFormat/>
    <w:rsid w:val="005D607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607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D6077"/>
    <w:rPr>
      <w:color w:val="0563C1" w:themeColor="hyperlink"/>
      <w:u w:val="single"/>
    </w:rPr>
  </w:style>
  <w:style w:type="character" w:styleId="UnresolvedMention">
    <w:name w:val="Unresolved Mention"/>
    <w:basedOn w:val="DefaultParagraphFont"/>
    <w:uiPriority w:val="99"/>
    <w:semiHidden/>
    <w:unhideWhenUsed/>
    <w:rsid w:val="005D6077"/>
    <w:rPr>
      <w:color w:val="605E5C"/>
      <w:shd w:val="clear" w:color="auto" w:fill="E1DFDD"/>
    </w:rPr>
  </w:style>
  <w:style w:type="paragraph" w:customStyle="1" w:styleId="Analytic">
    <w:name w:val="Analytic"/>
    <w:basedOn w:val="Heading4"/>
    <w:link w:val="AnalyticChar"/>
    <w:uiPriority w:val="5"/>
    <w:qFormat/>
    <w:rsid w:val="005D6077"/>
    <w:rPr>
      <w:color w:val="1F4E79" w:themeColor="accent5" w:themeShade="80"/>
    </w:rPr>
  </w:style>
  <w:style w:type="character" w:customStyle="1" w:styleId="AnalyticChar">
    <w:name w:val="Analytic Char"/>
    <w:basedOn w:val="Heading4Char"/>
    <w:link w:val="Analytic"/>
    <w:uiPriority w:val="5"/>
    <w:rsid w:val="005D607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5D607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6077"/>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rsid w:val="00286ABF"/>
    <w:pPr>
      <w:ind w:left="720"/>
      <w:contextualSpacing/>
    </w:pPr>
  </w:style>
  <w:style w:type="paragraph" w:customStyle="1" w:styleId="textbold">
    <w:name w:val="text bold"/>
    <w:basedOn w:val="Normal"/>
    <w:link w:val="Emphasis"/>
    <w:uiPriority w:val="8"/>
    <w:qFormat/>
    <w:rsid w:val="00286ABF"/>
    <w:pPr>
      <w:widowControl w:val="0"/>
      <w:ind w:left="720"/>
      <w:jc w:val="both"/>
    </w:pPr>
    <w:rPr>
      <w:b/>
      <w:iCs/>
      <w:u w:val="single"/>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286ABF"/>
    <w:rPr>
      <w:u w:val="single"/>
    </w:rPr>
  </w:style>
  <w:style w:type="paragraph" w:styleId="Title">
    <w:name w:val="Title"/>
    <w:aliases w:val="title,Bold Underlined,UNDERLINE,Cites and Cards,Block Heading,Read This,Non Read Text,Debate Normal"/>
    <w:basedOn w:val="Normal"/>
    <w:next w:val="Normal"/>
    <w:link w:val="TitleChar"/>
    <w:uiPriority w:val="6"/>
    <w:rsid w:val="00286ABF"/>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286ABF"/>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qFormat/>
    <w:rsid w:val="00286ABF"/>
    <w:rPr>
      <w:bCs/>
      <w:iCs w:val="0"/>
      <w:color w:val="1F3864" w:themeColor="accent1" w:themeShade="80"/>
      <w:szCs w:val="26"/>
    </w:rPr>
  </w:style>
  <w:style w:type="character" w:customStyle="1" w:styleId="AnalyticsChar">
    <w:name w:val="Analytics Char"/>
    <w:basedOn w:val="DefaultParagraphFont"/>
    <w:link w:val="Analytics"/>
    <w:uiPriority w:val="5"/>
    <w:rsid w:val="00286ABF"/>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qFormat/>
    <w:rsid w:val="00286A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rsid w:val="00286AB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286ABF"/>
    <w:pPr>
      <w:ind w:left="288" w:right="288"/>
    </w:pPr>
    <w:rPr>
      <w:rFonts w:asciiTheme="minorHAnsi" w:hAnsiTheme="minorHAnsi" w:cstheme="minorBidi"/>
      <w:u w:val="single"/>
    </w:rPr>
  </w:style>
  <w:style w:type="paragraph" w:customStyle="1" w:styleId="UnderlinePara">
    <w:name w:val="Underline Para"/>
    <w:basedOn w:val="Normal"/>
    <w:uiPriority w:val="7"/>
    <w:qFormat/>
    <w:rsid w:val="00286AB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75061</Words>
  <Characters>427848</Characters>
  <Application>Microsoft Office Word</Application>
  <DocSecurity>0</DocSecurity>
  <Lines>3565</Lines>
  <Paragraphs>1003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4</cp:revision>
  <dcterms:created xsi:type="dcterms:W3CDTF">2026-03-08T15:37:00Z</dcterms:created>
  <dcterms:modified xsi:type="dcterms:W3CDTF">2026-03-08T15:37:00Z</dcterms:modified>
</cp:coreProperties>
</file>