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1B14" w14:textId="059CBA25" w:rsidR="002552A3" w:rsidRDefault="005809E0" w:rsidP="005809E0">
      <w:pPr>
        <w:pStyle w:val="Heading1"/>
      </w:pPr>
      <w:r>
        <w:t>1NC---R1---Georgetown</w:t>
      </w:r>
    </w:p>
    <w:p w14:paraId="267CFE7D" w14:textId="77777777" w:rsidR="00F56425" w:rsidRDefault="00F56425" w:rsidP="00F56425">
      <w:pPr>
        <w:pStyle w:val="Heading3"/>
        <w:rPr>
          <w:rFonts w:eastAsia="Calibri"/>
        </w:rPr>
      </w:pPr>
      <w:r>
        <w:rPr>
          <w:rFonts w:eastAsia="Calibri"/>
        </w:rPr>
        <w:t>1NC</w:t>
      </w:r>
    </w:p>
    <w:p w14:paraId="243BBDA8" w14:textId="77777777" w:rsidR="00F56425" w:rsidRPr="000B73E4" w:rsidRDefault="00F56425" w:rsidP="00F56425">
      <w:r>
        <w:t>Topicality</w:t>
      </w:r>
    </w:p>
    <w:p w14:paraId="22E79682" w14:textId="77777777" w:rsidR="00F56425" w:rsidRDefault="00F56425" w:rsidP="00F56425">
      <w:pPr>
        <w:pStyle w:val="Heading4"/>
      </w:pPr>
      <w:proofErr w:type="spellStart"/>
      <w:r>
        <w:t>Interp</w:t>
      </w:r>
      <w:proofErr w:type="spellEnd"/>
      <w:r>
        <w:t xml:space="preserve">: the negative should not be burdened with rejoinder against non-topical affirmatives. </w:t>
      </w:r>
    </w:p>
    <w:p w14:paraId="2985CB76" w14:textId="77777777" w:rsidR="00F56425" w:rsidRDefault="00F56425" w:rsidP="00F56425">
      <w:pPr>
        <w:pStyle w:val="Heading4"/>
      </w:pPr>
      <w:r>
        <w:t>Topicality is defined by:</w:t>
      </w:r>
    </w:p>
    <w:p w14:paraId="0CDB41FA" w14:textId="77777777" w:rsidR="00F56425" w:rsidRDefault="00F56425" w:rsidP="00F56425">
      <w:pPr>
        <w:pStyle w:val="Heading4"/>
      </w:pPr>
      <w:r>
        <w:t xml:space="preserve">‘Resolved’ means to adopt a </w:t>
      </w:r>
      <w:r w:rsidRPr="00A4075B">
        <w:t xml:space="preserve">policy </w:t>
      </w:r>
      <w:r w:rsidRPr="008B05E4">
        <w:rPr>
          <w:u w:val="single"/>
        </w:rPr>
        <w:t>by law</w:t>
      </w:r>
      <w:r>
        <w:t xml:space="preserve">. </w:t>
      </w:r>
    </w:p>
    <w:p w14:paraId="527ED652" w14:textId="77777777" w:rsidR="00F56425" w:rsidRDefault="00F56425" w:rsidP="00F56425">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6F0D659" w14:textId="77777777" w:rsidR="00F56425" w:rsidRPr="00A4075B" w:rsidRDefault="00F56425" w:rsidP="00F56425">
      <w:pPr>
        <w:rPr>
          <w:sz w:val="16"/>
        </w:rPr>
      </w:pPr>
      <w:r w:rsidRPr="008B05E4">
        <w:rPr>
          <w:rStyle w:val="StyleUnderline"/>
        </w:rPr>
        <w:t xml:space="preserve">Definition of the word </w:t>
      </w:r>
      <w:r w:rsidRPr="00C8223A">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C8223A">
        <w:rPr>
          <w:rStyle w:val="StyleUnderline"/>
          <w:highlight w:val="yellow"/>
        </w:rPr>
        <w:t xml:space="preserve"> express</w:t>
      </w:r>
      <w:r w:rsidRPr="003430C5">
        <w:rPr>
          <w:rStyle w:val="StyleUnderline"/>
        </w:rPr>
        <w:t xml:space="preserve"> an </w:t>
      </w:r>
      <w:r w:rsidRPr="00C8223A">
        <w:rPr>
          <w:rStyle w:val="StyleUnderline"/>
          <w:highlight w:val="yellow"/>
        </w:rPr>
        <w:t>opinion</w:t>
      </w:r>
      <w:r w:rsidRPr="008B05E4">
        <w:rPr>
          <w:rStyle w:val="StyleUnderline"/>
        </w:rPr>
        <w:t xml:space="preserve"> or determination </w:t>
      </w:r>
      <w:r w:rsidRPr="00C8223A">
        <w:rPr>
          <w:rStyle w:val="StyleUnderline"/>
          <w:highlight w:val="yellow"/>
        </w:rPr>
        <w:t xml:space="preserve">by </w:t>
      </w:r>
      <w:r w:rsidRPr="00C8223A">
        <w:rPr>
          <w:rStyle w:val="Emphasis"/>
          <w:highlight w:val="yellow"/>
        </w:rPr>
        <w:t>resolution</w:t>
      </w:r>
      <w:r w:rsidRPr="00C8223A">
        <w:rPr>
          <w:rStyle w:val="StyleUnderline"/>
          <w:highlight w:val="yellow"/>
        </w:rPr>
        <w:t xml:space="preserve"> or </w:t>
      </w:r>
      <w:r w:rsidRPr="00C8223A">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C8223A">
        <w:rPr>
          <w:rStyle w:val="StyleUnderline"/>
          <w:highlight w:val="yellow"/>
        </w:rPr>
        <w:t xml:space="preserve">meaning “to </w:t>
      </w:r>
      <w:r w:rsidRPr="00C8223A">
        <w:rPr>
          <w:rStyle w:val="Emphasis"/>
          <w:highlight w:val="yellow"/>
        </w:rPr>
        <w:t>establish by law</w:t>
      </w:r>
      <w:r w:rsidRPr="00C8223A">
        <w:rPr>
          <w:rStyle w:val="StyleUnderline"/>
          <w:highlight w:val="yellow"/>
        </w:rPr>
        <w:t>”</w:t>
      </w:r>
      <w:r w:rsidRPr="008B05E4">
        <w:rPr>
          <w:sz w:val="16"/>
        </w:rPr>
        <w:t>.</w:t>
      </w:r>
    </w:p>
    <w:p w14:paraId="405C12A9" w14:textId="77777777" w:rsidR="00F56425" w:rsidRPr="004B060B" w:rsidRDefault="00F56425" w:rsidP="00F56425">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2744C0AD" w14:textId="77777777" w:rsidR="00F56425" w:rsidRPr="004B060B" w:rsidRDefault="00F56425" w:rsidP="00F56425">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3A07A2D" w14:textId="77777777" w:rsidR="00F56425" w:rsidRPr="004B060B" w:rsidRDefault="00F56425" w:rsidP="00F56425">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C8223A">
        <w:rPr>
          <w:highlight w:val="yellow"/>
          <w:u w:val="single"/>
        </w:rPr>
        <w:t xml:space="preserve">The </w:t>
      </w:r>
      <w:r w:rsidRPr="00C8223A">
        <w:rPr>
          <w:rStyle w:val="Emphasis"/>
          <w:highlight w:val="yellow"/>
        </w:rPr>
        <w:t>U</w:t>
      </w:r>
      <w:r w:rsidRPr="004B060B">
        <w:rPr>
          <w:u w:val="single"/>
        </w:rPr>
        <w:t xml:space="preserve">nited </w:t>
      </w:r>
      <w:r w:rsidRPr="00C8223A">
        <w:rPr>
          <w:rStyle w:val="Emphasis"/>
          <w:highlight w:val="yellow"/>
        </w:rPr>
        <w:t>S</w:t>
      </w:r>
      <w:r w:rsidRPr="004B060B">
        <w:rPr>
          <w:u w:val="single"/>
        </w:rPr>
        <w:t xml:space="preserve">tates of America </w:t>
      </w:r>
      <w:r w:rsidRPr="00C8223A">
        <w:rPr>
          <w:highlight w:val="yellow"/>
          <w:u w:val="single"/>
        </w:rPr>
        <w:t xml:space="preserve">is a </w:t>
      </w:r>
      <w:r w:rsidRPr="00C8223A">
        <w:rPr>
          <w:rStyle w:val="Emphasis"/>
          <w:highlight w:val="yellow"/>
        </w:rPr>
        <w:t>federal</w:t>
      </w:r>
      <w:r w:rsidRPr="00C8223A">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C8223A">
        <w:rPr>
          <w:highlight w:val="yellow"/>
          <w:u w:val="single"/>
        </w:rPr>
        <w:t xml:space="preserve">The Federal Government is composed of </w:t>
      </w:r>
      <w:r w:rsidRPr="00C8223A">
        <w:rPr>
          <w:rStyle w:val="Emphasis"/>
          <w:highlight w:val="yellow"/>
        </w:rPr>
        <w:t>three branches</w:t>
      </w:r>
      <w:r w:rsidRPr="00C8223A">
        <w:rPr>
          <w:highlight w:val="yellow"/>
          <w:u w:val="single"/>
        </w:rPr>
        <w:t>:</w:t>
      </w:r>
      <w:r w:rsidRPr="004B060B">
        <w:rPr>
          <w:u w:val="single"/>
        </w:rPr>
        <w:t xml:space="preserve"> the </w:t>
      </w:r>
      <w:r w:rsidRPr="00C8223A">
        <w:rPr>
          <w:highlight w:val="yellow"/>
          <w:u w:val="single"/>
        </w:rPr>
        <w:t>legislative</w:t>
      </w:r>
      <w:r w:rsidRPr="004B060B">
        <w:rPr>
          <w:u w:val="single"/>
        </w:rPr>
        <w:t xml:space="preserve"> branch, the </w:t>
      </w:r>
      <w:r w:rsidRPr="00C8223A">
        <w:rPr>
          <w:highlight w:val="yellow"/>
          <w:u w:val="single"/>
        </w:rPr>
        <w:t>executive</w:t>
      </w:r>
      <w:r w:rsidRPr="004B060B">
        <w:rPr>
          <w:u w:val="single"/>
        </w:rPr>
        <w:t xml:space="preserve"> branch, </w:t>
      </w:r>
      <w:r w:rsidRPr="00C8223A">
        <w:rPr>
          <w:highlight w:val="yellow"/>
          <w:u w:val="single"/>
        </w:rPr>
        <w:t>and</w:t>
      </w:r>
      <w:r w:rsidRPr="004B060B">
        <w:rPr>
          <w:u w:val="single"/>
        </w:rPr>
        <w:t xml:space="preserve"> the </w:t>
      </w:r>
      <w:r w:rsidRPr="00C8223A">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0E7BD536" w14:textId="77777777" w:rsidR="00F56425" w:rsidRPr="001B7746" w:rsidRDefault="00F56425" w:rsidP="00F56425">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3FAF2952" w14:textId="77777777" w:rsidR="00F56425" w:rsidRPr="001B7746" w:rsidRDefault="00F56425" w:rsidP="00F56425">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3DD10B2D" w14:textId="77777777" w:rsidR="00F56425" w:rsidRPr="001B7746" w:rsidRDefault="00F56425" w:rsidP="00F56425">
      <w:pPr>
        <w:spacing w:line="256" w:lineRule="auto"/>
        <w:rPr>
          <w:rFonts w:eastAsia="Calibri"/>
          <w:u w:val="single"/>
        </w:rPr>
      </w:pPr>
      <w:r w:rsidRPr="00C8223A">
        <w:rPr>
          <w:rStyle w:val="Emphasis"/>
          <w:highlight w:val="yellow"/>
        </w:rPr>
        <w:t>Definition</w:t>
      </w:r>
      <w:r w:rsidRPr="00C8223A">
        <w:rPr>
          <w:rFonts w:eastAsia="Calibri"/>
          <w:highlight w:val="yellow"/>
          <w:u w:val="single"/>
        </w:rPr>
        <w:t xml:space="preserve"> of </w:t>
      </w:r>
      <w:r w:rsidRPr="00C8223A">
        <w:rPr>
          <w:rStyle w:val="Emphasis"/>
          <w:highlight w:val="yellow"/>
        </w:rPr>
        <w:t>Bargaining Rights</w:t>
      </w:r>
    </w:p>
    <w:p w14:paraId="17A695C4" w14:textId="77777777" w:rsidR="00F56425" w:rsidRDefault="00F56425" w:rsidP="00F56425">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C8223A">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C8223A">
        <w:rPr>
          <w:rStyle w:val="Emphasis"/>
          <w:highlight w:val="yellow"/>
        </w:rPr>
        <w:t>laws</w:t>
      </w:r>
      <w:r w:rsidRPr="00C8223A">
        <w:rPr>
          <w:rFonts w:eastAsia="Calibri"/>
          <w:highlight w:val="yellow"/>
          <w:u w:val="single"/>
        </w:rPr>
        <w:t xml:space="preserve"> governing </w:t>
      </w:r>
      <w:r w:rsidRPr="00C8223A">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C8223A">
        <w:rPr>
          <w:rFonts w:eastAsia="Calibri"/>
          <w:highlight w:val="yellow"/>
          <w:u w:val="single"/>
        </w:rPr>
        <w:t xml:space="preserve">we based </w:t>
      </w:r>
      <w:r w:rsidRPr="00C8223A">
        <w:rPr>
          <w:rStyle w:val="Emphasis"/>
          <w:highlight w:val="yellow"/>
        </w:rPr>
        <w:t>our definition</w:t>
      </w:r>
      <w:r w:rsidRPr="00C8223A">
        <w:rPr>
          <w:rFonts w:eastAsia="Calibri"/>
          <w:highlight w:val="yellow"/>
          <w:u w:val="single"/>
        </w:rPr>
        <w:t xml:space="preserve"> on</w:t>
      </w:r>
      <w:r w:rsidRPr="001B7746">
        <w:rPr>
          <w:rFonts w:eastAsia="Calibri"/>
          <w:u w:val="single"/>
        </w:rPr>
        <w:t xml:space="preserve"> the concepts of </w:t>
      </w:r>
      <w:r w:rsidRPr="00C8223A">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C8223A">
        <w:rPr>
          <w:rFonts w:eastAsia="Calibri"/>
          <w:highlight w:val="yellow"/>
          <w:u w:val="single"/>
        </w:rPr>
        <w:t>requirement that employers recognize</w:t>
      </w:r>
      <w:r w:rsidRPr="001B7746">
        <w:rPr>
          <w:rFonts w:eastAsia="Calibri"/>
          <w:u w:val="single"/>
        </w:rPr>
        <w:t xml:space="preserve"> </w:t>
      </w:r>
      <w:r w:rsidRPr="00C8223A">
        <w:rPr>
          <w:rFonts w:eastAsia="Calibri"/>
          <w:highlight w:val="yellow"/>
          <w:u w:val="single"/>
        </w:rPr>
        <w:t>employee org</w:t>
      </w:r>
      <w:r w:rsidRPr="001B7746">
        <w:rPr>
          <w:rFonts w:eastAsia="Calibri"/>
          <w:u w:val="single"/>
        </w:rPr>
        <w:t>anization</w:t>
      </w:r>
      <w:r w:rsidRPr="00C8223A">
        <w:rPr>
          <w:rFonts w:eastAsia="Calibri"/>
          <w:highlight w:val="yellow"/>
          <w:u w:val="single"/>
        </w:rPr>
        <w:t>s</w:t>
      </w:r>
      <w:r w:rsidRPr="001B7746">
        <w:rPr>
          <w:rFonts w:eastAsia="Calibri"/>
          <w:sz w:val="16"/>
          <w:szCs w:val="16"/>
        </w:rPr>
        <w:t>—</w:t>
      </w:r>
      <w:r w:rsidRPr="00C8223A">
        <w:rPr>
          <w:rFonts w:eastAsia="Calibri"/>
          <w:highlight w:val="yellow"/>
          <w:u w:val="single"/>
        </w:rPr>
        <w:t xml:space="preserve">and </w:t>
      </w:r>
      <w:r w:rsidRPr="00C8223A">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C8223A">
        <w:rPr>
          <w:rFonts w:eastAsia="Calibri"/>
          <w:highlight w:val="yellow"/>
          <w:u w:val="single"/>
        </w:rPr>
        <w:t>with intent to reach</w:t>
      </w:r>
      <w:r w:rsidRPr="001B7746">
        <w:rPr>
          <w:rFonts w:eastAsia="Calibri"/>
          <w:u w:val="single"/>
        </w:rPr>
        <w:t xml:space="preserve"> an </w:t>
      </w:r>
      <w:r w:rsidRPr="00C8223A">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6CCC4090" w14:textId="77777777" w:rsidR="00F56425" w:rsidRDefault="00F56425" w:rsidP="00F56425">
      <w:pPr>
        <w:pStyle w:val="Heading4"/>
      </w:pPr>
      <w:r>
        <w:t xml:space="preserve">‘Strengthen’ means </w:t>
      </w:r>
      <w:r>
        <w:rPr>
          <w:u w:val="single"/>
        </w:rPr>
        <w:t>achieving a higher net level</w:t>
      </w:r>
      <w:r>
        <w:t xml:space="preserve"> of protection for bargaining rights </w:t>
      </w:r>
    </w:p>
    <w:p w14:paraId="72D5D5A3" w14:textId="77777777" w:rsidR="00F56425" w:rsidRPr="00F411C3" w:rsidRDefault="00F56425" w:rsidP="00F56425">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1071BBD7" w14:textId="77777777" w:rsidR="00F56425" w:rsidRPr="00024165" w:rsidRDefault="00F56425" w:rsidP="00F56425">
      <w:pPr>
        <w:rPr>
          <w:sz w:val="16"/>
        </w:rPr>
      </w:pPr>
      <w:r w:rsidRPr="00024165">
        <w:rPr>
          <w:sz w:val="16"/>
        </w:rPr>
        <w:t>ARTICLE 43</w:t>
      </w:r>
    </w:p>
    <w:p w14:paraId="763FD0B0" w14:textId="77777777" w:rsidR="00F56425" w:rsidRPr="00024165" w:rsidRDefault="00F56425" w:rsidP="00F56425">
      <w:pPr>
        <w:rPr>
          <w:sz w:val="16"/>
        </w:rPr>
      </w:pPr>
      <w:r w:rsidRPr="00024165">
        <w:rPr>
          <w:sz w:val="16"/>
        </w:rPr>
        <w:t>ENVIRONMENTAL STANDARDS AND CONTROLS</w:t>
      </w:r>
    </w:p>
    <w:p w14:paraId="0935E8E0" w14:textId="77777777" w:rsidR="00F56425" w:rsidRPr="00024165" w:rsidRDefault="00F56425" w:rsidP="00F56425">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74339371" w14:textId="77777777" w:rsidR="00F56425" w:rsidRPr="00024165" w:rsidRDefault="00F56425" w:rsidP="00F56425">
      <w:pPr>
        <w:rPr>
          <w:sz w:val="16"/>
        </w:rPr>
      </w:pPr>
      <w:r w:rsidRPr="00024165">
        <w:rPr>
          <w:sz w:val="16"/>
        </w:rPr>
        <w:t xml:space="preserve">2. </w:t>
      </w:r>
      <w:r w:rsidRPr="00C8223A">
        <w:rPr>
          <w:rStyle w:val="StyleUnderline"/>
          <w:highlight w:val="yellow"/>
        </w:rPr>
        <w:t>Parties shall</w:t>
      </w:r>
      <w:r w:rsidRPr="005F43D5">
        <w:rPr>
          <w:rStyle w:val="StyleUnderline"/>
        </w:rPr>
        <w:t xml:space="preserve"> </w:t>
      </w:r>
      <w:r w:rsidRPr="005F43D5">
        <w:rPr>
          <w:rStyle w:val="Emphasis"/>
        </w:rPr>
        <w:t xml:space="preserve">adopt, </w:t>
      </w:r>
      <w:r w:rsidRPr="00C8223A">
        <w:rPr>
          <w:rStyle w:val="Emphasis"/>
          <w:highlight w:val="yellow"/>
        </w:rPr>
        <w:t>strengthen</w:t>
      </w:r>
      <w:r w:rsidRPr="005F43D5">
        <w:rPr>
          <w:rStyle w:val="Emphasis"/>
        </w:rPr>
        <w:t xml:space="preserve"> and implement</w:t>
      </w:r>
      <w:r w:rsidRPr="005F43D5">
        <w:rPr>
          <w:rStyle w:val="StyleUnderline"/>
        </w:rPr>
        <w:t xml:space="preserve"> specific </w:t>
      </w:r>
      <w:r w:rsidRPr="00C8223A">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79AC4D7C" w14:textId="77777777" w:rsidR="00F56425" w:rsidRPr="00024165" w:rsidRDefault="00F56425" w:rsidP="00F56425">
      <w:pPr>
        <w:rPr>
          <w:sz w:val="16"/>
        </w:rPr>
      </w:pPr>
      <w:r w:rsidRPr="00024165">
        <w:rPr>
          <w:sz w:val="16"/>
        </w:rPr>
        <w:t xml:space="preserve">Article 43 concerns national and international standard-setting. The </w:t>
      </w:r>
      <w:r w:rsidRPr="00C8223A">
        <w:rPr>
          <w:rStyle w:val="Emphasis"/>
          <w:highlight w:val="yellow"/>
        </w:rPr>
        <w:t>dynamic</w:t>
      </w:r>
      <w:r w:rsidRPr="00C8223A">
        <w:rPr>
          <w:rStyle w:val="StyleUnderline"/>
          <w:highlight w:val="yellow"/>
        </w:rPr>
        <w:t xml:space="preserve"> nature of</w:t>
      </w:r>
      <w:r w:rsidRPr="005F43D5">
        <w:rPr>
          <w:rStyle w:val="StyleUnderline"/>
        </w:rPr>
        <w:t xml:space="preserve"> this </w:t>
      </w:r>
      <w:r w:rsidRPr="00C8223A">
        <w:rPr>
          <w:rStyle w:val="StyleUnderline"/>
          <w:highlight w:val="yellow"/>
        </w:rPr>
        <w:t>obligation is reflected in</w:t>
      </w:r>
      <w:r w:rsidRPr="005F43D5">
        <w:rPr>
          <w:rStyle w:val="StyleUnderline"/>
        </w:rPr>
        <w:t xml:space="preserve"> the use of </w:t>
      </w:r>
      <w:r w:rsidRPr="00C8223A">
        <w:rPr>
          <w:rStyle w:val="StyleUnderline"/>
          <w:highlight w:val="yellow"/>
        </w:rPr>
        <w:t>the term “</w:t>
      </w:r>
      <w:r w:rsidRPr="00C8223A">
        <w:rPr>
          <w:rStyle w:val="Emphasis"/>
          <w:highlight w:val="yellow"/>
        </w:rPr>
        <w:t>strengthen</w:t>
      </w:r>
      <w:r w:rsidRPr="00024165">
        <w:rPr>
          <w:sz w:val="16"/>
        </w:rPr>
        <w:t xml:space="preserve">” in both paragraphs </w:t>
      </w:r>
      <w:r w:rsidRPr="00C8223A">
        <w:rPr>
          <w:rStyle w:val="StyleUnderline"/>
          <w:highlight w:val="yellow"/>
        </w:rPr>
        <w:t>and</w:t>
      </w:r>
      <w:r w:rsidRPr="005F43D5">
        <w:rPr>
          <w:rStyle w:val="StyleUnderline"/>
        </w:rPr>
        <w:t xml:space="preserve"> the reference to </w:t>
      </w:r>
      <w:r w:rsidRPr="00C8223A">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62257C90" w14:textId="77777777" w:rsidR="00F56425" w:rsidRPr="00F82AE9" w:rsidRDefault="00F56425" w:rsidP="00F56425">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C8223A">
        <w:rPr>
          <w:rStyle w:val="StyleUnderline"/>
          <w:highlight w:val="yellow"/>
        </w:rPr>
        <w:t xml:space="preserve">standards should be based on </w:t>
      </w:r>
      <w:r w:rsidRPr="00C8223A">
        <w:rPr>
          <w:rStyle w:val="Emphasis"/>
          <w:highlight w:val="yellow"/>
        </w:rPr>
        <w:t>achieving</w:t>
      </w:r>
      <w:r w:rsidRPr="005F43D5">
        <w:rPr>
          <w:rStyle w:val="Emphasis"/>
        </w:rPr>
        <w:t xml:space="preserve"> a </w:t>
      </w:r>
      <w:r w:rsidRPr="00C8223A">
        <w:rPr>
          <w:rStyle w:val="Emphasis"/>
          <w:highlight w:val="yellow"/>
        </w:rPr>
        <w:t>higher level</w:t>
      </w:r>
      <w:r w:rsidRPr="00C8223A">
        <w:rPr>
          <w:rStyle w:val="StyleUnderline"/>
          <w:highlight w:val="yellow"/>
        </w:rPr>
        <w:t xml:space="preserve"> of</w:t>
      </w:r>
      <w:r w:rsidRPr="005F43D5">
        <w:rPr>
          <w:rStyle w:val="StyleUnderline"/>
        </w:rPr>
        <w:t xml:space="preserve"> environmental </w:t>
      </w:r>
      <w:r w:rsidRPr="00C8223A">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53289D84" w14:textId="77777777" w:rsidR="00F56425" w:rsidRPr="00284BBB" w:rsidRDefault="00F56425" w:rsidP="00F56425">
      <w:pPr>
        <w:pStyle w:val="Heading4"/>
      </w:pPr>
      <w:r w:rsidRPr="00284BBB">
        <w:t xml:space="preserve">T is a </w:t>
      </w:r>
      <w:r w:rsidRPr="00284BBB">
        <w:rPr>
          <w:u w:val="single"/>
        </w:rPr>
        <w:t>voting issue</w:t>
      </w:r>
      <w:r>
        <w:t xml:space="preserve"> for </w:t>
      </w:r>
      <w:r w:rsidRPr="00D0100D">
        <w:rPr>
          <w:u w:val="single"/>
        </w:rPr>
        <w:t>fairness</w:t>
      </w:r>
      <w:r>
        <w:t xml:space="preserve"> and </w:t>
      </w:r>
      <w:proofErr w:type="spellStart"/>
      <w:r>
        <w:rPr>
          <w:u w:val="single"/>
        </w:rPr>
        <w:t>comparision</w:t>
      </w:r>
      <w:proofErr w:type="spellEnd"/>
      <w:r>
        <w:t>:</w:t>
      </w:r>
    </w:p>
    <w:p w14:paraId="582FBECC" w14:textId="77777777" w:rsidR="00F56425" w:rsidRDefault="00F56425" w:rsidP="00F56425">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3AB77CE3" w14:textId="77777777" w:rsidR="00F56425" w:rsidRPr="008C3CEB" w:rsidRDefault="00F56425" w:rsidP="00F56425">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2C3EF612" w14:textId="77777777" w:rsidR="00F56425" w:rsidRPr="00712558" w:rsidRDefault="00F56425" w:rsidP="00F56425"/>
    <w:p w14:paraId="0A109717" w14:textId="77777777" w:rsidR="00F56425" w:rsidRPr="00F56425" w:rsidRDefault="00F56425" w:rsidP="00F56425"/>
    <w:p w14:paraId="58789629" w14:textId="77777777" w:rsidR="00F56425" w:rsidRDefault="00F56425" w:rsidP="00F56425">
      <w:pPr>
        <w:pStyle w:val="Heading3"/>
      </w:pPr>
      <w:r>
        <w:t>1NC</w:t>
      </w:r>
    </w:p>
    <w:p w14:paraId="2525952A" w14:textId="77777777" w:rsidR="00F56425" w:rsidRDefault="00F56425" w:rsidP="00F56425">
      <w:r>
        <w:t xml:space="preserve">Capitalism K </w:t>
      </w:r>
    </w:p>
    <w:p w14:paraId="2DD81FCF" w14:textId="77777777" w:rsidR="00F56425" w:rsidRPr="00F2655C" w:rsidRDefault="00F56425" w:rsidP="00F56425">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1</w:t>
      </w:r>
      <w:proofErr w:type="gramStart"/>
      <w:r>
        <w:t>)  It</w:t>
      </w:r>
      <w:proofErr w:type="gramEnd"/>
      <w:r>
        <w:t xml:space="preserve"> positions Blackness as </w:t>
      </w:r>
      <w:r>
        <w:rPr>
          <w:u w:val="single"/>
        </w:rPr>
        <w:t>irreducibly unique</w:t>
      </w:r>
      <w:r>
        <w:t xml:space="preserve"> and </w:t>
      </w:r>
      <w:r>
        <w:rPr>
          <w:u w:val="single"/>
        </w:rPr>
        <w:t xml:space="preserve">incapable of </w:t>
      </w:r>
      <w:proofErr w:type="gramStart"/>
      <w:r>
        <w:rPr>
          <w:u w:val="single"/>
        </w:rPr>
        <w:t>translation</w:t>
      </w:r>
      <w:proofErr w:type="gramEnd"/>
      <w:r>
        <w:t xml:space="preserve"> to anyone outside of it, foreclosing coalitional anti-capitalism; </w:t>
      </w:r>
      <w:r>
        <w:br/>
        <w:t>2</w:t>
      </w:r>
      <w:proofErr w:type="gramStart"/>
      <w:r>
        <w:t>)  It</w:t>
      </w:r>
      <w:proofErr w:type="gramEnd"/>
      <w:r>
        <w:t xml:space="preserve">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w:t>
      </w:r>
      <w:proofErr w:type="spellStart"/>
      <w:r>
        <w:t>aff</w:t>
      </w:r>
      <w:proofErr w:type="spellEnd"/>
      <w:r>
        <w:t xml:space="preserve">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574920D7" w14:textId="77777777" w:rsidR="00F56425" w:rsidRDefault="00F56425" w:rsidP="00F56425">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2B7DAD60" w14:textId="77777777" w:rsidR="00F56425" w:rsidRPr="007607B7" w:rsidRDefault="00F56425" w:rsidP="00F56425">
      <w:pPr>
        <w:rPr>
          <w:sz w:val="16"/>
        </w:rPr>
      </w:pPr>
      <w:r w:rsidRPr="00C8223A">
        <w:rPr>
          <w:rStyle w:val="StyleUnderline"/>
          <w:highlight w:val="yellow"/>
        </w:rPr>
        <w:t xml:space="preserve">Coalitions </w:t>
      </w:r>
      <w:r w:rsidRPr="00C8223A">
        <w:rPr>
          <w:rStyle w:val="Emphasis"/>
          <w:highlight w:val="yellow"/>
        </w:rPr>
        <w:t>used to define liberation politics</w:t>
      </w:r>
      <w:r w:rsidRPr="007607B7">
        <w:rPr>
          <w:sz w:val="16"/>
        </w:rPr>
        <w:t xml:space="preserve">. The </w:t>
      </w:r>
      <w:r w:rsidRPr="00BF1551">
        <w:rPr>
          <w:rStyle w:val="StyleUnderline"/>
        </w:rPr>
        <w:t xml:space="preserve">Black Panthers, Young Lords and Young Patriots made up Fred Hampton’s Rainbow Coalition: a revolutionary, </w:t>
      </w:r>
      <w:proofErr w:type="gramStart"/>
      <w:r w:rsidRPr="00BF1551">
        <w:rPr>
          <w:rStyle w:val="StyleUnderline"/>
        </w:rPr>
        <w:t>working class</w:t>
      </w:r>
      <w:proofErr w:type="gramEnd"/>
      <w:r w:rsidRPr="00BF1551">
        <w:rPr>
          <w:rStyle w:val="StyleUnderline"/>
        </w:rPr>
        <w:t xml:space="preserve">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0F710A7A" w14:textId="77777777" w:rsidR="00F56425" w:rsidRPr="007607B7" w:rsidRDefault="00F56425" w:rsidP="00F56425">
      <w:pPr>
        <w:rPr>
          <w:sz w:val="16"/>
        </w:rPr>
      </w:pPr>
      <w:r w:rsidRPr="00C8223A">
        <w:rPr>
          <w:rStyle w:val="StyleUnderline"/>
          <w:highlight w:val="yellow"/>
        </w:rPr>
        <w:t>Coalitions of</w:t>
      </w:r>
      <w:r w:rsidRPr="00BF1551">
        <w:rPr>
          <w:rStyle w:val="StyleUnderline"/>
        </w:rPr>
        <w:t xml:space="preserve"> the </w:t>
      </w:r>
      <w:r w:rsidRPr="00C8223A">
        <w:rPr>
          <w:rStyle w:val="StyleUnderline"/>
          <w:highlight w:val="yellow"/>
        </w:rPr>
        <w:t>oppressed are</w:t>
      </w:r>
      <w:r w:rsidRPr="007607B7">
        <w:rPr>
          <w:sz w:val="16"/>
        </w:rPr>
        <w:t xml:space="preserve"> powerful. </w:t>
      </w:r>
      <w:r w:rsidRPr="00C8223A">
        <w:rPr>
          <w:rStyle w:val="Emphasis"/>
          <w:highlight w:val="yellow"/>
        </w:rPr>
        <w:t>So powerful</w:t>
      </w:r>
      <w:r w:rsidRPr="00BF1551">
        <w:rPr>
          <w:rStyle w:val="StyleUnderline"/>
        </w:rPr>
        <w:t xml:space="preserve"> the ruling class of American </w:t>
      </w:r>
      <w:r w:rsidRPr="00C8223A">
        <w:rPr>
          <w:rStyle w:val="StyleUnderline"/>
          <w:highlight w:val="yellow"/>
        </w:rPr>
        <w:t>slave society invented</w:t>
      </w:r>
      <w:r w:rsidRPr="00BF1551">
        <w:rPr>
          <w:rStyle w:val="StyleUnderline"/>
        </w:rPr>
        <w:t xml:space="preserve"> a </w:t>
      </w:r>
      <w:r w:rsidRPr="00C8223A">
        <w:rPr>
          <w:rStyle w:val="Emphasis"/>
          <w:highlight w:val="yellow"/>
        </w:rPr>
        <w:t>tech</w:t>
      </w:r>
      <w:r w:rsidRPr="00BF1551">
        <w:rPr>
          <w:rStyle w:val="StyleUnderline"/>
        </w:rPr>
        <w:t xml:space="preserve">nology </w:t>
      </w:r>
      <w:r w:rsidRPr="00C8223A">
        <w:rPr>
          <w:rStyle w:val="StyleUnderline"/>
          <w:highlight w:val="yellow"/>
        </w:rPr>
        <w:t>so reliable</w:t>
      </w:r>
      <w:r w:rsidRPr="00BF1551">
        <w:rPr>
          <w:rStyle w:val="StyleUnderline"/>
        </w:rPr>
        <w:t xml:space="preserve"> in its ability </w:t>
      </w:r>
      <w:r w:rsidRPr="00C8223A">
        <w:rPr>
          <w:rStyle w:val="StyleUnderline"/>
          <w:highlight w:val="yellow"/>
        </w:rPr>
        <w:t>to undermine</w:t>
      </w:r>
      <w:r w:rsidRPr="007607B7">
        <w:rPr>
          <w:sz w:val="16"/>
        </w:rPr>
        <w:t xml:space="preserve"> the possibility of </w:t>
      </w:r>
      <w:r w:rsidRPr="00C8223A">
        <w:rPr>
          <w:rStyle w:val="StyleUnderline"/>
          <w:highlight w:val="yellow"/>
        </w:rPr>
        <w:t>coalitions</w:t>
      </w:r>
      <w:r w:rsidRPr="007607B7">
        <w:rPr>
          <w:sz w:val="16"/>
        </w:rPr>
        <w:t xml:space="preserve"> that </w:t>
      </w:r>
      <w:r w:rsidRPr="00C8223A">
        <w:rPr>
          <w:rStyle w:val="StyleUnderline"/>
          <w:highlight w:val="yellow"/>
        </w:rPr>
        <w:t>it</w:t>
      </w:r>
      <w:r w:rsidRPr="00BF1551">
        <w:rPr>
          <w:rStyle w:val="StyleUnderline"/>
        </w:rPr>
        <w:t xml:space="preserve"> has </w:t>
      </w:r>
      <w:r w:rsidRPr="00C8223A">
        <w:rPr>
          <w:rStyle w:val="StyleUnderline"/>
          <w:highlight w:val="yellow"/>
        </w:rPr>
        <w:t>lasted</w:t>
      </w:r>
      <w:r w:rsidRPr="00BF1551">
        <w:rPr>
          <w:rStyle w:val="StyleUnderline"/>
        </w:rPr>
        <w:t xml:space="preserve"> over </w:t>
      </w:r>
      <w:r w:rsidRPr="00C8223A">
        <w:rPr>
          <w:rStyle w:val="Emphasis"/>
          <w:highlight w:val="yellow"/>
        </w:rPr>
        <w:t>500 years</w:t>
      </w:r>
      <w:r w:rsidRPr="00BF1551">
        <w:rPr>
          <w:rStyle w:val="StyleUnderline"/>
        </w:rPr>
        <w:t xml:space="preserve"> in their political and economic arsenal. The technology? </w:t>
      </w:r>
      <w:r w:rsidRPr="00C8223A">
        <w:rPr>
          <w:rStyle w:val="Emphasis"/>
          <w:highlight w:val="yellow"/>
        </w:rPr>
        <w:t>Race</w:t>
      </w:r>
      <w:r w:rsidRPr="007607B7">
        <w:rPr>
          <w:sz w:val="16"/>
        </w:rPr>
        <w:t>.</w:t>
      </w:r>
    </w:p>
    <w:p w14:paraId="7EABB28C" w14:textId="77777777" w:rsidR="00F56425" w:rsidRPr="007607B7" w:rsidRDefault="00F56425" w:rsidP="00F56425">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 xml:space="preserve">Group cruelty has long been an antidote for group insecurity; this was the function of </w:t>
      </w:r>
      <w:proofErr w:type="gramStart"/>
      <w:r w:rsidRPr="00BF1551">
        <w:rPr>
          <w:rStyle w:val="StyleUnderline"/>
        </w:rPr>
        <w:t>Jim Crow, and</w:t>
      </w:r>
      <w:proofErr w:type="gramEnd"/>
      <w:r w:rsidRPr="00BF1551">
        <w:rPr>
          <w:rStyle w:val="StyleUnderline"/>
        </w:rPr>
        <w:t xml:space="preserve"> is the basis of hierarchical cruelties in society and politics today</w:t>
      </w:r>
      <w:r w:rsidRPr="007607B7">
        <w:rPr>
          <w:sz w:val="16"/>
        </w:rPr>
        <w:t>.</w:t>
      </w:r>
    </w:p>
    <w:p w14:paraId="1BEDA8F6" w14:textId="77777777" w:rsidR="00F56425" w:rsidRPr="007607B7" w:rsidRDefault="00F56425" w:rsidP="00F56425">
      <w:pPr>
        <w:rPr>
          <w:sz w:val="16"/>
        </w:rPr>
      </w:pPr>
      <w:r w:rsidRPr="007607B7">
        <w:rPr>
          <w:sz w:val="16"/>
        </w:rPr>
        <w:t xml:space="preserve">So of course, when a charismatic </w:t>
      </w:r>
      <w:proofErr w:type="gramStart"/>
      <w:r w:rsidRPr="007607B7">
        <w:rPr>
          <w:sz w:val="16"/>
        </w:rPr>
        <w:t>twenty-one year old</w:t>
      </w:r>
      <w:proofErr w:type="gramEnd"/>
      <w:r w:rsidRPr="007607B7">
        <w:rPr>
          <w:sz w:val="16"/>
        </w:rPr>
        <w:t xml:space="preserve"> Black man began to cut through the bullshit of racial division and brought Black, white and Puerto Rican working class communities together under the banner of revolution he needed to be quickly </w:t>
      </w:r>
      <w:proofErr w:type="spellStart"/>
      <w:r w:rsidRPr="007607B7">
        <w:rPr>
          <w:sz w:val="16"/>
        </w:rPr>
        <w:t>neutralised</w:t>
      </w:r>
      <w:proofErr w:type="spellEnd"/>
      <w:r w:rsidRPr="007607B7">
        <w:rPr>
          <w:sz w:val="16"/>
        </w:rPr>
        <w:t>.</w:t>
      </w:r>
    </w:p>
    <w:p w14:paraId="0777A1D7" w14:textId="77777777" w:rsidR="00F56425" w:rsidRPr="007607B7" w:rsidRDefault="00F56425" w:rsidP="00F56425">
      <w:pPr>
        <w:rPr>
          <w:sz w:val="16"/>
        </w:rPr>
      </w:pPr>
      <w:r w:rsidRPr="007607B7">
        <w:rPr>
          <w:sz w:val="16"/>
        </w:rPr>
        <w:t xml:space="preserve">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w:t>
      </w:r>
      <w:proofErr w:type="gramStart"/>
      <w:r w:rsidRPr="007607B7">
        <w:rPr>
          <w:sz w:val="16"/>
        </w:rPr>
        <w:t>against, and</w:t>
      </w:r>
      <w:proofErr w:type="gramEnd"/>
      <w:r w:rsidRPr="007607B7">
        <w:rPr>
          <w:sz w:val="16"/>
        </w:rPr>
        <w:t xml:space="preserve"> direct your frustrations towards. National and racial identities provide the structural integrity of crisis ridden class societies, keeping capitalism free of the burden of mass working class revolt.</w:t>
      </w:r>
    </w:p>
    <w:p w14:paraId="138858A0" w14:textId="77777777" w:rsidR="00F56425" w:rsidRPr="007607B7" w:rsidRDefault="00F56425" w:rsidP="00F56425">
      <w:pPr>
        <w:rPr>
          <w:sz w:val="16"/>
        </w:rPr>
      </w:pPr>
      <w:r w:rsidRPr="00C8223A">
        <w:rPr>
          <w:rStyle w:val="StyleUnderline"/>
          <w:highlight w:val="yellow"/>
        </w:rPr>
        <w:t xml:space="preserve">Division </w:t>
      </w:r>
      <w:r w:rsidRPr="00C8223A">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C8223A">
        <w:rPr>
          <w:rStyle w:val="StyleUnderline"/>
          <w:highlight w:val="yellow"/>
        </w:rPr>
        <w:t>Coalitions</w:t>
      </w:r>
      <w:r w:rsidRPr="00BF1551">
        <w:rPr>
          <w:rStyle w:val="StyleUnderline"/>
        </w:rPr>
        <w:t xml:space="preserve"> and class solidarity do </w:t>
      </w:r>
      <w:r w:rsidRPr="00C8223A">
        <w:rPr>
          <w:rStyle w:val="StyleUnderline"/>
          <w:highlight w:val="yellow"/>
        </w:rPr>
        <w:t xml:space="preserve">the opposite. They create </w:t>
      </w:r>
      <w:r w:rsidRPr="00C8223A">
        <w:rPr>
          <w:rStyle w:val="Emphasis"/>
          <w:highlight w:val="yellow"/>
        </w:rPr>
        <w:t>mutual interest out of potential conflict</w:t>
      </w:r>
      <w:r w:rsidRPr="00BF1551">
        <w:rPr>
          <w:rStyle w:val="StyleUnderline"/>
        </w:rPr>
        <w:t xml:space="preserve">, consolidate resources, and </w:t>
      </w:r>
      <w:r w:rsidRPr="00C8223A">
        <w:rPr>
          <w:rStyle w:val="Emphasis"/>
          <w:highlight w:val="yellow"/>
        </w:rPr>
        <w:t>concentrate power</w:t>
      </w:r>
      <w:r w:rsidRPr="007607B7">
        <w:rPr>
          <w:sz w:val="16"/>
        </w:rPr>
        <w:t xml:space="preserve">. They make us more </w:t>
      </w:r>
      <w:proofErr w:type="gramStart"/>
      <w:r w:rsidRPr="007607B7">
        <w:rPr>
          <w:sz w:val="16"/>
        </w:rPr>
        <w:t>effective,</w:t>
      </w:r>
      <w:proofErr w:type="gramEnd"/>
      <w:r w:rsidRPr="007607B7">
        <w:rPr>
          <w:sz w:val="16"/>
        </w:rPr>
        <w:t xml:space="preserve"> and more influential. But this isn’t a new concept. ‘If they come for me in the morning, they will come for you at night’ is </w:t>
      </w:r>
      <w:proofErr w:type="gramStart"/>
      <w:r w:rsidRPr="007607B7">
        <w:rPr>
          <w:sz w:val="16"/>
        </w:rPr>
        <w:t>an old adage</w:t>
      </w:r>
      <w:proofErr w:type="gramEnd"/>
      <w:r w:rsidRPr="007607B7">
        <w:rPr>
          <w:sz w:val="16"/>
        </w:rPr>
        <w:t xml:space="preserve"> of the communist wing of the Black Power movement. But </w:t>
      </w:r>
      <w:r w:rsidRPr="00C8223A">
        <w:rPr>
          <w:rStyle w:val="StyleUnderline"/>
          <w:highlight w:val="yellow"/>
        </w:rPr>
        <w:t>in today’s political arena</w:t>
      </w:r>
      <w:r w:rsidRPr="00BF1551">
        <w:rPr>
          <w:rStyle w:val="StyleUnderline"/>
        </w:rPr>
        <w:t xml:space="preserve"> solidarity – the principled </w:t>
      </w:r>
      <w:r w:rsidRPr="00C8223A">
        <w:rPr>
          <w:rStyle w:val="StyleUnderline"/>
          <w:highlight w:val="yellow"/>
        </w:rPr>
        <w:t xml:space="preserve">solidarity of ‘unconditional but critical support’, </w:t>
      </w:r>
      <w:r w:rsidRPr="00C8223A">
        <w:rPr>
          <w:rStyle w:val="Emphasis"/>
          <w:highlight w:val="yellow"/>
        </w:rPr>
        <w:t>not</w:t>
      </w:r>
      <w:r w:rsidRPr="007607B7">
        <w:rPr>
          <w:sz w:val="16"/>
        </w:rPr>
        <w:t xml:space="preserve"> the </w:t>
      </w:r>
      <w:r w:rsidRPr="00C8223A">
        <w:rPr>
          <w:rStyle w:val="Emphasis"/>
          <w:highlight w:val="yellow"/>
        </w:rPr>
        <w:t>transactional solidarity</w:t>
      </w:r>
      <w:r w:rsidRPr="00BF1551">
        <w:rPr>
          <w:rStyle w:val="StyleUnderline"/>
        </w:rPr>
        <w:t xml:space="preserve"> of ‘I will only give you what you’ve given me’ – </w:t>
      </w:r>
      <w:r w:rsidRPr="00C8223A">
        <w:rPr>
          <w:rStyle w:val="StyleUnderline"/>
          <w:highlight w:val="yellow"/>
        </w:rPr>
        <w:t>is</w:t>
      </w:r>
      <w:r w:rsidRPr="007607B7">
        <w:rPr>
          <w:sz w:val="16"/>
        </w:rPr>
        <w:t xml:space="preserve"> almost </w:t>
      </w:r>
      <w:r w:rsidRPr="00C8223A">
        <w:rPr>
          <w:rStyle w:val="Emphasis"/>
          <w:highlight w:val="yellow"/>
        </w:rPr>
        <w:t>mythical in</w:t>
      </w:r>
      <w:r w:rsidRPr="00BF1551">
        <w:rPr>
          <w:rStyle w:val="Emphasis"/>
        </w:rPr>
        <w:t xml:space="preserve"> its </w:t>
      </w:r>
      <w:r w:rsidRPr="00C8223A">
        <w:rPr>
          <w:rStyle w:val="Emphasis"/>
          <w:highlight w:val="yellow"/>
        </w:rPr>
        <w:t>rarity</w:t>
      </w:r>
      <w:r w:rsidRPr="007607B7">
        <w:rPr>
          <w:sz w:val="16"/>
        </w:rPr>
        <w:t>, at least in the mainstream. So, what happened?</w:t>
      </w:r>
    </w:p>
    <w:p w14:paraId="70BCA958" w14:textId="77777777" w:rsidR="00F56425" w:rsidRPr="007607B7" w:rsidRDefault="00F56425" w:rsidP="00F56425">
      <w:pPr>
        <w:rPr>
          <w:sz w:val="16"/>
        </w:rPr>
      </w:pPr>
      <w:r w:rsidRPr="007607B7">
        <w:rPr>
          <w:sz w:val="16"/>
        </w:rPr>
        <w:t>The pitfalls of neoliberal identity politics</w:t>
      </w:r>
    </w:p>
    <w:p w14:paraId="10B99027" w14:textId="77777777" w:rsidR="00F56425" w:rsidRPr="007607B7" w:rsidRDefault="00F56425" w:rsidP="00F56425">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w:t>
      </w:r>
      <w:proofErr w:type="spellStart"/>
      <w:r w:rsidRPr="007607B7">
        <w:rPr>
          <w:sz w:val="16"/>
        </w:rPr>
        <w:t>spacial</w:t>
      </w:r>
      <w:proofErr w:type="spellEnd"/>
      <w:r w:rsidRPr="007607B7">
        <w:rPr>
          <w:sz w:val="16"/>
        </w:rPr>
        <w:t xml:space="preserve"> sense), </w:t>
      </w:r>
      <w:r w:rsidRPr="00BF1551">
        <w:rPr>
          <w:rStyle w:val="StyleUnderline"/>
        </w:rPr>
        <w:t>and</w:t>
      </w:r>
      <w:r w:rsidRPr="007607B7">
        <w:rPr>
          <w:sz w:val="16"/>
        </w:rPr>
        <w:t xml:space="preserve"> </w:t>
      </w:r>
      <w:proofErr w:type="gramStart"/>
      <w:r w:rsidRPr="007607B7">
        <w:rPr>
          <w:sz w:val="16"/>
        </w:rPr>
        <w:t>has</w:t>
      </w:r>
      <w:proofErr w:type="gramEnd"/>
      <w:r w:rsidRPr="007607B7">
        <w:rPr>
          <w:sz w:val="16"/>
        </w:rPr>
        <w:t xml:space="preserve"> </w:t>
      </w:r>
      <w:r w:rsidRPr="00BF1551">
        <w:rPr>
          <w:rStyle w:val="StyleUnderline"/>
        </w:rPr>
        <w:t>blunted the political consciousness needed to do so</w:t>
      </w:r>
      <w:r w:rsidRPr="007607B7">
        <w:rPr>
          <w:sz w:val="16"/>
        </w:rPr>
        <w:t>.</w:t>
      </w:r>
    </w:p>
    <w:p w14:paraId="39DBF352" w14:textId="77777777" w:rsidR="00F56425" w:rsidRPr="007607B7" w:rsidRDefault="00F56425" w:rsidP="00F56425">
      <w:pPr>
        <w:rPr>
          <w:sz w:val="16"/>
        </w:rPr>
      </w:pPr>
      <w:r w:rsidRPr="007607B7">
        <w:rPr>
          <w:sz w:val="16"/>
        </w:rPr>
        <w:t xml:space="preserve">At the end of the 80s </w:t>
      </w:r>
      <w:proofErr w:type="spellStart"/>
      <w:r w:rsidRPr="007607B7">
        <w:rPr>
          <w:sz w:val="16"/>
        </w:rPr>
        <w:t>Ambalavaner</w:t>
      </w:r>
      <w:proofErr w:type="spellEnd"/>
      <w:r w:rsidRPr="007607B7">
        <w:rPr>
          <w:sz w:val="16"/>
        </w:rPr>
        <w:t xml:space="preserve"> </w:t>
      </w:r>
      <w:proofErr w:type="spellStart"/>
      <w:r w:rsidRPr="007607B7">
        <w:rPr>
          <w:sz w:val="16"/>
        </w:rPr>
        <w:t>Sivanandan</w:t>
      </w:r>
      <w:proofErr w:type="spellEnd"/>
      <w:r w:rsidRPr="007607B7">
        <w:rPr>
          <w:sz w:val="16"/>
        </w:rPr>
        <w:t xml:space="preserve"> and Stuart Hall – the OGs of Black British Marxist thought – have an incredible, now prophetic, exchange about the impact of Thatcher and the new, neoliberal world order. It is a rich and timely debate that I cannot adequately </w:t>
      </w:r>
      <w:proofErr w:type="spellStart"/>
      <w:r w:rsidRPr="007607B7">
        <w:rPr>
          <w:sz w:val="16"/>
        </w:rPr>
        <w:t>summarise</w:t>
      </w:r>
      <w:proofErr w:type="spellEnd"/>
      <w:r w:rsidRPr="007607B7">
        <w:rPr>
          <w:sz w:val="16"/>
        </w:rPr>
        <w:t xml:space="preserve"> here, but one element I want to draw out is their commentary on the reshaping of class and work, and the new identity politics.</w:t>
      </w:r>
    </w:p>
    <w:p w14:paraId="461271BF" w14:textId="77777777" w:rsidR="00F56425" w:rsidRPr="007607B7" w:rsidRDefault="00F56425" w:rsidP="00F56425">
      <w:pPr>
        <w:rPr>
          <w:sz w:val="16"/>
        </w:rPr>
      </w:pPr>
      <w:r w:rsidRPr="007607B7">
        <w:rPr>
          <w:sz w:val="16"/>
        </w:rPr>
        <w:t>In ‘Brave New World’ Hall predicts a social and cultural transformation where there is</w:t>
      </w:r>
    </w:p>
    <w:p w14:paraId="4CA287E0" w14:textId="77777777" w:rsidR="00F56425" w:rsidRPr="007607B7" w:rsidRDefault="00F56425" w:rsidP="00F56425">
      <w:pPr>
        <w:rPr>
          <w:sz w:val="16"/>
        </w:rPr>
      </w:pPr>
      <w:r w:rsidRPr="007607B7">
        <w:rPr>
          <w:sz w:val="16"/>
        </w:rPr>
        <w:t xml:space="preserve">…greater fragmentation and pluralism, the weakening of older collective solidarities and block identities and the emergence of new identities associated with greater work flexibility, the </w:t>
      </w:r>
      <w:proofErr w:type="spellStart"/>
      <w:r w:rsidRPr="007607B7">
        <w:rPr>
          <w:sz w:val="16"/>
        </w:rPr>
        <w:t>maximisation</w:t>
      </w:r>
      <w:proofErr w:type="spellEnd"/>
      <w:r w:rsidRPr="007607B7">
        <w:rPr>
          <w:sz w:val="16"/>
        </w:rPr>
        <w:t xml:space="preserve"> of individual choices through personal consumption.</w:t>
      </w:r>
    </w:p>
    <w:p w14:paraId="12436DE6" w14:textId="77777777" w:rsidR="00F56425" w:rsidRPr="007607B7" w:rsidRDefault="00F56425" w:rsidP="00F56425">
      <w:pPr>
        <w:rPr>
          <w:sz w:val="16"/>
        </w:rPr>
      </w:pPr>
      <w:r w:rsidRPr="007607B7">
        <w:rPr>
          <w:sz w:val="16"/>
        </w:rPr>
        <w:t xml:space="preserve">In ‘All that Melts into Air is Solid: The Hokum of New Times’ </w:t>
      </w:r>
      <w:proofErr w:type="spellStart"/>
      <w:r w:rsidRPr="007607B7">
        <w:rPr>
          <w:sz w:val="16"/>
        </w:rPr>
        <w:t>Sivanandan</w:t>
      </w:r>
      <w:proofErr w:type="spellEnd"/>
      <w:r w:rsidRPr="007607B7">
        <w:rPr>
          <w:sz w:val="16"/>
        </w:rPr>
        <w:t xml:space="preserve"> responds, decrying this shift is the result of the ‘</w:t>
      </w:r>
      <w:r w:rsidRPr="00C8223A">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C8223A">
        <w:rPr>
          <w:rStyle w:val="StyleUnderline"/>
          <w:highlight w:val="yellow"/>
        </w:rPr>
        <w:t>bleed into</w:t>
      </w:r>
      <w:r w:rsidRPr="00B371D5">
        <w:rPr>
          <w:rStyle w:val="StyleUnderline"/>
        </w:rPr>
        <w:t xml:space="preserve"> the creation of a new political subjectivity: a </w:t>
      </w:r>
      <w:r w:rsidRPr="00C8223A">
        <w:rPr>
          <w:rStyle w:val="Emphasis"/>
          <w:highlight w:val="yellow"/>
        </w:rPr>
        <w:t>politics of the ‘subject, the personal, the individual</w:t>
      </w:r>
      <w:r w:rsidRPr="007607B7">
        <w:rPr>
          <w:sz w:val="16"/>
        </w:rPr>
        <w:t xml:space="preserve">’. He laments that the </w:t>
      </w:r>
      <w:r w:rsidRPr="00C8223A">
        <w:rPr>
          <w:rStyle w:val="StyleUnderline"/>
          <w:highlight w:val="yellow"/>
        </w:rPr>
        <w:t>new politics gave</w:t>
      </w:r>
      <w:r w:rsidRPr="00B371D5">
        <w:rPr>
          <w:rStyle w:val="StyleUnderline"/>
        </w:rPr>
        <w:t xml:space="preserve"> the</w:t>
      </w:r>
    </w:p>
    <w:p w14:paraId="3FDBDC02" w14:textId="77777777" w:rsidR="00F56425" w:rsidRPr="007607B7" w:rsidRDefault="00F56425" w:rsidP="00F56425">
      <w:pPr>
        <w:rPr>
          <w:sz w:val="16"/>
        </w:rPr>
      </w:pPr>
      <w:r w:rsidRPr="007607B7">
        <w:rPr>
          <w:sz w:val="16"/>
        </w:rPr>
        <w:t>…</w:t>
      </w:r>
      <w:r w:rsidRPr="00C8223A">
        <w:rPr>
          <w:rStyle w:val="StyleUnderline"/>
          <w:highlight w:val="yellow"/>
        </w:rPr>
        <w:t>individual</w:t>
      </w:r>
      <w:r w:rsidRPr="00B371D5">
        <w:rPr>
          <w:rStyle w:val="StyleUnderline"/>
        </w:rPr>
        <w:t xml:space="preserve"> an </w:t>
      </w:r>
      <w:r w:rsidRPr="00C8223A">
        <w:rPr>
          <w:rStyle w:val="StyleUnderline"/>
          <w:highlight w:val="yellow"/>
        </w:rPr>
        <w:t>out not to take part in issues</w:t>
      </w:r>
      <w:r w:rsidRPr="00B371D5">
        <w:rPr>
          <w:rStyle w:val="StyleUnderline"/>
        </w:rPr>
        <w:t xml:space="preserve"> that affected the community: </w:t>
      </w:r>
      <w:r w:rsidRPr="00C8223A">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C8223A">
        <w:rPr>
          <w:rStyle w:val="Emphasis"/>
          <w:highlight w:val="yellow"/>
        </w:rPr>
        <w:t>racial violence</w:t>
      </w:r>
      <w:r w:rsidRPr="00B371D5">
        <w:rPr>
          <w:rStyle w:val="StyleUnderline"/>
        </w:rPr>
        <w:t xml:space="preserve">, the </w:t>
      </w:r>
      <w:r w:rsidRPr="00B371D5">
        <w:rPr>
          <w:rStyle w:val="Emphasis"/>
        </w:rPr>
        <w:t xml:space="preserve">rise of </w:t>
      </w:r>
      <w:r w:rsidRPr="00C8223A">
        <w:rPr>
          <w:rStyle w:val="Emphasis"/>
          <w:highlight w:val="yellow"/>
        </w:rPr>
        <w:t>fascism</w:t>
      </w:r>
      <w:r w:rsidRPr="007607B7">
        <w:rPr>
          <w:sz w:val="16"/>
        </w:rPr>
        <w:t xml:space="preserve">, as well as everyday things that concerned housing and schooling and plain existing. </w:t>
      </w:r>
      <w:r w:rsidRPr="00C8223A">
        <w:rPr>
          <w:rStyle w:val="StyleUnderline"/>
          <w:highlight w:val="yellow"/>
        </w:rPr>
        <w:t>There was</w:t>
      </w:r>
      <w:r w:rsidRPr="00B371D5">
        <w:rPr>
          <w:rStyle w:val="StyleUnderline"/>
        </w:rPr>
        <w:t xml:space="preserve"> now </w:t>
      </w:r>
      <w:r w:rsidRPr="00C8223A">
        <w:rPr>
          <w:rStyle w:val="StyleUnderline"/>
          <w:highlight w:val="yellow"/>
        </w:rPr>
        <w:t xml:space="preserve">another venue for politics: </w:t>
      </w:r>
      <w:r w:rsidRPr="00C8223A">
        <w:rPr>
          <w:rStyle w:val="Emphasis"/>
          <w:highlight w:val="yellow"/>
        </w:rPr>
        <w:t>oneself</w:t>
      </w:r>
      <w:r w:rsidRPr="007607B7">
        <w:rPr>
          <w:sz w:val="16"/>
        </w:rPr>
        <w:t xml:space="preserve">… </w:t>
      </w:r>
      <w:r w:rsidRPr="00B371D5">
        <w:rPr>
          <w:rStyle w:val="StyleUnderline"/>
        </w:rPr>
        <w:t xml:space="preserve">Carried </w:t>
      </w:r>
      <w:r w:rsidRPr="00C8223A">
        <w:rPr>
          <w:rStyle w:val="StyleUnderline"/>
          <w:highlight w:val="yellow"/>
        </w:rPr>
        <w:t>to its</w:t>
      </w:r>
      <w:r w:rsidRPr="00B371D5">
        <w:rPr>
          <w:rStyle w:val="StyleUnderline"/>
        </w:rPr>
        <w:t xml:space="preserve"> logical </w:t>
      </w:r>
      <w:r w:rsidRPr="00C8223A">
        <w:rPr>
          <w:rStyle w:val="StyleUnderline"/>
          <w:highlight w:val="yellow"/>
        </w:rPr>
        <w:t xml:space="preserve">conclusion, </w:t>
      </w:r>
      <w:r w:rsidRPr="00C8223A">
        <w:rPr>
          <w:rStyle w:val="Emphasis"/>
          <w:highlight w:val="yellow"/>
        </w:rPr>
        <w:t>just to be black</w:t>
      </w:r>
      <w:r w:rsidRPr="007607B7">
        <w:rPr>
          <w:sz w:val="16"/>
        </w:rPr>
        <w:t xml:space="preserve">, for instance, </w:t>
      </w:r>
      <w:r w:rsidRPr="00C8223A">
        <w:rPr>
          <w:rStyle w:val="Emphasis"/>
          <w:highlight w:val="yellow"/>
        </w:rPr>
        <w:t>was politics enough</w:t>
      </w:r>
      <w:r w:rsidRPr="00B371D5">
        <w:rPr>
          <w:rStyle w:val="StyleUnderline"/>
        </w:rPr>
        <w:t xml:space="preserve">: because it was </w:t>
      </w:r>
      <w:r w:rsidRPr="00C8223A">
        <w:rPr>
          <w:rStyle w:val="Emphasis"/>
          <w:highlight w:val="yellow"/>
        </w:rPr>
        <w:t xml:space="preserve">in </w:t>
      </w:r>
      <w:proofErr w:type="spellStart"/>
      <w:proofErr w:type="gramStart"/>
      <w:r w:rsidRPr="00C8223A">
        <w:rPr>
          <w:rStyle w:val="Emphasis"/>
          <w:highlight w:val="yellow"/>
        </w:rPr>
        <w:t>ones</w:t>
      </w:r>
      <w:proofErr w:type="spellEnd"/>
      <w:proofErr w:type="gramEnd"/>
      <w:r w:rsidRPr="00C8223A">
        <w:rPr>
          <w:rStyle w:val="Emphasis"/>
          <w:highlight w:val="yellow"/>
        </w:rPr>
        <w:t xml:space="preserve"> blackness</w:t>
      </w:r>
      <w:r w:rsidRPr="00B371D5">
        <w:rPr>
          <w:rStyle w:val="Emphasis"/>
        </w:rPr>
        <w:t xml:space="preserve"> that </w:t>
      </w:r>
      <w:r w:rsidRPr="00C8223A">
        <w:rPr>
          <w:rStyle w:val="Emphasis"/>
          <w:highlight w:val="yellow"/>
        </w:rPr>
        <w:t>one was aggressed</w:t>
      </w:r>
      <w:r w:rsidRPr="00C8223A">
        <w:rPr>
          <w:rStyle w:val="StyleUnderline"/>
          <w:highlight w:val="yellow"/>
        </w:rPr>
        <w:t>, just to be black was</w:t>
      </w:r>
      <w:r w:rsidRPr="00B371D5">
        <w:rPr>
          <w:rStyle w:val="StyleUnderline"/>
        </w:rPr>
        <w:t xml:space="preserve"> to make </w:t>
      </w:r>
      <w:r w:rsidRPr="00C8223A">
        <w:rPr>
          <w:rStyle w:val="StyleUnderline"/>
          <w:highlight w:val="yellow"/>
        </w:rPr>
        <w:t>a statement against</w:t>
      </w:r>
      <w:r w:rsidRPr="00B371D5">
        <w:rPr>
          <w:rStyle w:val="StyleUnderline"/>
        </w:rPr>
        <w:t xml:space="preserve"> such </w:t>
      </w:r>
      <w:r w:rsidRPr="00C8223A">
        <w:rPr>
          <w:rStyle w:val="StyleUnderline"/>
          <w:highlight w:val="yellow"/>
        </w:rPr>
        <w:t>aggression</w:t>
      </w:r>
      <w:r w:rsidRPr="007607B7">
        <w:rPr>
          <w:sz w:val="16"/>
        </w:rPr>
        <w:t>.</w:t>
      </w:r>
    </w:p>
    <w:p w14:paraId="70940F31" w14:textId="77777777" w:rsidR="00F56425" w:rsidRPr="007607B7" w:rsidRDefault="00F56425" w:rsidP="00F56425">
      <w:pPr>
        <w:rPr>
          <w:sz w:val="16"/>
        </w:rPr>
      </w:pPr>
      <w:r w:rsidRPr="007607B7">
        <w:rPr>
          <w:sz w:val="16"/>
        </w:rPr>
        <w:t xml:space="preserve">The politics of doing nothing. </w:t>
      </w:r>
      <w:r w:rsidRPr="00B371D5">
        <w:rPr>
          <w:rStyle w:val="StyleUnderline"/>
        </w:rPr>
        <w:t xml:space="preserve">The </w:t>
      </w:r>
      <w:r w:rsidRPr="00C8223A">
        <w:rPr>
          <w:rStyle w:val="StyleUnderline"/>
          <w:highlight w:val="yellow"/>
        </w:rPr>
        <w:t>politics that claims</w:t>
      </w:r>
      <w:r w:rsidRPr="00B371D5">
        <w:rPr>
          <w:rStyle w:val="StyleUnderline"/>
        </w:rPr>
        <w:t xml:space="preserve"> </w:t>
      </w:r>
      <w:r w:rsidRPr="00B371D5">
        <w:rPr>
          <w:rStyle w:val="Emphasis"/>
        </w:rPr>
        <w:t xml:space="preserve">simply </w:t>
      </w:r>
      <w:r w:rsidRPr="00C8223A">
        <w:rPr>
          <w:rStyle w:val="Emphasis"/>
          <w:highlight w:val="yellow"/>
        </w:rPr>
        <w:t>being present in a room</w:t>
      </w:r>
      <w:r w:rsidRPr="007607B7">
        <w:rPr>
          <w:sz w:val="16"/>
        </w:rPr>
        <w:t xml:space="preserve">, perhaps one you’ve never been in before, </w:t>
      </w:r>
      <w:r w:rsidRPr="00C8223A">
        <w:rPr>
          <w:rStyle w:val="StyleUnderline"/>
          <w:highlight w:val="yellow"/>
        </w:rPr>
        <w:t>is the work</w:t>
      </w:r>
      <w:r w:rsidRPr="00B371D5">
        <w:rPr>
          <w:rStyle w:val="StyleUnderline"/>
        </w:rPr>
        <w:t xml:space="preserve">. The politics of representation. The </w:t>
      </w:r>
      <w:r w:rsidRPr="00C8223A">
        <w:rPr>
          <w:rStyle w:val="Emphasis"/>
          <w:highlight w:val="yellow"/>
        </w:rPr>
        <w:t>antithesis of transformation</w:t>
      </w:r>
      <w:r w:rsidRPr="00B371D5">
        <w:rPr>
          <w:rStyle w:val="StyleUnderline"/>
        </w:rPr>
        <w:t xml:space="preserve">, liberation, </w:t>
      </w:r>
      <w:r w:rsidRPr="00C8223A">
        <w:rPr>
          <w:rStyle w:val="Emphasis"/>
          <w:highlight w:val="yellow"/>
        </w:rPr>
        <w:t>revolution</w:t>
      </w:r>
      <w:r w:rsidRPr="007607B7">
        <w:rPr>
          <w:sz w:val="16"/>
        </w:rPr>
        <w:t xml:space="preserve">. We are far too familiar with this script. The late </w:t>
      </w:r>
      <w:proofErr w:type="spellStart"/>
      <w:r w:rsidRPr="007607B7">
        <w:rPr>
          <w:sz w:val="16"/>
        </w:rPr>
        <w:t>Sivanandan</w:t>
      </w:r>
      <w:proofErr w:type="spellEnd"/>
      <w:r w:rsidRPr="007607B7">
        <w:rPr>
          <w:sz w:val="16"/>
        </w:rPr>
        <w:t xml:space="preserve"> would certainly say his predictions came to fruition.</w:t>
      </w:r>
    </w:p>
    <w:p w14:paraId="7B17BC2A" w14:textId="77777777" w:rsidR="00F56425" w:rsidRPr="007607B7" w:rsidRDefault="00F56425" w:rsidP="00F56425">
      <w:pPr>
        <w:rPr>
          <w:sz w:val="16"/>
        </w:rPr>
      </w:pPr>
      <w:r w:rsidRPr="007607B7">
        <w:rPr>
          <w:sz w:val="16"/>
        </w:rPr>
        <w:t xml:space="preserve">What Hall and </w:t>
      </w:r>
      <w:proofErr w:type="spellStart"/>
      <w:r w:rsidRPr="007607B7">
        <w:rPr>
          <w:sz w:val="16"/>
        </w:rPr>
        <w:t>Sivanandan’s</w:t>
      </w:r>
      <w:proofErr w:type="spellEnd"/>
      <w:r w:rsidRPr="007607B7">
        <w:rPr>
          <w:sz w:val="16"/>
        </w:rPr>
        <w:t xml:space="preserve"> debate helps us </w:t>
      </w:r>
      <w:proofErr w:type="spellStart"/>
      <w:r w:rsidRPr="007607B7">
        <w:rPr>
          <w:sz w:val="16"/>
        </w:rPr>
        <w:t>contextualise</w:t>
      </w:r>
      <w:proofErr w:type="spellEnd"/>
      <w:r w:rsidRPr="007607B7">
        <w:rPr>
          <w:sz w:val="16"/>
        </w:rPr>
        <w:t xml:space="preserve"> are the ways in which dramatic </w:t>
      </w:r>
      <w:r w:rsidRPr="00B371D5">
        <w:rPr>
          <w:rStyle w:val="StyleUnderline"/>
        </w:rPr>
        <w:t xml:space="preserve">changes in class composition, work and production at the dawn of neoliberalism created new political subjects: </w:t>
      </w:r>
      <w:proofErr w:type="spellStart"/>
      <w:r w:rsidRPr="00B371D5">
        <w:rPr>
          <w:rStyle w:val="StyleUnderline"/>
        </w:rPr>
        <w:t>atomised</w:t>
      </w:r>
      <w:proofErr w:type="spellEnd"/>
      <w:r w:rsidRPr="00B371D5">
        <w:rPr>
          <w:rStyle w:val="StyleUnderline"/>
        </w:rPr>
        <w:t xml:space="preserve">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w:t>
      </w:r>
      <w:proofErr w:type="spellStart"/>
      <w:r w:rsidRPr="007607B7">
        <w:rPr>
          <w:sz w:val="16"/>
        </w:rPr>
        <w:t>Sivanandan</w:t>
      </w:r>
      <w:proofErr w:type="spellEnd"/>
      <w:r w:rsidRPr="007607B7">
        <w:rPr>
          <w:sz w:val="16"/>
        </w:rPr>
        <w:t xml:space="preserve"> and Hall had this (still very relevant) exchange.</w:t>
      </w:r>
    </w:p>
    <w:p w14:paraId="589A90B7" w14:textId="77777777" w:rsidR="00F56425" w:rsidRPr="00C8223A" w:rsidRDefault="00F56425" w:rsidP="00F56425">
      <w:pPr>
        <w:rPr>
          <w:sz w:val="16"/>
          <w:highlight w:val="yellow"/>
        </w:rPr>
      </w:pPr>
      <w:r w:rsidRPr="007607B7">
        <w:rPr>
          <w:sz w:val="16"/>
        </w:rPr>
        <w:t xml:space="preserve">An </w:t>
      </w:r>
      <w:r w:rsidRPr="00B371D5">
        <w:rPr>
          <w:rStyle w:val="StyleUnderline"/>
        </w:rPr>
        <w:t xml:space="preserve">extreme </w:t>
      </w:r>
      <w:r w:rsidRPr="00C8223A">
        <w:rPr>
          <w:rStyle w:val="StyleUnderline"/>
          <w:highlight w:val="yellow"/>
        </w:rPr>
        <w:t>example is</w:t>
      </w:r>
      <w:r w:rsidRPr="00B371D5">
        <w:rPr>
          <w:rStyle w:val="StyleUnderline"/>
        </w:rPr>
        <w:t xml:space="preserve"> the </w:t>
      </w:r>
      <w:r w:rsidRPr="00B371D5">
        <w:rPr>
          <w:rStyle w:val="Emphasis"/>
        </w:rPr>
        <w:t xml:space="preserve">brief rise of </w:t>
      </w:r>
      <w:r w:rsidRPr="00C8223A">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8223A">
        <w:rPr>
          <w:rStyle w:val="StyleUnderline"/>
          <w:highlight w:val="yellow"/>
        </w:rPr>
        <w:t>a politics predicated on</w:t>
      </w:r>
      <w:r w:rsidRPr="00B371D5">
        <w:rPr>
          <w:rStyle w:val="StyleUnderline"/>
        </w:rPr>
        <w:t xml:space="preserve"> a </w:t>
      </w:r>
      <w:r w:rsidRPr="00C8223A">
        <w:rPr>
          <w:rStyle w:val="Emphasis"/>
          <w:highlight w:val="yellow"/>
        </w:rPr>
        <w:t>fundamental conflict</w:t>
      </w:r>
      <w:r w:rsidRPr="00C8223A">
        <w:rPr>
          <w:rStyle w:val="StyleUnderline"/>
          <w:highlight w:val="yellow"/>
        </w:rPr>
        <w:t xml:space="preserve"> between Black folk and all other </w:t>
      </w:r>
      <w:proofErr w:type="spellStart"/>
      <w:r w:rsidRPr="00C8223A">
        <w:rPr>
          <w:rStyle w:val="StyleUnderline"/>
          <w:highlight w:val="yellow"/>
        </w:rPr>
        <w:t>racialised</w:t>
      </w:r>
      <w:proofErr w:type="spellEnd"/>
      <w:r w:rsidRPr="00C8223A">
        <w:rPr>
          <w:rStyle w:val="StyleUnderline"/>
          <w:highlight w:val="yellow"/>
        </w:rPr>
        <w:t xml:space="preserve"> groups</w:t>
      </w:r>
      <w:r w:rsidRPr="00B371D5">
        <w:rPr>
          <w:rStyle w:val="StyleUnderline"/>
        </w:rPr>
        <w:t xml:space="preserve">, and the </w:t>
      </w:r>
      <w:r w:rsidRPr="00C8223A">
        <w:rPr>
          <w:rStyle w:val="Emphasis"/>
          <w:highlight w:val="yellow"/>
        </w:rPr>
        <w:t>impossibility of solidarity</w:t>
      </w:r>
      <w:r w:rsidRPr="00D12D43">
        <w:rPr>
          <w:rStyle w:val="StyleUnderline"/>
        </w:rPr>
        <w:t xml:space="preserve">. The condition of </w:t>
      </w:r>
      <w:r w:rsidRPr="00C8223A">
        <w:rPr>
          <w:rStyle w:val="StyleUnderline"/>
          <w:highlight w:val="yellow"/>
        </w:rPr>
        <w:t>Blackness</w:t>
      </w:r>
      <w:r w:rsidRPr="00D12D43">
        <w:rPr>
          <w:rStyle w:val="StyleUnderline"/>
        </w:rPr>
        <w:t xml:space="preserve">, Afro-pessimists argued, </w:t>
      </w:r>
      <w:r w:rsidRPr="00C8223A">
        <w:rPr>
          <w:rStyle w:val="StyleUnderline"/>
          <w:highlight w:val="yellow"/>
        </w:rPr>
        <w:t xml:space="preserve">is </w:t>
      </w:r>
      <w:r w:rsidRPr="00C8223A">
        <w:rPr>
          <w:rStyle w:val="Emphasis"/>
          <w:highlight w:val="yellow"/>
        </w:rPr>
        <w:t>so unique</w:t>
      </w:r>
      <w:r w:rsidRPr="007607B7">
        <w:rPr>
          <w:sz w:val="16"/>
        </w:rPr>
        <w:t xml:space="preserve"> that </w:t>
      </w:r>
      <w:r w:rsidRPr="00C8223A">
        <w:rPr>
          <w:rStyle w:val="StyleUnderline"/>
          <w:highlight w:val="yellow"/>
        </w:rPr>
        <w:t>it becomes</w:t>
      </w:r>
      <w:r w:rsidRPr="00D12D43">
        <w:rPr>
          <w:rStyle w:val="StyleUnderline"/>
        </w:rPr>
        <w:t xml:space="preserve"> impenetrable</w:t>
      </w:r>
      <w:r w:rsidRPr="007607B7">
        <w:rPr>
          <w:sz w:val="16"/>
        </w:rPr>
        <w:t xml:space="preserve">, </w:t>
      </w:r>
      <w:proofErr w:type="spellStart"/>
      <w:r w:rsidRPr="007607B7">
        <w:rPr>
          <w:sz w:val="16"/>
        </w:rPr>
        <w:t>unrecognisable</w:t>
      </w:r>
      <w:proofErr w:type="spellEnd"/>
      <w:r w:rsidRPr="007607B7">
        <w:rPr>
          <w:sz w:val="16"/>
        </w:rPr>
        <w:t xml:space="preserve">, </w:t>
      </w:r>
      <w:r w:rsidRPr="00C8223A">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8223A">
        <w:rPr>
          <w:rStyle w:val="Emphasis"/>
          <w:highlight w:val="yellow"/>
        </w:rPr>
        <w:t>Coalitions are</w:t>
      </w:r>
      <w:r w:rsidRPr="00D12D43">
        <w:rPr>
          <w:rStyle w:val="Emphasis"/>
        </w:rPr>
        <w:t xml:space="preserve"> theoretically </w:t>
      </w:r>
      <w:r w:rsidRPr="00C8223A">
        <w:rPr>
          <w:rStyle w:val="Emphasis"/>
          <w:highlight w:val="yellow"/>
        </w:rPr>
        <w:t>foreclosed</w:t>
      </w:r>
      <w:r w:rsidRPr="00C8223A">
        <w:rPr>
          <w:rStyle w:val="StyleUnderline"/>
          <w:highlight w:val="yellow"/>
        </w:rPr>
        <w:t xml:space="preserve">. </w:t>
      </w:r>
      <w:r w:rsidRPr="00C8223A">
        <w:rPr>
          <w:rStyle w:val="Emphasis"/>
          <w:highlight w:val="yellow"/>
        </w:rPr>
        <w:t>Solidarity is</w:t>
      </w:r>
      <w:r w:rsidRPr="00D12D43">
        <w:rPr>
          <w:rStyle w:val="Emphasis"/>
        </w:rPr>
        <w:t xml:space="preserve"> materially </w:t>
      </w:r>
      <w:r w:rsidRPr="00C8223A">
        <w:rPr>
          <w:rStyle w:val="Emphasis"/>
          <w:highlight w:val="yellow"/>
        </w:rPr>
        <w:t>impossible</w:t>
      </w:r>
      <w:r w:rsidRPr="00C8223A">
        <w:rPr>
          <w:rStyle w:val="StyleUnderline"/>
          <w:highlight w:val="yellow"/>
        </w:rPr>
        <w:t>. Black people are alone aboard the slave ship</w:t>
      </w:r>
      <w:r w:rsidRPr="00C8223A">
        <w:rPr>
          <w:sz w:val="16"/>
          <w:highlight w:val="yellow"/>
        </w:rPr>
        <w:t>.</w:t>
      </w:r>
    </w:p>
    <w:p w14:paraId="3CAEA741" w14:textId="77777777" w:rsidR="00F56425" w:rsidRPr="007607B7" w:rsidRDefault="00F56425" w:rsidP="00F56425">
      <w:pPr>
        <w:rPr>
          <w:sz w:val="16"/>
        </w:rPr>
      </w:pPr>
      <w:r w:rsidRPr="00C8223A">
        <w:rPr>
          <w:rStyle w:val="StyleUnderline"/>
          <w:highlight w:val="yellow"/>
        </w:rPr>
        <w:t xml:space="preserve">Afro-pessimism makes </w:t>
      </w:r>
      <w:r w:rsidRPr="00C8223A">
        <w:rPr>
          <w:rStyle w:val="Emphasis"/>
          <w:highlight w:val="yellow"/>
        </w:rPr>
        <w:t>maximal use of neoliberal ethics</w:t>
      </w:r>
      <w:r w:rsidRPr="00D12D43">
        <w:rPr>
          <w:rStyle w:val="StyleUnderline"/>
        </w:rPr>
        <w:t xml:space="preserve">, but the </w:t>
      </w:r>
      <w:r w:rsidRPr="00C8223A">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C8223A">
        <w:rPr>
          <w:rStyle w:val="Emphasis"/>
          <w:highlight w:val="yellow"/>
        </w:rPr>
        <w:t>Politics became deferential</w:t>
      </w:r>
      <w:r w:rsidRPr="00C8223A">
        <w:rPr>
          <w:rStyle w:val="StyleUnderline"/>
          <w:highlight w:val="yellow"/>
        </w:rPr>
        <w:t>; we had to listen to someone because of</w:t>
      </w:r>
      <w:r w:rsidRPr="00D12D43">
        <w:rPr>
          <w:rStyle w:val="StyleUnderline"/>
        </w:rPr>
        <w:t xml:space="preserve"> their </w:t>
      </w:r>
      <w:r w:rsidRPr="00C8223A">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C8223A">
        <w:rPr>
          <w:rStyle w:val="StyleUnderline"/>
          <w:highlight w:val="yellow"/>
        </w:rPr>
        <w:t xml:space="preserve">We </w:t>
      </w:r>
      <w:r w:rsidRPr="00C8223A">
        <w:rPr>
          <w:rStyle w:val="Emphasis"/>
          <w:highlight w:val="yellow"/>
        </w:rPr>
        <w:t>abandoned</w:t>
      </w:r>
      <w:r w:rsidRPr="00D12D43">
        <w:rPr>
          <w:rStyle w:val="Emphasis"/>
        </w:rPr>
        <w:t xml:space="preserve"> the </w:t>
      </w:r>
      <w:proofErr w:type="gramStart"/>
      <w:r w:rsidRPr="00C8223A">
        <w:rPr>
          <w:rStyle w:val="Emphasis"/>
          <w:highlight w:val="yellow"/>
        </w:rPr>
        <w:t>systemic</w:t>
      </w:r>
      <w:proofErr w:type="gramEnd"/>
      <w:r w:rsidRPr="00C8223A">
        <w:rPr>
          <w:rStyle w:val="Emphasis"/>
          <w:highlight w:val="yellow"/>
        </w:rPr>
        <w:t xml:space="preserve"> for</w:t>
      </w:r>
      <w:r w:rsidRPr="00D12D43">
        <w:rPr>
          <w:rStyle w:val="Emphasis"/>
        </w:rPr>
        <w:t xml:space="preserve"> the </w:t>
      </w:r>
      <w:r w:rsidRPr="00C8223A">
        <w:rPr>
          <w:rStyle w:val="Emphasis"/>
          <w:highlight w:val="yellow"/>
        </w:rPr>
        <w:t>interpersonal</w:t>
      </w:r>
      <w:r w:rsidRPr="00D12D43">
        <w:rPr>
          <w:rStyle w:val="StyleUnderline"/>
        </w:rPr>
        <w:t xml:space="preserve">, where politics was primarily about individual </w:t>
      </w:r>
      <w:proofErr w:type="spellStart"/>
      <w:r w:rsidRPr="00D12D43">
        <w:rPr>
          <w:rStyle w:val="StyleUnderline"/>
        </w:rPr>
        <w:t>behaviour</w:t>
      </w:r>
      <w:proofErr w:type="spellEnd"/>
      <w:r w:rsidRPr="00D12D43">
        <w:rPr>
          <w:rStyle w:val="StyleUnderline"/>
        </w:rPr>
        <w:t xml:space="preserve"> modifications. </w:t>
      </w:r>
      <w:r w:rsidRPr="00C8223A">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C8223A">
        <w:rPr>
          <w:rStyle w:val="StyleUnderline"/>
          <w:highlight w:val="yellow"/>
        </w:rPr>
        <w:t>became</w:t>
      </w:r>
      <w:r w:rsidRPr="00D12D43">
        <w:rPr>
          <w:rStyle w:val="StyleUnderline"/>
        </w:rPr>
        <w:t xml:space="preserve"> the primary </w:t>
      </w:r>
      <w:r w:rsidRPr="00C8223A">
        <w:rPr>
          <w:rStyle w:val="StyleUnderline"/>
          <w:highlight w:val="yellow"/>
        </w:rPr>
        <w:t>analytical</w:t>
      </w:r>
      <w:r w:rsidRPr="00C8223A">
        <w:rPr>
          <w:sz w:val="16"/>
          <w:highlight w:val="yellow"/>
        </w:rPr>
        <w:t xml:space="preserve"> </w:t>
      </w:r>
      <w:r w:rsidRPr="00C8223A">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13533C3C" w14:textId="77777777" w:rsidR="00F56425" w:rsidRPr="007607B7" w:rsidRDefault="00F56425" w:rsidP="00F56425">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w:t>
      </w:r>
      <w:proofErr w:type="spellStart"/>
      <w:r w:rsidRPr="007607B7">
        <w:rPr>
          <w:sz w:val="16"/>
        </w:rPr>
        <w:t>atomised</w:t>
      </w:r>
      <w:proofErr w:type="spellEnd"/>
      <w:r w:rsidRPr="007607B7">
        <w:rPr>
          <w:sz w:val="16"/>
        </w:rPr>
        <w:t xml:space="preserve"> identities, of which the more you had the more power or influence you could be afforded. </w:t>
      </w:r>
      <w:proofErr w:type="gramStart"/>
      <w:r w:rsidRPr="007607B7">
        <w:rPr>
          <w:sz w:val="16"/>
        </w:rPr>
        <w:t xml:space="preserve">The </w:t>
      </w:r>
      <w:r w:rsidRPr="00D12D43">
        <w:rPr>
          <w:rStyle w:val="StyleUnderline"/>
        </w:rPr>
        <w:t>end result</w:t>
      </w:r>
      <w:proofErr w:type="gramEnd"/>
      <w:r w:rsidRPr="00D12D43">
        <w:rPr>
          <w:rStyle w:val="StyleUnderline"/>
        </w:rPr>
        <w:t xml:space="preserve">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C8223A">
        <w:rPr>
          <w:rStyle w:val="StyleUnderline"/>
          <w:highlight w:val="yellow"/>
        </w:rPr>
        <w:t xml:space="preserve">call this the </w:t>
      </w:r>
      <w:r w:rsidRPr="00C8223A">
        <w:rPr>
          <w:rStyle w:val="Emphasis"/>
          <w:highlight w:val="yellow"/>
        </w:rPr>
        <w:t>psychological wages of neoliberal identity politics</w:t>
      </w:r>
      <w:r w:rsidRPr="007607B7">
        <w:rPr>
          <w:sz w:val="16"/>
        </w:rPr>
        <w:t>.</w:t>
      </w:r>
    </w:p>
    <w:p w14:paraId="7B3A988B" w14:textId="77777777" w:rsidR="00F56425" w:rsidRPr="007607B7" w:rsidRDefault="00F56425" w:rsidP="00F56425">
      <w:pPr>
        <w:rPr>
          <w:sz w:val="16"/>
        </w:rPr>
      </w:pPr>
      <w:r w:rsidRPr="007607B7">
        <w:rPr>
          <w:sz w:val="16"/>
        </w:rPr>
        <w:t xml:space="preserve">Now pause. </w:t>
      </w:r>
      <w:r w:rsidRPr="00D12D43">
        <w:rPr>
          <w:rStyle w:val="StyleUnderline"/>
        </w:rPr>
        <w:t xml:space="preserve">I need to make clear </w:t>
      </w:r>
      <w:r w:rsidRPr="00C8223A">
        <w:rPr>
          <w:rStyle w:val="StyleUnderline"/>
          <w:highlight w:val="yellow"/>
        </w:rPr>
        <w:t>there</w:t>
      </w:r>
      <w:r w:rsidRPr="00D12D43">
        <w:rPr>
          <w:rStyle w:val="StyleUnderline"/>
        </w:rPr>
        <w:t xml:space="preserve"> were, and </w:t>
      </w:r>
      <w:r w:rsidRPr="00C8223A">
        <w:rPr>
          <w:rStyle w:val="StyleUnderline"/>
          <w:highlight w:val="yellow"/>
        </w:rPr>
        <w:t xml:space="preserve">are, </w:t>
      </w:r>
      <w:r w:rsidRPr="00C8223A">
        <w:rPr>
          <w:rStyle w:val="Emphasis"/>
          <w:highlight w:val="yellow"/>
        </w:rPr>
        <w:t>real problems these politics</w:t>
      </w:r>
      <w:r w:rsidRPr="00D12D43">
        <w:rPr>
          <w:rStyle w:val="Emphasis"/>
        </w:rPr>
        <w:t xml:space="preserve"> were </w:t>
      </w:r>
      <w:r w:rsidRPr="00C8223A">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C8223A">
        <w:rPr>
          <w:rStyle w:val="Emphasis"/>
          <w:highlight w:val="yellow"/>
        </w:rPr>
        <w:t>racism</w:t>
      </w:r>
      <w:r w:rsidRPr="00C8223A">
        <w:rPr>
          <w:rStyle w:val="StyleUnderline"/>
          <w:highlight w:val="yellow"/>
        </w:rPr>
        <w:t xml:space="preserve">, </w:t>
      </w:r>
      <w:r w:rsidRPr="00C8223A">
        <w:rPr>
          <w:rStyle w:val="Emphasis"/>
          <w:highlight w:val="yellow"/>
        </w:rPr>
        <w:t>sexism</w:t>
      </w:r>
      <w:r w:rsidRPr="00D12D43">
        <w:rPr>
          <w:rStyle w:val="StyleUnderline"/>
        </w:rPr>
        <w:t xml:space="preserve"> and other nonsense </w:t>
      </w:r>
      <w:r w:rsidRPr="00C8223A">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C8223A">
        <w:rPr>
          <w:rStyle w:val="StyleUnderline"/>
          <w:highlight w:val="yellow"/>
        </w:rPr>
        <w:t>But in</w:t>
      </w:r>
      <w:r w:rsidRPr="00D12D43">
        <w:rPr>
          <w:rStyle w:val="StyleUnderline"/>
        </w:rPr>
        <w:t xml:space="preserve"> the </w:t>
      </w:r>
      <w:r w:rsidRPr="00C8223A">
        <w:rPr>
          <w:rStyle w:val="StyleUnderline"/>
          <w:highlight w:val="yellow"/>
        </w:rPr>
        <w:t xml:space="preserve">context of </w:t>
      </w:r>
      <w:r w:rsidRPr="00C8223A">
        <w:rPr>
          <w:rStyle w:val="Emphasis"/>
          <w:highlight w:val="yellow"/>
        </w:rPr>
        <w:t>our side’s historic weakness</w:t>
      </w:r>
      <w:r w:rsidRPr="007607B7">
        <w:rPr>
          <w:sz w:val="16"/>
        </w:rPr>
        <w:t xml:space="preserve"> – the destruction of our </w:t>
      </w:r>
      <w:proofErr w:type="spellStart"/>
      <w:r w:rsidRPr="007607B7">
        <w:rPr>
          <w:sz w:val="16"/>
        </w:rPr>
        <w:t>organisations</w:t>
      </w:r>
      <w:proofErr w:type="spellEnd"/>
      <w:r w:rsidRPr="007607B7">
        <w:rPr>
          <w:sz w:val="16"/>
        </w:rPr>
        <w:t xml:space="preserve">, communities and collective solidarities, and the resultant political disorientation this created – </w:t>
      </w:r>
      <w:r w:rsidRPr="00C8223A">
        <w:rPr>
          <w:rStyle w:val="StyleUnderline"/>
          <w:highlight w:val="yellow"/>
        </w:rPr>
        <w:t>we have</w:t>
      </w:r>
      <w:r w:rsidRPr="00D12D43">
        <w:rPr>
          <w:rStyle w:val="StyleUnderline"/>
        </w:rPr>
        <w:t xml:space="preserve"> ended up with </w:t>
      </w:r>
      <w:r w:rsidRPr="00C8223A">
        <w:rPr>
          <w:rStyle w:val="StyleUnderline"/>
          <w:highlight w:val="yellow"/>
        </w:rPr>
        <w:t xml:space="preserve">a politics </w:t>
      </w:r>
      <w:r w:rsidRPr="00C8223A">
        <w:rPr>
          <w:rStyle w:val="Emphasis"/>
          <w:highlight w:val="yellow"/>
        </w:rPr>
        <w:t>underpinned by</w:t>
      </w:r>
      <w:r w:rsidRPr="00D12D43">
        <w:rPr>
          <w:rStyle w:val="Emphasis"/>
        </w:rPr>
        <w:t xml:space="preserve"> a </w:t>
      </w:r>
      <w:r w:rsidRPr="00C8223A">
        <w:rPr>
          <w:rStyle w:val="Emphasis"/>
          <w:highlight w:val="yellow"/>
        </w:rPr>
        <w:t>neoliberal ethics</w:t>
      </w:r>
      <w:r w:rsidRPr="00D12D43">
        <w:rPr>
          <w:rStyle w:val="StyleUnderline"/>
        </w:rPr>
        <w:t xml:space="preserve">, and as such </w:t>
      </w:r>
      <w:r w:rsidRPr="00D12D43">
        <w:rPr>
          <w:rStyle w:val="Emphasis"/>
        </w:rPr>
        <w:t xml:space="preserve">ended up </w:t>
      </w:r>
      <w:r w:rsidRPr="00C8223A">
        <w:rPr>
          <w:rStyle w:val="Emphasis"/>
          <w:highlight w:val="yellow"/>
        </w:rPr>
        <w:t>reproducing</w:t>
      </w:r>
      <w:r w:rsidRPr="002C5ADC">
        <w:rPr>
          <w:rStyle w:val="Emphasis"/>
        </w:rPr>
        <w:t xml:space="preserve"> the</w:t>
      </w:r>
      <w:r w:rsidRPr="00D12D43">
        <w:rPr>
          <w:rStyle w:val="Emphasis"/>
        </w:rPr>
        <w:t xml:space="preserve"> very </w:t>
      </w:r>
      <w:r w:rsidRPr="00C8223A">
        <w:rPr>
          <w:rStyle w:val="Emphasis"/>
          <w:highlight w:val="yellow"/>
        </w:rPr>
        <w:t>systems of domination</w:t>
      </w:r>
      <w:r w:rsidRPr="00D12D43">
        <w:rPr>
          <w:rStyle w:val="Emphasis"/>
        </w:rPr>
        <w:t xml:space="preserve"> that degrade our lives</w:t>
      </w:r>
      <w:r w:rsidRPr="007607B7">
        <w:rPr>
          <w:sz w:val="16"/>
        </w:rPr>
        <w:t>.</w:t>
      </w:r>
    </w:p>
    <w:p w14:paraId="11FB0908" w14:textId="77777777" w:rsidR="00F56425" w:rsidRPr="007607B7" w:rsidRDefault="00F56425" w:rsidP="00F56425">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w:t>
      </w:r>
      <w:proofErr w:type="gramStart"/>
      <w:r w:rsidRPr="00D12D43">
        <w:rPr>
          <w:rStyle w:val="StyleUnderline"/>
        </w:rPr>
        <w:t>both a</w:t>
      </w:r>
      <w:proofErr w:type="gramEnd"/>
      <w:r w:rsidRPr="00D12D43">
        <w:rPr>
          <w:rStyle w:val="StyleUnderline"/>
        </w:rPr>
        <w:t xml:space="preserve">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w:t>
      </w:r>
      <w:proofErr w:type="gramStart"/>
      <w:r w:rsidRPr="00D12D43">
        <w:rPr>
          <w:rStyle w:val="StyleUnderline"/>
        </w:rPr>
        <w:t>But</w:t>
      </w:r>
      <w:proofErr w:type="gramEnd"/>
      <w:r w:rsidRPr="00D12D43">
        <w:rPr>
          <w:rStyle w:val="StyleUnderline"/>
        </w:rPr>
        <w:t xml:space="preserve"> has also become a tool for </w:t>
      </w:r>
      <w:r w:rsidRPr="00D12D43">
        <w:rPr>
          <w:rStyle w:val="Emphasis"/>
        </w:rPr>
        <w:t xml:space="preserve">disciplining and controlling wage </w:t>
      </w:r>
      <w:proofErr w:type="spellStart"/>
      <w:r w:rsidRPr="00D12D43">
        <w:rPr>
          <w:rStyle w:val="Emphasis"/>
        </w:rPr>
        <w:t>labour</w:t>
      </w:r>
      <w:proofErr w:type="spellEnd"/>
      <w:r w:rsidRPr="007607B7">
        <w:rPr>
          <w:sz w:val="16"/>
        </w:rPr>
        <w:t xml:space="preserve">, both materially and ideologically. Bosses don’t need to pay their </w:t>
      </w:r>
      <w:proofErr w:type="gramStart"/>
      <w:r w:rsidRPr="007607B7">
        <w:rPr>
          <w:sz w:val="16"/>
        </w:rPr>
        <w:t>low paid</w:t>
      </w:r>
      <w:proofErr w:type="gramEnd"/>
      <w:r w:rsidRPr="007607B7">
        <w:rPr>
          <w:sz w:val="16"/>
        </w:rPr>
        <w:t xml:space="preserve"> staff more because they have recruitment targets for representation in leadership. And </w:t>
      </w:r>
      <w:proofErr w:type="gramStart"/>
      <w:r w:rsidRPr="007607B7">
        <w:rPr>
          <w:sz w:val="16"/>
        </w:rPr>
        <w:t>no</w:t>
      </w:r>
      <w:proofErr w:type="gramEnd"/>
      <w:r w:rsidRPr="007607B7">
        <w:rPr>
          <w:sz w:val="16"/>
        </w:rPr>
        <w:t xml:space="preserve"> you can’t talk about Palestine at work because that is a micro-aggression against Jewish colleagues.</w:t>
      </w:r>
    </w:p>
    <w:p w14:paraId="6696272F" w14:textId="77777777" w:rsidR="00F56425" w:rsidRPr="007607B7" w:rsidRDefault="00F56425" w:rsidP="00F56425">
      <w:pPr>
        <w:rPr>
          <w:sz w:val="16"/>
        </w:rPr>
      </w:pPr>
      <w:r w:rsidRPr="00C8223A">
        <w:rPr>
          <w:rStyle w:val="StyleUnderline"/>
          <w:highlight w:val="yellow"/>
        </w:rPr>
        <w:t>Neoliberal identity politics affords</w:t>
      </w:r>
      <w:r w:rsidRPr="00D12D43">
        <w:rPr>
          <w:rStyle w:val="StyleUnderline"/>
        </w:rPr>
        <w:t xml:space="preserve"> us </w:t>
      </w:r>
      <w:r w:rsidRPr="00C8223A">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C8223A">
        <w:rPr>
          <w:rStyle w:val="StyleUnderline"/>
          <w:highlight w:val="yellow"/>
        </w:rPr>
        <w:t>so we have more</w:t>
      </w:r>
      <w:r w:rsidRPr="00D12D43">
        <w:rPr>
          <w:rStyle w:val="StyleUnderline"/>
        </w:rPr>
        <w:t xml:space="preserve"> power or </w:t>
      </w:r>
      <w:r w:rsidRPr="00C8223A">
        <w:rPr>
          <w:rStyle w:val="Emphasis"/>
          <w:highlight w:val="yellow"/>
        </w:rPr>
        <w:t>social capital</w:t>
      </w:r>
      <w:r w:rsidRPr="00D12D43">
        <w:rPr>
          <w:rStyle w:val="StyleUnderline"/>
        </w:rPr>
        <w:t xml:space="preserve">. But </w:t>
      </w:r>
      <w:r w:rsidRPr="00C8223A">
        <w:rPr>
          <w:rStyle w:val="StyleUnderline"/>
          <w:highlight w:val="yellow"/>
        </w:rPr>
        <w:t xml:space="preserve">this is </w:t>
      </w:r>
      <w:r w:rsidRPr="00C8223A">
        <w:rPr>
          <w:rStyle w:val="Emphasis"/>
          <w:highlight w:val="yellow"/>
        </w:rPr>
        <w:t>not</w:t>
      </w:r>
      <w:r w:rsidRPr="00D12D43">
        <w:rPr>
          <w:rStyle w:val="Emphasis"/>
        </w:rPr>
        <w:t xml:space="preserve"> the same as </w:t>
      </w:r>
      <w:r w:rsidRPr="00C8223A">
        <w:rPr>
          <w:rStyle w:val="Emphasis"/>
          <w:highlight w:val="yellow"/>
        </w:rPr>
        <w:t>liberation</w:t>
      </w:r>
      <w:r w:rsidRPr="00D12D43">
        <w:rPr>
          <w:rStyle w:val="StyleUnderline"/>
        </w:rPr>
        <w:t xml:space="preserve">, it is </w:t>
      </w:r>
      <w:r w:rsidRPr="00C8223A">
        <w:rPr>
          <w:rStyle w:val="Emphasis"/>
          <w:highlight w:val="yellow"/>
        </w:rPr>
        <w:t>not revolution</w:t>
      </w:r>
      <w:r w:rsidRPr="007607B7">
        <w:rPr>
          <w:sz w:val="16"/>
        </w:rPr>
        <w:t xml:space="preserve">. There is a huge cost to adopting the </w:t>
      </w:r>
      <w:proofErr w:type="gramStart"/>
      <w:r w:rsidRPr="007607B7">
        <w:rPr>
          <w:sz w:val="16"/>
        </w:rPr>
        <w:t>masters</w:t>
      </w:r>
      <w:proofErr w:type="gramEnd"/>
      <w:r w:rsidRPr="007607B7">
        <w:rPr>
          <w:sz w:val="16"/>
        </w:rPr>
        <w:t xml:space="preserve"> tools, while trapped in the </w:t>
      </w:r>
      <w:proofErr w:type="gramStart"/>
      <w:r w:rsidRPr="007607B7">
        <w:rPr>
          <w:sz w:val="16"/>
        </w:rPr>
        <w:t>masters</w:t>
      </w:r>
      <w:proofErr w:type="gramEnd"/>
      <w:r w:rsidRPr="007607B7">
        <w:rPr>
          <w:sz w:val="16"/>
        </w:rPr>
        <w:t xml:space="preserve"> house, forgetting who built the four walls that keep you captive.</w:t>
      </w:r>
    </w:p>
    <w:p w14:paraId="296A2784" w14:textId="77777777" w:rsidR="00F56425" w:rsidRPr="007607B7" w:rsidRDefault="00F56425" w:rsidP="00F56425">
      <w:pPr>
        <w:rPr>
          <w:sz w:val="16"/>
        </w:rPr>
      </w:pPr>
      <w:r w:rsidRPr="007607B7">
        <w:rPr>
          <w:sz w:val="16"/>
        </w:rPr>
        <w:t xml:space="preserve">The pitfalls of class reduction </w:t>
      </w:r>
      <w:proofErr w:type="spellStart"/>
      <w:r w:rsidRPr="007607B7">
        <w:rPr>
          <w:sz w:val="16"/>
        </w:rPr>
        <w:t>broism</w:t>
      </w:r>
      <w:proofErr w:type="spellEnd"/>
    </w:p>
    <w:p w14:paraId="687ACCF1" w14:textId="77777777" w:rsidR="00F56425" w:rsidRPr="007607B7" w:rsidRDefault="00F56425" w:rsidP="00F56425">
      <w:pPr>
        <w:rPr>
          <w:sz w:val="16"/>
        </w:rPr>
      </w:pPr>
      <w:r w:rsidRPr="007607B7">
        <w:rPr>
          <w:sz w:val="16"/>
        </w:rPr>
        <w:t xml:space="preserve">As mentioned earlier, none of these critiques are new. </w:t>
      </w:r>
      <w:r w:rsidRPr="00C8223A">
        <w:rPr>
          <w:rStyle w:val="StyleUnderline"/>
          <w:highlight w:val="yellow"/>
        </w:rPr>
        <w:t xml:space="preserve">I have been part of a </w:t>
      </w:r>
      <w:r w:rsidRPr="00C8223A">
        <w:rPr>
          <w:rStyle w:val="Emphasis"/>
          <w:highlight w:val="yellow"/>
        </w:rPr>
        <w:t>group of Black activists</w:t>
      </w:r>
      <w:r w:rsidRPr="00D12D43">
        <w:rPr>
          <w:rStyle w:val="Emphasis"/>
        </w:rPr>
        <w:t xml:space="preserve"> and intellectuals </w:t>
      </w:r>
      <w:r w:rsidRPr="00C8223A">
        <w:rPr>
          <w:rStyle w:val="Emphasis"/>
          <w:highlight w:val="yellow"/>
        </w:rPr>
        <w:t>making these arg</w:t>
      </w:r>
      <w:r w:rsidRPr="00E35014">
        <w:rPr>
          <w:rStyle w:val="StyleUnderline"/>
        </w:rPr>
        <w:t>ument</w:t>
      </w:r>
      <w:r w:rsidRPr="00C8223A">
        <w:rPr>
          <w:rStyle w:val="Emphasis"/>
          <w:highlight w:val="yellow"/>
        </w:rPr>
        <w:t>s</w:t>
      </w:r>
      <w:r w:rsidRPr="00C8223A">
        <w:rPr>
          <w:sz w:val="16"/>
          <w:highlight w:val="yellow"/>
        </w:rPr>
        <w:t xml:space="preserve"> </w:t>
      </w:r>
      <w:r w:rsidRPr="00C8223A">
        <w:rPr>
          <w:rStyle w:val="Emphasis"/>
          <w:highlight w:val="yellow"/>
        </w:rPr>
        <w:t>for years</w:t>
      </w:r>
      <w:r w:rsidRPr="007607B7">
        <w:rPr>
          <w:sz w:val="16"/>
        </w:rPr>
        <w:t xml:space="preserve">. And as </w:t>
      </w:r>
      <w:proofErr w:type="spellStart"/>
      <w:r w:rsidRPr="007607B7">
        <w:rPr>
          <w:sz w:val="16"/>
        </w:rPr>
        <w:t>Sivanandan</w:t>
      </w:r>
      <w:proofErr w:type="spellEnd"/>
      <w:r w:rsidRPr="007607B7">
        <w:rPr>
          <w:sz w:val="16"/>
        </w:rPr>
        <w:t xml:space="preserve"> and Hall show these debates were playing out before I was born! </w:t>
      </w:r>
      <w:r w:rsidRPr="00D12D43">
        <w:rPr>
          <w:rStyle w:val="StyleUnderline"/>
        </w:rPr>
        <w:t xml:space="preserve">But the </w:t>
      </w:r>
      <w:r w:rsidRPr="00C8223A">
        <w:rPr>
          <w:rStyle w:val="StyleUnderline"/>
          <w:highlight w:val="yellow"/>
        </w:rPr>
        <w:t xml:space="preserve">shock of a </w:t>
      </w:r>
      <w:r w:rsidRPr="00C8223A">
        <w:rPr>
          <w:rStyle w:val="Emphasis"/>
          <w:highlight w:val="yellow"/>
        </w:rPr>
        <w:t>world becoming dust</w:t>
      </w:r>
      <w:r w:rsidRPr="00D12D43">
        <w:rPr>
          <w:rStyle w:val="StyleUnderline"/>
        </w:rPr>
        <w:t xml:space="preserve">, as fires ignite all around us, </w:t>
      </w:r>
      <w:r w:rsidRPr="00C8223A">
        <w:rPr>
          <w:rStyle w:val="StyleUnderline"/>
          <w:highlight w:val="yellow"/>
        </w:rPr>
        <w:t>has the left re-appraising</w:t>
      </w:r>
      <w:r w:rsidRPr="00D12D43">
        <w:rPr>
          <w:rStyle w:val="StyleUnderline"/>
        </w:rPr>
        <w:t xml:space="preserve"> </w:t>
      </w:r>
      <w:proofErr w:type="gramStart"/>
      <w:r w:rsidRPr="00D12D43">
        <w:rPr>
          <w:rStyle w:val="StyleUnderline"/>
        </w:rPr>
        <w:t>it’s</w:t>
      </w:r>
      <w:proofErr w:type="gramEnd"/>
      <w:r w:rsidRPr="00D12D43">
        <w:rPr>
          <w:rStyle w:val="StyleUnderline"/>
        </w:rPr>
        <w:t xml:space="preserve"> ideas and </w:t>
      </w:r>
      <w:r w:rsidRPr="00C8223A">
        <w:rPr>
          <w:rStyle w:val="StyleUnderline"/>
          <w:highlight w:val="yellow"/>
        </w:rPr>
        <w:t>strategies</w:t>
      </w:r>
      <w:r w:rsidRPr="007607B7">
        <w:rPr>
          <w:sz w:val="16"/>
        </w:rPr>
        <w:t xml:space="preserve">. As part of this it is with great annoyance </w:t>
      </w:r>
      <w:r w:rsidRPr="00D12D43">
        <w:rPr>
          <w:rStyle w:val="StyleUnderline"/>
        </w:rPr>
        <w:t xml:space="preserve">we now </w:t>
      </w:r>
      <w:proofErr w:type="gramStart"/>
      <w:r w:rsidRPr="00D12D43">
        <w:rPr>
          <w:rStyle w:val="StyleUnderline"/>
        </w:rPr>
        <w:t>have to</w:t>
      </w:r>
      <w:proofErr w:type="gramEnd"/>
      <w:r w:rsidRPr="00D12D43">
        <w:rPr>
          <w:rStyle w:val="StyleUnderline"/>
        </w:rPr>
        <w:t xml:space="preserve"> deal with</w:t>
      </w:r>
      <w:r w:rsidRPr="007607B7">
        <w:rPr>
          <w:sz w:val="16"/>
        </w:rPr>
        <w:t xml:space="preserve"> neoliberal identity politics’ older, crusty brother: </w:t>
      </w:r>
      <w:r w:rsidRPr="00D12D43">
        <w:rPr>
          <w:rStyle w:val="Emphasis"/>
        </w:rPr>
        <w:t>class reductionism</w:t>
      </w:r>
      <w:r w:rsidRPr="007607B7">
        <w:rPr>
          <w:sz w:val="16"/>
        </w:rPr>
        <w:t>.</w:t>
      </w:r>
    </w:p>
    <w:p w14:paraId="4A151929" w14:textId="77777777" w:rsidR="00F56425" w:rsidRPr="007607B7" w:rsidRDefault="00F56425" w:rsidP="00F56425">
      <w:pPr>
        <w:rPr>
          <w:sz w:val="16"/>
        </w:rPr>
      </w:pPr>
      <w:r w:rsidRPr="007607B7">
        <w:rPr>
          <w:sz w:val="16"/>
        </w:rPr>
        <w:t>I describe the new class reductionism as a ‘</w:t>
      </w:r>
      <w:proofErr w:type="spellStart"/>
      <w:r w:rsidRPr="007607B7">
        <w:rPr>
          <w:sz w:val="16"/>
        </w:rPr>
        <w:t>broism</w:t>
      </w:r>
      <w:proofErr w:type="spellEnd"/>
      <w:r w:rsidRPr="007607B7">
        <w:rPr>
          <w:sz w:val="16"/>
        </w:rPr>
        <w:t xml:space="preserve">’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8223A">
        <w:rPr>
          <w:rStyle w:val="StyleUnderline"/>
          <w:highlight w:val="yellow"/>
        </w:rPr>
        <w:t>There is</w:t>
      </w:r>
      <w:r w:rsidRPr="005750C9">
        <w:rPr>
          <w:rStyle w:val="StyleUnderline"/>
        </w:rPr>
        <w:t xml:space="preserve"> </w:t>
      </w:r>
      <w:r w:rsidRPr="005750C9">
        <w:rPr>
          <w:rStyle w:val="Emphasis"/>
        </w:rPr>
        <w:t xml:space="preserve">certainly </w:t>
      </w:r>
      <w:r w:rsidRPr="00C8223A">
        <w:rPr>
          <w:rStyle w:val="Emphasis"/>
          <w:highlight w:val="yellow"/>
        </w:rPr>
        <w:t>a reactionary aspect</w:t>
      </w:r>
      <w:r w:rsidRPr="00C8223A">
        <w:rPr>
          <w:rStyle w:val="StyleUnderline"/>
          <w:highlight w:val="yellow"/>
        </w:rPr>
        <w:t xml:space="preserve"> to</w:t>
      </w:r>
      <w:r w:rsidRPr="005750C9">
        <w:rPr>
          <w:rStyle w:val="StyleUnderline"/>
        </w:rPr>
        <w:t xml:space="preserve"> the </w:t>
      </w:r>
      <w:r w:rsidRPr="00C8223A">
        <w:rPr>
          <w:rStyle w:val="StyleUnderline"/>
          <w:highlight w:val="yellow"/>
        </w:rPr>
        <w:t>critique of neoliberal identity politics</w:t>
      </w:r>
      <w:r w:rsidRPr="005750C9">
        <w:rPr>
          <w:rStyle w:val="StyleUnderline"/>
        </w:rPr>
        <w:t xml:space="preserve"> on the left</w:t>
      </w:r>
      <w:r w:rsidRPr="007607B7">
        <w:rPr>
          <w:sz w:val="16"/>
        </w:rPr>
        <w:t>.</w:t>
      </w:r>
    </w:p>
    <w:p w14:paraId="26730B0B" w14:textId="77777777" w:rsidR="00F56425" w:rsidRPr="007607B7" w:rsidRDefault="00F56425" w:rsidP="00F56425">
      <w:pPr>
        <w:rPr>
          <w:sz w:val="16"/>
        </w:rPr>
      </w:pPr>
      <w:r w:rsidRPr="007607B7">
        <w:rPr>
          <w:sz w:val="16"/>
        </w:rPr>
        <w:t xml:space="preserve">Broadly, the </w:t>
      </w:r>
      <w:r w:rsidRPr="00C8223A">
        <w:rPr>
          <w:rStyle w:val="Emphasis"/>
          <w:highlight w:val="yellow"/>
        </w:rPr>
        <w:t>class reduction bro</w:t>
      </w:r>
      <w:r w:rsidRPr="00C8223A">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8223A">
        <w:rPr>
          <w:rStyle w:val="StyleUnderline"/>
          <w:highlight w:val="yellow"/>
        </w:rPr>
        <w:t>we’ve spoken</w:t>
      </w:r>
      <w:r w:rsidRPr="005750C9">
        <w:rPr>
          <w:rStyle w:val="StyleUnderline"/>
        </w:rPr>
        <w:t xml:space="preserve"> far </w:t>
      </w:r>
      <w:r w:rsidRPr="00C8223A">
        <w:rPr>
          <w:rStyle w:val="StyleUnderline"/>
          <w:highlight w:val="yellow"/>
        </w:rPr>
        <w:t>too much about</w:t>
      </w:r>
      <w:r w:rsidRPr="005750C9">
        <w:rPr>
          <w:rStyle w:val="StyleUnderline"/>
        </w:rPr>
        <w:t xml:space="preserve"> the sectional issues of minority populations like </w:t>
      </w:r>
      <w:r w:rsidRPr="00C8223A">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w:t>
      </w:r>
      <w:proofErr w:type="spellStart"/>
      <w:r w:rsidRPr="005750C9">
        <w:rPr>
          <w:rStyle w:val="StyleUnderline"/>
        </w:rPr>
        <w:t>favour</w:t>
      </w:r>
      <w:proofErr w:type="spellEnd"/>
      <w:r w:rsidRPr="005750C9">
        <w:rPr>
          <w:rStyle w:val="StyleUnderline"/>
        </w:rPr>
        <w:t xml:space="preserve"> of mainstream, bread and butter class issues. </w:t>
      </w:r>
      <w:r w:rsidRPr="00C8223A">
        <w:rPr>
          <w:rStyle w:val="Emphasis"/>
          <w:highlight w:val="yellow"/>
        </w:rPr>
        <w:t>In this milieu</w:t>
      </w:r>
      <w:r w:rsidRPr="007607B7">
        <w:rPr>
          <w:sz w:val="16"/>
        </w:rPr>
        <w:t xml:space="preserve">, the </w:t>
      </w:r>
      <w:r w:rsidRPr="00C8223A">
        <w:rPr>
          <w:rStyle w:val="StyleUnderline"/>
          <w:highlight w:val="yellow"/>
        </w:rPr>
        <w:t>critique</w:t>
      </w:r>
      <w:r w:rsidRPr="005750C9">
        <w:rPr>
          <w:rStyle w:val="StyleUnderline"/>
        </w:rPr>
        <w:t xml:space="preserve"> of identity politics </w:t>
      </w:r>
      <w:r w:rsidRPr="00C8223A">
        <w:rPr>
          <w:rStyle w:val="StyleUnderline"/>
          <w:highlight w:val="yellow"/>
        </w:rPr>
        <w:t xml:space="preserve">is </w:t>
      </w:r>
      <w:r w:rsidRPr="00C8223A">
        <w:rPr>
          <w:rStyle w:val="Emphasis"/>
          <w:highlight w:val="yellow"/>
        </w:rPr>
        <w:t>not</w:t>
      </w:r>
      <w:r w:rsidRPr="005750C9">
        <w:rPr>
          <w:rStyle w:val="Emphasis"/>
        </w:rPr>
        <w:t xml:space="preserve"> a </w:t>
      </w:r>
      <w:r w:rsidRPr="00C8223A">
        <w:rPr>
          <w:rStyle w:val="Emphasis"/>
          <w:highlight w:val="yellow"/>
        </w:rPr>
        <w:t>critique of</w:t>
      </w:r>
      <w:r w:rsidRPr="005750C9">
        <w:rPr>
          <w:rStyle w:val="Emphasis"/>
        </w:rPr>
        <w:t xml:space="preserve"> the </w:t>
      </w:r>
      <w:r w:rsidRPr="00C8223A">
        <w:rPr>
          <w:rStyle w:val="Emphasis"/>
          <w:highlight w:val="yellow"/>
        </w:rPr>
        <w:t xml:space="preserve">neoliberal political </w:t>
      </w:r>
      <w:proofErr w:type="gramStart"/>
      <w:r w:rsidRPr="00C8223A">
        <w:rPr>
          <w:rStyle w:val="Emphasis"/>
          <w:highlight w:val="yellow"/>
        </w:rPr>
        <w:t>subject</w:t>
      </w:r>
      <w:r w:rsidRPr="00C8223A">
        <w:rPr>
          <w:rStyle w:val="StyleUnderline"/>
          <w:highlight w:val="yellow"/>
        </w:rPr>
        <w:t>, but</w:t>
      </w:r>
      <w:proofErr w:type="gramEnd"/>
      <w:r w:rsidRPr="005750C9">
        <w:rPr>
          <w:rStyle w:val="StyleUnderline"/>
        </w:rPr>
        <w:t xml:space="preserve"> is a critique of the </w:t>
      </w:r>
      <w:r w:rsidRPr="00C8223A">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267B73F9" w14:textId="77777777" w:rsidR="00F56425" w:rsidRPr="007607B7" w:rsidRDefault="00F56425" w:rsidP="00F56425">
      <w:pPr>
        <w:rPr>
          <w:sz w:val="16"/>
        </w:rPr>
      </w:pPr>
      <w:r w:rsidRPr="007607B7">
        <w:rPr>
          <w:sz w:val="16"/>
        </w:rPr>
        <w:t xml:space="preserve">The problems with this </w:t>
      </w:r>
      <w:proofErr w:type="gramStart"/>
      <w:r w:rsidRPr="007607B7">
        <w:rPr>
          <w:sz w:val="16"/>
        </w:rPr>
        <w:t>argument are plenty</w:t>
      </w:r>
      <w:proofErr w:type="gramEnd"/>
      <w:r w:rsidRPr="007607B7">
        <w:rPr>
          <w:sz w:val="16"/>
        </w:rPr>
        <w:t xml:space="preserve">. </w:t>
      </w:r>
      <w:r w:rsidRPr="005750C9">
        <w:rPr>
          <w:rStyle w:val="StyleUnderline"/>
        </w:rPr>
        <w:t xml:space="preserve">Nation states </w:t>
      </w:r>
      <w:proofErr w:type="gramStart"/>
      <w:r w:rsidRPr="005750C9">
        <w:rPr>
          <w:rStyle w:val="StyleUnderline"/>
        </w:rPr>
        <w:t>of</w:t>
      </w:r>
      <w:proofErr w:type="gramEnd"/>
      <w:r w:rsidRPr="005750C9">
        <w:rPr>
          <w:rStyle w:val="StyleUnderline"/>
        </w:rPr>
        <w:t xml:space="preserve"> liberal democracies </w:t>
      </w:r>
      <w:r w:rsidRPr="005750C9">
        <w:rPr>
          <w:rStyle w:val="Emphasis"/>
        </w:rPr>
        <w:t>are racial states</w:t>
      </w:r>
      <w:r w:rsidRPr="005750C9">
        <w:rPr>
          <w:rStyle w:val="StyleUnderline"/>
        </w:rPr>
        <w:t xml:space="preserve">. They structure class exploitation and </w:t>
      </w:r>
      <w:proofErr w:type="spellStart"/>
      <w:r w:rsidRPr="005750C9">
        <w:rPr>
          <w:rStyle w:val="StyleUnderline"/>
        </w:rPr>
        <w:t>organise</w:t>
      </w:r>
      <w:proofErr w:type="spellEnd"/>
      <w:r w:rsidRPr="005750C9">
        <w:rPr>
          <w:rStyle w:val="StyleUnderline"/>
        </w:rPr>
        <w:t xml:space="preserv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w:t>
      </w:r>
      <w:proofErr w:type="spellStart"/>
      <w:r w:rsidRPr="007607B7">
        <w:rPr>
          <w:sz w:val="16"/>
        </w:rPr>
        <w:t>mobilised</w:t>
      </w:r>
      <w:proofErr w:type="spellEnd"/>
      <w:r w:rsidRPr="007607B7">
        <w:rPr>
          <w:sz w:val="16"/>
        </w:rPr>
        <w:t xml:space="preserve"> to knock down council estates, defund community services, and discipline working class life and culture. The </w:t>
      </w:r>
      <w:proofErr w:type="spellStart"/>
      <w:r w:rsidRPr="005750C9">
        <w:rPr>
          <w:rStyle w:val="StyleUnderline"/>
        </w:rPr>
        <w:t>spectre</w:t>
      </w:r>
      <w:proofErr w:type="spellEnd"/>
      <w:r w:rsidRPr="005750C9">
        <w:rPr>
          <w:rStyle w:val="StyleUnderline"/>
        </w:rPr>
        <w:t xml:space="preserve"> of the migrant is used for all </w:t>
      </w:r>
      <w:proofErr w:type="gramStart"/>
      <w:r w:rsidRPr="005750C9">
        <w:rPr>
          <w:rStyle w:val="StyleUnderline"/>
        </w:rPr>
        <w:t>manner</w:t>
      </w:r>
      <w:proofErr w:type="gramEnd"/>
      <w:r w:rsidRPr="005750C9">
        <w:rPr>
          <w:rStyle w:val="StyleUnderline"/>
        </w:rPr>
        <w:t xml:space="preserve"> of political trickeries</w:t>
      </w:r>
      <w:r w:rsidRPr="007607B7">
        <w:rPr>
          <w:sz w:val="16"/>
        </w:rPr>
        <w:t xml:space="preserve">: from being the reason the NHS is failing, to being the reason everyone’s wages and living standards are declining. Muslims are deemed ideologically </w:t>
      </w:r>
      <w:proofErr w:type="gramStart"/>
      <w:r w:rsidRPr="007607B7">
        <w:rPr>
          <w:sz w:val="16"/>
        </w:rPr>
        <w:t>suspect, and</w:t>
      </w:r>
      <w:proofErr w:type="gramEnd"/>
      <w:r w:rsidRPr="007607B7">
        <w:rPr>
          <w:sz w:val="16"/>
        </w:rPr>
        <w:t xml:space="preserve"> are used as the justification for strengthening the surveillance and policing empire that is then swiftly used against left wing movements and ‘deviant’ working class cultures. Similar arguments can be made about gender.</w:t>
      </w:r>
    </w:p>
    <w:p w14:paraId="691CDC2A" w14:textId="77777777" w:rsidR="00F56425" w:rsidRPr="007607B7" w:rsidRDefault="00F56425" w:rsidP="00F56425">
      <w:pPr>
        <w:rPr>
          <w:sz w:val="16"/>
        </w:rPr>
      </w:pPr>
      <w:r w:rsidRPr="007607B7">
        <w:rPr>
          <w:sz w:val="16"/>
        </w:rPr>
        <w:t xml:space="preserve">In this context </w:t>
      </w:r>
      <w:r w:rsidRPr="005750C9">
        <w:rPr>
          <w:rStyle w:val="StyleUnderline"/>
        </w:rPr>
        <w:t xml:space="preserve">what is </w:t>
      </w:r>
      <w:r w:rsidRPr="00C8223A">
        <w:rPr>
          <w:rStyle w:val="StyleUnderline"/>
          <w:highlight w:val="yellow"/>
        </w:rPr>
        <w:t xml:space="preserve">needed is </w:t>
      </w:r>
      <w:r w:rsidRPr="00C8223A">
        <w:rPr>
          <w:rStyle w:val="Emphasis"/>
          <w:highlight w:val="yellow"/>
        </w:rPr>
        <w:t>neither neoliberal identity politics</w:t>
      </w:r>
      <w:r w:rsidRPr="00C8223A">
        <w:rPr>
          <w:rStyle w:val="StyleUnderline"/>
          <w:highlight w:val="yellow"/>
        </w:rPr>
        <w:t xml:space="preserve">, </w:t>
      </w:r>
      <w:r w:rsidRPr="00C8223A">
        <w:rPr>
          <w:rStyle w:val="Emphasis"/>
          <w:highlight w:val="yellow"/>
        </w:rPr>
        <w:t>nor</w:t>
      </w:r>
      <w:r w:rsidRPr="005750C9">
        <w:rPr>
          <w:rStyle w:val="Emphasis"/>
        </w:rPr>
        <w:t xml:space="preserve"> a </w:t>
      </w:r>
      <w:r w:rsidRPr="00C8223A">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C8223A">
        <w:rPr>
          <w:rStyle w:val="StyleUnderline"/>
          <w:highlight w:val="yellow"/>
        </w:rPr>
        <w:t>but</w:t>
      </w:r>
      <w:r w:rsidRPr="005750C9">
        <w:rPr>
          <w:rStyle w:val="StyleUnderline"/>
        </w:rPr>
        <w:t xml:space="preserve"> a </w:t>
      </w:r>
      <w:r w:rsidRPr="00C8223A">
        <w:rPr>
          <w:rStyle w:val="Emphasis"/>
          <w:highlight w:val="yellow"/>
        </w:rPr>
        <w:t>liberatory working class politics</w:t>
      </w:r>
      <w:r w:rsidRPr="007607B7">
        <w:rPr>
          <w:sz w:val="16"/>
        </w:rPr>
        <w:t xml:space="preserve">. One </w:t>
      </w:r>
      <w:r w:rsidRPr="00C8223A">
        <w:rPr>
          <w:rStyle w:val="StyleUnderline"/>
          <w:highlight w:val="yellow"/>
        </w:rPr>
        <w:t>that</w:t>
      </w:r>
      <w:r w:rsidRPr="007607B7">
        <w:rPr>
          <w:sz w:val="16"/>
        </w:rPr>
        <w:t xml:space="preserve"> makes cogent arguments that </w:t>
      </w:r>
      <w:r w:rsidRPr="00C8223A">
        <w:rPr>
          <w:rStyle w:val="Emphasis"/>
          <w:highlight w:val="yellow"/>
        </w:rPr>
        <w:t>connect</w:t>
      </w:r>
      <w:r w:rsidRPr="007607B7">
        <w:rPr>
          <w:sz w:val="16"/>
        </w:rPr>
        <w:t xml:space="preserve"> the </w:t>
      </w:r>
      <w:r w:rsidRPr="00C8223A">
        <w:rPr>
          <w:rStyle w:val="StyleUnderline"/>
          <w:highlight w:val="yellow"/>
        </w:rPr>
        <w:t xml:space="preserve">maltreatment of </w:t>
      </w:r>
      <w:proofErr w:type="spellStart"/>
      <w:r w:rsidRPr="00C8223A">
        <w:rPr>
          <w:rStyle w:val="StyleUnderline"/>
          <w:highlight w:val="yellow"/>
        </w:rPr>
        <w:t>racialised</w:t>
      </w:r>
      <w:proofErr w:type="spellEnd"/>
      <w:r w:rsidRPr="00C8223A">
        <w:rPr>
          <w:rStyle w:val="StyleUnderline"/>
          <w:highlight w:val="yellow"/>
        </w:rPr>
        <w:t xml:space="preserve"> others to</w:t>
      </w:r>
      <w:r w:rsidRPr="009F2634">
        <w:rPr>
          <w:rStyle w:val="StyleUnderline"/>
        </w:rPr>
        <w:t xml:space="preserve"> the maltreatment of </w:t>
      </w:r>
      <w:r w:rsidRPr="002376AA">
        <w:rPr>
          <w:rStyle w:val="StyleUnderline"/>
        </w:rPr>
        <w:t xml:space="preserve">the </w:t>
      </w:r>
      <w:r w:rsidRPr="00C8223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 xml:space="preserve">principled and unafraid to challenge power at the </w:t>
      </w:r>
      <w:proofErr w:type="gramStart"/>
      <w:r w:rsidRPr="009F2634">
        <w:rPr>
          <w:rStyle w:val="StyleUnderline"/>
        </w:rPr>
        <w:t>source, but</w:t>
      </w:r>
      <w:proofErr w:type="gramEnd"/>
      <w:r w:rsidRPr="007607B7">
        <w:rPr>
          <w:sz w:val="16"/>
        </w:rPr>
        <w:t xml:space="preserve"> also </w:t>
      </w:r>
      <w:r w:rsidRPr="009F2634">
        <w:rPr>
          <w:rStyle w:val="StyleUnderline"/>
        </w:rPr>
        <w:t xml:space="preserve">has the patience and care to </w:t>
      </w:r>
      <w:proofErr w:type="spellStart"/>
      <w:r w:rsidRPr="009F2634">
        <w:rPr>
          <w:rStyle w:val="StyleUnderline"/>
        </w:rPr>
        <w:t>realise</w:t>
      </w:r>
      <w:proofErr w:type="spellEnd"/>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C8223A">
        <w:rPr>
          <w:rStyle w:val="StyleUnderline"/>
          <w:highlight w:val="yellow"/>
        </w:rPr>
        <w:t xml:space="preserve">This </w:t>
      </w:r>
      <w:r w:rsidRPr="00C8223A">
        <w:rPr>
          <w:rStyle w:val="Emphasis"/>
          <w:highlight w:val="yellow"/>
        </w:rPr>
        <w:t xml:space="preserve">never means ignoring crap </w:t>
      </w:r>
      <w:proofErr w:type="spellStart"/>
      <w:r w:rsidRPr="00C8223A">
        <w:rPr>
          <w:rStyle w:val="Emphasis"/>
          <w:highlight w:val="yellow"/>
        </w:rPr>
        <w:t>behaviour</w:t>
      </w:r>
      <w:proofErr w:type="spellEnd"/>
      <w:r w:rsidRPr="00C8223A">
        <w:rPr>
          <w:rStyle w:val="Emphasis"/>
          <w:highlight w:val="yellow"/>
        </w:rPr>
        <w:t xml:space="preserve"> in our movements</w:t>
      </w:r>
      <w:r w:rsidRPr="009F2634">
        <w:rPr>
          <w:rStyle w:val="Emphasis"/>
        </w:rPr>
        <w:t xml:space="preserve"> or </w:t>
      </w:r>
      <w:proofErr w:type="gramStart"/>
      <w:r w:rsidRPr="009F2634">
        <w:rPr>
          <w:rStyle w:val="Emphasis"/>
        </w:rPr>
        <w:t>communities</w:t>
      </w:r>
      <w:r w:rsidRPr="009F2634">
        <w:rPr>
          <w:rStyle w:val="StyleUnderline"/>
        </w:rPr>
        <w:t>, but</w:t>
      </w:r>
      <w:proofErr w:type="gramEnd"/>
      <w:r w:rsidRPr="009F2634">
        <w:rPr>
          <w:rStyle w:val="StyleUnderline"/>
        </w:rPr>
        <w:t xml:space="preserve"> means addressing them in a way that keeps in mind we have a </w:t>
      </w:r>
      <w:r w:rsidRPr="009F2634">
        <w:rPr>
          <w:rStyle w:val="Emphasis"/>
        </w:rPr>
        <w:t>world to win</w:t>
      </w:r>
      <w:r w:rsidRPr="007607B7">
        <w:rPr>
          <w:sz w:val="16"/>
        </w:rPr>
        <w:t>.</w:t>
      </w:r>
    </w:p>
    <w:p w14:paraId="133726C1" w14:textId="77777777" w:rsidR="00F56425" w:rsidRPr="007607B7" w:rsidRDefault="00F56425" w:rsidP="00F56425">
      <w:pPr>
        <w:rPr>
          <w:sz w:val="16"/>
        </w:rPr>
      </w:pPr>
      <w:r w:rsidRPr="00C8223A">
        <w:rPr>
          <w:rStyle w:val="Emphasis"/>
          <w:highlight w:val="yellow"/>
        </w:rPr>
        <w:t xml:space="preserve">Class reduction </w:t>
      </w:r>
      <w:proofErr w:type="gramStart"/>
      <w:r w:rsidRPr="00C8223A">
        <w:rPr>
          <w:rStyle w:val="Emphasis"/>
          <w:highlight w:val="yellow"/>
        </w:rPr>
        <w:t>bros</w:t>
      </w:r>
      <w:proofErr w:type="gramEnd"/>
      <w:r w:rsidRPr="00C8223A">
        <w:rPr>
          <w:rStyle w:val="StyleUnderline"/>
          <w:highlight w:val="yellow"/>
        </w:rPr>
        <w:t xml:space="preserve"> make</w:t>
      </w:r>
      <w:r w:rsidRPr="009F2634">
        <w:rPr>
          <w:rStyle w:val="StyleUnderline"/>
        </w:rPr>
        <w:t xml:space="preserve"> a fatal conceptual </w:t>
      </w:r>
      <w:r w:rsidRPr="00C8223A">
        <w:rPr>
          <w:rStyle w:val="StyleUnderline"/>
          <w:highlight w:val="yellow"/>
        </w:rPr>
        <w:t>error</w:t>
      </w:r>
      <w:r w:rsidRPr="009F2634">
        <w:rPr>
          <w:rStyle w:val="StyleUnderline"/>
        </w:rPr>
        <w:t xml:space="preserve"> by </w:t>
      </w:r>
      <w:proofErr w:type="spellStart"/>
      <w:r w:rsidRPr="00C8223A">
        <w:rPr>
          <w:rStyle w:val="Emphasis"/>
          <w:highlight w:val="yellow"/>
        </w:rPr>
        <w:t>theorising</w:t>
      </w:r>
      <w:proofErr w:type="spellEnd"/>
      <w:r w:rsidRPr="00C8223A">
        <w:rPr>
          <w:rStyle w:val="Emphasis"/>
          <w:highlight w:val="yellow"/>
        </w:rPr>
        <w:t xml:space="preserve"> universalism as a singular experience</w:t>
      </w:r>
      <w:r w:rsidRPr="00C8223A">
        <w:rPr>
          <w:rStyle w:val="StyleUnderline"/>
          <w:highlight w:val="yellow"/>
        </w:rPr>
        <w:t>, or</w:t>
      </w:r>
      <w:r w:rsidRPr="009F2634">
        <w:rPr>
          <w:rStyle w:val="StyleUnderline"/>
        </w:rPr>
        <w:t xml:space="preserve"> a necessarily </w:t>
      </w:r>
      <w:r w:rsidRPr="00C8223A">
        <w:rPr>
          <w:rStyle w:val="Emphasis"/>
          <w:highlight w:val="yellow"/>
        </w:rPr>
        <w:t>identical motivation to act</w:t>
      </w:r>
      <w:r w:rsidRPr="00C8223A">
        <w:rPr>
          <w:rStyle w:val="StyleUnderline"/>
          <w:highlight w:val="yellow"/>
        </w:rPr>
        <w:t xml:space="preserve">. This is </w:t>
      </w:r>
      <w:r w:rsidRPr="00C8223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C8223A">
        <w:rPr>
          <w:rStyle w:val="StyleUnderline"/>
          <w:highlight w:val="yellow"/>
        </w:rPr>
        <w:t>Panthers never told the Lords</w:t>
      </w:r>
      <w:r w:rsidRPr="009F2634">
        <w:rPr>
          <w:rStyle w:val="StyleUnderline"/>
        </w:rPr>
        <w:t xml:space="preserve"> to </w:t>
      </w:r>
      <w:r w:rsidRPr="00C8223A">
        <w:rPr>
          <w:rStyle w:val="StyleUnderline"/>
          <w:highlight w:val="yellow"/>
        </w:rPr>
        <w:t>stop caring about Puerto Rican issues</w:t>
      </w:r>
      <w:r w:rsidRPr="009F2634">
        <w:rPr>
          <w:rStyle w:val="StyleUnderline"/>
        </w:rPr>
        <w:t>. Their philosophy was</w:t>
      </w:r>
      <w:r w:rsidRPr="007607B7">
        <w:rPr>
          <w:sz w:val="16"/>
        </w:rPr>
        <w:t xml:space="preserve"> that </w:t>
      </w:r>
      <w:proofErr w:type="gramStart"/>
      <w:r w:rsidRPr="00C8223A">
        <w:rPr>
          <w:rStyle w:val="StyleUnderline"/>
          <w:highlight w:val="yellow"/>
        </w:rPr>
        <w:t>all</w:t>
      </w:r>
      <w:r w:rsidRPr="009F2634">
        <w:rPr>
          <w:rStyle w:val="StyleUnderline"/>
        </w:rPr>
        <w:t xml:space="preserve"> of</w:t>
      </w:r>
      <w:proofErr w:type="gramEnd"/>
      <w:r w:rsidRPr="009F2634">
        <w:rPr>
          <w:rStyle w:val="StyleUnderline"/>
        </w:rPr>
        <w:t xml:space="preserve"> our </w:t>
      </w:r>
      <w:r w:rsidRPr="00C8223A">
        <w:rPr>
          <w:rStyle w:val="StyleUnderline"/>
          <w:highlight w:val="yellow"/>
        </w:rPr>
        <w:t xml:space="preserve">struggles are </w:t>
      </w:r>
      <w:r w:rsidRPr="00C8223A">
        <w:rPr>
          <w:rStyle w:val="Emphasis"/>
          <w:highlight w:val="yellow"/>
        </w:rPr>
        <w:t>connected</w:t>
      </w:r>
      <w:r w:rsidRPr="007607B7">
        <w:rPr>
          <w:sz w:val="16"/>
        </w:rPr>
        <w:t xml:space="preserve">; this is sometimes because we’re fighting the same fight. </w:t>
      </w:r>
      <w:r w:rsidRPr="00C8223A">
        <w:rPr>
          <w:rStyle w:val="StyleUnderline"/>
          <w:highlight w:val="yellow"/>
        </w:rPr>
        <w:t>But</w:t>
      </w:r>
      <w:r w:rsidRPr="009F2634">
        <w:rPr>
          <w:rStyle w:val="StyleUnderline"/>
        </w:rPr>
        <w:t xml:space="preserve"> when our struggles </w:t>
      </w:r>
      <w:r w:rsidRPr="00C8223A">
        <w:rPr>
          <w:rStyle w:val="Emphasis"/>
          <w:highlight w:val="yellow"/>
        </w:rPr>
        <w:t>look different</w:t>
      </w:r>
      <w:r w:rsidRPr="009F2634">
        <w:rPr>
          <w:rStyle w:val="StyleUnderline"/>
        </w:rPr>
        <w:t xml:space="preserve">, the </w:t>
      </w:r>
      <w:r w:rsidRPr="00C8223A">
        <w:rPr>
          <w:rStyle w:val="Emphasis"/>
          <w:highlight w:val="yellow"/>
        </w:rPr>
        <w:t>enemy</w:t>
      </w:r>
      <w:r w:rsidRPr="00C8223A">
        <w:rPr>
          <w:rStyle w:val="StyleUnderline"/>
          <w:highlight w:val="yellow"/>
        </w:rPr>
        <w:t xml:space="preserve"> is</w:t>
      </w:r>
      <w:r w:rsidRPr="009F2634">
        <w:rPr>
          <w:rStyle w:val="StyleUnderline"/>
        </w:rPr>
        <w:t xml:space="preserve">, in the end, </w:t>
      </w:r>
      <w:r w:rsidRPr="00C8223A">
        <w:rPr>
          <w:rStyle w:val="StyleUnderline"/>
          <w:highlight w:val="yellow"/>
        </w:rPr>
        <w:t>the same</w:t>
      </w:r>
      <w:r w:rsidRPr="007607B7">
        <w:rPr>
          <w:sz w:val="16"/>
        </w:rPr>
        <w:t>.</w:t>
      </w:r>
    </w:p>
    <w:p w14:paraId="45D67861" w14:textId="77777777" w:rsidR="00F56425" w:rsidRPr="007607B7" w:rsidRDefault="00F56425" w:rsidP="00F56425">
      <w:pPr>
        <w:rPr>
          <w:sz w:val="16"/>
        </w:rPr>
      </w:pPr>
      <w:r w:rsidRPr="007607B7">
        <w:rPr>
          <w:sz w:val="16"/>
        </w:rPr>
        <w:t xml:space="preserve">Take housing – </w:t>
      </w:r>
      <w:r w:rsidRPr="009F2634">
        <w:rPr>
          <w:rStyle w:val="StyleUnderline"/>
        </w:rPr>
        <w:t xml:space="preserve">not everyone’s housing struggle is identical. For some the issue is </w:t>
      </w:r>
      <w:proofErr w:type="gramStart"/>
      <w:r w:rsidRPr="009F2634">
        <w:rPr>
          <w:rStyle w:val="StyleUnderline"/>
        </w:rPr>
        <w:t>renters</w:t>
      </w:r>
      <w:proofErr w:type="gramEnd"/>
      <w:r w:rsidRPr="009F2634">
        <w:rPr>
          <w:rStyle w:val="StyleUnderline"/>
        </w:rPr>
        <w:t xml:space="preserve">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xml:space="preserve">. The experience of a ‘bread and butter’ issue like housing is not even or singular across the entire working class. Without </w:t>
      </w:r>
      <w:proofErr w:type="gramStart"/>
      <w:r w:rsidRPr="007607B7">
        <w:rPr>
          <w:sz w:val="16"/>
        </w:rPr>
        <w:t>taking into account</w:t>
      </w:r>
      <w:proofErr w:type="gramEnd"/>
      <w:r w:rsidRPr="007607B7">
        <w:rPr>
          <w:sz w:val="16"/>
        </w:rPr>
        <w:t xml:space="preserve"> these differences we once again fall into the neoliberal trap of reproducing existing fractures within an already weak and divided working class.</w:t>
      </w:r>
    </w:p>
    <w:p w14:paraId="4FD4F8E7" w14:textId="77777777" w:rsidR="00F56425" w:rsidRPr="007607B7" w:rsidRDefault="00F56425" w:rsidP="00F56425">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xml:space="preserve">. So many of these end up being about dignity and </w:t>
      </w:r>
      <w:proofErr w:type="spellStart"/>
      <w:r w:rsidRPr="007607B7">
        <w:rPr>
          <w:sz w:val="16"/>
        </w:rPr>
        <w:t>self worth</w:t>
      </w:r>
      <w:proofErr w:type="spellEnd"/>
      <w:r w:rsidRPr="007607B7">
        <w:rPr>
          <w:sz w:val="16"/>
        </w:rPr>
        <w:t xml:space="preserve">, as often as they are about cold, calculated financial </w:t>
      </w:r>
      <w:proofErr w:type="spellStart"/>
      <w:r w:rsidRPr="007607B7">
        <w:rPr>
          <w:sz w:val="16"/>
        </w:rPr>
        <w:t>self interest</w:t>
      </w:r>
      <w:proofErr w:type="spellEnd"/>
      <w:r w:rsidRPr="007607B7">
        <w:rPr>
          <w:sz w:val="16"/>
        </w:rPr>
        <w: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385DA3B0" w14:textId="77777777" w:rsidR="00F56425" w:rsidRPr="007607B7" w:rsidRDefault="00F56425" w:rsidP="00F56425">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w:t>
      </w:r>
      <w:proofErr w:type="spellStart"/>
      <w:proofErr w:type="gramStart"/>
      <w:r w:rsidRPr="007607B7">
        <w:rPr>
          <w:sz w:val="16"/>
        </w:rPr>
        <w:t>miners</w:t>
      </w:r>
      <w:proofErr w:type="spellEnd"/>
      <w:proofErr w:type="gramEnd"/>
      <w:r w:rsidRPr="007607B7">
        <w:rPr>
          <w:sz w:val="16"/>
        </w:rPr>
        <w:t xml:space="preserve"> strike was a huge confrontation between the working class and police, and much of the </w:t>
      </w:r>
      <w:proofErr w:type="spellStart"/>
      <w:r w:rsidRPr="007607B7">
        <w:rPr>
          <w:sz w:val="16"/>
        </w:rPr>
        <w:t>organising</w:t>
      </w:r>
      <w:proofErr w:type="spellEnd"/>
      <w:r w:rsidRPr="007607B7">
        <w:rPr>
          <w:sz w:val="16"/>
        </w:rPr>
        <w:t xml:space="preserve"> was about resisting police violence. The most pivotal moment, perhaps, in LGBTQ+ history – 1969’s Stonewall Riot – was an action against police harassment. The Black Panther Party’s founding principle was community self </w:t>
      </w:r>
      <w:proofErr w:type="spellStart"/>
      <w:r w:rsidRPr="007607B7">
        <w:rPr>
          <w:sz w:val="16"/>
        </w:rPr>
        <w:t>defence</w:t>
      </w:r>
      <w:proofErr w:type="spellEnd"/>
      <w:r w:rsidRPr="007607B7">
        <w:rPr>
          <w:sz w:val="16"/>
        </w:rPr>
        <w:t xml:space="preserve"> against police. The suffragists. The chartists. I could go on. Policing sustains class society, and all its inherent inequalities, so of course police violence is a class issue. </w:t>
      </w:r>
    </w:p>
    <w:p w14:paraId="7B5D74BF" w14:textId="77777777" w:rsidR="00F56425" w:rsidRPr="007607B7" w:rsidRDefault="00F56425" w:rsidP="00F56425">
      <w:pPr>
        <w:rPr>
          <w:sz w:val="16"/>
        </w:rPr>
      </w:pPr>
      <w:r w:rsidRPr="007607B7">
        <w:rPr>
          <w:sz w:val="16"/>
        </w:rPr>
        <w:t xml:space="preserve">The point is what counts as a </w:t>
      </w:r>
      <w:proofErr w:type="gramStart"/>
      <w:r w:rsidRPr="007607B7">
        <w:rPr>
          <w:sz w:val="16"/>
        </w:rPr>
        <w:t>bread and butter</w:t>
      </w:r>
      <w:proofErr w:type="gramEnd"/>
      <w:r w:rsidRPr="007607B7">
        <w:rPr>
          <w:sz w:val="16"/>
        </w:rPr>
        <w:t xml:space="preserve"> issue depends on who’s buttering the bread. We don’t have to eat the same bread to </w:t>
      </w:r>
      <w:proofErr w:type="spellStart"/>
      <w:r w:rsidRPr="007607B7">
        <w:rPr>
          <w:sz w:val="16"/>
        </w:rPr>
        <w:t>recognise</w:t>
      </w:r>
      <w:proofErr w:type="spellEnd"/>
      <w:r w:rsidRPr="007607B7">
        <w:rPr>
          <w:sz w:val="16"/>
        </w:rPr>
        <w:t xml:space="preserv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4B54AD1C" w14:textId="77777777" w:rsidR="00F56425" w:rsidRPr="007607B7" w:rsidRDefault="00F56425" w:rsidP="00F56425">
      <w:pPr>
        <w:rPr>
          <w:sz w:val="16"/>
        </w:rPr>
      </w:pPr>
      <w:r w:rsidRPr="007607B7">
        <w:rPr>
          <w:sz w:val="16"/>
        </w:rPr>
        <w:t xml:space="preserve">Mass </w:t>
      </w:r>
      <w:proofErr w:type="spellStart"/>
      <w:r w:rsidRPr="007607B7">
        <w:rPr>
          <w:sz w:val="16"/>
        </w:rPr>
        <w:t>organising</w:t>
      </w:r>
      <w:proofErr w:type="spellEnd"/>
      <w:r w:rsidRPr="007607B7">
        <w:rPr>
          <w:sz w:val="16"/>
        </w:rPr>
        <w:t>, not mass appeal</w:t>
      </w:r>
    </w:p>
    <w:p w14:paraId="0A81F067" w14:textId="77777777" w:rsidR="00F56425" w:rsidRPr="007607B7" w:rsidRDefault="00F56425" w:rsidP="00F56425">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w:t>
      </w:r>
      <w:proofErr w:type="gramStart"/>
      <w:r w:rsidRPr="007607B7">
        <w:rPr>
          <w:sz w:val="16"/>
        </w:rPr>
        <w:t>drifts</w:t>
      </w:r>
      <w:proofErr w:type="gramEnd"/>
      <w:r w:rsidRPr="007607B7">
        <w:rPr>
          <w:sz w:val="16"/>
        </w:rPr>
        <w:t xml:space="preserve">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 xml:space="preserve">lack of </w:t>
      </w:r>
      <w:proofErr w:type="spellStart"/>
      <w:r w:rsidRPr="009F2634">
        <w:rPr>
          <w:rStyle w:val="StyleUnderline"/>
        </w:rPr>
        <w:t>organisational</w:t>
      </w:r>
      <w:proofErr w:type="spellEnd"/>
      <w:r w:rsidRPr="009F2634">
        <w:rPr>
          <w:rStyle w:val="StyleUnderline"/>
        </w:rPr>
        <w:t xml:space="preserve"> power, division and stratification, and cultural stagnancy</w:t>
      </w:r>
      <w:r w:rsidRPr="007607B7">
        <w:rPr>
          <w:sz w:val="16"/>
        </w:rPr>
        <w:t>. The right, meanwhile, has built its cultural, political, and ideological influence outside of mainstream politics and is now ready to cash in electorally.</w:t>
      </w:r>
    </w:p>
    <w:p w14:paraId="35F0621B" w14:textId="77777777" w:rsidR="00F56425" w:rsidRPr="007607B7" w:rsidRDefault="00F56425" w:rsidP="00F56425">
      <w:pPr>
        <w:rPr>
          <w:sz w:val="16"/>
        </w:rPr>
      </w:pPr>
      <w:r w:rsidRPr="007607B7">
        <w:rPr>
          <w:sz w:val="16"/>
        </w:rPr>
        <w:t xml:space="preserve">I can’t say I have a blueprint for what we need to do. But I have some instincts. </w:t>
      </w:r>
      <w:r w:rsidRPr="00C8223A">
        <w:rPr>
          <w:rStyle w:val="StyleUnderline"/>
          <w:highlight w:val="yellow"/>
        </w:rPr>
        <w:t xml:space="preserve">We need to return to </w:t>
      </w:r>
      <w:r w:rsidRPr="00C8223A">
        <w:rPr>
          <w:rStyle w:val="Emphasis"/>
          <w:highlight w:val="yellow"/>
        </w:rPr>
        <w:t>coalitions</w:t>
      </w:r>
      <w:r w:rsidRPr="00C8223A">
        <w:rPr>
          <w:rStyle w:val="StyleUnderline"/>
          <w:highlight w:val="yellow"/>
        </w:rPr>
        <w:t>,</w:t>
      </w:r>
      <w:r w:rsidRPr="009F2634">
        <w:rPr>
          <w:rStyle w:val="StyleUnderline"/>
        </w:rPr>
        <w:t xml:space="preserve"> and </w:t>
      </w:r>
      <w:proofErr w:type="gramStart"/>
      <w:r w:rsidRPr="009F2634">
        <w:rPr>
          <w:rStyle w:val="StyleUnderline"/>
        </w:rPr>
        <w:t>creating</w:t>
      </w:r>
      <w:proofErr w:type="gramEnd"/>
      <w:r w:rsidRPr="009F2634">
        <w:rPr>
          <w:rStyle w:val="StyleUnderline"/>
        </w:rPr>
        <w:t xml:space="preserve"> physical </w:t>
      </w:r>
      <w:r w:rsidRPr="00C8223A">
        <w:rPr>
          <w:rStyle w:val="StyleUnderline"/>
          <w:highlight w:val="yellow"/>
        </w:rPr>
        <w:t>spaces where people mix</w:t>
      </w:r>
      <w:r w:rsidRPr="009F2634">
        <w:rPr>
          <w:rStyle w:val="StyleUnderline"/>
        </w:rPr>
        <w:t xml:space="preserve"> socially, </w:t>
      </w:r>
      <w:r w:rsidRPr="00C8223A">
        <w:rPr>
          <w:rStyle w:val="Emphasis"/>
          <w:highlight w:val="yellow"/>
        </w:rPr>
        <w:t>across political and identitarian fractures</w:t>
      </w:r>
      <w:r w:rsidRPr="009F2634">
        <w:rPr>
          <w:rStyle w:val="StyleUnderline"/>
        </w:rPr>
        <w:t xml:space="preserve">. We need to </w:t>
      </w:r>
      <w:r w:rsidRPr="00C8223A">
        <w:rPr>
          <w:rStyle w:val="Emphasis"/>
          <w:highlight w:val="yellow"/>
        </w:rPr>
        <w:t>orientate</w:t>
      </w:r>
      <w:r w:rsidRPr="009F2634">
        <w:rPr>
          <w:rStyle w:val="Emphasis"/>
        </w:rPr>
        <w:t xml:space="preserve"> our </w:t>
      </w:r>
      <w:r w:rsidRPr="00C8223A">
        <w:rPr>
          <w:rStyle w:val="Emphasis"/>
          <w:highlight w:val="yellow"/>
        </w:rPr>
        <w:t>liberation struggles to class and capitalism</w:t>
      </w:r>
      <w:r w:rsidRPr="007607B7">
        <w:rPr>
          <w:sz w:val="16"/>
        </w:rPr>
        <w:t xml:space="preserve"> – </w:t>
      </w:r>
      <w:r w:rsidRPr="00C8223A">
        <w:rPr>
          <w:rStyle w:val="Emphasis"/>
          <w:highlight w:val="yellow"/>
        </w:rPr>
        <w:t>not</w:t>
      </w:r>
      <w:r w:rsidRPr="009F2634">
        <w:rPr>
          <w:rStyle w:val="Emphasis"/>
        </w:rPr>
        <w:t xml:space="preserve"> a </w:t>
      </w:r>
      <w:r w:rsidRPr="00C8223A">
        <w:rPr>
          <w:rStyle w:val="Emphasis"/>
          <w:highlight w:val="yellow"/>
        </w:rPr>
        <w:t>reduction, but</w:t>
      </w:r>
      <w:r w:rsidRPr="009F2634">
        <w:rPr>
          <w:rStyle w:val="Emphasis"/>
        </w:rPr>
        <w:t xml:space="preserve"> an </w:t>
      </w:r>
      <w:r w:rsidRPr="00C8223A">
        <w:rPr>
          <w:rStyle w:val="Emphasis"/>
          <w:highlight w:val="yellow"/>
        </w:rPr>
        <w:t>orientation</w:t>
      </w:r>
      <w:r w:rsidRPr="009F2634">
        <w:rPr>
          <w:rStyle w:val="StyleUnderline"/>
        </w:rPr>
        <w:t xml:space="preserve">. We need to </w:t>
      </w:r>
      <w:proofErr w:type="spellStart"/>
      <w:r w:rsidRPr="00C8223A">
        <w:rPr>
          <w:rStyle w:val="StyleUnderline"/>
          <w:highlight w:val="yellow"/>
        </w:rPr>
        <w:t>organise</w:t>
      </w:r>
      <w:proofErr w:type="spellEnd"/>
      <w:r w:rsidRPr="00C8223A">
        <w:rPr>
          <w:rStyle w:val="StyleUnderline"/>
          <w:highlight w:val="yellow"/>
        </w:rPr>
        <w:t xml:space="preserve"> in ways that </w:t>
      </w:r>
      <w:r w:rsidRPr="00C8223A">
        <w:rPr>
          <w:rStyle w:val="Emphasis"/>
          <w:highlight w:val="yellow"/>
        </w:rPr>
        <w:t>build</w:t>
      </w:r>
      <w:r w:rsidRPr="009F2634">
        <w:rPr>
          <w:rStyle w:val="StyleUnderline"/>
        </w:rPr>
        <w:t xml:space="preserve"> towards </w:t>
      </w:r>
      <w:r w:rsidRPr="00C8223A">
        <w:rPr>
          <w:rStyle w:val="Emphasis"/>
          <w:highlight w:val="yellow"/>
        </w:rPr>
        <w:t xml:space="preserve">mass </w:t>
      </w:r>
      <w:proofErr w:type="gramStart"/>
      <w:r w:rsidRPr="00C8223A">
        <w:rPr>
          <w:rStyle w:val="Emphasis"/>
          <w:highlight w:val="yellow"/>
        </w:rPr>
        <w:t>participation</w:t>
      </w:r>
      <w:r w:rsidRPr="009F2634">
        <w:rPr>
          <w:rStyle w:val="StyleUnderline"/>
        </w:rPr>
        <w:t>, and</w:t>
      </w:r>
      <w:proofErr w:type="gramEnd"/>
      <w:r w:rsidRPr="009F2634">
        <w:rPr>
          <w:rStyle w:val="StyleUnderline"/>
        </w:rPr>
        <w:t xml:space="preserve"> </w:t>
      </w:r>
      <w:r w:rsidRPr="00C8223A">
        <w:rPr>
          <w:rStyle w:val="StyleUnderline"/>
          <w:highlight w:val="yellow"/>
        </w:rPr>
        <w:t>give up</w:t>
      </w:r>
      <w:r w:rsidRPr="009F2634">
        <w:rPr>
          <w:rStyle w:val="StyleUnderline"/>
        </w:rPr>
        <w:t xml:space="preserve"> the comforts of </w:t>
      </w:r>
      <w:r w:rsidRPr="00C8223A">
        <w:rPr>
          <w:rStyle w:val="Emphasis"/>
          <w:highlight w:val="yellow"/>
        </w:rPr>
        <w:t>insular activist groups</w:t>
      </w:r>
      <w:r w:rsidRPr="009F2634">
        <w:rPr>
          <w:rStyle w:val="StyleUnderline"/>
        </w:rPr>
        <w:t xml:space="preserve"> that double up as impenetrable social bubbles. </w:t>
      </w:r>
      <w:r w:rsidRPr="00C8223A">
        <w:rPr>
          <w:rStyle w:val="StyleUnderline"/>
          <w:highlight w:val="yellow"/>
        </w:rPr>
        <w:t>We need</w:t>
      </w:r>
      <w:r w:rsidRPr="009F2634">
        <w:rPr>
          <w:rStyle w:val="StyleUnderline"/>
        </w:rPr>
        <w:t xml:space="preserve"> to </w:t>
      </w:r>
      <w:r w:rsidRPr="009F2634">
        <w:rPr>
          <w:rStyle w:val="Emphasis"/>
        </w:rPr>
        <w:t xml:space="preserve">hold on to </w:t>
      </w:r>
      <w:r w:rsidRPr="00C8223A">
        <w:rPr>
          <w:rStyle w:val="Emphasis"/>
          <w:highlight w:val="yellow"/>
        </w:rPr>
        <w:t>radical</w:t>
      </w:r>
      <w:r w:rsidRPr="009F2634">
        <w:rPr>
          <w:rStyle w:val="Emphasis"/>
        </w:rPr>
        <w:t xml:space="preserve"> </w:t>
      </w:r>
      <w:proofErr w:type="gramStart"/>
      <w:r w:rsidRPr="009F2634">
        <w:rPr>
          <w:rStyle w:val="Emphasis"/>
        </w:rPr>
        <w:t>left wing</w:t>
      </w:r>
      <w:proofErr w:type="gramEnd"/>
      <w:r w:rsidRPr="009F2634">
        <w:rPr>
          <w:rStyle w:val="Emphasis"/>
        </w:rPr>
        <w:t xml:space="preserve"> </w:t>
      </w:r>
      <w:r w:rsidRPr="00C8223A">
        <w:rPr>
          <w:rStyle w:val="Emphasis"/>
          <w:highlight w:val="yellow"/>
        </w:rPr>
        <w:t>ideas</w:t>
      </w:r>
      <w:r w:rsidRPr="00C8223A">
        <w:rPr>
          <w:rStyle w:val="StyleUnderline"/>
          <w:highlight w:val="yellow"/>
        </w:rPr>
        <w:t xml:space="preserve"> that </w:t>
      </w:r>
      <w:proofErr w:type="gramStart"/>
      <w:r w:rsidRPr="00C8223A">
        <w:rPr>
          <w:rStyle w:val="Emphasis"/>
          <w:highlight w:val="yellow"/>
        </w:rPr>
        <w:t>actually</w:t>
      </w:r>
      <w:r w:rsidRPr="009F2634">
        <w:rPr>
          <w:rStyle w:val="Emphasis"/>
        </w:rPr>
        <w:t xml:space="preserve"> level</w:t>
      </w:r>
      <w:proofErr w:type="gramEnd"/>
      <w:r w:rsidRPr="009F2634">
        <w:rPr>
          <w:rStyle w:val="Emphasis"/>
        </w:rPr>
        <w:t xml:space="preserve"> a </w:t>
      </w:r>
      <w:r w:rsidRPr="00C8223A">
        <w:rPr>
          <w:rStyle w:val="Emphasis"/>
          <w:highlight w:val="yellow"/>
        </w:rPr>
        <w:t>challenge</w:t>
      </w:r>
      <w:r w:rsidRPr="009F2634">
        <w:rPr>
          <w:rStyle w:val="Emphasis"/>
        </w:rPr>
        <w:t xml:space="preserve"> to </w:t>
      </w:r>
      <w:r w:rsidRPr="00C8223A">
        <w:rPr>
          <w:rStyle w:val="Emphasis"/>
          <w:highlight w:val="yellow"/>
        </w:rPr>
        <w:t>the system</w:t>
      </w:r>
      <w:r w:rsidRPr="00C8223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C8223A">
        <w:rPr>
          <w:rStyle w:val="Emphasis"/>
          <w:highlight w:val="yellow"/>
        </w:rPr>
        <w:t xml:space="preserve">bringing </w:t>
      </w:r>
      <w:proofErr w:type="gramStart"/>
      <w:r w:rsidRPr="00C8223A">
        <w:rPr>
          <w:rStyle w:val="Emphasis"/>
          <w:highlight w:val="yellow"/>
        </w:rPr>
        <w:t>them it</w:t>
      </w:r>
      <w:proofErr w:type="gramEnd"/>
      <w:r w:rsidRPr="00C8223A">
        <w:rPr>
          <w:rStyle w:val="Emphasis"/>
          <w:highlight w:val="yellow"/>
        </w:rPr>
        <w:t xml:space="preserve"> into the real </w:t>
      </w:r>
      <w:proofErr w:type="gramStart"/>
      <w:r w:rsidRPr="00C8223A">
        <w:rPr>
          <w:rStyle w:val="Emphasis"/>
          <w:highlight w:val="yellow"/>
        </w:rPr>
        <w:t>world</w:t>
      </w:r>
      <w:r w:rsidRPr="007607B7">
        <w:rPr>
          <w:sz w:val="16"/>
        </w:rPr>
        <w:t>, and</w:t>
      </w:r>
      <w:proofErr w:type="gramEnd"/>
      <w:r w:rsidRPr="007607B7">
        <w:rPr>
          <w:sz w:val="16"/>
        </w:rPr>
        <w:t xml:space="preserve"> </w:t>
      </w:r>
      <w:proofErr w:type="gramStart"/>
      <w:r w:rsidRPr="009F2634">
        <w:rPr>
          <w:rStyle w:val="StyleUnderline"/>
        </w:rPr>
        <w:t>connecting</w:t>
      </w:r>
      <w:proofErr w:type="gramEnd"/>
      <w:r w:rsidRPr="009F2634">
        <w:rPr>
          <w:rStyle w:val="StyleUnderline"/>
        </w:rPr>
        <w:t xml:space="preserve"> to the many experiences and ideas outside our own. We need to </w:t>
      </w:r>
      <w:r w:rsidRPr="009F2634">
        <w:rPr>
          <w:rStyle w:val="Emphasis"/>
        </w:rPr>
        <w:t xml:space="preserve">stop being tied incessantly and mindlessly to electoral </w:t>
      </w:r>
      <w:proofErr w:type="gramStart"/>
      <w:r w:rsidRPr="009F2634">
        <w:rPr>
          <w:rStyle w:val="Emphasis"/>
        </w:rPr>
        <w:t>politics</w:t>
      </w:r>
      <w:r w:rsidRPr="009F2634">
        <w:rPr>
          <w:rStyle w:val="StyleUnderline"/>
        </w:rPr>
        <w:t>, and</w:t>
      </w:r>
      <w:proofErr w:type="gramEnd"/>
      <w:r w:rsidRPr="009F2634">
        <w:rPr>
          <w:rStyle w:val="StyleUnderline"/>
        </w:rPr>
        <w:t xml:space="preserve"> build alternative </w:t>
      </w:r>
      <w:proofErr w:type="gramStart"/>
      <w:r w:rsidRPr="009F2634">
        <w:rPr>
          <w:rStyle w:val="StyleUnderline"/>
        </w:rPr>
        <w:t>working class</w:t>
      </w:r>
      <w:proofErr w:type="gramEnd"/>
      <w:r w:rsidRPr="009F2634">
        <w:rPr>
          <w:rStyle w:val="StyleUnderline"/>
        </w:rPr>
        <w:t xml:space="preserve"> power that’s able to penetrate and shake up ossified and bureaucratic </w:t>
      </w:r>
      <w:proofErr w:type="spellStart"/>
      <w:r w:rsidRPr="009F2634">
        <w:rPr>
          <w:rStyle w:val="StyleUnderline"/>
        </w:rPr>
        <w:t>organisations</w:t>
      </w:r>
      <w:proofErr w:type="spellEnd"/>
      <w:r w:rsidRPr="009F2634">
        <w:rPr>
          <w:rStyle w:val="StyleUnderline"/>
        </w:rPr>
        <w:t>, the media, mainstream politics and cultural reproduction</w:t>
      </w:r>
      <w:r w:rsidRPr="007607B7">
        <w:rPr>
          <w:sz w:val="16"/>
        </w:rPr>
        <w:t>.</w:t>
      </w:r>
    </w:p>
    <w:p w14:paraId="61F0729C" w14:textId="77777777" w:rsidR="00F56425" w:rsidRDefault="00F56425" w:rsidP="00F56425">
      <w:pPr>
        <w:rPr>
          <w:sz w:val="16"/>
        </w:rPr>
      </w:pPr>
      <w:r w:rsidRPr="007607B7">
        <w:rPr>
          <w:sz w:val="16"/>
        </w:rPr>
        <w:t xml:space="preserve">Ultimately, </w:t>
      </w:r>
      <w:r w:rsidRPr="00C8223A">
        <w:rPr>
          <w:rStyle w:val="StyleUnderline"/>
          <w:highlight w:val="yellow"/>
        </w:rPr>
        <w:t xml:space="preserve">we need </w:t>
      </w:r>
      <w:r w:rsidRPr="00C8223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6069AB7A" w14:textId="77777777" w:rsidR="00F56425" w:rsidRPr="00B22AFA" w:rsidRDefault="00F56425" w:rsidP="00F56425">
      <w:pPr>
        <w:pStyle w:val="Heading4"/>
      </w:pPr>
      <w:r>
        <w:t xml:space="preserve">Capitalism cements the </w:t>
      </w:r>
      <w:r>
        <w:rPr>
          <w:u w:val="single"/>
        </w:rPr>
        <w:t xml:space="preserve">collapse of all </w:t>
      </w:r>
      <w:proofErr w:type="gramStart"/>
      <w:r>
        <w:rPr>
          <w:u w:val="single"/>
        </w:rPr>
        <w:t>meaning</w:t>
      </w:r>
      <w:proofErr w:type="gramEnd"/>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50E45B3C" w14:textId="77777777" w:rsidR="00F56425" w:rsidRDefault="00F56425" w:rsidP="00F56425">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638CE68F" w14:textId="77777777" w:rsidR="00F56425" w:rsidRPr="0087791C" w:rsidRDefault="00F56425" w:rsidP="00F56425">
      <w:pPr>
        <w:rPr>
          <w:sz w:val="16"/>
        </w:rPr>
      </w:pPr>
      <w:r w:rsidRPr="0087791C">
        <w:rPr>
          <w:sz w:val="16"/>
        </w:rPr>
        <w:t xml:space="preserve">There is now a well-developed view that </w:t>
      </w:r>
      <w:r w:rsidRPr="00C8223A">
        <w:rPr>
          <w:rStyle w:val="StyleUnderline"/>
          <w:highlight w:val="yellow"/>
        </w:rPr>
        <w:t xml:space="preserve">capitalism has </w:t>
      </w:r>
      <w:r w:rsidRPr="00C8223A">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2F75ED04" w14:textId="77777777" w:rsidR="00F56425" w:rsidRPr="0087791C" w:rsidRDefault="00F56425" w:rsidP="00F56425">
      <w:pPr>
        <w:rPr>
          <w:sz w:val="16"/>
        </w:rPr>
      </w:pPr>
      <w:r w:rsidRPr="0087791C">
        <w:rPr>
          <w:sz w:val="16"/>
        </w:rPr>
        <w:t xml:space="preserve">The first body of literature on temporality flows from the reservoir of Reinhart </w:t>
      </w:r>
      <w:proofErr w:type="spellStart"/>
      <w:r w:rsidRPr="0087791C">
        <w:rPr>
          <w:sz w:val="16"/>
        </w:rPr>
        <w:t>Koselleck</w:t>
      </w:r>
      <w:proofErr w:type="spellEnd"/>
      <w:r w:rsidRPr="0087791C">
        <w:rPr>
          <w:sz w:val="16"/>
        </w:rPr>
        <w:t xml:space="preserve"> and continues to generate so much research that it is now possible to speak of a “temporal turn” in eighteenth-century studies, encompassing transformations in music, novels, philosophy, the gendered division of labor, physics, and historiography.18 For </w:t>
      </w:r>
      <w:proofErr w:type="spellStart"/>
      <w:r w:rsidRPr="0087791C">
        <w:rPr>
          <w:sz w:val="16"/>
        </w:rPr>
        <w:t>Koselleck</w:t>
      </w:r>
      <w:proofErr w:type="spellEnd"/>
      <w:r w:rsidRPr="0087791C">
        <w:rPr>
          <w:sz w:val="16"/>
        </w:rPr>
        <w:t xml:space="preserve">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5A128FF6" w14:textId="77777777" w:rsidR="00F56425" w:rsidRPr="0087791C" w:rsidRDefault="00F56425" w:rsidP="00F56425">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C8223A">
        <w:rPr>
          <w:rStyle w:val="Emphasis"/>
          <w:highlight w:val="yellow"/>
        </w:rPr>
        <w:t xml:space="preserve">essence of capitalist </w:t>
      </w:r>
      <w:proofErr w:type="gramStart"/>
      <w:r w:rsidRPr="00C8223A">
        <w:rPr>
          <w:rStyle w:val="Emphasis"/>
          <w:highlight w:val="yellow"/>
        </w:rPr>
        <w:t>time</w:t>
      </w:r>
      <w:proofErr w:type="gramEnd"/>
      <w:r w:rsidRPr="00C8223A">
        <w:rPr>
          <w:rStyle w:val="StyleUnderline"/>
          <w:highlight w:val="yellow"/>
        </w:rPr>
        <w:t xml:space="preserve"> is</w:t>
      </w:r>
      <w:r w:rsidRPr="00D87888">
        <w:rPr>
          <w:rStyle w:val="StyleUnderline"/>
        </w:rPr>
        <w:t xml:space="preserve"> that it is </w:t>
      </w:r>
      <w:r w:rsidRPr="00C8223A">
        <w:rPr>
          <w:rStyle w:val="Emphasis"/>
          <w:highlight w:val="yellow"/>
        </w:rPr>
        <w:t>undifferentiated and homogenous</w:t>
      </w:r>
      <w:r w:rsidRPr="00D87888">
        <w:rPr>
          <w:rStyle w:val="StyleUnderline"/>
        </w:rPr>
        <w:t xml:space="preserve">. This vision of capitalism as </w:t>
      </w:r>
      <w:r w:rsidRPr="00C8223A">
        <w:rPr>
          <w:rStyle w:val="StyleUnderline"/>
          <w:highlight w:val="yellow"/>
        </w:rPr>
        <w:t xml:space="preserve">flattening and standardizing space and time, </w:t>
      </w:r>
      <w:r w:rsidRPr="00C8223A">
        <w:rPr>
          <w:rStyle w:val="Emphasis"/>
          <w:highlight w:val="yellow"/>
        </w:rPr>
        <w:t>collapsing</w:t>
      </w:r>
      <w:r w:rsidRPr="00D87888">
        <w:rPr>
          <w:rStyle w:val="Emphasis"/>
        </w:rPr>
        <w:t xml:space="preserve"> the </w:t>
      </w:r>
      <w:r w:rsidRPr="00C8223A">
        <w:rPr>
          <w:rStyle w:val="Emphasis"/>
          <w:highlight w:val="yellow"/>
        </w:rPr>
        <w:t>past and future into a permanent present</w:t>
      </w:r>
      <w:r w:rsidRPr="00D87888">
        <w:rPr>
          <w:rStyle w:val="StyleUnderline"/>
        </w:rPr>
        <w:t xml:space="preserve">, is </w:t>
      </w:r>
      <w:r w:rsidRPr="00C8223A">
        <w:rPr>
          <w:rStyle w:val="StyleUnderline"/>
          <w:highlight w:val="yellow"/>
        </w:rPr>
        <w:t>consistent with</w:t>
      </w:r>
      <w:r w:rsidRPr="00D87888">
        <w:rPr>
          <w:rStyle w:val="StyleUnderline"/>
        </w:rPr>
        <w:t xml:space="preserve"> the </w:t>
      </w:r>
      <w:r w:rsidRPr="00C8223A">
        <w:rPr>
          <w:rStyle w:val="Emphasis"/>
          <w:highlight w:val="yellow"/>
        </w:rPr>
        <w:t>methodological assumptions</w:t>
      </w:r>
      <w:r w:rsidRPr="00C8223A">
        <w:rPr>
          <w:rStyle w:val="StyleUnderline"/>
          <w:highlight w:val="yellow"/>
        </w:rPr>
        <w:t xml:space="preserve"> of</w:t>
      </w:r>
      <w:r w:rsidRPr="0087791C">
        <w:rPr>
          <w:sz w:val="16"/>
        </w:rPr>
        <w:t xml:space="preserve"> social scientists and especially economists, who are sometimes taken as the </w:t>
      </w:r>
      <w:r w:rsidRPr="00C8223A">
        <w:rPr>
          <w:rStyle w:val="Emphasis"/>
          <w:highlight w:val="yellow"/>
        </w:rPr>
        <w:t>spokespeople for capital</w:t>
      </w:r>
      <w:r w:rsidRPr="000C5C87">
        <w:rPr>
          <w:rStyle w:val="StyleUnderline"/>
        </w:rPr>
        <w:t>ism</w:t>
      </w:r>
      <w:r w:rsidRPr="0087791C">
        <w:rPr>
          <w:sz w:val="16"/>
        </w:rPr>
        <w:t xml:space="preserve">.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w:t>
      </w:r>
      <w:proofErr w:type="gramStart"/>
      <w:r w:rsidRPr="0087791C">
        <w:rPr>
          <w:sz w:val="16"/>
        </w:rPr>
        <w:t>actually be</w:t>
      </w:r>
      <w:proofErr w:type="gramEnd"/>
      <w:r w:rsidRPr="0087791C">
        <w:rPr>
          <w:sz w:val="16"/>
        </w:rPr>
        <w:t xml:space="preserv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w:t>
      </w:r>
      <w:proofErr w:type="gramStart"/>
      <w:r w:rsidRPr="0087791C">
        <w:rPr>
          <w:sz w:val="16"/>
        </w:rPr>
        <w:t>is</w:t>
      </w:r>
      <w:proofErr w:type="gramEnd"/>
      <w:r w:rsidRPr="0087791C">
        <w:rPr>
          <w:sz w:val="16"/>
        </w:rPr>
        <w:t xml:space="preserve"> no clear criteria for excluding any kind of time from capitalist time. Nearly everyone in both literatures refers to E. P. Thompson’s canonical “Time, Work-Discipline, and Industrial Capitalism” and to Walter Benjamin’s “Theses on the Philosophy of History.”25</w:t>
      </w:r>
    </w:p>
    <w:p w14:paraId="1529C495" w14:textId="77777777" w:rsidR="00F56425" w:rsidRPr="0087791C" w:rsidRDefault="00F56425" w:rsidP="00F56425">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C8223A">
        <w:rPr>
          <w:rStyle w:val="Emphasis"/>
          <w:highlight w:val="yellow"/>
        </w:rPr>
        <w:t>All meaning</w:t>
      </w:r>
      <w:r w:rsidRPr="0087791C">
        <w:rPr>
          <w:sz w:val="16"/>
        </w:rPr>
        <w:t xml:space="preserve">, he argues, </w:t>
      </w:r>
      <w:r w:rsidRPr="00C8223A">
        <w:rPr>
          <w:rStyle w:val="Emphasis"/>
          <w:highlight w:val="yellow"/>
        </w:rPr>
        <w:t>derives from finitude</w:t>
      </w:r>
      <w:r w:rsidRPr="00D87888">
        <w:rPr>
          <w:rStyle w:val="StyleUnderline"/>
        </w:rPr>
        <w:t xml:space="preserve">: “The question of </w:t>
      </w:r>
      <w:r w:rsidRPr="00C8223A">
        <w:rPr>
          <w:rStyle w:val="StyleUnderline"/>
          <w:highlight w:val="yellow"/>
        </w:rPr>
        <w:t>what I ought</w:t>
      </w:r>
      <w:r w:rsidRPr="00D87888">
        <w:rPr>
          <w:rStyle w:val="StyleUnderline"/>
        </w:rPr>
        <w:t xml:space="preserve"> to </w:t>
      </w:r>
      <w:r w:rsidRPr="00C8223A">
        <w:rPr>
          <w:rStyle w:val="StyleUnderline"/>
          <w:highlight w:val="yellow"/>
        </w:rPr>
        <w:t>do with my life</w:t>
      </w:r>
      <w:r w:rsidRPr="0087791C">
        <w:rPr>
          <w:sz w:val="16"/>
        </w:rPr>
        <w:t>—a question that is at issue in everything I do—</w:t>
      </w:r>
      <w:r w:rsidRPr="00C8223A">
        <w:rPr>
          <w:rStyle w:val="StyleUnderline"/>
          <w:highlight w:val="yellow"/>
        </w:rPr>
        <w:t>presupposes</w:t>
      </w:r>
      <w:r w:rsidRPr="0087791C">
        <w:rPr>
          <w:sz w:val="16"/>
        </w:rPr>
        <w:t xml:space="preserve"> that </w:t>
      </w:r>
      <w:r w:rsidRPr="00D87888">
        <w:rPr>
          <w:rStyle w:val="StyleUnderline"/>
        </w:rPr>
        <w:t xml:space="preserve">I understand my </w:t>
      </w:r>
      <w:r w:rsidRPr="00C8223A">
        <w:rPr>
          <w:rStyle w:val="StyleUnderline"/>
          <w:highlight w:val="yellow"/>
        </w:rPr>
        <w:t>time to be finite</w:t>
      </w:r>
      <w:proofErr w:type="gramStart"/>
      <w:r w:rsidRPr="0087791C">
        <w:rPr>
          <w:sz w:val="16"/>
        </w:rPr>
        <w:t>… .</w:t>
      </w:r>
      <w:proofErr w:type="gramEnd"/>
      <w:r w:rsidRPr="0087791C">
        <w:rPr>
          <w:sz w:val="16"/>
        </w:rPr>
        <w:t xml:space="preserve"> If I believed that my life would last forever, I could never take my life to be at stake and I would never be seized by the need to do anything with my time.”26 The </w:t>
      </w:r>
      <w:r w:rsidRPr="00D87888">
        <w:rPr>
          <w:rStyle w:val="StyleUnderline"/>
        </w:rPr>
        <w:t xml:space="preserve">meaning of </w:t>
      </w:r>
      <w:r w:rsidRPr="00C8223A">
        <w:rPr>
          <w:rStyle w:val="StyleUnderline"/>
          <w:highlight w:val="yellow"/>
        </w:rPr>
        <w:t>finitude structures</w:t>
      </w:r>
      <w:r w:rsidRPr="00D87888">
        <w:rPr>
          <w:rStyle w:val="StyleUnderline"/>
        </w:rPr>
        <w:t xml:space="preserve"> both time, especially the </w:t>
      </w:r>
      <w:r w:rsidRPr="00C8223A">
        <w:rPr>
          <w:rStyle w:val="Emphasis"/>
          <w:highlight w:val="yellow"/>
        </w:rPr>
        <w:t>contest between</w:t>
      </w:r>
      <w:r w:rsidRPr="00D87888">
        <w:rPr>
          <w:rStyle w:val="Emphasis"/>
        </w:rPr>
        <w:t xml:space="preserve"> freely </w:t>
      </w:r>
      <w:r w:rsidRPr="00C8223A">
        <w:rPr>
          <w:rStyle w:val="Emphasis"/>
          <w:highlight w:val="yellow"/>
        </w:rPr>
        <w:t>chosen</w:t>
      </w:r>
      <w:r w:rsidRPr="00D87888">
        <w:rPr>
          <w:rStyle w:val="Emphasis"/>
        </w:rPr>
        <w:t xml:space="preserve"> time</w:t>
      </w:r>
      <w:r w:rsidRPr="00D87888">
        <w:rPr>
          <w:rStyle w:val="StyleUnderline"/>
        </w:rPr>
        <w:t xml:space="preserve"> </w:t>
      </w:r>
      <w:r w:rsidRPr="00C8223A">
        <w:rPr>
          <w:rStyle w:val="StyleUnderline"/>
          <w:highlight w:val="yellow"/>
        </w:rPr>
        <w:t xml:space="preserve">and </w:t>
      </w:r>
      <w:r w:rsidRPr="00C8223A">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t>
      </w:r>
      <w:proofErr w:type="gramStart"/>
      <w:r w:rsidRPr="0087791C">
        <w:rPr>
          <w:sz w:val="16"/>
        </w:rPr>
        <w:t>words</w:t>
      </w:r>
      <w:proofErr w:type="gramEnd"/>
      <w:r w:rsidRPr="0087791C">
        <w:rPr>
          <w:sz w:val="16"/>
        </w:rPr>
        <w:t xml:space="preserve"> finitude unites the assignment of meaning in both history and economics. For more than a century, economics as a body of thought has defined itself as the science of how scarce resources are used, optimized, and distributed. Under capitalism, markets and private property </w:t>
      </w:r>
      <w:proofErr w:type="gramStart"/>
      <w:r w:rsidRPr="0087791C">
        <w:rPr>
          <w:sz w:val="16"/>
        </w:rPr>
        <w:t>are considered to be</w:t>
      </w:r>
      <w:proofErr w:type="gramEnd"/>
      <w:r w:rsidRPr="0087791C">
        <w:rPr>
          <w:sz w:val="16"/>
        </w:rPr>
        <w:t xml:space="preserve"> the best way to resolve problems of scarcity.27 But </w:t>
      </w:r>
      <w:r w:rsidRPr="00D87888">
        <w:rPr>
          <w:rStyle w:val="StyleUnderline"/>
        </w:rPr>
        <w:t xml:space="preserve">markets create </w:t>
      </w:r>
      <w:proofErr w:type="spellStart"/>
      <w:r w:rsidRPr="00D87888">
        <w:rPr>
          <w:rStyle w:val="StyleUnderline"/>
        </w:rPr>
        <w:t>disjunctures</w:t>
      </w:r>
      <w:proofErr w:type="spellEnd"/>
      <w:r w:rsidRPr="00D87888">
        <w:rPr>
          <w:rStyle w:val="StyleUnderline"/>
        </w:rPr>
        <w:t xml:space="preserve">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 xml:space="preserve">private property is predicated on excluding all nonowners from some </w:t>
      </w:r>
      <w:proofErr w:type="gramStart"/>
      <w:r w:rsidRPr="00D87888">
        <w:rPr>
          <w:rStyle w:val="StyleUnderline"/>
        </w:rPr>
        <w:t>part</w:t>
      </w:r>
      <w:proofErr w:type="gramEnd"/>
      <w:r w:rsidRPr="00D87888">
        <w:rPr>
          <w:rStyle w:val="StyleUnderline"/>
        </w:rPr>
        <w:t xml:space="preserve"> of the world</w:t>
      </w:r>
      <w:r w:rsidRPr="0087791C">
        <w:rPr>
          <w:sz w:val="16"/>
        </w:rPr>
        <w:t xml:space="preserve">, ownership of which is proven by the ability of the owner to destroy it. The </w:t>
      </w:r>
      <w:r w:rsidRPr="00C8223A">
        <w:rPr>
          <w:rStyle w:val="Emphasis"/>
          <w:highlight w:val="yellow"/>
        </w:rPr>
        <w:t>assignment of meaning through</w:t>
      </w:r>
      <w:r w:rsidRPr="00D87888">
        <w:rPr>
          <w:rStyle w:val="Emphasis"/>
        </w:rPr>
        <w:t xml:space="preserve"> these </w:t>
      </w:r>
      <w:r w:rsidRPr="00C8223A">
        <w:rPr>
          <w:rStyle w:val="Emphasis"/>
          <w:highlight w:val="yellow"/>
        </w:rPr>
        <w:t>social mechanisms</w:t>
      </w:r>
      <w:r w:rsidRPr="00C8223A">
        <w:rPr>
          <w:rStyle w:val="StyleUnderline"/>
          <w:highlight w:val="yellow"/>
        </w:rPr>
        <w:t xml:space="preserve"> is</w:t>
      </w:r>
      <w:r w:rsidRPr="00D87888">
        <w:rPr>
          <w:rStyle w:val="StyleUnderline"/>
        </w:rPr>
        <w:t xml:space="preserve"> the </w:t>
      </w:r>
      <w:r w:rsidRPr="00C8223A">
        <w:rPr>
          <w:rStyle w:val="StyleUnderline"/>
          <w:highlight w:val="yellow"/>
        </w:rPr>
        <w:t>result of</w:t>
      </w:r>
      <w:r w:rsidRPr="00D87888">
        <w:rPr>
          <w:rStyle w:val="StyleUnderline"/>
        </w:rPr>
        <w:t xml:space="preserve"> a </w:t>
      </w:r>
      <w:r w:rsidRPr="00C8223A">
        <w:rPr>
          <w:rStyle w:val="Emphasis"/>
          <w:highlight w:val="yellow"/>
        </w:rPr>
        <w:t>historically specific</w:t>
      </w:r>
      <w:r w:rsidRPr="00D87888">
        <w:rPr>
          <w:rStyle w:val="Emphasis"/>
        </w:rPr>
        <w:t xml:space="preserve"> set of </w:t>
      </w:r>
      <w:r w:rsidRPr="00C8223A">
        <w:rPr>
          <w:rStyle w:val="Emphasis"/>
          <w:highlight w:val="yellow"/>
        </w:rPr>
        <w:t>assumptions</w:t>
      </w:r>
      <w:r w:rsidRPr="00C8223A">
        <w:rPr>
          <w:rStyle w:val="StyleUnderline"/>
          <w:highlight w:val="yellow"/>
        </w:rPr>
        <w:t xml:space="preserve"> about</w:t>
      </w:r>
      <w:r w:rsidRPr="00D87888">
        <w:rPr>
          <w:rStyle w:val="StyleUnderline"/>
        </w:rPr>
        <w:t xml:space="preserve"> the </w:t>
      </w:r>
      <w:r w:rsidRPr="00C8223A">
        <w:rPr>
          <w:rStyle w:val="StyleUnderline"/>
          <w:highlight w:val="yellow"/>
        </w:rPr>
        <w:t>limits of</w:t>
      </w:r>
      <w:r w:rsidRPr="00D87888">
        <w:rPr>
          <w:rStyle w:val="StyleUnderline"/>
        </w:rPr>
        <w:t xml:space="preserve"> temporal and material </w:t>
      </w:r>
      <w:r w:rsidRPr="00C8223A">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C8223A">
        <w:rPr>
          <w:rStyle w:val="StyleUnderline"/>
          <w:highlight w:val="yellow"/>
        </w:rPr>
        <w:t>we are hurtling toward</w:t>
      </w:r>
      <w:r w:rsidRPr="00D87888">
        <w:rPr>
          <w:rStyle w:val="StyleUnderline"/>
        </w:rPr>
        <w:t xml:space="preserve"> is </w:t>
      </w:r>
      <w:r w:rsidRPr="00C8223A">
        <w:rPr>
          <w:rStyle w:val="StyleUnderline"/>
          <w:highlight w:val="yellow"/>
        </w:rPr>
        <w:t xml:space="preserve">a </w:t>
      </w:r>
      <w:r w:rsidRPr="00C8223A">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7E675766" w14:textId="77777777" w:rsidR="00F56425" w:rsidRPr="0087791C" w:rsidRDefault="00F56425" w:rsidP="00F56425">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xml:space="preserve">. The French Revolution and the outbreak of industrial capitalism together produced a new relation of the past, present, and future, making intelligible a “modern” and capitalist </w:t>
      </w:r>
      <w:proofErr w:type="spellStart"/>
      <w:r w:rsidRPr="0087791C">
        <w:rPr>
          <w:sz w:val="16"/>
        </w:rPr>
        <w:t>chronopolitics</w:t>
      </w:r>
      <w:proofErr w:type="spellEnd"/>
      <w:r w:rsidRPr="0087791C">
        <w:rPr>
          <w:sz w:val="16"/>
        </w:rPr>
        <w:t xml:space="preserve">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w:t>
      </w:r>
      <w:proofErr w:type="gramStart"/>
      <w:r w:rsidRPr="0087791C">
        <w:rPr>
          <w:sz w:val="16"/>
        </w:rPr>
        <w:t>age, but</w:t>
      </w:r>
      <w:proofErr w:type="gramEnd"/>
      <w:r w:rsidRPr="0087791C">
        <w:rPr>
          <w:sz w:val="16"/>
        </w:rPr>
        <w:t xml:space="preserve"> serve as an extinction event for the old. That the trauma of extinction and catastrophe was repressed does not mean it did not exert a powerful hold over the modern regime of historicity. Its ghosts are everywhere.</w:t>
      </w:r>
    </w:p>
    <w:p w14:paraId="5D90EB00" w14:textId="77777777" w:rsidR="00F56425" w:rsidRPr="0087791C" w:rsidRDefault="00F56425" w:rsidP="00F56425">
      <w:pPr>
        <w:rPr>
          <w:sz w:val="8"/>
          <w:szCs w:val="8"/>
        </w:rPr>
      </w:pPr>
      <w:r w:rsidRPr="0087791C">
        <w:rPr>
          <w:sz w:val="8"/>
          <w:szCs w:val="8"/>
        </w:rPr>
        <w:t>Conceptualizing Catastrophe</w:t>
      </w:r>
    </w:p>
    <w:p w14:paraId="1B943E16" w14:textId="77777777" w:rsidR="00F56425" w:rsidRPr="0087791C" w:rsidRDefault="00F56425" w:rsidP="00F56425">
      <w:pPr>
        <w:rPr>
          <w:sz w:val="8"/>
          <w:szCs w:val="8"/>
        </w:rPr>
      </w:pPr>
      <w:r w:rsidRPr="0087791C">
        <w:rPr>
          <w:sz w:val="8"/>
          <w:szCs w:val="8"/>
        </w:rPr>
        <w:t xml:space="preserve">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w:t>
      </w:r>
      <w:proofErr w:type="spellStart"/>
      <w:r w:rsidRPr="0087791C">
        <w:rPr>
          <w:sz w:val="8"/>
          <w:szCs w:val="8"/>
        </w:rPr>
        <w:t>temporum</w:t>
      </w:r>
      <w:proofErr w:type="spellEnd"/>
      <w:r w:rsidRPr="0087791C">
        <w:rPr>
          <w:sz w:val="8"/>
          <w:szCs w:val="8"/>
        </w:rPr>
        <w:t xml:space="preserve"> and 1606 Thesaurus </w:t>
      </w:r>
      <w:proofErr w:type="spellStart"/>
      <w:r w:rsidRPr="0087791C">
        <w:rPr>
          <w:sz w:val="8"/>
          <w:szCs w:val="8"/>
        </w:rPr>
        <w:t>temporum</w:t>
      </w:r>
      <w:proofErr w:type="spellEnd"/>
      <w:r w:rsidRPr="0087791C">
        <w:rPr>
          <w:sz w:val="8"/>
          <w:szCs w:val="8"/>
        </w:rPr>
        <w:t xml:space="preserve">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w:t>
      </w:r>
      <w:proofErr w:type="spellStart"/>
      <w:r w:rsidRPr="0087791C">
        <w:rPr>
          <w:sz w:val="8"/>
          <w:szCs w:val="8"/>
        </w:rPr>
        <w:t>indiction</w:t>
      </w:r>
      <w:proofErr w:type="spellEnd"/>
      <w:r w:rsidRPr="0087791C">
        <w:rPr>
          <w:sz w:val="8"/>
          <w:szCs w:val="8"/>
        </w:rPr>
        <w:t xml:space="preserve">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211E98BA" w14:textId="77777777" w:rsidR="00F56425" w:rsidRPr="0087791C" w:rsidRDefault="00F56425" w:rsidP="00F56425">
      <w:pPr>
        <w:rPr>
          <w:sz w:val="8"/>
          <w:szCs w:val="8"/>
        </w:rPr>
      </w:pPr>
      <w:r w:rsidRPr="0087791C">
        <w:rPr>
          <w:sz w:val="8"/>
          <w:szCs w:val="8"/>
        </w:rPr>
        <w:t xml:space="preserve">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w:t>
      </w:r>
      <w:proofErr w:type="spellStart"/>
      <w:r w:rsidRPr="0087791C">
        <w:rPr>
          <w:sz w:val="8"/>
          <w:szCs w:val="8"/>
        </w:rPr>
        <w:t>montagnes</w:t>
      </w:r>
      <w:proofErr w:type="spellEnd"/>
      <w:r w:rsidRPr="0087791C">
        <w:rPr>
          <w:sz w:val="8"/>
          <w:szCs w:val="8"/>
        </w:rPr>
        <w:t xml:space="preserve"> et sur </w:t>
      </w:r>
      <w:proofErr w:type="spellStart"/>
      <w:r w:rsidRPr="0087791C">
        <w:rPr>
          <w:sz w:val="8"/>
          <w:szCs w:val="8"/>
        </w:rPr>
        <w:t>l’histoire</w:t>
      </w:r>
      <w:proofErr w:type="spellEnd"/>
      <w:r w:rsidRPr="0087791C">
        <w:rPr>
          <w:sz w:val="8"/>
          <w:szCs w:val="8"/>
        </w:rPr>
        <w:t xml:space="preserve"> de la terre et de </w:t>
      </w:r>
      <w:proofErr w:type="spellStart"/>
      <w:r w:rsidRPr="0087791C">
        <w:rPr>
          <w:sz w:val="8"/>
          <w:szCs w:val="8"/>
        </w:rPr>
        <w:t>l’homme</w:t>
      </w:r>
      <w:proofErr w:type="spellEnd"/>
      <w:r w:rsidRPr="0087791C">
        <w:rPr>
          <w:sz w:val="8"/>
          <w:szCs w:val="8"/>
        </w:rPr>
        <w:t xml:space="preserve"> in six volumes between 1778 and 1780. </w:t>
      </w:r>
      <w:proofErr w:type="spellStart"/>
      <w:r w:rsidRPr="0087791C">
        <w:rPr>
          <w:sz w:val="8"/>
          <w:szCs w:val="8"/>
        </w:rPr>
        <w:t>Deluc</w:t>
      </w:r>
      <w:proofErr w:type="spellEnd"/>
      <w:r w:rsidRPr="0087791C">
        <w:rPr>
          <w:sz w:val="8"/>
          <w:szCs w:val="8"/>
        </w:rPr>
        <w:t xml:space="preserve">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w:t>
      </w:r>
      <w:proofErr w:type="spellStart"/>
      <w:r w:rsidRPr="0087791C">
        <w:rPr>
          <w:sz w:val="8"/>
          <w:szCs w:val="8"/>
        </w:rPr>
        <w:t>Deluc</w:t>
      </w:r>
      <w:proofErr w:type="spellEnd"/>
      <w:r w:rsidRPr="0087791C">
        <w:rPr>
          <w:sz w:val="8"/>
          <w:szCs w:val="8"/>
        </w:rPr>
        <w:t xml:space="preserve"> tried to map his empirical observations of fossil layers onto a six-part schema of natural epochs that corresponded to the six days of Creation.36 The inclusion of Creation meant there was a starting point, so </w:t>
      </w:r>
      <w:proofErr w:type="spellStart"/>
      <w:r w:rsidRPr="0087791C">
        <w:rPr>
          <w:sz w:val="8"/>
          <w:szCs w:val="8"/>
        </w:rPr>
        <w:t>Deluc’s</w:t>
      </w:r>
      <w:proofErr w:type="spellEnd"/>
      <w:r w:rsidRPr="0087791C">
        <w:rPr>
          <w:sz w:val="8"/>
          <w:szCs w:val="8"/>
        </w:rPr>
        <w:t xml:space="preserve"> “ancient time” was vast and unquantifiable but also finite. From a very different methodological standpoint, </w:t>
      </w:r>
      <w:proofErr w:type="spellStart"/>
      <w:r w:rsidRPr="0087791C">
        <w:rPr>
          <w:sz w:val="8"/>
          <w:szCs w:val="8"/>
        </w:rPr>
        <w:t>Deluc’s</w:t>
      </w:r>
      <w:proofErr w:type="spellEnd"/>
      <w:r w:rsidRPr="0087791C">
        <w:rPr>
          <w:sz w:val="8"/>
          <w:szCs w:val="8"/>
        </w:rPr>
        <w:t xml:space="preserve"> work, like Scalinger’s, was an effort to establish the historicity of biblical texts using precision measurement.</w:t>
      </w:r>
    </w:p>
    <w:p w14:paraId="2DD5DD08" w14:textId="77777777" w:rsidR="00F56425" w:rsidRPr="0087791C" w:rsidRDefault="00F56425" w:rsidP="00F56425">
      <w:pPr>
        <w:rPr>
          <w:sz w:val="8"/>
          <w:szCs w:val="8"/>
        </w:rPr>
      </w:pPr>
      <w:r w:rsidRPr="0087791C">
        <w:rPr>
          <w:sz w:val="8"/>
          <w:szCs w:val="8"/>
        </w:rPr>
        <w:t xml:space="preserve">Cuvier’s vision of extinction and catastrophe was deeply indebted to </w:t>
      </w:r>
      <w:proofErr w:type="spellStart"/>
      <w:r w:rsidRPr="0087791C">
        <w:rPr>
          <w:sz w:val="8"/>
          <w:szCs w:val="8"/>
        </w:rPr>
        <w:t>Deluc’s</w:t>
      </w:r>
      <w:proofErr w:type="spellEnd"/>
      <w:r w:rsidRPr="0087791C">
        <w:rPr>
          <w:sz w:val="8"/>
          <w:szCs w:val="8"/>
        </w:rPr>
        <w:t xml:space="preserve"> ideas.37 He disagreed with the specifics of </w:t>
      </w:r>
      <w:proofErr w:type="spellStart"/>
      <w:r w:rsidRPr="0087791C">
        <w:rPr>
          <w:sz w:val="8"/>
          <w:szCs w:val="8"/>
        </w:rPr>
        <w:t>Deluc’s</w:t>
      </w:r>
      <w:proofErr w:type="spellEnd"/>
      <w:r w:rsidRPr="0087791C">
        <w:rPr>
          <w:sz w:val="8"/>
          <w:szCs w:val="8"/>
        </w:rPr>
        <w:t xml:space="preserve"> story and methods but kept much of the conceptual framing and used his knowledge of comparative anatomy to add a theory of species extinction to the theory of the earth. Most significant, Cuvier followed </w:t>
      </w:r>
      <w:proofErr w:type="spellStart"/>
      <w:r w:rsidRPr="0087791C">
        <w:rPr>
          <w:sz w:val="8"/>
          <w:szCs w:val="8"/>
        </w:rPr>
        <w:t>Deluc’s</w:t>
      </w:r>
      <w:proofErr w:type="spellEnd"/>
      <w:r w:rsidRPr="0087791C">
        <w:rPr>
          <w:sz w:val="8"/>
          <w:szCs w:val="8"/>
        </w:rPr>
        <w:t xml:space="preserve"> use of the term revolution to indicate any abrupt, large-scale transformation. To be sure, </w:t>
      </w:r>
      <w:proofErr w:type="spellStart"/>
      <w:r w:rsidRPr="0087791C">
        <w:rPr>
          <w:sz w:val="8"/>
          <w:szCs w:val="8"/>
        </w:rPr>
        <w:t>Deluc</w:t>
      </w:r>
      <w:proofErr w:type="spellEnd"/>
      <w:r w:rsidRPr="0087791C">
        <w:rPr>
          <w:sz w:val="8"/>
          <w:szCs w:val="8"/>
        </w:rPr>
        <w:t xml:space="preserve"> was not the only one to use the term to refer to catastrophic extinction events: in 1789 François-Xavier de Burtin published a prizewinning book titled </w:t>
      </w:r>
      <w:proofErr w:type="spellStart"/>
      <w:r w:rsidRPr="0087791C">
        <w:rPr>
          <w:sz w:val="8"/>
          <w:szCs w:val="8"/>
        </w:rPr>
        <w:t>Révolutions</w:t>
      </w:r>
      <w:proofErr w:type="spellEnd"/>
      <w:r w:rsidRPr="0087791C">
        <w:rPr>
          <w:sz w:val="8"/>
          <w:szCs w:val="8"/>
        </w:rPr>
        <w:t xml:space="preserve"> </w:t>
      </w:r>
      <w:proofErr w:type="spellStart"/>
      <w:r w:rsidRPr="0087791C">
        <w:rPr>
          <w:sz w:val="8"/>
          <w:szCs w:val="8"/>
        </w:rPr>
        <w:t>générales</w:t>
      </w:r>
      <w:proofErr w:type="spellEnd"/>
      <w:r w:rsidRPr="0087791C">
        <w:rPr>
          <w:sz w:val="8"/>
          <w:szCs w:val="8"/>
        </w:rPr>
        <w:t xml:space="preserve"> on the subject.38 </w:t>
      </w:r>
      <w:proofErr w:type="spellStart"/>
      <w:r w:rsidRPr="0087791C">
        <w:rPr>
          <w:sz w:val="8"/>
          <w:szCs w:val="8"/>
        </w:rPr>
        <w:t>Deluc</w:t>
      </w:r>
      <w:proofErr w:type="spellEnd"/>
      <w:r w:rsidRPr="0087791C">
        <w:rPr>
          <w:sz w:val="8"/>
          <w:szCs w:val="8"/>
        </w:rPr>
        <w:t xml:space="preserve"> thought there had been only one revolution: the Flood that divided the lost ancient world from the historical world, with unfathomable deep time extending before it and probably, ahead. His was a </w:t>
      </w:r>
      <w:proofErr w:type="spellStart"/>
      <w:r w:rsidRPr="0087791C">
        <w:rPr>
          <w:sz w:val="8"/>
          <w:szCs w:val="8"/>
        </w:rPr>
        <w:t>chronopolitics</w:t>
      </w:r>
      <w:proofErr w:type="spellEnd"/>
      <w:r w:rsidRPr="0087791C">
        <w:rPr>
          <w:sz w:val="8"/>
          <w:szCs w:val="8"/>
        </w:rPr>
        <w:t xml:space="preserve">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008D3DFF" w14:textId="77777777" w:rsidR="00F56425" w:rsidRPr="0087791C" w:rsidRDefault="00F56425" w:rsidP="00F56425">
      <w:pPr>
        <w:rPr>
          <w:sz w:val="8"/>
          <w:szCs w:val="8"/>
        </w:rPr>
      </w:pPr>
      <w:r w:rsidRPr="0087791C">
        <w:rPr>
          <w:sz w:val="8"/>
          <w:szCs w:val="8"/>
        </w:rPr>
        <w:t xml:space="preserve">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w:t>
      </w:r>
      <w:proofErr w:type="spellStart"/>
      <w:r w:rsidRPr="0087791C">
        <w:rPr>
          <w:sz w:val="8"/>
          <w:szCs w:val="8"/>
        </w:rPr>
        <w:t>Révolutions</w:t>
      </w:r>
      <w:proofErr w:type="spellEnd"/>
      <w:r w:rsidRPr="0087791C">
        <w:rPr>
          <w:sz w:val="8"/>
          <w:szCs w:val="8"/>
        </w:rPr>
        <w:t xml:space="preserve">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w:t>
      </w:r>
      <w:proofErr w:type="spellStart"/>
      <w:r w:rsidRPr="0087791C">
        <w:rPr>
          <w:sz w:val="8"/>
          <w:szCs w:val="8"/>
        </w:rPr>
        <w:t>chronopolitics</w:t>
      </w:r>
      <w:proofErr w:type="spellEnd"/>
      <w:r w:rsidRPr="0087791C">
        <w:rPr>
          <w:sz w:val="8"/>
          <w:szCs w:val="8"/>
        </w:rPr>
        <w:t xml:space="preserve"> of the Revolution valorized rupture and the destruction of the old world; it depended on acceleration and regeneration for its claims to legitimacy.47</w:t>
      </w:r>
    </w:p>
    <w:p w14:paraId="45901B0E" w14:textId="77777777" w:rsidR="00F56425" w:rsidRPr="0087791C" w:rsidRDefault="00F56425" w:rsidP="00F56425">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446AC380" w14:textId="77777777" w:rsidR="00F56425" w:rsidRPr="0087791C" w:rsidRDefault="00F56425" w:rsidP="00F56425">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4EDADB84" w14:textId="77777777" w:rsidR="00F56425" w:rsidRPr="0087791C" w:rsidRDefault="00F56425" w:rsidP="00F56425">
      <w:pPr>
        <w:rPr>
          <w:sz w:val="8"/>
          <w:szCs w:val="8"/>
        </w:rPr>
      </w:pPr>
      <w:r w:rsidRPr="0087791C">
        <w:rPr>
          <w:sz w:val="8"/>
          <w:szCs w:val="8"/>
        </w:rPr>
        <w:t>From Revolution to Extinction</w:t>
      </w:r>
    </w:p>
    <w:p w14:paraId="3D2444E0" w14:textId="77777777" w:rsidR="00F56425" w:rsidRPr="0087791C" w:rsidRDefault="00F56425" w:rsidP="00F56425">
      <w:pPr>
        <w:rPr>
          <w:sz w:val="8"/>
          <w:szCs w:val="8"/>
        </w:rPr>
      </w:pPr>
      <w:r w:rsidRPr="0087791C">
        <w:rPr>
          <w:sz w:val="8"/>
          <w:szCs w:val="8"/>
        </w:rPr>
        <w:t xml:space="preserve">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w:t>
      </w:r>
      <w:proofErr w:type="gramStart"/>
      <w:r w:rsidRPr="0087791C">
        <w:rPr>
          <w:sz w:val="8"/>
          <w:szCs w:val="8"/>
        </w:rPr>
        <w:t>previous to</w:t>
      </w:r>
      <w:proofErr w:type="gramEnd"/>
      <w:r w:rsidRPr="0087791C">
        <w:rPr>
          <w:sz w:val="8"/>
          <w:szCs w:val="8"/>
        </w:rPr>
        <w:t xml:space="preserve"> ours, destroyed by some kind of catastrophe. But what was this primitive earth? What was this nature that was not subject to man’s dominion? And what revolution was able to wipe it out, to the point of leaving no trace of it except some half-decomposed bones?”57</w:t>
      </w:r>
    </w:p>
    <w:p w14:paraId="33730AC2" w14:textId="77777777" w:rsidR="00F56425" w:rsidRPr="0087791C" w:rsidRDefault="00F56425" w:rsidP="00F56425">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5F7095F5" w14:textId="77777777" w:rsidR="00F56425" w:rsidRPr="0087791C" w:rsidRDefault="00F56425" w:rsidP="00F56425">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7D35BDE7" w14:textId="77777777" w:rsidR="00F56425" w:rsidRPr="0087791C" w:rsidRDefault="00F56425" w:rsidP="00F56425">
      <w:pPr>
        <w:rPr>
          <w:sz w:val="8"/>
          <w:szCs w:val="8"/>
        </w:rPr>
      </w:pPr>
      <w:r w:rsidRPr="0087791C">
        <w:rPr>
          <w:sz w:val="8"/>
          <w:szCs w:val="8"/>
        </w:rPr>
        <w:t xml:space="preserve">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w:t>
      </w:r>
      <w:proofErr w:type="gramStart"/>
      <w:r w:rsidRPr="0087791C">
        <w:rPr>
          <w:sz w:val="8"/>
          <w:szCs w:val="8"/>
        </w:rPr>
        <w:t>species, and</w:t>
      </w:r>
      <w:proofErr w:type="gramEnd"/>
      <w:r w:rsidRPr="0087791C">
        <w:rPr>
          <w:sz w:val="8"/>
          <w:szCs w:val="8"/>
        </w:rPr>
        <w:t xml:space="preserve"> may even have succeeded in effecting the total destruction of a few.”64</w:t>
      </w:r>
    </w:p>
    <w:p w14:paraId="11C34853" w14:textId="77777777" w:rsidR="00F56425" w:rsidRPr="0087791C" w:rsidRDefault="00F56425" w:rsidP="00F56425">
      <w:pPr>
        <w:rPr>
          <w:sz w:val="8"/>
          <w:szCs w:val="8"/>
        </w:rPr>
      </w:pPr>
      <w:r w:rsidRPr="0087791C">
        <w:rPr>
          <w:sz w:val="8"/>
          <w:szCs w:val="8"/>
        </w:rPr>
        <w:t xml:space="preserve">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t>
      </w:r>
      <w:proofErr w:type="gramStart"/>
      <w:r w:rsidRPr="0087791C">
        <w:rPr>
          <w:sz w:val="8"/>
          <w:szCs w:val="8"/>
        </w:rPr>
        <w:t>was</w:t>
      </w:r>
      <w:proofErr w:type="gramEnd"/>
      <w:r w:rsidRPr="0087791C">
        <w:rPr>
          <w:sz w:val="8"/>
          <w:szCs w:val="8"/>
        </w:rPr>
        <w:t xml:space="preserve"> no meaningful </w:t>
      </w:r>
      <w:proofErr w:type="spellStart"/>
      <w:r w:rsidRPr="0087791C">
        <w:rPr>
          <w:sz w:val="8"/>
          <w:szCs w:val="8"/>
        </w:rPr>
        <w:t>chronopolitics</w:t>
      </w:r>
      <w:proofErr w:type="spellEnd"/>
      <w:r w:rsidRPr="0087791C">
        <w:rPr>
          <w:sz w:val="8"/>
          <w:szCs w:val="8"/>
        </w:rPr>
        <w:t xml:space="preserve">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w:t>
      </w:r>
      <w:proofErr w:type="gramStart"/>
      <w:r w:rsidRPr="0087791C">
        <w:rPr>
          <w:sz w:val="8"/>
          <w:szCs w:val="8"/>
        </w:rPr>
        <w:t>… .</w:t>
      </w:r>
      <w:proofErr w:type="gramEnd"/>
      <w:r w:rsidRPr="0087791C">
        <w:rPr>
          <w:sz w:val="8"/>
          <w:szCs w:val="8"/>
        </w:rPr>
        <w:t xml:space="preserve"> We have only to reflect that in thus obtaining possession of the earth by conquest, and defending our acquisitions by force, we exercise no exclusive prerogative.”66</w:t>
      </w:r>
    </w:p>
    <w:p w14:paraId="0BBA3FF1" w14:textId="77777777" w:rsidR="00F56425" w:rsidRPr="0087791C" w:rsidRDefault="00F56425" w:rsidP="00F56425">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w:t>
      </w:r>
      <w:proofErr w:type="spellStart"/>
      <w:r w:rsidRPr="0087791C">
        <w:rPr>
          <w:sz w:val="8"/>
          <w:szCs w:val="8"/>
        </w:rPr>
        <w:t>favoured</w:t>
      </w:r>
      <w:proofErr w:type="spellEnd"/>
      <w:r w:rsidRPr="0087791C">
        <w:rPr>
          <w:sz w:val="8"/>
          <w:szCs w:val="8"/>
        </w:rPr>
        <w:t xml:space="preserve"> forms almost inevitably follows</w:t>
      </w:r>
      <w:proofErr w:type="gramStart"/>
      <w:r w:rsidRPr="0087791C">
        <w:rPr>
          <w:sz w:val="8"/>
          <w:szCs w:val="8"/>
        </w:rPr>
        <w:t>… .</w:t>
      </w:r>
      <w:proofErr w:type="gramEnd"/>
      <w:r w:rsidRPr="0087791C">
        <w:rPr>
          <w:sz w:val="8"/>
          <w:szCs w:val="8"/>
        </w:rPr>
        <w:t xml:space="preserve">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0333C557" w14:textId="77777777" w:rsidR="00F56425" w:rsidRPr="0087791C" w:rsidRDefault="00F56425" w:rsidP="00F56425">
      <w:pPr>
        <w:rPr>
          <w:sz w:val="8"/>
          <w:szCs w:val="8"/>
        </w:rPr>
      </w:pPr>
      <w:r w:rsidRPr="0087791C">
        <w:rPr>
          <w:sz w:val="8"/>
          <w:szCs w:val="8"/>
        </w:rPr>
        <w:t xml:space="preserve">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w:t>
      </w:r>
      <w:proofErr w:type="spellStart"/>
      <w:r w:rsidRPr="0087791C">
        <w:rPr>
          <w:sz w:val="8"/>
          <w:szCs w:val="8"/>
        </w:rPr>
        <w:t>chronopolitics</w:t>
      </w:r>
      <w:proofErr w:type="spellEnd"/>
      <w:r w:rsidRPr="0087791C">
        <w:rPr>
          <w:sz w:val="8"/>
          <w:szCs w:val="8"/>
        </w:rPr>
        <w:t xml:space="preserve">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74264456" w14:textId="77777777" w:rsidR="00F56425" w:rsidRPr="0087791C" w:rsidRDefault="00F56425" w:rsidP="00F56425">
      <w:pPr>
        <w:rPr>
          <w:sz w:val="8"/>
          <w:szCs w:val="8"/>
        </w:rPr>
      </w:pPr>
      <w:r w:rsidRPr="0087791C">
        <w:rPr>
          <w:sz w:val="8"/>
          <w:szCs w:val="8"/>
        </w:rPr>
        <w:t>Finitude in the Time of Capitalism</w:t>
      </w:r>
    </w:p>
    <w:p w14:paraId="7B189E1D" w14:textId="77777777" w:rsidR="00F56425" w:rsidRPr="0087791C" w:rsidRDefault="00F56425" w:rsidP="00F56425">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proofErr w:type="gramStart"/>
      <w:r w:rsidRPr="0087791C">
        <w:rPr>
          <w:sz w:val="16"/>
        </w:rPr>
        <w:t>… .</w:t>
      </w:r>
      <w:proofErr w:type="gramEnd"/>
      <w:r w:rsidRPr="0087791C">
        <w:rPr>
          <w:sz w:val="16"/>
        </w:rPr>
        <w:t xml:space="preserve"> </w:t>
      </w:r>
      <w:r w:rsidRPr="00C8223A">
        <w:rPr>
          <w:rStyle w:val="StyleUnderline"/>
          <w:highlight w:val="yellow"/>
        </w:rPr>
        <w:t>To survive in</w:t>
      </w:r>
      <w:r w:rsidRPr="00054530">
        <w:rPr>
          <w:rStyle w:val="StyleUnderline"/>
        </w:rPr>
        <w:t xml:space="preserve"> the competitive world of the </w:t>
      </w:r>
      <w:r w:rsidRPr="00C8223A">
        <w:rPr>
          <w:rStyle w:val="StyleUnderline"/>
          <w:highlight w:val="yellow"/>
        </w:rPr>
        <w:t>capitalist economy, producers and</w:t>
      </w:r>
      <w:r w:rsidRPr="00054530">
        <w:rPr>
          <w:rStyle w:val="StyleUnderline"/>
        </w:rPr>
        <w:t xml:space="preserve"> investors </w:t>
      </w:r>
      <w:r w:rsidRPr="00C8223A">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C8223A">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C8223A">
        <w:rPr>
          <w:rStyle w:val="StyleUnderline"/>
          <w:highlight w:val="yellow"/>
        </w:rPr>
        <w:t>new domains of investment</w:t>
      </w:r>
      <w:r w:rsidRPr="00054530">
        <w:rPr>
          <w:rStyle w:val="StyleUnderline"/>
        </w:rPr>
        <w:t xml:space="preserve"> to create </w:t>
      </w:r>
      <w:r w:rsidRPr="00C8223A">
        <w:rPr>
          <w:rStyle w:val="Emphasis"/>
          <w:highlight w:val="yellow"/>
        </w:rPr>
        <w:t>ever more value</w:t>
      </w:r>
      <w:r w:rsidRPr="0087791C">
        <w:rPr>
          <w:sz w:val="16"/>
        </w:rPr>
        <w:t>.”71</w:t>
      </w:r>
    </w:p>
    <w:p w14:paraId="7A76ADA7" w14:textId="77777777" w:rsidR="00F56425" w:rsidRPr="0087791C" w:rsidRDefault="00F56425" w:rsidP="00F56425">
      <w:pPr>
        <w:rPr>
          <w:sz w:val="16"/>
        </w:rPr>
      </w:pPr>
      <w:r w:rsidRPr="0087791C">
        <w:rPr>
          <w:sz w:val="16"/>
        </w:rPr>
        <w:t xml:space="preserve">Hence the distinction between </w:t>
      </w:r>
      <w:proofErr w:type="spellStart"/>
      <w:r w:rsidRPr="0087791C">
        <w:rPr>
          <w:sz w:val="16"/>
        </w:rPr>
        <w:t>chronopolitics</w:t>
      </w:r>
      <w:proofErr w:type="spellEnd"/>
      <w:r w:rsidRPr="0087791C">
        <w:rPr>
          <w:sz w:val="16"/>
        </w:rPr>
        <w:t xml:space="preserve">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w:t>
      </w:r>
      <w:proofErr w:type="gramStart"/>
      <w:r w:rsidRPr="0087791C">
        <w:rPr>
          <w:sz w:val="16"/>
        </w:rPr>
        <w:t>.72</w:t>
      </w:r>
      <w:proofErr w:type="gramEnd"/>
      <w:r w:rsidRPr="0087791C">
        <w:rPr>
          <w:sz w:val="16"/>
        </w:rPr>
        <w:t xml:space="preserve"> But </w:t>
      </w:r>
      <w:r w:rsidRPr="00C8223A">
        <w:rPr>
          <w:rStyle w:val="StyleUnderline"/>
          <w:highlight w:val="yellow"/>
        </w:rPr>
        <w:t>workers</w:t>
      </w:r>
      <w:r w:rsidRPr="00054530">
        <w:rPr>
          <w:rStyle w:val="StyleUnderline"/>
        </w:rPr>
        <w:t xml:space="preserve">, consumers, and households </w:t>
      </w:r>
      <w:r w:rsidRPr="00C8223A">
        <w:rPr>
          <w:rStyle w:val="StyleUnderline"/>
          <w:highlight w:val="yellow"/>
        </w:rPr>
        <w:t>under capitalism</w:t>
      </w:r>
      <w:r w:rsidRPr="00054530">
        <w:rPr>
          <w:rStyle w:val="StyleUnderline"/>
        </w:rPr>
        <w:t xml:space="preserve"> are </w:t>
      </w:r>
      <w:r w:rsidRPr="00C8223A">
        <w:rPr>
          <w:rStyle w:val="Emphasis"/>
          <w:highlight w:val="yellow"/>
        </w:rPr>
        <w:t>chained to a long present of cyclical reproduction</w:t>
      </w:r>
      <w:r w:rsidRPr="00C8223A">
        <w:rPr>
          <w:rStyle w:val="StyleUnderline"/>
          <w:highlight w:val="yellow"/>
        </w:rPr>
        <w:t xml:space="preserve"> and</w:t>
      </w:r>
      <w:r w:rsidRPr="00054530">
        <w:rPr>
          <w:rStyle w:val="StyleUnderline"/>
        </w:rPr>
        <w:t xml:space="preserve"> a </w:t>
      </w:r>
      <w:r w:rsidRPr="00C8223A">
        <w:rPr>
          <w:rStyle w:val="Emphasis"/>
          <w:highlight w:val="yellow"/>
        </w:rPr>
        <w:t>short-term future</w:t>
      </w:r>
      <w:r w:rsidRPr="00054530">
        <w:rPr>
          <w:rStyle w:val="Emphasis"/>
        </w:rPr>
        <w:t xml:space="preserve"> horizon of </w:t>
      </w:r>
      <w:r w:rsidRPr="00C8223A">
        <w:rPr>
          <w:rStyle w:val="Emphasis"/>
          <w:highlight w:val="yellow"/>
        </w:rPr>
        <w:t>expectations</w:t>
      </w:r>
      <w:r w:rsidRPr="00C8223A">
        <w:rPr>
          <w:rStyle w:val="StyleUnderline"/>
          <w:highlight w:val="yellow"/>
        </w:rPr>
        <w:t>. Tomorrow you</w:t>
      </w:r>
      <w:r w:rsidRPr="00054530">
        <w:rPr>
          <w:rStyle w:val="StyleUnderline"/>
        </w:rPr>
        <w:t xml:space="preserve"> will go to </w:t>
      </w:r>
      <w:r w:rsidRPr="00C8223A">
        <w:rPr>
          <w:rStyle w:val="StyleUnderline"/>
          <w:highlight w:val="yellow"/>
        </w:rPr>
        <w:t>work, just like</w:t>
      </w:r>
      <w:r w:rsidRPr="00054530">
        <w:rPr>
          <w:rStyle w:val="StyleUnderline"/>
        </w:rPr>
        <w:t xml:space="preserve"> you did </w:t>
      </w:r>
      <w:r w:rsidRPr="00C8223A">
        <w:rPr>
          <w:rStyle w:val="StyleUnderline"/>
          <w:highlight w:val="yellow"/>
        </w:rPr>
        <w:t>today</w:t>
      </w:r>
      <w:r w:rsidRPr="00054530">
        <w:rPr>
          <w:rStyle w:val="StyleUnderline"/>
        </w:rPr>
        <w:t xml:space="preserve">, and </w:t>
      </w:r>
      <w:r w:rsidRPr="00C8223A">
        <w:rPr>
          <w:rStyle w:val="StyleUnderline"/>
          <w:highlight w:val="yellow"/>
        </w:rPr>
        <w:t xml:space="preserve">perhaps </w:t>
      </w:r>
      <w:r w:rsidRPr="00C8223A">
        <w:rPr>
          <w:rStyle w:val="Emphasis"/>
          <w:highlight w:val="yellow"/>
        </w:rPr>
        <w:t>your individual subjectivity is bound to past events</w:t>
      </w:r>
      <w:r w:rsidRPr="00054530">
        <w:rPr>
          <w:rStyle w:val="StyleUnderline"/>
        </w:rPr>
        <w:t xml:space="preserve"> (probably </w:t>
      </w:r>
      <w:r w:rsidRPr="00C8223A">
        <w:rPr>
          <w:rStyle w:val="StyleUnderline"/>
          <w:highlight w:val="yellow"/>
        </w:rPr>
        <w:t xml:space="preserve">trauma and loss), but </w:t>
      </w:r>
      <w:r w:rsidRPr="00C8223A">
        <w:rPr>
          <w:rStyle w:val="Emphasis"/>
          <w:highlight w:val="yellow"/>
        </w:rPr>
        <w:t>your function as a worker has nothing to do with</w:t>
      </w:r>
      <w:r w:rsidRPr="00054530">
        <w:rPr>
          <w:rStyle w:val="Emphasis"/>
        </w:rPr>
        <w:t xml:space="preserve"> your relation to </w:t>
      </w:r>
      <w:r w:rsidRPr="00C8223A">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w:t>
      </w:r>
      <w:proofErr w:type="gramStart"/>
      <w:r w:rsidRPr="0087791C">
        <w:rPr>
          <w:sz w:val="16"/>
        </w:rPr>
        <w:t>Thus</w:t>
      </w:r>
      <w:proofErr w:type="gramEnd"/>
      <w:r w:rsidRPr="0087791C">
        <w:rPr>
          <w:sz w:val="16"/>
        </w:rPr>
        <w:t xml:space="preserve">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35F0C7E5" w14:textId="77777777" w:rsidR="00F56425" w:rsidRPr="0087791C" w:rsidRDefault="00F56425" w:rsidP="00F56425">
      <w:pPr>
        <w:rPr>
          <w:sz w:val="16"/>
        </w:rPr>
      </w:pPr>
      <w:r w:rsidRPr="0087791C">
        <w:rPr>
          <w:sz w:val="16"/>
        </w:rPr>
        <w:t>The clearest way capitalism organizes the future is through risk, expressed both in terms of debt and in terms of insurance</w:t>
      </w:r>
      <w:proofErr w:type="gramStart"/>
      <w:r w:rsidRPr="0087791C">
        <w:rPr>
          <w:sz w:val="16"/>
        </w:rPr>
        <w:t>.75</w:t>
      </w:r>
      <w:proofErr w:type="gramEnd"/>
      <w:r w:rsidRPr="0087791C">
        <w:rPr>
          <w:sz w:val="16"/>
        </w:rPr>
        <w:t xml:space="preserve">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w:t>
      </w:r>
      <w:proofErr w:type="gramStart"/>
      <w:r w:rsidRPr="0087791C">
        <w:rPr>
          <w:sz w:val="16"/>
        </w:rPr>
        <w:t>into</w:t>
      </w:r>
      <w:proofErr w:type="gramEnd"/>
      <w:r w:rsidRPr="0087791C">
        <w:rPr>
          <w:sz w:val="16"/>
        </w:rPr>
        <w:t xml:space="preserve">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71316924" w14:textId="77777777" w:rsidR="00F56425" w:rsidRPr="0087791C" w:rsidRDefault="00F56425" w:rsidP="00F56425">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0F9B78D3" w14:textId="77777777" w:rsidR="00F56425" w:rsidRPr="0087791C" w:rsidRDefault="00F56425" w:rsidP="00F56425">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w:t>
      </w:r>
      <w:proofErr w:type="spellStart"/>
      <w:r w:rsidRPr="0056171F">
        <w:rPr>
          <w:rStyle w:val="StyleUnderline"/>
        </w:rPr>
        <w:t>chronopolitics</w:t>
      </w:r>
      <w:proofErr w:type="spellEnd"/>
      <w:r w:rsidRPr="0056171F">
        <w:rPr>
          <w:rStyle w:val="StyleUnderline"/>
        </w:rPr>
        <w:t xml:space="preserve">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C8223A">
        <w:rPr>
          <w:rStyle w:val="Emphasis"/>
          <w:highlight w:val="yellow"/>
        </w:rPr>
        <w:t>both</w:t>
      </w:r>
      <w:r w:rsidRPr="0056171F">
        <w:rPr>
          <w:rStyle w:val="Emphasis"/>
        </w:rPr>
        <w:t xml:space="preserve"> the </w:t>
      </w:r>
      <w:r w:rsidRPr="00C8223A">
        <w:rPr>
          <w:rStyle w:val="Emphasis"/>
          <w:highlight w:val="yellow"/>
        </w:rPr>
        <w:t>labor time of workers and slaves</w:t>
      </w:r>
      <w:r w:rsidRPr="00C8223A">
        <w:rPr>
          <w:rStyle w:val="StyleUnderline"/>
          <w:highlight w:val="yellow"/>
        </w:rPr>
        <w:t xml:space="preserve"> and</w:t>
      </w:r>
      <w:r w:rsidRPr="0056171F">
        <w:rPr>
          <w:rStyle w:val="StyleUnderline"/>
        </w:rPr>
        <w:t xml:space="preserve"> the </w:t>
      </w:r>
      <w:r w:rsidRPr="00C8223A">
        <w:rPr>
          <w:rStyle w:val="StyleUnderline"/>
          <w:highlight w:val="yellow"/>
        </w:rPr>
        <w:t>plants, animals, coal, and wood</w:t>
      </w:r>
      <w:r w:rsidRPr="0056171F">
        <w:rPr>
          <w:rStyle w:val="StyleUnderline"/>
        </w:rPr>
        <w:t xml:space="preserve"> they </w:t>
      </w:r>
      <w:r w:rsidRPr="00C8223A">
        <w:rPr>
          <w:rStyle w:val="StyleUnderline"/>
          <w:highlight w:val="yellow"/>
        </w:rPr>
        <w:t>transformed into commodities</w:t>
      </w:r>
      <w:r w:rsidRPr="0056171F">
        <w:rPr>
          <w:rStyle w:val="StyleUnderline"/>
        </w:rPr>
        <w:t xml:space="preserve"> and capital </w:t>
      </w:r>
      <w:r w:rsidRPr="00C8223A">
        <w:rPr>
          <w:rStyle w:val="StyleUnderline"/>
          <w:highlight w:val="yellow"/>
        </w:rPr>
        <w:t xml:space="preserve">were </w:t>
      </w:r>
      <w:r w:rsidRPr="00C8223A">
        <w:rPr>
          <w:rStyle w:val="Emphasis"/>
          <w:highlight w:val="yellow"/>
        </w:rPr>
        <w:t>profoundly underpriced</w:t>
      </w:r>
      <w:r w:rsidRPr="0056171F">
        <w:rPr>
          <w:rStyle w:val="Emphasis"/>
        </w:rPr>
        <w:t xml:space="preserve"> and undervalued</w:t>
      </w:r>
      <w:r w:rsidRPr="0087791C">
        <w:rPr>
          <w:sz w:val="16"/>
        </w:rPr>
        <w:t xml:space="preserve"> in Hägglund’s sense, </w:t>
      </w:r>
      <w:r w:rsidRPr="00C8223A">
        <w:rPr>
          <w:rStyle w:val="StyleUnderline"/>
          <w:highlight w:val="yellow"/>
        </w:rPr>
        <w:t>predicated</w:t>
      </w:r>
      <w:r w:rsidRPr="0056171F">
        <w:rPr>
          <w:rStyle w:val="StyleUnderline"/>
        </w:rPr>
        <w:t xml:space="preserve"> as they were </w:t>
      </w:r>
      <w:r w:rsidRPr="00C8223A">
        <w:rPr>
          <w:rStyle w:val="StyleUnderline"/>
          <w:highlight w:val="yellow"/>
        </w:rPr>
        <w:t>on assumptions of being</w:t>
      </w:r>
      <w:r w:rsidRPr="0056171F">
        <w:rPr>
          <w:rStyle w:val="StyleUnderline"/>
        </w:rPr>
        <w:t xml:space="preserve"> infinite, or at least </w:t>
      </w:r>
      <w:r w:rsidRPr="00C8223A">
        <w:rPr>
          <w:rStyle w:val="Emphasis"/>
          <w:highlight w:val="yellow"/>
        </w:rPr>
        <w:t>infinitely replaceable</w:t>
      </w:r>
      <w:r w:rsidRPr="0087791C">
        <w:rPr>
          <w:sz w:val="16"/>
        </w:rPr>
        <w:t>.</w:t>
      </w:r>
    </w:p>
    <w:p w14:paraId="5A76FC1C" w14:textId="77777777" w:rsidR="00F56425" w:rsidRPr="0087791C" w:rsidRDefault="00F56425" w:rsidP="00F56425">
      <w:pPr>
        <w:rPr>
          <w:sz w:val="16"/>
        </w:rPr>
      </w:pPr>
      <w:r w:rsidRPr="0087791C">
        <w:rPr>
          <w:sz w:val="16"/>
        </w:rPr>
        <w:t xml:space="preserve">Thus, </w:t>
      </w:r>
      <w:r w:rsidRPr="0087791C">
        <w:rPr>
          <w:rStyle w:val="StyleUnderline"/>
        </w:rPr>
        <w:t xml:space="preserve">the </w:t>
      </w:r>
      <w:r w:rsidRPr="00C8223A">
        <w:rPr>
          <w:rStyle w:val="Emphasis"/>
          <w:highlight w:val="yellow"/>
        </w:rPr>
        <w:t xml:space="preserve">end of the world through mass </w:t>
      </w:r>
      <w:proofErr w:type="gramStart"/>
      <w:r w:rsidRPr="00C8223A">
        <w:rPr>
          <w:rStyle w:val="Emphasis"/>
          <w:highlight w:val="yellow"/>
        </w:rPr>
        <w:t>extinction</w:t>
      </w:r>
      <w:r w:rsidRPr="0087791C">
        <w:rPr>
          <w:rStyle w:val="Emphasis"/>
        </w:rPr>
        <w:t xml:space="preserve"> events</w:t>
      </w:r>
      <w:proofErr w:type="gramEnd"/>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C8223A">
        <w:rPr>
          <w:rStyle w:val="Emphasis"/>
          <w:highlight w:val="yellow"/>
        </w:rPr>
        <w:t>returned</w:t>
      </w:r>
      <w:r w:rsidRPr="0087791C">
        <w:rPr>
          <w:rStyle w:val="Emphasis"/>
        </w:rPr>
        <w:t xml:space="preserve">, along </w:t>
      </w:r>
      <w:r w:rsidRPr="00C8223A">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proofErr w:type="spellStart"/>
      <w:r w:rsidRPr="0087791C">
        <w:rPr>
          <w:rStyle w:val="Emphasis"/>
        </w:rPr>
        <w:t>Capitalocene</w:t>
      </w:r>
      <w:proofErr w:type="spellEnd"/>
      <w:r w:rsidRPr="0087791C">
        <w:rPr>
          <w:rStyle w:val="Emphasis"/>
        </w:rPr>
        <w:t xml:space="preserv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C8223A">
        <w:rPr>
          <w:rStyle w:val="StyleUnderline"/>
          <w:highlight w:val="yellow"/>
        </w:rPr>
        <w:t>growth</w:t>
      </w:r>
      <w:r w:rsidRPr="0087791C">
        <w:rPr>
          <w:rStyle w:val="StyleUnderline"/>
        </w:rPr>
        <w:t xml:space="preserve">, which </w:t>
      </w:r>
      <w:r w:rsidRPr="00C8223A">
        <w:rPr>
          <w:rStyle w:val="StyleUnderline"/>
          <w:highlight w:val="yellow"/>
        </w:rPr>
        <w:t>once seemed</w:t>
      </w:r>
      <w:r w:rsidRPr="0087791C">
        <w:rPr>
          <w:rStyle w:val="StyleUnderline"/>
        </w:rPr>
        <w:t xml:space="preserve"> to be a </w:t>
      </w:r>
      <w:r w:rsidRPr="00C8223A">
        <w:rPr>
          <w:rStyle w:val="StyleUnderline"/>
          <w:highlight w:val="yellow"/>
        </w:rPr>
        <w:t>permanent</w:t>
      </w:r>
      <w:r w:rsidRPr="0087791C">
        <w:rPr>
          <w:rStyle w:val="StyleUnderline"/>
        </w:rPr>
        <w:t xml:space="preserve"> and self-sustaining new phase in human history, </w:t>
      </w:r>
      <w:r w:rsidRPr="00C8223A">
        <w:rPr>
          <w:rStyle w:val="StyleUnderline"/>
          <w:highlight w:val="yellow"/>
        </w:rPr>
        <w:t>but</w:t>
      </w:r>
      <w:r w:rsidRPr="0087791C">
        <w:rPr>
          <w:rStyle w:val="StyleUnderline"/>
        </w:rPr>
        <w:t xml:space="preserve"> which </w:t>
      </w:r>
      <w:r w:rsidRPr="00C8223A">
        <w:rPr>
          <w:rStyle w:val="StyleUnderline"/>
          <w:highlight w:val="yellow"/>
        </w:rPr>
        <w:t xml:space="preserve">was </w:t>
      </w:r>
      <w:r w:rsidRPr="00C8223A">
        <w:rPr>
          <w:rStyle w:val="Emphasis"/>
          <w:highlight w:val="yellow"/>
        </w:rPr>
        <w:t>really a</w:t>
      </w:r>
      <w:r w:rsidRPr="0087791C">
        <w:rPr>
          <w:rStyle w:val="Emphasis"/>
        </w:rPr>
        <w:t xml:space="preserve"> two-century </w:t>
      </w:r>
      <w:r w:rsidRPr="00C8223A">
        <w:rPr>
          <w:rStyle w:val="Emphasis"/>
          <w:highlight w:val="yellow"/>
        </w:rPr>
        <w:t>exception</w:t>
      </w:r>
      <w:r w:rsidRPr="00C8223A">
        <w:rPr>
          <w:rStyle w:val="StyleUnderline"/>
          <w:highlight w:val="yellow"/>
        </w:rPr>
        <w:t xml:space="preserve"> that</w:t>
      </w:r>
      <w:r w:rsidRPr="0087791C">
        <w:rPr>
          <w:rStyle w:val="StyleUnderline"/>
        </w:rPr>
        <w:t xml:space="preserve"> </w:t>
      </w:r>
      <w:r w:rsidRPr="0087791C">
        <w:rPr>
          <w:rStyle w:val="Emphasis"/>
        </w:rPr>
        <w:t xml:space="preserve">would </w:t>
      </w:r>
      <w:r w:rsidRPr="00C8223A">
        <w:rPr>
          <w:rStyle w:val="Emphasis"/>
          <w:highlight w:val="yellow"/>
        </w:rPr>
        <w:t>one day</w:t>
      </w:r>
      <w:r w:rsidRPr="0087791C">
        <w:rPr>
          <w:rStyle w:val="Emphasis"/>
        </w:rPr>
        <w:t xml:space="preserve"> come to an </w:t>
      </w:r>
      <w:r w:rsidRPr="00C8223A">
        <w:rPr>
          <w:rStyle w:val="Emphasis"/>
          <w:highlight w:val="yellow"/>
        </w:rPr>
        <w:t>end</w:t>
      </w:r>
      <w:r w:rsidRPr="0087791C">
        <w:rPr>
          <w:sz w:val="16"/>
        </w:rPr>
        <w:t>.</w:t>
      </w:r>
    </w:p>
    <w:p w14:paraId="21B2A6A0" w14:textId="77777777" w:rsidR="00F56425" w:rsidRPr="0087791C" w:rsidRDefault="00F56425" w:rsidP="00F56425">
      <w:pPr>
        <w:rPr>
          <w:sz w:val="8"/>
          <w:szCs w:val="8"/>
        </w:rPr>
      </w:pPr>
      <w:r w:rsidRPr="0087791C">
        <w:rPr>
          <w:sz w:val="8"/>
          <w:szCs w:val="8"/>
        </w:rPr>
        <w:t xml:space="preserve">One indication that the prior relationship between capitalism and the future had become untenable happened in June 2016, when the Australian Department of Environment and Heritage Protection reported the extinction of the Bramble Cay </w:t>
      </w:r>
      <w:proofErr w:type="spellStart"/>
      <w:r w:rsidRPr="0087791C">
        <w:rPr>
          <w:sz w:val="8"/>
          <w:szCs w:val="8"/>
        </w:rPr>
        <w:t>melomys</w:t>
      </w:r>
      <w:proofErr w:type="spellEnd"/>
      <w:r w:rsidRPr="0087791C">
        <w:rPr>
          <w:sz w:val="8"/>
          <w:szCs w:val="8"/>
        </w:rPr>
        <w:t xml:space="preserve">, a large mouse that lived on a vegetated cay on the northern end of the Great Barrier Reef, and the only land mammal that inhabited the reef.84 The Bramble Cay </w:t>
      </w:r>
      <w:proofErr w:type="spellStart"/>
      <w:r w:rsidRPr="0087791C">
        <w:rPr>
          <w:sz w:val="8"/>
          <w:szCs w:val="8"/>
        </w:rPr>
        <w:t>melomys</w:t>
      </w:r>
      <w:proofErr w:type="spellEnd"/>
      <w:r w:rsidRPr="0087791C">
        <w:rPr>
          <w:sz w:val="8"/>
          <w:szCs w:val="8"/>
        </w:rPr>
        <w:t xml:space="preserve"> was the first mammal species whose extinction was definitively caused by climate change: rising sea levels inundated their little cay, and they all drowned.</w:t>
      </w:r>
    </w:p>
    <w:p w14:paraId="5DAF038B" w14:textId="77777777" w:rsidR="00F56425" w:rsidRPr="0087791C" w:rsidRDefault="00F56425" w:rsidP="00F56425">
      <w:pPr>
        <w:rPr>
          <w:sz w:val="8"/>
          <w:szCs w:val="8"/>
        </w:rPr>
      </w:pPr>
      <w:r w:rsidRPr="0087791C">
        <w:rPr>
          <w:sz w:val="8"/>
          <w:szCs w:val="8"/>
        </w:rPr>
        <w:t xml:space="preserve">What might Georges Cuvier have made of the extinction of the </w:t>
      </w:r>
      <w:proofErr w:type="spellStart"/>
      <w:r w:rsidRPr="0087791C">
        <w:rPr>
          <w:sz w:val="8"/>
          <w:szCs w:val="8"/>
        </w:rPr>
        <w:t>melomys</w:t>
      </w:r>
      <w:proofErr w:type="spellEnd"/>
      <w:r w:rsidRPr="0087791C">
        <w:rPr>
          <w:sz w:val="8"/>
          <w:szCs w:val="8"/>
        </w:rPr>
        <w:t>?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1E27C6E9" w14:textId="77777777" w:rsidR="00F56425" w:rsidRPr="0087791C" w:rsidRDefault="00F56425" w:rsidP="00F56425">
      <w:pPr>
        <w:rPr>
          <w:sz w:val="8"/>
          <w:szCs w:val="8"/>
        </w:rPr>
      </w:pPr>
      <w:r w:rsidRPr="0087791C">
        <w:rPr>
          <w:sz w:val="8"/>
          <w:szCs w:val="8"/>
        </w:rPr>
        <w:t xml:space="preserve">We have no shortage of examples showing the ways that a precapitalist relationship between people and animals was transformed </w:t>
      </w:r>
      <w:proofErr w:type="gramStart"/>
      <w:r w:rsidRPr="0087791C">
        <w:rPr>
          <w:sz w:val="8"/>
          <w:szCs w:val="8"/>
        </w:rPr>
        <w:t>in</w:t>
      </w:r>
      <w:proofErr w:type="gramEnd"/>
      <w:r w:rsidRPr="0087791C">
        <w:rPr>
          <w:sz w:val="8"/>
          <w:szCs w:val="8"/>
        </w:rPr>
        <w:t xml:space="preserve"> unpredictable and catastrophic ways once integrated markets, long-distance trade networks, and industrial production commodified animal bodies. Bathsheba Demuth’s Floating Coast describes variations </w:t>
      </w:r>
      <w:proofErr w:type="gramStart"/>
      <w:r w:rsidRPr="0087791C">
        <w:rPr>
          <w:sz w:val="8"/>
          <w:szCs w:val="8"/>
        </w:rPr>
        <w:t>on</w:t>
      </w:r>
      <w:proofErr w:type="gramEnd"/>
      <w:r w:rsidRPr="0087791C">
        <w:rPr>
          <w:sz w:val="8"/>
          <w:szCs w:val="8"/>
        </w:rPr>
        <w:t xml:space="preserve">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7706A332" w14:textId="77777777" w:rsidR="00F56425" w:rsidRPr="0087791C" w:rsidRDefault="00F56425" w:rsidP="00F56425">
      <w:pPr>
        <w:rPr>
          <w:sz w:val="8"/>
          <w:szCs w:val="8"/>
        </w:rPr>
      </w:pPr>
      <w:r w:rsidRPr="0087791C">
        <w:rPr>
          <w:sz w:val="8"/>
          <w:szCs w:val="8"/>
        </w:rPr>
        <w:t xml:space="preserve">This phenomenon was well known </w:t>
      </w:r>
      <w:proofErr w:type="gramStart"/>
      <w:r w:rsidRPr="0087791C">
        <w:rPr>
          <w:sz w:val="8"/>
          <w:szCs w:val="8"/>
        </w:rPr>
        <w:t>by</w:t>
      </w:r>
      <w:proofErr w:type="gramEnd"/>
      <w:r w:rsidRPr="0087791C">
        <w:rPr>
          <w:sz w:val="8"/>
          <w:szCs w:val="8"/>
        </w:rPr>
        <w:t xml:space="preserve"> the late nineteenth and early twentieth centuries, as naturalists and conservationists witnessed the extinction of the passenger pigeon and the population collapse of the bison. </w:t>
      </w:r>
      <w:proofErr w:type="gramStart"/>
      <w:r w:rsidRPr="0087791C">
        <w:rPr>
          <w:sz w:val="8"/>
          <w:szCs w:val="8"/>
        </w:rPr>
        <w:t>Thus</w:t>
      </w:r>
      <w:proofErr w:type="gramEnd"/>
      <w:r w:rsidRPr="0087791C">
        <w:rPr>
          <w:sz w:val="8"/>
          <w:szCs w:val="8"/>
        </w:rPr>
        <w:t xml:space="preserve"> the zoologist J. A. Allen warned in 1876 that the speed at which the bison were being slaughtered, facilitated by railroad access, was “one of the most remarkable instances of extermination ever recorded, or ever to be recorded, in the annals of zoology</w:t>
      </w:r>
      <w:proofErr w:type="gramStart"/>
      <w:r w:rsidRPr="0087791C">
        <w:rPr>
          <w:sz w:val="8"/>
          <w:szCs w:val="8"/>
        </w:rPr>
        <w:t>… .</w:t>
      </w:r>
      <w:proofErr w:type="gramEnd"/>
      <w:r w:rsidRPr="0087791C">
        <w:rPr>
          <w:sz w:val="8"/>
          <w:szCs w:val="8"/>
        </w:rPr>
        <w:t xml:space="preserve"> Another decade or two at its present rate of decrease will be sufficient for its total extermination.”87 Generalizing the point, in 1913 the zoo administrator William Temple Hornaday wrote that “any wild bird or mammal species can be exterminated by commercial interests in twenty </w:t>
      </w:r>
      <w:proofErr w:type="spellStart"/>
      <w:r w:rsidRPr="0087791C">
        <w:rPr>
          <w:sz w:val="8"/>
          <w:szCs w:val="8"/>
        </w:rPr>
        <w:t>years time</w:t>
      </w:r>
      <w:proofErr w:type="spellEnd"/>
      <w:r w:rsidRPr="0087791C">
        <w:rPr>
          <w:sz w:val="8"/>
          <w:szCs w:val="8"/>
        </w:rPr>
        <w:t>,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54AFAB1A" w14:textId="77777777" w:rsidR="00F56425" w:rsidRPr="0087791C" w:rsidRDefault="00F56425" w:rsidP="00F56425">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w:t>
      </w:r>
      <w:proofErr w:type="gramStart"/>
      <w:r w:rsidRPr="0087791C">
        <w:rPr>
          <w:sz w:val="8"/>
          <w:szCs w:val="8"/>
        </w:rPr>
        <w:t>.92</w:t>
      </w:r>
      <w:proofErr w:type="gramEnd"/>
      <w:r w:rsidRPr="0087791C">
        <w:rPr>
          <w:sz w:val="8"/>
          <w:szCs w:val="8"/>
        </w:rPr>
        <w:t xml:space="preserve">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7243DAAF" w14:textId="77777777" w:rsidR="00F56425" w:rsidRPr="0087791C" w:rsidRDefault="00F56425" w:rsidP="00F56425">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30296E66" w14:textId="77777777" w:rsidR="00F56425" w:rsidRPr="0087791C" w:rsidRDefault="00F56425" w:rsidP="00F56425">
      <w:pPr>
        <w:rPr>
          <w:sz w:val="8"/>
          <w:szCs w:val="8"/>
        </w:rPr>
      </w:pPr>
      <w:r w:rsidRPr="0087791C">
        <w:rPr>
          <w:sz w:val="8"/>
          <w:szCs w:val="8"/>
        </w:rPr>
        <w:t xml:space="preserve">But none of these extinction imaginaries quite </w:t>
      </w:r>
      <w:proofErr w:type="gramStart"/>
      <w:r w:rsidRPr="0087791C">
        <w:rPr>
          <w:sz w:val="8"/>
          <w:szCs w:val="8"/>
        </w:rPr>
        <w:t>fits</w:t>
      </w:r>
      <w:proofErr w:type="gramEnd"/>
      <w:r w:rsidRPr="0087791C">
        <w:rPr>
          <w:sz w:val="8"/>
          <w:szCs w:val="8"/>
        </w:rPr>
        <w:t xml:space="preserve"> the </w:t>
      </w:r>
      <w:proofErr w:type="spellStart"/>
      <w:r w:rsidRPr="0087791C">
        <w:rPr>
          <w:sz w:val="8"/>
          <w:szCs w:val="8"/>
        </w:rPr>
        <w:t>melomys</w:t>
      </w:r>
      <w:proofErr w:type="spellEnd"/>
      <w:r w:rsidRPr="0087791C">
        <w:rPr>
          <w:sz w:val="8"/>
          <w:szCs w:val="8"/>
        </w:rPr>
        <w:t xml:space="preserve">. It was not hunted to oblivion, and nobody profited directly from its extinction. The </w:t>
      </w:r>
      <w:proofErr w:type="spellStart"/>
      <w:r w:rsidRPr="0087791C">
        <w:rPr>
          <w:sz w:val="8"/>
          <w:szCs w:val="8"/>
        </w:rPr>
        <w:t>melomys</w:t>
      </w:r>
      <w:proofErr w:type="spellEnd"/>
      <w:r w:rsidRPr="0087791C">
        <w:rPr>
          <w:sz w:val="8"/>
          <w:szCs w:val="8"/>
        </w:rPr>
        <w:t xml:space="preserve">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w:t>
      </w:r>
      <w:proofErr w:type="spellStart"/>
      <w:r w:rsidRPr="0087791C">
        <w:rPr>
          <w:sz w:val="8"/>
          <w:szCs w:val="8"/>
        </w:rPr>
        <w:t>melomys</w:t>
      </w:r>
      <w:proofErr w:type="spellEnd"/>
      <w:r w:rsidRPr="0087791C">
        <w:rPr>
          <w:sz w:val="8"/>
          <w:szCs w:val="8"/>
        </w:rPr>
        <w:t xml:space="preserve">, but in a new way, as part of a new kind of catastrophe—as </w:t>
      </w:r>
      <w:proofErr w:type="spellStart"/>
      <w:r w:rsidRPr="0087791C">
        <w:rPr>
          <w:sz w:val="8"/>
          <w:szCs w:val="8"/>
        </w:rPr>
        <w:t>Sepkoski</w:t>
      </w:r>
      <w:proofErr w:type="spellEnd"/>
      <w:r w:rsidRPr="0087791C">
        <w:rPr>
          <w:sz w:val="8"/>
          <w:szCs w:val="8"/>
        </w:rPr>
        <w:t xml:space="preserve"> puts it, a catastrophe in which humans are “both asteroid and dinosaur.”98</w:t>
      </w:r>
    </w:p>
    <w:p w14:paraId="407D1E97" w14:textId="77777777" w:rsidR="00F56425" w:rsidRPr="00B946EB" w:rsidRDefault="00F56425" w:rsidP="00F56425">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C8223A">
        <w:rPr>
          <w:rStyle w:val="StyleUnderline"/>
          <w:highlight w:val="yellow"/>
        </w:rPr>
        <w:t>capitalism</w:t>
      </w:r>
      <w:r w:rsidRPr="0087791C">
        <w:rPr>
          <w:rStyle w:val="StyleUnderline"/>
        </w:rPr>
        <w:t xml:space="preserve"> has </w:t>
      </w:r>
      <w:r w:rsidRPr="00C8223A">
        <w:rPr>
          <w:rStyle w:val="StyleUnderline"/>
          <w:highlight w:val="yellow"/>
        </w:rPr>
        <w:t>emerged as</w:t>
      </w:r>
      <w:r w:rsidRPr="0087791C">
        <w:rPr>
          <w:rStyle w:val="StyleUnderline"/>
        </w:rPr>
        <w:t xml:space="preserve"> “not only the dominant, but </w:t>
      </w:r>
      <w:r w:rsidRPr="00C8223A">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C8223A">
        <w:rPr>
          <w:rStyle w:val="Emphasis"/>
          <w:highlight w:val="yellow"/>
        </w:rPr>
        <w:t>collapse of any alternative</w:t>
      </w:r>
      <w:r w:rsidRPr="0087791C">
        <w:rPr>
          <w:rStyle w:val="StyleUnderline"/>
        </w:rPr>
        <w:t xml:space="preserve"> has </w:t>
      </w:r>
      <w:r w:rsidRPr="00C8223A">
        <w:rPr>
          <w:rStyle w:val="StyleUnderline"/>
          <w:highlight w:val="yellow"/>
        </w:rPr>
        <w:t>entailed</w:t>
      </w:r>
      <w:r w:rsidRPr="0087791C">
        <w:rPr>
          <w:rStyle w:val="StyleUnderline"/>
        </w:rPr>
        <w:t xml:space="preserve"> both a </w:t>
      </w:r>
      <w:r w:rsidRPr="00C8223A">
        <w:rPr>
          <w:rStyle w:val="Emphasis"/>
          <w:highlight w:val="yellow"/>
        </w:rPr>
        <w:t>liberal “end of history</w:t>
      </w:r>
      <w:r w:rsidRPr="00C8223A">
        <w:rPr>
          <w:rStyle w:val="StyleUnderline"/>
          <w:highlight w:val="yellow"/>
        </w:rPr>
        <w:t>” and</w:t>
      </w:r>
      <w:r w:rsidRPr="0087791C">
        <w:rPr>
          <w:rStyle w:val="StyleUnderline"/>
        </w:rPr>
        <w:t xml:space="preserve"> a “</w:t>
      </w:r>
      <w:r w:rsidRPr="00C8223A">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C8223A">
        <w:rPr>
          <w:rStyle w:val="StyleUnderline"/>
          <w:highlight w:val="yellow"/>
        </w:rPr>
        <w:t>new relation between capitalism and catastrophe is a</w:t>
      </w:r>
      <w:r w:rsidRPr="0087791C">
        <w:rPr>
          <w:rStyle w:val="StyleUnderline"/>
        </w:rPr>
        <w:t xml:space="preserve"> kind of </w:t>
      </w:r>
      <w:r w:rsidRPr="00C8223A">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C8223A">
        <w:rPr>
          <w:rStyle w:val="StyleUnderline"/>
          <w:highlight w:val="yellow"/>
        </w:rPr>
        <w:t>extinction</w:t>
      </w:r>
      <w:r w:rsidRPr="00B946EB">
        <w:rPr>
          <w:sz w:val="16"/>
        </w:rPr>
        <w:t xml:space="preserve"> event was ongoing but unthinkable; since the 1980s it </w:t>
      </w:r>
      <w:r w:rsidRPr="00C8223A">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C8223A">
        <w:rPr>
          <w:rStyle w:val="StyleUnderline"/>
          <w:highlight w:val="yellow"/>
        </w:rPr>
        <w:t xml:space="preserve">its </w:t>
      </w:r>
      <w:r w:rsidRPr="00C8223A">
        <w:rPr>
          <w:rStyle w:val="Emphasis"/>
          <w:highlight w:val="yellow"/>
        </w:rPr>
        <w:t>sources</w:t>
      </w:r>
      <w:r w:rsidRPr="0087791C">
        <w:rPr>
          <w:rStyle w:val="StyleUnderline"/>
        </w:rPr>
        <w:t xml:space="preserve"> have</w:t>
      </w:r>
      <w:r w:rsidRPr="00B946EB">
        <w:rPr>
          <w:sz w:val="16"/>
        </w:rPr>
        <w:t xml:space="preserve"> actually </w:t>
      </w:r>
      <w:r w:rsidRPr="00C8223A">
        <w:rPr>
          <w:rStyle w:val="Emphasis"/>
          <w:highlight w:val="yellow"/>
        </w:rPr>
        <w:t>intensified and accelerated</w:t>
      </w:r>
      <w:r w:rsidRPr="0087791C">
        <w:rPr>
          <w:rStyle w:val="StyleUnderline"/>
        </w:rPr>
        <w:t xml:space="preserve">. The </w:t>
      </w:r>
      <w:r w:rsidRPr="00C8223A">
        <w:rPr>
          <w:rStyle w:val="StyleUnderline"/>
          <w:highlight w:val="yellow"/>
        </w:rPr>
        <w:t>result</w:t>
      </w:r>
      <w:r w:rsidRPr="0087791C">
        <w:rPr>
          <w:rStyle w:val="StyleUnderline"/>
        </w:rPr>
        <w:t xml:space="preserve"> has been, and continues to be, a </w:t>
      </w:r>
      <w:r w:rsidRPr="00C8223A">
        <w:rPr>
          <w:rStyle w:val="Emphasis"/>
          <w:highlight w:val="yellow"/>
        </w:rPr>
        <w:t>crisis of value and meaning</w:t>
      </w:r>
      <w:r w:rsidRPr="00C8223A">
        <w:rPr>
          <w:rStyle w:val="StyleUnderline"/>
          <w:highlight w:val="yellow"/>
        </w:rPr>
        <w:t xml:space="preserve"> and</w:t>
      </w:r>
      <w:r w:rsidRPr="0087791C">
        <w:rPr>
          <w:rStyle w:val="StyleUnderline"/>
        </w:rPr>
        <w:t xml:space="preserve"> a consequent </w:t>
      </w:r>
      <w:r w:rsidRPr="00C8223A">
        <w:rPr>
          <w:rStyle w:val="Emphasis"/>
          <w:highlight w:val="yellow"/>
        </w:rPr>
        <w:t>collapse of</w:t>
      </w:r>
      <w:r w:rsidRPr="0087791C">
        <w:rPr>
          <w:rStyle w:val="Emphasis"/>
        </w:rPr>
        <w:t xml:space="preserve"> the </w:t>
      </w:r>
      <w:r w:rsidRPr="00C8223A">
        <w:rPr>
          <w:rStyle w:val="Emphasis"/>
          <w:highlight w:val="yellow"/>
        </w:rPr>
        <w:t xml:space="preserve">basis for collective action oriented </w:t>
      </w:r>
      <w:proofErr w:type="gramStart"/>
      <w:r w:rsidRPr="00C8223A">
        <w:rPr>
          <w:rStyle w:val="Emphasis"/>
          <w:highlight w:val="yellow"/>
        </w:rPr>
        <w:t>to</w:t>
      </w:r>
      <w:proofErr w:type="gramEnd"/>
      <w:r w:rsidRPr="00C8223A">
        <w:rPr>
          <w:rStyle w:val="Emphasis"/>
          <w:highlight w:val="yellow"/>
        </w:rPr>
        <w:t xml:space="preserve"> the future</w:t>
      </w:r>
      <w:r w:rsidRPr="00B946EB">
        <w:rPr>
          <w:sz w:val="16"/>
        </w:rPr>
        <w:t>.</w:t>
      </w:r>
    </w:p>
    <w:p w14:paraId="1B0B5109" w14:textId="77777777" w:rsidR="00F56425" w:rsidRPr="005B37E9" w:rsidRDefault="00F56425" w:rsidP="00F56425">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1C30995E" w14:textId="77777777" w:rsidR="00F56425" w:rsidRDefault="00F56425" w:rsidP="00F56425">
      <w:r>
        <w:t xml:space="preserve">Steven D. </w:t>
      </w:r>
      <w:proofErr w:type="spellStart"/>
      <w:r w:rsidRPr="00002C2D">
        <w:rPr>
          <w:rStyle w:val="Style13ptBold"/>
        </w:rPr>
        <w:t>Delmagori</w:t>
      </w:r>
      <w:proofErr w:type="spellEnd"/>
      <w:r w:rsidRPr="00002C2D">
        <w:rPr>
          <w:rStyle w:val="Style13ptBold"/>
        </w:rPr>
        <w:t xml:space="preserve">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0F786F7D" w14:textId="77777777" w:rsidR="00F56425" w:rsidRPr="00756091" w:rsidRDefault="00F56425" w:rsidP="00F56425">
      <w:pPr>
        <w:rPr>
          <w:sz w:val="16"/>
        </w:rPr>
      </w:pPr>
      <w:r w:rsidRPr="00C8223A">
        <w:rPr>
          <w:rStyle w:val="StyleUnderline"/>
          <w:highlight w:val="yellow"/>
        </w:rPr>
        <w:t>This</w:t>
      </w:r>
      <w:r w:rsidRPr="008D5940">
        <w:rPr>
          <w:rStyle w:val="StyleUnderline"/>
        </w:rPr>
        <w:t xml:space="preserve"> dissertation </w:t>
      </w:r>
      <w:r w:rsidRPr="00C8223A">
        <w:rPr>
          <w:rStyle w:val="StyleUnderline"/>
          <w:highlight w:val="yellow"/>
        </w:rPr>
        <w:t>utilizes</w:t>
      </w:r>
      <w:r w:rsidRPr="008D5940">
        <w:rPr>
          <w:rStyle w:val="StyleUnderline"/>
        </w:rPr>
        <w:t xml:space="preserve"> the lens of </w:t>
      </w:r>
      <w:r w:rsidRPr="00C8223A">
        <w:rPr>
          <w:rStyle w:val="Emphasis"/>
          <w:highlight w:val="yellow"/>
        </w:rPr>
        <w:t>Social Reproduction Theory</w:t>
      </w:r>
      <w:r w:rsidRPr="00C8223A">
        <w:rPr>
          <w:rStyle w:val="StyleUnderline"/>
          <w:highlight w:val="yellow"/>
        </w:rPr>
        <w:t xml:space="preserve"> to examine</w:t>
      </w:r>
      <w:r w:rsidRPr="008D5940">
        <w:rPr>
          <w:rStyle w:val="StyleUnderline"/>
        </w:rPr>
        <w:t xml:space="preserve"> the </w:t>
      </w:r>
      <w:r w:rsidRPr="00C8223A">
        <w:rPr>
          <w:rStyle w:val="StyleUnderline"/>
          <w:highlight w:val="yellow"/>
        </w:rPr>
        <w:t xml:space="preserve">consequences of </w:t>
      </w:r>
      <w:r w:rsidRPr="00C8223A">
        <w:rPr>
          <w:rStyle w:val="Emphasis"/>
          <w:highlight w:val="yellow"/>
        </w:rPr>
        <w:t>viewing race</w:t>
      </w:r>
      <w:r w:rsidRPr="008D5940">
        <w:rPr>
          <w:rStyle w:val="Emphasis"/>
        </w:rPr>
        <w:t xml:space="preserve"> and racism</w:t>
      </w:r>
      <w:r w:rsidRPr="008D5940">
        <w:rPr>
          <w:rStyle w:val="StyleUnderline"/>
        </w:rPr>
        <w:t xml:space="preserve"> </w:t>
      </w:r>
      <w:r w:rsidRPr="00C8223A">
        <w:rPr>
          <w:rStyle w:val="StyleUnderline"/>
          <w:highlight w:val="yellow"/>
        </w:rPr>
        <w:t>and</w:t>
      </w:r>
      <w:r w:rsidRPr="008D5940">
        <w:rPr>
          <w:rStyle w:val="StyleUnderline"/>
        </w:rPr>
        <w:t xml:space="preserve"> </w:t>
      </w:r>
      <w:r w:rsidRPr="008D5940">
        <w:rPr>
          <w:rStyle w:val="Emphasis"/>
        </w:rPr>
        <w:t xml:space="preserve">other </w:t>
      </w:r>
      <w:r w:rsidRPr="00C8223A">
        <w:rPr>
          <w:rStyle w:val="Emphasis"/>
          <w:highlight w:val="yellow"/>
        </w:rPr>
        <w:t>systems of oppression</w:t>
      </w:r>
      <w:r w:rsidRPr="008D5940">
        <w:rPr>
          <w:rStyle w:val="StyleUnderline"/>
        </w:rPr>
        <w:t xml:space="preserve"> like Patriarchy </w:t>
      </w:r>
      <w:r w:rsidRPr="00C8223A">
        <w:rPr>
          <w:rStyle w:val="StyleUnderline"/>
          <w:highlight w:val="yellow"/>
        </w:rPr>
        <w:t xml:space="preserve">as </w:t>
      </w:r>
      <w:r w:rsidRPr="00C8223A">
        <w:rPr>
          <w:rStyle w:val="Emphasis"/>
          <w:highlight w:val="yellow"/>
        </w:rPr>
        <w:t>separate</w:t>
      </w:r>
      <w:r w:rsidRPr="008D5940">
        <w:rPr>
          <w:rStyle w:val="StyleUnderline"/>
        </w:rPr>
        <w:t xml:space="preserve"> or </w:t>
      </w:r>
      <w:r w:rsidRPr="008D5940">
        <w:rPr>
          <w:rStyle w:val="Emphasis"/>
        </w:rPr>
        <w:t xml:space="preserve">additive </w:t>
      </w:r>
      <w:r w:rsidRPr="00C8223A">
        <w:rPr>
          <w:rStyle w:val="Emphasis"/>
          <w:highlight w:val="yellow"/>
        </w:rPr>
        <w:t>autonomous ontologies</w:t>
      </w:r>
      <w:r w:rsidRPr="00C8223A">
        <w:rPr>
          <w:rStyle w:val="StyleUnderline"/>
          <w:highlight w:val="yellow"/>
        </w:rPr>
        <w:t>. Intersectionality</w:t>
      </w:r>
      <w:r w:rsidRPr="008D5940">
        <w:rPr>
          <w:rStyle w:val="StyleUnderline"/>
        </w:rPr>
        <w:t xml:space="preserve"> Theory </w:t>
      </w:r>
      <w:r w:rsidRPr="00C8223A">
        <w:rPr>
          <w:rStyle w:val="StyleUnderline"/>
          <w:highlight w:val="yellow"/>
        </w:rPr>
        <w:t>posits oppressions as independent systems that</w:t>
      </w:r>
      <w:r w:rsidRPr="008D5940">
        <w:rPr>
          <w:rStyle w:val="StyleUnderline"/>
        </w:rPr>
        <w:t xml:space="preserve"> “add” or “</w:t>
      </w:r>
      <w:r w:rsidRPr="00C8223A">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w:t>
      </w:r>
      <w:r w:rsidRPr="00C8223A">
        <w:rPr>
          <w:rStyle w:val="StyleUnderline"/>
          <w:highlight w:val="yellow"/>
        </w:rPr>
        <w:t xml:space="preserve">understands systems of oppression as </w:t>
      </w:r>
      <w:r w:rsidRPr="00C8223A">
        <w:rPr>
          <w:rStyle w:val="Emphasis"/>
          <w:highlight w:val="yellow"/>
        </w:rPr>
        <w:t>mutually constitutive social relations</w:t>
      </w:r>
      <w:r w:rsidRPr="008D5940">
        <w:rPr>
          <w:rStyle w:val="StyleUnderline"/>
        </w:rPr>
        <w:t xml:space="preserve">.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therefore </w:t>
      </w:r>
      <w:r w:rsidRPr="00C8223A">
        <w:rPr>
          <w:rStyle w:val="StyleUnderline"/>
          <w:highlight w:val="yellow"/>
        </w:rPr>
        <w:t>allows</w:t>
      </w:r>
      <w:r w:rsidRPr="008D5940">
        <w:rPr>
          <w:rStyle w:val="StyleUnderline"/>
        </w:rPr>
        <w:t xml:space="preserve"> for a </w:t>
      </w:r>
      <w:r w:rsidRPr="00C8223A">
        <w:rPr>
          <w:rStyle w:val="StyleUnderline"/>
          <w:highlight w:val="yellow"/>
        </w:rPr>
        <w:t>more thorough understanding of</w:t>
      </w:r>
      <w:r w:rsidRPr="008D5940">
        <w:rPr>
          <w:rStyle w:val="StyleUnderline"/>
        </w:rPr>
        <w:t xml:space="preserve"> the </w:t>
      </w:r>
      <w:r w:rsidRPr="00C8223A">
        <w:rPr>
          <w:rStyle w:val="StyleUnderline"/>
          <w:highlight w:val="yellow"/>
        </w:rPr>
        <w:t>relationship between racism</w:t>
      </w:r>
      <w:r w:rsidRPr="008D5940">
        <w:rPr>
          <w:rStyle w:val="StyleUnderline"/>
        </w:rPr>
        <w:t xml:space="preserve"> and other systems of oppression </w:t>
      </w:r>
      <w:r w:rsidRPr="00C8223A">
        <w:rPr>
          <w:rStyle w:val="StyleUnderline"/>
          <w:highlight w:val="yellow"/>
        </w:rPr>
        <w:t>and</w:t>
      </w:r>
      <w:r w:rsidRPr="008D5940">
        <w:rPr>
          <w:rStyle w:val="StyleUnderline"/>
        </w:rPr>
        <w:t xml:space="preserve"> their </w:t>
      </w:r>
      <w:r w:rsidRPr="008D5940">
        <w:rPr>
          <w:rStyle w:val="Emphasis"/>
        </w:rPr>
        <w:t xml:space="preserve">own relationship to </w:t>
      </w:r>
      <w:r w:rsidRPr="00C8223A">
        <w:rPr>
          <w:rStyle w:val="Emphasis"/>
          <w:highlight w:val="yellow"/>
        </w:rPr>
        <w:t>capitalism</w:t>
      </w:r>
      <w:r w:rsidRPr="00C8223A">
        <w:rPr>
          <w:rStyle w:val="StyleUnderline"/>
          <w:highlight w:val="yellow"/>
        </w:rPr>
        <w:t>. Rather than theorizing</w:t>
      </w:r>
      <w:r w:rsidRPr="008D5940">
        <w:rPr>
          <w:rStyle w:val="StyleUnderline"/>
        </w:rPr>
        <w:t xml:space="preserve"> these social </w:t>
      </w:r>
      <w:r w:rsidRPr="00C8223A">
        <w:rPr>
          <w:rStyle w:val="StyleUnderline"/>
          <w:highlight w:val="yellow"/>
        </w:rPr>
        <w:t xml:space="preserve">relations as </w:t>
      </w:r>
      <w:r w:rsidRPr="00C8223A">
        <w:rPr>
          <w:rStyle w:val="Emphasis"/>
          <w:highlight w:val="yellow"/>
        </w:rPr>
        <w:t>disconnected</w:t>
      </w:r>
      <w:r w:rsidRPr="008D5940">
        <w:rPr>
          <w:rStyle w:val="StyleUnderline"/>
        </w:rPr>
        <w:t xml:space="preserve">, a </w:t>
      </w:r>
      <w:r w:rsidRPr="00C8223A">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C8223A">
        <w:rPr>
          <w:rStyle w:val="StyleUnderline"/>
          <w:highlight w:val="yellow"/>
        </w:rPr>
        <w:t>is</w:t>
      </w:r>
      <w:r w:rsidRPr="008D5940">
        <w:rPr>
          <w:rStyle w:val="StyleUnderline"/>
        </w:rPr>
        <w:t xml:space="preserve"> as </w:t>
      </w:r>
      <w:r w:rsidRPr="00C8223A">
        <w:rPr>
          <w:rStyle w:val="StyleUnderline"/>
          <w:highlight w:val="yellow"/>
        </w:rPr>
        <w:t>co-constitutive</w:t>
      </w:r>
      <w:r w:rsidRPr="008D5940">
        <w:rPr>
          <w:rStyle w:val="StyleUnderline"/>
        </w:rPr>
        <w:t xml:space="preserve">, mutually immanent </w:t>
      </w:r>
      <w:r w:rsidRPr="00C8223A">
        <w:rPr>
          <w:rStyle w:val="StyleUnderline"/>
          <w:highlight w:val="yellow"/>
        </w:rPr>
        <w:t>systems that</w:t>
      </w:r>
      <w:r w:rsidRPr="008D5940">
        <w:rPr>
          <w:rStyle w:val="StyleUnderline"/>
        </w:rPr>
        <w:t xml:space="preserve"> function </w:t>
      </w:r>
      <w:r w:rsidRPr="00C8223A">
        <w:rPr>
          <w:rStyle w:val="StyleUnderline"/>
          <w:highlight w:val="yellow"/>
        </w:rPr>
        <w:t>dialectically</w:t>
      </w:r>
      <w:r w:rsidRPr="008D5940">
        <w:rPr>
          <w:rStyle w:val="StyleUnderline"/>
        </w:rPr>
        <w:t xml:space="preserve"> </w:t>
      </w:r>
      <w:proofErr w:type="gramStart"/>
      <w:r w:rsidRPr="008D5940">
        <w:rPr>
          <w:rStyle w:val="StyleUnderline"/>
        </w:rPr>
        <w:t>in order to</w:t>
      </w:r>
      <w:proofErr w:type="gramEnd"/>
      <w:r w:rsidRPr="008D5940">
        <w:rPr>
          <w:rStyle w:val="StyleUnderline"/>
        </w:rPr>
        <w:t xml:space="preserve"> </w:t>
      </w:r>
      <w:r w:rsidRPr="00C8223A">
        <w:rPr>
          <w:rStyle w:val="Emphasis"/>
          <w:highlight w:val="yellow"/>
        </w:rPr>
        <w:t>reproduce</w:t>
      </w:r>
      <w:r w:rsidRPr="008D5940">
        <w:rPr>
          <w:rStyle w:val="Emphasis"/>
        </w:rPr>
        <w:t xml:space="preserve"> the </w:t>
      </w:r>
      <w:r w:rsidRPr="00C8223A">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C8223A">
        <w:rPr>
          <w:rStyle w:val="StyleUnderline"/>
          <w:highlight w:val="yellow"/>
        </w:rPr>
        <w:t>decoupling</w:t>
      </w:r>
      <w:r w:rsidRPr="00756091">
        <w:rPr>
          <w:sz w:val="16"/>
        </w:rPr>
        <w:t xml:space="preserve"> of </w:t>
      </w:r>
      <w:r w:rsidRPr="00C8223A">
        <w:rPr>
          <w:rStyle w:val="StyleUnderline"/>
          <w:highlight w:val="yellow"/>
        </w:rPr>
        <w:t xml:space="preserve">systems of oppression is a </w:t>
      </w:r>
      <w:r w:rsidRPr="00C8223A">
        <w:rPr>
          <w:rStyle w:val="Emphasis"/>
          <w:highlight w:val="yellow"/>
        </w:rPr>
        <w:t>feature of neoliberalism</w:t>
      </w:r>
      <w:r w:rsidRPr="00C8223A">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C8223A">
        <w:rPr>
          <w:rStyle w:val="StyleUnderline"/>
          <w:highlight w:val="yellow"/>
        </w:rPr>
        <w:t>to separate</w:t>
      </w:r>
      <w:r w:rsidRPr="008D5940">
        <w:rPr>
          <w:rStyle w:val="StyleUnderline"/>
        </w:rPr>
        <w:t xml:space="preserve"> these </w:t>
      </w:r>
      <w:r w:rsidRPr="00C8223A">
        <w:rPr>
          <w:rStyle w:val="StyleUnderline"/>
          <w:highlight w:val="yellow"/>
        </w:rPr>
        <w:t>systems is to fetishize them</w:t>
      </w:r>
      <w:r w:rsidRPr="008D5940">
        <w:rPr>
          <w:rStyle w:val="StyleUnderline"/>
        </w:rPr>
        <w:t xml:space="preserve"> in that </w:t>
      </w:r>
      <w:r w:rsidRPr="00C8223A">
        <w:rPr>
          <w:rStyle w:val="StyleUnderline"/>
          <w:highlight w:val="yellow"/>
        </w:rPr>
        <w:t xml:space="preserve">it </w:t>
      </w:r>
      <w:r w:rsidRPr="00C8223A">
        <w:rPr>
          <w:rStyle w:val="Emphasis"/>
          <w:highlight w:val="yellow"/>
        </w:rPr>
        <w:t>distances</w:t>
      </w:r>
      <w:r w:rsidRPr="008D5940">
        <w:rPr>
          <w:rStyle w:val="Emphasis"/>
        </w:rPr>
        <w:t xml:space="preserve"> them </w:t>
      </w:r>
      <w:r w:rsidRPr="00C8223A">
        <w:rPr>
          <w:rStyle w:val="Emphasis"/>
          <w:highlight w:val="yellow"/>
        </w:rPr>
        <w:t>from</w:t>
      </w:r>
      <w:r w:rsidRPr="008D5940">
        <w:rPr>
          <w:rStyle w:val="Emphasis"/>
        </w:rPr>
        <w:t xml:space="preserve"> their </w:t>
      </w:r>
      <w:r w:rsidRPr="00C8223A">
        <w:rPr>
          <w:rStyle w:val="Emphasis"/>
          <w:highlight w:val="yellow"/>
        </w:rPr>
        <w:t>social determinations</w:t>
      </w:r>
      <w:r w:rsidRPr="00C8223A">
        <w:rPr>
          <w:rStyle w:val="StyleUnderline"/>
          <w:highlight w:val="yellow"/>
        </w:rPr>
        <w:t xml:space="preserve"> and </w:t>
      </w:r>
      <w:r w:rsidRPr="00C8223A">
        <w:rPr>
          <w:rStyle w:val="Emphasis"/>
          <w:highlight w:val="yellow"/>
        </w:rPr>
        <w:t>limits</w:t>
      </w:r>
      <w:r w:rsidRPr="008D5940">
        <w:rPr>
          <w:rStyle w:val="Emphasis"/>
        </w:rPr>
        <w:t xml:space="preserve"> our </w:t>
      </w:r>
      <w:r w:rsidRPr="00C8223A">
        <w:rPr>
          <w:rStyle w:val="Emphasis"/>
          <w:highlight w:val="yellow"/>
        </w:rPr>
        <w:t>analysis</w:t>
      </w:r>
      <w:r w:rsidRPr="00756091">
        <w:rPr>
          <w:sz w:val="16"/>
        </w:rPr>
        <w:t xml:space="preserve"> of them </w:t>
      </w:r>
      <w:r w:rsidRPr="008D5940">
        <w:rPr>
          <w:rStyle w:val="StyleUnderline"/>
        </w:rPr>
        <w:t xml:space="preserve">because </w:t>
      </w:r>
      <w:r w:rsidRPr="00C8223A">
        <w:rPr>
          <w:rStyle w:val="StyleUnderline"/>
          <w:highlight w:val="yellow"/>
        </w:rPr>
        <w:t xml:space="preserve">they come to be viewed as </w:t>
      </w:r>
      <w:r w:rsidRPr="00C8223A">
        <w:rPr>
          <w:rStyle w:val="Emphasis"/>
          <w:highlight w:val="yellow"/>
        </w:rPr>
        <w:t>entirely independent</w:t>
      </w:r>
      <w:r w:rsidRPr="008D5940">
        <w:rPr>
          <w:rStyle w:val="StyleUnderline"/>
        </w:rPr>
        <w:t xml:space="preserve"> from one another. </w:t>
      </w:r>
      <w:r w:rsidRPr="00C8223A">
        <w:rPr>
          <w:rStyle w:val="StyleUnderline"/>
          <w:highlight w:val="yellow"/>
        </w:rPr>
        <w:t xml:space="preserve">Doing so </w:t>
      </w:r>
      <w:r w:rsidRPr="00C8223A">
        <w:rPr>
          <w:rStyle w:val="Emphasis"/>
          <w:highlight w:val="yellow"/>
        </w:rPr>
        <w:t>allows</w:t>
      </w:r>
      <w:r w:rsidRPr="008D5940">
        <w:rPr>
          <w:rStyle w:val="Emphasis"/>
        </w:rPr>
        <w:t xml:space="preserve"> the </w:t>
      </w:r>
      <w:r w:rsidRPr="00C8223A">
        <w:rPr>
          <w:rStyle w:val="Emphasis"/>
          <w:highlight w:val="yellow"/>
        </w:rPr>
        <w:t>social totality to reproduce</w:t>
      </w:r>
      <w:r w:rsidRPr="008D5940">
        <w:rPr>
          <w:rStyle w:val="StyleUnderline"/>
        </w:rPr>
        <w:t xml:space="preserve"> and </w:t>
      </w:r>
      <w:r w:rsidRPr="00C8223A">
        <w:rPr>
          <w:rStyle w:val="StyleUnderline"/>
          <w:highlight w:val="yellow"/>
        </w:rPr>
        <w:t>undermines</w:t>
      </w:r>
      <w:r w:rsidRPr="008D5940">
        <w:rPr>
          <w:rStyle w:val="StyleUnderline"/>
        </w:rPr>
        <w:t xml:space="preserve"> our </w:t>
      </w:r>
      <w:r w:rsidRPr="00C8223A">
        <w:rPr>
          <w:rStyle w:val="StyleUnderline"/>
          <w:highlight w:val="yellow"/>
        </w:rPr>
        <w:t>attempts to resist</w:t>
      </w:r>
      <w:r w:rsidRPr="008D5940">
        <w:rPr>
          <w:rStyle w:val="StyleUnderline"/>
        </w:rPr>
        <w:t xml:space="preserve"> the exploitative </w:t>
      </w:r>
      <w:r w:rsidRPr="00C8223A">
        <w:rPr>
          <w:rStyle w:val="StyleUnderline"/>
          <w:highlight w:val="yellow"/>
        </w:rPr>
        <w:t>capitalist system</w:t>
      </w:r>
      <w:r w:rsidRPr="00756091">
        <w:rPr>
          <w:sz w:val="16"/>
        </w:rPr>
        <w:t>.</w:t>
      </w:r>
    </w:p>
    <w:p w14:paraId="1A59B4B3" w14:textId="77777777" w:rsidR="00F56425" w:rsidRDefault="00F56425" w:rsidP="00F56425">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w:t>
      </w:r>
      <w:proofErr w:type="gramStart"/>
      <w:r w:rsidRPr="00756091">
        <w:rPr>
          <w:sz w:val="16"/>
        </w:rPr>
        <w:t>race</w:t>
      </w:r>
      <w:proofErr w:type="gramEnd"/>
      <w:r w:rsidRPr="00756091">
        <w:rPr>
          <w:sz w:val="16"/>
        </w:rPr>
        <w:t xml:space="preserv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C8223A">
        <w:rPr>
          <w:rStyle w:val="StyleUnderline"/>
          <w:highlight w:val="yellow"/>
        </w:rPr>
        <w:t>to focus</w:t>
      </w:r>
      <w:r w:rsidRPr="008D5940">
        <w:rPr>
          <w:rStyle w:val="StyleUnderline"/>
        </w:rPr>
        <w:t xml:space="preserve"> only </w:t>
      </w:r>
      <w:r w:rsidRPr="00C8223A">
        <w:rPr>
          <w:rStyle w:val="StyleUnderline"/>
          <w:highlight w:val="yellow"/>
        </w:rPr>
        <w:t>on race and</w:t>
      </w:r>
      <w:r w:rsidRPr="008D5940">
        <w:rPr>
          <w:rStyle w:val="StyleUnderline"/>
        </w:rPr>
        <w:t xml:space="preserve"> to </w:t>
      </w:r>
      <w:r w:rsidRPr="00C8223A">
        <w:rPr>
          <w:rStyle w:val="StyleUnderline"/>
          <w:highlight w:val="yellow"/>
        </w:rPr>
        <w:t>disconnect it from</w:t>
      </w:r>
      <w:r w:rsidRPr="008D5940">
        <w:rPr>
          <w:rStyle w:val="StyleUnderline"/>
        </w:rPr>
        <w:t xml:space="preserve"> its </w:t>
      </w:r>
      <w:r w:rsidRPr="00C8223A">
        <w:rPr>
          <w:rStyle w:val="StyleUnderline"/>
          <w:highlight w:val="yellow"/>
        </w:rPr>
        <w:t>relation to class</w:t>
      </w:r>
      <w:r w:rsidRPr="008D5940">
        <w:rPr>
          <w:rStyle w:val="StyleUnderline"/>
        </w:rPr>
        <w:t xml:space="preserve"> oppression </w:t>
      </w:r>
      <w:r w:rsidRPr="00C8223A">
        <w:rPr>
          <w:rStyle w:val="StyleUnderline"/>
          <w:highlight w:val="yellow"/>
        </w:rPr>
        <w:t xml:space="preserve">is to </w:t>
      </w:r>
      <w:r w:rsidRPr="00C8223A">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1625C3F4" w14:textId="02D2CA08" w:rsidR="00F56425" w:rsidRDefault="00F56425" w:rsidP="00F56425">
      <w:pPr>
        <w:pStyle w:val="Heading2"/>
      </w:pPr>
      <w:r>
        <w:t>Case</w:t>
      </w:r>
    </w:p>
    <w:p w14:paraId="0D5BB8DB" w14:textId="3DF6C76C" w:rsidR="00F56425" w:rsidRPr="00F56425" w:rsidRDefault="00F56425" w:rsidP="00F56425">
      <w:pPr>
        <w:pStyle w:val="Heading3"/>
      </w:pPr>
      <w:r>
        <w:t>AT: Case---1NC</w:t>
      </w:r>
    </w:p>
    <w:p w14:paraId="1BDDD0AA" w14:textId="77777777" w:rsidR="00F56425" w:rsidRPr="00471E1A" w:rsidRDefault="00F56425" w:rsidP="00186C61">
      <w:pPr>
        <w:pStyle w:val="Analytic"/>
      </w:pPr>
      <w:r>
        <w:t>Vote NEG on presumption---scholars have been circulating their arguments outside of debate, and no change has happened. No reason the symbolic affirmation of voting AFF is key.</w:t>
      </w:r>
    </w:p>
    <w:p w14:paraId="279AC9D3" w14:textId="77777777" w:rsidR="00F56425" w:rsidRPr="00C9335E" w:rsidRDefault="00F56425" w:rsidP="00F56425">
      <w:pPr>
        <w:pStyle w:val="Analytic"/>
        <w:rPr>
          <w:rFonts w:cs="Arial"/>
        </w:rPr>
      </w:pPr>
      <w:r w:rsidRPr="00C9335E">
        <w:rPr>
          <w:rFonts w:cs="Arial"/>
        </w:rPr>
        <w:t xml:space="preserve">Ontology is </w:t>
      </w:r>
      <w:r w:rsidRPr="00C9335E">
        <w:rPr>
          <w:rFonts w:cs="Arial"/>
          <w:u w:val="single"/>
        </w:rPr>
        <w:t>wrong</w:t>
      </w:r>
      <w:r w:rsidRPr="00C9335E">
        <w:rPr>
          <w:rFonts w:cs="Arial"/>
        </w:rPr>
        <w:t>:</w:t>
      </w:r>
    </w:p>
    <w:p w14:paraId="783D62BD" w14:textId="1FBFD482" w:rsidR="00F56425" w:rsidRPr="00C9335E" w:rsidRDefault="00C8223A" w:rsidP="00F56425">
      <w:pPr>
        <w:pStyle w:val="Heading4"/>
        <w:rPr>
          <w:rFonts w:cs="Arial"/>
        </w:rPr>
      </w:pPr>
      <w:r>
        <w:rPr>
          <w:rFonts w:cs="Arial"/>
        </w:rPr>
        <w:t>1.</w:t>
      </w:r>
      <w:r w:rsidR="00F56425" w:rsidRPr="00C9335E">
        <w:rPr>
          <w:rFonts w:cs="Arial"/>
        </w:rPr>
        <w:t xml:space="preserve"> Political openness. Systems are complex and open to change. Pessimism falsely presumes that the past </w:t>
      </w:r>
      <w:r w:rsidR="00F56425" w:rsidRPr="00C9335E">
        <w:rPr>
          <w:rFonts w:cs="Arial"/>
          <w:u w:val="single"/>
        </w:rPr>
        <w:t>determines</w:t>
      </w:r>
      <w:r w:rsidR="00F56425" w:rsidRPr="00C9335E">
        <w:rPr>
          <w:rFonts w:cs="Arial"/>
        </w:rPr>
        <w:t xml:space="preserve"> the future.</w:t>
      </w:r>
    </w:p>
    <w:p w14:paraId="6601EA9D" w14:textId="77777777" w:rsidR="00F56425" w:rsidRPr="00C9335E" w:rsidRDefault="00F56425" w:rsidP="00F56425">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72926FE9" w14:textId="77777777" w:rsidR="00F56425" w:rsidRPr="00C9335E" w:rsidRDefault="00F56425" w:rsidP="00F56425">
      <w:pPr>
        <w:rPr>
          <w:sz w:val="16"/>
        </w:rPr>
      </w:pPr>
      <w:r w:rsidRPr="00C9335E">
        <w:rPr>
          <w:sz w:val="16"/>
        </w:rPr>
        <w:t xml:space="preserve">The consequence of this stance is </w:t>
      </w:r>
      <w:proofErr w:type="gramStart"/>
      <w:r w:rsidRPr="00C9335E">
        <w:rPr>
          <w:sz w:val="16"/>
        </w:rPr>
        <w:t xml:space="preserve">an </w:t>
      </w:r>
      <w:r w:rsidRPr="00C9335E">
        <w:rPr>
          <w:rStyle w:val="StyleUnderline"/>
        </w:rPr>
        <w:t>unearned</w:t>
      </w:r>
      <w:proofErr w:type="gramEnd"/>
      <w:r w:rsidRPr="00C9335E">
        <w:rPr>
          <w:rStyle w:val="StyleUnderline"/>
        </w:rPr>
        <w:t xml:space="preserve"> and unwarranted confidence in </w:t>
      </w:r>
      <w:proofErr w:type="spellStart"/>
      <w:r w:rsidRPr="00C8223A">
        <w:rPr>
          <w:rStyle w:val="StyleUnderline"/>
          <w:highlight w:val="yellow"/>
        </w:rPr>
        <w:t>Afropessimism</w:t>
      </w:r>
      <w:r w:rsidRPr="00C9335E">
        <w:rPr>
          <w:rStyle w:val="StyleUnderline"/>
        </w:rPr>
        <w:t>’s</w:t>
      </w:r>
      <w:proofErr w:type="spellEnd"/>
      <w:r w:rsidRPr="00C9335E">
        <w:rPr>
          <w:rStyle w:val="StyleUnderline"/>
        </w:rPr>
        <w:t xml:space="preserve"> ability to </w:t>
      </w:r>
      <w:r w:rsidRPr="00C9335E">
        <w:rPr>
          <w:rStyle w:val="Emphasis"/>
        </w:rPr>
        <w:t>project a permanent future of anti-blackness</w:t>
      </w:r>
      <w:r w:rsidRPr="00C9335E">
        <w:rPr>
          <w:sz w:val="16"/>
        </w:rPr>
        <w:t xml:space="preserve">. This epistemic arrogance </w:t>
      </w:r>
      <w:r w:rsidRPr="00C8223A">
        <w:rPr>
          <w:rStyle w:val="StyleUnderline"/>
          <w:highlight w:val="yellow"/>
        </w:rPr>
        <w:t>is “sustained</w:t>
      </w:r>
      <w:r w:rsidRPr="00C9335E">
        <w:rPr>
          <w:sz w:val="16"/>
        </w:rPr>
        <w:t>,” as Theodor Adorno wrote of such doctrines, “</w:t>
      </w:r>
      <w:r w:rsidRPr="00C8223A">
        <w:rPr>
          <w:rStyle w:val="StyleUnderline"/>
          <w:highlight w:val="yellow"/>
        </w:rPr>
        <w:t>by the false inference</w:t>
      </w:r>
      <w:r w:rsidRPr="00C9335E">
        <w:rPr>
          <w:rStyle w:val="StyleUnderline"/>
        </w:rPr>
        <w:t xml:space="preserve"> that </w:t>
      </w:r>
      <w:r w:rsidRPr="00C8223A">
        <w:rPr>
          <w:rStyle w:val="StyleUnderline"/>
          <w:highlight w:val="yellow"/>
        </w:rPr>
        <w:t>because there has been no progress</w:t>
      </w:r>
      <w:r w:rsidRPr="00C9335E">
        <w:rPr>
          <w:rStyle w:val="StyleUnderline"/>
        </w:rPr>
        <w:t xml:space="preserve"> up until now, </w:t>
      </w:r>
      <w:r w:rsidRPr="00C8223A">
        <w:rPr>
          <w:rStyle w:val="StyleUnderline"/>
          <w:highlight w:val="yellow"/>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C8223A">
        <w:rPr>
          <w:rStyle w:val="StyleUnderline"/>
          <w:highlight w:val="yellow"/>
        </w:rPr>
        <w:t>his</w:t>
      </w:r>
      <w:r w:rsidRPr="00C9335E">
        <w:rPr>
          <w:rStyle w:val="StyleUnderline"/>
        </w:rPr>
        <w:t xml:space="preserve"> futural </w:t>
      </w:r>
      <w:r w:rsidRPr="00C8223A">
        <w:rPr>
          <w:rStyle w:val="StyleUnderline"/>
          <w:highlight w:val="yellow"/>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C8223A">
        <w:rPr>
          <w:rStyle w:val="StyleUnderline"/>
          <w:highlight w:val="yellow"/>
        </w:rPr>
        <w:t>are</w:t>
      </w:r>
      <w:r w:rsidRPr="00C9335E">
        <w:rPr>
          <w:rStyle w:val="StyleUnderline"/>
        </w:rPr>
        <w:t xml:space="preserve"> similarly insulated in a posture </w:t>
      </w:r>
      <w:r w:rsidRPr="00C8223A">
        <w:rPr>
          <w:rStyle w:val="StyleUnderline"/>
          <w:highlight w:val="yellow"/>
        </w:rPr>
        <w:t>devoid of</w:t>
      </w:r>
      <w:r w:rsidRPr="00C8223A">
        <w:rPr>
          <w:highlight w:val="yellow"/>
        </w:rPr>
        <w:t xml:space="preserve"> </w:t>
      </w:r>
      <w:r w:rsidRPr="00C8223A">
        <w:rPr>
          <w:rStyle w:val="Emphasis"/>
          <w:highlight w:val="yellow"/>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C8223A">
        <w:rPr>
          <w:rStyle w:val="StyleUnderline"/>
          <w:highlight w:val="yellow"/>
        </w:rPr>
        <w:t>The antiblack order</w:t>
      </w:r>
      <w:r w:rsidRPr="00C9335E">
        <w:rPr>
          <w:sz w:val="16"/>
        </w:rPr>
        <w:t xml:space="preserve">, insofar as one can discern from his account, </w:t>
      </w:r>
      <w:r w:rsidRPr="00C8223A">
        <w:rPr>
          <w:rStyle w:val="StyleUnderline"/>
          <w:highlight w:val="yellow"/>
        </w:rPr>
        <w:t>is</w:t>
      </w:r>
      <w:r w:rsidRPr="00C9335E">
        <w:rPr>
          <w:rStyle w:val="StyleUnderline"/>
        </w:rPr>
        <w:t xml:space="preserve"> the artifact of </w:t>
      </w:r>
      <w:r w:rsidRPr="00C8223A">
        <w:rPr>
          <w:rStyle w:val="StyleUnderline"/>
          <w:highlight w:val="yellow"/>
        </w:rPr>
        <w:t>a complex,</w:t>
      </w:r>
      <w:r w:rsidRPr="00C8223A">
        <w:rPr>
          <w:rStyle w:val="Emphasis"/>
          <w:highlight w:val="yellow"/>
        </w:rPr>
        <w:t xml:space="preserve"> interdependent web</w:t>
      </w:r>
      <w:r w:rsidRPr="00C9335E">
        <w:rPr>
          <w:rStyle w:val="Emphasis"/>
        </w:rPr>
        <w:t xml:space="preserve"> </w:t>
      </w:r>
      <w:r w:rsidRPr="00C8223A">
        <w:rPr>
          <w:rStyle w:val="Emphasis"/>
          <w:highlight w:val="yellow"/>
        </w:rPr>
        <w:t>of decisions</w:t>
      </w:r>
      <w:r w:rsidRPr="00C9335E">
        <w:rPr>
          <w:rStyle w:val="StyleUnderline"/>
        </w:rPr>
        <w:t xml:space="preserve">, </w:t>
      </w:r>
      <w:r w:rsidRPr="00C8223A">
        <w:rPr>
          <w:rStyle w:val="StyleUnderline"/>
          <w:highlight w:val="yellow"/>
        </w:rPr>
        <w:t>ideas, practices</w:t>
      </w:r>
      <w:r w:rsidRPr="00C9335E">
        <w:rPr>
          <w:rStyle w:val="StyleUnderline"/>
        </w:rPr>
        <w:t xml:space="preserve">, </w:t>
      </w:r>
      <w:r w:rsidRPr="00C8223A">
        <w:rPr>
          <w:rStyle w:val="StyleUnderline"/>
          <w:highlight w:val="yellow"/>
        </w:rPr>
        <w:t>desires</w:t>
      </w:r>
      <w:r w:rsidRPr="00C9335E">
        <w:rPr>
          <w:rStyle w:val="StyleUnderline"/>
        </w:rPr>
        <w:t xml:space="preserve">, and other myriad strivings and sayings </w:t>
      </w:r>
      <w:r w:rsidRPr="00C8223A">
        <w:rPr>
          <w:rStyle w:val="StyleUnderline"/>
          <w:highlight w:val="yellow"/>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C8223A">
        <w:rPr>
          <w:rStyle w:val="StyleUnderline"/>
          <w:highlight w:val="yellow"/>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C8223A">
        <w:rPr>
          <w:rStyle w:val="StyleUnderline"/>
          <w:highlight w:val="yellow"/>
        </w:rPr>
        <w:t>the Afro-Pessimist can presume</w:t>
      </w:r>
      <w:r w:rsidRPr="00C9335E">
        <w:rPr>
          <w:rStyle w:val="StyleUnderline"/>
        </w:rPr>
        <w:t xml:space="preserve">, a priori, </w:t>
      </w:r>
      <w:r w:rsidRPr="00C8223A">
        <w:rPr>
          <w:rStyle w:val="StyleUnderline"/>
          <w:highlight w:val="yellow"/>
        </w:rPr>
        <w:t>to predict the whole range of possible outcomes of</w:t>
      </w:r>
      <w:r w:rsidRPr="00C9335E">
        <w:rPr>
          <w:rStyle w:val="StyleUnderline"/>
        </w:rPr>
        <w:t xml:space="preserve"> interpenetrating </w:t>
      </w:r>
      <w:r w:rsidRPr="00C8223A">
        <w:rPr>
          <w:rStyle w:val="StyleUnderline"/>
          <w:highlight w:val="yellow"/>
        </w:rPr>
        <w:t>complex systems of scientific research</w:t>
      </w:r>
      <w:r w:rsidRPr="00C9335E">
        <w:rPr>
          <w:rStyle w:val="StyleUnderline"/>
        </w:rPr>
        <w:t xml:space="preserve">, global </w:t>
      </w:r>
      <w:r w:rsidRPr="00C8223A">
        <w:rPr>
          <w:rStyle w:val="StyleUnderline"/>
          <w:highlight w:val="yellow"/>
        </w:rPr>
        <w:t>governance</w:t>
      </w:r>
      <w:r w:rsidRPr="00C9335E">
        <w:rPr>
          <w:rStyle w:val="StyleUnderline"/>
        </w:rPr>
        <w:t xml:space="preserve">, economic </w:t>
      </w:r>
      <w:r w:rsidRPr="00C8223A">
        <w:rPr>
          <w:rStyle w:val="StyleUnderline"/>
          <w:highlight w:val="yellow"/>
        </w:rPr>
        <w:t>markets</w:t>
      </w:r>
      <w:r w:rsidRPr="00C9335E">
        <w:rPr>
          <w:rStyle w:val="StyleUnderline"/>
        </w:rPr>
        <w:t xml:space="preserve">, cultural production, </w:t>
      </w:r>
      <w:r w:rsidRPr="00C8223A">
        <w:rPr>
          <w:rStyle w:val="StyleUnderline"/>
          <w:highlight w:val="yellow"/>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76DC268B" w14:textId="77777777" w:rsidR="00F56425" w:rsidRPr="00C9335E" w:rsidRDefault="00F56425" w:rsidP="00F56425">
      <w:pPr>
        <w:rPr>
          <w:sz w:val="16"/>
        </w:rPr>
      </w:pPr>
      <w:r w:rsidRPr="00C9335E">
        <w:rPr>
          <w:sz w:val="16"/>
        </w:rPr>
        <w:t xml:space="preserve">This stance toward the future is self-undermining in another way. </w:t>
      </w:r>
      <w:r w:rsidRPr="00C8223A">
        <w:rPr>
          <w:rStyle w:val="StyleUnderline"/>
          <w:highlight w:val="yellow"/>
        </w:rPr>
        <w:t>To substantiate</w:t>
      </w:r>
      <w:r w:rsidRPr="00C9335E">
        <w:rPr>
          <w:rStyle w:val="StyleUnderline"/>
        </w:rPr>
        <w:t xml:space="preserve"> the claim</w:t>
      </w:r>
      <w:r w:rsidRPr="00C9335E">
        <w:rPr>
          <w:sz w:val="16"/>
        </w:rPr>
        <w:t xml:space="preserve"> that </w:t>
      </w:r>
      <w:r w:rsidRPr="00C8223A">
        <w:rPr>
          <w:rStyle w:val="Emphasis"/>
          <w:highlight w:val="yellow"/>
        </w:rPr>
        <w:t>all</w:t>
      </w:r>
      <w:r w:rsidRPr="00C9335E">
        <w:rPr>
          <w:rStyle w:val="StyleUnderline"/>
        </w:rPr>
        <w:t xml:space="preserve"> political </w:t>
      </w:r>
      <w:r w:rsidRPr="00C8223A">
        <w:rPr>
          <w:rStyle w:val="StyleUnderline"/>
          <w:highlight w:val="yellow"/>
        </w:rPr>
        <w:t>struggles to overcome</w:t>
      </w:r>
      <w:r w:rsidRPr="00C9335E">
        <w:rPr>
          <w:sz w:val="16"/>
        </w:rPr>
        <w:t xml:space="preserve"> or even substantively ameliorate the perpetually restructuring condition of </w:t>
      </w:r>
      <w:r w:rsidRPr="00C8223A">
        <w:rPr>
          <w:rStyle w:val="StyleUnderline"/>
          <w:highlight w:val="yellow"/>
        </w:rPr>
        <w:t>antiblackness will be defeated, requires</w:t>
      </w:r>
      <w:r w:rsidRPr="00C9335E">
        <w:rPr>
          <w:rStyle w:val="StyleUnderline"/>
        </w:rPr>
        <w:t xml:space="preserve"> that </w:t>
      </w:r>
      <w:r w:rsidRPr="00C8223A">
        <w:rPr>
          <w:rStyle w:val="StyleUnderline"/>
          <w:highlight w:val="yellow"/>
        </w:rPr>
        <w:t>people continue to</w:t>
      </w:r>
      <w:r w:rsidRPr="00C9335E">
        <w:rPr>
          <w:rStyle w:val="StyleUnderline"/>
        </w:rPr>
        <w:t xml:space="preserve"> engage and </w:t>
      </w:r>
      <w:r w:rsidRPr="00C8223A">
        <w:rPr>
          <w:rStyle w:val="StyleUnderline"/>
          <w:highlight w:val="yellow"/>
        </w:rPr>
        <w:t>experiment with political action</w:t>
      </w:r>
      <w:r w:rsidRPr="00C9335E">
        <w:rPr>
          <w:rStyle w:val="StyleUnderline"/>
        </w:rPr>
        <w:t xml:space="preserve"> to try to do so. </w:t>
      </w:r>
      <w:r w:rsidRPr="00C8223A">
        <w:rPr>
          <w:rStyle w:val="StyleUnderline"/>
          <w:highlight w:val="yellow"/>
        </w:rPr>
        <w:t>Yet, the Afro-Pessimist</w:t>
      </w:r>
      <w:r w:rsidRPr="00C9335E">
        <w:rPr>
          <w:rStyle w:val="StyleUnderline"/>
        </w:rPr>
        <w:t xml:space="preserve">, in their recommendation that they do not, would </w:t>
      </w:r>
      <w:r w:rsidRPr="00C8223A">
        <w:rPr>
          <w:rStyle w:val="Emphasis"/>
          <w:highlight w:val="yellow"/>
        </w:rPr>
        <w:t>foreclose</w:t>
      </w:r>
      <w:r w:rsidRPr="00C9335E">
        <w:rPr>
          <w:rStyle w:val="Emphasis"/>
        </w:rPr>
        <w:t xml:space="preserve"> a range of </w:t>
      </w:r>
      <w:r w:rsidRPr="00C8223A">
        <w:rPr>
          <w:rStyle w:val="Emphasis"/>
          <w:highlight w:val="yellow"/>
        </w:rPr>
        <w:t>various strategies</w:t>
      </w:r>
      <w:r w:rsidRPr="00C9335E">
        <w:rPr>
          <w:sz w:val="16"/>
        </w:rPr>
        <w:t xml:space="preserve">, ideals, and possibilities </w:t>
      </w:r>
      <w:r w:rsidRPr="00C8223A">
        <w:rPr>
          <w:rStyle w:val="Emphasis"/>
          <w:highlight w:val="yellow"/>
        </w:rPr>
        <w:t>untested against changing social facts</w:t>
      </w:r>
      <w:r w:rsidRPr="00C9335E">
        <w:rPr>
          <w:sz w:val="16"/>
        </w:rPr>
        <w:t xml:space="preserve">. Indeed, the discontent that motivates Afro-Pessimism itself emerges from the very longing for total revolution via which black movements produced </w:t>
      </w:r>
      <w:proofErr w:type="gramStart"/>
      <w:r w:rsidRPr="00C9335E">
        <w:rPr>
          <w:sz w:val="16"/>
        </w:rPr>
        <w:t>in the course of</w:t>
      </w:r>
      <w:proofErr w:type="gramEnd"/>
      <w:r w:rsidRPr="00C9335E">
        <w:rPr>
          <w:sz w:val="16"/>
        </w:rPr>
        <w:t xml:space="preserve"> struggle and sustained, self-consciously, as a historical inheritance with an eye toward sustained, intergenerational resistance of an unspecified character. </w:t>
      </w:r>
    </w:p>
    <w:p w14:paraId="76BF87B9" w14:textId="77777777" w:rsidR="00F56425" w:rsidRPr="00C9335E" w:rsidRDefault="00F56425" w:rsidP="00F56425">
      <w:pPr>
        <w:rPr>
          <w:sz w:val="16"/>
        </w:rPr>
      </w:pPr>
      <w:r w:rsidRPr="00C8223A">
        <w:rPr>
          <w:rStyle w:val="StyleUnderline"/>
          <w:highlight w:val="yellow"/>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C8223A">
        <w:rPr>
          <w:rStyle w:val="Emphasis"/>
          <w:highlight w:val="yellow"/>
        </w:rPr>
        <w:t>dissolve</w:t>
      </w:r>
      <w:r w:rsidRPr="00C9335E">
        <w:rPr>
          <w:rStyle w:val="Emphasis"/>
        </w:rPr>
        <w:t xml:space="preserve"> </w:t>
      </w:r>
      <w:r w:rsidRPr="00C8223A">
        <w:rPr>
          <w:rStyle w:val="Emphasis"/>
          <w:highlight w:val="yellow"/>
        </w:rPr>
        <w:t>the possibility for its own reproduction</w:t>
      </w:r>
      <w:r w:rsidRPr="00C9335E">
        <w:rPr>
          <w:rStyle w:val="StyleUnderline"/>
        </w:rPr>
        <w:t>. The pain of oppression</w:t>
      </w:r>
      <w:r w:rsidRPr="00C9335E">
        <w:rPr>
          <w:sz w:val="16"/>
        </w:rPr>
        <w:t xml:space="preserve">, as </w:t>
      </w:r>
      <w:proofErr w:type="gramStart"/>
      <w:r w:rsidRPr="00C9335E">
        <w:rPr>
          <w:sz w:val="16"/>
        </w:rPr>
        <w:t>Afro-pessimists</w:t>
      </w:r>
      <w:proofErr w:type="gramEnd"/>
      <w:r w:rsidRPr="00C9335E">
        <w:rPr>
          <w:sz w:val="16"/>
        </w:rPr>
        <w:t xml:space="preserve"> well </w:t>
      </w:r>
      <w:proofErr w:type="spellStart"/>
      <w:r w:rsidRPr="00C9335E">
        <w:rPr>
          <w:sz w:val="16"/>
        </w:rPr>
        <w:t>know</w:t>
      </w:r>
      <w:proofErr w:type="spellEnd"/>
      <w:r w:rsidRPr="00C9335E">
        <w:rPr>
          <w:sz w:val="16"/>
        </w:rPr>
        <w:t xml:space="preserve"> by the fact the broader black tradition of letters disagree with them, </w:t>
      </w:r>
      <w:r w:rsidRPr="00C9335E">
        <w:rPr>
          <w:rStyle w:val="StyleUnderline"/>
        </w:rPr>
        <w:t xml:space="preserve">is not enough to lead one to their view. </w:t>
      </w:r>
      <w:proofErr w:type="gramStart"/>
      <w:r w:rsidRPr="00C9335E">
        <w:rPr>
          <w:rStyle w:val="StyleUnderline"/>
        </w:rPr>
        <w:t>Their interpretative claims,</w:t>
      </w:r>
      <w:proofErr w:type="gramEnd"/>
      <w:r w:rsidRPr="00C9335E">
        <w:rPr>
          <w:rStyle w:val="StyleUnderline"/>
        </w:rPr>
        <w:t xml:space="preserve">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2CC6AD55" w14:textId="77777777" w:rsidR="00F56425" w:rsidRPr="00C9335E" w:rsidRDefault="00F56425" w:rsidP="00F56425">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C8223A">
        <w:rPr>
          <w:rStyle w:val="StyleUnderline"/>
          <w:highlight w:val="yellow"/>
        </w:rPr>
        <w:t>Afro-Pessimists’</w:t>
      </w:r>
      <w:r w:rsidRPr="00C9335E">
        <w:rPr>
          <w:rStyle w:val="StyleUnderline"/>
        </w:rPr>
        <w:t xml:space="preserve"> confident </w:t>
      </w:r>
      <w:r w:rsidRPr="00C8223A">
        <w:rPr>
          <w:rStyle w:val="StyleUnderline"/>
          <w:highlight w:val="yellow"/>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C8223A">
        <w:rPr>
          <w:rStyle w:val="StyleUnderline"/>
          <w:highlight w:val="yellow"/>
        </w:rPr>
        <w:t>turn</w:t>
      </w:r>
      <w:r w:rsidRPr="00C9335E">
        <w:rPr>
          <w:rStyle w:val="StyleUnderline"/>
        </w:rPr>
        <w:t xml:space="preserve">s </w:t>
      </w:r>
      <w:r w:rsidRPr="00C8223A">
        <w:rPr>
          <w:rStyle w:val="StyleUnderline"/>
          <w:highlight w:val="yellow"/>
        </w:rPr>
        <w:t xml:space="preserve">more on a </w:t>
      </w:r>
      <w:r w:rsidRPr="00C8223A">
        <w:rPr>
          <w:rStyle w:val="Emphasis"/>
          <w:highlight w:val="yellow"/>
        </w:rPr>
        <w:t>commitment to a metaphysics of purity</w:t>
      </w:r>
      <w:r w:rsidRPr="00C9335E">
        <w:rPr>
          <w:rStyle w:val="Emphasis"/>
        </w:rPr>
        <w:t xml:space="preserve"> and permanence</w:t>
      </w:r>
      <w:r w:rsidRPr="00C9335E">
        <w:rPr>
          <w:rStyle w:val="StyleUnderline"/>
        </w:rPr>
        <w:t xml:space="preserve"> </w:t>
      </w:r>
      <w:r w:rsidRPr="00C8223A">
        <w:rPr>
          <w:rStyle w:val="StyleUnderline"/>
          <w:highlight w:val="yellow"/>
        </w:rPr>
        <w:t>than</w:t>
      </w:r>
      <w:r w:rsidRPr="00C9335E">
        <w:rPr>
          <w:rStyle w:val="StyleUnderline"/>
        </w:rPr>
        <w:t xml:space="preserve"> </w:t>
      </w:r>
      <w:r w:rsidRPr="00C9335E">
        <w:rPr>
          <w:rStyle w:val="Emphasis"/>
        </w:rPr>
        <w:t>any “</w:t>
      </w:r>
      <w:r w:rsidRPr="00C8223A">
        <w:rPr>
          <w:rStyle w:val="Emphasis"/>
          <w:highlight w:val="yellow"/>
        </w:rPr>
        <w:t>facts” about history</w:t>
      </w:r>
      <w:r w:rsidRPr="00C9335E">
        <w:rPr>
          <w:sz w:val="16"/>
        </w:rPr>
        <w:t xml:space="preserve">; indeed, </w:t>
      </w:r>
      <w:r w:rsidRPr="00C9335E">
        <w:rPr>
          <w:rStyle w:val="StyleUnderline"/>
        </w:rPr>
        <w:t xml:space="preserve">the “facts” of history are organized and narrated (ironically) </w:t>
      </w:r>
      <w:proofErr w:type="gramStart"/>
      <w:r w:rsidRPr="00C9335E">
        <w:rPr>
          <w:rStyle w:val="Emphasis"/>
        </w:rPr>
        <w:t>in light of</w:t>
      </w:r>
      <w:proofErr w:type="gramEnd"/>
      <w:r w:rsidRPr="00C9335E">
        <w:rPr>
          <w:rStyle w:val="Emphasis"/>
        </w:rPr>
        <w:t xml:space="preserve">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5CF469B9" w14:textId="77777777" w:rsidR="00F56425" w:rsidRPr="00C9335E" w:rsidRDefault="00F56425" w:rsidP="00F56425">
      <w:pPr>
        <w:rPr>
          <w:sz w:val="16"/>
        </w:rPr>
      </w:pPr>
      <w:r w:rsidRPr="00C9335E">
        <w:rPr>
          <w:sz w:val="16"/>
        </w:rPr>
        <w:t xml:space="preserve">Like Schopenhauer’s ascetic, </w:t>
      </w:r>
      <w:r w:rsidRPr="00C9335E">
        <w:rPr>
          <w:rStyle w:val="StyleUnderline"/>
        </w:rPr>
        <w:t xml:space="preserve">Warren treats (black) suffering as the crucial evil of </w:t>
      </w:r>
      <w:proofErr w:type="gramStart"/>
      <w:r w:rsidRPr="00C9335E">
        <w:rPr>
          <w:rStyle w:val="StyleUnderline"/>
        </w:rPr>
        <w:t>existence, and</w:t>
      </w:r>
      <w:proofErr w:type="gramEnd"/>
      <w:r w:rsidRPr="00C9335E">
        <w:rPr>
          <w:rStyle w:val="StyleUnderline"/>
        </w:rPr>
        <w:t xml:space="preserve">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w:t>
      </w:r>
      <w:proofErr w:type="gramStart"/>
      <w:r w:rsidRPr="00C9335E">
        <w:rPr>
          <w:rStyle w:val="StyleUnderline"/>
        </w:rPr>
        <w:t>present-past</w:t>
      </w:r>
      <w:proofErr w:type="gramEnd"/>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2788C1DD" w14:textId="77777777" w:rsidR="00F56425" w:rsidRPr="00C9335E" w:rsidRDefault="00F56425" w:rsidP="00F56425">
      <w:pPr>
        <w:rPr>
          <w:sz w:val="16"/>
        </w:rPr>
      </w:pPr>
    </w:p>
    <w:p w14:paraId="44820517" w14:textId="3F9D1E42" w:rsidR="00F56425" w:rsidRPr="00C9335E" w:rsidRDefault="00C8223A" w:rsidP="00F56425">
      <w:pPr>
        <w:pStyle w:val="Heading4"/>
        <w:rPr>
          <w:rFonts w:cs="Arial"/>
        </w:rPr>
      </w:pPr>
      <w:r>
        <w:rPr>
          <w:rFonts w:cs="Arial"/>
        </w:rPr>
        <w:t xml:space="preserve">2. </w:t>
      </w:r>
      <w:r w:rsidR="00F56425" w:rsidRPr="00C9335E">
        <w:rPr>
          <w:rFonts w:cs="Arial"/>
        </w:rPr>
        <w:t xml:space="preserve">Empirics. Pessimism lacks </w:t>
      </w:r>
      <w:r w:rsidR="00F56425" w:rsidRPr="00C9335E">
        <w:rPr>
          <w:rFonts w:cs="Arial"/>
          <w:u w:val="single"/>
        </w:rPr>
        <w:t>empirical</w:t>
      </w:r>
      <w:r w:rsidR="00F56425" w:rsidRPr="00C9335E">
        <w:rPr>
          <w:rFonts w:cs="Arial"/>
        </w:rPr>
        <w:t xml:space="preserve"> support. Their theory is </w:t>
      </w:r>
      <w:r w:rsidR="00F56425" w:rsidRPr="00C9335E">
        <w:rPr>
          <w:rFonts w:cs="Arial"/>
          <w:u w:val="single"/>
        </w:rPr>
        <w:t>confirmation bias</w:t>
      </w:r>
      <w:r w:rsidR="00F56425" w:rsidRPr="00C9335E">
        <w:rPr>
          <w:rFonts w:cs="Arial"/>
        </w:rPr>
        <w:t xml:space="preserve">. </w:t>
      </w:r>
    </w:p>
    <w:p w14:paraId="4B0A19F9" w14:textId="77777777" w:rsidR="00F56425" w:rsidRPr="00C9335E" w:rsidRDefault="00F56425" w:rsidP="00F56425">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D933E65" w14:textId="77777777" w:rsidR="00F56425" w:rsidRPr="00C9335E" w:rsidRDefault="00F56425" w:rsidP="00F56425">
      <w:pPr>
        <w:rPr>
          <w:sz w:val="16"/>
        </w:rPr>
      </w:pPr>
      <w:r w:rsidRPr="00C9335E">
        <w:rPr>
          <w:sz w:val="16"/>
        </w:rPr>
        <w:t xml:space="preserve">One dilemma for Warren and other </w:t>
      </w:r>
      <w:r w:rsidRPr="00C9335E">
        <w:rPr>
          <w:rStyle w:val="StyleUnderline"/>
        </w:rPr>
        <w:t>Afro-Pessimists</w:t>
      </w:r>
      <w:r w:rsidRPr="00C9335E">
        <w:rPr>
          <w:sz w:val="16"/>
        </w:rPr>
        <w:t xml:space="preserve"> is that in their ironic language, they </w:t>
      </w:r>
      <w:r w:rsidRPr="00C9335E">
        <w:rPr>
          <w:rStyle w:val="StyleUnderline"/>
        </w:rPr>
        <w:t>slip between referents for blackness that may not</w:t>
      </w:r>
      <w:r w:rsidRPr="00C9335E">
        <w:rPr>
          <w:sz w:val="16"/>
        </w:rPr>
        <w:t xml:space="preserve">, upon considered reflection, </w:t>
      </w:r>
      <w:r w:rsidRPr="00C9335E">
        <w:rPr>
          <w:rStyle w:val="StyleUnderline"/>
        </w:rPr>
        <w:t>be available to them</w:t>
      </w:r>
      <w:r w:rsidRPr="00C9335E">
        <w:rPr>
          <w:sz w:val="16"/>
        </w:rPr>
        <w:t>. Recall that, as Wilderson puts the point, “</w:t>
      </w:r>
      <w:proofErr w:type="spellStart"/>
      <w:r w:rsidRPr="00C9335E">
        <w:rPr>
          <w:rStyle w:val="StyleUnderline"/>
        </w:rPr>
        <w:t>Afropessimism</w:t>
      </w:r>
      <w:proofErr w:type="spellEnd"/>
      <w:r w:rsidRPr="00C9335E">
        <w:rPr>
          <w:rStyle w:val="StyleUnderline"/>
        </w:rPr>
        <w:t xml:space="preserve"> is </w:t>
      </w:r>
      <w:r w:rsidRPr="00C9335E">
        <w:rPr>
          <w:rStyle w:val="Emphasis"/>
        </w:rPr>
        <w:t>premised</w:t>
      </w:r>
      <w:r w:rsidRPr="00C9335E">
        <w:rPr>
          <w:rStyle w:val="StyleUnderline"/>
        </w:rPr>
        <w:t xml:space="preserve"> on</w:t>
      </w:r>
      <w:r w:rsidRPr="00C9335E">
        <w:rPr>
          <w:sz w:val="16"/>
        </w:rPr>
        <w:t xml:space="preserve"> an iconoclastic </w:t>
      </w:r>
      <w:r w:rsidRPr="00C9335E">
        <w:rPr>
          <w:rStyle w:val="StyleUnderline"/>
        </w:rPr>
        <w:t xml:space="preserve">claim: that </w:t>
      </w:r>
      <w:r w:rsidRPr="00C9335E">
        <w:rPr>
          <w:rStyle w:val="Emphasis"/>
        </w:rPr>
        <w:t xml:space="preserve">Blackness is coterminous with </w:t>
      </w:r>
      <w:proofErr w:type="spellStart"/>
      <w:r w:rsidRPr="00C9335E">
        <w:rPr>
          <w:rStyle w:val="Emphasis"/>
        </w:rPr>
        <w:t>Slaveness</w:t>
      </w:r>
      <w:proofErr w:type="spellEnd"/>
      <w:r w:rsidRPr="00C9335E">
        <w:rPr>
          <w:rStyle w:val="StyleUnderline"/>
        </w:rPr>
        <w:t>,” and cannot be “</w:t>
      </w:r>
      <w:proofErr w:type="spellStart"/>
      <w:r w:rsidRPr="00C9335E">
        <w:rPr>
          <w:rStyle w:val="StyleUnderline"/>
        </w:rPr>
        <w:t>disimbricated</w:t>
      </w:r>
      <w:proofErr w:type="spellEnd"/>
      <w:r w:rsidRPr="00C9335E">
        <w:rPr>
          <w:rStyle w:val="StyleUnderline"/>
        </w:rPr>
        <w:t xml:space="preserve"> from slavery” as a position within social ontology</w:t>
      </w:r>
      <w:r w:rsidRPr="00C9335E">
        <w:rPr>
          <w:sz w:val="16"/>
        </w:rPr>
        <w:t xml:space="preserve">.85 </w:t>
      </w:r>
      <w:r w:rsidRPr="00C9335E">
        <w:rPr>
          <w:rStyle w:val="StyleUnderline"/>
        </w:rPr>
        <w:t>What it means to be a slave</w:t>
      </w:r>
      <w:r w:rsidRPr="00C9335E">
        <w:rPr>
          <w:sz w:val="16"/>
        </w:rPr>
        <w:t xml:space="preserve">, in this sense, </w:t>
      </w:r>
      <w:r w:rsidRPr="00C9335E">
        <w:rPr>
          <w:rStyle w:val="StyleUnderline"/>
        </w:rPr>
        <w:t xml:space="preserve">is to stand in relation to human beings in two ways: (1) as subject to forms of violence without limit or </w:t>
      </w:r>
      <w:r w:rsidRPr="00C9335E">
        <w:rPr>
          <w:rStyle w:val="Emphasis"/>
        </w:rPr>
        <w:t>libidinal excess</w:t>
      </w:r>
      <w:r w:rsidRPr="00C9335E">
        <w:rPr>
          <w:rStyle w:val="StyleUnderline"/>
        </w:rPr>
        <w:t xml:space="preserve">, or which </w:t>
      </w:r>
      <w:r w:rsidRPr="00C9335E">
        <w:rPr>
          <w:rStyle w:val="Emphasis"/>
        </w:rPr>
        <w:t>exceeds any rational explanation</w:t>
      </w:r>
      <w:r w:rsidRPr="00C9335E">
        <w:rPr>
          <w:sz w:val="16"/>
        </w:rPr>
        <w:t xml:space="preserve"> (e.g., economic) </w:t>
      </w:r>
      <w:r w:rsidRPr="00C9335E">
        <w:rPr>
          <w:rStyle w:val="StyleUnderline"/>
        </w:rPr>
        <w:t>and</w:t>
      </w:r>
      <w:r w:rsidRPr="00C9335E">
        <w:rPr>
          <w:sz w:val="16"/>
        </w:rPr>
        <w:t xml:space="preserve"> </w:t>
      </w:r>
      <w:r w:rsidRPr="00C9335E">
        <w:rPr>
          <w:rStyle w:val="StyleUnderline"/>
        </w:rPr>
        <w:t>(2) as an implement to be used without regard to one’s own interests or benefit</w:t>
      </w:r>
      <w:r w:rsidRPr="00C9335E">
        <w:rPr>
          <w:sz w:val="16"/>
        </w:rPr>
        <w:t xml:space="preserve">, and figured as </w:t>
      </w:r>
      <w:r w:rsidRPr="00C9335E">
        <w:rPr>
          <w:rStyle w:val="StyleUnderline"/>
        </w:rPr>
        <w:t>outside</w:t>
      </w:r>
      <w:r w:rsidRPr="00C9335E">
        <w:rPr>
          <w:sz w:val="16"/>
        </w:rPr>
        <w:t xml:space="preserve"> of realm of </w:t>
      </w:r>
      <w:r w:rsidRPr="00C9335E">
        <w:rPr>
          <w:rStyle w:val="StyleUnderline"/>
        </w:rPr>
        <w:t>mutual human recognition</w:t>
      </w:r>
      <w:r w:rsidRPr="00C9335E">
        <w:rPr>
          <w:sz w:val="16"/>
        </w:rPr>
        <w:t>.86</w:t>
      </w:r>
    </w:p>
    <w:p w14:paraId="74CD99D5" w14:textId="77777777" w:rsidR="00F56425" w:rsidRPr="00C9335E" w:rsidRDefault="00F56425" w:rsidP="00F56425">
      <w:pPr>
        <w:rPr>
          <w:sz w:val="16"/>
        </w:rPr>
      </w:pPr>
      <w:r w:rsidRPr="00C9335E">
        <w:rPr>
          <w:sz w:val="16"/>
        </w:rPr>
        <w:t xml:space="preserve">But </w:t>
      </w:r>
      <w:r w:rsidRPr="00C9335E">
        <w:rPr>
          <w:rStyle w:val="StyleUnderline"/>
        </w:rPr>
        <w:t xml:space="preserve">how to </w:t>
      </w:r>
      <w:r w:rsidRPr="00C9335E">
        <w:rPr>
          <w:rStyle w:val="Emphasis"/>
        </w:rPr>
        <w:t>substantiate</w:t>
      </w:r>
      <w:r w:rsidRPr="00C9335E">
        <w:rPr>
          <w:rStyle w:val="StyleUnderline"/>
        </w:rPr>
        <w:t xml:space="preserve"> the link between “Blackness” and “</w:t>
      </w:r>
      <w:proofErr w:type="spellStart"/>
      <w:r w:rsidRPr="00C9335E">
        <w:rPr>
          <w:rStyle w:val="StyleUnderline"/>
        </w:rPr>
        <w:t>Slaveness</w:t>
      </w:r>
      <w:proofErr w:type="spellEnd"/>
      <w:r w:rsidRPr="00C9335E">
        <w:rPr>
          <w:rStyle w:val="StyleUnderline"/>
        </w:rPr>
        <w:t>”? There is</w:t>
      </w:r>
      <w:r w:rsidRPr="00C9335E">
        <w:rPr>
          <w:sz w:val="16"/>
        </w:rPr>
        <w:t xml:space="preserve"> a </w:t>
      </w:r>
      <w:r w:rsidRPr="00C9335E">
        <w:rPr>
          <w:rStyle w:val="Emphasis"/>
        </w:rPr>
        <w:t>tension</w:t>
      </w:r>
      <w:r w:rsidRPr="00C9335E">
        <w:rPr>
          <w:rStyle w:val="StyleUnderline"/>
        </w:rPr>
        <w:t xml:space="preserve"> between how </w:t>
      </w:r>
      <w:proofErr w:type="gramStart"/>
      <w:r w:rsidRPr="00C9335E">
        <w:rPr>
          <w:rStyle w:val="StyleUnderline"/>
        </w:rPr>
        <w:t>Afro-pessimists</w:t>
      </w:r>
      <w:proofErr w:type="gramEnd"/>
      <w:r w:rsidRPr="00C9335E">
        <w:rPr>
          <w:rStyle w:val="StyleUnderline"/>
        </w:rPr>
        <w:t xml:space="preserve"> run together the view</w:t>
      </w:r>
      <w:r w:rsidRPr="00C9335E">
        <w:rPr>
          <w:sz w:val="16"/>
        </w:rPr>
        <w:t xml:space="preserve"> that </w:t>
      </w:r>
      <w:r w:rsidRPr="00C9335E">
        <w:rPr>
          <w:rStyle w:val="StyleUnderline"/>
        </w:rPr>
        <w:t xml:space="preserve">Blackness has </w:t>
      </w:r>
      <w:r w:rsidRPr="00C9335E">
        <w:rPr>
          <w:rStyle w:val="Emphasis"/>
        </w:rPr>
        <w:t>no positive</w:t>
      </w:r>
      <w:r w:rsidRPr="00C9335E">
        <w:rPr>
          <w:sz w:val="16"/>
        </w:rPr>
        <w:t xml:space="preserve"> or clustered </w:t>
      </w:r>
      <w:r w:rsidRPr="00C9335E">
        <w:rPr>
          <w:rStyle w:val="Emphasis"/>
        </w:rPr>
        <w:t>content</w:t>
      </w:r>
      <w:r w:rsidRPr="00C9335E">
        <w:rPr>
          <w:rStyle w:val="StyleUnderline"/>
        </w:rPr>
        <w:t xml:space="preserve"> and instead marks only a position of vulnerability to extreme violence</w:t>
      </w:r>
      <w:r w:rsidRPr="00C9335E">
        <w:rPr>
          <w:sz w:val="16"/>
        </w:rPr>
        <w:t xml:space="preserve">, </w:t>
      </w:r>
      <w:proofErr w:type="gramStart"/>
      <w:r w:rsidRPr="00C9335E">
        <w:rPr>
          <w:sz w:val="16"/>
        </w:rPr>
        <w:t>subjection</w:t>
      </w:r>
      <w:proofErr w:type="gramEnd"/>
      <w:r w:rsidRPr="00C9335E">
        <w:rPr>
          <w:sz w:val="16"/>
        </w:rPr>
        <w:t xml:space="preserve"> to the status of equipment, </w:t>
      </w:r>
      <w:r w:rsidRPr="00C9335E">
        <w:rPr>
          <w:rStyle w:val="StyleUnderline"/>
        </w:rPr>
        <w:t xml:space="preserve">or a locus of psychic projections of fear and abjection. </w:t>
      </w:r>
      <w:r w:rsidRPr="00C8223A">
        <w:rPr>
          <w:rStyle w:val="StyleUnderline"/>
          <w:highlight w:val="yellow"/>
        </w:rPr>
        <w:t xml:space="preserve">If </w:t>
      </w:r>
      <w:r w:rsidRPr="00C8223A">
        <w:rPr>
          <w:rStyle w:val="Emphasis"/>
          <w:highlight w:val="yellow"/>
        </w:rPr>
        <w:t>African descent</w:t>
      </w:r>
      <w:r w:rsidRPr="00C9335E">
        <w:rPr>
          <w:rStyle w:val="StyleUnderline"/>
        </w:rPr>
        <w:t xml:space="preserve">, group identification, cultural traditions, </w:t>
      </w:r>
      <w:r w:rsidRPr="00C8223A">
        <w:rPr>
          <w:rStyle w:val="StyleUnderline"/>
          <w:highlight w:val="yellow"/>
        </w:rPr>
        <w:t>or</w:t>
      </w:r>
      <w:r w:rsidRPr="00C9335E">
        <w:rPr>
          <w:rStyle w:val="StyleUnderline"/>
        </w:rPr>
        <w:t xml:space="preserve"> even </w:t>
      </w:r>
      <w:r w:rsidRPr="00C8223A">
        <w:rPr>
          <w:rStyle w:val="Emphasis"/>
          <w:highlight w:val="yellow"/>
        </w:rPr>
        <w:t>being vulnerable to antiblackness</w:t>
      </w:r>
      <w:r w:rsidRPr="00C9335E">
        <w:rPr>
          <w:rStyle w:val="StyleUnderline"/>
        </w:rPr>
        <w:t xml:space="preserve"> (rather than the more radical ontology of “</w:t>
      </w:r>
      <w:proofErr w:type="spellStart"/>
      <w:r w:rsidRPr="00C9335E">
        <w:rPr>
          <w:rStyle w:val="StyleUnderline"/>
        </w:rPr>
        <w:t>slaveness</w:t>
      </w:r>
      <w:proofErr w:type="spellEnd"/>
      <w:r w:rsidRPr="00C9335E">
        <w:rPr>
          <w:rStyle w:val="StyleUnderline"/>
        </w:rPr>
        <w:t xml:space="preserve">”) </w:t>
      </w:r>
      <w:r w:rsidRPr="00C8223A">
        <w:rPr>
          <w:rStyle w:val="StyleUnderline"/>
          <w:highlight w:val="yellow"/>
        </w:rPr>
        <w:t xml:space="preserve">are </w:t>
      </w:r>
      <w:r w:rsidRPr="00C8223A">
        <w:rPr>
          <w:rStyle w:val="Emphasis"/>
          <w:highlight w:val="yellow"/>
        </w:rPr>
        <w:t>not constitutive of blackness</w:t>
      </w:r>
      <w:r w:rsidRPr="00C8223A">
        <w:rPr>
          <w:rStyle w:val="StyleUnderline"/>
          <w:highlight w:val="yellow"/>
        </w:rPr>
        <w:t xml:space="preserve">, but </w:t>
      </w:r>
      <w:proofErr w:type="spellStart"/>
      <w:r w:rsidRPr="00C8223A">
        <w:rPr>
          <w:rStyle w:val="Emphasis"/>
          <w:highlight w:val="yellow"/>
        </w:rPr>
        <w:t>Slaveness</w:t>
      </w:r>
      <w:proofErr w:type="spellEnd"/>
      <w:r w:rsidRPr="00C8223A">
        <w:rPr>
          <w:rStyle w:val="Emphasis"/>
          <w:highlight w:val="yellow"/>
        </w:rPr>
        <w:t xml:space="preserve"> is</w:t>
      </w:r>
      <w:r w:rsidRPr="00C9335E">
        <w:rPr>
          <w:rStyle w:val="StyleUnderline"/>
        </w:rPr>
        <w:t>, we are led to the ironic query: who among “the blacks” is black?</w:t>
      </w:r>
      <w:r w:rsidRPr="00C9335E">
        <w:rPr>
          <w:sz w:val="16"/>
        </w:rPr>
        <w:t xml:space="preserve"> For Warren </w:t>
      </w:r>
      <w:r w:rsidRPr="00C9335E">
        <w:rPr>
          <w:rStyle w:val="StyleUnderline"/>
        </w:rPr>
        <w:t xml:space="preserve">to treat a judgment like “black suffering is getting worse” as valid, </w:t>
      </w:r>
      <w:r w:rsidRPr="00C8223A">
        <w:rPr>
          <w:rStyle w:val="StyleUnderline"/>
          <w:highlight w:val="yellow"/>
        </w:rPr>
        <w:t>there needs</w:t>
      </w:r>
      <w:r w:rsidRPr="00C9335E">
        <w:rPr>
          <w:rStyle w:val="StyleUnderline"/>
        </w:rPr>
        <w:t xml:space="preserve"> to be </w:t>
      </w:r>
      <w:r w:rsidRPr="00C8223A">
        <w:rPr>
          <w:rStyle w:val="Emphasis"/>
          <w:highlight w:val="yellow"/>
        </w:rPr>
        <w:t>some</w:t>
      </w:r>
      <w:r w:rsidRPr="00C9335E">
        <w:rPr>
          <w:rStyle w:val="Emphasis"/>
        </w:rPr>
        <w:t xml:space="preserve"> more </w:t>
      </w:r>
      <w:r w:rsidRPr="00C8223A">
        <w:rPr>
          <w:rStyle w:val="Emphasis"/>
          <w:highlight w:val="yellow"/>
        </w:rPr>
        <w:t>robust sense of whom the term</w:t>
      </w:r>
      <w:r w:rsidRPr="00C9335E">
        <w:rPr>
          <w:rStyle w:val="Emphasis"/>
        </w:rPr>
        <w:t xml:space="preserve"> is meant to </w:t>
      </w:r>
      <w:r w:rsidRPr="00C8223A">
        <w:rPr>
          <w:rStyle w:val="Emphasis"/>
          <w:highlight w:val="yellow"/>
        </w:rPr>
        <w:t>identify</w:t>
      </w:r>
      <w:r w:rsidRPr="00C9335E">
        <w:rPr>
          <w:rStyle w:val="StyleUnderline"/>
        </w:rPr>
        <w:t xml:space="preserve"> and a tracking of that continuity over time for cross-temporal comparison and evaluation</w:t>
      </w:r>
      <w:r w:rsidRPr="00C9335E">
        <w:rPr>
          <w:sz w:val="16"/>
        </w:rPr>
        <w:t>. 87</w:t>
      </w:r>
    </w:p>
    <w:p w14:paraId="0E9364DC" w14:textId="77777777" w:rsidR="00F56425" w:rsidRPr="00C9335E" w:rsidRDefault="00F56425" w:rsidP="00F56425">
      <w:pPr>
        <w:rPr>
          <w:sz w:val="16"/>
        </w:rPr>
      </w:pPr>
      <w:r w:rsidRPr="00C9335E">
        <w:rPr>
          <w:sz w:val="16"/>
        </w:rPr>
        <w:t xml:space="preserve">To put the point more squarely in the idioms of analytical philosophy, </w:t>
      </w:r>
      <w:r w:rsidRPr="00C8223A">
        <w:rPr>
          <w:rStyle w:val="StyleUnderline"/>
          <w:highlight w:val="yellow"/>
        </w:rPr>
        <w:t xml:space="preserve">the </w:t>
      </w:r>
      <w:r w:rsidRPr="00C8223A">
        <w:rPr>
          <w:rStyle w:val="Emphasis"/>
          <w:highlight w:val="yellow"/>
        </w:rPr>
        <w:t>arg</w:t>
      </w:r>
      <w:r w:rsidRPr="00C9335E">
        <w:rPr>
          <w:rStyle w:val="StyleUnderline"/>
        </w:rPr>
        <w:t xml:space="preserve">ument that the category of </w:t>
      </w:r>
      <w:r w:rsidRPr="00C8223A">
        <w:rPr>
          <w:rStyle w:val="StyleUnderline"/>
          <w:highlight w:val="yellow"/>
        </w:rPr>
        <w:t xml:space="preserve">blackness was </w:t>
      </w:r>
      <w:r w:rsidRPr="00C8223A">
        <w:rPr>
          <w:rStyle w:val="Emphasis"/>
          <w:highlight w:val="yellow"/>
        </w:rPr>
        <w:t>causally constructed</w:t>
      </w:r>
      <w:r w:rsidRPr="00C8223A">
        <w:rPr>
          <w:rStyle w:val="StyleUnderline"/>
          <w:highlight w:val="yellow"/>
        </w:rPr>
        <w:t xml:space="preserve"> by</w:t>
      </w:r>
      <w:r w:rsidRPr="00C9335E">
        <w:rPr>
          <w:rStyle w:val="StyleUnderline"/>
        </w:rPr>
        <w:t xml:space="preserve"> an anti-black practice of </w:t>
      </w:r>
      <w:r w:rsidRPr="00C8223A">
        <w:rPr>
          <w:rStyle w:val="StyleUnderline"/>
          <w:highlight w:val="yellow"/>
        </w:rPr>
        <w:t xml:space="preserve">slavery </w:t>
      </w:r>
      <w:r w:rsidRPr="00C8223A">
        <w:rPr>
          <w:rStyle w:val="Emphasis"/>
          <w:highlight w:val="yellow"/>
        </w:rPr>
        <w:t>does not entail</w:t>
      </w:r>
      <w:r w:rsidRPr="00C9335E">
        <w:rPr>
          <w:rStyle w:val="StyleUnderline"/>
        </w:rPr>
        <w:t xml:space="preserve"> that we are justified, analytically or normatively, in arguing that </w:t>
      </w:r>
      <w:r w:rsidRPr="00C8223A">
        <w:rPr>
          <w:rStyle w:val="StyleUnderline"/>
          <w:highlight w:val="yellow"/>
        </w:rPr>
        <w:t>blackness is</w:t>
      </w:r>
      <w:r w:rsidRPr="00C9335E">
        <w:rPr>
          <w:rStyle w:val="StyleUnderline"/>
        </w:rPr>
        <w:t xml:space="preserve">, as a matter of metaphysics, </w:t>
      </w:r>
      <w:r w:rsidRPr="00C8223A">
        <w:rPr>
          <w:rStyle w:val="Emphasis"/>
          <w:highlight w:val="yellow"/>
        </w:rPr>
        <w:t>constitutively constructed</w:t>
      </w:r>
      <w:r w:rsidRPr="00C8223A">
        <w:rPr>
          <w:rStyle w:val="StyleUnderline"/>
          <w:highlight w:val="yellow"/>
        </w:rPr>
        <w:t xml:space="preserve"> by this</w:t>
      </w:r>
      <w:r w:rsidRPr="00C9335E">
        <w:rPr>
          <w:rStyle w:val="StyleUnderline"/>
        </w:rPr>
        <w:t xml:space="preserve"> continuum of </w:t>
      </w:r>
      <w:r w:rsidRPr="00C8223A">
        <w:rPr>
          <w:rStyle w:val="Emphasis"/>
          <w:highlight w:val="yellow"/>
        </w:rPr>
        <w:t>practice</w:t>
      </w:r>
      <w:r w:rsidRPr="00C9335E">
        <w:rPr>
          <w:rStyle w:val="StyleUnderline"/>
        </w:rPr>
        <w:t>s</w:t>
      </w:r>
      <w:r w:rsidRPr="00C9335E">
        <w:rPr>
          <w:sz w:val="16"/>
        </w:rPr>
        <w:t xml:space="preserve">. For one, </w:t>
      </w:r>
      <w:r w:rsidRPr="00C9335E">
        <w:rPr>
          <w:rStyle w:val="StyleUnderline"/>
        </w:rPr>
        <w:t xml:space="preserve">modern slavery has not been abolished. </w:t>
      </w:r>
      <w:r w:rsidRPr="00C8223A">
        <w:rPr>
          <w:rStyle w:val="StyleUnderline"/>
          <w:highlight w:val="yellow"/>
        </w:rPr>
        <w:t xml:space="preserve">If blackness is </w:t>
      </w:r>
      <w:proofErr w:type="spellStart"/>
      <w:r w:rsidRPr="00C8223A">
        <w:rPr>
          <w:rStyle w:val="StyleUnderline"/>
          <w:highlight w:val="yellow"/>
        </w:rPr>
        <w:t>slaveness</w:t>
      </w:r>
      <w:proofErr w:type="spellEnd"/>
      <w:r w:rsidRPr="00C8223A">
        <w:rPr>
          <w:rStyle w:val="StyleUnderline"/>
          <w:highlight w:val="yellow"/>
        </w:rPr>
        <w:t>, are</w:t>
      </w:r>
      <w:r w:rsidRPr="00C9335E">
        <w:rPr>
          <w:rStyle w:val="StyleUnderline"/>
        </w:rPr>
        <w:t xml:space="preserve"> </w:t>
      </w:r>
      <w:r w:rsidRPr="00C9335E">
        <w:rPr>
          <w:rStyle w:val="Emphasis"/>
        </w:rPr>
        <w:t xml:space="preserve">South Asian </w:t>
      </w:r>
      <w:r w:rsidRPr="00C8223A">
        <w:rPr>
          <w:rStyle w:val="Emphasis"/>
          <w:highlight w:val="yellow"/>
        </w:rPr>
        <w:t>victims of sex trafficking in the Arab world</w:t>
      </w:r>
      <w:r w:rsidRPr="00C8223A">
        <w:rPr>
          <w:rStyle w:val="StyleUnderline"/>
          <w:highlight w:val="yellow"/>
        </w:rPr>
        <w:t>, or</w:t>
      </w:r>
      <w:r w:rsidRPr="00C9335E">
        <w:rPr>
          <w:rStyle w:val="StyleUnderline"/>
        </w:rPr>
        <w:t xml:space="preserve"> </w:t>
      </w:r>
      <w:r w:rsidRPr="00C9335E">
        <w:rPr>
          <w:rStyle w:val="Emphasis"/>
        </w:rPr>
        <w:t xml:space="preserve">forced </w:t>
      </w:r>
      <w:r w:rsidRPr="00C8223A">
        <w:rPr>
          <w:rStyle w:val="Emphasis"/>
          <w:highlight w:val="yellow"/>
        </w:rPr>
        <w:t>laborers in</w:t>
      </w:r>
      <w:r w:rsidRPr="00C9335E">
        <w:rPr>
          <w:rStyle w:val="Emphasis"/>
        </w:rPr>
        <w:t xml:space="preserve"> East Asian </w:t>
      </w:r>
      <w:r w:rsidRPr="00C8223A">
        <w:rPr>
          <w:rStyle w:val="Emphasis"/>
          <w:highlight w:val="yellow"/>
        </w:rPr>
        <w:t>sweatshops</w:t>
      </w:r>
      <w:r w:rsidRPr="00C8223A">
        <w:rPr>
          <w:rStyle w:val="StyleUnderline"/>
          <w:highlight w:val="yellow"/>
        </w:rPr>
        <w:t xml:space="preserve"> “black</w:t>
      </w:r>
      <w:r w:rsidRPr="00C9335E">
        <w:rPr>
          <w:rStyle w:val="StyleUnderline"/>
        </w:rPr>
        <w:t>er” than “blacks”?</w:t>
      </w:r>
      <w:r w:rsidRPr="00C9335E">
        <w:rPr>
          <w:sz w:val="16"/>
        </w:rPr>
        <w:t xml:space="preserve"> In other words, </w:t>
      </w:r>
      <w:r w:rsidRPr="00C9335E">
        <w:rPr>
          <w:rStyle w:val="StyleUnderline"/>
        </w:rPr>
        <w:t xml:space="preserve">jarring divergence in the lives of middle-class and wealthy blacks in the </w:t>
      </w:r>
      <w:r w:rsidRPr="00C9335E">
        <w:rPr>
          <w:rStyle w:val="Emphasis"/>
        </w:rPr>
        <w:t>U</w:t>
      </w:r>
      <w:r w:rsidRPr="00C9335E">
        <w:rPr>
          <w:sz w:val="16"/>
        </w:rPr>
        <w:t xml:space="preserve">nited </w:t>
      </w:r>
      <w:r w:rsidRPr="00C9335E">
        <w:rPr>
          <w:rStyle w:val="Emphasis"/>
        </w:rPr>
        <w:t>S</w:t>
      </w:r>
      <w:r w:rsidRPr="00C9335E">
        <w:rPr>
          <w:sz w:val="16"/>
        </w:rPr>
        <w:t xml:space="preserve">tates </w:t>
      </w:r>
      <w:r w:rsidRPr="00C9335E">
        <w:rPr>
          <w:rStyle w:val="StyleUnderline"/>
        </w:rPr>
        <w:t>versus</w:t>
      </w:r>
      <w:r w:rsidRPr="00C9335E">
        <w:rPr>
          <w:sz w:val="16"/>
        </w:rPr>
        <w:t xml:space="preserve">, say, </w:t>
      </w:r>
      <w:r w:rsidRPr="00C9335E">
        <w:rPr>
          <w:rStyle w:val="StyleUnderline"/>
        </w:rPr>
        <w:t xml:space="preserve">lower-caste groups suffering from </w:t>
      </w:r>
      <w:r w:rsidRPr="00C8223A">
        <w:rPr>
          <w:rStyle w:val="Emphasis"/>
          <w:highlight w:val="yellow"/>
        </w:rPr>
        <w:t>debt bondage in India</w:t>
      </w:r>
      <w:r w:rsidRPr="00C8223A">
        <w:rPr>
          <w:rStyle w:val="StyleUnderline"/>
          <w:highlight w:val="yellow"/>
        </w:rPr>
        <w:t xml:space="preserve">, or </w:t>
      </w:r>
      <w:r w:rsidRPr="00C8223A">
        <w:rPr>
          <w:rStyle w:val="Emphasis"/>
          <w:highlight w:val="yellow"/>
        </w:rPr>
        <w:t>Uighurs</w:t>
      </w:r>
      <w:r w:rsidRPr="00C9335E">
        <w:rPr>
          <w:rStyle w:val="Emphasis"/>
        </w:rPr>
        <w:t xml:space="preserve"> herded into containment in China</w:t>
      </w:r>
      <w:r w:rsidRPr="00C9335E">
        <w:rPr>
          <w:rStyle w:val="StyleUnderline"/>
        </w:rPr>
        <w:t xml:space="preserve">, should </w:t>
      </w:r>
      <w:r w:rsidRPr="00C8223A">
        <w:rPr>
          <w:rStyle w:val="StyleUnderline"/>
          <w:highlight w:val="yellow"/>
        </w:rPr>
        <w:t>raise</w:t>
      </w:r>
      <w:r w:rsidRPr="00C9335E">
        <w:rPr>
          <w:rStyle w:val="StyleUnderline"/>
        </w:rPr>
        <w:t xml:space="preserve"> the </w:t>
      </w:r>
      <w:r w:rsidRPr="00C8223A">
        <w:rPr>
          <w:rStyle w:val="StyleUnderline"/>
          <w:highlight w:val="yellow"/>
        </w:rPr>
        <w:t>question</w:t>
      </w:r>
      <w:r w:rsidRPr="00C9335E">
        <w:rPr>
          <w:rStyle w:val="StyleUnderline"/>
        </w:rPr>
        <w:t xml:space="preserve">, within Afro-pessimist metaphysics, of </w:t>
      </w:r>
      <w:r w:rsidRPr="00C8223A">
        <w:rPr>
          <w:rStyle w:val="StyleUnderline"/>
          <w:highlight w:val="yellow"/>
        </w:rPr>
        <w:t xml:space="preserve">whether </w:t>
      </w:r>
      <w:r w:rsidRPr="00C8223A">
        <w:rPr>
          <w:rStyle w:val="Emphasis"/>
          <w:highlight w:val="yellow"/>
        </w:rPr>
        <w:t>any</w:t>
      </w:r>
      <w:r w:rsidRPr="00C9335E">
        <w:rPr>
          <w:rStyle w:val="StyleUnderline"/>
        </w:rPr>
        <w:t xml:space="preserve"> putatively </w:t>
      </w:r>
      <w:r w:rsidRPr="00C8223A">
        <w:rPr>
          <w:rStyle w:val="StyleUnderline"/>
          <w:highlight w:val="yellow"/>
        </w:rPr>
        <w:t>non-Blacks have become “Black” via</w:t>
      </w:r>
      <w:r w:rsidRPr="00C9335E">
        <w:rPr>
          <w:rStyle w:val="StyleUnderline"/>
        </w:rPr>
        <w:t xml:space="preserve"> their </w:t>
      </w:r>
      <w:r w:rsidRPr="00C8223A">
        <w:rPr>
          <w:rStyle w:val="StyleUnderline"/>
          <w:highlight w:val="yellow"/>
        </w:rPr>
        <w:t>proximity to “</w:t>
      </w:r>
      <w:proofErr w:type="spellStart"/>
      <w:r w:rsidRPr="00C8223A">
        <w:rPr>
          <w:rStyle w:val="StyleUnderline"/>
          <w:highlight w:val="yellow"/>
        </w:rPr>
        <w:t>Slaveness</w:t>
      </w:r>
      <w:proofErr w:type="spellEnd"/>
      <w:r w:rsidRPr="00C8223A">
        <w:rPr>
          <w:rStyle w:val="StyleUnderline"/>
          <w:highlight w:val="yellow"/>
        </w:rPr>
        <w:t>”?</w:t>
      </w:r>
      <w:r w:rsidRPr="00C9335E">
        <w:rPr>
          <w:rStyle w:val="StyleUnderline"/>
        </w:rPr>
        <w:t xml:space="preserve"> If </w:t>
      </w:r>
      <w:r w:rsidRPr="00C9335E">
        <w:rPr>
          <w:rStyle w:val="Emphasis"/>
        </w:rPr>
        <w:t xml:space="preserve">not all </w:t>
      </w:r>
      <w:proofErr w:type="spellStart"/>
      <w:r w:rsidRPr="00C9335E">
        <w:rPr>
          <w:rStyle w:val="Emphasis"/>
        </w:rPr>
        <w:t>slaveness</w:t>
      </w:r>
      <w:proofErr w:type="spellEnd"/>
      <w:r w:rsidRPr="00C9335E">
        <w:rPr>
          <w:rStyle w:val="Emphasis"/>
        </w:rPr>
        <w:t xml:space="preserve"> is blackness</w:t>
      </w:r>
      <w:r w:rsidRPr="00C9335E">
        <w:rPr>
          <w:rStyle w:val="StyleUnderline"/>
        </w:rPr>
        <w:t xml:space="preserve">, but </w:t>
      </w:r>
      <w:r w:rsidRPr="00C9335E">
        <w:rPr>
          <w:rStyle w:val="Emphasis"/>
        </w:rPr>
        <w:t xml:space="preserve">all blackness is </w:t>
      </w:r>
      <w:proofErr w:type="spellStart"/>
      <w:r w:rsidRPr="00C9335E">
        <w:rPr>
          <w:rStyle w:val="Emphasis"/>
        </w:rPr>
        <w:t>slaveness</w:t>
      </w:r>
      <w:proofErr w:type="spellEnd"/>
      <w:r w:rsidRPr="00C9335E">
        <w:rPr>
          <w:rStyle w:val="StyleUnderline"/>
        </w:rPr>
        <w:t>, the hidden necessary condition remains to be clarified, as</w:t>
      </w:r>
      <w:r w:rsidRPr="00C9335E">
        <w:rPr>
          <w:sz w:val="16"/>
        </w:rPr>
        <w:t xml:space="preserve"> too </w:t>
      </w:r>
      <w:r w:rsidRPr="00C9335E">
        <w:rPr>
          <w:rStyle w:val="StyleUnderline"/>
        </w:rPr>
        <w:t>does</w:t>
      </w:r>
      <w:r w:rsidRPr="00C9335E">
        <w:rPr>
          <w:sz w:val="16"/>
        </w:rPr>
        <w:t xml:space="preserve"> an </w:t>
      </w:r>
      <w:r w:rsidRPr="00C9335E">
        <w:rPr>
          <w:rStyle w:val="StyleUnderline"/>
        </w:rPr>
        <w:t xml:space="preserve">explanation of why the </w:t>
      </w:r>
      <w:r w:rsidRPr="00C8223A">
        <w:rPr>
          <w:rStyle w:val="StyleUnderline"/>
          <w:highlight w:val="yellow"/>
        </w:rPr>
        <w:t>appeal to “</w:t>
      </w:r>
      <w:proofErr w:type="spellStart"/>
      <w:r w:rsidRPr="00C8223A">
        <w:rPr>
          <w:rStyle w:val="StyleUnderline"/>
          <w:highlight w:val="yellow"/>
        </w:rPr>
        <w:t>slaveness</w:t>
      </w:r>
      <w:proofErr w:type="spellEnd"/>
      <w:r w:rsidRPr="00C9335E">
        <w:rPr>
          <w:sz w:val="16"/>
        </w:rPr>
        <w:t xml:space="preserve">” (a category that invokes Slavic ancestry at its origins) </w:t>
      </w:r>
      <w:r w:rsidRPr="00C9335E">
        <w:rPr>
          <w:rStyle w:val="StyleUnderline"/>
        </w:rPr>
        <w:t xml:space="preserve">does not run afoul of the movement’s various </w:t>
      </w:r>
      <w:r w:rsidRPr="00C9335E">
        <w:rPr>
          <w:rStyle w:val="Emphasis"/>
        </w:rPr>
        <w:t>broadsides against the legitimacy of analogy</w:t>
      </w:r>
      <w:r w:rsidRPr="00C9335E">
        <w:rPr>
          <w:sz w:val="16"/>
        </w:rPr>
        <w:t>.</w:t>
      </w:r>
    </w:p>
    <w:p w14:paraId="479115BA" w14:textId="77777777" w:rsidR="00F56425" w:rsidRPr="00C9335E" w:rsidRDefault="00F56425" w:rsidP="00F56425">
      <w:pPr>
        <w:rPr>
          <w:sz w:val="16"/>
        </w:rPr>
      </w:pPr>
      <w:r w:rsidRPr="00C9335E">
        <w:rPr>
          <w:rStyle w:val="StyleUnderline"/>
        </w:rPr>
        <w:t>Wilderson</w:t>
      </w:r>
      <w:r w:rsidRPr="00C9335E">
        <w:rPr>
          <w:sz w:val="16"/>
        </w:rPr>
        <w:t xml:space="preserve"> has </w:t>
      </w:r>
      <w:r w:rsidRPr="00C9335E">
        <w:rPr>
          <w:rStyle w:val="StyleUnderline"/>
        </w:rPr>
        <w:t>attempted to answer such questions, but</w:t>
      </w:r>
      <w:r w:rsidRPr="00C9335E">
        <w:rPr>
          <w:sz w:val="16"/>
        </w:rPr>
        <w:t xml:space="preserve"> the </w:t>
      </w:r>
      <w:r w:rsidRPr="00C9335E">
        <w:rPr>
          <w:rStyle w:val="StyleUnderline"/>
        </w:rPr>
        <w:t xml:space="preserve">results have been </w:t>
      </w:r>
      <w:r w:rsidRPr="00C9335E">
        <w:rPr>
          <w:rStyle w:val="Emphasis"/>
        </w:rPr>
        <w:t>confused and self-contradictory</w:t>
      </w:r>
      <w:r w:rsidRPr="00C9335E">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C9335E">
        <w:rPr>
          <w:rStyle w:val="StyleUnderline"/>
        </w:rPr>
        <w:t>He even proclaims himself</w:t>
      </w:r>
      <w:r w:rsidRPr="00C9335E">
        <w:rPr>
          <w:sz w:val="16"/>
        </w:rPr>
        <w:t xml:space="preserve">, in an interview and memoir, </w:t>
      </w:r>
      <w:r w:rsidRPr="00C9335E">
        <w:rPr>
          <w:rStyle w:val="StyleUnderline"/>
        </w:rPr>
        <w:t>the “</w:t>
      </w:r>
      <w:r w:rsidRPr="00C9335E">
        <w:rPr>
          <w:rStyle w:val="Emphasis"/>
        </w:rPr>
        <w:t>slave” of his white wife</w:t>
      </w:r>
      <w:r w:rsidRPr="00C9335E">
        <w:rPr>
          <w:sz w:val="16"/>
        </w:rPr>
        <w:t xml:space="preserve">.89 </w:t>
      </w:r>
      <w:r w:rsidRPr="00C9335E">
        <w:rPr>
          <w:rStyle w:val="StyleUnderline"/>
        </w:rPr>
        <w:t xml:space="preserve">On this view, blackness is </w:t>
      </w:r>
      <w:proofErr w:type="spellStart"/>
      <w:r w:rsidRPr="00C9335E">
        <w:rPr>
          <w:rStyle w:val="StyleUnderline"/>
        </w:rPr>
        <w:t>slaveness</w:t>
      </w:r>
      <w:proofErr w:type="spellEnd"/>
      <w:r w:rsidRPr="00C9335E">
        <w:rPr>
          <w:rStyle w:val="StyleUnderline"/>
        </w:rPr>
        <w:t xml:space="preserve">, but </w:t>
      </w:r>
      <w:r w:rsidRPr="00C9335E">
        <w:rPr>
          <w:rStyle w:val="Emphasis"/>
        </w:rPr>
        <w:t xml:space="preserve">not all </w:t>
      </w:r>
      <w:proofErr w:type="spellStart"/>
      <w:r w:rsidRPr="00C9335E">
        <w:rPr>
          <w:rStyle w:val="Emphasis"/>
        </w:rPr>
        <w:t>slaveness</w:t>
      </w:r>
      <w:proofErr w:type="spellEnd"/>
      <w:r w:rsidRPr="00C9335E">
        <w:rPr>
          <w:rStyle w:val="Emphasis"/>
        </w:rPr>
        <w:t xml:space="preserve"> is blackness</w:t>
      </w:r>
      <w:r w:rsidRPr="00C9335E">
        <w:rPr>
          <w:sz w:val="16"/>
        </w:rPr>
        <w:t>.</w:t>
      </w:r>
    </w:p>
    <w:p w14:paraId="23FB5731" w14:textId="77777777" w:rsidR="00F56425" w:rsidRPr="00C9335E" w:rsidRDefault="00F56425" w:rsidP="00F56425">
      <w:pPr>
        <w:rPr>
          <w:sz w:val="16"/>
        </w:rPr>
      </w:pPr>
      <w:r w:rsidRPr="00C9335E">
        <w:rPr>
          <w:rStyle w:val="StyleUnderline"/>
        </w:rPr>
        <w:t>Elsewhere</w:t>
      </w:r>
      <w:r w:rsidRPr="00C9335E">
        <w:rPr>
          <w:sz w:val="16"/>
        </w:rPr>
        <w:t xml:space="preserve">, however, </w:t>
      </w:r>
      <w:r w:rsidRPr="00C9335E">
        <w:rPr>
          <w:rStyle w:val="StyleUnderline"/>
        </w:rPr>
        <w:t>he seems to contend</w:t>
      </w:r>
      <w:r w:rsidRPr="00C9335E">
        <w:rPr>
          <w:sz w:val="16"/>
        </w:rPr>
        <w:t xml:space="preserve"> that </w:t>
      </w:r>
      <w:r w:rsidRPr="00C9335E">
        <w:rPr>
          <w:rStyle w:val="StyleUnderline"/>
        </w:rPr>
        <w:t>when African Americans attain forms of social standing or mobility, they become “</w:t>
      </w:r>
      <w:r w:rsidRPr="00C9335E">
        <w:rPr>
          <w:rStyle w:val="Emphasis"/>
        </w:rPr>
        <w:t>whiter</w:t>
      </w:r>
      <w:r w:rsidRPr="00C9335E">
        <w:rPr>
          <w:sz w:val="16"/>
        </w:rPr>
        <w:t xml:space="preserve">” (perhaps achieving, individually, an intermediate zone akin to what he calls “colored immigrants”).90 </w:t>
      </w:r>
      <w:r w:rsidRPr="00C9335E">
        <w:rPr>
          <w:rStyle w:val="StyleUnderline"/>
        </w:rPr>
        <w:t xml:space="preserve">These </w:t>
      </w:r>
      <w:r w:rsidRPr="00C8223A">
        <w:rPr>
          <w:rStyle w:val="StyleUnderline"/>
          <w:highlight w:val="yellow"/>
        </w:rPr>
        <w:t>inconsistencies cry</w:t>
      </w:r>
      <w:r w:rsidRPr="00C9335E">
        <w:rPr>
          <w:rStyle w:val="StyleUnderline"/>
        </w:rPr>
        <w:t xml:space="preserve"> out </w:t>
      </w:r>
      <w:r w:rsidRPr="00C8223A">
        <w:rPr>
          <w:rStyle w:val="StyleUnderline"/>
          <w:highlight w:val="yellow"/>
        </w:rPr>
        <w:t>for explanation</w:t>
      </w:r>
      <w:r w:rsidRPr="00C9335E">
        <w:rPr>
          <w:sz w:val="16"/>
        </w:rPr>
        <w:t xml:space="preserve">, especially </w:t>
      </w:r>
      <w:r w:rsidRPr="00C9335E">
        <w:rPr>
          <w:rStyle w:val="StyleUnderline"/>
        </w:rPr>
        <w:t xml:space="preserve">when we have </w:t>
      </w:r>
      <w:r w:rsidRPr="00C9335E">
        <w:rPr>
          <w:rStyle w:val="Emphasis"/>
        </w:rPr>
        <w:t>no better ev</w:t>
      </w:r>
      <w:r w:rsidRPr="00C9335E">
        <w:rPr>
          <w:rStyle w:val="StyleUnderline"/>
        </w:rPr>
        <w:t xml:space="preserve">idence of violence, libidinal excess, and usurpation than </w:t>
      </w:r>
      <w:r w:rsidRPr="00C9335E">
        <w:rPr>
          <w:rStyle w:val="Emphasis"/>
        </w:rPr>
        <w:t>empirically verifiable patterns of treatment</w:t>
      </w:r>
      <w:r w:rsidRPr="00C9335E">
        <w:rPr>
          <w:rStyle w:val="StyleUnderline"/>
        </w:rPr>
        <w:t xml:space="preserve">. </w:t>
      </w:r>
      <w:proofErr w:type="gramStart"/>
      <w:r w:rsidRPr="00C8223A">
        <w:rPr>
          <w:rStyle w:val="StyleUnderline"/>
          <w:highlight w:val="yellow"/>
        </w:rPr>
        <w:t>Retreat to</w:t>
      </w:r>
      <w:proofErr w:type="gramEnd"/>
      <w:r w:rsidRPr="00C8223A">
        <w:rPr>
          <w:rStyle w:val="StyleUnderline"/>
          <w:highlight w:val="yellow"/>
        </w:rPr>
        <w:t xml:space="preserve"> </w:t>
      </w:r>
      <w:r w:rsidRPr="00C8223A">
        <w:rPr>
          <w:rStyle w:val="Emphasis"/>
          <w:highlight w:val="yellow"/>
        </w:rPr>
        <w:t>subjective feelings</w:t>
      </w:r>
      <w:r w:rsidRPr="00C9335E">
        <w:rPr>
          <w:rStyle w:val="StyleUnderline"/>
        </w:rPr>
        <w:t xml:space="preserve"> of alienation, </w:t>
      </w:r>
      <w:r w:rsidRPr="00C8223A">
        <w:rPr>
          <w:rStyle w:val="StyleUnderline"/>
          <w:highlight w:val="yellow"/>
        </w:rPr>
        <w:t>raising</w:t>
      </w:r>
      <w:r w:rsidRPr="00C9335E">
        <w:rPr>
          <w:sz w:val="16"/>
        </w:rPr>
        <w:t xml:space="preserve"> notoriously </w:t>
      </w:r>
      <w:r w:rsidRPr="00C8223A">
        <w:rPr>
          <w:rStyle w:val="Emphasis"/>
          <w:highlight w:val="yellow"/>
        </w:rPr>
        <w:t>impossible standards of comparative evaluation</w:t>
      </w:r>
      <w:r w:rsidRPr="00C8223A">
        <w:rPr>
          <w:rStyle w:val="StyleUnderline"/>
          <w:highlight w:val="yellow"/>
        </w:rPr>
        <w:t xml:space="preserve">, are </w:t>
      </w:r>
      <w:r w:rsidRPr="00C8223A">
        <w:rPr>
          <w:rStyle w:val="Emphasis"/>
          <w:highlight w:val="yellow"/>
        </w:rPr>
        <w:t>not helpful</w:t>
      </w:r>
      <w:r w:rsidRPr="00C9335E">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7C4CA560" w14:textId="77777777" w:rsidR="00F56425" w:rsidRPr="00C9335E" w:rsidRDefault="00F56425" w:rsidP="00F56425">
      <w:pPr>
        <w:rPr>
          <w:sz w:val="16"/>
        </w:rPr>
      </w:pPr>
      <w:r w:rsidRPr="00C9335E">
        <w:rPr>
          <w:sz w:val="16"/>
        </w:rPr>
        <w:t xml:space="preserve">Either way, these questions of race and reference raise especially difficult ethical quandaries because </w:t>
      </w:r>
      <w:r w:rsidRPr="00C8223A">
        <w:rPr>
          <w:rStyle w:val="StyleUnderline"/>
          <w:highlight w:val="yellow"/>
        </w:rPr>
        <w:t>Afro-Pessimists</w:t>
      </w:r>
      <w:r w:rsidRPr="00C9335E">
        <w:rPr>
          <w:rStyle w:val="StyleUnderline"/>
        </w:rPr>
        <w:t xml:space="preserve"> tend to </w:t>
      </w:r>
      <w:r w:rsidRPr="00C8223A">
        <w:rPr>
          <w:rStyle w:val="StyleUnderline"/>
          <w:highlight w:val="yellow"/>
        </w:rPr>
        <w:t>focus</w:t>
      </w:r>
      <w:r w:rsidRPr="00C9335E">
        <w:rPr>
          <w:rStyle w:val="StyleUnderline"/>
        </w:rPr>
        <w:t xml:space="preserve"> so extensively </w:t>
      </w:r>
      <w:r w:rsidRPr="00C8223A">
        <w:rPr>
          <w:rStyle w:val="StyleUnderline"/>
          <w:highlight w:val="yellow"/>
        </w:rPr>
        <w:t>on</w:t>
      </w:r>
      <w:r w:rsidRPr="00C9335E">
        <w:rPr>
          <w:rStyle w:val="StyleUnderline"/>
        </w:rPr>
        <w:t xml:space="preserve"> forms of </w:t>
      </w:r>
      <w:r w:rsidRPr="00C8223A">
        <w:rPr>
          <w:rStyle w:val="StyleUnderline"/>
          <w:highlight w:val="yellow"/>
        </w:rPr>
        <w:t>violence that</w:t>
      </w:r>
      <w:r w:rsidRPr="00C9335E">
        <w:rPr>
          <w:rStyle w:val="StyleUnderline"/>
        </w:rPr>
        <w:t xml:space="preserve">, </w:t>
      </w:r>
      <w:r w:rsidRPr="00C9335E">
        <w:rPr>
          <w:rStyle w:val="Emphasis"/>
        </w:rPr>
        <w:t xml:space="preserve">in fact, </w:t>
      </w:r>
      <w:r w:rsidRPr="00C8223A">
        <w:rPr>
          <w:rStyle w:val="Emphasis"/>
          <w:highlight w:val="yellow"/>
        </w:rPr>
        <w:t>happen to many sorts of persons</w:t>
      </w:r>
      <w:r w:rsidRPr="00C9335E">
        <w:rPr>
          <w:sz w:val="16"/>
        </w:rPr>
        <w:t xml:space="preserve"> (e.g., </w:t>
      </w:r>
      <w:r w:rsidRPr="00C9335E">
        <w:rPr>
          <w:rStyle w:val="StyleUnderline"/>
        </w:rPr>
        <w:t xml:space="preserve">police brutality, rape, enslavement, lynching, archival erasure, genocide), but </w:t>
      </w:r>
      <w:r w:rsidRPr="00C9335E">
        <w:rPr>
          <w:rStyle w:val="Emphasis"/>
        </w:rPr>
        <w:t xml:space="preserve">try to make </w:t>
      </w:r>
      <w:r w:rsidRPr="00C8223A">
        <w:rPr>
          <w:rStyle w:val="Emphasis"/>
          <w:highlight w:val="yellow"/>
        </w:rPr>
        <w:t>distinctions</w:t>
      </w:r>
      <w:r w:rsidRPr="00C8223A">
        <w:rPr>
          <w:rStyle w:val="StyleUnderline"/>
          <w:highlight w:val="yellow"/>
        </w:rPr>
        <w:t xml:space="preserve"> between violence</w:t>
      </w:r>
      <w:r w:rsidRPr="00C9335E">
        <w:rPr>
          <w:rStyle w:val="StyleUnderline"/>
        </w:rPr>
        <w:t xml:space="preserve"> that are</w:t>
      </w:r>
      <w:r w:rsidRPr="00C9335E">
        <w:rPr>
          <w:sz w:val="16"/>
        </w:rPr>
        <w:t xml:space="preserve">, in Wilderson’s words, </w:t>
      </w:r>
      <w:r w:rsidRPr="00C8223A">
        <w:rPr>
          <w:rStyle w:val="Emphasis"/>
          <w:highlight w:val="yellow"/>
        </w:rPr>
        <w:t xml:space="preserve">gratuitous and </w:t>
      </w:r>
      <w:r w:rsidRPr="00C9335E">
        <w:rPr>
          <w:rStyle w:val="Emphasis"/>
        </w:rPr>
        <w:t>happens to blacks</w:t>
      </w:r>
      <w:r w:rsidRPr="00C9335E">
        <w:rPr>
          <w:rStyle w:val="StyleUnderline"/>
        </w:rPr>
        <w:t xml:space="preserve"> rather than </w:t>
      </w:r>
      <w:r w:rsidRPr="00C8223A">
        <w:rPr>
          <w:rStyle w:val="Emphasis"/>
          <w:highlight w:val="yellow"/>
        </w:rPr>
        <w:t>contingent</w:t>
      </w:r>
      <w:r w:rsidRPr="00C9335E">
        <w:rPr>
          <w:sz w:val="16"/>
        </w:rPr>
        <w:t xml:space="preserve"> and utilitarian </w:t>
      </w:r>
      <w:r w:rsidRPr="00C9335E">
        <w:rPr>
          <w:rStyle w:val="Emphasis"/>
        </w:rPr>
        <w:t>and happens to non-blacks</w:t>
      </w:r>
      <w:r w:rsidRPr="00C9335E">
        <w:rPr>
          <w:sz w:val="16"/>
        </w:rPr>
        <w:t xml:space="preserve">. 91 </w:t>
      </w:r>
      <w:r w:rsidRPr="00C9335E">
        <w:rPr>
          <w:rStyle w:val="StyleUnderline"/>
        </w:rPr>
        <w:t xml:space="preserve">Yet, how are we to make these determinations? We cannot appeal to explicit justifications of violence against blacks, because even </w:t>
      </w:r>
      <w:proofErr w:type="gramStart"/>
      <w:r w:rsidRPr="00C9335E">
        <w:rPr>
          <w:rStyle w:val="StyleUnderline"/>
        </w:rPr>
        <w:t>on</w:t>
      </w:r>
      <w:proofErr w:type="gramEnd"/>
      <w:r w:rsidRPr="00C9335E">
        <w:rPr>
          <w:rStyle w:val="StyleUnderline"/>
        </w:rPr>
        <w:t xml:space="preserve"> Wilderson’s view, these </w:t>
      </w:r>
      <w:r w:rsidRPr="00C8223A">
        <w:rPr>
          <w:rStyle w:val="StyleUnderline"/>
          <w:highlight w:val="yellow"/>
        </w:rPr>
        <w:t>are</w:t>
      </w:r>
      <w:r w:rsidRPr="00C9335E">
        <w:rPr>
          <w:rStyle w:val="StyleUnderline"/>
        </w:rPr>
        <w:t xml:space="preserve"> often to be </w:t>
      </w:r>
      <w:r w:rsidRPr="00C8223A">
        <w:rPr>
          <w:rStyle w:val="Emphasis"/>
          <w:highlight w:val="yellow"/>
        </w:rPr>
        <w:t>disingenuous</w:t>
      </w:r>
      <w:r w:rsidRPr="00C9335E">
        <w:rPr>
          <w:sz w:val="16"/>
        </w:rPr>
        <w:t xml:space="preserve">, dissembled, </w:t>
      </w:r>
      <w:r w:rsidRPr="00C9335E">
        <w:rPr>
          <w:rStyle w:val="Emphasis"/>
        </w:rPr>
        <w:t xml:space="preserve">and </w:t>
      </w:r>
      <w:r w:rsidRPr="00C8223A">
        <w:rPr>
          <w:rStyle w:val="Emphasis"/>
          <w:highlight w:val="yellow"/>
        </w:rPr>
        <w:t>in bad faith</w:t>
      </w:r>
      <w:r w:rsidRPr="00C9335E">
        <w:rPr>
          <w:sz w:val="16"/>
        </w:rPr>
        <w:t>.</w:t>
      </w:r>
    </w:p>
    <w:p w14:paraId="23714505" w14:textId="77777777" w:rsidR="00F56425" w:rsidRPr="006E3C78" w:rsidRDefault="00F56425" w:rsidP="00F56425"/>
    <w:p w14:paraId="7859908D" w14:textId="77777777" w:rsidR="00C8223A" w:rsidRDefault="00C8223A" w:rsidP="00F56425">
      <w:pPr>
        <w:pStyle w:val="Heading4"/>
      </w:pPr>
      <w:r>
        <w:t xml:space="preserve">Prefer a </w:t>
      </w:r>
      <w:r w:rsidRPr="00C8223A">
        <w:rPr>
          <w:u w:val="single"/>
        </w:rPr>
        <w:t>labor analytic</w:t>
      </w:r>
      <w:r>
        <w:t xml:space="preserve"> to understand antiblackness as opposed to a distinction between the </w:t>
      </w:r>
      <w:r w:rsidRPr="00C8223A">
        <w:rPr>
          <w:u w:val="single"/>
        </w:rPr>
        <w:t>sacred</w:t>
      </w:r>
      <w:r>
        <w:t xml:space="preserve"> and </w:t>
      </w:r>
      <w:r w:rsidRPr="00C8223A">
        <w:rPr>
          <w:u w:val="single"/>
        </w:rPr>
        <w:t>profane</w:t>
      </w:r>
      <w:r>
        <w:t xml:space="preserve">. </w:t>
      </w:r>
    </w:p>
    <w:p w14:paraId="626376AE" w14:textId="77777777" w:rsidR="00F56425" w:rsidRPr="005648A0" w:rsidRDefault="00F56425" w:rsidP="00F56425">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1CCCEC06" w14:textId="77777777" w:rsidR="00F56425" w:rsidRPr="00FC5DAF" w:rsidRDefault="00F56425" w:rsidP="00F56425">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w:t>
      </w:r>
      <w:proofErr w:type="spellStart"/>
      <w:r w:rsidRPr="00FC5DAF">
        <w:rPr>
          <w:sz w:val="16"/>
          <w:szCs w:val="16"/>
        </w:rPr>
        <w:t>d’etre</w:t>
      </w:r>
      <w:proofErr w:type="spellEnd"/>
      <w:r w:rsidRPr="00FC5DAF">
        <w:rPr>
          <w:sz w:val="16"/>
          <w:szCs w:val="16"/>
        </w:rPr>
        <w:t xml:space="preserv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 xml:space="preserve">social </w:t>
      </w:r>
      <w:proofErr w:type="gramStart"/>
      <w:r w:rsidRPr="00BB266C">
        <w:rPr>
          <w:rStyle w:val="Emphasis"/>
        </w:rPr>
        <w:t>difference</w:t>
      </w:r>
      <w:r w:rsidRPr="00FC5DAF">
        <w:rPr>
          <w:rStyle w:val="StyleUnderline"/>
        </w:rPr>
        <w:t>’</w:t>
      </w:r>
      <w:proofErr w:type="gramEnd"/>
      <w:r w:rsidRPr="00FC5DAF">
        <w:rPr>
          <w:rStyle w:val="StyleUnderline"/>
        </w:rPr>
        <w:t xml:space="preserve"> including </w:t>
      </w:r>
      <w:r w:rsidRPr="00BB266C">
        <w:rPr>
          <w:rStyle w:val="Emphasis"/>
        </w:rPr>
        <w:t>racialized</w:t>
      </w:r>
      <w:r w:rsidRPr="00FC5DAF">
        <w:rPr>
          <w:rStyle w:val="StyleUnderline"/>
        </w:rPr>
        <w:t xml:space="preserve"> </w:t>
      </w:r>
      <w:proofErr w:type="gramStart"/>
      <w:r w:rsidRPr="00FC5DAF">
        <w:rPr>
          <w:rStyle w:val="StyleUnderline"/>
        </w:rPr>
        <w:t>difference</w:t>
      </w:r>
      <w:proofErr w:type="gramEnd"/>
      <w:r w:rsidRPr="00FC5DAF">
        <w:rPr>
          <w:sz w:val="16"/>
          <w:szCs w:val="16"/>
        </w:rPr>
        <w:t xml:space="preserve"> (Lowe, 1996). </w:t>
      </w:r>
      <w:r w:rsidRPr="00FC5DAF">
        <w:rPr>
          <w:rStyle w:val="StyleUnderline"/>
        </w:rPr>
        <w:t xml:space="preserve">Capitalist states and classes come to understand that the </w:t>
      </w:r>
      <w:r w:rsidRPr="00C8223A">
        <w:rPr>
          <w:rStyle w:val="Emphasis"/>
          <w:highlight w:val="yellow"/>
        </w:rPr>
        <w:t>maximization</w:t>
      </w:r>
      <w:r w:rsidRPr="00C8223A">
        <w:rPr>
          <w:rStyle w:val="StyleUnderline"/>
          <w:highlight w:val="yellow"/>
        </w:rPr>
        <w:t xml:space="preserve"> of </w:t>
      </w:r>
      <w:r w:rsidRPr="00C8223A">
        <w:rPr>
          <w:rStyle w:val="Emphasis"/>
          <w:highlight w:val="yellow"/>
        </w:rPr>
        <w:t>profits</w:t>
      </w:r>
      <w:r w:rsidRPr="00FC5DAF">
        <w:rPr>
          <w:rStyle w:val="StyleUnderline"/>
        </w:rPr>
        <w:t xml:space="preserve"> </w:t>
      </w:r>
      <w:r w:rsidRPr="00C8223A">
        <w:rPr>
          <w:rStyle w:val="StyleUnderline"/>
          <w:highlight w:val="yellow"/>
        </w:rPr>
        <w:t xml:space="preserve">is </w:t>
      </w:r>
      <w:r w:rsidRPr="00C8223A">
        <w:rPr>
          <w:rStyle w:val="Emphasis"/>
          <w:highlight w:val="yellow"/>
        </w:rPr>
        <w:t>most effectively secured</w:t>
      </w:r>
      <w:r w:rsidRPr="00FC5DAF">
        <w:rPr>
          <w:sz w:val="16"/>
          <w:szCs w:val="16"/>
        </w:rPr>
        <w:t xml:space="preserve"> not by ‘rendering </w:t>
      </w:r>
      <w:proofErr w:type="spellStart"/>
      <w:r w:rsidRPr="00FC5DAF">
        <w:rPr>
          <w:sz w:val="16"/>
          <w:szCs w:val="16"/>
        </w:rPr>
        <w:t>labour</w:t>
      </w:r>
      <w:proofErr w:type="spellEnd"/>
      <w:r w:rsidRPr="00FC5DAF">
        <w:rPr>
          <w:sz w:val="16"/>
          <w:szCs w:val="16"/>
        </w:rPr>
        <w:t xml:space="preserve"> abstract’ but </w:t>
      </w:r>
      <w:r w:rsidRPr="00C8223A">
        <w:rPr>
          <w:rStyle w:val="StyleUnderline"/>
          <w:highlight w:val="yellow"/>
        </w:rPr>
        <w:t>by</w:t>
      </w:r>
      <w:r w:rsidRPr="00FC5DAF">
        <w:rPr>
          <w:rStyle w:val="StyleUnderline"/>
        </w:rPr>
        <w:t xml:space="preserve"> </w:t>
      </w:r>
      <w:proofErr w:type="spellStart"/>
      <w:r w:rsidRPr="00C8223A">
        <w:rPr>
          <w:rStyle w:val="StyleUnderline"/>
          <w:highlight w:val="yellow"/>
        </w:rPr>
        <w:t>wilfully</w:t>
      </w:r>
      <w:proofErr w:type="spellEnd"/>
      <w:r w:rsidRPr="00C8223A">
        <w:rPr>
          <w:rStyle w:val="StyleUnderline"/>
          <w:highlight w:val="yellow"/>
        </w:rPr>
        <w:t xml:space="preserve"> </w:t>
      </w:r>
      <w:r w:rsidRPr="00C8223A">
        <w:rPr>
          <w:rStyle w:val="Emphasis"/>
          <w:highlight w:val="yellow"/>
        </w:rPr>
        <w:t>entangling</w:t>
      </w:r>
      <w:r w:rsidRPr="00FC5DAF">
        <w:rPr>
          <w:rStyle w:val="StyleUnderline"/>
        </w:rPr>
        <w:t xml:space="preserve"> the objective of </w:t>
      </w:r>
      <w:r w:rsidRPr="00C8223A">
        <w:rPr>
          <w:rStyle w:val="Emphasis"/>
          <w:highlight w:val="yellow"/>
        </w:rPr>
        <w:t>profit</w:t>
      </w:r>
      <w:r w:rsidRPr="00BB266C">
        <w:rPr>
          <w:rStyle w:val="Emphasis"/>
        </w:rPr>
        <w:t xml:space="preserve"> maximization</w:t>
      </w:r>
      <w:r w:rsidRPr="00FC5DAF">
        <w:rPr>
          <w:rStyle w:val="StyleUnderline"/>
        </w:rPr>
        <w:t xml:space="preserve"> </w:t>
      </w:r>
      <w:r w:rsidRPr="00C8223A">
        <w:rPr>
          <w:rStyle w:val="StyleUnderline"/>
          <w:highlight w:val="yellow"/>
        </w:rPr>
        <w:t>with</w:t>
      </w:r>
      <w:r w:rsidRPr="00FC5DAF">
        <w:rPr>
          <w:rStyle w:val="StyleUnderline"/>
        </w:rPr>
        <w:t xml:space="preserve"> ‘the </w:t>
      </w:r>
      <w:r w:rsidRPr="00C8223A">
        <w:rPr>
          <w:rStyle w:val="Emphasis"/>
          <w:highlight w:val="yellow"/>
        </w:rPr>
        <w:t>social production</w:t>
      </w:r>
      <w:r w:rsidRPr="00C8223A">
        <w:rPr>
          <w:rStyle w:val="StyleUnderline"/>
          <w:highlight w:val="yellow"/>
        </w:rPr>
        <w:t xml:space="preserve"> of </w:t>
      </w:r>
      <w:r w:rsidRPr="00C8223A">
        <w:rPr>
          <w:rStyle w:val="Emphasis"/>
          <w:highlight w:val="yellow"/>
        </w:rPr>
        <w:t>difference</w:t>
      </w:r>
      <w:r w:rsidRPr="00FC5DAF">
        <w:rPr>
          <w:sz w:val="16"/>
          <w:szCs w:val="16"/>
        </w:rPr>
        <w:t xml:space="preserve">, of restrictive particularity and illegitimacy </w:t>
      </w:r>
      <w:r w:rsidRPr="00C8223A">
        <w:rPr>
          <w:rStyle w:val="StyleUnderline"/>
          <w:highlight w:val="yellow"/>
        </w:rPr>
        <w:t xml:space="preserve">marked by </w:t>
      </w:r>
      <w:r w:rsidRPr="00C8223A">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7C87617E" w14:textId="77777777" w:rsidR="00F56425" w:rsidRPr="00FC5DAF" w:rsidRDefault="00F56425" w:rsidP="00F56425">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C8223A">
        <w:rPr>
          <w:rStyle w:val="Emphasis"/>
          <w:highlight w:val="yellow"/>
        </w:rPr>
        <w:t>differentiation</w:t>
      </w:r>
      <w:r w:rsidRPr="00C8223A">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C8223A">
        <w:rPr>
          <w:rStyle w:val="Emphasis"/>
          <w:highlight w:val="yellow"/>
        </w:rPr>
        <w:t>hierarchical ordering</w:t>
      </w:r>
      <w:r w:rsidRPr="00C8223A">
        <w:rPr>
          <w:rStyle w:val="StyleUnderline"/>
          <w:highlight w:val="yellow"/>
        </w:rPr>
        <w:t xml:space="preserve"> of</w:t>
      </w:r>
      <w:r w:rsidRPr="00FC5DAF">
        <w:rPr>
          <w:sz w:val="16"/>
          <w:szCs w:val="16"/>
        </w:rPr>
        <w:t xml:space="preserve"> the subaltern population – of </w:t>
      </w:r>
      <w:proofErr w:type="spellStart"/>
      <w:r w:rsidRPr="00C8223A">
        <w:rPr>
          <w:rStyle w:val="StyleUnderline"/>
          <w:highlight w:val="yellow"/>
        </w:rPr>
        <w:t>labour</w:t>
      </w:r>
      <w:proofErr w:type="spellEnd"/>
      <w:r w:rsidRPr="00C8223A">
        <w:rPr>
          <w:rStyle w:val="StyleUnderline"/>
          <w:highlight w:val="yellow"/>
        </w:rPr>
        <w:t xml:space="preserve">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C8223A">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C8223A">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w:t>
      </w:r>
      <w:proofErr w:type="spellStart"/>
      <w:r w:rsidRPr="00FC5DAF">
        <w:rPr>
          <w:sz w:val="16"/>
          <w:szCs w:val="16"/>
        </w:rPr>
        <w:t>favourable</w:t>
      </w:r>
      <w:proofErr w:type="spellEnd"/>
      <w:r w:rsidRPr="00FC5DAF">
        <w:rPr>
          <w:sz w:val="16"/>
          <w:szCs w:val="16"/>
        </w:rPr>
        <w:t xml:space="preserve"> to the long-term development of the economic productive base. (Hall, 1980, p. 338) </w:t>
      </w:r>
    </w:p>
    <w:p w14:paraId="70B40B44" w14:textId="77777777" w:rsidR="00F56425" w:rsidRPr="00EC05FC" w:rsidRDefault="00F56425" w:rsidP="00F56425">
      <w:pPr>
        <w:rPr>
          <w:sz w:val="2"/>
          <w:szCs w:val="2"/>
        </w:rPr>
      </w:pPr>
      <w:r w:rsidRPr="00FC5DA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FC5DAF">
        <w:rPr>
          <w:sz w:val="2"/>
          <w:szCs w:val="2"/>
        </w:rPr>
        <w:t>The</w:t>
      </w:r>
      <w:proofErr w:type="gramEnd"/>
      <w:r w:rsidRPr="00FC5DA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FC5DAF">
        <w:rPr>
          <w:sz w:val="2"/>
          <w:szCs w:val="2"/>
        </w:rPr>
        <w:t>Certainly</w:t>
      </w:r>
      <w:proofErr w:type="gramEnd"/>
      <w:r w:rsidRPr="00FC5DAF">
        <w:rPr>
          <w:sz w:val="2"/>
          <w:szCs w:val="2"/>
        </w:rPr>
        <w:t xml:space="preserve"> grievances are an important determinant, but groups also need to ‘fashion shared understandings of the world … that [help] legitimate and motivate collective action’ (McAdam, McCarthy, &amp; </w:t>
      </w:r>
      <w:proofErr w:type="spellStart"/>
      <w:r w:rsidRPr="00FC5DAF">
        <w:rPr>
          <w:sz w:val="2"/>
          <w:szCs w:val="2"/>
        </w:rPr>
        <w:t>Zald</w:t>
      </w:r>
      <w:proofErr w:type="spellEnd"/>
      <w:r w:rsidRPr="00FC5DAF">
        <w:rPr>
          <w:sz w:val="2"/>
          <w:szCs w:val="2"/>
        </w:rPr>
        <w:t>,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w:t>
      </w:r>
      <w:proofErr w:type="gramStart"/>
      <w:r w:rsidRPr="00FC5DAF">
        <w:rPr>
          <w:sz w:val="2"/>
          <w:szCs w:val="2"/>
        </w:rPr>
        <w:t>. 51</w:t>
      </w:r>
      <w:proofErr w:type="gramEnd"/>
      <w:r w:rsidRPr="00FC5DAF">
        <w:rPr>
          <w:sz w:val="2"/>
          <w:szCs w:val="2"/>
        </w:rPr>
        <w:t xml:space="preserve">). While my understanding of the making of capitalist modernity is one that </w:t>
      </w:r>
      <w:proofErr w:type="spellStart"/>
      <w:r w:rsidRPr="00FC5DAF">
        <w:rPr>
          <w:sz w:val="2"/>
          <w:szCs w:val="2"/>
        </w:rPr>
        <w:t>recentres</w:t>
      </w:r>
      <w:proofErr w:type="spellEnd"/>
      <w:r w:rsidRPr="00FC5DAF">
        <w:rPr>
          <w:sz w:val="2"/>
          <w:szCs w:val="2"/>
        </w:rPr>
        <w:t xml:space="preserve">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46213081" w14:textId="77777777" w:rsidR="00F56425" w:rsidRPr="00FC5DAF" w:rsidRDefault="00F56425" w:rsidP="00F56425">
      <w:pPr>
        <w:rPr>
          <w:sz w:val="16"/>
          <w:szCs w:val="16"/>
        </w:rPr>
      </w:pPr>
      <w:r w:rsidRPr="00FC5DAF">
        <w:rPr>
          <w:sz w:val="16"/>
          <w:szCs w:val="16"/>
        </w:rPr>
        <w:t xml:space="preserve">Colonialism, containment and the genesis of racialized capitalism </w:t>
      </w:r>
    </w:p>
    <w:p w14:paraId="024EA7FF" w14:textId="77777777" w:rsidR="00F56425" w:rsidRPr="00FC5DAF" w:rsidRDefault="00F56425" w:rsidP="00F56425">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C8223A">
        <w:rPr>
          <w:rStyle w:val="StyleUnderline"/>
          <w:highlight w:val="yellow"/>
        </w:rPr>
        <w:t xml:space="preserve">the </w:t>
      </w:r>
      <w:r w:rsidRPr="00C8223A">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C8223A">
        <w:rPr>
          <w:rStyle w:val="StyleUnderline"/>
          <w:highlight w:val="yellow"/>
        </w:rPr>
        <w:t xml:space="preserve">was </w:t>
      </w:r>
      <w:r w:rsidRPr="00C8223A">
        <w:rPr>
          <w:rStyle w:val="Emphasis"/>
          <w:highlight w:val="yellow"/>
        </w:rPr>
        <w:t>irreparably damaged</w:t>
      </w:r>
      <w:r w:rsidRPr="00C8223A">
        <w:rPr>
          <w:rStyle w:val="StyleUnderline"/>
          <w:highlight w:val="yellow"/>
        </w:rPr>
        <w:t xml:space="preserve"> by</w:t>
      </w:r>
      <w:r w:rsidRPr="00FC5DAF">
        <w:rPr>
          <w:rStyle w:val="StyleUnderline"/>
        </w:rPr>
        <w:t xml:space="preserve"> catastrophic </w:t>
      </w:r>
      <w:r w:rsidRPr="00C8223A">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C8223A">
        <w:rPr>
          <w:rStyle w:val="StyleUnderline"/>
          <w:highlight w:val="yellow"/>
        </w:rPr>
        <w:t xml:space="preserve">With </w:t>
      </w:r>
      <w:proofErr w:type="spellStart"/>
      <w:r w:rsidRPr="00C8223A">
        <w:rPr>
          <w:rStyle w:val="Emphasis"/>
          <w:highlight w:val="yellow"/>
        </w:rPr>
        <w:t>labour</w:t>
      </w:r>
      <w:proofErr w:type="spellEnd"/>
      <w:r w:rsidRPr="00C8223A">
        <w:rPr>
          <w:rStyle w:val="Emphasis"/>
          <w:highlight w:val="yellow"/>
        </w:rPr>
        <w:t xml:space="preserve"> scarce</w:t>
      </w:r>
      <w:r w:rsidRPr="00FC5DAF">
        <w:rPr>
          <w:rStyle w:val="StyleUnderline"/>
        </w:rPr>
        <w:t xml:space="preserve">, wave after wave of explosive </w:t>
      </w:r>
      <w:r w:rsidRPr="00C8223A">
        <w:rPr>
          <w:rStyle w:val="Emphasis"/>
          <w:highlight w:val="yellow"/>
        </w:rPr>
        <w:t>class struggles</w:t>
      </w:r>
      <w:r w:rsidRPr="00FC5DAF">
        <w:rPr>
          <w:rStyle w:val="StyleUnderline"/>
        </w:rPr>
        <w:t xml:space="preserve"> </w:t>
      </w:r>
      <w:r w:rsidRPr="00C8223A">
        <w:rPr>
          <w:rStyle w:val="StyleUnderline"/>
          <w:highlight w:val="yellow"/>
        </w:rPr>
        <w:t>ensued</w:t>
      </w:r>
      <w:r w:rsidRPr="00FC5DAF">
        <w:rPr>
          <w:rStyle w:val="StyleUnderline"/>
        </w:rPr>
        <w:t xml:space="preserve"> between peasants and lords </w:t>
      </w:r>
      <w:r w:rsidRPr="00C8223A">
        <w:rPr>
          <w:rStyle w:val="Emphasis"/>
          <w:highlight w:val="yellow"/>
        </w:rPr>
        <w:t>undermining</w:t>
      </w:r>
      <w:r w:rsidRPr="00C8223A">
        <w:rPr>
          <w:rStyle w:val="StyleUnderline"/>
          <w:highlight w:val="yellow"/>
        </w:rPr>
        <w:t xml:space="preserve"> the system’s </w:t>
      </w:r>
      <w:r w:rsidRPr="00C8223A">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C8223A">
        <w:rPr>
          <w:rStyle w:val="StyleUnderline"/>
          <w:highlight w:val="yellow"/>
        </w:rPr>
        <w:t xml:space="preserve">elites gambled on </w:t>
      </w:r>
      <w:proofErr w:type="gramStart"/>
      <w:r w:rsidRPr="00C8223A">
        <w:rPr>
          <w:rStyle w:val="StyleUnderline"/>
          <w:highlight w:val="yellow"/>
        </w:rPr>
        <w:t>an ‘an</w:t>
      </w:r>
      <w:proofErr w:type="gramEnd"/>
      <w:r w:rsidRPr="00C8223A">
        <w:rPr>
          <w:rStyle w:val="StyleUnderline"/>
          <w:highlight w:val="yellow"/>
        </w:rPr>
        <w:t xml:space="preserve"> </w:t>
      </w:r>
      <w:r w:rsidRPr="00C8223A">
        <w:rPr>
          <w:rStyle w:val="Emphasis"/>
          <w:highlight w:val="yellow"/>
        </w:rPr>
        <w:t>alternative mode</w:t>
      </w:r>
      <w:r w:rsidRPr="00C8223A">
        <w:rPr>
          <w:rStyle w:val="StyleUnderline"/>
          <w:highlight w:val="yellow"/>
        </w:rPr>
        <w:t xml:space="preserve"> of </w:t>
      </w:r>
      <w:r w:rsidRPr="00C8223A">
        <w:rPr>
          <w:rStyle w:val="Emphasis"/>
          <w:highlight w:val="yellow"/>
        </w:rPr>
        <w:t>surplus appropriation</w:t>
      </w:r>
      <w:r w:rsidRPr="00FC5DAF">
        <w:rPr>
          <w:sz w:val="16"/>
          <w:szCs w:val="16"/>
        </w:rPr>
        <w:t xml:space="preserve">, </w:t>
      </w:r>
      <w:r w:rsidRPr="00FC5DAF">
        <w:rPr>
          <w:rStyle w:val="StyleUnderline"/>
        </w:rPr>
        <w:t xml:space="preserve">that of </w:t>
      </w:r>
      <w:r w:rsidRPr="00C8223A">
        <w:rPr>
          <w:rStyle w:val="StyleUnderline"/>
          <w:highlight w:val="yellow"/>
        </w:rPr>
        <w:t xml:space="preserve">the </w:t>
      </w:r>
      <w:r w:rsidRPr="00C8223A">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FC5DAF">
        <w:rPr>
          <w:sz w:val="16"/>
          <w:szCs w:val="16"/>
        </w:rPr>
        <w:t>so</w:t>
      </w:r>
      <w:proofErr w:type="gramEnd"/>
      <w:r w:rsidRPr="00FC5DAF">
        <w:rPr>
          <w:sz w:val="16"/>
          <w:szCs w:val="16"/>
        </w:rPr>
        <w:t xml:space="preserve">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1E8FA107" w14:textId="77777777" w:rsidR="00F56425" w:rsidRPr="00FC5DAF" w:rsidRDefault="00F56425" w:rsidP="00F56425">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C8223A">
        <w:rPr>
          <w:rStyle w:val="Emphasis"/>
          <w:highlight w:val="yellow"/>
        </w:rPr>
        <w:t>earliest English settlers</w:t>
      </w:r>
      <w:r w:rsidRPr="007316E6">
        <w:rPr>
          <w:rStyle w:val="StyleUnderline"/>
        </w:rPr>
        <w:t xml:space="preserve"> in Virginia </w:t>
      </w:r>
      <w:r w:rsidRPr="00C8223A">
        <w:rPr>
          <w:rStyle w:val="StyleUnderline"/>
          <w:highlight w:val="yellow"/>
        </w:rPr>
        <w:t xml:space="preserve">comprised a </w:t>
      </w:r>
      <w:r w:rsidRPr="00C8223A">
        <w:rPr>
          <w:rStyle w:val="Emphasis"/>
          <w:highlight w:val="yellow"/>
        </w:rPr>
        <w:t>small band</w:t>
      </w:r>
      <w:r w:rsidRPr="00C8223A">
        <w:rPr>
          <w:rStyle w:val="StyleUnderline"/>
          <w:highlight w:val="yellow"/>
        </w:rPr>
        <w:t xml:space="preserve"> of</w:t>
      </w:r>
      <w:r w:rsidRPr="007316E6">
        <w:rPr>
          <w:rStyle w:val="StyleUnderline"/>
        </w:rPr>
        <w:t xml:space="preserve"> </w:t>
      </w:r>
      <w:r w:rsidRPr="00BB266C">
        <w:rPr>
          <w:rStyle w:val="Emphasis"/>
        </w:rPr>
        <w:t xml:space="preserve">wealthy </w:t>
      </w:r>
      <w:r w:rsidRPr="00C8223A">
        <w:rPr>
          <w:rStyle w:val="Emphasis"/>
          <w:highlight w:val="yellow"/>
        </w:rPr>
        <w:t>capitalists</w:t>
      </w:r>
      <w:r w:rsidRPr="00C8223A">
        <w:rPr>
          <w:rStyle w:val="StyleUnderline"/>
          <w:highlight w:val="yellow"/>
        </w:rPr>
        <w:t xml:space="preserve"> along with a </w:t>
      </w:r>
      <w:r w:rsidRPr="00C8223A">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072156A6" w14:textId="77777777" w:rsidR="00F56425" w:rsidRPr="00FC5DAF" w:rsidRDefault="00F56425" w:rsidP="00F56425">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C8223A">
        <w:rPr>
          <w:rStyle w:val="Emphasis"/>
          <w:highlight w:val="yellow"/>
        </w:rPr>
        <w:t>African</w:t>
      </w:r>
      <w:r w:rsidRPr="00C8223A">
        <w:rPr>
          <w:rStyle w:val="StyleUnderline"/>
          <w:highlight w:val="yellow"/>
        </w:rPr>
        <w:t xml:space="preserve"> and </w:t>
      </w:r>
      <w:r w:rsidRPr="00C8223A">
        <w:rPr>
          <w:rStyle w:val="Emphasis"/>
          <w:highlight w:val="yellow"/>
        </w:rPr>
        <w:t>English</w:t>
      </w:r>
      <w:r w:rsidRPr="007316E6">
        <w:rPr>
          <w:rStyle w:val="StyleUnderline"/>
        </w:rPr>
        <w:t xml:space="preserve"> indentured </w:t>
      </w:r>
      <w:proofErr w:type="spellStart"/>
      <w:r w:rsidRPr="00C8223A">
        <w:rPr>
          <w:rStyle w:val="Emphasis"/>
          <w:highlight w:val="yellow"/>
        </w:rPr>
        <w:t>labourers</w:t>
      </w:r>
      <w:proofErr w:type="spellEnd"/>
      <w:r w:rsidRPr="00C8223A">
        <w:rPr>
          <w:rStyle w:val="StyleUnderline"/>
          <w:highlight w:val="yellow"/>
        </w:rPr>
        <w:t xml:space="preserve"> were subject to </w:t>
      </w:r>
      <w:r w:rsidRPr="00C8223A">
        <w:rPr>
          <w:rStyle w:val="Emphasis"/>
          <w:highlight w:val="yellow"/>
        </w:rPr>
        <w:t>unprecedented</w:t>
      </w:r>
      <w:r w:rsidRPr="007316E6">
        <w:rPr>
          <w:rStyle w:val="StyleUnderline"/>
        </w:rPr>
        <w:t xml:space="preserve"> forms of </w:t>
      </w:r>
      <w:r w:rsidRPr="00C8223A">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2505E544" w14:textId="77777777" w:rsidR="00F56425" w:rsidRPr="00FC5DAF" w:rsidRDefault="00F56425" w:rsidP="00F56425">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proofErr w:type="spellStart"/>
      <w:r w:rsidRPr="00C8223A">
        <w:rPr>
          <w:rStyle w:val="Emphasis"/>
          <w:highlight w:val="yellow"/>
        </w:rPr>
        <w:t>labourers</w:t>
      </w:r>
      <w:proofErr w:type="spellEnd"/>
      <w:r w:rsidRPr="00C8223A">
        <w:rPr>
          <w:rStyle w:val="StyleUnderline"/>
          <w:highlight w:val="yellow"/>
        </w:rPr>
        <w:t xml:space="preserve"> regularly </w:t>
      </w:r>
      <w:r w:rsidRPr="00C8223A">
        <w:rPr>
          <w:rStyle w:val="Emphasis"/>
          <w:highlight w:val="yellow"/>
        </w:rPr>
        <w:t>conjoined</w:t>
      </w:r>
      <w:r w:rsidRPr="00C8223A">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w:t>
      </w:r>
      <w:proofErr w:type="spellStart"/>
      <w:r w:rsidRPr="007316E6">
        <w:rPr>
          <w:rStyle w:val="StyleUnderline"/>
        </w:rPr>
        <w:t>labour</w:t>
      </w:r>
      <w:proofErr w:type="spellEnd"/>
      <w:r w:rsidRPr="007316E6">
        <w:rPr>
          <w:rStyle w:val="StyleUnderline"/>
        </w:rPr>
        <w:t xml:space="preserve">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proofErr w:type="spellStart"/>
      <w:r w:rsidRPr="00BB266C">
        <w:rPr>
          <w:rStyle w:val="Emphasis"/>
        </w:rPr>
        <w:t>labourer’s</w:t>
      </w:r>
      <w:proofErr w:type="spellEnd"/>
      <w:r w:rsidRPr="00BB266C">
        <w:rPr>
          <w:rStyle w:val="Emphasis"/>
        </w:rPr>
        <w:t xml:space="preserve"> time</w:t>
      </w:r>
      <w:r w:rsidRPr="007316E6">
        <w:rPr>
          <w:rStyle w:val="StyleUnderline"/>
        </w:rPr>
        <w:t xml:space="preserve">’ thereby legally preventing </w:t>
      </w:r>
      <w:proofErr w:type="spellStart"/>
      <w:r w:rsidRPr="007316E6">
        <w:rPr>
          <w:rStyle w:val="StyleUnderline"/>
        </w:rPr>
        <w:t>labourers</w:t>
      </w:r>
      <w:proofErr w:type="spellEnd"/>
      <w:r w:rsidRPr="007316E6">
        <w:rPr>
          <w:rStyle w:val="StyleUnderline"/>
        </w:rPr>
        <w:t xml:space="preserve"> from </w:t>
      </w:r>
      <w:proofErr w:type="gramStart"/>
      <w:r w:rsidRPr="007316E6">
        <w:rPr>
          <w:rStyle w:val="StyleUnderline"/>
        </w:rPr>
        <w:t>entering into</w:t>
      </w:r>
      <w:proofErr w:type="gramEnd"/>
      <w:r w:rsidRPr="007316E6">
        <w:rPr>
          <w:rStyle w:val="StyleUnderline"/>
        </w:rPr>
        <w:t xml:space="preserve"> ‘family connections and obligations</w:t>
      </w:r>
      <w:r w:rsidRPr="00FC5DAF">
        <w:rPr>
          <w:sz w:val="16"/>
          <w:szCs w:val="16"/>
        </w:rPr>
        <w:t xml:space="preserve">’ (Allen, 1997, p. 128). </w:t>
      </w:r>
    </w:p>
    <w:p w14:paraId="6E3915B3" w14:textId="77777777" w:rsidR="00F56425" w:rsidRPr="00FC5DAF" w:rsidRDefault="00F56425" w:rsidP="00F56425">
      <w:pPr>
        <w:rPr>
          <w:sz w:val="16"/>
          <w:szCs w:val="16"/>
        </w:rPr>
      </w:pPr>
      <w:r w:rsidRPr="00C8223A">
        <w:rPr>
          <w:rStyle w:val="StyleUnderline"/>
          <w:highlight w:val="yellow"/>
        </w:rPr>
        <w:t>With</w:t>
      </w:r>
      <w:r w:rsidRPr="007316E6">
        <w:rPr>
          <w:rStyle w:val="StyleUnderline"/>
        </w:rPr>
        <w:t xml:space="preserve"> the </w:t>
      </w:r>
      <w:r w:rsidRPr="00C8223A">
        <w:rPr>
          <w:rStyle w:val="Emphasis"/>
          <w:highlight w:val="yellow"/>
        </w:rPr>
        <w:t>surplus threatened</w:t>
      </w:r>
      <w:r w:rsidRPr="00C8223A">
        <w:rPr>
          <w:rStyle w:val="StyleUnderline"/>
          <w:highlight w:val="yellow"/>
        </w:rPr>
        <w:t xml:space="preserve"> by a</w:t>
      </w:r>
      <w:r w:rsidRPr="007316E6">
        <w:rPr>
          <w:rStyle w:val="StyleUnderline"/>
        </w:rPr>
        <w:t xml:space="preserve"> persistently non-compliant </w:t>
      </w:r>
      <w:r w:rsidRPr="00C8223A">
        <w:rPr>
          <w:rStyle w:val="Emphasis"/>
          <w:highlight w:val="yellow"/>
        </w:rPr>
        <w:t xml:space="preserve">multi-ethnic </w:t>
      </w:r>
      <w:proofErr w:type="spellStart"/>
      <w:r w:rsidRPr="00C8223A">
        <w:rPr>
          <w:rStyle w:val="Emphasis"/>
          <w:highlight w:val="yellow"/>
        </w:rPr>
        <w:t>labour</w:t>
      </w:r>
      <w:proofErr w:type="spellEnd"/>
      <w:r w:rsidRPr="00C8223A">
        <w:rPr>
          <w:rStyle w:val="Emphasis"/>
          <w:highlight w:val="yellow"/>
        </w:rPr>
        <w:t xml:space="preserve"> force</w:t>
      </w:r>
      <w:r w:rsidRPr="007316E6">
        <w:rPr>
          <w:rStyle w:val="StyleUnderline"/>
        </w:rPr>
        <w:t xml:space="preserve">, the apparatuses of </w:t>
      </w:r>
      <w:r w:rsidRPr="00C8223A">
        <w:rPr>
          <w:rStyle w:val="StyleUnderline"/>
          <w:highlight w:val="yellow"/>
        </w:rPr>
        <w:t>the colonial state</w:t>
      </w:r>
      <w:r w:rsidRPr="007316E6">
        <w:rPr>
          <w:rStyle w:val="StyleUnderline"/>
        </w:rPr>
        <w:t xml:space="preserve"> set about </w:t>
      </w:r>
      <w:r w:rsidRPr="00C8223A">
        <w:rPr>
          <w:rStyle w:val="StyleUnderline"/>
          <w:highlight w:val="yellow"/>
        </w:rPr>
        <w:t>find</w:t>
      </w:r>
      <w:r w:rsidRPr="007316E6">
        <w:rPr>
          <w:rStyle w:val="StyleUnderline"/>
        </w:rPr>
        <w:t xml:space="preserve">ing </w:t>
      </w:r>
      <w:r w:rsidRPr="00C8223A">
        <w:rPr>
          <w:rStyle w:val="Emphasis"/>
          <w:highlight w:val="yellow"/>
        </w:rPr>
        <w:t>mech</w:t>
      </w:r>
      <w:r w:rsidRPr="00BB266C">
        <w:rPr>
          <w:rStyle w:val="Emphasis"/>
        </w:rPr>
        <w:t>anism</w:t>
      </w:r>
      <w:r w:rsidRPr="00C8223A">
        <w:rPr>
          <w:rStyle w:val="Emphasis"/>
          <w:highlight w:val="yellow"/>
        </w:rPr>
        <w:t>s</w:t>
      </w:r>
      <w:r w:rsidRPr="00C8223A">
        <w:rPr>
          <w:rStyle w:val="StyleUnderline"/>
          <w:highlight w:val="yellow"/>
        </w:rPr>
        <w:t xml:space="preserve"> that would </w:t>
      </w:r>
      <w:r w:rsidRPr="00C8223A">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C8223A">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C8223A">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C8223A">
        <w:rPr>
          <w:rStyle w:val="StyleUnderline"/>
          <w:highlight w:val="yellow"/>
        </w:rPr>
        <w:t>pulled from</w:t>
      </w:r>
      <w:r w:rsidRPr="007316E6">
        <w:rPr>
          <w:rStyle w:val="StyleUnderline"/>
        </w:rPr>
        <w:t xml:space="preserve"> the </w:t>
      </w:r>
      <w:r w:rsidRPr="00C8223A">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C8223A">
        <w:rPr>
          <w:rStyle w:val="Emphasis"/>
          <w:highlight w:val="yellow"/>
        </w:rPr>
        <w:t>representation</w:t>
      </w:r>
      <w:r w:rsidRPr="00C8223A">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C8223A">
        <w:rPr>
          <w:rStyle w:val="StyleUnderline"/>
          <w:highlight w:val="yellow"/>
        </w:rPr>
        <w:t xml:space="preserve">and gave it a </w:t>
      </w:r>
      <w:r w:rsidRPr="00C8223A">
        <w:rPr>
          <w:rStyle w:val="Emphasis"/>
          <w:highlight w:val="yellow"/>
        </w:rPr>
        <w:t>legal status</w:t>
      </w:r>
      <w:r w:rsidRPr="007316E6">
        <w:rPr>
          <w:rStyle w:val="StyleUnderline"/>
        </w:rPr>
        <w:t xml:space="preserve"> </w:t>
      </w:r>
      <w:r w:rsidRPr="00C8223A">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C8223A">
        <w:rPr>
          <w:rStyle w:val="Emphasis"/>
          <w:highlight w:val="yellow"/>
        </w:rPr>
        <w:t>position</w:t>
      </w:r>
      <w:r w:rsidRPr="00C8223A">
        <w:rPr>
          <w:rStyle w:val="StyleUnderline"/>
          <w:highlight w:val="yellow"/>
        </w:rPr>
        <w:t xml:space="preserve"> </w:t>
      </w:r>
      <w:proofErr w:type="spellStart"/>
      <w:r w:rsidRPr="00C8223A">
        <w:rPr>
          <w:rStyle w:val="StyleUnderline"/>
          <w:highlight w:val="yellow"/>
        </w:rPr>
        <w:t>labourers</w:t>
      </w:r>
      <w:proofErr w:type="spellEnd"/>
      <w:r w:rsidRPr="00C8223A">
        <w:rPr>
          <w:rStyle w:val="StyleUnderline"/>
          <w:highlight w:val="yellow"/>
        </w:rPr>
        <w:t xml:space="preserve"> of </w:t>
      </w:r>
      <w:r w:rsidRPr="00C8223A">
        <w:rPr>
          <w:rStyle w:val="Emphasis"/>
          <w:highlight w:val="yellow"/>
        </w:rPr>
        <w:t>African</w:t>
      </w:r>
      <w:r w:rsidRPr="00C8223A">
        <w:rPr>
          <w:rStyle w:val="StyleUnderline"/>
          <w:highlight w:val="yellow"/>
        </w:rPr>
        <w:t xml:space="preserve"> descent </w:t>
      </w:r>
      <w:r w:rsidRPr="00C8223A">
        <w:rPr>
          <w:rStyle w:val="Emphasis"/>
          <w:highlight w:val="yellow"/>
        </w:rPr>
        <w:t>below</w:t>
      </w:r>
      <w:r w:rsidRPr="00C8223A">
        <w:rPr>
          <w:rStyle w:val="StyleUnderline"/>
          <w:highlight w:val="yellow"/>
        </w:rPr>
        <w:t xml:space="preserve"> those of </w:t>
      </w:r>
      <w:r w:rsidRPr="00C8223A">
        <w:rPr>
          <w:rStyle w:val="Emphasis"/>
          <w:highlight w:val="yellow"/>
        </w:rPr>
        <w:t>English</w:t>
      </w:r>
      <w:r w:rsidRPr="00C8223A">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proofErr w:type="spellStart"/>
      <w:r w:rsidRPr="00BB266C">
        <w:rPr>
          <w:rStyle w:val="Emphasis"/>
        </w:rPr>
        <w:t>labour</w:t>
      </w:r>
      <w:proofErr w:type="spellEnd"/>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1F02767B" w14:textId="77777777" w:rsidR="00F56425" w:rsidRPr="00BB266C" w:rsidRDefault="00F56425" w:rsidP="00F56425">
      <w:pPr>
        <w:rPr>
          <w:sz w:val="8"/>
          <w:szCs w:val="8"/>
        </w:rPr>
      </w:pPr>
      <w:r w:rsidRPr="00BB266C">
        <w:rPr>
          <w:sz w:val="8"/>
          <w:szCs w:val="8"/>
        </w:rPr>
        <w:t xml:space="preserve">The accompanying legislation against ‘fornication’ reveals that the racialization of </w:t>
      </w:r>
      <w:proofErr w:type="spellStart"/>
      <w:r w:rsidRPr="00BB266C">
        <w:rPr>
          <w:sz w:val="8"/>
          <w:szCs w:val="8"/>
        </w:rPr>
        <w:t>labour</w:t>
      </w:r>
      <w:proofErr w:type="spellEnd"/>
      <w:r w:rsidRPr="00BB266C">
        <w:rPr>
          <w:sz w:val="8"/>
          <w:szCs w:val="8"/>
        </w:rPr>
        <w:t xml:space="preserve"> was simultaneously a gendered process. While the penalty for marriage between </w:t>
      </w:r>
      <w:proofErr w:type="spellStart"/>
      <w:r w:rsidRPr="00BB266C">
        <w:rPr>
          <w:sz w:val="8"/>
          <w:szCs w:val="8"/>
        </w:rPr>
        <w:t>labourers</w:t>
      </w:r>
      <w:proofErr w:type="spellEnd"/>
      <w:r w:rsidRPr="00BB266C">
        <w:rPr>
          <w:sz w:val="8"/>
          <w:szCs w:val="8"/>
        </w:rPr>
        <w:t xml:space="preserve">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3C88094D" w14:textId="77777777" w:rsidR="00F56425" w:rsidRPr="00FC5DAF" w:rsidRDefault="00F56425" w:rsidP="00F56425">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w:t>
      </w:r>
      <w:proofErr w:type="spellStart"/>
      <w:r w:rsidRPr="00FC5DAF">
        <w:rPr>
          <w:sz w:val="16"/>
          <w:szCs w:val="16"/>
        </w:rPr>
        <w:t>behaviour</w:t>
      </w:r>
      <w:proofErr w:type="spellEnd"/>
      <w:r w:rsidRPr="00FC5DAF">
        <w:rPr>
          <w:sz w:val="16"/>
          <w:szCs w:val="16"/>
        </w:rPr>
        <w:t xml:space="preserve"> from English men, effectively reducing them to breeding machines of unfree </w:t>
      </w:r>
      <w:proofErr w:type="spellStart"/>
      <w:r w:rsidRPr="00FC5DAF">
        <w:rPr>
          <w:sz w:val="16"/>
          <w:szCs w:val="16"/>
        </w:rPr>
        <w:t>labour</w:t>
      </w:r>
      <w:proofErr w:type="spellEnd"/>
      <w:r w:rsidRPr="00FC5DAF">
        <w:rPr>
          <w:sz w:val="16"/>
          <w:szCs w:val="16"/>
        </w:rPr>
        <w:t xml:space="preserve">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 xml:space="preserve">African </w:t>
      </w:r>
      <w:proofErr w:type="spellStart"/>
      <w:r w:rsidRPr="00BB266C">
        <w:rPr>
          <w:rStyle w:val="Emphasis"/>
        </w:rPr>
        <w:t>labourer</w:t>
      </w:r>
      <w:proofErr w:type="spellEnd"/>
      <w:r w:rsidRPr="007316E6">
        <w:rPr>
          <w:rStyle w:val="StyleUnderline"/>
        </w:rPr>
        <w:t xml:space="preserve">. The latter’s </w:t>
      </w:r>
      <w:r w:rsidRPr="00C8223A">
        <w:rPr>
          <w:rStyle w:val="StyleUnderline"/>
          <w:highlight w:val="yellow"/>
        </w:rPr>
        <w:t xml:space="preserve">status as </w:t>
      </w:r>
      <w:r w:rsidRPr="00C8223A">
        <w:rPr>
          <w:rStyle w:val="Emphasis"/>
          <w:highlight w:val="yellow"/>
        </w:rPr>
        <w:t>slave</w:t>
      </w:r>
      <w:r w:rsidRPr="00C8223A">
        <w:rPr>
          <w:rStyle w:val="StyleUnderline"/>
          <w:highlight w:val="yellow"/>
        </w:rPr>
        <w:t xml:space="preserve"> was </w:t>
      </w:r>
      <w:r w:rsidRPr="00C8223A">
        <w:rPr>
          <w:rStyle w:val="Emphasis"/>
          <w:highlight w:val="yellow"/>
        </w:rPr>
        <w:t>formally codified</w:t>
      </w:r>
      <w:r w:rsidRPr="007316E6">
        <w:rPr>
          <w:rStyle w:val="StyleUnderline"/>
        </w:rPr>
        <w:t xml:space="preserve"> into law </w:t>
      </w:r>
      <w:r w:rsidRPr="00C8223A">
        <w:rPr>
          <w:rStyle w:val="StyleUnderline"/>
          <w:highlight w:val="yellow"/>
        </w:rPr>
        <w:t xml:space="preserve">by </w:t>
      </w:r>
      <w:r w:rsidRPr="00C8223A">
        <w:rPr>
          <w:rStyle w:val="Emphasis"/>
          <w:highlight w:val="yellow"/>
        </w:rPr>
        <w:t>1682</w:t>
      </w:r>
      <w:r w:rsidRPr="00FC5DAF">
        <w:rPr>
          <w:sz w:val="16"/>
          <w:szCs w:val="16"/>
        </w:rPr>
        <w:t xml:space="preserve"> when they still constituted barely 5% of the Virginian population (Vaughn, 1989, p. 354). </w:t>
      </w:r>
    </w:p>
    <w:p w14:paraId="49D9A6CA" w14:textId="77777777" w:rsidR="00F56425" w:rsidRPr="00FC5DAF" w:rsidRDefault="00F56425" w:rsidP="00F56425">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proofErr w:type="spellStart"/>
      <w:r w:rsidRPr="00BB266C">
        <w:rPr>
          <w:rStyle w:val="Emphasis"/>
        </w:rPr>
        <w:t>wilful</w:t>
      </w:r>
      <w:proofErr w:type="spellEnd"/>
      <w:r w:rsidRPr="00BB266C">
        <w:rPr>
          <w:rStyle w:val="Emphasis"/>
        </w:rPr>
        <w:t xml:space="preserve">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w:t>
      </w:r>
      <w:proofErr w:type="spellStart"/>
      <w:r w:rsidRPr="007316E6">
        <w:rPr>
          <w:rStyle w:val="StyleUnderline"/>
        </w:rPr>
        <w:t>labourers</w:t>
      </w:r>
      <w:proofErr w:type="spellEnd"/>
      <w:r w:rsidRPr="007316E6">
        <w:rPr>
          <w:rStyle w:val="StyleUnderline"/>
        </w:rPr>
        <w:t xml:space="preserve">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 xml:space="preserve">African </w:t>
      </w:r>
      <w:proofErr w:type="spellStart"/>
      <w:r w:rsidRPr="00BB266C">
        <w:rPr>
          <w:rStyle w:val="Emphasis"/>
        </w:rPr>
        <w:t>labourers</w:t>
      </w:r>
      <w:proofErr w:type="spellEnd"/>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C8223A">
        <w:rPr>
          <w:rStyle w:val="StyleUnderline"/>
          <w:highlight w:val="yellow"/>
        </w:rPr>
        <w:t xml:space="preserve">in this </w:t>
      </w:r>
      <w:r w:rsidRPr="00C8223A">
        <w:rPr>
          <w:rStyle w:val="Emphasis"/>
          <w:highlight w:val="yellow"/>
        </w:rPr>
        <w:t>new hierarchical order</w:t>
      </w:r>
      <w:r w:rsidRPr="007316E6">
        <w:rPr>
          <w:rStyle w:val="StyleUnderline"/>
        </w:rPr>
        <w:t xml:space="preserve"> of </w:t>
      </w:r>
      <w:proofErr w:type="spellStart"/>
      <w:r w:rsidRPr="00BB266C">
        <w:rPr>
          <w:rStyle w:val="Emphasis"/>
        </w:rPr>
        <w:t>labour</w:t>
      </w:r>
      <w:proofErr w:type="spellEnd"/>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C8223A">
        <w:rPr>
          <w:rStyle w:val="Emphasis"/>
          <w:highlight w:val="yellow"/>
        </w:rPr>
        <w:t>difference</w:t>
      </w:r>
      <w:r w:rsidRPr="00C8223A">
        <w:rPr>
          <w:rStyle w:val="StyleUnderline"/>
          <w:highlight w:val="yellow"/>
        </w:rPr>
        <w:t xml:space="preserve"> had become </w:t>
      </w:r>
      <w:r w:rsidRPr="00C8223A">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3DE068BA" w14:textId="77777777" w:rsidR="00F56425" w:rsidRPr="00FC5DAF" w:rsidRDefault="00F56425" w:rsidP="00F56425">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proofErr w:type="spellStart"/>
      <w:r w:rsidRPr="005648A0">
        <w:rPr>
          <w:rStyle w:val="Emphasis"/>
        </w:rPr>
        <w:t>wilfully</w:t>
      </w:r>
      <w:proofErr w:type="spellEnd"/>
      <w:r w:rsidRPr="005648A0">
        <w:rPr>
          <w:rStyle w:val="Emphasis"/>
        </w:rPr>
        <w:t xml:space="preserve">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651E7D23" w14:textId="77777777" w:rsidR="00F56425" w:rsidRPr="00FC5DAF" w:rsidRDefault="00F56425" w:rsidP="00F56425">
      <w:pPr>
        <w:rPr>
          <w:sz w:val="16"/>
          <w:szCs w:val="16"/>
        </w:rPr>
      </w:pPr>
      <w:r w:rsidRPr="00FC5DAF">
        <w:rPr>
          <w:sz w:val="16"/>
          <w:szCs w:val="16"/>
        </w:rPr>
        <w:t xml:space="preserve">How Virginia’s English </w:t>
      </w:r>
      <w:proofErr w:type="spellStart"/>
      <w:r w:rsidRPr="00FC5DAF">
        <w:rPr>
          <w:sz w:val="16"/>
          <w:szCs w:val="16"/>
        </w:rPr>
        <w:t>labourers</w:t>
      </w:r>
      <w:proofErr w:type="spellEnd"/>
      <w:r w:rsidRPr="00FC5DAF">
        <w:rPr>
          <w:sz w:val="16"/>
          <w:szCs w:val="16"/>
        </w:rPr>
        <w:t xml:space="preserve"> became white </w:t>
      </w:r>
    </w:p>
    <w:p w14:paraId="5DB39230" w14:textId="77777777" w:rsidR="00F56425" w:rsidRPr="00FC5DAF" w:rsidRDefault="00F56425" w:rsidP="00F56425">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w:t>
      </w:r>
      <w:proofErr w:type="spellStart"/>
      <w:r w:rsidRPr="00FC5DAF">
        <w:rPr>
          <w:sz w:val="16"/>
          <w:szCs w:val="16"/>
        </w:rPr>
        <w:t>labour</w:t>
      </w:r>
      <w:proofErr w:type="spellEnd"/>
      <w:r w:rsidRPr="00FC5DAF">
        <w:rPr>
          <w:sz w:val="16"/>
          <w:szCs w:val="16"/>
        </w:rPr>
        <w:t xml:space="preserve"> force from as early as the 1640s, </w:t>
      </w:r>
      <w:r w:rsidRPr="00C8223A">
        <w:rPr>
          <w:rStyle w:val="StyleUnderline"/>
          <w:highlight w:val="yellow"/>
        </w:rPr>
        <w:t xml:space="preserve">it was not until the </w:t>
      </w:r>
      <w:r w:rsidRPr="00C8223A">
        <w:rPr>
          <w:rStyle w:val="Emphasis"/>
          <w:highlight w:val="yellow"/>
        </w:rPr>
        <w:t>1680s</w:t>
      </w:r>
      <w:r w:rsidRPr="007316E6">
        <w:rPr>
          <w:rStyle w:val="StyleUnderline"/>
        </w:rPr>
        <w:t xml:space="preserve"> that </w:t>
      </w:r>
      <w:r w:rsidRPr="00C8223A">
        <w:rPr>
          <w:rStyle w:val="StyleUnderline"/>
          <w:highlight w:val="yellow"/>
        </w:rPr>
        <w:t xml:space="preserve">English </w:t>
      </w:r>
      <w:proofErr w:type="spellStart"/>
      <w:r w:rsidRPr="00C8223A">
        <w:rPr>
          <w:rStyle w:val="StyleUnderline"/>
          <w:highlight w:val="yellow"/>
        </w:rPr>
        <w:t>labourers</w:t>
      </w:r>
      <w:proofErr w:type="spellEnd"/>
      <w:r w:rsidRPr="007316E6">
        <w:rPr>
          <w:rStyle w:val="StyleUnderline"/>
        </w:rPr>
        <w:t xml:space="preserve"> as a </w:t>
      </w:r>
      <w:r w:rsidRPr="005648A0">
        <w:rPr>
          <w:rStyle w:val="Emphasis"/>
        </w:rPr>
        <w:t>social group</w:t>
      </w:r>
      <w:r w:rsidRPr="007316E6">
        <w:rPr>
          <w:rStyle w:val="StyleUnderline"/>
        </w:rPr>
        <w:t xml:space="preserve"> </w:t>
      </w:r>
      <w:r w:rsidRPr="00C8223A">
        <w:rPr>
          <w:rStyle w:val="StyleUnderline"/>
          <w:highlight w:val="yellow"/>
        </w:rPr>
        <w:t xml:space="preserve">came to </w:t>
      </w:r>
      <w:r w:rsidRPr="00C8223A">
        <w:rPr>
          <w:rStyle w:val="Emphasis"/>
          <w:highlight w:val="yellow"/>
        </w:rPr>
        <w:t>fully embrace</w:t>
      </w:r>
      <w:r w:rsidRPr="00C8223A">
        <w:rPr>
          <w:rStyle w:val="StyleUnderline"/>
          <w:highlight w:val="yellow"/>
        </w:rPr>
        <w:t xml:space="preserve"> such a </w:t>
      </w:r>
      <w:r w:rsidRPr="00C8223A">
        <w:rPr>
          <w:rStyle w:val="Emphasis"/>
          <w:highlight w:val="yellow"/>
        </w:rPr>
        <w:t>racialized order</w:t>
      </w:r>
      <w:r w:rsidRPr="00FC5DAF">
        <w:rPr>
          <w:sz w:val="16"/>
          <w:szCs w:val="16"/>
        </w:rPr>
        <w:t xml:space="preserve">. Significantly, </w:t>
      </w:r>
      <w:r w:rsidRPr="00C8223A">
        <w:rPr>
          <w:rStyle w:val="StyleUnderline"/>
          <w:highlight w:val="yellow"/>
        </w:rPr>
        <w:t>this</w:t>
      </w:r>
      <w:r w:rsidRPr="007316E6">
        <w:rPr>
          <w:rStyle w:val="StyleUnderline"/>
        </w:rPr>
        <w:t xml:space="preserve"> self-actualized </w:t>
      </w:r>
      <w:r w:rsidRPr="00C8223A">
        <w:rPr>
          <w:rStyle w:val="StyleUnderline"/>
          <w:highlight w:val="yellow"/>
        </w:rPr>
        <w:t>break</w:t>
      </w:r>
      <w:r w:rsidRPr="007316E6">
        <w:rPr>
          <w:rStyle w:val="StyleUnderline"/>
        </w:rPr>
        <w:t xml:space="preserve"> within the </w:t>
      </w:r>
      <w:proofErr w:type="spellStart"/>
      <w:r w:rsidRPr="007316E6">
        <w:rPr>
          <w:rStyle w:val="StyleUnderline"/>
        </w:rPr>
        <w:t>labouring</w:t>
      </w:r>
      <w:proofErr w:type="spellEnd"/>
      <w:r w:rsidRPr="007316E6">
        <w:rPr>
          <w:rStyle w:val="StyleUnderline"/>
        </w:rPr>
        <w:t xml:space="preserve"> class </w:t>
      </w:r>
      <w:r w:rsidRPr="00C8223A">
        <w:rPr>
          <w:rStyle w:val="StyleUnderline"/>
          <w:highlight w:val="yellow"/>
        </w:rPr>
        <w:t xml:space="preserve">occurs in the </w:t>
      </w:r>
      <w:r w:rsidRPr="00C8223A">
        <w:rPr>
          <w:rStyle w:val="Emphasis"/>
          <w:highlight w:val="yellow"/>
        </w:rPr>
        <w:t>aftermath</w:t>
      </w:r>
      <w:r w:rsidRPr="00C8223A">
        <w:rPr>
          <w:rStyle w:val="StyleUnderline"/>
          <w:highlight w:val="yellow"/>
        </w:rPr>
        <w:t xml:space="preserve"> of the defeat of </w:t>
      </w:r>
      <w:r w:rsidRPr="00C8223A">
        <w:rPr>
          <w:rStyle w:val="Emphasis"/>
          <w:highlight w:val="yellow"/>
        </w:rPr>
        <w:t>Bacon’s Rebellion</w:t>
      </w:r>
      <w:r w:rsidRPr="007316E6">
        <w:rPr>
          <w:rStyle w:val="StyleUnderline"/>
        </w:rPr>
        <w:t xml:space="preserve"> in 1676 </w:t>
      </w:r>
      <w:r w:rsidRPr="00C8223A">
        <w:rPr>
          <w:rStyle w:val="StyleUnderline"/>
          <w:highlight w:val="yellow"/>
        </w:rPr>
        <w:t>when</w:t>
      </w:r>
      <w:r w:rsidRPr="007316E6">
        <w:rPr>
          <w:rStyle w:val="StyleUnderline"/>
        </w:rPr>
        <w:t xml:space="preserve"> </w:t>
      </w:r>
      <w:r w:rsidRPr="005648A0">
        <w:rPr>
          <w:rStyle w:val="Emphasis"/>
        </w:rPr>
        <w:t xml:space="preserve">1000 </w:t>
      </w:r>
      <w:r w:rsidRPr="00C8223A">
        <w:rPr>
          <w:rStyle w:val="Emphasis"/>
          <w:highlight w:val="yellow"/>
        </w:rPr>
        <w:t xml:space="preserve">English and African </w:t>
      </w:r>
      <w:proofErr w:type="spellStart"/>
      <w:r w:rsidRPr="00C8223A">
        <w:rPr>
          <w:rStyle w:val="Emphasis"/>
          <w:highlight w:val="yellow"/>
        </w:rPr>
        <w:t>labourers</w:t>
      </w:r>
      <w:proofErr w:type="spellEnd"/>
      <w:r w:rsidRPr="00C8223A">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C8223A">
        <w:rPr>
          <w:rStyle w:val="StyleUnderline"/>
          <w:highlight w:val="yellow"/>
        </w:rPr>
        <w:t>against</w:t>
      </w:r>
      <w:r w:rsidRPr="00FC5DAF">
        <w:rPr>
          <w:sz w:val="16"/>
          <w:szCs w:val="16"/>
        </w:rPr>
        <w:t xml:space="preserve"> the Governor William Berkeley demanding nothing less than the end of ‘</w:t>
      </w:r>
      <w:r w:rsidRPr="00C8223A">
        <w:rPr>
          <w:rStyle w:val="Emphasis"/>
          <w:highlight w:val="yellow"/>
        </w:rPr>
        <w:t>chattel bond-servitude</w:t>
      </w:r>
      <w:r w:rsidRPr="00C8223A">
        <w:rPr>
          <w:sz w:val="16"/>
          <w:szCs w:val="16"/>
          <w:highlight w:val="yellow"/>
        </w:rPr>
        <w:t>’</w:t>
      </w:r>
      <w:r w:rsidRPr="00FC5DAF">
        <w:rPr>
          <w:sz w:val="16"/>
          <w:szCs w:val="16"/>
        </w:rPr>
        <w:t xml:space="preserve"> (Allen, 1997, p. 239). </w:t>
      </w:r>
    </w:p>
    <w:p w14:paraId="4CFC198C" w14:textId="77777777" w:rsidR="00F56425" w:rsidRPr="00FC5DAF" w:rsidRDefault="00F56425" w:rsidP="00F56425">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C8223A">
        <w:rPr>
          <w:rStyle w:val="StyleUnderline"/>
          <w:highlight w:val="yellow"/>
        </w:rPr>
        <w:t xml:space="preserve">From the </w:t>
      </w:r>
      <w:r w:rsidRPr="00C8223A">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w:t>
      </w:r>
      <w:proofErr w:type="spellStart"/>
      <w:r w:rsidRPr="007316E6">
        <w:rPr>
          <w:rStyle w:val="StyleUnderline"/>
        </w:rPr>
        <w:t>labouring</w:t>
      </w:r>
      <w:proofErr w:type="spellEnd"/>
      <w:r w:rsidRPr="007316E6">
        <w:rPr>
          <w:rStyle w:val="StyleUnderline"/>
        </w:rPr>
        <w:t xml:space="preserve"> population using </w:t>
      </w:r>
      <w:proofErr w:type="spellStart"/>
      <w:r w:rsidRPr="005648A0">
        <w:rPr>
          <w:rStyle w:val="Emphasis"/>
        </w:rPr>
        <w:t>colour</w:t>
      </w:r>
      <w:proofErr w:type="spellEnd"/>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w:t>
      </w:r>
      <w:proofErr w:type="spellStart"/>
      <w:r w:rsidRPr="007316E6">
        <w:rPr>
          <w:rStyle w:val="StyleUnderline"/>
        </w:rPr>
        <w:t>labour</w:t>
      </w:r>
      <w:proofErr w:type="spellEnd"/>
      <w:r w:rsidRPr="007316E6">
        <w:rPr>
          <w:rStyle w:val="StyleUnderline"/>
        </w:rPr>
        <w:t xml:space="preserve"> based on </w:t>
      </w:r>
      <w:r w:rsidRPr="005648A0">
        <w:rPr>
          <w:rStyle w:val="Emphasis"/>
        </w:rPr>
        <w:t>descent</w:t>
      </w:r>
      <w:r w:rsidRPr="007316E6">
        <w:rPr>
          <w:rStyle w:val="StyleUnderline"/>
        </w:rPr>
        <w:t xml:space="preserve"> morphed easily into one informed by </w:t>
      </w:r>
      <w:r w:rsidRPr="005648A0">
        <w:rPr>
          <w:rStyle w:val="Emphasis"/>
        </w:rPr>
        <w:t xml:space="preserve">absolutist </w:t>
      </w:r>
      <w:proofErr w:type="spellStart"/>
      <w:r w:rsidRPr="005648A0">
        <w:rPr>
          <w:rStyle w:val="Emphasis"/>
        </w:rPr>
        <w:t>colour</w:t>
      </w:r>
      <w:proofErr w:type="spellEnd"/>
      <w:r w:rsidRPr="005648A0">
        <w:rPr>
          <w:rStyle w:val="Emphasis"/>
        </w:rPr>
        <w:t xml:space="preserve"> differences</w:t>
      </w:r>
      <w:r w:rsidRPr="00FC5DAF">
        <w:rPr>
          <w:sz w:val="16"/>
          <w:szCs w:val="16"/>
        </w:rPr>
        <w:t xml:space="preserve">. Terms like ‘Christian woman’ and ‘Christian indentured servants’ were now prefixed with ‘white’ and used to regulate everything from intimate relations to the granting of land to English </w:t>
      </w:r>
      <w:proofErr w:type="spellStart"/>
      <w:r w:rsidRPr="00FC5DAF">
        <w:rPr>
          <w:sz w:val="16"/>
          <w:szCs w:val="16"/>
        </w:rPr>
        <w:t>labourers</w:t>
      </w:r>
      <w:proofErr w:type="spellEnd"/>
      <w:r w:rsidRPr="00FC5DAF">
        <w:rPr>
          <w:sz w:val="16"/>
          <w:szCs w:val="16"/>
        </w:rPr>
        <w:t xml:space="preserve">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C8223A">
        <w:rPr>
          <w:rStyle w:val="StyleUnderline"/>
          <w:highlight w:val="yellow"/>
        </w:rPr>
        <w:t xml:space="preserve">the </w:t>
      </w:r>
      <w:r w:rsidRPr="00C8223A">
        <w:rPr>
          <w:rStyle w:val="Emphasis"/>
          <w:highlight w:val="yellow"/>
        </w:rPr>
        <w:t>vocabulary</w:t>
      </w:r>
      <w:r w:rsidRPr="00C8223A">
        <w:rPr>
          <w:rStyle w:val="StyleUnderline"/>
          <w:highlight w:val="yellow"/>
        </w:rPr>
        <w:t xml:space="preserve"> of </w:t>
      </w:r>
      <w:r w:rsidRPr="00C8223A">
        <w:rPr>
          <w:rStyle w:val="Emphasis"/>
          <w:highlight w:val="yellow"/>
        </w:rPr>
        <w:t>difference</w:t>
      </w:r>
      <w:r w:rsidRPr="00C8223A">
        <w:rPr>
          <w:rStyle w:val="StyleUnderline"/>
          <w:highlight w:val="yellow"/>
        </w:rPr>
        <w:t xml:space="preserve"> shifted</w:t>
      </w:r>
      <w:r w:rsidRPr="007316E6">
        <w:rPr>
          <w:rStyle w:val="StyleUnderline"/>
        </w:rPr>
        <w:t xml:space="preserve"> decisively </w:t>
      </w:r>
      <w:r w:rsidRPr="00C8223A">
        <w:rPr>
          <w:rStyle w:val="StyleUnderline"/>
          <w:highlight w:val="yellow"/>
        </w:rPr>
        <w:t>from</w:t>
      </w:r>
      <w:r w:rsidRPr="007316E6">
        <w:rPr>
          <w:rStyle w:val="StyleUnderline"/>
        </w:rPr>
        <w:t xml:space="preserve"> that based on </w:t>
      </w:r>
      <w:r w:rsidRPr="00C8223A">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C8223A">
        <w:rPr>
          <w:rStyle w:val="StyleUnderline"/>
          <w:highlight w:val="yellow"/>
        </w:rPr>
        <w:t>to</w:t>
      </w:r>
      <w:r w:rsidRPr="007316E6">
        <w:rPr>
          <w:rStyle w:val="StyleUnderline"/>
        </w:rPr>
        <w:t xml:space="preserve"> one informed by an explicit </w:t>
      </w:r>
      <w:proofErr w:type="spellStart"/>
      <w:r w:rsidRPr="005648A0">
        <w:rPr>
          <w:rStyle w:val="Emphasis"/>
        </w:rPr>
        <w:t>colour</w:t>
      </w:r>
      <w:proofErr w:type="spellEnd"/>
      <w:r w:rsidRPr="005648A0">
        <w:rPr>
          <w:rStyle w:val="Emphasis"/>
        </w:rPr>
        <w:t xml:space="preserve">-coded </w:t>
      </w:r>
      <w:r w:rsidRPr="00C8223A">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7E6CEF17" w14:textId="77777777" w:rsidR="00F56425" w:rsidRPr="00FC5DAF" w:rsidRDefault="00F56425" w:rsidP="00F56425">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w:t>
      </w:r>
      <w:proofErr w:type="spellStart"/>
      <w:r w:rsidRPr="005648A0">
        <w:rPr>
          <w:sz w:val="16"/>
          <w:szCs w:val="16"/>
        </w:rPr>
        <w:t>labourers</w:t>
      </w:r>
      <w:proofErr w:type="spellEnd"/>
      <w:r w:rsidRPr="005648A0">
        <w:rPr>
          <w:sz w:val="16"/>
          <w:szCs w:val="16"/>
        </w:rPr>
        <w:t xml:space="preserve"> to a more conciliatory stance towards those same elites in a way that attempts to signify a shared commitment to Christianity and English ancestry had not? The success of white supremacy in affectively attaching the English </w:t>
      </w:r>
      <w:proofErr w:type="spellStart"/>
      <w:r w:rsidRPr="005648A0">
        <w:rPr>
          <w:sz w:val="16"/>
          <w:szCs w:val="16"/>
        </w:rPr>
        <w:t>labourer</w:t>
      </w:r>
      <w:proofErr w:type="spellEnd"/>
      <w:r w:rsidRPr="005648A0">
        <w:rPr>
          <w:sz w:val="16"/>
          <w:szCs w:val="16"/>
        </w:rPr>
        <w:t xml:space="preserve"> to the colonial elite was bound up with the imperialist expansion of the plantation economy westwards (Roediger, 2017), </w:t>
      </w:r>
      <w:r w:rsidRPr="00FC5DAF">
        <w:rPr>
          <w:sz w:val="16"/>
          <w:szCs w:val="16"/>
        </w:rPr>
        <w:t xml:space="preserve">such that </w:t>
      </w:r>
      <w:r w:rsidRPr="00C8223A">
        <w:rPr>
          <w:rStyle w:val="Emphasis"/>
          <w:highlight w:val="yellow"/>
        </w:rPr>
        <w:t>accompanying</w:t>
      </w:r>
      <w:r w:rsidRPr="007316E6">
        <w:rPr>
          <w:rStyle w:val="StyleUnderline"/>
        </w:rPr>
        <w:t xml:space="preserve"> the </w:t>
      </w:r>
      <w:r w:rsidRPr="00C8223A">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C8223A">
        <w:rPr>
          <w:rStyle w:val="Emphasis"/>
          <w:highlight w:val="yellow"/>
        </w:rPr>
        <w:t>racial contempt</w:t>
      </w:r>
      <w:r w:rsidRPr="00C8223A">
        <w:rPr>
          <w:rStyle w:val="StyleUnderline"/>
          <w:highlight w:val="yellow"/>
        </w:rPr>
        <w:t xml:space="preserve">’ were </w:t>
      </w:r>
      <w:r w:rsidRPr="00C8223A">
        <w:rPr>
          <w:rStyle w:val="Emphasis"/>
          <w:highlight w:val="yellow"/>
        </w:rPr>
        <w:t>material advantages</w:t>
      </w:r>
      <w:r w:rsidRPr="00C8223A">
        <w:rPr>
          <w:rStyle w:val="StyleUnderline"/>
          <w:highlight w:val="yellow"/>
        </w:rPr>
        <w:t xml:space="preserve"> such as</w:t>
      </w:r>
      <w:r w:rsidRPr="007316E6">
        <w:rPr>
          <w:rStyle w:val="StyleUnderline"/>
        </w:rPr>
        <w:t xml:space="preserve"> the </w:t>
      </w:r>
      <w:r w:rsidRPr="00C8223A">
        <w:rPr>
          <w:rStyle w:val="Emphasis"/>
          <w:highlight w:val="yellow"/>
        </w:rPr>
        <w:t>ownership</w:t>
      </w:r>
      <w:r w:rsidRPr="00C8223A">
        <w:rPr>
          <w:rStyle w:val="StyleUnderline"/>
          <w:highlight w:val="yellow"/>
        </w:rPr>
        <w:t xml:space="preserve"> of </w:t>
      </w:r>
      <w:r w:rsidRPr="00C8223A">
        <w:rPr>
          <w:rStyle w:val="Emphasis"/>
          <w:highlight w:val="yellow"/>
        </w:rPr>
        <w:t>land</w:t>
      </w:r>
      <w:r w:rsidRPr="007316E6">
        <w:rPr>
          <w:rStyle w:val="StyleUnderline"/>
        </w:rPr>
        <w:t xml:space="preserve">, the </w:t>
      </w:r>
      <w:r w:rsidRPr="00C8223A">
        <w:rPr>
          <w:rStyle w:val="Emphasis"/>
          <w:highlight w:val="yellow"/>
        </w:rPr>
        <w:t>freedom</w:t>
      </w:r>
      <w:r w:rsidRPr="00C8223A">
        <w:rPr>
          <w:rStyle w:val="StyleUnderline"/>
          <w:highlight w:val="yellow"/>
        </w:rPr>
        <w:t xml:space="preserve"> to </w:t>
      </w:r>
      <w:r w:rsidRPr="00C8223A">
        <w:rPr>
          <w:rStyle w:val="Emphasis"/>
          <w:highlight w:val="yellow"/>
        </w:rPr>
        <w:t>move freely</w:t>
      </w:r>
      <w:r w:rsidRPr="007316E6">
        <w:rPr>
          <w:rStyle w:val="StyleUnderline"/>
        </w:rPr>
        <w:t xml:space="preserve"> without a pass, </w:t>
      </w:r>
      <w:r w:rsidRPr="00C8223A">
        <w:rPr>
          <w:rStyle w:val="StyleUnderline"/>
          <w:highlight w:val="yellow"/>
        </w:rPr>
        <w:t xml:space="preserve">and, to </w:t>
      </w:r>
      <w:r w:rsidRPr="00C8223A">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341D4064" w14:textId="77777777" w:rsidR="00F56425" w:rsidRPr="00FC5DAF" w:rsidRDefault="00F56425" w:rsidP="00F56425">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w:t>
      </w:r>
      <w:proofErr w:type="spellStart"/>
      <w:r w:rsidRPr="00FC5DAF">
        <w:rPr>
          <w:sz w:val="16"/>
          <w:szCs w:val="16"/>
        </w:rPr>
        <w:t>labourers</w:t>
      </w:r>
      <w:proofErr w:type="spellEnd"/>
      <w:r w:rsidRPr="00FC5DAF">
        <w:rPr>
          <w:sz w:val="16"/>
          <w:szCs w:val="16"/>
        </w:rPr>
        <w:t xml:space="preserve"> were acquiring an enhanced status in colonial society, </w:t>
      </w:r>
      <w:r w:rsidRPr="00C8223A">
        <w:rPr>
          <w:rStyle w:val="StyleUnderline"/>
          <w:highlight w:val="yellow"/>
        </w:rPr>
        <w:t xml:space="preserve">the </w:t>
      </w:r>
      <w:r w:rsidRPr="00C8223A">
        <w:rPr>
          <w:rStyle w:val="Emphasis"/>
          <w:highlight w:val="yellow"/>
        </w:rPr>
        <w:t>humanity</w:t>
      </w:r>
      <w:r w:rsidRPr="00C8223A">
        <w:rPr>
          <w:rStyle w:val="StyleUnderline"/>
          <w:highlight w:val="yellow"/>
        </w:rPr>
        <w:t xml:space="preserve"> of African </w:t>
      </w:r>
      <w:proofErr w:type="spellStart"/>
      <w:r w:rsidRPr="00C8223A">
        <w:rPr>
          <w:rStyle w:val="StyleUnderline"/>
          <w:highlight w:val="yellow"/>
        </w:rPr>
        <w:t>labourers</w:t>
      </w:r>
      <w:proofErr w:type="spellEnd"/>
      <w:r w:rsidRPr="00C8223A">
        <w:rPr>
          <w:rStyle w:val="StyleUnderline"/>
          <w:highlight w:val="yellow"/>
        </w:rPr>
        <w:t xml:space="preserve"> was</w:t>
      </w:r>
      <w:r w:rsidRPr="007316E6">
        <w:rPr>
          <w:rStyle w:val="StyleUnderline"/>
        </w:rPr>
        <w:t xml:space="preserve"> </w:t>
      </w:r>
      <w:r w:rsidRPr="00C8223A">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w:t>
      </w:r>
      <w:proofErr w:type="spellStart"/>
      <w:r w:rsidRPr="007316E6">
        <w:rPr>
          <w:rStyle w:val="StyleUnderline"/>
        </w:rPr>
        <w:t>labour</w:t>
      </w:r>
      <w:proofErr w:type="spellEnd"/>
      <w:r w:rsidRPr="007316E6">
        <w:rPr>
          <w:rStyle w:val="StyleUnderline"/>
        </w:rPr>
        <w:t xml:space="preserve"> from West Africa meant that such </w:t>
      </w:r>
      <w:proofErr w:type="spellStart"/>
      <w:r w:rsidRPr="007316E6">
        <w:rPr>
          <w:rStyle w:val="StyleUnderline"/>
        </w:rPr>
        <w:t>labour</w:t>
      </w:r>
      <w:proofErr w:type="spellEnd"/>
      <w:r w:rsidRPr="007316E6">
        <w:rPr>
          <w:rStyle w:val="StyleUnderline"/>
        </w:rPr>
        <w:t xml:space="preserve">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 xml:space="preserve">trace of </w:t>
      </w:r>
      <w:proofErr w:type="spellStart"/>
      <w:r w:rsidRPr="005648A0">
        <w:rPr>
          <w:rStyle w:val="Emphasis"/>
        </w:rPr>
        <w:t>colour</w:t>
      </w:r>
      <w:proofErr w:type="spellEnd"/>
      <w:r w:rsidRPr="005648A0">
        <w:rPr>
          <w:rStyle w:val="Emphasis"/>
        </w:rPr>
        <w:t>’</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C8223A">
        <w:rPr>
          <w:rStyle w:val="Emphasis"/>
          <w:highlight w:val="yellow"/>
        </w:rPr>
        <w:t>recalibration</w:t>
      </w:r>
      <w:r w:rsidRPr="00C8223A">
        <w:rPr>
          <w:rStyle w:val="StyleUnderline"/>
          <w:highlight w:val="yellow"/>
        </w:rPr>
        <w:t xml:space="preserve"> of the </w:t>
      </w:r>
      <w:r w:rsidRPr="00C8223A">
        <w:rPr>
          <w:rStyle w:val="Emphasis"/>
          <w:highlight w:val="yellow"/>
        </w:rPr>
        <w:t>moral worth</w:t>
      </w:r>
      <w:r w:rsidRPr="00C8223A">
        <w:rPr>
          <w:rStyle w:val="StyleUnderline"/>
          <w:highlight w:val="yellow"/>
        </w:rPr>
        <w:t xml:space="preserve"> of English and African </w:t>
      </w:r>
      <w:proofErr w:type="spellStart"/>
      <w:r w:rsidRPr="00C8223A">
        <w:rPr>
          <w:rStyle w:val="StyleUnderline"/>
          <w:highlight w:val="yellow"/>
        </w:rPr>
        <w:t>labouring</w:t>
      </w:r>
      <w:proofErr w:type="spellEnd"/>
      <w:r w:rsidRPr="00C8223A">
        <w:rPr>
          <w:rStyle w:val="StyleUnderline"/>
          <w:highlight w:val="yellow"/>
        </w:rPr>
        <w:t xml:space="preserve"> lives generated a </w:t>
      </w:r>
      <w:r w:rsidRPr="00C8223A">
        <w:rPr>
          <w:rStyle w:val="Emphasis"/>
          <w:highlight w:val="yellow"/>
        </w:rPr>
        <w:t>structural</w:t>
      </w:r>
      <w:r w:rsidRPr="00C8223A">
        <w:rPr>
          <w:rStyle w:val="StyleUnderline"/>
          <w:highlight w:val="yellow"/>
        </w:rPr>
        <w:t xml:space="preserve"> and </w:t>
      </w:r>
      <w:r w:rsidRPr="00C8223A">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w:t>
      </w:r>
      <w:proofErr w:type="spellStart"/>
      <w:r w:rsidRPr="00BB266C">
        <w:rPr>
          <w:rStyle w:val="StyleUnderline"/>
        </w:rPr>
        <w:t>labourers</w:t>
      </w:r>
      <w:proofErr w:type="spellEnd"/>
      <w:r w:rsidRPr="00BB266C">
        <w:rPr>
          <w:rStyle w:val="StyleUnderline"/>
        </w:rPr>
        <w:t xml:space="preserve"> determined they would </w:t>
      </w:r>
      <w:r w:rsidRPr="005648A0">
        <w:rPr>
          <w:rStyle w:val="Emphasis"/>
        </w:rPr>
        <w:t>embrace</w:t>
      </w:r>
      <w:r w:rsidRPr="00BB266C">
        <w:rPr>
          <w:rStyle w:val="StyleUnderline"/>
        </w:rPr>
        <w:t xml:space="preserve"> their </w:t>
      </w:r>
      <w:proofErr w:type="gramStart"/>
      <w:r w:rsidRPr="00BB266C">
        <w:rPr>
          <w:rStyle w:val="StyleUnderline"/>
        </w:rPr>
        <w:t>newly-conferred</w:t>
      </w:r>
      <w:proofErr w:type="gramEnd"/>
      <w:r w:rsidRPr="00BB266C">
        <w:rPr>
          <w:rStyle w:val="StyleUnderline"/>
        </w:rPr>
        <w:t xml:space="preserve">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613BF9B1" w14:textId="77777777" w:rsidR="00F56425" w:rsidRPr="00FC5DAF" w:rsidRDefault="00F56425" w:rsidP="00F56425">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54E6F270" w14:textId="77777777" w:rsidR="00F56425" w:rsidRPr="00FC5DAF" w:rsidRDefault="00F56425" w:rsidP="00F56425">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w:t>
      </w:r>
      <w:proofErr w:type="spellStart"/>
      <w:r w:rsidRPr="00FC5DAF">
        <w:rPr>
          <w:sz w:val="16"/>
          <w:szCs w:val="16"/>
        </w:rPr>
        <w:t>labourers</w:t>
      </w:r>
      <w:proofErr w:type="spellEnd"/>
      <w:r w:rsidRPr="00FC5DAF">
        <w:rPr>
          <w:sz w:val="16"/>
          <w:szCs w:val="16"/>
        </w:rPr>
        <w:t xml:space="preserve">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w:t>
      </w:r>
      <w:proofErr w:type="gramStart"/>
      <w:r w:rsidRPr="00FC5DAF">
        <w:rPr>
          <w:sz w:val="16"/>
          <w:szCs w:val="16"/>
        </w:rPr>
        <w:t>elite</w:t>
      </w:r>
      <w:proofErr w:type="gramEnd"/>
      <w:r w:rsidRPr="00FC5DAF">
        <w:rPr>
          <w:sz w:val="16"/>
          <w:szCs w:val="16"/>
        </w:rPr>
        <w:t xml:space="preserve"> but they could now own their own plot of land, </w:t>
      </w:r>
      <w:proofErr w:type="spellStart"/>
      <w:r w:rsidRPr="00FC5DAF">
        <w:rPr>
          <w:sz w:val="16"/>
          <w:szCs w:val="16"/>
        </w:rPr>
        <w:t>practise</w:t>
      </w:r>
      <w:proofErr w:type="spellEnd"/>
      <w:r w:rsidRPr="00FC5DAF">
        <w:rPr>
          <w:sz w:val="16"/>
          <w:szCs w:val="16"/>
        </w:rPr>
        <w:t xml:space="preserve"> their Protestant faith and live a life relatively unhindered by the inhumane degradations that were visited upon </w:t>
      </w:r>
      <w:proofErr w:type="spellStart"/>
      <w:r w:rsidRPr="00FC5DAF">
        <w:rPr>
          <w:sz w:val="16"/>
          <w:szCs w:val="16"/>
        </w:rPr>
        <w:t>labour</w:t>
      </w:r>
      <w:proofErr w:type="spellEnd"/>
      <w:r w:rsidRPr="00FC5DAF">
        <w:rPr>
          <w:sz w:val="16"/>
          <w:szCs w:val="16"/>
        </w:rPr>
        <w:t xml:space="preserve"> with a black skin. </w:t>
      </w:r>
    </w:p>
    <w:p w14:paraId="3AEF852F" w14:textId="77777777" w:rsidR="00F56425" w:rsidRPr="00FC5DAF" w:rsidRDefault="00F56425" w:rsidP="00F56425">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8223A">
        <w:rPr>
          <w:rStyle w:val="StyleUnderline"/>
          <w:highlight w:val="yellow"/>
        </w:rPr>
        <w:t xml:space="preserve">the </w:t>
      </w:r>
      <w:r w:rsidRPr="00C8223A">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C8223A">
        <w:rPr>
          <w:rStyle w:val="StyleUnderline"/>
          <w:highlight w:val="yellow"/>
        </w:rPr>
        <w:t>which</w:t>
      </w:r>
      <w:r w:rsidRPr="00BB266C">
        <w:rPr>
          <w:rStyle w:val="StyleUnderline"/>
        </w:rPr>
        <w:t xml:space="preserve"> helped </w:t>
      </w:r>
      <w:r w:rsidRPr="00C8223A">
        <w:rPr>
          <w:rStyle w:val="Emphasis"/>
          <w:highlight w:val="yellow"/>
        </w:rPr>
        <w:t>birth racism</w:t>
      </w:r>
      <w:r w:rsidRPr="00C8223A">
        <w:rPr>
          <w:rStyle w:val="StyleUnderline"/>
          <w:highlight w:val="yellow"/>
        </w:rPr>
        <w:t xml:space="preserve"> in </w:t>
      </w:r>
      <w:r w:rsidRPr="00C8223A">
        <w:rPr>
          <w:rStyle w:val="Emphasis"/>
          <w:highlight w:val="yellow"/>
        </w:rPr>
        <w:t>Virginia</w:t>
      </w:r>
      <w:r w:rsidRPr="00C8223A">
        <w:rPr>
          <w:rStyle w:val="StyleUnderline"/>
          <w:highlight w:val="yellow"/>
        </w:rPr>
        <w:t xml:space="preserve"> were </w:t>
      </w:r>
      <w:r w:rsidRPr="00C8223A">
        <w:rPr>
          <w:rStyle w:val="Emphasis"/>
          <w:highlight w:val="yellow"/>
        </w:rPr>
        <w:t>reproduced</w:t>
      </w:r>
      <w:r w:rsidRPr="00C8223A">
        <w:rPr>
          <w:rStyle w:val="StyleUnderline"/>
          <w:highlight w:val="yellow"/>
        </w:rPr>
        <w:t xml:space="preserve"> across the </w:t>
      </w:r>
      <w:r w:rsidRPr="00C8223A">
        <w:rPr>
          <w:rStyle w:val="Emphasis"/>
          <w:highlight w:val="yellow"/>
        </w:rPr>
        <w:t>13 colonies</w:t>
      </w:r>
      <w:r w:rsidRPr="00BB266C">
        <w:rPr>
          <w:rStyle w:val="StyleUnderline"/>
        </w:rPr>
        <w:t xml:space="preserve"> of colonial English America </w:t>
      </w:r>
      <w:r w:rsidRPr="00C8223A">
        <w:rPr>
          <w:rStyle w:val="StyleUnderline"/>
          <w:highlight w:val="yellow"/>
        </w:rPr>
        <w:t>and</w:t>
      </w:r>
      <w:r w:rsidRPr="00BB266C">
        <w:rPr>
          <w:rStyle w:val="StyleUnderline"/>
        </w:rPr>
        <w:t xml:space="preserve"> </w:t>
      </w:r>
      <w:r w:rsidRPr="00C8223A">
        <w:rPr>
          <w:rStyle w:val="StyleUnderline"/>
          <w:highlight w:val="yellow"/>
        </w:rPr>
        <w:t xml:space="preserve">the </w:t>
      </w:r>
      <w:r w:rsidRPr="00C8223A">
        <w:rPr>
          <w:rStyle w:val="Emphasis"/>
          <w:highlight w:val="yellow"/>
        </w:rPr>
        <w:t>Caribbean</w:t>
      </w:r>
      <w:r w:rsidRPr="00BB266C">
        <w:rPr>
          <w:rStyle w:val="StyleUnderline"/>
        </w:rPr>
        <w:t xml:space="preserve">, as well as in </w:t>
      </w:r>
      <w:r w:rsidRPr="00C8223A">
        <w:rPr>
          <w:rStyle w:val="Emphasis"/>
          <w:highlight w:val="yellow"/>
        </w:rPr>
        <w:t>South Asia</w:t>
      </w:r>
      <w:r w:rsidRPr="00C8223A">
        <w:rPr>
          <w:rStyle w:val="StyleUnderline"/>
          <w:highlight w:val="yellow"/>
        </w:rPr>
        <w:t xml:space="preserve"> and </w:t>
      </w:r>
      <w:r w:rsidRPr="00C8223A">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C8223A">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C8223A">
        <w:rPr>
          <w:rStyle w:val="Emphasis"/>
          <w:highlight w:val="yellow"/>
        </w:rPr>
        <w:t>capitalist accumulation</w:t>
      </w:r>
      <w:r w:rsidRPr="00FC5DAF">
        <w:rPr>
          <w:sz w:val="16"/>
          <w:szCs w:val="16"/>
        </w:rPr>
        <w:t xml:space="preserve"> would </w:t>
      </w:r>
      <w:r w:rsidRPr="00C8223A">
        <w:rPr>
          <w:rStyle w:val="StyleUnderline"/>
          <w:highlight w:val="yellow"/>
        </w:rPr>
        <w:t xml:space="preserve">proceed </w:t>
      </w:r>
      <w:r w:rsidRPr="00C8223A">
        <w:rPr>
          <w:rStyle w:val="Emphasis"/>
          <w:highlight w:val="yellow"/>
        </w:rPr>
        <w:t>more efficiently</w:t>
      </w:r>
      <w:r w:rsidRPr="00C8223A">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C8223A">
        <w:rPr>
          <w:rStyle w:val="Emphasis"/>
          <w:highlight w:val="yellow"/>
        </w:rPr>
        <w:t>essentialized difference</w:t>
      </w:r>
      <w:r w:rsidRPr="00C8223A">
        <w:rPr>
          <w:rStyle w:val="StyleUnderline"/>
          <w:highlight w:val="yellow"/>
        </w:rPr>
        <w:t xml:space="preserve"> among the</w:t>
      </w:r>
      <w:r w:rsidRPr="00BB266C">
        <w:rPr>
          <w:rStyle w:val="StyleUnderline"/>
        </w:rPr>
        <w:t xml:space="preserve"> global </w:t>
      </w:r>
      <w:proofErr w:type="spellStart"/>
      <w:r w:rsidRPr="00C8223A">
        <w:rPr>
          <w:rStyle w:val="Emphasis"/>
          <w:highlight w:val="yellow"/>
        </w:rPr>
        <w:t>labouring</w:t>
      </w:r>
      <w:proofErr w:type="spellEnd"/>
      <w:r w:rsidRPr="00C8223A">
        <w:rPr>
          <w:rStyle w:val="Emphasis"/>
          <w:highlight w:val="yellow"/>
        </w:rPr>
        <w:t xml:space="preserve"> class</w:t>
      </w:r>
      <w:r w:rsidRPr="00C8223A">
        <w:rPr>
          <w:sz w:val="16"/>
          <w:szCs w:val="16"/>
          <w:highlight w:val="yellow"/>
        </w:rPr>
        <w:t xml:space="preserve">, </w:t>
      </w:r>
      <w:r w:rsidRPr="00C8223A">
        <w:rPr>
          <w:rStyle w:val="StyleUnderline"/>
          <w:highlight w:val="yellow"/>
        </w:rPr>
        <w:t xml:space="preserve">is what makes </w:t>
      </w:r>
      <w:r w:rsidRPr="00C8223A">
        <w:rPr>
          <w:rStyle w:val="Emphasis"/>
          <w:highlight w:val="yellow"/>
        </w:rPr>
        <w:t>racism</w:t>
      </w:r>
      <w:r w:rsidRPr="00BB266C">
        <w:rPr>
          <w:rStyle w:val="StyleUnderline"/>
        </w:rPr>
        <w:t xml:space="preserve"> such </w:t>
      </w:r>
      <w:r w:rsidRPr="00C8223A">
        <w:rPr>
          <w:rStyle w:val="StyleUnderline"/>
          <w:highlight w:val="yellow"/>
        </w:rPr>
        <w:t xml:space="preserve">a </w:t>
      </w:r>
      <w:r w:rsidRPr="00C8223A">
        <w:rPr>
          <w:rStyle w:val="Emphasis"/>
          <w:highlight w:val="yellow"/>
        </w:rPr>
        <w:t>central</w:t>
      </w:r>
      <w:r w:rsidRPr="00FC5DAF">
        <w:rPr>
          <w:sz w:val="16"/>
          <w:szCs w:val="16"/>
        </w:rPr>
        <w:t xml:space="preserve"> ‘cultural </w:t>
      </w:r>
      <w:r w:rsidRPr="00C8223A">
        <w:rPr>
          <w:rStyle w:val="StyleUnderline"/>
          <w:highlight w:val="yellow"/>
        </w:rPr>
        <w:t xml:space="preserve">pillar of </w:t>
      </w:r>
      <w:r w:rsidRPr="00C8223A">
        <w:rPr>
          <w:rStyle w:val="Emphasis"/>
          <w:highlight w:val="yellow"/>
        </w:rPr>
        <w:t>historical capitalism</w:t>
      </w:r>
      <w:r w:rsidRPr="00C8223A">
        <w:rPr>
          <w:sz w:val="16"/>
          <w:szCs w:val="16"/>
          <w:highlight w:val="yellow"/>
        </w:rPr>
        <w:t>’</w:t>
      </w:r>
      <w:r w:rsidRPr="00FC5DAF">
        <w:rPr>
          <w:sz w:val="16"/>
          <w:szCs w:val="16"/>
        </w:rPr>
        <w:t xml:space="preserve"> (Wallerstein, 1979, p. 80).</w:t>
      </w:r>
    </w:p>
    <w:p w14:paraId="11D53564" w14:textId="77777777" w:rsidR="00F56425" w:rsidRPr="00EC05FC" w:rsidRDefault="00F56425" w:rsidP="00F56425"/>
    <w:p w14:paraId="3B6E0496" w14:textId="4FEEF4F5" w:rsidR="00F56425" w:rsidRPr="00EC05FC" w:rsidRDefault="00C8223A" w:rsidP="00F56425">
      <w:pPr>
        <w:pStyle w:val="Heading4"/>
      </w:pPr>
      <w:r>
        <w:t xml:space="preserve">Topical plans can </w:t>
      </w:r>
      <w:r w:rsidRPr="00C8223A">
        <w:rPr>
          <w:u w:val="single"/>
        </w:rPr>
        <w:t>alter</w:t>
      </w:r>
      <w:r>
        <w:t xml:space="preserve"> incentive structures that reproduce </w:t>
      </w:r>
      <w:r w:rsidRPr="00C8223A">
        <w:rPr>
          <w:u w:val="single"/>
        </w:rPr>
        <w:t>race</w:t>
      </w:r>
      <w:r>
        <w:t xml:space="preserve">. </w:t>
      </w:r>
    </w:p>
    <w:p w14:paraId="06B2BE5F" w14:textId="77777777" w:rsidR="00F56425" w:rsidRPr="00D92E19" w:rsidRDefault="00F56425" w:rsidP="00F56425">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123DE7C1" w14:textId="77777777" w:rsidR="00F56425" w:rsidRPr="001F63E1" w:rsidRDefault="00F56425" w:rsidP="00F56425">
      <w:pPr>
        <w:rPr>
          <w:sz w:val="16"/>
          <w:szCs w:val="16"/>
        </w:rPr>
      </w:pPr>
      <w:r w:rsidRPr="001F63E1">
        <w:rPr>
          <w:sz w:val="16"/>
          <w:szCs w:val="16"/>
        </w:rPr>
        <w:t xml:space="preserve">Our models show how </w:t>
      </w:r>
      <w:r w:rsidRPr="00C8223A">
        <w:rPr>
          <w:rStyle w:val="StyleUnderline"/>
          <w:highlight w:val="yellow"/>
        </w:rPr>
        <w:t>race</w:t>
      </w:r>
      <w:r w:rsidRPr="00D92E19">
        <w:rPr>
          <w:rStyle w:val="StyleUnderline"/>
        </w:rPr>
        <w:t xml:space="preserve"> can </w:t>
      </w:r>
      <w:r w:rsidRPr="00C8223A">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C8223A">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C8223A">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C8223A">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C8223A">
        <w:rPr>
          <w:rStyle w:val="StyleUnderline"/>
          <w:highlight w:val="yellow"/>
        </w:rPr>
        <w:t>These</w:t>
      </w:r>
      <w:r w:rsidRPr="001F63E1">
        <w:rPr>
          <w:rStyle w:val="StyleUnderline"/>
        </w:rPr>
        <w:t xml:space="preserve"> systems can </w:t>
      </w:r>
      <w:r w:rsidRPr="00C8223A">
        <w:rPr>
          <w:rStyle w:val="StyleUnderline"/>
          <w:highlight w:val="yellow"/>
        </w:rPr>
        <w:t xml:space="preserve">emerge via </w:t>
      </w:r>
      <w:r w:rsidRPr="00C8223A">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C8223A">
        <w:rPr>
          <w:rStyle w:val="StyleUnderline"/>
          <w:highlight w:val="yellow"/>
        </w:rPr>
        <w:t xml:space="preserve">they are </w:t>
      </w:r>
      <w:r w:rsidRPr="00C8223A">
        <w:rPr>
          <w:rStyle w:val="Emphasis"/>
          <w:highlight w:val="yellow"/>
        </w:rPr>
        <w:t>stable</w:t>
      </w:r>
      <w:r w:rsidRPr="00C8223A">
        <w:rPr>
          <w:rStyle w:val="StyleUnderline"/>
          <w:highlight w:val="yellow"/>
        </w:rPr>
        <w:t xml:space="preserve"> because </w:t>
      </w:r>
      <w:r w:rsidRPr="00C8223A">
        <w:rPr>
          <w:rStyle w:val="Emphasis"/>
          <w:highlight w:val="yellow"/>
        </w:rPr>
        <w:t>even disadvantaged individuals</w:t>
      </w:r>
      <w:r w:rsidRPr="001F63E1">
        <w:rPr>
          <w:rStyle w:val="StyleUnderline"/>
        </w:rPr>
        <w:t xml:space="preserve"> do best to </w:t>
      </w:r>
      <w:r w:rsidRPr="00C8223A">
        <w:rPr>
          <w:rStyle w:val="StyleUnderline"/>
          <w:highlight w:val="yellow"/>
        </w:rPr>
        <w:t xml:space="preserve">choose behaviors that </w:t>
      </w:r>
      <w:r w:rsidRPr="00C8223A">
        <w:rPr>
          <w:rStyle w:val="Emphasis"/>
          <w:highlight w:val="yellow"/>
        </w:rPr>
        <w:t>conform</w:t>
      </w:r>
      <w:r w:rsidRPr="00C8223A">
        <w:rPr>
          <w:rStyle w:val="StyleUnderline"/>
          <w:highlight w:val="yellow"/>
        </w:rPr>
        <w:t xml:space="preserve"> to the</w:t>
      </w:r>
      <w:r w:rsidRPr="001F63E1">
        <w:rPr>
          <w:rStyle w:val="StyleUnderline"/>
        </w:rPr>
        <w:t xml:space="preserve"> patterns of </w:t>
      </w:r>
      <w:proofErr w:type="spellStart"/>
      <w:r w:rsidRPr="001F63E1">
        <w:rPr>
          <w:rStyle w:val="StyleUnderline"/>
        </w:rPr>
        <w:t>behaviour</w:t>
      </w:r>
      <w:proofErr w:type="spellEnd"/>
      <w:r w:rsidRPr="001F63E1">
        <w:rPr>
          <w:rStyle w:val="StyleUnderline"/>
        </w:rPr>
        <w:t xml:space="preserve">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C8223A">
        <w:rPr>
          <w:rStyle w:val="StyleUnderline"/>
          <w:highlight w:val="yellow"/>
        </w:rPr>
        <w:t>social system</w:t>
      </w:r>
      <w:r w:rsidRPr="001F63E1">
        <w:rPr>
          <w:sz w:val="16"/>
          <w:szCs w:val="16"/>
        </w:rPr>
        <w:t xml:space="preserve">. As we show at </w:t>
      </w:r>
      <w:proofErr w:type="gramStart"/>
      <w:r w:rsidRPr="001F63E1">
        <w:rPr>
          <w:sz w:val="16"/>
          <w:szCs w:val="16"/>
        </w:rPr>
        <w:t>length</w:t>
      </w:r>
      <w:proofErr w:type="gramEnd"/>
      <w:r w:rsidRPr="001F63E1">
        <w:rPr>
          <w:sz w:val="16"/>
          <w:szCs w:val="16"/>
        </w:rPr>
        <w:t xml:space="preserve"> in section 5 </w:t>
      </w:r>
      <w:r w:rsidRPr="00C8223A">
        <w:rPr>
          <w:rStyle w:val="StyleUnderline"/>
          <w:highlight w:val="yellow"/>
        </w:rPr>
        <w:t xml:space="preserve">powerful groups have incentives to use tags like </w:t>
      </w:r>
      <w:r w:rsidRPr="00C8223A">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C8223A">
        <w:rPr>
          <w:rStyle w:val="StyleUnderline"/>
          <w:highlight w:val="yellow"/>
        </w:rPr>
        <w:t xml:space="preserve">to </w:t>
      </w:r>
      <w:r w:rsidRPr="00C8223A">
        <w:rPr>
          <w:rStyle w:val="Emphasis"/>
          <w:highlight w:val="yellow"/>
        </w:rPr>
        <w:t>ground</w:t>
      </w:r>
      <w:r w:rsidRPr="00C8223A">
        <w:rPr>
          <w:rStyle w:val="StyleUnderline"/>
          <w:highlight w:val="yellow"/>
        </w:rPr>
        <w:t xml:space="preserve"> these systems</w:t>
      </w:r>
      <w:r w:rsidRPr="001F63E1">
        <w:rPr>
          <w:sz w:val="16"/>
          <w:szCs w:val="16"/>
        </w:rPr>
        <w:t xml:space="preserve">. In addition, they can learn to do so in simple models. For these reasons, we </w:t>
      </w:r>
      <w:proofErr w:type="gramStart"/>
      <w:r w:rsidRPr="001F63E1">
        <w:rPr>
          <w:sz w:val="16"/>
          <w:szCs w:val="16"/>
        </w:rPr>
        <w:t>suggest,</w:t>
      </w:r>
      <w:proofErr w:type="gramEnd"/>
      <w:r w:rsidRPr="001F63E1">
        <w:rPr>
          <w:sz w:val="16"/>
          <w:szCs w:val="16"/>
        </w:rPr>
        <w:t xml:space="preserve">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6BF09527" w14:textId="77777777" w:rsidR="00F56425" w:rsidRPr="00D92E19" w:rsidRDefault="00F56425" w:rsidP="00F56425">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w:t>
      </w:r>
      <w:proofErr w:type="gramStart"/>
      <w:r w:rsidRPr="00D92E19">
        <w:rPr>
          <w:sz w:val="8"/>
          <w:szCs w:val="8"/>
        </w:rPr>
        <w:t>take into account</w:t>
      </w:r>
      <w:proofErr w:type="gramEnd"/>
      <w:r w:rsidRPr="00D92E19">
        <w:rPr>
          <w:sz w:val="8"/>
          <w:szCs w:val="8"/>
        </w:rPr>
        <w:t xml:space="preserve"> the role of racial markers in these systems. Racial capitalist theory provides deep insights into this role. </w:t>
      </w:r>
    </w:p>
    <w:p w14:paraId="0796E24C" w14:textId="77777777" w:rsidR="00F56425" w:rsidRPr="001F63E1" w:rsidRDefault="00F56425" w:rsidP="00F56425">
      <w:pPr>
        <w:rPr>
          <w:sz w:val="16"/>
          <w:szCs w:val="16"/>
        </w:rPr>
      </w:pPr>
      <w:r w:rsidRPr="001F63E1">
        <w:rPr>
          <w:sz w:val="16"/>
          <w:szCs w:val="16"/>
        </w:rPr>
        <w:t xml:space="preserve">An important avenue for further analysis concerns the central point about system stability. If </w:t>
      </w:r>
      <w:r w:rsidRPr="00C8223A">
        <w:rPr>
          <w:rStyle w:val="Emphasis"/>
          <w:highlight w:val="yellow"/>
        </w:rPr>
        <w:t>racial social systems</w:t>
      </w:r>
      <w:r w:rsidRPr="00C8223A">
        <w:rPr>
          <w:rStyle w:val="StyleUnderline"/>
          <w:highlight w:val="yellow"/>
        </w:rPr>
        <w:t xml:space="preserve"> are </w:t>
      </w:r>
      <w:r w:rsidRPr="00C8223A">
        <w:rPr>
          <w:rStyle w:val="Emphasis"/>
          <w:highlight w:val="yellow"/>
        </w:rPr>
        <w:t>stable</w:t>
      </w:r>
      <w:r w:rsidRPr="00C8223A">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C8223A">
        <w:rPr>
          <w:rStyle w:val="StyleUnderline"/>
          <w:highlight w:val="yellow"/>
        </w:rPr>
        <w:t xml:space="preserve">no one has </w:t>
      </w:r>
      <w:r w:rsidRPr="00C8223A">
        <w:rPr>
          <w:rStyle w:val="Emphasis"/>
          <w:highlight w:val="yellow"/>
        </w:rPr>
        <w:t>immediate incentive</w:t>
      </w:r>
      <w:r w:rsidRPr="00C8223A">
        <w:rPr>
          <w:rStyle w:val="StyleUnderline"/>
          <w:highlight w:val="yellow"/>
        </w:rPr>
        <w:t xml:space="preserve"> to </w:t>
      </w:r>
      <w:r w:rsidRPr="00C8223A">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42742B17" w14:textId="77777777" w:rsidR="00F56425" w:rsidRPr="001F63E1" w:rsidRDefault="00F56425" w:rsidP="00F56425">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C8223A">
        <w:rPr>
          <w:rStyle w:val="StyleUnderline"/>
          <w:highlight w:val="yellow"/>
        </w:rPr>
        <w:t xml:space="preserve">Those </w:t>
      </w:r>
      <w:r w:rsidRPr="00C8223A">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C8223A">
        <w:rPr>
          <w:rStyle w:val="StyleUnderline"/>
          <w:highlight w:val="yellow"/>
        </w:rPr>
        <w:t>develop</w:t>
      </w:r>
      <w:r w:rsidRPr="00D92E19">
        <w:rPr>
          <w:rStyle w:val="StyleUnderline"/>
        </w:rPr>
        <w:t xml:space="preserve">ing </w:t>
      </w:r>
      <w:r w:rsidRPr="00C8223A">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C8223A">
        <w:rPr>
          <w:rStyle w:val="StyleUnderline"/>
          <w:highlight w:val="yellow"/>
        </w:rPr>
        <w:t xml:space="preserve">the </w:t>
      </w:r>
      <w:r w:rsidRPr="00C8223A">
        <w:rPr>
          <w:rStyle w:val="Emphasis"/>
          <w:highlight w:val="yellow"/>
        </w:rPr>
        <w:t>social order</w:t>
      </w:r>
      <w:r w:rsidRPr="001F63E1">
        <w:rPr>
          <w:sz w:val="16"/>
          <w:szCs w:val="16"/>
        </w:rPr>
        <w:t xml:space="preserve"> (Kinney and Bright 2021). </w:t>
      </w:r>
      <w:r w:rsidRPr="00C8223A">
        <w:rPr>
          <w:rStyle w:val="StyleUnderline"/>
          <w:highlight w:val="yellow"/>
        </w:rPr>
        <w:t xml:space="preserve">Those </w:t>
      </w:r>
      <w:r w:rsidRPr="00C8223A">
        <w:rPr>
          <w:rStyle w:val="Emphasis"/>
          <w:highlight w:val="yellow"/>
        </w:rPr>
        <w:t>oppressed</w:t>
      </w:r>
      <w:r w:rsidRPr="00D92E19">
        <w:rPr>
          <w:rStyle w:val="StyleUnderline"/>
        </w:rPr>
        <w:t xml:space="preserve"> by the system </w:t>
      </w:r>
      <w:r w:rsidRPr="00C8223A">
        <w:rPr>
          <w:rStyle w:val="StyleUnderline"/>
          <w:highlight w:val="yellow"/>
        </w:rPr>
        <w:t xml:space="preserve">may not be able to </w:t>
      </w:r>
      <w:r w:rsidRPr="00C8223A">
        <w:rPr>
          <w:rStyle w:val="Emphasis"/>
          <w:highlight w:val="yellow"/>
        </w:rPr>
        <w:t>afford</w:t>
      </w:r>
      <w:r w:rsidRPr="00D92E19">
        <w:rPr>
          <w:rStyle w:val="StyleUnderline"/>
        </w:rPr>
        <w:t xml:space="preserve"> the </w:t>
      </w:r>
      <w:r w:rsidRPr="00C8223A">
        <w:rPr>
          <w:rStyle w:val="Emphasis"/>
          <w:highlight w:val="yellow"/>
        </w:rPr>
        <w:t>sacrifices</w:t>
      </w:r>
      <w:r w:rsidRPr="00D92E19">
        <w:rPr>
          <w:rStyle w:val="StyleUnderline"/>
        </w:rPr>
        <w:t xml:space="preserve"> necessary </w:t>
      </w:r>
      <w:r w:rsidRPr="00C8223A">
        <w:rPr>
          <w:rStyle w:val="StyleUnderline"/>
          <w:highlight w:val="yellow"/>
        </w:rPr>
        <w:t xml:space="preserve">to </w:t>
      </w:r>
      <w:r w:rsidRPr="00C8223A">
        <w:rPr>
          <w:rStyle w:val="Emphasis"/>
          <w:highlight w:val="yellow"/>
        </w:rPr>
        <w:t>change</w:t>
      </w:r>
      <w:r w:rsidRPr="00C8223A">
        <w:rPr>
          <w:rStyle w:val="StyleUnderline"/>
          <w:highlight w:val="yellow"/>
        </w:rPr>
        <w:t xml:space="preserve"> it</w:t>
      </w:r>
      <w:r w:rsidRPr="001F63E1">
        <w:rPr>
          <w:sz w:val="16"/>
          <w:szCs w:val="16"/>
        </w:rPr>
        <w:t xml:space="preserve">.25 </w:t>
      </w:r>
    </w:p>
    <w:p w14:paraId="7DA5F502" w14:textId="77777777" w:rsidR="00F56425" w:rsidRPr="001F63E1" w:rsidRDefault="00F56425" w:rsidP="00F56425">
      <w:pPr>
        <w:rPr>
          <w:sz w:val="16"/>
          <w:szCs w:val="16"/>
        </w:rPr>
      </w:pPr>
      <w:r w:rsidRPr="001F63E1">
        <w:rPr>
          <w:sz w:val="16"/>
          <w:szCs w:val="16"/>
        </w:rPr>
        <w:t xml:space="preserve">On the other hand, </w:t>
      </w:r>
      <w:r w:rsidRPr="00C8223A">
        <w:rPr>
          <w:rStyle w:val="StyleUnderline"/>
          <w:highlight w:val="yellow"/>
        </w:rPr>
        <w:t xml:space="preserve">interventions that facilitate </w:t>
      </w:r>
      <w:r w:rsidRPr="00C8223A">
        <w:rPr>
          <w:rStyle w:val="Emphasis"/>
          <w:highlight w:val="yellow"/>
        </w:rPr>
        <w:t>collective bargaining</w:t>
      </w:r>
      <w:r w:rsidRPr="001F63E1">
        <w:rPr>
          <w:sz w:val="16"/>
          <w:szCs w:val="16"/>
        </w:rPr>
        <w:t xml:space="preserve"> and social movements by lowering their costs </w:t>
      </w:r>
      <w:r w:rsidRPr="00C8223A">
        <w:rPr>
          <w:rStyle w:val="StyleUnderline"/>
          <w:highlight w:val="yellow"/>
        </w:rPr>
        <w:t xml:space="preserve">may be </w:t>
      </w:r>
      <w:r w:rsidRPr="00C8223A">
        <w:rPr>
          <w:rStyle w:val="Emphasis"/>
          <w:highlight w:val="yellow"/>
        </w:rPr>
        <w:t>effective</w:t>
      </w:r>
      <w:r w:rsidRPr="001F63E1">
        <w:rPr>
          <w:sz w:val="16"/>
          <w:szCs w:val="16"/>
        </w:rPr>
        <w:t xml:space="preserve">. In practice this could </w:t>
      </w:r>
      <w:proofErr w:type="gramStart"/>
      <w:r w:rsidRPr="001F63E1">
        <w:rPr>
          <w:sz w:val="16"/>
          <w:szCs w:val="16"/>
        </w:rPr>
        <w:t>mean</w:t>
      </w:r>
      <w:proofErr w:type="gramEnd"/>
      <w:r w:rsidRPr="001F63E1">
        <w:rPr>
          <w:sz w:val="16"/>
          <w:szCs w:val="16"/>
        </w:rPr>
        <w:t xml:space="preserve"> for instance, </w:t>
      </w:r>
      <w:r w:rsidRPr="00C8223A">
        <w:rPr>
          <w:rStyle w:val="StyleUnderline"/>
          <w:highlight w:val="yellow"/>
        </w:rPr>
        <w:t xml:space="preserve">creating </w:t>
      </w:r>
      <w:r w:rsidRPr="00C8223A">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proofErr w:type="spellStart"/>
      <w:proofErr w:type="gramStart"/>
      <w:r w:rsidRPr="00D92E19">
        <w:rPr>
          <w:rStyle w:val="Emphasis"/>
        </w:rPr>
        <w:t>strategise</w:t>
      </w:r>
      <w:proofErr w:type="spellEnd"/>
      <w:proofErr w:type="gramEnd"/>
      <w:r w:rsidRPr="001F63E1">
        <w:rPr>
          <w:sz w:val="16"/>
          <w:szCs w:val="16"/>
        </w:rPr>
        <w:t xml:space="preserve"> (Goodin and </w:t>
      </w:r>
      <w:proofErr w:type="spellStart"/>
      <w:r w:rsidRPr="001F63E1">
        <w:rPr>
          <w:sz w:val="16"/>
          <w:szCs w:val="16"/>
        </w:rPr>
        <w:t>Spiekermann</w:t>
      </w:r>
      <w:proofErr w:type="spellEnd"/>
      <w:r w:rsidRPr="001F63E1">
        <w:rPr>
          <w:sz w:val="16"/>
          <w:szCs w:val="16"/>
        </w:rPr>
        <w:t xml:space="preserve"> 2015). Intervention that </w:t>
      </w:r>
      <w:r w:rsidRPr="00C8223A">
        <w:rPr>
          <w:rStyle w:val="StyleUnderline"/>
          <w:highlight w:val="yellow"/>
        </w:rPr>
        <w:t xml:space="preserve">aims at </w:t>
      </w:r>
      <w:r w:rsidRPr="00C8223A">
        <w:rPr>
          <w:rStyle w:val="Emphasis"/>
          <w:highlight w:val="yellow"/>
        </w:rPr>
        <w:t>changing</w:t>
      </w:r>
      <w:r w:rsidRPr="00D92E19">
        <w:rPr>
          <w:rStyle w:val="Emphasis"/>
        </w:rPr>
        <w:t xml:space="preserve"> features</w:t>
      </w:r>
      <w:r w:rsidRPr="00D92E19">
        <w:rPr>
          <w:rStyle w:val="StyleUnderline"/>
        </w:rPr>
        <w:t xml:space="preserve"> of </w:t>
      </w:r>
      <w:r w:rsidRPr="00C8223A">
        <w:rPr>
          <w:rStyle w:val="StyleUnderline"/>
          <w:highlight w:val="yellow"/>
        </w:rPr>
        <w:t xml:space="preserve">the </w:t>
      </w:r>
      <w:r w:rsidRPr="00C8223A">
        <w:rPr>
          <w:rStyle w:val="Emphasis"/>
          <w:highlight w:val="yellow"/>
        </w:rPr>
        <w:t>overall incentive structure</w:t>
      </w:r>
      <w:r w:rsidRPr="001F63E1">
        <w:rPr>
          <w:sz w:val="16"/>
          <w:szCs w:val="16"/>
        </w:rPr>
        <w:t xml:space="preserve">, such that a critical mass of individuals </w:t>
      </w:r>
      <w:proofErr w:type="gramStart"/>
      <w:r w:rsidRPr="001F63E1">
        <w:rPr>
          <w:sz w:val="16"/>
          <w:szCs w:val="16"/>
        </w:rPr>
        <w:t>face</w:t>
      </w:r>
      <w:proofErr w:type="gramEnd"/>
      <w:r w:rsidRPr="001F63E1">
        <w:rPr>
          <w:sz w:val="16"/>
          <w:szCs w:val="16"/>
        </w:rPr>
        <w:t xml:space="preserv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C8223A">
        <w:rPr>
          <w:rStyle w:val="StyleUnderline"/>
          <w:highlight w:val="yellow"/>
        </w:rPr>
        <w:t>interventions that</w:t>
      </w:r>
      <w:r w:rsidRPr="00D92E19">
        <w:rPr>
          <w:rStyle w:val="StyleUnderline"/>
        </w:rPr>
        <w:t xml:space="preserve"> attempt to </w:t>
      </w:r>
      <w:r w:rsidRPr="00C8223A">
        <w:rPr>
          <w:rStyle w:val="Emphasis"/>
          <w:highlight w:val="yellow"/>
        </w:rPr>
        <w:t>redistribute power</w:t>
      </w:r>
      <w:r w:rsidRPr="00C8223A">
        <w:rPr>
          <w:rStyle w:val="StyleUnderline"/>
          <w:highlight w:val="yellow"/>
        </w:rPr>
        <w:t>, in the form of</w:t>
      </w:r>
      <w:r w:rsidRPr="001F63E1">
        <w:rPr>
          <w:sz w:val="16"/>
          <w:szCs w:val="16"/>
        </w:rPr>
        <w:t xml:space="preserve"> wealth redistribution, or the </w:t>
      </w:r>
      <w:r w:rsidRPr="00C8223A">
        <w:rPr>
          <w:rStyle w:val="StyleUnderline"/>
          <w:highlight w:val="yellow"/>
        </w:rPr>
        <w:t>strengthening</w:t>
      </w:r>
      <w:r w:rsidRPr="00D92E19">
        <w:rPr>
          <w:rStyle w:val="StyleUnderline"/>
        </w:rPr>
        <w:t xml:space="preserve"> of </w:t>
      </w:r>
      <w:r w:rsidRPr="00C8223A">
        <w:rPr>
          <w:rStyle w:val="Emphasis"/>
          <w:highlight w:val="yellow"/>
        </w:rPr>
        <w:t>democratic functioning</w:t>
      </w:r>
      <w:r w:rsidRPr="001F63E1">
        <w:rPr>
          <w:sz w:val="16"/>
          <w:szCs w:val="16"/>
        </w:rPr>
        <w:t xml:space="preserve">, may </w:t>
      </w:r>
      <w:r w:rsidRPr="00C8223A">
        <w:rPr>
          <w:rStyle w:val="StyleUnderline"/>
          <w:highlight w:val="yellow"/>
        </w:rPr>
        <w:t xml:space="preserve">help </w:t>
      </w:r>
      <w:r w:rsidRPr="00C8223A">
        <w:rPr>
          <w:rStyle w:val="Emphasis"/>
          <w:highlight w:val="yellow"/>
        </w:rPr>
        <w:t>facilitate cultural movement</w:t>
      </w:r>
      <w:r w:rsidRPr="00C8223A">
        <w:rPr>
          <w:rStyle w:val="StyleUnderline"/>
          <w:highlight w:val="yellow"/>
        </w:rPr>
        <w:t xml:space="preserve"> towards </w:t>
      </w:r>
      <w:r w:rsidRPr="00C8223A">
        <w:rPr>
          <w:rStyle w:val="Emphasis"/>
          <w:highlight w:val="yellow"/>
        </w:rPr>
        <w:t>fair norms</w:t>
      </w:r>
      <w:r w:rsidRPr="001F63E1">
        <w:rPr>
          <w:sz w:val="16"/>
          <w:szCs w:val="16"/>
        </w:rPr>
        <w:t xml:space="preserve"> of bargaining.</w:t>
      </w:r>
    </w:p>
    <w:p w14:paraId="29AA4E4B" w14:textId="77777777" w:rsidR="00C8223A" w:rsidRPr="00C9335E" w:rsidRDefault="00C8223A" w:rsidP="00C8223A">
      <w:pPr>
        <w:pStyle w:val="Heading4"/>
        <w:rPr>
          <w:rFonts w:cs="Arial"/>
        </w:rPr>
      </w:pPr>
      <w:r w:rsidRPr="00C9335E">
        <w:rPr>
          <w:rFonts w:cs="Arial"/>
        </w:rPr>
        <w:t>The labor movement reduces racial inequality, combats discrimination, and promotes cross-racial solidarity.</w:t>
      </w:r>
    </w:p>
    <w:p w14:paraId="058A5051" w14:textId="77777777" w:rsidR="00C8223A" w:rsidRPr="00C9335E" w:rsidRDefault="00C8223A" w:rsidP="00C8223A">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w:t>
      </w:r>
      <w:proofErr w:type="gramStart"/>
      <w:r w:rsidRPr="00C9335E">
        <w:t>As</w:t>
      </w:r>
      <w:proofErr w:type="gramEnd"/>
      <w:r w:rsidRPr="00C9335E">
        <w:t xml:space="preserve"> </w:t>
      </w:r>
      <w:proofErr w:type="gramStart"/>
      <w:r w:rsidRPr="00C9335E">
        <w:t>The</w:t>
      </w:r>
      <w:proofErr w:type="gramEnd"/>
      <w:r w:rsidRPr="00C9335E">
        <w:t xml:space="preserve"> Solution,” in </w:t>
      </w:r>
      <w:r w:rsidRPr="00C9335E">
        <w:rPr>
          <w:i/>
          <w:iCs/>
        </w:rPr>
        <w:t>Re-Union: How Bold Labor Reforms Can Repair, Revitalize, and Reunite the United States</w:t>
      </w:r>
      <w:r w:rsidRPr="00C9335E">
        <w:t>, ILR Press, pp. 54-60.</w:t>
      </w:r>
    </w:p>
    <w:p w14:paraId="2637E854" w14:textId="77777777" w:rsidR="00C8223A" w:rsidRPr="00C9335E" w:rsidRDefault="00C8223A" w:rsidP="00C8223A">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C9335E">
        <w:rPr>
          <w:sz w:val="16"/>
          <w:szCs w:val="16"/>
        </w:rPr>
        <w:t>operating</w:t>
      </w:r>
      <w:proofErr w:type="gramEnd"/>
      <w:r w:rsidRPr="00C9335E">
        <w:rPr>
          <w:sz w:val="16"/>
          <w:szCs w:val="16"/>
        </w:rPr>
        <w:t xml:space="preserve"> in a new system. </w:t>
      </w:r>
    </w:p>
    <w:p w14:paraId="49D89B22" w14:textId="77777777" w:rsidR="00C8223A" w:rsidRPr="00C9335E" w:rsidRDefault="00C8223A" w:rsidP="00C8223A">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w:t>
      </w:r>
      <w:proofErr w:type="gramStart"/>
      <w:r w:rsidRPr="00C9335E">
        <w:rPr>
          <w:sz w:val="16"/>
          <w:szCs w:val="16"/>
        </w:rPr>
        <w:t>as a whole but</w:t>
      </w:r>
      <w:proofErr w:type="gramEnd"/>
      <w:r w:rsidRPr="00C9335E">
        <w:rPr>
          <w:sz w:val="16"/>
          <w:szCs w:val="16"/>
        </w:rPr>
        <w:t xml:space="preserve"> generally better than that, with a mixture of discriminatory and egalitarian actions. </w:t>
      </w:r>
    </w:p>
    <w:p w14:paraId="15C43F2C" w14:textId="77777777" w:rsidR="00C8223A" w:rsidRPr="00C9335E" w:rsidRDefault="00C8223A" w:rsidP="00C8223A">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24B829F7" w14:textId="77777777" w:rsidR="00C8223A" w:rsidRPr="00C9335E" w:rsidRDefault="00C8223A" w:rsidP="00C8223A">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482EBE4C" w14:textId="77777777" w:rsidR="00C8223A" w:rsidRPr="00C9335E" w:rsidRDefault="00C8223A" w:rsidP="00C8223A">
      <w:pPr>
        <w:rPr>
          <w:sz w:val="16"/>
          <w:szCs w:val="16"/>
        </w:rPr>
      </w:pPr>
      <w:r w:rsidRPr="00C9335E">
        <w:rPr>
          <w:rStyle w:val="StyleUnderline"/>
        </w:rPr>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w:t>
      </w:r>
      <w:proofErr w:type="gramStart"/>
      <w:r w:rsidRPr="00C9335E">
        <w:rPr>
          <w:rStyle w:val="StyleUnderline"/>
        </w:rPr>
        <w:t>contracts</w:t>
      </w:r>
      <w:r w:rsidRPr="00C9335E">
        <w:rPr>
          <w:sz w:val="16"/>
          <w:szCs w:val="16"/>
        </w:rPr>
        <w:t>—</w:t>
      </w:r>
      <w:proofErr w:type="gramEnd"/>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blacks,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as </w:t>
      </w:r>
      <w:r w:rsidRPr="00C9335E">
        <w:rPr>
          <w:rStyle w:val="Emphasis"/>
          <w:highlight w:val="yellow"/>
        </w:rPr>
        <w:t>blacks and 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44475415" w14:textId="77777777" w:rsidR="00C8223A" w:rsidRPr="00C9335E" w:rsidRDefault="00C8223A" w:rsidP="00C8223A">
      <w:pPr>
        <w:rPr>
          <w:sz w:val="16"/>
          <w:szCs w:val="16"/>
        </w:rPr>
      </w:pPr>
      <w:r w:rsidRPr="00C9335E">
        <w:rPr>
          <w:rStyle w:val="StyleUnderline"/>
          <w:highlight w:val="yellow"/>
        </w:rPr>
        <w:t>Collective bargaining</w:t>
      </w:r>
      <w:r w:rsidRPr="00C9335E">
        <w:rPr>
          <w:sz w:val="16"/>
          <w:szCs w:val="16"/>
        </w:rPr>
        <w:t xml:space="preserve"> also </w:t>
      </w:r>
      <w:proofErr w:type="gramStart"/>
      <w:r w:rsidRPr="00C9335E">
        <w:rPr>
          <w:sz w:val="16"/>
          <w:szCs w:val="16"/>
        </w:rPr>
        <w:t xml:space="preserve">more </w:t>
      </w:r>
      <w:r w:rsidRPr="00C9335E">
        <w:rPr>
          <w:rStyle w:val="Emphasis"/>
        </w:rPr>
        <w:t>directly</w:t>
      </w:r>
      <w:proofErr w:type="gramEnd"/>
      <w:r w:rsidRPr="00C9335E">
        <w:rPr>
          <w:rStyle w:val="Emphasis"/>
        </w:rPr>
        <w:t xml:space="preserve">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w:t>
      </w:r>
      <w:proofErr w:type="gramStart"/>
      <w:r w:rsidRPr="00C9335E">
        <w:rPr>
          <w:sz w:val="16"/>
          <w:szCs w:val="16"/>
        </w:rPr>
        <w:t>for pay</w:t>
      </w:r>
      <w:proofErr w:type="gramEnd"/>
      <w:r w:rsidRPr="00C9335E">
        <w:rPr>
          <w:sz w:val="16"/>
          <w:szCs w:val="16"/>
        </w:rPr>
        <w:t xml:space="preserve">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7F7187BC" w14:textId="77777777" w:rsidR="00C8223A" w:rsidRPr="00C9335E" w:rsidRDefault="00C8223A" w:rsidP="00C8223A">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1713CE5" w14:textId="77777777" w:rsidR="00C8223A" w:rsidRPr="00C9335E" w:rsidRDefault="00C8223A" w:rsidP="00C8223A">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3039F1F0" w14:textId="77777777" w:rsidR="00C8223A" w:rsidRPr="00C9335E" w:rsidRDefault="00C8223A" w:rsidP="00C8223A">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3A03485F" w14:textId="77777777" w:rsidR="00C8223A" w:rsidRPr="00C9335E" w:rsidRDefault="00C8223A" w:rsidP="00C8223A">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2AFC4997" w14:textId="77777777" w:rsidR="00C8223A" w:rsidRPr="00C9335E" w:rsidRDefault="00C8223A" w:rsidP="00C8223A">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2BA000F8" w14:textId="77777777" w:rsidR="00C8223A" w:rsidRPr="00C9335E" w:rsidRDefault="00C8223A" w:rsidP="00C8223A">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451FF23" w14:textId="77777777" w:rsidR="00C8223A" w:rsidRPr="00C9335E" w:rsidRDefault="00C8223A" w:rsidP="00C8223A">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48B5C1C6" w14:textId="77777777" w:rsidR="00C8223A" w:rsidRPr="00C9335E" w:rsidRDefault="00C8223A" w:rsidP="00C8223A">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w:t>
      </w:r>
      <w:proofErr w:type="gramStart"/>
      <w:r w:rsidRPr="00C9335E">
        <w:rPr>
          <w:rStyle w:val="StyleUnderline"/>
        </w:rPr>
        <w:t>are able to</w:t>
      </w:r>
      <w:proofErr w:type="gramEnd"/>
      <w:r w:rsidRPr="00C9335E">
        <w:rPr>
          <w:rStyle w:val="StyleUnderline"/>
        </w:rPr>
        <w:t xml:space="preserve">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7FD79D85" w14:textId="77777777" w:rsidR="00C8223A" w:rsidRPr="00C9335E" w:rsidRDefault="00C8223A" w:rsidP="00C8223A">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0DC2FA4B" w14:textId="77777777" w:rsidR="00C8223A" w:rsidRPr="00C9335E" w:rsidRDefault="00C8223A" w:rsidP="00C8223A">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0C08D635" w14:textId="77777777" w:rsidR="00C8223A" w:rsidRPr="00C9335E" w:rsidRDefault="00C8223A" w:rsidP="00C8223A">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4A0E6341" w14:textId="77777777" w:rsidR="00C8223A" w:rsidRPr="00C9335E" w:rsidRDefault="00C8223A" w:rsidP="00C8223A">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250290B4" w14:textId="77777777" w:rsidR="00C8223A" w:rsidRPr="00C9335E" w:rsidRDefault="00C8223A" w:rsidP="00C8223A">
      <w:pPr>
        <w:rPr>
          <w:sz w:val="8"/>
          <w:szCs w:val="8"/>
        </w:rPr>
      </w:pPr>
      <w:r w:rsidRPr="00C9335E">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E7605EE" w14:textId="77777777" w:rsidR="00C8223A" w:rsidRPr="00C9335E" w:rsidRDefault="00C8223A" w:rsidP="00C8223A">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40CE72AC" w14:textId="77777777" w:rsidR="00C8223A" w:rsidRPr="00C9335E" w:rsidRDefault="00C8223A" w:rsidP="00C8223A">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B120A06" w14:textId="77777777" w:rsidR="00C8223A" w:rsidRPr="00C9335E" w:rsidRDefault="00C8223A" w:rsidP="00C8223A">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w:t>
      </w:r>
      <w:proofErr w:type="gramStart"/>
      <w:r w:rsidRPr="00C9335E">
        <w:rPr>
          <w:sz w:val="16"/>
          <w:szCs w:val="16"/>
        </w:rPr>
        <w:t>are;</w:t>
      </w:r>
      <w:proofErr w:type="gramEnd"/>
      <w:r w:rsidRPr="00C9335E">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C9335E">
        <w:rPr>
          <w:sz w:val="16"/>
          <w:szCs w:val="16"/>
        </w:rPr>
        <w:t>professor</w:t>
      </w:r>
      <w:proofErr w:type="gramEnd"/>
      <w:r w:rsidRPr="00C9335E">
        <w:rPr>
          <w:sz w:val="16"/>
          <w:szCs w:val="16"/>
        </w:rPr>
        <w:t xml:space="preserve">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0E176458" w14:textId="77777777" w:rsidR="00C8223A" w:rsidRPr="00C9335E" w:rsidRDefault="00C8223A" w:rsidP="00C8223A">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3271477B" w14:textId="77777777" w:rsidR="00C8223A" w:rsidRPr="00C9335E" w:rsidRDefault="00C8223A" w:rsidP="00C8223A">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w:t>
      </w:r>
      <w:proofErr w:type="gramStart"/>
      <w:r w:rsidRPr="00C9335E">
        <w:rPr>
          <w:rStyle w:val="StyleUnderline"/>
        </w:rPr>
        <w:t xml:space="preserve">a </w:t>
      </w:r>
      <w:r w:rsidRPr="00C9335E">
        <w:rPr>
          <w:rStyle w:val="Emphasis"/>
        </w:rPr>
        <w:t>ways</w:t>
      </w:r>
      <w:proofErr w:type="gramEnd"/>
      <w:r w:rsidRPr="00C9335E">
        <w:rPr>
          <w:rStyle w:val="Emphasis"/>
        </w:rPr>
        <w:t xml:space="preserve">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t>
      </w:r>
      <w:proofErr w:type="gramStart"/>
      <w:r w:rsidRPr="00C9335E">
        <w:rPr>
          <w:rStyle w:val="StyleUnderline"/>
          <w:highlight w:val="yellow"/>
        </w:rPr>
        <w:t xml:space="preserve">would </w:t>
      </w:r>
      <w:r w:rsidRPr="00C9335E">
        <w:rPr>
          <w:rStyle w:val="Emphasis"/>
          <w:highlight w:val="yellow"/>
        </w:rPr>
        <w:t>better</w:t>
      </w:r>
      <w:proofErr w:type="gramEnd"/>
      <w:r w:rsidRPr="00C9335E">
        <w:rPr>
          <w:rStyle w:val="Emphasis"/>
          <w:highlight w:val="yellow"/>
        </w:rPr>
        <w:t xml:space="preserve"> enable</w:t>
      </w:r>
      <w:r w:rsidRPr="00C9335E">
        <w:rPr>
          <w:rStyle w:val="StyleUnderline"/>
        </w:rPr>
        <w:t xml:space="preserve"> them to promote </w:t>
      </w:r>
      <w:r w:rsidRPr="00C9335E">
        <w:rPr>
          <w:rStyle w:val="Emphasis"/>
          <w:highlight w:val="yellow"/>
        </w:rPr>
        <w:t>equality.</w:t>
      </w:r>
    </w:p>
    <w:p w14:paraId="76F4D55D" w14:textId="77777777" w:rsidR="00C8223A" w:rsidRDefault="00C8223A" w:rsidP="00AB6F23">
      <w:pPr>
        <w:rPr>
          <w:sz w:val="16"/>
          <w:szCs w:val="16"/>
        </w:rPr>
      </w:pPr>
    </w:p>
    <w:p w14:paraId="6883BFCC" w14:textId="77777777" w:rsidR="000332D8" w:rsidRPr="00711889" w:rsidRDefault="000332D8" w:rsidP="000332D8">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 K of humanism is </w:t>
      </w:r>
      <w:r w:rsidRPr="00711889">
        <w:rPr>
          <w:rFonts w:eastAsiaTheme="majorEastAsia" w:cstheme="majorBidi"/>
          <w:b/>
          <w:iCs/>
          <w:sz w:val="26"/>
          <w:u w:val="single"/>
        </w:rPr>
        <w:t>backwards</w:t>
      </w:r>
      <w:r w:rsidRPr="00711889">
        <w:rPr>
          <w:rFonts w:eastAsiaTheme="majorEastAsia" w:cstheme="majorBidi"/>
          <w:b/>
          <w:iCs/>
          <w:sz w:val="26"/>
        </w:rPr>
        <w:t xml:space="preserve">. Attempts to </w:t>
      </w:r>
      <w:r w:rsidRPr="00711889">
        <w:rPr>
          <w:rFonts w:eastAsiaTheme="majorEastAsia" w:cstheme="majorBidi"/>
          <w:b/>
          <w:iCs/>
          <w:sz w:val="26"/>
          <w:u w:val="single"/>
        </w:rPr>
        <w:t>qualify</w:t>
      </w:r>
      <w:r w:rsidRPr="00711889">
        <w:rPr>
          <w:rFonts w:eastAsiaTheme="majorEastAsia" w:cstheme="majorBidi"/>
          <w:b/>
          <w:iCs/>
          <w:sz w:val="26"/>
        </w:rPr>
        <w:t xml:space="preserve"> human commonality make reimposition of racism, sexism, and classism </w:t>
      </w:r>
      <w:r w:rsidRPr="00711889">
        <w:rPr>
          <w:rFonts w:eastAsiaTheme="majorEastAsia" w:cstheme="majorBidi"/>
          <w:b/>
          <w:iCs/>
          <w:sz w:val="26"/>
          <w:u w:val="single"/>
        </w:rPr>
        <w:t>inevitable</w:t>
      </w:r>
      <w:r w:rsidRPr="00711889">
        <w:rPr>
          <w:rFonts w:eastAsiaTheme="majorEastAsia" w:cstheme="majorBidi"/>
          <w:b/>
          <w:iCs/>
          <w:sz w:val="26"/>
        </w:rPr>
        <w:t>.</w:t>
      </w:r>
    </w:p>
    <w:p w14:paraId="2161F46A" w14:textId="77777777" w:rsidR="000332D8" w:rsidRPr="00711889" w:rsidRDefault="000332D8" w:rsidP="000332D8">
      <w:r w:rsidRPr="00711889">
        <w:t xml:space="preserve">Ernst M. </w:t>
      </w:r>
      <w:r w:rsidRPr="00711889">
        <w:rPr>
          <w:b/>
          <w:bCs/>
          <w:sz w:val="26"/>
        </w:rPr>
        <w:t>Conradie 21</w:t>
      </w:r>
      <w:r w:rsidRPr="00711889">
        <w:t xml:space="preserve">, professor of religion and theology at the University of the Western Cape, 6 August 2021, “Some reflections on human identity in the Anthropocene,” </w:t>
      </w:r>
      <w:r w:rsidRPr="00711889">
        <w:rPr>
          <w:i/>
          <w:iCs/>
        </w:rPr>
        <w:t>HTS Theological Studies</w:t>
      </w:r>
      <w:r w:rsidRPr="00711889">
        <w:t>, vol. 77, no. 3, pp. 8, https://www.ajol.info/index.php/hts/article/view/212125.</w:t>
      </w:r>
    </w:p>
    <w:p w14:paraId="45EA5149" w14:textId="77777777" w:rsidR="000332D8" w:rsidRPr="00711889" w:rsidRDefault="000332D8" w:rsidP="000332D8">
      <w:pPr>
        <w:rPr>
          <w:sz w:val="16"/>
          <w:szCs w:val="16"/>
        </w:rPr>
      </w:pPr>
      <w:r w:rsidRPr="00711889">
        <w:rPr>
          <w:sz w:val="16"/>
          <w:szCs w:val="16"/>
        </w:rPr>
        <w:t xml:space="preserve">Firstly, despite the appropriate ethical emphasis on difference and otherness, </w:t>
      </w:r>
      <w:r w:rsidRPr="00711889">
        <w:rPr>
          <w:u w:val="single"/>
        </w:rPr>
        <w:t xml:space="preserve">the </w:t>
      </w:r>
      <w:r w:rsidRPr="00C8223A">
        <w:rPr>
          <w:b/>
          <w:iCs/>
          <w:sz w:val="28"/>
          <w:highlight w:val="yellow"/>
          <w:u w:val="single"/>
          <w:bdr w:val="single" w:sz="8" w:space="0" w:color="auto"/>
        </w:rPr>
        <w:t>quest</w:t>
      </w:r>
      <w:r w:rsidRPr="00C8223A">
        <w:rPr>
          <w:highlight w:val="yellow"/>
          <w:u w:val="single"/>
        </w:rPr>
        <w:t xml:space="preserve"> for the </w:t>
      </w:r>
      <w:r w:rsidRPr="00C8223A">
        <w:rPr>
          <w:b/>
          <w:iCs/>
          <w:sz w:val="28"/>
          <w:highlight w:val="yellow"/>
          <w:u w:val="single"/>
          <w:bdr w:val="single" w:sz="8" w:space="0" w:color="auto"/>
        </w:rPr>
        <w:t>universal</w:t>
      </w:r>
      <w:r w:rsidRPr="00711889">
        <w:rPr>
          <w:sz w:val="16"/>
          <w:szCs w:val="16"/>
        </w:rPr>
        <w:t xml:space="preserve"> in the </w:t>
      </w:r>
      <w:proofErr w:type="gramStart"/>
      <w:r w:rsidRPr="00711889">
        <w:rPr>
          <w:sz w:val="16"/>
          <w:szCs w:val="16"/>
        </w:rPr>
        <w:t xml:space="preserve">particular </w:t>
      </w:r>
      <w:r w:rsidRPr="00C8223A">
        <w:rPr>
          <w:highlight w:val="yellow"/>
          <w:u w:val="single"/>
        </w:rPr>
        <w:t>cannot</w:t>
      </w:r>
      <w:proofErr w:type="gramEnd"/>
      <w:r w:rsidRPr="00C8223A">
        <w:rPr>
          <w:highlight w:val="yellow"/>
          <w:u w:val="single"/>
        </w:rPr>
        <w:t xml:space="preserve"> be</w:t>
      </w:r>
      <w:r w:rsidRPr="00711889">
        <w:rPr>
          <w:sz w:val="16"/>
          <w:szCs w:val="16"/>
        </w:rPr>
        <w:t xml:space="preserve"> readily </w:t>
      </w:r>
      <w:r w:rsidRPr="00C8223A">
        <w:rPr>
          <w:b/>
          <w:iCs/>
          <w:sz w:val="28"/>
          <w:highlight w:val="yellow"/>
          <w:u w:val="single"/>
          <w:bdr w:val="single" w:sz="8" w:space="0" w:color="auto"/>
        </w:rPr>
        <w:t>abandoned</w:t>
      </w:r>
      <w:r w:rsidRPr="00711889">
        <w:rPr>
          <w:u w:val="single"/>
        </w:rPr>
        <w:t xml:space="preserve">. Humanism is based on the pillars of human </w:t>
      </w:r>
      <w:r w:rsidRPr="00711889">
        <w:rPr>
          <w:b/>
          <w:iCs/>
          <w:sz w:val="28"/>
          <w:u w:val="single"/>
          <w:bdr w:val="single" w:sz="8" w:space="0" w:color="auto"/>
        </w:rPr>
        <w:t>dignity</w:t>
      </w:r>
      <w:r w:rsidRPr="00711889">
        <w:rPr>
          <w:sz w:val="16"/>
          <w:szCs w:val="16"/>
        </w:rPr>
        <w:t xml:space="preserve">, human </w:t>
      </w:r>
      <w:r w:rsidRPr="00711889">
        <w:rPr>
          <w:b/>
          <w:iCs/>
          <w:sz w:val="28"/>
          <w:u w:val="single"/>
          <w:bdr w:val="single" w:sz="8" w:space="0" w:color="auto"/>
        </w:rPr>
        <w:t>rights</w:t>
      </w:r>
      <w:r w:rsidRPr="00711889">
        <w:rPr>
          <w:u w:val="single"/>
        </w:rPr>
        <w:t xml:space="preserve"> and</w:t>
      </w:r>
      <w:r w:rsidRPr="00711889">
        <w:rPr>
          <w:sz w:val="16"/>
          <w:szCs w:val="16"/>
        </w:rPr>
        <w:t xml:space="preserve"> </w:t>
      </w:r>
      <w:proofErr w:type="gramStart"/>
      <w:r w:rsidRPr="00711889">
        <w:rPr>
          <w:sz w:val="16"/>
          <w:szCs w:val="16"/>
        </w:rPr>
        <w:t xml:space="preserve">a </w:t>
      </w:r>
      <w:r w:rsidRPr="00711889">
        <w:rPr>
          <w:u w:val="single"/>
        </w:rPr>
        <w:t>common</w:t>
      </w:r>
      <w:proofErr w:type="gramEnd"/>
      <w:r w:rsidRPr="00711889">
        <w:rPr>
          <w:sz w:val="16"/>
          <w:szCs w:val="16"/>
        </w:rPr>
        <w:t xml:space="preserve"> human </w:t>
      </w:r>
      <w:r w:rsidRPr="00711889">
        <w:rPr>
          <w:b/>
          <w:iCs/>
          <w:sz w:val="28"/>
          <w:u w:val="single"/>
          <w:bdr w:val="single" w:sz="8" w:space="0" w:color="auto"/>
        </w:rPr>
        <w:t>responsibility</w:t>
      </w:r>
      <w:r w:rsidRPr="00711889">
        <w:rPr>
          <w:sz w:val="16"/>
          <w:szCs w:val="16"/>
        </w:rPr>
        <w:t xml:space="preserve">. </w:t>
      </w:r>
      <w:r w:rsidRPr="00C8223A">
        <w:rPr>
          <w:b/>
          <w:iCs/>
          <w:sz w:val="28"/>
          <w:highlight w:val="yellow"/>
          <w:u w:val="single"/>
          <w:bdr w:val="single" w:sz="8" w:space="0" w:color="auto"/>
        </w:rPr>
        <w:t>Any attempt</w:t>
      </w:r>
      <w:r w:rsidRPr="00C8223A">
        <w:rPr>
          <w:highlight w:val="yellow"/>
          <w:u w:val="single"/>
        </w:rPr>
        <w:t xml:space="preserve"> to </w:t>
      </w:r>
      <w:r w:rsidRPr="00C8223A">
        <w:rPr>
          <w:b/>
          <w:iCs/>
          <w:sz w:val="28"/>
          <w:highlight w:val="yellow"/>
          <w:u w:val="single"/>
          <w:bdr w:val="single" w:sz="8" w:space="0" w:color="auto"/>
        </w:rPr>
        <w:t>qualify</w:t>
      </w:r>
      <w:r w:rsidRPr="00711889">
        <w:rPr>
          <w:u w:val="single"/>
        </w:rPr>
        <w:t xml:space="preserve"> such </w:t>
      </w:r>
      <w:r w:rsidRPr="00C8223A">
        <w:rPr>
          <w:highlight w:val="yellow"/>
          <w:u w:val="single"/>
        </w:rPr>
        <w:t xml:space="preserve">commonality opens the door to </w:t>
      </w:r>
      <w:r w:rsidRPr="00C8223A">
        <w:rPr>
          <w:b/>
          <w:iCs/>
          <w:sz w:val="28"/>
          <w:highlight w:val="yellow"/>
          <w:u w:val="single"/>
          <w:bdr w:val="single" w:sz="8" w:space="0" w:color="auto"/>
        </w:rPr>
        <w:t>re-impose subjugation</w:t>
      </w:r>
      <w:r w:rsidRPr="00C8223A">
        <w:rPr>
          <w:highlight w:val="yellow"/>
          <w:u w:val="single"/>
        </w:rPr>
        <w:t xml:space="preserve"> in terms of </w:t>
      </w:r>
      <w:r w:rsidRPr="00C8223A">
        <w:rPr>
          <w:b/>
          <w:iCs/>
          <w:sz w:val="28"/>
          <w:highlight w:val="yellow"/>
          <w:u w:val="single"/>
          <w:bdr w:val="single" w:sz="8" w:space="0" w:color="auto"/>
        </w:rPr>
        <w:t>gender</w:t>
      </w:r>
      <w:r w:rsidRPr="00C8223A">
        <w:rPr>
          <w:highlight w:val="yellow"/>
          <w:u w:val="single"/>
        </w:rPr>
        <w:t xml:space="preserve">, </w:t>
      </w:r>
      <w:r w:rsidRPr="00C8223A">
        <w:rPr>
          <w:b/>
          <w:iCs/>
          <w:sz w:val="28"/>
          <w:highlight w:val="yellow"/>
          <w:u w:val="single"/>
          <w:bdr w:val="single" w:sz="8" w:space="0" w:color="auto"/>
        </w:rPr>
        <w:t>race</w:t>
      </w:r>
      <w:r w:rsidRPr="00C8223A">
        <w:rPr>
          <w:highlight w:val="yellow"/>
          <w:u w:val="single"/>
        </w:rPr>
        <w:t xml:space="preserve">, </w:t>
      </w:r>
      <w:r w:rsidRPr="00C8223A">
        <w:rPr>
          <w:b/>
          <w:iCs/>
          <w:sz w:val="28"/>
          <w:highlight w:val="yellow"/>
          <w:u w:val="single"/>
          <w:bdr w:val="single" w:sz="8" w:space="0" w:color="auto"/>
        </w:rPr>
        <w:t>class</w:t>
      </w:r>
      <w:r w:rsidRPr="00711889">
        <w:rPr>
          <w:u w:val="single"/>
        </w:rPr>
        <w:t xml:space="preserve">, </w:t>
      </w:r>
      <w:r w:rsidRPr="00711889">
        <w:rPr>
          <w:b/>
          <w:iCs/>
          <w:sz w:val="28"/>
          <w:u w:val="single"/>
          <w:bdr w:val="single" w:sz="8" w:space="0" w:color="auto"/>
        </w:rPr>
        <w:t>caste</w:t>
      </w:r>
      <w:r w:rsidRPr="00711889">
        <w:rPr>
          <w:u w:val="single"/>
        </w:rPr>
        <w:t xml:space="preserve"> or </w:t>
      </w:r>
      <w:r w:rsidRPr="00711889">
        <w:rPr>
          <w:b/>
          <w:iCs/>
          <w:sz w:val="28"/>
          <w:u w:val="single"/>
          <w:bdr w:val="single" w:sz="8" w:space="0" w:color="auto"/>
        </w:rPr>
        <w:t>age</w:t>
      </w:r>
      <w:r w:rsidRPr="00711889">
        <w:rPr>
          <w:u w:val="single"/>
        </w:rPr>
        <w:t xml:space="preserve">, that is, </w:t>
      </w:r>
      <w:r w:rsidRPr="00C8223A">
        <w:rPr>
          <w:highlight w:val="yellow"/>
          <w:u w:val="single"/>
        </w:rPr>
        <w:t xml:space="preserve">to treat </w:t>
      </w:r>
      <w:r w:rsidRPr="00C8223A">
        <w:rPr>
          <w:b/>
          <w:iCs/>
          <w:sz w:val="28"/>
          <w:highlight w:val="yellow"/>
          <w:u w:val="single"/>
          <w:bdr w:val="single" w:sz="8" w:space="0" w:color="auto"/>
        </w:rPr>
        <w:t>some humans</w:t>
      </w:r>
      <w:r w:rsidRPr="00C8223A">
        <w:rPr>
          <w:highlight w:val="yellow"/>
          <w:u w:val="single"/>
        </w:rPr>
        <w:t xml:space="preserve"> as if they are </w:t>
      </w:r>
      <w:r w:rsidRPr="00C8223A">
        <w:rPr>
          <w:b/>
          <w:iCs/>
          <w:sz w:val="28"/>
          <w:highlight w:val="yellow"/>
          <w:u w:val="single"/>
          <w:bdr w:val="single" w:sz="8" w:space="0" w:color="auto"/>
        </w:rPr>
        <w:t>not fully human</w:t>
      </w:r>
      <w:r w:rsidRPr="00711889">
        <w:rPr>
          <w:u w:val="single"/>
        </w:rPr>
        <w:t xml:space="preserve">. Attempts to articulate </w:t>
      </w:r>
      <w:r w:rsidRPr="00C8223A">
        <w:rPr>
          <w:highlight w:val="yellow"/>
          <w:u w:val="single"/>
        </w:rPr>
        <w:t xml:space="preserve">the </w:t>
      </w:r>
      <w:r w:rsidRPr="00C8223A">
        <w:rPr>
          <w:b/>
          <w:iCs/>
          <w:sz w:val="28"/>
          <w:highlight w:val="yellow"/>
          <w:u w:val="single"/>
          <w:bdr w:val="single" w:sz="8" w:space="0" w:color="auto"/>
        </w:rPr>
        <w:t>universal</w:t>
      </w:r>
      <w:r w:rsidRPr="00C8223A">
        <w:rPr>
          <w:highlight w:val="yellow"/>
          <w:u w:val="single"/>
        </w:rPr>
        <w:t xml:space="preserve"> are</w:t>
      </w:r>
      <w:r w:rsidRPr="00711889">
        <w:rPr>
          <w:u w:val="single"/>
        </w:rPr>
        <w:t xml:space="preserve"> </w:t>
      </w:r>
      <w:r w:rsidRPr="00711889">
        <w:rPr>
          <w:b/>
          <w:iCs/>
          <w:sz w:val="28"/>
          <w:u w:val="single"/>
          <w:bdr w:val="single" w:sz="8" w:space="0" w:color="auto"/>
        </w:rPr>
        <w:t>necessarily provisional</w:t>
      </w:r>
      <w:r w:rsidRPr="00711889">
        <w:rPr>
          <w:sz w:val="16"/>
          <w:szCs w:val="16"/>
        </w:rPr>
        <w:t xml:space="preserve">, hypothetical </w:t>
      </w:r>
      <w:r w:rsidRPr="00711889">
        <w:rPr>
          <w:u w:val="single"/>
        </w:rPr>
        <w:t xml:space="preserve">and </w:t>
      </w:r>
      <w:r w:rsidRPr="00C8223A">
        <w:rPr>
          <w:highlight w:val="yellow"/>
          <w:u w:val="single"/>
        </w:rPr>
        <w:t xml:space="preserve">subject to </w:t>
      </w:r>
      <w:r w:rsidRPr="00C8223A">
        <w:rPr>
          <w:b/>
          <w:iCs/>
          <w:sz w:val="28"/>
          <w:highlight w:val="yellow"/>
          <w:u w:val="single"/>
          <w:bdr w:val="single" w:sz="8" w:space="0" w:color="auto"/>
        </w:rPr>
        <w:t>critical interrogation</w:t>
      </w:r>
      <w:r w:rsidRPr="00C8223A">
        <w:rPr>
          <w:highlight w:val="yellow"/>
          <w:u w:val="single"/>
        </w:rPr>
        <w:t xml:space="preserve"> but are also </w:t>
      </w:r>
      <w:r w:rsidRPr="00C8223A">
        <w:rPr>
          <w:b/>
          <w:iCs/>
          <w:sz w:val="28"/>
          <w:highlight w:val="yellow"/>
          <w:u w:val="single"/>
          <w:bdr w:val="single" w:sz="8" w:space="0" w:color="auto"/>
        </w:rPr>
        <w:t>inevitable</w:t>
      </w:r>
      <w:r w:rsidRPr="00C8223A">
        <w:rPr>
          <w:highlight w:val="yellow"/>
          <w:u w:val="single"/>
        </w:rPr>
        <w:t xml:space="preserve"> and </w:t>
      </w:r>
      <w:r w:rsidRPr="00C8223A">
        <w:rPr>
          <w:b/>
          <w:iCs/>
          <w:sz w:val="28"/>
          <w:highlight w:val="yellow"/>
          <w:u w:val="single"/>
          <w:bdr w:val="single" w:sz="8" w:space="0" w:color="auto"/>
        </w:rPr>
        <w:t>ethically required</w:t>
      </w:r>
      <w:r w:rsidRPr="00C8223A">
        <w:rPr>
          <w:sz w:val="16"/>
          <w:szCs w:val="16"/>
          <w:highlight w:val="yellow"/>
        </w:rPr>
        <w:t>.</w:t>
      </w:r>
    </w:p>
    <w:p w14:paraId="43B4354F" w14:textId="77777777" w:rsidR="00B2703B" w:rsidRDefault="00B2703B" w:rsidP="00B2703B">
      <w:pPr>
        <w:pStyle w:val="Heading4"/>
      </w:pPr>
      <w:r>
        <w:t xml:space="preserve">Only through </w:t>
      </w:r>
      <w:r w:rsidRPr="00387E4D">
        <w:rPr>
          <w:u w:val="single"/>
        </w:rPr>
        <w:t>political demands</w:t>
      </w:r>
      <w:r>
        <w:t xml:space="preserve"> in a </w:t>
      </w:r>
      <w:r w:rsidRPr="00387E4D">
        <w:rPr>
          <w:u w:val="single"/>
        </w:rPr>
        <w:t>game environment</w:t>
      </w:r>
      <w:r>
        <w:t xml:space="preserve"> can generate </w:t>
      </w:r>
      <w:r w:rsidRPr="00387E4D">
        <w:rPr>
          <w:u w:val="single"/>
        </w:rPr>
        <w:t>sufficient</w:t>
      </w:r>
      <w:r>
        <w:t xml:space="preserve"> momentum </w:t>
      </w:r>
      <w:r w:rsidRPr="00387E4D">
        <w:rPr>
          <w:u w:val="single"/>
        </w:rPr>
        <w:t>beyond</w:t>
      </w:r>
      <w:r>
        <w:t xml:space="preserve"> black malpractice towards </w:t>
      </w:r>
      <w:r w:rsidRPr="00387E4D">
        <w:rPr>
          <w:u w:val="single"/>
        </w:rPr>
        <w:t>material</w:t>
      </w:r>
      <w:r>
        <w:t xml:space="preserve"> change.</w:t>
      </w:r>
    </w:p>
    <w:p w14:paraId="736E0385" w14:textId="77777777" w:rsidR="00B2703B" w:rsidRPr="00387E4D" w:rsidRDefault="00B2703B" w:rsidP="00B2703B">
      <w:r>
        <w:t xml:space="preserve">Petra C. </w:t>
      </w:r>
      <w:r w:rsidRPr="001A1253">
        <w:rPr>
          <w:rStyle w:val="Style13ptBold"/>
        </w:rPr>
        <w:t>Redell 21</w:t>
      </w:r>
      <w:r>
        <w:t xml:space="preserve">, Stockholm School of Theology, "Toward a Second Theology: Avant-garde Art and </w:t>
      </w:r>
      <w:proofErr w:type="spellStart"/>
      <w:r>
        <w:t>Theopolitics</w:t>
      </w:r>
      <w:proofErr w:type="spellEnd"/>
      <w:r>
        <w:t xml:space="preserve">," Literature &amp; Theology, Vol. 35, No. 1, March 2021, pg. 50-52. </w:t>
      </w:r>
    </w:p>
    <w:p w14:paraId="5E89EDC4" w14:textId="77777777" w:rsidR="00B2703B" w:rsidRPr="00387E4D" w:rsidRDefault="00B2703B" w:rsidP="00B2703B">
      <w:pPr>
        <w:rPr>
          <w:sz w:val="16"/>
        </w:rPr>
      </w:pPr>
      <w:r w:rsidRPr="00387E4D">
        <w:rPr>
          <w:sz w:val="16"/>
        </w:rPr>
        <w:t xml:space="preserve">This article </w:t>
      </w:r>
      <w:r w:rsidRPr="00387E4D">
        <w:rPr>
          <w:rStyle w:val="StyleUnderline"/>
        </w:rPr>
        <w:t>started out with Carter’s call for a</w:t>
      </w:r>
      <w:r w:rsidRPr="00387E4D">
        <w:rPr>
          <w:sz w:val="16"/>
        </w:rPr>
        <w:t xml:space="preserve"> theological </w:t>
      </w:r>
      <w:r w:rsidRPr="00407D65">
        <w:rPr>
          <w:rStyle w:val="Emphasis"/>
        </w:rPr>
        <w:t>black malpractice</w:t>
      </w:r>
      <w:r w:rsidRPr="00387E4D">
        <w:rPr>
          <w:sz w:val="16"/>
        </w:rPr>
        <w:t xml:space="preserve"> </w:t>
      </w:r>
      <w:r w:rsidRPr="00387E4D">
        <w:rPr>
          <w:rStyle w:val="StyleUnderline"/>
        </w:rPr>
        <w:t>beyond the</w:t>
      </w:r>
      <w:r w:rsidRPr="00387E4D">
        <w:rPr>
          <w:sz w:val="16"/>
        </w:rPr>
        <w:t xml:space="preserve"> </w:t>
      </w:r>
      <w:r w:rsidRPr="00387E4D">
        <w:rPr>
          <w:rStyle w:val="Emphasis"/>
        </w:rPr>
        <w:t>proper</w:t>
      </w:r>
      <w:r w:rsidRPr="00387E4D">
        <w:rPr>
          <w:sz w:val="16"/>
        </w:rPr>
        <w:t xml:space="preserve"> </w:t>
      </w:r>
      <w:r w:rsidRPr="00387E4D">
        <w:rPr>
          <w:rStyle w:val="StyleUnderline"/>
        </w:rPr>
        <w:t>practice versus malpractice dualism</w:t>
      </w:r>
      <w:r w:rsidRPr="00387E4D">
        <w:rPr>
          <w:sz w:val="16"/>
        </w:rPr>
        <w:t xml:space="preserve"> in Western political theology. </w:t>
      </w:r>
      <w:proofErr w:type="gramStart"/>
      <w:r w:rsidRPr="00387E4D">
        <w:rPr>
          <w:sz w:val="16"/>
        </w:rPr>
        <w:t>In order to</w:t>
      </w:r>
      <w:proofErr w:type="gramEnd"/>
      <w:r w:rsidRPr="00387E4D">
        <w:rPr>
          <w:sz w:val="16"/>
        </w:rPr>
        <w:t xml:space="preserve"> find sources to renegotiate the relationship between </w:t>
      </w:r>
      <w:proofErr w:type="gramStart"/>
      <w:r w:rsidRPr="00387E4D">
        <w:rPr>
          <w:sz w:val="16"/>
        </w:rPr>
        <w:t>the material</w:t>
      </w:r>
      <w:proofErr w:type="gramEnd"/>
      <w:r w:rsidRPr="00387E4D">
        <w:rPr>
          <w:sz w:val="16"/>
        </w:rPr>
        <w:t xml:space="preserve">, </w:t>
      </w:r>
      <w:proofErr w:type="gramStart"/>
      <w:r w:rsidRPr="00387E4D">
        <w:rPr>
          <w:sz w:val="16"/>
        </w:rPr>
        <w:t>the spiritual</w:t>
      </w:r>
      <w:proofErr w:type="gramEnd"/>
      <w:r w:rsidRPr="00387E4D">
        <w:rPr>
          <w:sz w:val="16"/>
        </w:rPr>
        <w:t xml:space="preserve">, and </w:t>
      </w:r>
      <w:proofErr w:type="gramStart"/>
      <w:r w:rsidRPr="00387E4D">
        <w:rPr>
          <w:sz w:val="16"/>
        </w:rPr>
        <w:t>the political</w:t>
      </w:r>
      <w:proofErr w:type="gramEnd"/>
      <w:r w:rsidRPr="00387E4D">
        <w:rPr>
          <w:sz w:val="16"/>
        </w:rPr>
        <w:t xml:space="preserve">, I </w:t>
      </w:r>
      <w:r w:rsidRPr="00387E4D">
        <w:rPr>
          <w:rStyle w:val="StyleUnderline"/>
        </w:rPr>
        <w:t>turned away from</w:t>
      </w:r>
      <w:r w:rsidRPr="00387E4D">
        <w:rPr>
          <w:sz w:val="16"/>
        </w:rPr>
        <w:t xml:space="preserve"> the </w:t>
      </w:r>
      <w:proofErr w:type="spellStart"/>
      <w:r w:rsidRPr="00387E4D">
        <w:rPr>
          <w:rStyle w:val="Emphasis"/>
        </w:rPr>
        <w:t>theopolitical</w:t>
      </w:r>
      <w:proofErr w:type="spellEnd"/>
      <w:r w:rsidRPr="00387E4D">
        <w:rPr>
          <w:sz w:val="16"/>
        </w:rPr>
        <w:t xml:space="preserve"> </w:t>
      </w:r>
      <w:r w:rsidRPr="00387E4D">
        <w:rPr>
          <w:rStyle w:val="StyleUnderline"/>
        </w:rPr>
        <w:t>discussions</w:t>
      </w:r>
      <w:r w:rsidRPr="00387E4D">
        <w:rPr>
          <w:sz w:val="16"/>
        </w:rPr>
        <w:t xml:space="preserve"> of the West, </w:t>
      </w:r>
      <w:r w:rsidRPr="00387E4D">
        <w:rPr>
          <w:rStyle w:val="StyleUnderline"/>
        </w:rPr>
        <w:t>and</w:t>
      </w:r>
      <w:r w:rsidRPr="00387E4D">
        <w:rPr>
          <w:sz w:val="16"/>
        </w:rPr>
        <w:t xml:space="preserve"> </w:t>
      </w:r>
      <w:r w:rsidRPr="00387E4D">
        <w:rPr>
          <w:rStyle w:val="Emphasis"/>
        </w:rPr>
        <w:t>towards the East</w:t>
      </w:r>
      <w:r w:rsidRPr="00387E4D">
        <w:rPr>
          <w:sz w:val="16"/>
        </w:rPr>
        <w:t xml:space="preserve">. Popova, Tatlin, and Benjamin </w:t>
      </w:r>
      <w:r w:rsidRPr="00387E4D">
        <w:rPr>
          <w:rStyle w:val="StyleUnderline"/>
        </w:rPr>
        <w:t xml:space="preserve">offer a way of </w:t>
      </w:r>
      <w:r w:rsidRPr="00407D65">
        <w:rPr>
          <w:rStyle w:val="StyleUnderline"/>
        </w:rPr>
        <w:t>think</w:t>
      </w:r>
      <w:r w:rsidRPr="00387E4D">
        <w:rPr>
          <w:rStyle w:val="StyleUnderline"/>
        </w:rPr>
        <w:t xml:space="preserve">ing </w:t>
      </w:r>
      <w:r w:rsidRPr="00C8223A">
        <w:rPr>
          <w:rStyle w:val="StyleUnderline"/>
          <w:highlight w:val="yellow"/>
        </w:rPr>
        <w:t>political activity as</w:t>
      </w:r>
      <w:r w:rsidRPr="00C8223A">
        <w:rPr>
          <w:sz w:val="16"/>
          <w:highlight w:val="yellow"/>
        </w:rPr>
        <w:t xml:space="preserve"> </w:t>
      </w:r>
      <w:r w:rsidRPr="00C8223A">
        <w:rPr>
          <w:rStyle w:val="Emphasis"/>
          <w:highlight w:val="yellow"/>
        </w:rPr>
        <w:t>material</w:t>
      </w:r>
      <w:r w:rsidRPr="00387E4D">
        <w:rPr>
          <w:rStyle w:val="Emphasis"/>
        </w:rPr>
        <w:t xml:space="preserve"> presence</w:t>
      </w:r>
      <w:r w:rsidRPr="00387E4D">
        <w:rPr>
          <w:sz w:val="16"/>
        </w:rPr>
        <w:t xml:space="preserve"> </w:t>
      </w:r>
      <w:r w:rsidRPr="00387E4D">
        <w:rPr>
          <w:rStyle w:val="StyleUnderline"/>
        </w:rPr>
        <w:t>in</w:t>
      </w:r>
      <w:r w:rsidRPr="00387E4D">
        <w:rPr>
          <w:sz w:val="16"/>
        </w:rPr>
        <w:t xml:space="preserve"> the </w:t>
      </w:r>
      <w:r w:rsidRPr="00387E4D">
        <w:rPr>
          <w:rStyle w:val="StyleUnderline"/>
        </w:rPr>
        <w:t>elements that make up reality</w:t>
      </w:r>
      <w:r w:rsidRPr="00387E4D">
        <w:rPr>
          <w:sz w:val="16"/>
        </w:rPr>
        <w:t xml:space="preserve">—a constructive presence in the material reality of the everyday. The avant-garde artists paved the way towards understanding </w:t>
      </w:r>
      <w:r w:rsidRPr="00387E4D">
        <w:rPr>
          <w:rStyle w:val="StyleUnderline"/>
        </w:rPr>
        <w:t>the political as an activity</w:t>
      </w:r>
      <w:r w:rsidRPr="00387E4D">
        <w:rPr>
          <w:sz w:val="16"/>
        </w:rPr>
        <w:t xml:space="preserve"> </w:t>
      </w:r>
      <w:r w:rsidRPr="00C8223A">
        <w:rPr>
          <w:rStyle w:val="Emphasis"/>
          <w:highlight w:val="yellow"/>
        </w:rPr>
        <w:t>beyond</w:t>
      </w:r>
      <w:r w:rsidRPr="00C8223A">
        <w:rPr>
          <w:sz w:val="16"/>
          <w:highlight w:val="yellow"/>
        </w:rPr>
        <w:t xml:space="preserve"> </w:t>
      </w:r>
      <w:r w:rsidRPr="00C8223A">
        <w:rPr>
          <w:rStyle w:val="StyleUnderline"/>
          <w:highlight w:val="yellow"/>
        </w:rPr>
        <w:t>a</w:t>
      </w:r>
      <w:r w:rsidRPr="00387E4D">
        <w:rPr>
          <w:rStyle w:val="StyleUnderline"/>
        </w:rPr>
        <w:t xml:space="preserve"> representational </w:t>
      </w:r>
      <w:r w:rsidRPr="00C8223A">
        <w:rPr>
          <w:rStyle w:val="StyleUnderline"/>
          <w:highlight w:val="yellow"/>
        </w:rPr>
        <w:t>logic according to which proper</w:t>
      </w:r>
      <w:r w:rsidRPr="00387E4D">
        <w:rPr>
          <w:rStyle w:val="StyleUnderline"/>
        </w:rPr>
        <w:t xml:space="preserve"> practice </w:t>
      </w:r>
      <w:r w:rsidRPr="00C8223A">
        <w:rPr>
          <w:rStyle w:val="StyleUnderline"/>
          <w:highlight w:val="yellow"/>
        </w:rPr>
        <w:t>can be</w:t>
      </w:r>
      <w:r w:rsidRPr="00387E4D">
        <w:rPr>
          <w:sz w:val="16"/>
        </w:rPr>
        <w:t xml:space="preserve"> </w:t>
      </w:r>
      <w:r w:rsidRPr="00387E4D">
        <w:rPr>
          <w:rStyle w:val="Emphasis"/>
        </w:rPr>
        <w:t xml:space="preserve">easily </w:t>
      </w:r>
      <w:r w:rsidRPr="00C8223A">
        <w:rPr>
          <w:rStyle w:val="Emphasis"/>
          <w:highlight w:val="yellow"/>
        </w:rPr>
        <w:t>distinguished</w:t>
      </w:r>
      <w:r w:rsidRPr="00387E4D">
        <w:rPr>
          <w:sz w:val="16"/>
        </w:rPr>
        <w:t xml:space="preserve"> </w:t>
      </w:r>
      <w:r w:rsidRPr="00387E4D">
        <w:rPr>
          <w:rStyle w:val="StyleUnderline"/>
        </w:rPr>
        <w:t>from malpractice</w:t>
      </w:r>
      <w:r w:rsidRPr="00387E4D">
        <w:rPr>
          <w:sz w:val="16"/>
        </w:rPr>
        <w:t xml:space="preserve"> with reference to an original truth or ideal. In a final step, I now return to the notion of first theology versus second theology and reflect on its relation to Benjamin’s writing about first technology versus second technology.</w:t>
      </w:r>
    </w:p>
    <w:p w14:paraId="6C735A22" w14:textId="77777777" w:rsidR="00B2703B" w:rsidRPr="00387E4D" w:rsidRDefault="00B2703B" w:rsidP="00B2703B">
      <w:pPr>
        <w:rPr>
          <w:sz w:val="16"/>
        </w:rPr>
      </w:pPr>
      <w:r w:rsidRPr="00387E4D">
        <w:rPr>
          <w:sz w:val="16"/>
        </w:rPr>
        <w:t xml:space="preserve">In parallel with Benjamin’s conceptual couple, a first theology would be a theology that in one way or another understands Christian truths and ideals as its origin and as its grounds for motivating political engagement. First theology would be like the representational art that Popova leaves behind </w:t>
      </w:r>
      <w:proofErr w:type="gramStart"/>
      <w:r w:rsidRPr="00387E4D">
        <w:rPr>
          <w:sz w:val="16"/>
        </w:rPr>
        <w:t>in order to</w:t>
      </w:r>
      <w:proofErr w:type="gramEnd"/>
      <w:r w:rsidRPr="00387E4D">
        <w:rPr>
          <w:sz w:val="16"/>
        </w:rPr>
        <w:t xml:space="preserve"> function not as an artist but as a constructor in relation to the elements of reality. By contrast, second theology would be a theology of construction motivated by the leaving behind of the true and </w:t>
      </w:r>
      <w:proofErr w:type="gramStart"/>
      <w:r w:rsidRPr="00387E4D">
        <w:rPr>
          <w:sz w:val="16"/>
        </w:rPr>
        <w:t>ideal, yet</w:t>
      </w:r>
      <w:proofErr w:type="gramEnd"/>
      <w:r w:rsidRPr="00387E4D">
        <w:rPr>
          <w:sz w:val="16"/>
        </w:rPr>
        <w:t xml:space="preserve"> motivated also by the possibility to act and the impossibility not to take part in the construction of reality that comes with the loss of the origin. To speak with Benjamin, </w:t>
      </w:r>
      <w:r w:rsidRPr="00387E4D">
        <w:rPr>
          <w:rStyle w:val="StyleUnderline"/>
        </w:rPr>
        <w:t>it would be</w:t>
      </w:r>
      <w:r w:rsidRPr="00387E4D">
        <w:rPr>
          <w:sz w:val="16"/>
        </w:rPr>
        <w:t xml:space="preserve"> </w:t>
      </w:r>
      <w:r w:rsidRPr="00C8223A">
        <w:rPr>
          <w:rStyle w:val="Emphasis"/>
          <w:highlight w:val="yellow"/>
        </w:rPr>
        <w:t>grounded in play</w:t>
      </w:r>
      <w:r w:rsidRPr="00C8223A">
        <w:rPr>
          <w:sz w:val="16"/>
          <w:highlight w:val="yellow"/>
        </w:rPr>
        <w:t xml:space="preserve">, </w:t>
      </w:r>
      <w:r w:rsidRPr="00C8223A">
        <w:rPr>
          <w:rStyle w:val="StyleUnderline"/>
          <w:highlight w:val="yellow"/>
        </w:rPr>
        <w:t>not</w:t>
      </w:r>
      <w:r w:rsidRPr="00387E4D">
        <w:rPr>
          <w:rStyle w:val="StyleUnderline"/>
        </w:rPr>
        <w:t xml:space="preserve"> striving for</w:t>
      </w:r>
      <w:r w:rsidRPr="00387E4D">
        <w:rPr>
          <w:sz w:val="16"/>
        </w:rPr>
        <w:t xml:space="preserve"> </w:t>
      </w:r>
      <w:r w:rsidRPr="00C8223A">
        <w:rPr>
          <w:rStyle w:val="Emphasis"/>
          <w:highlight w:val="yellow"/>
        </w:rPr>
        <w:t>access</w:t>
      </w:r>
      <w:r w:rsidRPr="00387E4D">
        <w:rPr>
          <w:sz w:val="16"/>
        </w:rPr>
        <w:t xml:space="preserve"> to any origin </w:t>
      </w:r>
      <w:r w:rsidRPr="00387E4D">
        <w:rPr>
          <w:rStyle w:val="StyleUnderline"/>
        </w:rPr>
        <w:t>and not believing in humanity’s ability to</w:t>
      </w:r>
      <w:r w:rsidRPr="00387E4D">
        <w:rPr>
          <w:sz w:val="16"/>
        </w:rPr>
        <w:t xml:space="preserve"> </w:t>
      </w:r>
      <w:r w:rsidRPr="00387E4D">
        <w:rPr>
          <w:rStyle w:val="Emphasis"/>
        </w:rPr>
        <w:t>dominate reality</w:t>
      </w:r>
      <w:r w:rsidRPr="00387E4D">
        <w:rPr>
          <w:sz w:val="16"/>
        </w:rPr>
        <w:t xml:space="preserve">. </w:t>
      </w:r>
      <w:r w:rsidRPr="00387E4D">
        <w:rPr>
          <w:rStyle w:val="StyleUnderline"/>
        </w:rPr>
        <w:t>With reference to</w:t>
      </w:r>
      <w:r w:rsidRPr="00387E4D">
        <w:rPr>
          <w:sz w:val="16"/>
        </w:rPr>
        <w:t xml:space="preserve"> </w:t>
      </w:r>
      <w:r w:rsidRPr="00387E4D">
        <w:rPr>
          <w:rStyle w:val="Emphasis"/>
        </w:rPr>
        <w:t>Carter</w:t>
      </w:r>
      <w:r w:rsidRPr="00387E4D">
        <w:rPr>
          <w:sz w:val="16"/>
        </w:rPr>
        <w:t xml:space="preserve">, </w:t>
      </w:r>
      <w:r w:rsidRPr="00387E4D">
        <w:rPr>
          <w:rStyle w:val="StyleUnderline"/>
        </w:rPr>
        <w:t>it would not even believe</w:t>
      </w:r>
      <w:r w:rsidRPr="00387E4D">
        <w:rPr>
          <w:sz w:val="16"/>
        </w:rPr>
        <w:t xml:space="preserve"> </w:t>
      </w:r>
      <w:r w:rsidRPr="00387E4D">
        <w:rPr>
          <w:rStyle w:val="StyleUnderline"/>
        </w:rPr>
        <w:t>in the</w:t>
      </w:r>
      <w:r w:rsidRPr="00387E4D">
        <w:rPr>
          <w:sz w:val="16"/>
        </w:rPr>
        <w:t xml:space="preserve"> </w:t>
      </w:r>
      <w:r w:rsidRPr="00387E4D">
        <w:rPr>
          <w:rStyle w:val="Emphasis"/>
        </w:rPr>
        <w:t>simple distinction</w:t>
      </w:r>
      <w:r w:rsidRPr="00387E4D">
        <w:rPr>
          <w:sz w:val="16"/>
        </w:rPr>
        <w:t xml:space="preserve"> </w:t>
      </w:r>
      <w:r w:rsidRPr="00387E4D">
        <w:rPr>
          <w:rStyle w:val="StyleUnderline"/>
        </w:rPr>
        <w:t>between proper practice and malpractice since it would be a</w:t>
      </w:r>
      <w:r w:rsidRPr="00387E4D">
        <w:rPr>
          <w:sz w:val="16"/>
        </w:rPr>
        <w:t xml:space="preserve"> </w:t>
      </w:r>
      <w:r w:rsidRPr="00387E4D">
        <w:rPr>
          <w:rStyle w:val="Emphasis"/>
        </w:rPr>
        <w:t>theology</w:t>
      </w:r>
      <w:r w:rsidRPr="00387E4D">
        <w:rPr>
          <w:sz w:val="16"/>
        </w:rPr>
        <w:t xml:space="preserve"> </w:t>
      </w:r>
      <w:r w:rsidRPr="00387E4D">
        <w:rPr>
          <w:rStyle w:val="StyleUnderline"/>
        </w:rPr>
        <w:t>for which</w:t>
      </w:r>
      <w:r w:rsidRPr="00387E4D">
        <w:rPr>
          <w:sz w:val="16"/>
        </w:rPr>
        <w:t xml:space="preserve"> </w:t>
      </w:r>
      <w:r w:rsidRPr="00387E4D">
        <w:rPr>
          <w:rStyle w:val="Emphasis"/>
        </w:rPr>
        <w:t>nouns would be verbs</w:t>
      </w:r>
      <w:r w:rsidRPr="00387E4D">
        <w:rPr>
          <w:sz w:val="16"/>
        </w:rPr>
        <w:t xml:space="preserve">, </w:t>
      </w:r>
      <w:r w:rsidRPr="00387E4D">
        <w:rPr>
          <w:rStyle w:val="StyleUnderline"/>
        </w:rPr>
        <w:t>functions operating</w:t>
      </w:r>
      <w:r w:rsidRPr="00387E4D">
        <w:rPr>
          <w:sz w:val="16"/>
        </w:rPr>
        <w:t xml:space="preserve"> </w:t>
      </w:r>
      <w:r w:rsidRPr="00387E4D">
        <w:rPr>
          <w:rStyle w:val="Emphasis"/>
        </w:rPr>
        <w:t>in relation</w:t>
      </w:r>
      <w:r w:rsidRPr="00387E4D">
        <w:rPr>
          <w:sz w:val="16"/>
        </w:rPr>
        <w:t xml:space="preserve"> </w:t>
      </w:r>
      <w:r w:rsidRPr="00387E4D">
        <w:rPr>
          <w:rStyle w:val="StyleUnderline"/>
        </w:rPr>
        <w:t>rather than</w:t>
      </w:r>
      <w:r w:rsidRPr="00387E4D">
        <w:rPr>
          <w:sz w:val="16"/>
        </w:rPr>
        <w:t xml:space="preserve"> a </w:t>
      </w:r>
      <w:r w:rsidRPr="00387E4D">
        <w:rPr>
          <w:rStyle w:val="StyleUnderline"/>
        </w:rPr>
        <w:t>practice</w:t>
      </w:r>
      <w:r w:rsidRPr="00387E4D">
        <w:rPr>
          <w:sz w:val="16"/>
        </w:rPr>
        <w:t xml:space="preserve"> </w:t>
      </w:r>
      <w:r w:rsidRPr="00387E4D">
        <w:rPr>
          <w:rStyle w:val="Emphasis"/>
        </w:rPr>
        <w:t>relating to a theory</w:t>
      </w:r>
      <w:r w:rsidRPr="00387E4D">
        <w:rPr>
          <w:sz w:val="16"/>
        </w:rPr>
        <w:t xml:space="preserve">. In accordance with the avant-garde renegotiation of the relationship between theory and practice, between the immaterial or spiritual and the material, it would be a theology that does and constructs rather than a theology that refers to a transcendent reality or ideal. In consequence, </w:t>
      </w:r>
      <w:r w:rsidRPr="00C8223A">
        <w:rPr>
          <w:rStyle w:val="StyleUnderline"/>
          <w:highlight w:val="yellow"/>
        </w:rPr>
        <w:t>it would</w:t>
      </w:r>
      <w:r w:rsidRPr="00C8223A">
        <w:rPr>
          <w:sz w:val="16"/>
          <w:highlight w:val="yellow"/>
        </w:rPr>
        <w:t xml:space="preserve"> </w:t>
      </w:r>
      <w:r w:rsidRPr="00C8223A">
        <w:rPr>
          <w:rStyle w:val="Emphasis"/>
          <w:highlight w:val="yellow"/>
        </w:rPr>
        <w:t>motivate</w:t>
      </w:r>
      <w:r w:rsidRPr="00C8223A">
        <w:rPr>
          <w:sz w:val="16"/>
          <w:highlight w:val="yellow"/>
        </w:rPr>
        <w:t xml:space="preserve"> </w:t>
      </w:r>
      <w:proofErr w:type="gramStart"/>
      <w:r w:rsidRPr="00C8223A">
        <w:rPr>
          <w:rStyle w:val="StyleUnderline"/>
          <w:highlight w:val="yellow"/>
        </w:rPr>
        <w:t>its</w:t>
      </w:r>
      <w:proofErr w:type="gramEnd"/>
      <w:r w:rsidRPr="00C8223A">
        <w:rPr>
          <w:rStyle w:val="StyleUnderline"/>
          <w:highlight w:val="yellow"/>
        </w:rPr>
        <w:t xml:space="preserve"> doing by</w:t>
      </w:r>
      <w:r w:rsidRPr="00387E4D">
        <w:rPr>
          <w:rStyle w:val="StyleUnderline"/>
        </w:rPr>
        <w:t xml:space="preserve"> the</w:t>
      </w:r>
      <w:r w:rsidRPr="00387E4D">
        <w:rPr>
          <w:sz w:val="16"/>
        </w:rPr>
        <w:t xml:space="preserve"> </w:t>
      </w:r>
      <w:r w:rsidRPr="00C8223A">
        <w:rPr>
          <w:rStyle w:val="Emphasis"/>
          <w:highlight w:val="yellow"/>
        </w:rPr>
        <w:t>inevitable partaking</w:t>
      </w:r>
      <w:r w:rsidRPr="00387E4D">
        <w:rPr>
          <w:sz w:val="16"/>
        </w:rPr>
        <w:t xml:space="preserve"> </w:t>
      </w:r>
      <w:r w:rsidRPr="00387E4D">
        <w:rPr>
          <w:rStyle w:val="StyleUnderline"/>
        </w:rPr>
        <w:t>in the construction of reality</w:t>
      </w:r>
      <w:r w:rsidRPr="00387E4D">
        <w:rPr>
          <w:sz w:val="16"/>
        </w:rPr>
        <w:t>, rather than by referring to a Christian truth or ideal.</w:t>
      </w:r>
    </w:p>
    <w:p w14:paraId="2055B3B4" w14:textId="77777777" w:rsidR="00B2703B" w:rsidRPr="0085485B" w:rsidRDefault="00B2703B" w:rsidP="00B2703B">
      <w:pPr>
        <w:rPr>
          <w:sz w:val="16"/>
        </w:rPr>
      </w:pPr>
      <w:r w:rsidRPr="0085485B">
        <w:rPr>
          <w:sz w:val="16"/>
        </w:rPr>
        <w:t xml:space="preserve">From the point of view of second theology, there would be no untouched or innocent aspects of reality. A second theology would acknowledge that theology is the mechanics of ongoing construction—it is not a realm for archaeologists, uncovering a truth hidden beneath the surface. A second theology would </w:t>
      </w:r>
      <w:proofErr w:type="spellStart"/>
      <w:r w:rsidRPr="0085485B">
        <w:rPr>
          <w:sz w:val="16"/>
        </w:rPr>
        <w:t>recognise</w:t>
      </w:r>
      <w:proofErr w:type="spellEnd"/>
      <w:r w:rsidRPr="0085485B">
        <w:rPr>
          <w:sz w:val="16"/>
        </w:rPr>
        <w:t xml:space="preserve"> its task not as pertaining to Christian truth tout court but to the relationship between humanity and the idea of Christian truths. Thus, it would be a truly political theology in Benjamin’s sense of the word. Just as art turns political when it has </w:t>
      </w:r>
      <w:proofErr w:type="spellStart"/>
      <w:r w:rsidRPr="0085485B">
        <w:rPr>
          <w:sz w:val="16"/>
        </w:rPr>
        <w:t>realised</w:t>
      </w:r>
      <w:proofErr w:type="spellEnd"/>
      <w:r w:rsidRPr="0085485B">
        <w:rPr>
          <w:sz w:val="16"/>
        </w:rPr>
        <w:t xml:space="preserve"> its loss of the original and become function rather than depiction, in Benjamin’s reasoning, so a </w:t>
      </w:r>
      <w:r w:rsidRPr="0085485B">
        <w:rPr>
          <w:rStyle w:val="StyleUnderline"/>
        </w:rPr>
        <w:t>second theology would be a</w:t>
      </w:r>
      <w:r w:rsidRPr="0085485B">
        <w:rPr>
          <w:sz w:val="16"/>
        </w:rPr>
        <w:t xml:space="preserve"> </w:t>
      </w:r>
      <w:r w:rsidRPr="0085485B">
        <w:rPr>
          <w:rStyle w:val="Emphasis"/>
        </w:rPr>
        <w:t>political theology</w:t>
      </w:r>
      <w:r w:rsidRPr="0085485B">
        <w:rPr>
          <w:sz w:val="16"/>
        </w:rPr>
        <w:t xml:space="preserve">—a theology that does, </w:t>
      </w:r>
      <w:r w:rsidRPr="0085485B">
        <w:rPr>
          <w:rStyle w:val="StyleUnderline"/>
        </w:rPr>
        <w:t>a theology that</w:t>
      </w:r>
      <w:r w:rsidRPr="0085485B">
        <w:rPr>
          <w:sz w:val="16"/>
        </w:rPr>
        <w:t xml:space="preserve"> </w:t>
      </w:r>
      <w:r w:rsidRPr="0085485B">
        <w:rPr>
          <w:rStyle w:val="Emphasis"/>
        </w:rPr>
        <w:t>acts</w:t>
      </w:r>
      <w:r w:rsidRPr="0085485B">
        <w:rPr>
          <w:sz w:val="16"/>
        </w:rPr>
        <w:t>.</w:t>
      </w:r>
    </w:p>
    <w:p w14:paraId="12DBC2DB" w14:textId="77777777" w:rsidR="00B2703B" w:rsidRPr="0085485B" w:rsidRDefault="00B2703B" w:rsidP="00B2703B">
      <w:pPr>
        <w:rPr>
          <w:sz w:val="16"/>
        </w:rPr>
      </w:pPr>
      <w:r w:rsidRPr="0085485B">
        <w:rPr>
          <w:sz w:val="16"/>
        </w:rPr>
        <w:t xml:space="preserve">Accordingly, a second theology would not believe that clear thinking can free the mind from dreams and desires, not even from longing for an Eden that never was. Our relationship </w:t>
      </w:r>
      <w:proofErr w:type="gramStart"/>
      <w:r w:rsidRPr="0085485B">
        <w:rPr>
          <w:sz w:val="16"/>
        </w:rPr>
        <w:t>to</w:t>
      </w:r>
      <w:proofErr w:type="gramEnd"/>
      <w:r w:rsidRPr="0085485B">
        <w:rPr>
          <w:sz w:val="16"/>
        </w:rPr>
        <w:t xml:space="preserve"> reality is too intricate, too enigmatic. Benjamin’s notion of commodity as phantasmagoria instigates a certain humility in relation also to religious artefacts—whether, say, kitschy Jesus images created by artists like Uhde or the bread and wine of the Eucharist. We know the bread and wine are not flesh and blood, and that a Jesus image in a wallet will not protect us, but neither are they just bread and wine, nor is the image inactive. Matter is more than reason may capture, but also more than what is suggested by the very distinction between the spiritual and the material. </w:t>
      </w:r>
      <w:r w:rsidRPr="0085485B">
        <w:rPr>
          <w:rStyle w:val="StyleUnderline"/>
        </w:rPr>
        <w:t>Second theology would</w:t>
      </w:r>
      <w:r w:rsidRPr="0085485B">
        <w:rPr>
          <w:sz w:val="16"/>
        </w:rPr>
        <w:t xml:space="preserve">, to that extent, </w:t>
      </w:r>
      <w:r w:rsidRPr="00C8223A">
        <w:rPr>
          <w:rStyle w:val="StyleUnderline"/>
          <w:highlight w:val="yellow"/>
        </w:rPr>
        <w:t>be neither</w:t>
      </w:r>
      <w:r w:rsidRPr="00C8223A">
        <w:rPr>
          <w:sz w:val="16"/>
          <w:highlight w:val="yellow"/>
        </w:rPr>
        <w:t xml:space="preserve"> </w:t>
      </w:r>
      <w:r w:rsidRPr="00C8223A">
        <w:rPr>
          <w:rStyle w:val="Emphasis"/>
          <w:highlight w:val="yellow"/>
        </w:rPr>
        <w:t>immanent nor transcendent</w:t>
      </w:r>
      <w:r w:rsidRPr="0085485B">
        <w:rPr>
          <w:sz w:val="16"/>
        </w:rPr>
        <w:t xml:space="preserve">, </w:t>
      </w:r>
      <w:r w:rsidRPr="0085485B">
        <w:rPr>
          <w:rStyle w:val="StyleUnderline"/>
        </w:rPr>
        <w:t>neither</w:t>
      </w:r>
      <w:r w:rsidRPr="0085485B">
        <w:rPr>
          <w:sz w:val="16"/>
        </w:rPr>
        <w:t xml:space="preserve"> purely </w:t>
      </w:r>
      <w:r w:rsidRPr="0085485B">
        <w:rPr>
          <w:rStyle w:val="Emphasis"/>
        </w:rPr>
        <w:t>secular nor</w:t>
      </w:r>
      <w:r w:rsidRPr="0085485B">
        <w:rPr>
          <w:sz w:val="16"/>
        </w:rPr>
        <w:t xml:space="preserve"> purely </w:t>
      </w:r>
      <w:r w:rsidRPr="0085485B">
        <w:rPr>
          <w:rStyle w:val="Emphasis"/>
        </w:rPr>
        <w:t>sacred</w:t>
      </w:r>
      <w:r w:rsidRPr="0085485B">
        <w:rPr>
          <w:sz w:val="16"/>
        </w:rPr>
        <w:t xml:space="preserve">; </w:t>
      </w:r>
      <w:r w:rsidRPr="0085485B">
        <w:rPr>
          <w:rStyle w:val="StyleUnderline"/>
        </w:rPr>
        <w:t>it could be</w:t>
      </w:r>
      <w:r w:rsidRPr="0085485B">
        <w:rPr>
          <w:sz w:val="16"/>
        </w:rPr>
        <w:t xml:space="preserve"> </w:t>
      </w:r>
      <w:r w:rsidRPr="0085485B">
        <w:rPr>
          <w:rStyle w:val="Emphasis"/>
        </w:rPr>
        <w:t>all of these</w:t>
      </w:r>
      <w:r w:rsidRPr="0085485B">
        <w:rPr>
          <w:sz w:val="16"/>
        </w:rPr>
        <w:t xml:space="preserve"> </w:t>
      </w:r>
      <w:r w:rsidRPr="0085485B">
        <w:rPr>
          <w:rStyle w:val="StyleUnderline"/>
        </w:rPr>
        <w:t xml:space="preserve">because it would </w:t>
      </w:r>
      <w:r w:rsidRPr="00C8223A">
        <w:rPr>
          <w:rStyle w:val="StyleUnderline"/>
          <w:highlight w:val="yellow"/>
        </w:rPr>
        <w:t>approach theology at the level of</w:t>
      </w:r>
      <w:r w:rsidRPr="0085485B">
        <w:rPr>
          <w:sz w:val="16"/>
        </w:rPr>
        <w:t xml:space="preserve"> the appearance of </w:t>
      </w:r>
      <w:r w:rsidRPr="00C8223A">
        <w:rPr>
          <w:rStyle w:val="Emphasis"/>
          <w:highlight w:val="yellow"/>
        </w:rPr>
        <w:t>reality</w:t>
      </w:r>
      <w:r w:rsidRPr="0085485B">
        <w:rPr>
          <w:sz w:val="16"/>
        </w:rPr>
        <w:t xml:space="preserve"> </w:t>
      </w:r>
      <w:r w:rsidRPr="0085485B">
        <w:rPr>
          <w:rStyle w:val="StyleUnderline"/>
        </w:rPr>
        <w:t>rather than</w:t>
      </w:r>
      <w:r w:rsidRPr="0085485B">
        <w:rPr>
          <w:sz w:val="16"/>
        </w:rPr>
        <w:t xml:space="preserve"> the level of </w:t>
      </w:r>
      <w:r w:rsidRPr="0085485B">
        <w:rPr>
          <w:rStyle w:val="Emphasis"/>
        </w:rPr>
        <w:t>truth claims and ideals</w:t>
      </w:r>
      <w:r w:rsidRPr="0085485B">
        <w:rPr>
          <w:sz w:val="16"/>
        </w:rPr>
        <w:t>. The distinction between first and second theology would not relate to where the divine is situated—in or beyond this world—but to how the theological task is understood, which in turn affects how theological knowledge is regarded. To second theology, theological knowledge is constantly constructed, materially, with or without us—not something we discover.</w:t>
      </w:r>
    </w:p>
    <w:p w14:paraId="13CF0375" w14:textId="77777777" w:rsidR="00B2703B" w:rsidRPr="0085485B" w:rsidRDefault="00B2703B" w:rsidP="00B2703B">
      <w:pPr>
        <w:rPr>
          <w:sz w:val="16"/>
        </w:rPr>
      </w:pPr>
      <w:r w:rsidRPr="0085485B">
        <w:rPr>
          <w:sz w:val="16"/>
        </w:rPr>
        <w:t xml:space="preserve">Thus, </w:t>
      </w:r>
      <w:r w:rsidRPr="0085485B">
        <w:rPr>
          <w:rStyle w:val="StyleUnderline"/>
        </w:rPr>
        <w:t>second theology is</w:t>
      </w:r>
      <w:r w:rsidRPr="0085485B">
        <w:rPr>
          <w:sz w:val="16"/>
        </w:rPr>
        <w:t xml:space="preserve"> also </w:t>
      </w:r>
      <w:r w:rsidRPr="00C8223A">
        <w:rPr>
          <w:rStyle w:val="StyleUnderline"/>
          <w:highlight w:val="yellow"/>
        </w:rPr>
        <w:t>a form of</w:t>
      </w:r>
      <w:r w:rsidRPr="00C8223A">
        <w:rPr>
          <w:sz w:val="16"/>
          <w:highlight w:val="yellow"/>
        </w:rPr>
        <w:t xml:space="preserve"> </w:t>
      </w:r>
      <w:r w:rsidRPr="00C8223A">
        <w:rPr>
          <w:rStyle w:val="Emphasis"/>
          <w:highlight w:val="yellow"/>
        </w:rPr>
        <w:t>activism</w:t>
      </w:r>
      <w:r w:rsidRPr="0085485B">
        <w:rPr>
          <w:sz w:val="16"/>
        </w:rPr>
        <w:t xml:space="preserve">, </w:t>
      </w:r>
      <w:r w:rsidRPr="0085485B">
        <w:rPr>
          <w:rStyle w:val="StyleUnderline"/>
        </w:rPr>
        <w:t>politically</w:t>
      </w:r>
      <w:r w:rsidRPr="0085485B">
        <w:rPr>
          <w:sz w:val="16"/>
        </w:rPr>
        <w:t xml:space="preserve">, ecologically, </w:t>
      </w:r>
      <w:r w:rsidRPr="0085485B">
        <w:rPr>
          <w:rStyle w:val="StyleUnderline"/>
        </w:rPr>
        <w:t>socially, and academically</w:t>
      </w:r>
      <w:r w:rsidRPr="0085485B">
        <w:rPr>
          <w:sz w:val="16"/>
        </w:rPr>
        <w:t xml:space="preserve">. Its </w:t>
      </w:r>
      <w:r w:rsidRPr="0085485B">
        <w:rPr>
          <w:rStyle w:val="StyleUnderline"/>
        </w:rPr>
        <w:t>purpose is not to</w:t>
      </w:r>
      <w:r w:rsidRPr="0085485B">
        <w:rPr>
          <w:sz w:val="16"/>
        </w:rPr>
        <w:t xml:space="preserve"> </w:t>
      </w:r>
      <w:r w:rsidRPr="0085485B">
        <w:rPr>
          <w:rStyle w:val="Emphasis"/>
        </w:rPr>
        <w:t>throw out</w:t>
      </w:r>
      <w:r w:rsidRPr="0085485B">
        <w:rPr>
          <w:sz w:val="16"/>
        </w:rPr>
        <w:t xml:space="preserve"> the old </w:t>
      </w:r>
      <w:r w:rsidRPr="0085485B">
        <w:rPr>
          <w:rStyle w:val="Emphasis"/>
        </w:rPr>
        <w:t>traditions</w:t>
      </w:r>
      <w:r w:rsidRPr="0085485B">
        <w:rPr>
          <w:sz w:val="16"/>
        </w:rPr>
        <w:t xml:space="preserve"> </w:t>
      </w:r>
      <w:r w:rsidRPr="0085485B">
        <w:rPr>
          <w:rStyle w:val="StyleUnderline"/>
        </w:rPr>
        <w:t>and prompt a</w:t>
      </w:r>
      <w:r w:rsidRPr="0085485B">
        <w:rPr>
          <w:sz w:val="16"/>
        </w:rPr>
        <w:t xml:space="preserve"> </w:t>
      </w:r>
      <w:r w:rsidRPr="0085485B">
        <w:rPr>
          <w:rStyle w:val="Emphasis"/>
        </w:rPr>
        <w:t>new utopian order</w:t>
      </w:r>
      <w:r w:rsidRPr="0085485B">
        <w:rPr>
          <w:sz w:val="16"/>
        </w:rPr>
        <w:t xml:space="preserve">, </w:t>
      </w:r>
      <w:r w:rsidRPr="0085485B">
        <w:rPr>
          <w:rStyle w:val="StyleUnderline"/>
        </w:rPr>
        <w:t xml:space="preserve">but </w:t>
      </w:r>
      <w:r w:rsidRPr="00C8223A">
        <w:rPr>
          <w:rStyle w:val="StyleUnderline"/>
          <w:highlight w:val="yellow"/>
        </w:rPr>
        <w:t>to</w:t>
      </w:r>
      <w:r w:rsidRPr="0085485B">
        <w:rPr>
          <w:sz w:val="16"/>
        </w:rPr>
        <w:t xml:space="preserve"> critique and </w:t>
      </w:r>
      <w:r w:rsidRPr="00C8223A">
        <w:rPr>
          <w:rStyle w:val="Emphasis"/>
          <w:highlight w:val="yellow"/>
        </w:rPr>
        <w:t>reconstruct</w:t>
      </w:r>
      <w:r w:rsidRPr="0085485B">
        <w:rPr>
          <w:sz w:val="16"/>
        </w:rPr>
        <w:t xml:space="preserve"> </w:t>
      </w:r>
      <w:r w:rsidRPr="0085485B">
        <w:rPr>
          <w:rStyle w:val="StyleUnderline"/>
        </w:rPr>
        <w:t>with the conviction</w:t>
      </w:r>
      <w:r w:rsidRPr="0085485B">
        <w:rPr>
          <w:sz w:val="16"/>
        </w:rPr>
        <w:t xml:space="preserve"> that </w:t>
      </w:r>
      <w:r w:rsidRPr="0085485B">
        <w:rPr>
          <w:rStyle w:val="StyleUnderline"/>
        </w:rPr>
        <w:t xml:space="preserve">the mystery of </w:t>
      </w:r>
      <w:r w:rsidRPr="00C8223A">
        <w:rPr>
          <w:rStyle w:val="StyleUnderline"/>
          <w:highlight w:val="yellow"/>
        </w:rPr>
        <w:t>the material world</w:t>
      </w:r>
      <w:r w:rsidRPr="0085485B">
        <w:rPr>
          <w:sz w:val="16"/>
        </w:rPr>
        <w:t xml:space="preserve"> always </w:t>
      </w:r>
      <w:r w:rsidRPr="0085485B">
        <w:rPr>
          <w:rStyle w:val="Emphasis"/>
        </w:rPr>
        <w:t>surpasses</w:t>
      </w:r>
      <w:r w:rsidRPr="0085485B">
        <w:rPr>
          <w:sz w:val="16"/>
        </w:rPr>
        <w:t xml:space="preserve"> </w:t>
      </w:r>
      <w:r w:rsidRPr="0085485B">
        <w:rPr>
          <w:rStyle w:val="StyleUnderline"/>
        </w:rPr>
        <w:t>what we think we know</w:t>
      </w:r>
      <w:r w:rsidRPr="0085485B">
        <w:rPr>
          <w:sz w:val="16"/>
        </w:rPr>
        <w:t xml:space="preserve">. Second theology </w:t>
      </w:r>
      <w:r w:rsidRPr="0085485B">
        <w:rPr>
          <w:rStyle w:val="StyleUnderline"/>
        </w:rPr>
        <w:t xml:space="preserve">could be </w:t>
      </w:r>
      <w:r w:rsidRPr="00C8223A">
        <w:rPr>
          <w:rStyle w:val="StyleUnderline"/>
          <w:highlight w:val="yellow"/>
        </w:rPr>
        <w:t>performed</w:t>
      </w:r>
      <w:r w:rsidRPr="0085485B">
        <w:rPr>
          <w:sz w:val="16"/>
        </w:rPr>
        <w:t xml:space="preserve"> on the streets, in the trees, on the seas, </w:t>
      </w:r>
      <w:r w:rsidRPr="00C8223A">
        <w:rPr>
          <w:rStyle w:val="StyleUnderline"/>
          <w:highlight w:val="yellow"/>
        </w:rPr>
        <w:t>in</w:t>
      </w:r>
      <w:r w:rsidRPr="0085485B">
        <w:rPr>
          <w:sz w:val="16"/>
        </w:rPr>
        <w:t xml:space="preserve"> churches, and </w:t>
      </w:r>
      <w:r w:rsidRPr="00C8223A">
        <w:rPr>
          <w:rStyle w:val="Emphasis"/>
          <w:highlight w:val="yellow"/>
        </w:rPr>
        <w:t>town halls—pragmatic and playful</w:t>
      </w:r>
      <w:r w:rsidRPr="0085485B">
        <w:rPr>
          <w:sz w:val="16"/>
        </w:rPr>
        <w:t>. Second technology, in the words of Daniel Mourenza, ‘</w:t>
      </w:r>
      <w:r w:rsidRPr="0085485B">
        <w:rPr>
          <w:rStyle w:val="StyleUnderline"/>
        </w:rPr>
        <w:t xml:space="preserve">is </w:t>
      </w:r>
      <w:r w:rsidRPr="00C8223A">
        <w:rPr>
          <w:rStyle w:val="StyleUnderline"/>
          <w:highlight w:val="yellow"/>
        </w:rPr>
        <w:t>based on</w:t>
      </w:r>
      <w:r w:rsidRPr="00C8223A">
        <w:rPr>
          <w:sz w:val="16"/>
          <w:highlight w:val="yellow"/>
        </w:rPr>
        <w:t xml:space="preserve"> </w:t>
      </w:r>
      <w:r w:rsidRPr="00C8223A">
        <w:rPr>
          <w:rStyle w:val="Emphasis"/>
          <w:highlight w:val="yellow"/>
        </w:rPr>
        <w:t>testing</w:t>
      </w:r>
      <w:r w:rsidRPr="00C8223A">
        <w:rPr>
          <w:sz w:val="16"/>
          <w:highlight w:val="yellow"/>
        </w:rPr>
        <w:t xml:space="preserve"> </w:t>
      </w:r>
      <w:r w:rsidRPr="00C8223A">
        <w:rPr>
          <w:rStyle w:val="StyleUnderline"/>
          <w:highlight w:val="yellow"/>
        </w:rPr>
        <w:t>and</w:t>
      </w:r>
      <w:r w:rsidRPr="00C8223A">
        <w:rPr>
          <w:sz w:val="16"/>
          <w:highlight w:val="yellow"/>
        </w:rPr>
        <w:t xml:space="preserve"> </w:t>
      </w:r>
      <w:r w:rsidRPr="00C8223A">
        <w:rPr>
          <w:rStyle w:val="Emphasis"/>
          <w:highlight w:val="yellow"/>
        </w:rPr>
        <w:t>scientific procedures</w:t>
      </w:r>
      <w:r w:rsidRPr="0085485B">
        <w:rPr>
          <w:sz w:val="16"/>
        </w:rPr>
        <w:t xml:space="preserve">, that is, </w:t>
      </w:r>
      <w:r w:rsidRPr="0085485B">
        <w:rPr>
          <w:rStyle w:val="StyleUnderline"/>
        </w:rPr>
        <w:t>on</w:t>
      </w:r>
      <w:r w:rsidRPr="0085485B">
        <w:rPr>
          <w:sz w:val="16"/>
        </w:rPr>
        <w:t xml:space="preserve"> </w:t>
      </w:r>
      <w:r w:rsidRPr="0085485B">
        <w:rPr>
          <w:rStyle w:val="Emphasis"/>
        </w:rPr>
        <w:t>experimentation</w:t>
      </w:r>
      <w:r w:rsidRPr="0085485B">
        <w:rPr>
          <w:sz w:val="16"/>
        </w:rPr>
        <w:t xml:space="preserve"> and play (Spiel)’.29 Second theology is playful, experimental, </w:t>
      </w:r>
      <w:proofErr w:type="spellStart"/>
      <w:r w:rsidRPr="0085485B">
        <w:rPr>
          <w:sz w:val="16"/>
        </w:rPr>
        <w:t>unhavable</w:t>
      </w:r>
      <w:proofErr w:type="spellEnd"/>
      <w:r w:rsidRPr="0085485B">
        <w:rPr>
          <w:sz w:val="16"/>
        </w:rPr>
        <w:t xml:space="preserve">, unholdable, it </w:t>
      </w:r>
      <w:r w:rsidRPr="0085485B">
        <w:rPr>
          <w:rStyle w:val="StyleUnderline"/>
        </w:rPr>
        <w:t>is a malpractice that</w:t>
      </w:r>
      <w:r w:rsidRPr="0085485B">
        <w:rPr>
          <w:sz w:val="16"/>
        </w:rPr>
        <w:t xml:space="preserve"> </w:t>
      </w:r>
      <w:r w:rsidRPr="0085485B">
        <w:rPr>
          <w:rStyle w:val="Emphasis"/>
        </w:rPr>
        <w:t>never claims the last word</w:t>
      </w:r>
      <w:r w:rsidRPr="0085485B">
        <w:rPr>
          <w:sz w:val="16"/>
        </w:rPr>
        <w:t xml:space="preserve"> </w:t>
      </w:r>
      <w:r w:rsidRPr="0085485B">
        <w:rPr>
          <w:rStyle w:val="StyleUnderline"/>
        </w:rPr>
        <w:t>but</w:t>
      </w:r>
      <w:r w:rsidRPr="0085485B">
        <w:rPr>
          <w:sz w:val="16"/>
        </w:rPr>
        <w:t xml:space="preserve">, rather, </w:t>
      </w:r>
      <w:r w:rsidRPr="0085485B">
        <w:rPr>
          <w:rStyle w:val="Emphasis"/>
        </w:rPr>
        <w:t>always adds</w:t>
      </w:r>
      <w:r w:rsidRPr="0085485B">
        <w:rPr>
          <w:sz w:val="16"/>
        </w:rPr>
        <w:t xml:space="preserve"> yet </w:t>
      </w:r>
      <w:r w:rsidRPr="0085485B">
        <w:rPr>
          <w:rStyle w:val="StyleUnderline"/>
        </w:rPr>
        <w:t>another</w:t>
      </w:r>
      <w:r w:rsidRPr="0085485B">
        <w:rPr>
          <w:sz w:val="16"/>
        </w:rPr>
        <w:t>.</w:t>
      </w:r>
    </w:p>
    <w:p w14:paraId="07C46651" w14:textId="77777777" w:rsidR="00B2703B" w:rsidRPr="00387E4D" w:rsidRDefault="00B2703B" w:rsidP="00B2703B">
      <w:pPr>
        <w:rPr>
          <w:sz w:val="16"/>
        </w:rPr>
      </w:pPr>
      <w:r w:rsidRPr="00387E4D">
        <w:rPr>
          <w:rStyle w:val="StyleUnderline"/>
        </w:rPr>
        <w:t>For Carter, the idea of a</w:t>
      </w:r>
      <w:r w:rsidRPr="00387E4D">
        <w:rPr>
          <w:sz w:val="16"/>
        </w:rPr>
        <w:t xml:space="preserve"> </w:t>
      </w:r>
      <w:r w:rsidRPr="00387E4D">
        <w:rPr>
          <w:rStyle w:val="Emphasis"/>
        </w:rPr>
        <w:t>proper</w:t>
      </w:r>
      <w:r w:rsidRPr="00387E4D">
        <w:rPr>
          <w:sz w:val="16"/>
        </w:rPr>
        <w:t xml:space="preserve"> </w:t>
      </w:r>
      <w:r w:rsidRPr="00387E4D">
        <w:rPr>
          <w:rStyle w:val="StyleUnderline"/>
        </w:rPr>
        <w:t>practice and its relation to</w:t>
      </w:r>
      <w:r w:rsidRPr="00387E4D">
        <w:rPr>
          <w:sz w:val="16"/>
        </w:rPr>
        <w:t xml:space="preserve"> a </w:t>
      </w:r>
      <w:r w:rsidRPr="00387E4D">
        <w:rPr>
          <w:rStyle w:val="Emphasis"/>
        </w:rPr>
        <w:t>malpractice</w:t>
      </w:r>
      <w:r w:rsidRPr="00387E4D">
        <w:rPr>
          <w:sz w:val="16"/>
        </w:rPr>
        <w:t xml:space="preserve"> </w:t>
      </w:r>
      <w:r w:rsidRPr="00387E4D">
        <w:rPr>
          <w:rStyle w:val="StyleUnderline"/>
        </w:rPr>
        <w:t>expresses</w:t>
      </w:r>
      <w:r w:rsidRPr="00387E4D">
        <w:rPr>
          <w:sz w:val="16"/>
        </w:rPr>
        <w:t xml:space="preserve"> </w:t>
      </w:r>
      <w:r w:rsidRPr="00387E4D">
        <w:rPr>
          <w:rStyle w:val="Emphasis"/>
        </w:rPr>
        <w:t>one theological logic</w:t>
      </w:r>
      <w:r w:rsidRPr="00387E4D">
        <w:rPr>
          <w:sz w:val="16"/>
        </w:rPr>
        <w:t xml:space="preserve">. His </w:t>
      </w:r>
      <w:r w:rsidRPr="00387E4D">
        <w:rPr>
          <w:rStyle w:val="StyleUnderline"/>
        </w:rPr>
        <w:t>response is to suggest</w:t>
      </w:r>
      <w:r w:rsidRPr="00387E4D">
        <w:rPr>
          <w:sz w:val="16"/>
        </w:rPr>
        <w:t xml:space="preserve"> a </w:t>
      </w:r>
      <w:r w:rsidRPr="00387E4D">
        <w:rPr>
          <w:rStyle w:val="StyleUnderline"/>
        </w:rPr>
        <w:t>theology</w:t>
      </w:r>
      <w:r w:rsidRPr="00387E4D">
        <w:rPr>
          <w:sz w:val="16"/>
        </w:rPr>
        <w:t xml:space="preserve"> arising from within language and bodies alike, finding inspiration </w:t>
      </w:r>
      <w:r w:rsidRPr="00387E4D">
        <w:rPr>
          <w:rStyle w:val="StyleUnderline"/>
        </w:rPr>
        <w:t>in an account of</w:t>
      </w:r>
      <w:r w:rsidRPr="00387E4D">
        <w:rPr>
          <w:sz w:val="16"/>
        </w:rPr>
        <w:t xml:space="preserve"> </w:t>
      </w:r>
      <w:r w:rsidRPr="00387E4D">
        <w:rPr>
          <w:rStyle w:val="Emphasis"/>
        </w:rPr>
        <w:t>Blackness</w:t>
      </w:r>
      <w:r w:rsidRPr="00387E4D">
        <w:rPr>
          <w:sz w:val="16"/>
        </w:rPr>
        <w:t xml:space="preserve"> </w:t>
      </w:r>
      <w:r w:rsidRPr="00387E4D">
        <w:rPr>
          <w:rStyle w:val="StyleUnderline"/>
        </w:rPr>
        <w:t>that can</w:t>
      </w:r>
      <w:r w:rsidRPr="00387E4D">
        <w:rPr>
          <w:sz w:val="16"/>
        </w:rPr>
        <w:t xml:space="preserve"> </w:t>
      </w:r>
      <w:r w:rsidRPr="00387E4D">
        <w:rPr>
          <w:rStyle w:val="Emphasis"/>
        </w:rPr>
        <w:t>challenge</w:t>
      </w:r>
      <w:r w:rsidRPr="00387E4D">
        <w:rPr>
          <w:sz w:val="16"/>
        </w:rPr>
        <w:t xml:space="preserve"> </w:t>
      </w:r>
      <w:r w:rsidRPr="00387E4D">
        <w:rPr>
          <w:rStyle w:val="StyleUnderline"/>
        </w:rPr>
        <w:t>the</w:t>
      </w:r>
      <w:r w:rsidRPr="00387E4D">
        <w:rPr>
          <w:sz w:val="16"/>
        </w:rPr>
        <w:t xml:space="preserve"> </w:t>
      </w:r>
      <w:r w:rsidRPr="00387E4D">
        <w:rPr>
          <w:rStyle w:val="Emphasis"/>
        </w:rPr>
        <w:t>religion of whiteness</w:t>
      </w:r>
      <w:r w:rsidRPr="00387E4D">
        <w:rPr>
          <w:sz w:val="16"/>
        </w:rPr>
        <w:t xml:space="preserve">—the religion that inevitably encompasses a </w:t>
      </w:r>
      <w:proofErr w:type="spellStart"/>
      <w:r w:rsidRPr="00387E4D">
        <w:rPr>
          <w:sz w:val="16"/>
        </w:rPr>
        <w:t>propertisation</w:t>
      </w:r>
      <w:proofErr w:type="spellEnd"/>
      <w:r w:rsidRPr="00387E4D">
        <w:rPr>
          <w:sz w:val="16"/>
        </w:rPr>
        <w:t xml:space="preserve"> (both an aspiration to property and a concern with what is proper). The present article has </w:t>
      </w:r>
      <w:r w:rsidRPr="00C8223A">
        <w:rPr>
          <w:rStyle w:val="Emphasis"/>
          <w:highlight w:val="yellow"/>
        </w:rPr>
        <w:t>complement</w:t>
      </w:r>
      <w:r w:rsidRPr="00387E4D">
        <w:rPr>
          <w:sz w:val="16"/>
        </w:rPr>
        <w:t xml:space="preserve">ed </w:t>
      </w:r>
      <w:r w:rsidRPr="00C8223A">
        <w:rPr>
          <w:rStyle w:val="StyleUnderline"/>
          <w:highlight w:val="yellow"/>
        </w:rPr>
        <w:t>Carter</w:t>
      </w:r>
      <w:r w:rsidRPr="00387E4D">
        <w:rPr>
          <w:rStyle w:val="StyleUnderline"/>
        </w:rPr>
        <w:t xml:space="preserve">’s contribution </w:t>
      </w:r>
      <w:r w:rsidRPr="00C8223A">
        <w:rPr>
          <w:rStyle w:val="StyleUnderline"/>
          <w:highlight w:val="yellow"/>
        </w:rPr>
        <w:t>with</w:t>
      </w:r>
      <w:r w:rsidRPr="00387E4D">
        <w:rPr>
          <w:sz w:val="16"/>
        </w:rPr>
        <w:t xml:space="preserve"> a </w:t>
      </w:r>
      <w:r w:rsidRPr="00C8223A">
        <w:rPr>
          <w:rStyle w:val="Emphasis"/>
          <w:highlight w:val="yellow"/>
        </w:rPr>
        <w:t>political thinking</w:t>
      </w:r>
      <w:r w:rsidRPr="00387E4D">
        <w:rPr>
          <w:sz w:val="16"/>
        </w:rPr>
        <w:t xml:space="preserve"> appearing in Russia </w:t>
      </w:r>
      <w:r w:rsidRPr="00C8223A">
        <w:rPr>
          <w:rStyle w:val="StyleUnderline"/>
          <w:highlight w:val="yellow"/>
        </w:rPr>
        <w:t>in a time of need</w:t>
      </w:r>
      <w:r w:rsidRPr="00387E4D">
        <w:rPr>
          <w:rStyle w:val="StyleUnderline"/>
        </w:rPr>
        <w:t xml:space="preserve"> and despair</w:t>
      </w:r>
      <w:r w:rsidRPr="00387E4D">
        <w:rPr>
          <w:sz w:val="16"/>
        </w:rPr>
        <w:t xml:space="preserve">. Through avantgarde art, I have suggested another </w:t>
      </w:r>
      <w:proofErr w:type="spellStart"/>
      <w:r w:rsidRPr="00387E4D">
        <w:rPr>
          <w:sz w:val="16"/>
        </w:rPr>
        <w:t>theo</w:t>
      </w:r>
      <w:proofErr w:type="spellEnd"/>
      <w:r w:rsidRPr="00387E4D">
        <w:rPr>
          <w:sz w:val="16"/>
        </w:rPr>
        <w:t xml:space="preserve">-logic, one that would leave behind the aspirations of first theology and move towards a second theology. This </w:t>
      </w:r>
      <w:r w:rsidRPr="00387E4D">
        <w:rPr>
          <w:rStyle w:val="StyleUnderline"/>
        </w:rPr>
        <w:t xml:space="preserve">new </w:t>
      </w:r>
      <w:proofErr w:type="spellStart"/>
      <w:r w:rsidRPr="00387E4D">
        <w:rPr>
          <w:rStyle w:val="StyleUnderline"/>
        </w:rPr>
        <w:t>theo</w:t>
      </w:r>
      <w:proofErr w:type="spellEnd"/>
      <w:r w:rsidRPr="00387E4D">
        <w:rPr>
          <w:rStyle w:val="StyleUnderline"/>
        </w:rPr>
        <w:t>-logic would</w:t>
      </w:r>
      <w:r w:rsidRPr="00387E4D">
        <w:rPr>
          <w:sz w:val="16"/>
        </w:rPr>
        <w:t xml:space="preserve"> </w:t>
      </w:r>
      <w:r w:rsidRPr="00C8223A">
        <w:rPr>
          <w:rStyle w:val="Emphasis"/>
          <w:highlight w:val="yellow"/>
        </w:rPr>
        <w:t>leave behind</w:t>
      </w:r>
      <w:r w:rsidRPr="00387E4D">
        <w:rPr>
          <w:sz w:val="16"/>
        </w:rPr>
        <w:t xml:space="preserve"> the kind of </w:t>
      </w:r>
      <w:r w:rsidRPr="00C8223A">
        <w:rPr>
          <w:rStyle w:val="StyleUnderline"/>
          <w:highlight w:val="yellow"/>
        </w:rPr>
        <w:t>representational thinking</w:t>
      </w:r>
      <w:r w:rsidRPr="00387E4D">
        <w:rPr>
          <w:sz w:val="16"/>
        </w:rPr>
        <w:t xml:space="preserve"> that is motivated by property and properness, </w:t>
      </w:r>
      <w:r w:rsidRPr="00387E4D">
        <w:rPr>
          <w:rStyle w:val="StyleUnderline"/>
        </w:rPr>
        <w:t>by</w:t>
      </w:r>
      <w:r w:rsidRPr="00387E4D">
        <w:rPr>
          <w:sz w:val="16"/>
        </w:rPr>
        <w:t xml:space="preserve"> </w:t>
      </w:r>
      <w:r w:rsidRPr="00387E4D">
        <w:rPr>
          <w:rStyle w:val="Emphasis"/>
        </w:rPr>
        <w:t>owning</w:t>
      </w:r>
      <w:r w:rsidRPr="00387E4D">
        <w:rPr>
          <w:sz w:val="16"/>
        </w:rPr>
        <w:t xml:space="preserve">, </w:t>
      </w:r>
      <w:r w:rsidRPr="00387E4D">
        <w:rPr>
          <w:rStyle w:val="Emphasis"/>
        </w:rPr>
        <w:t>having</w:t>
      </w:r>
      <w:r w:rsidRPr="00387E4D">
        <w:rPr>
          <w:sz w:val="16"/>
        </w:rPr>
        <w:t xml:space="preserve"> </w:t>
      </w:r>
      <w:r w:rsidRPr="00387E4D">
        <w:rPr>
          <w:rStyle w:val="StyleUnderline"/>
        </w:rPr>
        <w:t>and</w:t>
      </w:r>
      <w:r w:rsidRPr="00387E4D">
        <w:rPr>
          <w:sz w:val="16"/>
        </w:rPr>
        <w:t xml:space="preserve"> </w:t>
      </w:r>
      <w:r w:rsidRPr="00387E4D">
        <w:rPr>
          <w:rStyle w:val="Emphasis"/>
        </w:rPr>
        <w:t>holding</w:t>
      </w:r>
      <w:r w:rsidRPr="00387E4D">
        <w:rPr>
          <w:sz w:val="16"/>
        </w:rPr>
        <w:t xml:space="preserve"> </w:t>
      </w:r>
      <w:r w:rsidRPr="00387E4D">
        <w:rPr>
          <w:rStyle w:val="StyleUnderline"/>
        </w:rPr>
        <w:t>material reality as well as the ideal</w:t>
      </w:r>
      <w:r w:rsidRPr="00387E4D">
        <w:rPr>
          <w:sz w:val="16"/>
        </w:rPr>
        <w:t xml:space="preserve">: it is a </w:t>
      </w:r>
      <w:proofErr w:type="spellStart"/>
      <w:r w:rsidRPr="00387E4D">
        <w:rPr>
          <w:sz w:val="16"/>
        </w:rPr>
        <w:t>theo</w:t>
      </w:r>
      <w:proofErr w:type="spellEnd"/>
      <w:r w:rsidRPr="00387E4D">
        <w:rPr>
          <w:sz w:val="16"/>
        </w:rPr>
        <w:t xml:space="preserve">-logic that would </w:t>
      </w:r>
      <w:r w:rsidRPr="00387E4D">
        <w:rPr>
          <w:rStyle w:val="StyleUnderline"/>
        </w:rPr>
        <w:t>embrace the</w:t>
      </w:r>
      <w:r w:rsidRPr="00387E4D">
        <w:rPr>
          <w:sz w:val="16"/>
        </w:rPr>
        <w:t xml:space="preserve"> </w:t>
      </w:r>
      <w:r w:rsidRPr="00387E4D">
        <w:rPr>
          <w:rStyle w:val="Emphasis"/>
        </w:rPr>
        <w:t>loss</w:t>
      </w:r>
      <w:r w:rsidRPr="00387E4D">
        <w:rPr>
          <w:sz w:val="16"/>
        </w:rPr>
        <w:t xml:space="preserve"> </w:t>
      </w:r>
      <w:r w:rsidRPr="00387E4D">
        <w:rPr>
          <w:rStyle w:val="StyleUnderline"/>
        </w:rPr>
        <w:t>of representational thinking</w:t>
      </w:r>
      <w:r w:rsidRPr="00387E4D">
        <w:rPr>
          <w:sz w:val="16"/>
        </w:rPr>
        <w:t xml:space="preserve"> </w:t>
      </w:r>
      <w:r w:rsidRPr="00387E4D">
        <w:rPr>
          <w:rStyle w:val="Emphasis"/>
          <w:sz w:val="24"/>
          <w:szCs w:val="24"/>
        </w:rPr>
        <w:t xml:space="preserve">by </w:t>
      </w:r>
      <w:r w:rsidRPr="00C8223A">
        <w:rPr>
          <w:rStyle w:val="Emphasis"/>
          <w:sz w:val="24"/>
          <w:szCs w:val="24"/>
          <w:highlight w:val="yellow"/>
        </w:rPr>
        <w:t>turning theology to action</w:t>
      </w:r>
      <w:r w:rsidRPr="00387E4D">
        <w:rPr>
          <w:sz w:val="16"/>
        </w:rPr>
        <w:t xml:space="preserve"> and construction.</w:t>
      </w:r>
    </w:p>
    <w:p w14:paraId="1495D77E" w14:textId="77777777" w:rsidR="00B2703B" w:rsidRDefault="00B2703B" w:rsidP="00B2703B"/>
    <w:p w14:paraId="030925F7" w14:textId="77777777" w:rsidR="00852578" w:rsidRPr="001C7D6D" w:rsidRDefault="00852578" w:rsidP="00852578">
      <w:pPr>
        <w:pStyle w:val="Heading4"/>
      </w:pPr>
      <w:r>
        <w:t>Economic rationality isn’t a monolith and can benefit oppressed groups.</w:t>
      </w:r>
      <w:r w:rsidRPr="001C7D6D">
        <w:t xml:space="preserve"> </w:t>
      </w:r>
    </w:p>
    <w:p w14:paraId="11021806" w14:textId="77777777" w:rsidR="00852578" w:rsidRPr="001C7D6D" w:rsidRDefault="00852578" w:rsidP="00852578">
      <w:r w:rsidRPr="001C7D6D">
        <w:t xml:space="preserve">Robert </w:t>
      </w:r>
      <w:r w:rsidRPr="001C7D6D">
        <w:rPr>
          <w:rStyle w:val="Style13ptBold"/>
        </w:rPr>
        <w:t>Reamer 23</w:t>
      </w:r>
      <w:r w:rsidRPr="001C7D6D">
        <w:t xml:space="preserve">, research associate in the Department of Political Economy at King’s College London, PhD in political science from the University of Chicago, 2023, “Which Markets, Whose Rationality? Markets as Polyvalent Political Devices,” </w:t>
      </w:r>
      <w:r w:rsidRPr="001C7D6D">
        <w:rPr>
          <w:i/>
          <w:iCs/>
        </w:rPr>
        <w:t>American Political Science Review</w:t>
      </w:r>
      <w:r w:rsidRPr="001C7D6D">
        <w:t>, vol. 117, no. 4, pp. 1231-1238, https://www.cambridge.org/core/journals/american-political-science-review/article/which-markets-whose-rationality-markets-as-polyvalent-political-devices/22F53D2008D145F45377472AC2666BF4.</w:t>
      </w:r>
    </w:p>
    <w:p w14:paraId="186066DD" w14:textId="77777777" w:rsidR="00852578" w:rsidRPr="001C7D6D" w:rsidRDefault="00852578" w:rsidP="00852578">
      <w:pPr>
        <w:rPr>
          <w:sz w:val="16"/>
          <w:szCs w:val="16"/>
        </w:rPr>
      </w:pPr>
      <w:r w:rsidRPr="001C7D6D">
        <w:rPr>
          <w:sz w:val="16"/>
          <w:szCs w:val="16"/>
        </w:rPr>
        <w:t xml:space="preserve">Much of the </w:t>
      </w:r>
      <w:r w:rsidRPr="001C7D6D">
        <w:rPr>
          <w:rStyle w:val="StyleUnderline"/>
        </w:rPr>
        <w:t xml:space="preserve">debate over </w:t>
      </w:r>
      <w:r w:rsidRPr="001C7D6D">
        <w:rPr>
          <w:rStyle w:val="Emphasis"/>
        </w:rPr>
        <w:t>market forms</w:t>
      </w:r>
      <w:r w:rsidRPr="001C7D6D">
        <w:rPr>
          <w:sz w:val="16"/>
          <w:szCs w:val="16"/>
        </w:rPr>
        <w:t xml:space="preserve"> in contemporary life </w:t>
      </w:r>
      <w:r w:rsidRPr="001C7D6D">
        <w:rPr>
          <w:rStyle w:val="StyleUnderline"/>
        </w:rPr>
        <w:t xml:space="preserve">has been conducted in terms of </w:t>
      </w:r>
      <w:r w:rsidRPr="001C7D6D">
        <w:rPr>
          <w:rStyle w:val="Emphasis"/>
        </w:rPr>
        <w:t>advocacy of</w:t>
      </w:r>
      <w:r w:rsidRPr="001C7D6D">
        <w:rPr>
          <w:rStyle w:val="StyleUnderline"/>
        </w:rPr>
        <w:t xml:space="preserve"> or </w:t>
      </w:r>
      <w:r w:rsidRPr="001C7D6D">
        <w:rPr>
          <w:rStyle w:val="Emphasis"/>
        </w:rPr>
        <w:t>opposition to</w:t>
      </w:r>
      <w:r w:rsidRPr="001C7D6D">
        <w:rPr>
          <w:rStyle w:val="StyleUnderline"/>
        </w:rPr>
        <w:t xml:space="preserve"> the </w:t>
      </w:r>
      <w:r w:rsidRPr="001C7D6D">
        <w:rPr>
          <w:rStyle w:val="Emphasis"/>
        </w:rPr>
        <w:t>free market</w:t>
      </w:r>
      <w:r w:rsidRPr="001C7D6D">
        <w:rPr>
          <w:rStyle w:val="StyleUnderline"/>
        </w:rPr>
        <w:t xml:space="preserve">. In this view, markets </w:t>
      </w:r>
      <w:r w:rsidRPr="001C7D6D">
        <w:rPr>
          <w:rStyle w:val="Emphasis"/>
        </w:rPr>
        <w:t>naturally operate</w:t>
      </w:r>
      <w:r w:rsidRPr="001C7D6D">
        <w:rPr>
          <w:rStyle w:val="StyleUnderline"/>
        </w:rPr>
        <w:t xml:space="preserve"> according to their </w:t>
      </w:r>
      <w:r w:rsidRPr="001C7D6D">
        <w:rPr>
          <w:rStyle w:val="Emphasis"/>
        </w:rPr>
        <w:t>intrinsic</w:t>
      </w:r>
      <w:r w:rsidRPr="001C7D6D">
        <w:rPr>
          <w:rStyle w:val="StyleUnderline"/>
        </w:rPr>
        <w:t xml:space="preserve">, </w:t>
      </w:r>
      <w:r w:rsidRPr="001C7D6D">
        <w:rPr>
          <w:rStyle w:val="Emphasis"/>
        </w:rPr>
        <w:t>impersonal</w:t>
      </w:r>
      <w:r w:rsidRPr="001C7D6D">
        <w:rPr>
          <w:rStyle w:val="StyleUnderline"/>
        </w:rPr>
        <w:t xml:space="preserve"> </w:t>
      </w:r>
      <w:proofErr w:type="gramStart"/>
      <w:r w:rsidRPr="001C7D6D">
        <w:rPr>
          <w:rStyle w:val="StyleUnderline"/>
        </w:rPr>
        <w:t>logics</w:t>
      </w:r>
      <w:proofErr w:type="gramEnd"/>
      <w:r w:rsidRPr="001C7D6D">
        <w:rPr>
          <w:sz w:val="16"/>
          <w:szCs w:val="16"/>
        </w:rPr>
        <w:t xml:space="preserve">. Critics suggest that government intervention should “tame” these markets, regulating away their most objectionable features or restraining them to carve out a space for politics. Advocates hold either that market </w:t>
      </w:r>
      <w:proofErr w:type="gramStart"/>
      <w:r w:rsidRPr="001C7D6D">
        <w:rPr>
          <w:sz w:val="16"/>
          <w:szCs w:val="16"/>
        </w:rPr>
        <w:t>logics spontaneously emerge</w:t>
      </w:r>
      <w:proofErr w:type="gramEnd"/>
      <w:r w:rsidRPr="001C7D6D">
        <w:rPr>
          <w:sz w:val="16"/>
          <w:szCs w:val="16"/>
        </w:rPr>
        <w:t xml:space="preserve"> in the absence of political interference or that political intervention is necessary as a supplement to ensure that markets function according to their true competitive logic. Both approaches, however, participate in the fundamental framing of markets contested in this paper. They suggest that a natural or pure form of the market exists, prior to and outside of political meddling.5 They then envision forms of politics that can either restrain or preserve the natural “logics” possessed by market forms. Yet, as Block and Somers affirm, what is called the free market by both apologists and critics is in fact constituted by a whole host of political choices, conditions, and enabling devices.6 The very designation free market is an attempt to occlude this reality, framing the “neutral” market position as if it were apolitical and technical and then opposing this to an “interventionist” position in which politics contaminates or alters the logic of the market. It is this very notion of an </w:t>
      </w:r>
      <w:proofErr w:type="spellStart"/>
      <w:r w:rsidRPr="001C7D6D">
        <w:rPr>
          <w:sz w:val="16"/>
          <w:szCs w:val="16"/>
        </w:rPr>
        <w:t>originary</w:t>
      </w:r>
      <w:proofErr w:type="spellEnd"/>
      <w:r w:rsidRPr="001C7D6D">
        <w:rPr>
          <w:sz w:val="16"/>
          <w:szCs w:val="16"/>
        </w:rPr>
        <w:t xml:space="preserve">, natural market, freed from the constraints of political judgment, that the perspective developed here seeks to contest. </w:t>
      </w:r>
    </w:p>
    <w:p w14:paraId="4556FE1B" w14:textId="77777777" w:rsidR="00852578" w:rsidRPr="001C7D6D" w:rsidRDefault="00852578" w:rsidP="00852578">
      <w:pPr>
        <w:rPr>
          <w:sz w:val="16"/>
          <w:szCs w:val="16"/>
        </w:rPr>
      </w:pPr>
      <w:r w:rsidRPr="001C7D6D">
        <w:rPr>
          <w:sz w:val="16"/>
          <w:szCs w:val="16"/>
        </w:rPr>
        <w:t xml:space="preserve">A sophisticated and productive line of thinking about this problem has been pursued in a lineage originating with Michel Callon’s 1998 work The Laws of Markets. There and in much subsequent work, </w:t>
      </w:r>
      <w:r w:rsidRPr="001C7D6D">
        <w:rPr>
          <w:rStyle w:val="StyleUnderline"/>
        </w:rPr>
        <w:t xml:space="preserve">Callon develops a view of </w:t>
      </w:r>
      <w:r w:rsidRPr="001C7D6D">
        <w:rPr>
          <w:rStyle w:val="StyleUnderline"/>
          <w:highlight w:val="yellow"/>
        </w:rPr>
        <w:t>markets</w:t>
      </w:r>
      <w:r w:rsidRPr="001C7D6D">
        <w:rPr>
          <w:rStyle w:val="StyleUnderline"/>
        </w:rPr>
        <w:t xml:space="preserve"> that depicts them </w:t>
      </w:r>
      <w:r w:rsidRPr="001C7D6D">
        <w:rPr>
          <w:rStyle w:val="Emphasis"/>
          <w:highlight w:val="yellow"/>
        </w:rPr>
        <w:t>not</w:t>
      </w:r>
      <w:r w:rsidRPr="001C7D6D">
        <w:rPr>
          <w:rStyle w:val="StyleUnderline"/>
        </w:rPr>
        <w:t xml:space="preserve"> as </w:t>
      </w:r>
      <w:r w:rsidRPr="001C7D6D">
        <w:rPr>
          <w:rStyle w:val="Emphasis"/>
          <w:highlight w:val="yellow"/>
        </w:rPr>
        <w:t>abstract</w:t>
      </w:r>
      <w:r w:rsidRPr="001C7D6D">
        <w:rPr>
          <w:rStyle w:val="Emphasis"/>
        </w:rPr>
        <w:t xml:space="preserve"> mechanisms</w:t>
      </w:r>
      <w:r w:rsidRPr="001C7D6D">
        <w:rPr>
          <w:rStyle w:val="StyleUnderline"/>
        </w:rPr>
        <w:t xml:space="preserve"> </w:t>
      </w:r>
      <w:r w:rsidRPr="001C7D6D">
        <w:rPr>
          <w:rStyle w:val="StyleUnderline"/>
          <w:highlight w:val="yellow"/>
        </w:rPr>
        <w:t>but</w:t>
      </w:r>
      <w:r w:rsidRPr="001C7D6D">
        <w:rPr>
          <w:rStyle w:val="StyleUnderline"/>
        </w:rPr>
        <w:t xml:space="preserve"> as </w:t>
      </w:r>
      <w:r w:rsidRPr="001C7D6D">
        <w:rPr>
          <w:rStyle w:val="Emphasis"/>
        </w:rPr>
        <w:t>“</w:t>
      </w:r>
      <w:r w:rsidRPr="001C7D6D">
        <w:rPr>
          <w:rStyle w:val="Emphasis"/>
          <w:highlight w:val="yellow"/>
        </w:rPr>
        <w:t>collective calculating devices</w:t>
      </w:r>
      <w:r w:rsidRPr="001C7D6D">
        <w:rPr>
          <w:rStyle w:val="Emphasis"/>
        </w:rPr>
        <w:t>.”</w:t>
      </w:r>
      <w:r w:rsidRPr="001C7D6D">
        <w:rPr>
          <w:sz w:val="16"/>
          <w:szCs w:val="16"/>
        </w:rPr>
        <w:t xml:space="preserve">7 </w:t>
      </w:r>
      <w:r w:rsidRPr="001C7D6D">
        <w:rPr>
          <w:rStyle w:val="StyleUnderline"/>
        </w:rPr>
        <w:t xml:space="preserve">In this view, markets are </w:t>
      </w:r>
      <w:r w:rsidRPr="001C7D6D">
        <w:rPr>
          <w:rStyle w:val="Emphasis"/>
        </w:rPr>
        <w:t>collective material “devices”</w:t>
      </w:r>
      <w:r w:rsidRPr="001C7D6D">
        <w:rPr>
          <w:rStyle w:val="StyleUnderline"/>
        </w:rPr>
        <w:t xml:space="preserve"> </w:t>
      </w:r>
      <w:r w:rsidRPr="001C7D6D">
        <w:rPr>
          <w:rStyle w:val="StyleUnderline"/>
          <w:highlight w:val="yellow"/>
        </w:rPr>
        <w:t>that</w:t>
      </w:r>
      <w:r w:rsidRPr="001C7D6D">
        <w:rPr>
          <w:rStyle w:val="StyleUnderline"/>
        </w:rPr>
        <w:t xml:space="preserve"> </w:t>
      </w:r>
      <w:r w:rsidRPr="001C7D6D">
        <w:rPr>
          <w:rStyle w:val="Emphasis"/>
        </w:rPr>
        <w:t>furnish agents</w:t>
      </w:r>
      <w:r w:rsidRPr="001C7D6D">
        <w:rPr>
          <w:rStyle w:val="StyleUnderline"/>
        </w:rPr>
        <w:t xml:space="preserve"> with capacities they would </w:t>
      </w:r>
      <w:r w:rsidRPr="001C7D6D">
        <w:rPr>
          <w:rStyle w:val="Emphasis"/>
        </w:rPr>
        <w:t>otherwise lack</w:t>
      </w:r>
      <w:r w:rsidRPr="001C7D6D">
        <w:rPr>
          <w:rStyle w:val="StyleUnderline"/>
        </w:rPr>
        <w:t>. Markets</w:t>
      </w:r>
      <w:r w:rsidRPr="001C7D6D">
        <w:rPr>
          <w:sz w:val="16"/>
          <w:szCs w:val="16"/>
        </w:rPr>
        <w:t xml:space="preserve"> establish </w:t>
      </w:r>
      <w:proofErr w:type="gramStart"/>
      <w:r w:rsidRPr="001C7D6D">
        <w:rPr>
          <w:sz w:val="16"/>
          <w:szCs w:val="16"/>
        </w:rPr>
        <w:t>equivalences</w:t>
      </w:r>
      <w:proofErr w:type="gramEnd"/>
      <w:r w:rsidRPr="001C7D6D">
        <w:rPr>
          <w:sz w:val="16"/>
          <w:szCs w:val="16"/>
        </w:rPr>
        <w:t xml:space="preserve"> and make possible calculations that </w:t>
      </w:r>
      <w:r w:rsidRPr="001C7D6D">
        <w:rPr>
          <w:rStyle w:val="Emphasis"/>
          <w:highlight w:val="yellow"/>
        </w:rPr>
        <w:t>enable coordination</w:t>
      </w:r>
      <w:r w:rsidRPr="001C7D6D">
        <w:rPr>
          <w:rStyle w:val="StyleUnderline"/>
        </w:rPr>
        <w:t xml:space="preserve"> among agents. In this work, </w:t>
      </w:r>
      <w:r w:rsidRPr="001C7D6D">
        <w:rPr>
          <w:rStyle w:val="StyleUnderline"/>
          <w:highlight w:val="yellow"/>
        </w:rPr>
        <w:t>markets are</w:t>
      </w:r>
      <w:r w:rsidRPr="001C7D6D">
        <w:rPr>
          <w:rStyle w:val="StyleUnderline"/>
        </w:rPr>
        <w:t xml:space="preserve"> analyzed </w:t>
      </w:r>
      <w:r w:rsidRPr="001C7D6D">
        <w:rPr>
          <w:rStyle w:val="Emphasis"/>
          <w:highlight w:val="yellow"/>
        </w:rPr>
        <w:t>not</w:t>
      </w:r>
      <w:r w:rsidRPr="001C7D6D">
        <w:rPr>
          <w:rStyle w:val="StyleUnderline"/>
        </w:rPr>
        <w:t xml:space="preserve"> as </w:t>
      </w:r>
      <w:r w:rsidRPr="001C7D6D">
        <w:rPr>
          <w:rStyle w:val="Emphasis"/>
          <w:highlight w:val="yellow"/>
        </w:rPr>
        <w:t>rigid</w:t>
      </w:r>
      <w:r w:rsidRPr="001C7D6D">
        <w:rPr>
          <w:rStyle w:val="StyleUnderline"/>
          <w:highlight w:val="yellow"/>
        </w:rPr>
        <w:t xml:space="preserve"> or </w:t>
      </w:r>
      <w:r w:rsidRPr="001C7D6D">
        <w:rPr>
          <w:rStyle w:val="Emphasis"/>
          <w:highlight w:val="yellow"/>
        </w:rPr>
        <w:t>timeless</w:t>
      </w:r>
      <w:r w:rsidRPr="001C7D6D">
        <w:rPr>
          <w:rStyle w:val="Emphasis"/>
        </w:rPr>
        <w:t xml:space="preserve"> abstractions</w:t>
      </w:r>
      <w:r w:rsidRPr="001C7D6D">
        <w:rPr>
          <w:rStyle w:val="StyleUnderline"/>
        </w:rPr>
        <w:t xml:space="preserve"> </w:t>
      </w:r>
      <w:r w:rsidRPr="001C7D6D">
        <w:rPr>
          <w:rStyle w:val="StyleUnderline"/>
          <w:highlight w:val="yellow"/>
        </w:rPr>
        <w:t>but</w:t>
      </w:r>
      <w:r w:rsidRPr="001C7D6D">
        <w:rPr>
          <w:rStyle w:val="StyleUnderline"/>
        </w:rPr>
        <w:t xml:space="preserve"> as</w:t>
      </w:r>
      <w:r w:rsidRPr="001C7D6D">
        <w:rPr>
          <w:sz w:val="16"/>
          <w:szCs w:val="16"/>
        </w:rPr>
        <w:t xml:space="preserve"> concrete </w:t>
      </w:r>
      <w:r w:rsidRPr="001C7D6D">
        <w:rPr>
          <w:rStyle w:val="Emphasis"/>
          <w:highlight w:val="yellow"/>
        </w:rPr>
        <w:t>material “apparatuses</w:t>
      </w:r>
      <w:r w:rsidRPr="001C7D6D">
        <w:rPr>
          <w:rStyle w:val="Emphasis"/>
        </w:rPr>
        <w:t>”</w:t>
      </w:r>
      <w:r w:rsidRPr="001C7D6D">
        <w:rPr>
          <w:rStyle w:val="StyleUnderline"/>
        </w:rPr>
        <w:t xml:space="preserve"> that </w:t>
      </w:r>
      <w:r w:rsidRPr="001C7D6D">
        <w:rPr>
          <w:rStyle w:val="Emphasis"/>
        </w:rPr>
        <w:t>differentially empower</w:t>
      </w:r>
      <w:r w:rsidRPr="001C7D6D">
        <w:rPr>
          <w:rStyle w:val="StyleUnderline"/>
        </w:rPr>
        <w:t xml:space="preserve"> agents, equip them with new capacities, and reshape the world</w:t>
      </w:r>
      <w:r w:rsidRPr="001C7D6D">
        <w:rPr>
          <w:sz w:val="16"/>
          <w:szCs w:val="16"/>
        </w:rPr>
        <w:t xml:space="preserve"> by establishing equivalencies between and among what were previously heterogeneous and qualitatively distinct entities. </w:t>
      </w:r>
      <w:r w:rsidRPr="001C7D6D">
        <w:rPr>
          <w:rStyle w:val="StyleUnderline"/>
        </w:rPr>
        <w:t xml:space="preserve">The </w:t>
      </w:r>
      <w:r w:rsidRPr="001C7D6D">
        <w:rPr>
          <w:rStyle w:val="Emphasis"/>
        </w:rPr>
        <w:t>upshot</w:t>
      </w:r>
      <w:r w:rsidRPr="001C7D6D">
        <w:rPr>
          <w:rStyle w:val="StyleUnderline"/>
        </w:rPr>
        <w:t xml:space="preserve"> of this view</w:t>
      </w:r>
      <w:r w:rsidRPr="001C7D6D">
        <w:rPr>
          <w:sz w:val="16"/>
          <w:szCs w:val="16"/>
        </w:rPr>
        <w:t xml:space="preserve">, he claims, </w:t>
      </w:r>
      <w:r w:rsidRPr="001C7D6D">
        <w:rPr>
          <w:rStyle w:val="StyleUnderline"/>
        </w:rPr>
        <w:t xml:space="preserve">is that </w:t>
      </w:r>
      <w:r w:rsidRPr="001C7D6D">
        <w:rPr>
          <w:rStyle w:val="StyleUnderline"/>
          <w:highlight w:val="yellow"/>
        </w:rPr>
        <w:t>it is “</w:t>
      </w:r>
      <w:r w:rsidRPr="001C7D6D">
        <w:rPr>
          <w:rStyle w:val="Emphasis"/>
          <w:highlight w:val="yellow"/>
        </w:rPr>
        <w:t>wrong</w:t>
      </w:r>
      <w:r w:rsidRPr="001C7D6D">
        <w:rPr>
          <w:rStyle w:val="StyleUnderline"/>
          <w:highlight w:val="yellow"/>
        </w:rPr>
        <w:t xml:space="preserve"> to talk of</w:t>
      </w:r>
      <w:r w:rsidRPr="001C7D6D">
        <w:rPr>
          <w:sz w:val="16"/>
          <w:szCs w:val="16"/>
        </w:rPr>
        <w:t xml:space="preserve"> laws or, worse still, of </w:t>
      </w:r>
      <w:r w:rsidRPr="001C7D6D">
        <w:rPr>
          <w:rStyle w:val="StyleUnderline"/>
        </w:rPr>
        <w:t xml:space="preserve">the </w:t>
      </w:r>
      <w:r w:rsidRPr="001C7D6D">
        <w:rPr>
          <w:rStyle w:val="Emphasis"/>
        </w:rPr>
        <w:t xml:space="preserve">law of </w:t>
      </w:r>
      <w:r w:rsidRPr="001C7D6D">
        <w:rPr>
          <w:rStyle w:val="Emphasis"/>
          <w:highlight w:val="yellow"/>
        </w:rPr>
        <w:t>the market</w:t>
      </w:r>
      <w:r w:rsidRPr="001C7D6D">
        <w:rPr>
          <w:rStyle w:val="StyleUnderline"/>
        </w:rPr>
        <w:t xml:space="preserve">. </w:t>
      </w:r>
      <w:r w:rsidRPr="001C7D6D">
        <w:rPr>
          <w:rStyle w:val="StyleUnderline"/>
          <w:highlight w:val="yellow"/>
        </w:rPr>
        <w:t>There exist only</w:t>
      </w:r>
      <w:r w:rsidRPr="001C7D6D">
        <w:rPr>
          <w:rStyle w:val="StyleUnderline"/>
        </w:rPr>
        <w:t xml:space="preserve"> </w:t>
      </w:r>
      <w:r w:rsidRPr="001C7D6D">
        <w:rPr>
          <w:rStyle w:val="Emphasis"/>
        </w:rPr>
        <w:t>temporary</w:t>
      </w:r>
      <w:r w:rsidRPr="001C7D6D">
        <w:rPr>
          <w:rStyle w:val="StyleUnderline"/>
        </w:rPr>
        <w:t xml:space="preserve">, </w:t>
      </w:r>
      <w:r w:rsidRPr="001C7D6D">
        <w:rPr>
          <w:rStyle w:val="Emphasis"/>
        </w:rPr>
        <w:t>changing laws</w:t>
      </w:r>
      <w:r w:rsidRPr="001C7D6D">
        <w:rPr>
          <w:rStyle w:val="StyleUnderline"/>
        </w:rPr>
        <w:t xml:space="preserve"> associated with </w:t>
      </w:r>
      <w:r w:rsidRPr="001C7D6D">
        <w:rPr>
          <w:rStyle w:val="Emphasis"/>
          <w:highlight w:val="yellow"/>
        </w:rPr>
        <w:t>specific markets</w:t>
      </w:r>
      <w:r w:rsidRPr="001C7D6D">
        <w:rPr>
          <w:rStyle w:val="StyleUnderline"/>
        </w:rPr>
        <w:t>”</w:t>
      </w:r>
      <w:r w:rsidRPr="001C7D6D">
        <w:rPr>
          <w:sz w:val="16"/>
          <w:szCs w:val="16"/>
        </w:rPr>
        <w:t xml:space="preserve"> (Callon 1998, 47). This implies, as a subsequent paper clarified, that “more than one ‘logic’ exists for markets and even for capitalism” (Callon and </w:t>
      </w:r>
      <w:proofErr w:type="spellStart"/>
      <w:r w:rsidRPr="001C7D6D">
        <w:rPr>
          <w:sz w:val="16"/>
          <w:szCs w:val="16"/>
        </w:rPr>
        <w:t>Muniesa</w:t>
      </w:r>
      <w:proofErr w:type="spellEnd"/>
      <w:r w:rsidRPr="001C7D6D">
        <w:rPr>
          <w:sz w:val="16"/>
          <w:szCs w:val="16"/>
        </w:rPr>
        <w:t xml:space="preserve"> 2005, 1243). </w:t>
      </w:r>
    </w:p>
    <w:p w14:paraId="355F3923" w14:textId="77777777" w:rsidR="00852578" w:rsidRPr="001C7D6D" w:rsidRDefault="00852578" w:rsidP="00852578">
      <w:pPr>
        <w:rPr>
          <w:sz w:val="16"/>
          <w:szCs w:val="16"/>
        </w:rPr>
      </w:pPr>
      <w:r w:rsidRPr="001C7D6D">
        <w:rPr>
          <w:rStyle w:val="StyleUnderline"/>
          <w:highlight w:val="yellow"/>
        </w:rPr>
        <w:t>The view</w:t>
      </w:r>
      <w:r w:rsidRPr="001C7D6D">
        <w:rPr>
          <w:sz w:val="16"/>
          <w:szCs w:val="16"/>
        </w:rPr>
        <w:t xml:space="preserve"> he develops </w:t>
      </w:r>
      <w:r w:rsidRPr="001C7D6D">
        <w:rPr>
          <w:rStyle w:val="StyleUnderline"/>
          <w:highlight w:val="yellow"/>
        </w:rPr>
        <w:t>avoids both</w:t>
      </w:r>
      <w:r w:rsidRPr="001C7D6D">
        <w:rPr>
          <w:sz w:val="16"/>
          <w:szCs w:val="16"/>
        </w:rPr>
        <w:t xml:space="preserve"> the </w:t>
      </w:r>
      <w:r w:rsidRPr="001C7D6D">
        <w:rPr>
          <w:rStyle w:val="Emphasis"/>
        </w:rPr>
        <w:t>“</w:t>
      </w:r>
      <w:r w:rsidRPr="001C7D6D">
        <w:rPr>
          <w:rStyle w:val="Emphasis"/>
          <w:highlight w:val="yellow"/>
        </w:rPr>
        <w:t>naturalizing” tendencies</w:t>
      </w:r>
      <w:r w:rsidRPr="001C7D6D">
        <w:rPr>
          <w:rStyle w:val="StyleUnderline"/>
          <w:highlight w:val="yellow"/>
        </w:rPr>
        <w:t xml:space="preserve"> of </w:t>
      </w:r>
      <w:r w:rsidRPr="001C7D6D">
        <w:rPr>
          <w:rStyle w:val="Emphasis"/>
          <w:highlight w:val="yellow"/>
        </w:rPr>
        <w:t>neoclassical economics</w:t>
      </w:r>
      <w:r w:rsidRPr="001C7D6D">
        <w:rPr>
          <w:rStyle w:val="StyleUnderline"/>
          <w:highlight w:val="yellow"/>
        </w:rPr>
        <w:t xml:space="preserve"> and</w:t>
      </w:r>
      <w:r w:rsidRPr="001C7D6D">
        <w:rPr>
          <w:sz w:val="16"/>
          <w:szCs w:val="16"/>
        </w:rPr>
        <w:t xml:space="preserve"> the </w:t>
      </w:r>
      <w:r w:rsidRPr="001C7D6D">
        <w:rPr>
          <w:rStyle w:val="StyleUnderline"/>
        </w:rPr>
        <w:t>theories of “</w:t>
      </w:r>
      <w:r w:rsidRPr="001C7D6D">
        <w:rPr>
          <w:rStyle w:val="Emphasis"/>
          <w:highlight w:val="yellow"/>
        </w:rPr>
        <w:t>social construction</w:t>
      </w:r>
      <w:r w:rsidRPr="001C7D6D">
        <w:rPr>
          <w:rStyle w:val="StyleUnderline"/>
        </w:rPr>
        <w:t xml:space="preserve">” </w:t>
      </w:r>
      <w:r w:rsidRPr="001C7D6D">
        <w:rPr>
          <w:rStyle w:val="StyleUnderline"/>
          <w:highlight w:val="yellow"/>
        </w:rPr>
        <w:t>which assume</w:t>
      </w:r>
      <w:r w:rsidRPr="001C7D6D">
        <w:rPr>
          <w:sz w:val="16"/>
          <w:szCs w:val="16"/>
        </w:rPr>
        <w:t xml:space="preserve">, in essence, that </w:t>
      </w:r>
      <w:r w:rsidRPr="001C7D6D">
        <w:rPr>
          <w:rStyle w:val="StyleUnderline"/>
          <w:highlight w:val="yellow"/>
        </w:rPr>
        <w:t xml:space="preserve">economics is </w:t>
      </w:r>
      <w:r w:rsidRPr="001C7D6D">
        <w:rPr>
          <w:rStyle w:val="Emphasis"/>
          <w:highlight w:val="yellow"/>
        </w:rPr>
        <w:t>purely ideological</w:t>
      </w:r>
      <w:r w:rsidRPr="001C7D6D">
        <w:rPr>
          <w:sz w:val="16"/>
          <w:szCs w:val="16"/>
        </w:rPr>
        <w:t xml:space="preserve">, </w:t>
      </w:r>
      <w:r w:rsidRPr="001C7D6D">
        <w:rPr>
          <w:rStyle w:val="StyleUnderline"/>
        </w:rPr>
        <w:t xml:space="preserve">akin to a </w:t>
      </w:r>
      <w:r w:rsidRPr="001C7D6D">
        <w:rPr>
          <w:rStyle w:val="Emphasis"/>
        </w:rPr>
        <w:t>modern religion</w:t>
      </w:r>
      <w:r w:rsidRPr="001C7D6D">
        <w:rPr>
          <w:sz w:val="16"/>
          <w:szCs w:val="16"/>
        </w:rPr>
        <w:t>.8 As Callon states of his initial findings, “</w:t>
      </w:r>
      <w:r w:rsidRPr="001C7D6D">
        <w:rPr>
          <w:rStyle w:val="StyleUnderline"/>
        </w:rPr>
        <w:t xml:space="preserve">we have to be </w:t>
      </w:r>
      <w:r w:rsidRPr="001C7D6D">
        <w:rPr>
          <w:rStyle w:val="Emphasis"/>
        </w:rPr>
        <w:t>wary</w:t>
      </w:r>
      <w:r w:rsidRPr="001C7D6D">
        <w:rPr>
          <w:rStyle w:val="StyleUnderline"/>
        </w:rPr>
        <w:t xml:space="preserve"> of the </w:t>
      </w:r>
      <w:r w:rsidRPr="001C7D6D">
        <w:rPr>
          <w:rStyle w:val="Emphasis"/>
        </w:rPr>
        <w:t>catch-all</w:t>
      </w:r>
      <w:r w:rsidRPr="001C7D6D">
        <w:rPr>
          <w:rStyle w:val="StyleUnderline"/>
        </w:rPr>
        <w:t xml:space="preserve"> that socioeconomics likes to use as a </w:t>
      </w:r>
      <w:r w:rsidRPr="001C7D6D">
        <w:rPr>
          <w:rStyle w:val="Emphasis"/>
        </w:rPr>
        <w:t>rallying cry</w:t>
      </w:r>
      <w:r w:rsidRPr="001C7D6D">
        <w:rPr>
          <w:rStyle w:val="StyleUnderline"/>
        </w:rPr>
        <w:t xml:space="preserve">: the market is </w:t>
      </w:r>
      <w:r w:rsidRPr="001C7D6D">
        <w:rPr>
          <w:rStyle w:val="Emphasis"/>
        </w:rPr>
        <w:t>socially constructed</w:t>
      </w:r>
      <w:r w:rsidRPr="001C7D6D">
        <w:rPr>
          <w:rStyle w:val="StyleUnderline"/>
        </w:rPr>
        <w:t xml:space="preserve">. What is under construction is precisely this </w:t>
      </w:r>
      <w:r w:rsidRPr="001C7D6D">
        <w:rPr>
          <w:rStyle w:val="Emphasis"/>
        </w:rPr>
        <w:t>heterogeneous collective</w:t>
      </w:r>
      <w:r w:rsidRPr="001C7D6D">
        <w:rPr>
          <w:rStyle w:val="StyleUnderline"/>
        </w:rPr>
        <w:t xml:space="preserve">, populated by </w:t>
      </w:r>
      <w:r w:rsidRPr="001C7D6D">
        <w:rPr>
          <w:rStyle w:val="Emphasis"/>
        </w:rPr>
        <w:t>calculating agencies</w:t>
      </w:r>
      <w:r w:rsidRPr="001C7D6D">
        <w:rPr>
          <w:rStyle w:val="StyleUnderline"/>
        </w:rPr>
        <w:t xml:space="preserve">. Society is not a </w:t>
      </w:r>
      <w:r w:rsidRPr="001C7D6D">
        <w:rPr>
          <w:rStyle w:val="Emphasis"/>
        </w:rPr>
        <w:t>starting point</w:t>
      </w:r>
      <w:r w:rsidRPr="001C7D6D">
        <w:rPr>
          <w:sz w:val="16"/>
          <w:szCs w:val="16"/>
        </w:rPr>
        <w:t xml:space="preserve">, a resource, or a frame; </w:t>
      </w:r>
      <w:r w:rsidRPr="001C7D6D">
        <w:rPr>
          <w:rStyle w:val="StyleUnderline"/>
        </w:rPr>
        <w:t xml:space="preserve">it is, </w:t>
      </w:r>
      <w:r w:rsidRPr="001C7D6D">
        <w:rPr>
          <w:rStyle w:val="Emphasis"/>
        </w:rPr>
        <w:t>along</w:t>
      </w:r>
      <w:r w:rsidRPr="001C7D6D">
        <w:rPr>
          <w:rStyle w:val="StyleUnderline"/>
        </w:rPr>
        <w:t xml:space="preserve"> with the market, the </w:t>
      </w:r>
      <w:r w:rsidRPr="001C7D6D">
        <w:rPr>
          <w:rStyle w:val="Emphasis"/>
        </w:rPr>
        <w:t>temporary outcome</w:t>
      </w:r>
      <w:r w:rsidRPr="001C7D6D">
        <w:rPr>
          <w:rStyle w:val="StyleUnderline"/>
        </w:rPr>
        <w:t xml:space="preserve"> of a process in which</w:t>
      </w:r>
      <w:r w:rsidRPr="001C7D6D">
        <w:rPr>
          <w:sz w:val="16"/>
          <w:szCs w:val="16"/>
        </w:rPr>
        <w:t xml:space="preserve"> social sciences— </w:t>
      </w:r>
      <w:r w:rsidRPr="001C7D6D">
        <w:rPr>
          <w:rStyle w:val="Emphasis"/>
        </w:rPr>
        <w:t>economics</w:t>
      </w:r>
      <w:r w:rsidRPr="001C7D6D">
        <w:rPr>
          <w:sz w:val="16"/>
          <w:szCs w:val="16"/>
        </w:rPr>
        <w:t xml:space="preserve"> in this case—</w:t>
      </w:r>
      <w:r w:rsidRPr="001C7D6D">
        <w:rPr>
          <w:rStyle w:val="StyleUnderline"/>
        </w:rPr>
        <w:t xml:space="preserve">are the </w:t>
      </w:r>
      <w:r w:rsidRPr="001C7D6D">
        <w:rPr>
          <w:rStyle w:val="Emphasis"/>
        </w:rPr>
        <w:t>stakeholder</w:t>
      </w:r>
      <w:r w:rsidRPr="001C7D6D">
        <w:rPr>
          <w:sz w:val="16"/>
          <w:szCs w:val="16"/>
        </w:rPr>
        <w:t xml:space="preserve">” (Callon 1998, 30). This observation runs like a red thread through the subsequent research program inaugurated by the application of ANT to the study of market processes. </w:t>
      </w:r>
      <w:r w:rsidRPr="001C7D6D">
        <w:rPr>
          <w:rStyle w:val="StyleUnderline"/>
        </w:rPr>
        <w:t xml:space="preserve">Markets will </w:t>
      </w:r>
      <w:r w:rsidRPr="001C7D6D">
        <w:rPr>
          <w:rStyle w:val="Emphasis"/>
        </w:rPr>
        <w:t>no longer</w:t>
      </w:r>
      <w:r w:rsidRPr="001C7D6D">
        <w:rPr>
          <w:rStyle w:val="StyleUnderline"/>
        </w:rPr>
        <w:t xml:space="preserve"> be considered as </w:t>
      </w:r>
      <w:r w:rsidRPr="001C7D6D">
        <w:rPr>
          <w:rStyle w:val="Emphasis"/>
        </w:rPr>
        <w:t>natural entities</w:t>
      </w:r>
      <w:r w:rsidRPr="001C7D6D">
        <w:rPr>
          <w:rStyle w:val="StyleUnderline"/>
        </w:rPr>
        <w:t xml:space="preserve"> with </w:t>
      </w:r>
      <w:r w:rsidRPr="001C7D6D">
        <w:rPr>
          <w:rStyle w:val="Emphasis"/>
        </w:rPr>
        <w:t>rigid</w:t>
      </w:r>
      <w:r w:rsidRPr="001C7D6D">
        <w:rPr>
          <w:rStyle w:val="StyleUnderline"/>
        </w:rPr>
        <w:t xml:space="preserve"> and </w:t>
      </w:r>
      <w:r w:rsidRPr="001C7D6D">
        <w:rPr>
          <w:rStyle w:val="Emphasis"/>
        </w:rPr>
        <w:t>timeless laws</w:t>
      </w:r>
      <w:r w:rsidRPr="001C7D6D">
        <w:rPr>
          <w:rStyle w:val="StyleUnderline"/>
        </w:rPr>
        <w:t xml:space="preserve">, but </w:t>
      </w:r>
      <w:proofErr w:type="gramStart"/>
      <w:r w:rsidRPr="001C7D6D">
        <w:rPr>
          <w:rStyle w:val="Emphasis"/>
        </w:rPr>
        <w:t>neither</w:t>
      </w:r>
      <w:proofErr w:type="gramEnd"/>
      <w:r w:rsidRPr="001C7D6D">
        <w:rPr>
          <w:rStyle w:val="StyleUnderline"/>
        </w:rPr>
        <w:t xml:space="preserve"> will </w:t>
      </w:r>
      <w:proofErr w:type="gramStart"/>
      <w:r w:rsidRPr="001C7D6D">
        <w:rPr>
          <w:rStyle w:val="StyleUnderline"/>
        </w:rPr>
        <w:t>they</w:t>
      </w:r>
      <w:proofErr w:type="gramEnd"/>
      <w:r w:rsidRPr="001C7D6D">
        <w:rPr>
          <w:rStyle w:val="StyleUnderline"/>
        </w:rPr>
        <w:t xml:space="preserve"> be treated as </w:t>
      </w:r>
      <w:r w:rsidRPr="001C7D6D">
        <w:rPr>
          <w:rStyle w:val="Emphasis"/>
        </w:rPr>
        <w:t>merely fictitious</w:t>
      </w:r>
      <w:r w:rsidRPr="001C7D6D">
        <w:rPr>
          <w:rStyle w:val="StyleUnderline"/>
        </w:rPr>
        <w:t xml:space="preserve"> or </w:t>
      </w:r>
      <w:r w:rsidRPr="001C7D6D">
        <w:rPr>
          <w:rStyle w:val="Emphasis"/>
        </w:rPr>
        <w:t>ideological</w:t>
      </w:r>
      <w:r w:rsidRPr="001C7D6D">
        <w:rPr>
          <w:rStyle w:val="StyleUnderline"/>
        </w:rPr>
        <w:t xml:space="preserve">. Rather, markets will be seen as </w:t>
      </w:r>
      <w:r w:rsidRPr="001C7D6D">
        <w:rPr>
          <w:rStyle w:val="Emphasis"/>
        </w:rPr>
        <w:t>participating</w:t>
      </w:r>
      <w:r w:rsidRPr="001C7D6D">
        <w:rPr>
          <w:rStyle w:val="StyleUnderline"/>
        </w:rPr>
        <w:t xml:space="preserve"> in the </w:t>
      </w:r>
      <w:r w:rsidRPr="001C7D6D">
        <w:rPr>
          <w:rStyle w:val="Emphasis"/>
        </w:rPr>
        <w:t>ongoing “performation”</w:t>
      </w:r>
      <w:r w:rsidRPr="001C7D6D">
        <w:rPr>
          <w:sz w:val="16"/>
          <w:szCs w:val="16"/>
        </w:rPr>
        <w:t xml:space="preserve">9 </w:t>
      </w:r>
      <w:r w:rsidRPr="001C7D6D">
        <w:rPr>
          <w:rStyle w:val="StyleUnderline"/>
        </w:rPr>
        <w:t>of the world</w:t>
      </w:r>
      <w:r w:rsidRPr="001C7D6D">
        <w:rPr>
          <w:sz w:val="16"/>
          <w:szCs w:val="16"/>
        </w:rPr>
        <w:t xml:space="preserve">: as </w:t>
      </w:r>
      <w:r w:rsidRPr="001C7D6D">
        <w:rPr>
          <w:rStyle w:val="StyleUnderline"/>
        </w:rPr>
        <w:t xml:space="preserve">sociotechnical </w:t>
      </w:r>
      <w:proofErr w:type="spellStart"/>
      <w:r w:rsidRPr="001C7D6D">
        <w:rPr>
          <w:rStyle w:val="StyleUnderline"/>
        </w:rPr>
        <w:t>agencements</w:t>
      </w:r>
      <w:proofErr w:type="spellEnd"/>
      <w:r w:rsidRPr="001C7D6D">
        <w:rPr>
          <w:rStyle w:val="StyleUnderline"/>
        </w:rPr>
        <w:t xml:space="preserve"> that create</w:t>
      </w:r>
      <w:r w:rsidRPr="001C7D6D">
        <w:rPr>
          <w:sz w:val="16"/>
          <w:szCs w:val="16"/>
        </w:rPr>
        <w:t xml:space="preserve"> equivalences, provide </w:t>
      </w:r>
      <w:r w:rsidRPr="001C7D6D">
        <w:rPr>
          <w:rStyle w:val="StyleUnderline"/>
        </w:rPr>
        <w:t>the capacity for “</w:t>
      </w:r>
      <w:r w:rsidRPr="001C7D6D">
        <w:rPr>
          <w:rStyle w:val="Emphasis"/>
        </w:rPr>
        <w:t>collective calculation</w:t>
      </w:r>
      <w:r w:rsidRPr="001C7D6D">
        <w:rPr>
          <w:rStyle w:val="StyleUnderline"/>
        </w:rPr>
        <w:t>,”</w:t>
      </w:r>
      <w:r w:rsidRPr="001C7D6D">
        <w:rPr>
          <w:sz w:val="16"/>
          <w:szCs w:val="16"/>
        </w:rPr>
        <w:t xml:space="preserve"> and differentially distribute agency, power, and resources (see Caliskan and Callon 2010; Callon and </w:t>
      </w:r>
      <w:proofErr w:type="spellStart"/>
      <w:r w:rsidRPr="001C7D6D">
        <w:rPr>
          <w:sz w:val="16"/>
          <w:szCs w:val="16"/>
        </w:rPr>
        <w:t>Muniesa</w:t>
      </w:r>
      <w:proofErr w:type="spellEnd"/>
      <w:r w:rsidRPr="001C7D6D">
        <w:rPr>
          <w:sz w:val="16"/>
          <w:szCs w:val="16"/>
        </w:rPr>
        <w:t xml:space="preserve"> 2005). </w:t>
      </w:r>
    </w:p>
    <w:p w14:paraId="211FB9B3" w14:textId="77777777" w:rsidR="00852578" w:rsidRPr="001C7D6D" w:rsidRDefault="00852578" w:rsidP="00852578">
      <w:pPr>
        <w:rPr>
          <w:sz w:val="16"/>
          <w:szCs w:val="16"/>
        </w:rPr>
      </w:pPr>
      <w:r w:rsidRPr="001C7D6D">
        <w:rPr>
          <w:sz w:val="16"/>
          <w:szCs w:val="16"/>
        </w:rPr>
        <w:t xml:space="preserve">This research program has been developed during the past two decades by a wide array of scholars with varied and fascinating results. This vast literature is too expansive to be reviewed in detail here.10 Although theoretical disagreements certainly abound, there are several shared convictions that have emerged in this literature and are relevant to the present discussion. Most centrally, studies carried out on markets in their material diversity have led scholars to conclude that </w:t>
      </w:r>
      <w:r w:rsidRPr="001C7D6D">
        <w:rPr>
          <w:rStyle w:val="Emphasis"/>
        </w:rPr>
        <w:t>thinking</w:t>
      </w:r>
      <w:r w:rsidRPr="001C7D6D">
        <w:rPr>
          <w:rStyle w:val="StyleUnderline"/>
        </w:rPr>
        <w:t xml:space="preserve"> in terms of “</w:t>
      </w:r>
      <w:r w:rsidRPr="001C7D6D">
        <w:rPr>
          <w:rStyle w:val="Emphasis"/>
        </w:rPr>
        <w:t>the market</w:t>
      </w:r>
      <w:r w:rsidRPr="001C7D6D">
        <w:rPr>
          <w:rStyle w:val="StyleUnderline"/>
        </w:rPr>
        <w:t xml:space="preserve">” is </w:t>
      </w:r>
      <w:r w:rsidRPr="001C7D6D">
        <w:rPr>
          <w:rStyle w:val="Emphasis"/>
        </w:rPr>
        <w:t>inherently inadequate</w:t>
      </w:r>
      <w:r w:rsidRPr="001C7D6D">
        <w:rPr>
          <w:rStyle w:val="StyleUnderline"/>
        </w:rPr>
        <w:t xml:space="preserve"> for engaging contemporary </w:t>
      </w:r>
      <w:r w:rsidRPr="001C7D6D">
        <w:rPr>
          <w:rStyle w:val="Emphasis"/>
        </w:rPr>
        <w:t>political concerns</w:t>
      </w:r>
      <w:r w:rsidRPr="001C7D6D">
        <w:rPr>
          <w:rStyle w:val="StyleUnderline"/>
        </w:rPr>
        <w:t xml:space="preserve"> over the growing role of</w:t>
      </w:r>
      <w:r w:rsidRPr="001C7D6D">
        <w:rPr>
          <w:sz w:val="16"/>
          <w:szCs w:val="16"/>
        </w:rPr>
        <w:t xml:space="preserve"> economics, finance, and </w:t>
      </w:r>
      <w:r w:rsidRPr="001C7D6D">
        <w:rPr>
          <w:rStyle w:val="StyleUnderline"/>
        </w:rPr>
        <w:t>markets in collective life</w:t>
      </w:r>
      <w:r w:rsidRPr="001C7D6D">
        <w:rPr>
          <w:sz w:val="16"/>
          <w:szCs w:val="16"/>
        </w:rPr>
        <w:t xml:space="preserve">. Central to the tradition associated with Callon and ANT is a concern with understanding markets not as ideological abstractions but as “sociotechnical </w:t>
      </w:r>
      <w:proofErr w:type="spellStart"/>
      <w:r w:rsidRPr="001C7D6D">
        <w:rPr>
          <w:sz w:val="16"/>
          <w:szCs w:val="16"/>
        </w:rPr>
        <w:t>agencements</w:t>
      </w:r>
      <w:proofErr w:type="spellEnd"/>
      <w:r w:rsidRPr="001C7D6D">
        <w:rPr>
          <w:sz w:val="16"/>
          <w:szCs w:val="16"/>
        </w:rPr>
        <w:t xml:space="preserve">” (Caliskan and Callon 2009; 2010; MacKenzie 2009). This means that markets are material assemblages composed of humans and nonhumans; they link people, technologies, knowledge, and goods in vast collectives that format the world and create novel linkages among “actants.”11 </w:t>
      </w:r>
      <w:r w:rsidRPr="001C7D6D">
        <w:rPr>
          <w:rStyle w:val="StyleUnderline"/>
        </w:rPr>
        <w:t xml:space="preserve">Markets, in this view, are </w:t>
      </w:r>
      <w:r w:rsidRPr="001C7D6D">
        <w:rPr>
          <w:rStyle w:val="Emphasis"/>
        </w:rPr>
        <w:t>resolutely “material,”</w:t>
      </w:r>
      <w:r w:rsidRPr="001C7D6D">
        <w:rPr>
          <w:rStyle w:val="StyleUnderline"/>
        </w:rPr>
        <w:t xml:space="preserve"> and whatever </w:t>
      </w:r>
      <w:r w:rsidRPr="001C7D6D">
        <w:rPr>
          <w:rStyle w:val="Emphasis"/>
        </w:rPr>
        <w:t>calculative capacity</w:t>
      </w:r>
      <w:r w:rsidRPr="001C7D6D">
        <w:rPr>
          <w:rStyle w:val="StyleUnderline"/>
        </w:rPr>
        <w:t xml:space="preserve"> they possess is a result of their having been </w:t>
      </w:r>
      <w:r w:rsidRPr="001C7D6D">
        <w:rPr>
          <w:rStyle w:val="Emphasis"/>
        </w:rPr>
        <w:t>formatted</w:t>
      </w:r>
      <w:r w:rsidRPr="001C7D6D">
        <w:rPr>
          <w:rStyle w:val="StyleUnderline"/>
        </w:rPr>
        <w:t xml:space="preserve"> in a </w:t>
      </w:r>
      <w:r w:rsidRPr="001C7D6D">
        <w:rPr>
          <w:rStyle w:val="Emphasis"/>
        </w:rPr>
        <w:t>particular manner</w:t>
      </w:r>
      <w:r w:rsidRPr="001C7D6D">
        <w:rPr>
          <w:sz w:val="16"/>
          <w:szCs w:val="16"/>
        </w:rPr>
        <w:t xml:space="preserve">. They are devices that make possible distributed forms of agency, calculation, and exchange (Callon and </w:t>
      </w:r>
      <w:proofErr w:type="spellStart"/>
      <w:r w:rsidRPr="001C7D6D">
        <w:rPr>
          <w:sz w:val="16"/>
          <w:szCs w:val="16"/>
        </w:rPr>
        <w:t>Muniesa</w:t>
      </w:r>
      <w:proofErr w:type="spellEnd"/>
      <w:r w:rsidRPr="001C7D6D">
        <w:rPr>
          <w:sz w:val="16"/>
          <w:szCs w:val="16"/>
        </w:rPr>
        <w:t xml:space="preserve"> 2005). </w:t>
      </w:r>
    </w:p>
    <w:p w14:paraId="5923D487" w14:textId="77777777" w:rsidR="00852578" w:rsidRPr="001C7D6D" w:rsidRDefault="00852578" w:rsidP="00852578">
      <w:pPr>
        <w:rPr>
          <w:sz w:val="2"/>
          <w:szCs w:val="2"/>
        </w:rPr>
      </w:pPr>
      <w:r w:rsidRPr="001C7D6D">
        <w:rPr>
          <w:sz w:val="2"/>
          <w:szCs w:val="2"/>
        </w:rPr>
        <w:t xml:space="preserve">The notion of </w:t>
      </w:r>
      <w:proofErr w:type="spellStart"/>
      <w:r w:rsidRPr="001C7D6D">
        <w:rPr>
          <w:sz w:val="2"/>
          <w:szCs w:val="2"/>
        </w:rPr>
        <w:t>agencement</w:t>
      </w:r>
      <w:proofErr w:type="spellEnd"/>
      <w:r w:rsidRPr="001C7D6D">
        <w:rPr>
          <w:sz w:val="2"/>
          <w:szCs w:val="2"/>
        </w:rPr>
        <w:t xml:space="preserve"> has a complex lineage and lacks a single, clear-cut definition. Caliskan and Callon define the term by stating that “action, including its reflexive dimension which produces meaning, takes place in hybrid collectives (Callon and Law 1995), hereafter called sociotechnical </w:t>
      </w:r>
      <w:proofErr w:type="spellStart"/>
      <w:r w:rsidRPr="001C7D6D">
        <w:rPr>
          <w:sz w:val="2"/>
          <w:szCs w:val="2"/>
        </w:rPr>
        <w:t>agencements</w:t>
      </w:r>
      <w:proofErr w:type="spellEnd"/>
      <w:r w:rsidRPr="001C7D6D">
        <w:rPr>
          <w:sz w:val="2"/>
          <w:szCs w:val="2"/>
        </w:rPr>
        <w:t xml:space="preserve"> (STAs). Sociotechnical </w:t>
      </w:r>
      <w:proofErr w:type="spellStart"/>
      <w:r w:rsidRPr="001C7D6D">
        <w:rPr>
          <w:sz w:val="2"/>
          <w:szCs w:val="2"/>
        </w:rPr>
        <w:t>agencements</w:t>
      </w:r>
      <w:proofErr w:type="spellEnd"/>
      <w:r w:rsidRPr="001C7D6D">
        <w:rPr>
          <w:sz w:val="2"/>
          <w:szCs w:val="2"/>
        </w:rPr>
        <w:t xml:space="preserve"> are comprised of human beings (bodies) as well as material, technical and textual devices” (Caliskan and Callon 2010, 9). Though “</w:t>
      </w:r>
      <w:proofErr w:type="spellStart"/>
      <w:r w:rsidRPr="001C7D6D">
        <w:rPr>
          <w:sz w:val="2"/>
          <w:szCs w:val="2"/>
        </w:rPr>
        <w:t>agencement</w:t>
      </w:r>
      <w:proofErr w:type="spellEnd"/>
      <w:r w:rsidRPr="001C7D6D">
        <w:rPr>
          <w:sz w:val="2"/>
          <w:szCs w:val="2"/>
        </w:rPr>
        <w:t xml:space="preserve">” has often been translated as “assemblage” in academic literature, MacKenzie points out that this effaces a helpful play on words present in the original French. </w:t>
      </w:r>
      <w:proofErr w:type="spellStart"/>
      <w:r w:rsidRPr="001C7D6D">
        <w:rPr>
          <w:sz w:val="2"/>
          <w:szCs w:val="2"/>
        </w:rPr>
        <w:t>Agencement</w:t>
      </w:r>
      <w:proofErr w:type="spellEnd"/>
      <w:r w:rsidRPr="001C7D6D">
        <w:rPr>
          <w:sz w:val="2"/>
          <w:szCs w:val="2"/>
        </w:rPr>
        <w:t xml:space="preserve"> literally means “arrangement” and thus emphasizes questions of material and technical configuration. On the other hand, however, the term </w:t>
      </w:r>
      <w:proofErr w:type="spellStart"/>
      <w:r w:rsidRPr="001C7D6D">
        <w:rPr>
          <w:sz w:val="2"/>
          <w:szCs w:val="2"/>
        </w:rPr>
        <w:t>agencement</w:t>
      </w:r>
      <w:proofErr w:type="spellEnd"/>
      <w:r w:rsidRPr="001C7D6D">
        <w:rPr>
          <w:sz w:val="2"/>
          <w:szCs w:val="2"/>
        </w:rPr>
        <w:t xml:space="preserve"> possesses an obvious etymological link to the notion of “agency” (MacKenzie 2009, 21; see also Callon 2008, 38). An </w:t>
      </w:r>
      <w:proofErr w:type="spellStart"/>
      <w:r w:rsidRPr="001C7D6D">
        <w:rPr>
          <w:sz w:val="2"/>
          <w:szCs w:val="2"/>
        </w:rPr>
        <w:t>agencement</w:t>
      </w:r>
      <w:proofErr w:type="spellEnd"/>
      <w:r w:rsidRPr="001C7D6D">
        <w:rPr>
          <w:sz w:val="2"/>
          <w:szCs w:val="2"/>
        </w:rPr>
        <w:t xml:space="preserve">, in other words, is a particular material configuration (a “network”) of humans and nonhumans that possesses unique capacities to act in and with the world. Seeing the </w:t>
      </w:r>
      <w:proofErr w:type="spellStart"/>
      <w:r w:rsidRPr="001C7D6D">
        <w:rPr>
          <w:sz w:val="2"/>
          <w:szCs w:val="2"/>
        </w:rPr>
        <w:t>agencement</w:t>
      </w:r>
      <w:proofErr w:type="spellEnd"/>
      <w:r w:rsidRPr="001C7D6D">
        <w:rPr>
          <w:sz w:val="2"/>
          <w:szCs w:val="2"/>
        </w:rPr>
        <w:t xml:space="preserve"> as the unit of agency helps us to focus on the relationships among actors, competences, technologies, and knowledge that make complex forms of distributed agency possible. Viewing markets as </w:t>
      </w:r>
      <w:proofErr w:type="gramStart"/>
      <w:r w:rsidRPr="001C7D6D">
        <w:rPr>
          <w:sz w:val="2"/>
          <w:szCs w:val="2"/>
        </w:rPr>
        <w:t>particular types</w:t>
      </w:r>
      <w:proofErr w:type="gramEnd"/>
      <w:r w:rsidRPr="001C7D6D">
        <w:rPr>
          <w:sz w:val="2"/>
          <w:szCs w:val="2"/>
        </w:rPr>
        <w:t xml:space="preserve"> of “sociotechnical </w:t>
      </w:r>
      <w:proofErr w:type="spellStart"/>
      <w:r w:rsidRPr="001C7D6D">
        <w:rPr>
          <w:sz w:val="2"/>
          <w:szCs w:val="2"/>
        </w:rPr>
        <w:t>agencements</w:t>
      </w:r>
      <w:proofErr w:type="spellEnd"/>
      <w:r w:rsidRPr="001C7D6D">
        <w:rPr>
          <w:sz w:val="2"/>
          <w:szCs w:val="2"/>
        </w:rPr>
        <w:t xml:space="preserve">” thus directs our attention to </w:t>
      </w:r>
      <w:proofErr w:type="gramStart"/>
      <w:r w:rsidRPr="001C7D6D">
        <w:rPr>
          <w:sz w:val="2"/>
          <w:szCs w:val="2"/>
        </w:rPr>
        <w:t>all of</w:t>
      </w:r>
      <w:proofErr w:type="gramEnd"/>
      <w:r w:rsidRPr="001C7D6D">
        <w:rPr>
          <w:sz w:val="2"/>
          <w:szCs w:val="2"/>
        </w:rPr>
        <w:t xml:space="preserve"> these dimensions: to the materiality of markets; the way they rely upon combinations of technologies, discourses, and knowledges; and the way they facilitate and embody novel forms of action. This notion suggests that markets, like other forms of sociotechnical life, are more open, polyvalent, and flexible than traditional critical discourse has allowed.12 It also means that their construction, their maintenance, and the capacities with which they equip agents are matters of deep political consequence. It renders the development of any form of “economization,” including marketization, intelligible as an open process that is “historical, contingent, and disputable” (</w:t>
      </w:r>
      <w:proofErr w:type="spellStart"/>
      <w:r w:rsidRPr="001C7D6D">
        <w:rPr>
          <w:sz w:val="2"/>
          <w:szCs w:val="2"/>
        </w:rPr>
        <w:t>Muniesa</w:t>
      </w:r>
      <w:proofErr w:type="spellEnd"/>
      <w:r w:rsidRPr="001C7D6D">
        <w:rPr>
          <w:sz w:val="2"/>
          <w:szCs w:val="2"/>
        </w:rPr>
        <w:t xml:space="preserve">, Millo, and Callon 2007, 3). Caliskan and Callon (2009; 2010) have pursued some of the implications of this way of thinking in their account of marketization. For Caliskan and Callon, economization (of which marketization is a species) represents an open-ended and experimental process rather than the imposition of </w:t>
      </w:r>
      <w:proofErr w:type="gramStart"/>
      <w:r w:rsidRPr="001C7D6D">
        <w:rPr>
          <w:sz w:val="2"/>
          <w:szCs w:val="2"/>
        </w:rPr>
        <w:t>an abstract</w:t>
      </w:r>
      <w:proofErr w:type="gramEnd"/>
      <w:r w:rsidRPr="001C7D6D">
        <w:rPr>
          <w:sz w:val="2"/>
          <w:szCs w:val="2"/>
        </w:rPr>
        <w:t xml:space="preserve"> logic. Resisting both “formalist” (neoclassical)13 and “substantive” (Polanyian) readings of the “the economic,” these thinkers foreground “processes of economization,” highlighting the processes through which things become figured or qualified as economic (Caliskan and Callon 2009).14 There is here no essence of “the economy” or “the market” whose progressive application (or resistance) we could hope to track (or endorse). Rather, their analysis encourages us to ask a different set of questions, attending to the different ways in which domains may be regarded and configured as economized or marketized. There is not a singular logic to the market but a cluster of different practices and technologies through which domains or objects can undergo marketization. This involves a variety of diverse ways of thinking and acting—with “action” here including the mobilization of vast, heterogeneous, sociotechnical collectives. Thus, as they state early in their path-breaking article on economization, the term is used to denote the processes that constitute the </w:t>
      </w:r>
      <w:proofErr w:type="spellStart"/>
      <w:r w:rsidRPr="001C7D6D">
        <w:rPr>
          <w:sz w:val="2"/>
          <w:szCs w:val="2"/>
        </w:rPr>
        <w:t>behaviours</w:t>
      </w:r>
      <w:proofErr w:type="spellEnd"/>
      <w:r w:rsidRPr="001C7D6D">
        <w:rPr>
          <w:sz w:val="2"/>
          <w:szCs w:val="2"/>
        </w:rPr>
        <w:t>, organizations, institutions and, more generally, the objects in a particular society which are tentatively and often controversially qualified, by scholars and/or lay people, as “economic.” The construction of action (-</w:t>
      </w:r>
      <w:proofErr w:type="spellStart"/>
      <w:r w:rsidRPr="001C7D6D">
        <w:rPr>
          <w:sz w:val="2"/>
          <w:szCs w:val="2"/>
        </w:rPr>
        <w:t>ization</w:t>
      </w:r>
      <w:proofErr w:type="spellEnd"/>
      <w:r w:rsidRPr="001C7D6D">
        <w:rPr>
          <w:sz w:val="2"/>
          <w:szCs w:val="2"/>
        </w:rPr>
        <w:t xml:space="preserve">) into the word implies that the economy is an achievement rather than a starting point or a pre-existing reality that can simply be revealed and acted upon. (2009, 370; emphasis added) In making this claim, they emphasize that “one cannot qualify an economic situation without at some point mobilizing a theory that defines what is meant by economy” (Caliskan and Callon 2009, 371). They also clarify that any persuasive attempt to carry this project through will require acknowledging “that the establishment of an economy involves institutional arrangements and material assemblages, without which nothing economic could exist or be sustained” (371). According to these authors, marketization is a distinct phenomenon best regarded as a subtype of economization. Though markets exhibit a wide diversity of configurations and features, it is suggested that under current conditions markets form a relatively coherent set sharing something like a </w:t>
      </w:r>
      <w:proofErr w:type="spellStart"/>
      <w:r w:rsidRPr="001C7D6D">
        <w:rPr>
          <w:sz w:val="2"/>
          <w:szCs w:val="2"/>
        </w:rPr>
        <w:t>Wittgensteinian</w:t>
      </w:r>
      <w:proofErr w:type="spellEnd"/>
      <w:r w:rsidRPr="001C7D6D">
        <w:rPr>
          <w:sz w:val="2"/>
          <w:szCs w:val="2"/>
        </w:rPr>
        <w:t xml:space="preserve"> “family resemblance” (Caliskan and Callon 2010, 2–3). Taking this observation as a point of departure, the theorists define markets “as sociotechnical arrangements or assemblages (</w:t>
      </w:r>
      <w:proofErr w:type="spellStart"/>
      <w:r w:rsidRPr="001C7D6D">
        <w:rPr>
          <w:sz w:val="2"/>
          <w:szCs w:val="2"/>
        </w:rPr>
        <w:t>agencements</w:t>
      </w:r>
      <w:proofErr w:type="spellEnd"/>
      <w:r w:rsidRPr="001C7D6D">
        <w:rPr>
          <w:sz w:val="2"/>
          <w:szCs w:val="2"/>
        </w:rPr>
        <w:t xml:space="preserve">) which have three characteristics” (3). These characteristics are that they organize the production and circulation of goods, involve technologies and rules, and “delimit and construct a space of confrontation and power struggles” (3). The second characteristic is the particularly relevant one from the perspective developed here: A market is an arrangement of heterogeneous constituents that deploys the following: rules and conventions; technical devices; metrological systems; logistical infrastructures; texts, discourses and narratives (e.g., on the pros and cons of competition); technical and scientific knowledge (including social scientific methods), as well as the competencies and skills embodied in living beings. (3) This discussion challenges much critical and “social constructionist” engagement with markets that tends to treat them as solely the result of economic interests and other “social” factors. Such approaches result, first, in a neglect of the material and technical dimensions of markets (Caliskan and Callon 2010, 4). Second and relatedly, such analyses display a dismissive relation to economic discourse, which is conceived as “nothing but an ideological endeavor or a false science” (5). Additionally, and crucially for the analysis that follows, such social constructionist positions tend to take “society” as a static and preformed entity whose constituent actors already possess the stable identities, capacities, and interests that shape the markets in question. In the ANT view, however, this neglects the extent to which society itself is an ongoing construction. Society does not construct markets; they are </w:t>
      </w:r>
      <w:proofErr w:type="spellStart"/>
      <w:r w:rsidRPr="001C7D6D">
        <w:rPr>
          <w:sz w:val="2"/>
          <w:szCs w:val="2"/>
        </w:rPr>
        <w:t>coconstructed</w:t>
      </w:r>
      <w:proofErr w:type="spellEnd"/>
      <w:r w:rsidRPr="001C7D6D">
        <w:rPr>
          <w:sz w:val="2"/>
          <w:szCs w:val="2"/>
        </w:rPr>
        <w:t xml:space="preserve"> simultaneously.15 Adopting the “performativity” paradigm, Caliskan and Callon (2010) conceive of markets as assemblages, networks of humans and nonhumans that allow for the circulation of products and the facilitation of exchange. Markets do, indeed, format the world and effect alterations in things and actors, but not by means of the imposition of a predetermined market logic. What logic a market will come to have is a question to be determined by its sociotechnical constitution, not presumed a priori. Differences in equipment, technology, laws, and norms will lead to different types of market arrangements operating according to different laws and entailing different distributive consequences (23–5). Markets can be established in a diversity of ways; there is no paradigmatic instance. This complication of the typical framing of markets does not by any means suggest that marketization is an unproblematic panacea for solving society’s complex problems. There is no doubt that market mechanisms can differentially distribute capacities for calculation and negotiation, resulting in important asymmetries of information and power.16 Marketization, in its </w:t>
      </w:r>
      <w:proofErr w:type="spellStart"/>
      <w:r w:rsidRPr="001C7D6D">
        <w:rPr>
          <w:sz w:val="2"/>
          <w:szCs w:val="2"/>
        </w:rPr>
        <w:t>responsibilizing</w:t>
      </w:r>
      <w:proofErr w:type="spellEnd"/>
      <w:r w:rsidRPr="001C7D6D">
        <w:rPr>
          <w:sz w:val="2"/>
          <w:szCs w:val="2"/>
        </w:rPr>
        <w:t xml:space="preserve"> vein, can also neglect structural injustice and consequential differentials in access to resources. Indeed, Caliskan and Callon suggest that one benefit of studying marketization from an ANT perspective is the way it draws our attention to the various forms of “equipment” that differentially empower the calculative capacities of agents (2010, 12; in general, see Callon and </w:t>
      </w:r>
      <w:proofErr w:type="spellStart"/>
      <w:r w:rsidRPr="001C7D6D">
        <w:rPr>
          <w:sz w:val="2"/>
          <w:szCs w:val="2"/>
        </w:rPr>
        <w:t>Muniesa</w:t>
      </w:r>
      <w:proofErr w:type="spellEnd"/>
      <w:r w:rsidRPr="001C7D6D">
        <w:rPr>
          <w:sz w:val="2"/>
          <w:szCs w:val="2"/>
        </w:rPr>
        <w:t xml:space="preserve"> 2005 on “collective calculating devices”). The upshot of such research, with its attention to the diversity of market arrangements and their inherently political dimensions, is not that markets are uniformly beneficial, efficient, or self-regulating. Rather, it turns our attention to the fact that it is often the “details” and “technicalities” of market design rather than the “macro” questions of state versus market orientations that are of tremendous political import (MacKenzie 2009, 182). This research tradition thus calls into question many of our assumptions regarding the “stable scale” of action (33). It is often the case that relatively minor and technical differences in market design and implementation have enormous consequences for determining which agents are empowered by a given market and which are dominated. In this view, actors possess differential abilities to participate in markets depending on the “equipment” (technological and cognitive) and resources that they possess and on the overall structure of the market environment with which they interact. This makes the provision of such resources and the refashioning of such structures an eminently political issue (Callon 2008).17 Far from amounting to an unbridled celebration of markets, studies of marketization discover an ambivalent reality: “it is by affirming the autonomy of calculating agencies that markets are able to conceal and to legitimately impose the asymmetries that develop out of the achievement of calculative capacities” (Caliskan and Callon 2010, 13). </w:t>
      </w:r>
      <w:proofErr w:type="gramStart"/>
      <w:r w:rsidRPr="001C7D6D">
        <w:rPr>
          <w:sz w:val="2"/>
          <w:szCs w:val="2"/>
        </w:rPr>
        <w:t>Thus</w:t>
      </w:r>
      <w:proofErr w:type="gramEnd"/>
      <w:r w:rsidRPr="001C7D6D">
        <w:rPr>
          <w:sz w:val="2"/>
          <w:szCs w:val="2"/>
        </w:rPr>
        <w:t xml:space="preserve"> Caliskan and Callon claim that “studying the shaping of market agencies is promising and fertile. It enables us to grasp and to document the sociotechnical diversity of agencies and of the forms they take, the complexity of their calculative capacities and relations of domination which develop between </w:t>
      </w:r>
      <w:proofErr w:type="spellStart"/>
      <w:r w:rsidRPr="001C7D6D">
        <w:rPr>
          <w:sz w:val="2"/>
          <w:szCs w:val="2"/>
        </w:rPr>
        <w:t>agencements</w:t>
      </w:r>
      <w:proofErr w:type="spellEnd"/>
      <w:r w:rsidRPr="001C7D6D">
        <w:rPr>
          <w:sz w:val="2"/>
          <w:szCs w:val="2"/>
        </w:rPr>
        <w:t>” (2010, 14). Detailed analysis of markets as STAs allows theorists to “renew the analysis of the power struggles at the heart of any market” (12). POLITICS AND THE MARKET Donald MacKenzie, in concluding his detailed study of the material aspects of markets, summarizes well the central implication of this rich research tradition: At the heart of the social studies of finance18 is the conviction that treating “the market” as a singular entity is mistaken… If this conviction is correct, and multiple forms of markets with diverse characteristics and substantially different consequences are possible, then politics divided between “pro-market” and “anti-market” (both in the singular) is wholly impoverished, and even a “third way” that seeks simply to position itself between the two is insufficient. (2009, 182)19 The construction and maintenance of markets, in this view, is always a political matter: not simply or even primarily because it is a matter of collective concern whether we embrace or reject the market (the more traditional view of market politics) but because there is always negotiation, contestation, and differential valuation—in short, politics—involved in the very establishment or configuration of a market.20 Trapped within a frame that requires us to be “for or against” the market, we have neglected what MacKenzie calls the “</w:t>
      </w:r>
      <w:proofErr w:type="spellStart"/>
      <w:r w:rsidRPr="001C7D6D">
        <w:rPr>
          <w:sz w:val="2"/>
          <w:szCs w:val="2"/>
        </w:rPr>
        <w:t>subpolitics</w:t>
      </w:r>
      <w:proofErr w:type="spellEnd"/>
      <w:r w:rsidRPr="001C7D6D">
        <w:rPr>
          <w:sz w:val="2"/>
          <w:szCs w:val="2"/>
        </w:rPr>
        <w:t xml:space="preserve">” of market construction (2009, 183).21 Recognizing markets as politically polyvalent devices shows up the vacuity of a politics centered around the “state versus market” binary and inclines us to attend to the more nuanced and complex question of the types of markets we wish to construct and the forms of agency they enable (or foreclose). To briefly illustrate the significance of this view, consider MacKenzie’s analysis of the development of markets in emissions (a crucial element of many attempts to combat climate change). Describing the construction of the US market for SO2 emissions, he emphasizes the complexity of the “metrological” issues involved (MacKenzie 2009, 18). A matter as seemingly mundane as the method of measuring SO2 output, for instance, turned out to involve an amalgam of material, technical, and political considerations. The question of which technology to deploy in measuring emissions affected both the willingness of some environmentalists to endorse the trading scheme (as they feared that normal reporting methods would allow corporations to game the system) and the willingness of traders to participate in the market (as, without real-time emissions disclosures, potential information asymmetries would put them in a disadvantageous position). Additionally, it was the presence of the relatively neglected “ratchet” mechanism (which capped total emissions over time and required pro rata reductions from all parties if the cap was exceeded), MacKenzie argues, that ultimately made the market effective (as theoretically optimal methods for avoiding initial overallocation were not politically feasible; 145–48). As this simple example illustrates (and as MacKenzie’s subsequent discussion of the European Emissions Trading Scheme for carbon emissions confirms), simple pro- and antimarket positions are inadequate in such circumstances. It is impossible to be meaningfully </w:t>
      </w:r>
      <w:proofErr w:type="spellStart"/>
      <w:r w:rsidRPr="001C7D6D">
        <w:rPr>
          <w:sz w:val="2"/>
          <w:szCs w:val="2"/>
        </w:rPr>
        <w:t>proor</w:t>
      </w:r>
      <w:proofErr w:type="spellEnd"/>
      <w:r w:rsidRPr="001C7D6D">
        <w:rPr>
          <w:sz w:val="2"/>
          <w:szCs w:val="2"/>
        </w:rPr>
        <w:t xml:space="preserve"> antimarket in such cases until one has a tolerably specific account of the material configuration of the market mechanism(s) in question. Political power, economic interest, scientific knowledge, and technological capacity intermingle in the </w:t>
      </w:r>
      <w:proofErr w:type="spellStart"/>
      <w:r w:rsidRPr="001C7D6D">
        <w:rPr>
          <w:sz w:val="2"/>
          <w:szCs w:val="2"/>
        </w:rPr>
        <w:t>contestatory</w:t>
      </w:r>
      <w:proofErr w:type="spellEnd"/>
      <w:r w:rsidRPr="001C7D6D">
        <w:rPr>
          <w:sz w:val="2"/>
          <w:szCs w:val="2"/>
        </w:rPr>
        <w:t xml:space="preserve"> process of marketization. Taking these insights on board offers us a new </w:t>
      </w:r>
      <w:proofErr w:type="gramStart"/>
      <w:r w:rsidRPr="001C7D6D">
        <w:rPr>
          <w:sz w:val="2"/>
          <w:szCs w:val="2"/>
        </w:rPr>
        <w:t>vantage point</w:t>
      </w:r>
      <w:proofErr w:type="gramEnd"/>
      <w:r w:rsidRPr="001C7D6D">
        <w:rPr>
          <w:sz w:val="2"/>
          <w:szCs w:val="2"/>
        </w:rPr>
        <w:t xml:space="preserve"> from which to evaluate contemporary debates regarding the extent and desirability of the marketization of our lives. Most centrally, the perspective elaborated above highlights the need to reframe the conversation about markets and their logics. The approach developed by ANT scholars instead enjoins us to inquire into the kinds of market arrangements that might be conducive to the pursuit of emancipatory projects. Thus “which markets we have matters, and that is a question not simply of their overall characteristics but of the details of their design, the technological infrastructures that support them, and the way economic agents in them are constructed” (MacKenzie 2009, 182). This does not rule out large-scale considerations of the general features associated with market or market-like approaches. But it suggests that, more often than we generally acknowledge, the devil will be in the details. The question of “what kinds of markets” (i.e., of material design and implementation) will often be at least as important as the issue of whether market mechanisms are appropriate </w:t>
      </w:r>
      <w:proofErr w:type="gramStart"/>
      <w:r w:rsidRPr="001C7D6D">
        <w:rPr>
          <w:sz w:val="2"/>
          <w:szCs w:val="2"/>
        </w:rPr>
        <w:t>in a given</w:t>
      </w:r>
      <w:proofErr w:type="gramEnd"/>
      <w:r w:rsidRPr="001C7D6D">
        <w:rPr>
          <w:sz w:val="2"/>
          <w:szCs w:val="2"/>
        </w:rPr>
        <w:t xml:space="preserve"> domain. To demonstrate the usefulness of this approach, I turn to recent debates within political theory about the possible role of market mechanisms in securing republican freedom. I hope to show that the ANT perspective can clarify the ongoing debate between market-friendly republicans and their critics. As will be argued below, republican advocates of market mechanisms tend to adopt a framing that accepts some version of the divide between the economic and the political. This has allowed Polanyi-inspired critiques to suggest that the republican advocacy of market mechanisms as a means of curtailing domination are rooted in a denial of what Polanyi called “the reality of society.” The ANT framing developed above allows us to see both sides of this debate as advancing insightful arguments: arguments that are not necessarily incompatible with one another. The ANT framework enables us to endorse the central insights of the Polanyian critique (i.e., that markets are political institutions with no determinate logics and that power is an abiding feature of the world) while also endorsing the possibility that suitably constructed market mechanisms might be beneficial tools that help us to secure the conditions of undominated </w:t>
      </w:r>
      <w:proofErr w:type="gramStart"/>
      <w:r w:rsidRPr="001C7D6D">
        <w:rPr>
          <w:sz w:val="2"/>
          <w:szCs w:val="2"/>
        </w:rPr>
        <w:t>agency</w:t>
      </w:r>
      <w:proofErr w:type="gramEnd"/>
      <w:r w:rsidRPr="001C7D6D">
        <w:rPr>
          <w:sz w:val="2"/>
          <w:szCs w:val="2"/>
        </w:rPr>
        <w:t xml:space="preserve">. Robert Taylor (2013; 2017) has articulated a </w:t>
      </w:r>
      <w:proofErr w:type="spellStart"/>
      <w:r w:rsidRPr="001C7D6D">
        <w:rPr>
          <w:sz w:val="2"/>
          <w:szCs w:val="2"/>
        </w:rPr>
        <w:t>neorepublican</w:t>
      </w:r>
      <w:proofErr w:type="spellEnd"/>
      <w:r w:rsidRPr="001C7D6D">
        <w:rPr>
          <w:sz w:val="2"/>
          <w:szCs w:val="2"/>
        </w:rPr>
        <w:t xml:space="preserve"> vision that endorses markets and “marketlike” mechanisms as effective means of realizing the republican goal of “nondomination” in various spheres. Republicans, Taylor argues, have been far too committed to institutions that exclusively emphasize “voice” in reducing conditions of domination for the most vulnerable. Inattentive to the degree to which state institutions often risk giving rise to their own forms of domination, republican theorists have tended to advocate traditionally “political” mechanisms—those empowering voice and deliberative decision making —for curtailing domination. Against this trend, Taylor encourages republicans, often skeptical of the market, to take a more “celebratory” position toward market arrangements (Taylor 2013, 594). He thus advances what he terms an “economic model” of republicanism (Taylor 2017, vi). </w:t>
      </w:r>
    </w:p>
    <w:p w14:paraId="4E9D2A57" w14:textId="77777777" w:rsidR="00852578" w:rsidRPr="001C7D6D" w:rsidRDefault="00852578" w:rsidP="00852578">
      <w:pPr>
        <w:rPr>
          <w:sz w:val="16"/>
          <w:szCs w:val="16"/>
        </w:rPr>
      </w:pPr>
      <w:r w:rsidRPr="001C7D6D">
        <w:rPr>
          <w:sz w:val="16"/>
          <w:szCs w:val="16"/>
        </w:rPr>
        <w:t xml:space="preserve">For Taylor, such an approach entails advocating policies that equip agents with the opportunity to “exit” dominating relationships, as opposed to furnishing them with the “voice” to critique or deliberatively reshape them (Taylor 2017, 3). </w:t>
      </w:r>
      <w:r w:rsidRPr="001C7D6D">
        <w:rPr>
          <w:rStyle w:val="StyleUnderline"/>
        </w:rPr>
        <w:t>Drawing on</w:t>
      </w:r>
      <w:r w:rsidRPr="001C7D6D">
        <w:rPr>
          <w:sz w:val="16"/>
          <w:szCs w:val="16"/>
        </w:rPr>
        <w:t xml:space="preserve"> the notion of </w:t>
      </w:r>
      <w:r w:rsidRPr="001C7D6D">
        <w:rPr>
          <w:rStyle w:val="Emphasis"/>
        </w:rPr>
        <w:t>competitive markets</w:t>
      </w:r>
      <w:r w:rsidRPr="001C7D6D">
        <w:rPr>
          <w:rStyle w:val="StyleUnderline"/>
        </w:rPr>
        <w:t xml:space="preserve"> developed in </w:t>
      </w:r>
      <w:r w:rsidRPr="001C7D6D">
        <w:rPr>
          <w:rStyle w:val="Emphasis"/>
        </w:rPr>
        <w:t>neoclassical economics</w:t>
      </w:r>
      <w:r w:rsidRPr="001C7D6D">
        <w:rPr>
          <w:sz w:val="16"/>
          <w:szCs w:val="16"/>
        </w:rPr>
        <w:t xml:space="preserve">, Taylor suggests that </w:t>
      </w:r>
      <w:r w:rsidRPr="001C7D6D">
        <w:rPr>
          <w:rStyle w:val="StyleUnderline"/>
          <w:highlight w:val="yellow"/>
        </w:rPr>
        <w:t>when</w:t>
      </w:r>
      <w:r w:rsidRPr="001C7D6D">
        <w:rPr>
          <w:rStyle w:val="StyleUnderline"/>
        </w:rPr>
        <w:t xml:space="preserve"> the conditions for </w:t>
      </w:r>
      <w:r w:rsidRPr="001C7D6D">
        <w:rPr>
          <w:rStyle w:val="Emphasis"/>
        </w:rPr>
        <w:t xml:space="preserve">perfect </w:t>
      </w:r>
      <w:r w:rsidRPr="001C7D6D">
        <w:rPr>
          <w:rStyle w:val="Emphasis"/>
          <w:highlight w:val="yellow"/>
        </w:rPr>
        <w:t>competition</w:t>
      </w:r>
      <w:r w:rsidRPr="001C7D6D">
        <w:rPr>
          <w:rStyle w:val="StyleUnderline"/>
          <w:highlight w:val="yellow"/>
        </w:rPr>
        <w:t xml:space="preserve"> are</w:t>
      </w:r>
      <w:r w:rsidRPr="001C7D6D">
        <w:rPr>
          <w:rStyle w:val="StyleUnderline"/>
        </w:rPr>
        <w:t xml:space="preserve"> </w:t>
      </w:r>
      <w:r w:rsidRPr="001C7D6D">
        <w:rPr>
          <w:rStyle w:val="Emphasis"/>
        </w:rPr>
        <w:t>met</w:t>
      </w:r>
      <w:r w:rsidRPr="001C7D6D">
        <w:rPr>
          <w:sz w:val="16"/>
          <w:szCs w:val="16"/>
        </w:rPr>
        <w:t xml:space="preserve"> (</w:t>
      </w:r>
      <w:r w:rsidRPr="001C7D6D">
        <w:rPr>
          <w:rStyle w:val="StyleUnderline"/>
        </w:rPr>
        <w:t xml:space="preserve">or </w:t>
      </w:r>
      <w:r w:rsidRPr="001C7D6D">
        <w:rPr>
          <w:rStyle w:val="Emphasis"/>
        </w:rPr>
        <w:t xml:space="preserve">closely </w:t>
      </w:r>
      <w:r w:rsidRPr="001C7D6D">
        <w:rPr>
          <w:rStyle w:val="Emphasis"/>
          <w:highlight w:val="yellow"/>
        </w:rPr>
        <w:t>approximated</w:t>
      </w:r>
      <w:r w:rsidRPr="001C7D6D">
        <w:rPr>
          <w:sz w:val="16"/>
          <w:szCs w:val="16"/>
        </w:rPr>
        <w:t xml:space="preserve">), </w:t>
      </w:r>
      <w:r w:rsidRPr="001C7D6D">
        <w:rPr>
          <w:rStyle w:val="StyleUnderline"/>
          <w:highlight w:val="yellow"/>
        </w:rPr>
        <w:t>domination is</w:t>
      </w:r>
      <w:r w:rsidRPr="001C7D6D">
        <w:rPr>
          <w:sz w:val="16"/>
          <w:szCs w:val="16"/>
        </w:rPr>
        <w:t xml:space="preserve"> effectively </w:t>
      </w:r>
      <w:r w:rsidRPr="001C7D6D">
        <w:rPr>
          <w:rStyle w:val="Emphasis"/>
          <w:highlight w:val="yellow"/>
        </w:rPr>
        <w:t>reduced</w:t>
      </w:r>
      <w:r w:rsidRPr="001C7D6D">
        <w:rPr>
          <w:sz w:val="16"/>
          <w:szCs w:val="16"/>
        </w:rPr>
        <w:t xml:space="preserve">. Taylor shows “how </w:t>
      </w:r>
      <w:r w:rsidRPr="001C7D6D">
        <w:rPr>
          <w:rStyle w:val="StyleUnderline"/>
        </w:rPr>
        <w:t xml:space="preserve">economic competition </w:t>
      </w:r>
      <w:r w:rsidRPr="001C7D6D">
        <w:rPr>
          <w:rStyle w:val="Emphasis"/>
        </w:rPr>
        <w:t>restrains</w:t>
      </w:r>
      <w:r w:rsidRPr="001C7D6D">
        <w:rPr>
          <w:sz w:val="16"/>
          <w:szCs w:val="16"/>
        </w:rPr>
        <w:t>—and in the limit, eradicates—</w:t>
      </w:r>
      <w:r w:rsidRPr="001C7D6D">
        <w:rPr>
          <w:rStyle w:val="StyleUnderline"/>
        </w:rPr>
        <w:t>market power</w:t>
      </w:r>
      <w:r w:rsidRPr="001C7D6D">
        <w:rPr>
          <w:sz w:val="16"/>
          <w:szCs w:val="16"/>
        </w:rPr>
        <w:t xml:space="preserve"> and how such restraint helps us realize ‘market freedom,’ i.e., freedom as nondomination in the context of economic exchange” (Taylor 2013, 594). For Taylor, </w:t>
      </w:r>
      <w:r w:rsidRPr="001C7D6D">
        <w:rPr>
          <w:rStyle w:val="Emphasis"/>
        </w:rPr>
        <w:t xml:space="preserve">suitably </w:t>
      </w:r>
      <w:r w:rsidRPr="001C7D6D">
        <w:rPr>
          <w:rStyle w:val="Emphasis"/>
          <w:highlight w:val="yellow"/>
        </w:rPr>
        <w:t>resourced exit</w:t>
      </w:r>
      <w:r w:rsidRPr="001C7D6D">
        <w:rPr>
          <w:rStyle w:val="StyleUnderline"/>
          <w:highlight w:val="yellow"/>
        </w:rPr>
        <w:t xml:space="preserve"> provides a </w:t>
      </w:r>
      <w:r w:rsidRPr="001C7D6D">
        <w:rPr>
          <w:rStyle w:val="Emphasis"/>
          <w:highlight w:val="yellow"/>
        </w:rPr>
        <w:t>powerful tool</w:t>
      </w:r>
      <w:r w:rsidRPr="001C7D6D">
        <w:rPr>
          <w:rStyle w:val="StyleUnderline"/>
          <w:highlight w:val="yellow"/>
        </w:rPr>
        <w:t xml:space="preserve"> for</w:t>
      </w:r>
      <w:r w:rsidRPr="001C7D6D">
        <w:rPr>
          <w:rStyle w:val="StyleUnderline"/>
        </w:rPr>
        <w:t xml:space="preserve"> </w:t>
      </w:r>
      <w:r w:rsidRPr="001C7D6D">
        <w:rPr>
          <w:rStyle w:val="Emphasis"/>
        </w:rPr>
        <w:t xml:space="preserve">realizing </w:t>
      </w:r>
      <w:r w:rsidRPr="001C7D6D">
        <w:rPr>
          <w:rStyle w:val="Emphasis"/>
          <w:highlight w:val="yellow"/>
        </w:rPr>
        <w:t>nondomination</w:t>
      </w:r>
      <w:r w:rsidRPr="001C7D6D">
        <w:rPr>
          <w:rStyle w:val="StyleUnderline"/>
        </w:rPr>
        <w:t xml:space="preserve"> that does not carry the risks of creating </w:t>
      </w:r>
      <w:r w:rsidRPr="001C7D6D">
        <w:rPr>
          <w:rStyle w:val="Emphasis"/>
        </w:rPr>
        <w:t>new forms</w:t>
      </w:r>
      <w:r w:rsidRPr="001C7D6D">
        <w:rPr>
          <w:rStyle w:val="StyleUnderline"/>
        </w:rPr>
        <w:t xml:space="preserve"> of </w:t>
      </w:r>
      <w:r w:rsidRPr="001C7D6D">
        <w:rPr>
          <w:rStyle w:val="Emphasis"/>
        </w:rPr>
        <w:t>state domination</w:t>
      </w:r>
      <w:r w:rsidRPr="001C7D6D">
        <w:rPr>
          <w:rStyle w:val="StyleUnderline"/>
        </w:rPr>
        <w:t xml:space="preserve"> associated with attempts to empower bureaucratic</w:t>
      </w:r>
      <w:r w:rsidRPr="001C7D6D">
        <w:rPr>
          <w:sz w:val="16"/>
          <w:szCs w:val="16"/>
        </w:rPr>
        <w:t xml:space="preserve">, collective </w:t>
      </w:r>
      <w:r w:rsidRPr="001C7D6D">
        <w:rPr>
          <w:rStyle w:val="StyleUnderline"/>
        </w:rPr>
        <w:t xml:space="preserve">bodies to regulate economic or social life. This is </w:t>
      </w:r>
      <w:r w:rsidRPr="001C7D6D">
        <w:rPr>
          <w:rStyle w:val="Emphasis"/>
          <w:highlight w:val="yellow"/>
        </w:rPr>
        <w:t>no endorsement</w:t>
      </w:r>
      <w:r w:rsidRPr="001C7D6D">
        <w:rPr>
          <w:rStyle w:val="StyleUnderline"/>
          <w:highlight w:val="yellow"/>
        </w:rPr>
        <w:t xml:space="preserve"> of </w:t>
      </w:r>
      <w:r w:rsidRPr="001C7D6D">
        <w:rPr>
          <w:rStyle w:val="Emphasis"/>
          <w:highlight w:val="yellow"/>
        </w:rPr>
        <w:t>laissez-faire</w:t>
      </w:r>
      <w:r w:rsidRPr="001C7D6D">
        <w:rPr>
          <w:rStyle w:val="StyleUnderline"/>
        </w:rPr>
        <w:t xml:space="preserve"> capitalism</w:t>
      </w:r>
      <w:r w:rsidRPr="001C7D6D">
        <w:rPr>
          <w:sz w:val="16"/>
          <w:szCs w:val="16"/>
        </w:rPr>
        <w:t xml:space="preserve">, however. Taylor commends what he calls the “Anglo-Nordic” model in which </w:t>
      </w:r>
      <w:r w:rsidRPr="001C7D6D">
        <w:rPr>
          <w:rStyle w:val="Emphasis"/>
        </w:rPr>
        <w:t xml:space="preserve">substantial </w:t>
      </w:r>
      <w:r w:rsidRPr="001C7D6D">
        <w:rPr>
          <w:rStyle w:val="Emphasis"/>
          <w:highlight w:val="yellow"/>
        </w:rPr>
        <w:t>state provision</w:t>
      </w:r>
      <w:r w:rsidRPr="001C7D6D">
        <w:rPr>
          <w:rStyle w:val="StyleUnderline"/>
          <w:highlight w:val="yellow"/>
        </w:rPr>
        <w:t xml:space="preserve"> ensures</w:t>
      </w:r>
      <w:r w:rsidRPr="001C7D6D">
        <w:rPr>
          <w:rStyle w:val="StyleUnderline"/>
        </w:rPr>
        <w:t xml:space="preserve"> that </w:t>
      </w:r>
      <w:r w:rsidRPr="001C7D6D">
        <w:rPr>
          <w:rStyle w:val="Emphasis"/>
          <w:highlight w:val="yellow"/>
        </w:rPr>
        <w:t>exit</w:t>
      </w:r>
      <w:r w:rsidRPr="001C7D6D">
        <w:rPr>
          <w:rStyle w:val="StyleUnderline"/>
          <w:highlight w:val="yellow"/>
        </w:rPr>
        <w:t xml:space="preserve"> is a</w:t>
      </w:r>
      <w:r w:rsidRPr="001C7D6D">
        <w:rPr>
          <w:rStyle w:val="StyleUnderline"/>
        </w:rPr>
        <w:t xml:space="preserve"> </w:t>
      </w:r>
      <w:r w:rsidRPr="001C7D6D">
        <w:rPr>
          <w:rStyle w:val="Emphasis"/>
        </w:rPr>
        <w:t xml:space="preserve">live </w:t>
      </w:r>
      <w:r w:rsidRPr="001C7D6D">
        <w:rPr>
          <w:rStyle w:val="Emphasis"/>
          <w:highlight w:val="yellow"/>
        </w:rPr>
        <w:t>option</w:t>
      </w:r>
      <w:r w:rsidRPr="001C7D6D">
        <w:rPr>
          <w:rStyle w:val="StyleUnderline"/>
        </w:rPr>
        <w:t xml:space="preserve"> for citizens </w:t>
      </w:r>
      <w:r w:rsidRPr="001C7D6D">
        <w:rPr>
          <w:rStyle w:val="StyleUnderline"/>
          <w:highlight w:val="yellow"/>
        </w:rPr>
        <w:t>in</w:t>
      </w:r>
      <w:r w:rsidRPr="001C7D6D">
        <w:rPr>
          <w:rStyle w:val="StyleUnderline"/>
        </w:rPr>
        <w:t xml:space="preserve"> various arenas where domination might arise (</w:t>
      </w:r>
      <w:r w:rsidRPr="001C7D6D">
        <w:rPr>
          <w:rStyle w:val="StyleUnderline"/>
          <w:highlight w:val="yellow"/>
        </w:rPr>
        <w:t>the workplace</w:t>
      </w:r>
      <w:r w:rsidRPr="001C7D6D">
        <w:rPr>
          <w:rStyle w:val="StyleUnderline"/>
        </w:rPr>
        <w:t xml:space="preserve">, the </w:t>
      </w:r>
      <w:r w:rsidRPr="001C7D6D">
        <w:rPr>
          <w:rStyle w:val="StyleUnderline"/>
          <w:highlight w:val="yellow"/>
        </w:rPr>
        <w:t>family</w:t>
      </w:r>
      <w:r w:rsidRPr="001C7D6D">
        <w:rPr>
          <w:rStyle w:val="StyleUnderline"/>
        </w:rPr>
        <w:t xml:space="preserve">, </w:t>
      </w:r>
      <w:r w:rsidRPr="001C7D6D">
        <w:rPr>
          <w:rStyle w:val="StyleUnderline"/>
          <w:highlight w:val="yellow"/>
        </w:rPr>
        <w:t>and</w:t>
      </w:r>
      <w:r w:rsidRPr="001C7D6D">
        <w:rPr>
          <w:rStyle w:val="StyleUnderline"/>
        </w:rPr>
        <w:t xml:space="preserve"> the </w:t>
      </w:r>
      <w:r w:rsidRPr="001C7D6D">
        <w:rPr>
          <w:rStyle w:val="StyleUnderline"/>
          <w:highlight w:val="yellow"/>
        </w:rPr>
        <w:t>locality</w:t>
      </w:r>
      <w:r w:rsidRPr="001C7D6D">
        <w:rPr>
          <w:rStyle w:val="StyleUnderline"/>
        </w:rPr>
        <w:t>, for instance</w:t>
      </w:r>
      <w:r w:rsidRPr="001C7D6D">
        <w:rPr>
          <w:sz w:val="16"/>
          <w:szCs w:val="16"/>
        </w:rPr>
        <w:t xml:space="preserve">).22 </w:t>
      </w:r>
      <w:r w:rsidRPr="001C7D6D">
        <w:rPr>
          <w:rStyle w:val="StyleUnderline"/>
          <w:highlight w:val="yellow"/>
        </w:rPr>
        <w:t>This entails</w:t>
      </w:r>
      <w:r w:rsidRPr="001C7D6D">
        <w:rPr>
          <w:rStyle w:val="StyleUnderline"/>
        </w:rPr>
        <w:t xml:space="preserve"> </w:t>
      </w:r>
      <w:r w:rsidRPr="001C7D6D">
        <w:rPr>
          <w:rStyle w:val="Emphasis"/>
        </w:rPr>
        <w:t>extensive state provision</w:t>
      </w:r>
      <w:r w:rsidRPr="001C7D6D">
        <w:rPr>
          <w:rStyle w:val="StyleUnderline"/>
        </w:rPr>
        <w:t xml:space="preserve"> of </w:t>
      </w:r>
      <w:r w:rsidRPr="001C7D6D">
        <w:rPr>
          <w:rStyle w:val="StyleUnderline"/>
          <w:highlight w:val="yellow"/>
        </w:rPr>
        <w:t xml:space="preserve">such things as </w:t>
      </w:r>
      <w:r w:rsidRPr="001C7D6D">
        <w:rPr>
          <w:rStyle w:val="Emphasis"/>
          <w:highlight w:val="yellow"/>
        </w:rPr>
        <w:t>basic income</w:t>
      </w:r>
      <w:r w:rsidRPr="001C7D6D">
        <w:rPr>
          <w:rStyle w:val="StyleUnderline"/>
        </w:rPr>
        <w:t xml:space="preserve"> guarantees</w:t>
      </w:r>
      <w:r w:rsidRPr="001C7D6D">
        <w:rPr>
          <w:sz w:val="16"/>
          <w:szCs w:val="16"/>
        </w:rPr>
        <w:t>, capitalist “</w:t>
      </w:r>
      <w:proofErr w:type="spellStart"/>
      <w:r w:rsidRPr="001C7D6D">
        <w:rPr>
          <w:sz w:val="16"/>
          <w:szCs w:val="16"/>
        </w:rPr>
        <w:t>demogrants</w:t>
      </w:r>
      <w:proofErr w:type="spellEnd"/>
      <w:r w:rsidRPr="001C7D6D">
        <w:rPr>
          <w:sz w:val="16"/>
          <w:szCs w:val="16"/>
        </w:rPr>
        <w:t xml:space="preserve">,” mobility vouchers, </w:t>
      </w:r>
      <w:r w:rsidRPr="001C7D6D">
        <w:rPr>
          <w:rStyle w:val="StyleUnderline"/>
        </w:rPr>
        <w:t xml:space="preserve">and </w:t>
      </w:r>
      <w:r w:rsidRPr="001C7D6D">
        <w:rPr>
          <w:rStyle w:val="Emphasis"/>
        </w:rPr>
        <w:t>antitrust enforcement</w:t>
      </w:r>
      <w:r w:rsidRPr="001C7D6D">
        <w:rPr>
          <w:rStyle w:val="StyleUnderline"/>
        </w:rPr>
        <w:t xml:space="preserve">. </w:t>
      </w:r>
      <w:r w:rsidRPr="001C7D6D">
        <w:rPr>
          <w:rStyle w:val="StyleUnderline"/>
          <w:highlight w:val="yellow"/>
        </w:rPr>
        <w:t>The state</w:t>
      </w:r>
      <w:r w:rsidRPr="001C7D6D">
        <w:rPr>
          <w:sz w:val="16"/>
          <w:szCs w:val="16"/>
        </w:rPr>
        <w:t xml:space="preserve"> here </w:t>
      </w:r>
      <w:r w:rsidRPr="001C7D6D">
        <w:rPr>
          <w:rStyle w:val="StyleUnderline"/>
          <w:highlight w:val="yellow"/>
        </w:rPr>
        <w:t xml:space="preserve">has a </w:t>
      </w:r>
      <w:r w:rsidRPr="001C7D6D">
        <w:rPr>
          <w:rStyle w:val="Emphasis"/>
          <w:highlight w:val="yellow"/>
        </w:rPr>
        <w:t>constructive role</w:t>
      </w:r>
      <w:r w:rsidRPr="001C7D6D">
        <w:rPr>
          <w:rStyle w:val="StyleUnderline"/>
        </w:rPr>
        <w:t xml:space="preserve"> to play in securing</w:t>
      </w:r>
      <w:r w:rsidRPr="001C7D6D">
        <w:rPr>
          <w:sz w:val="16"/>
          <w:szCs w:val="16"/>
        </w:rPr>
        <w:t xml:space="preserve"> (or closely approximating) </w:t>
      </w:r>
      <w:r w:rsidRPr="001C7D6D">
        <w:rPr>
          <w:rStyle w:val="StyleUnderline"/>
        </w:rPr>
        <w:t>the conditions of true “competition”</w:t>
      </w:r>
      <w:r w:rsidRPr="001C7D6D">
        <w:rPr>
          <w:sz w:val="16"/>
          <w:szCs w:val="16"/>
        </w:rPr>
        <w:t xml:space="preserve"> in various arenas. </w:t>
      </w:r>
    </w:p>
    <w:p w14:paraId="7E6E29A3" w14:textId="77777777" w:rsidR="00852578" w:rsidRPr="001C7D6D" w:rsidRDefault="00852578" w:rsidP="00852578">
      <w:pPr>
        <w:rPr>
          <w:sz w:val="8"/>
          <w:szCs w:val="8"/>
        </w:rPr>
      </w:pPr>
      <w:r w:rsidRPr="001C7D6D">
        <w:rPr>
          <w:sz w:val="8"/>
          <w:szCs w:val="8"/>
        </w:rPr>
        <w:t xml:space="preserve">Taylor argues that the structure of a competitive market is such that it, like constitutions and the rule of law, can provide a kind of domination-curtailing structure that eliminates possibilities of arbitrary interference. His project thus advocates </w:t>
      </w:r>
    </w:p>
    <w:p w14:paraId="634050D8" w14:textId="77777777" w:rsidR="00852578" w:rsidRPr="001C7D6D" w:rsidRDefault="00852578" w:rsidP="00852578">
      <w:pPr>
        <w:rPr>
          <w:sz w:val="8"/>
          <w:szCs w:val="8"/>
        </w:rPr>
      </w:pPr>
      <w:r w:rsidRPr="001C7D6D">
        <w:rPr>
          <w:sz w:val="8"/>
          <w:szCs w:val="8"/>
        </w:rPr>
        <w:t>facilitating different kinds of competitive markets</w:t>
      </w:r>
      <w:proofErr w:type="gramStart"/>
      <w:r w:rsidRPr="001C7D6D">
        <w:rPr>
          <w:sz w:val="8"/>
          <w:szCs w:val="8"/>
        </w:rPr>
        <w:t>… .</w:t>
      </w:r>
      <w:proofErr w:type="gramEnd"/>
      <w:r w:rsidRPr="001C7D6D">
        <w:rPr>
          <w:sz w:val="8"/>
          <w:szCs w:val="8"/>
        </w:rPr>
        <w:t xml:space="preserve"> What links these domain-specific markets together is a single, powerful idea: namely, that the effective ability to pick and choose among a variety of potential </w:t>
      </w:r>
      <w:proofErr w:type="spellStart"/>
      <w:r w:rsidRPr="001C7D6D">
        <w:rPr>
          <w:sz w:val="8"/>
          <w:szCs w:val="8"/>
        </w:rPr>
        <w:t>partnerproviders</w:t>
      </w:r>
      <w:proofErr w:type="spellEnd"/>
      <w:r w:rsidRPr="001C7D6D">
        <w:rPr>
          <w:sz w:val="8"/>
          <w:szCs w:val="8"/>
        </w:rPr>
        <w:t xml:space="preserve"> and to exit relationships and reenter the marketplace </w:t>
      </w:r>
      <w:proofErr w:type="gramStart"/>
      <w:r w:rsidRPr="001C7D6D">
        <w:rPr>
          <w:sz w:val="8"/>
          <w:szCs w:val="8"/>
        </w:rPr>
        <w:t>if and when</w:t>
      </w:r>
      <w:proofErr w:type="gramEnd"/>
      <w:r w:rsidRPr="001C7D6D">
        <w:rPr>
          <w:sz w:val="8"/>
          <w:szCs w:val="8"/>
        </w:rPr>
        <w:t xml:space="preserve"> those relationships prove unsatisfactory is the best way to protect participants from arbitrary power. Extensive, empowered choice in the service of non-domination is the strategy at the heart of this economic model of republicanism. (Taylor 2017, xvii)</w:t>
      </w:r>
    </w:p>
    <w:p w14:paraId="356A4769" w14:textId="77777777" w:rsidR="00852578" w:rsidRPr="001C7D6D" w:rsidRDefault="00852578" w:rsidP="00852578">
      <w:pPr>
        <w:rPr>
          <w:sz w:val="16"/>
          <w:szCs w:val="16"/>
        </w:rPr>
      </w:pPr>
      <w:r w:rsidRPr="001C7D6D">
        <w:rPr>
          <w:sz w:val="16"/>
          <w:szCs w:val="16"/>
        </w:rPr>
        <w:t>As mentioned, however, Taylor is clear that market mechanisms of the correct type do not develop automatically. True “[m]</w:t>
      </w:r>
      <w:proofErr w:type="spellStart"/>
      <w:r w:rsidRPr="001C7D6D">
        <w:rPr>
          <w:sz w:val="16"/>
          <w:szCs w:val="16"/>
        </w:rPr>
        <w:t>arket</w:t>
      </w:r>
      <w:proofErr w:type="spellEnd"/>
      <w:r w:rsidRPr="001C7D6D">
        <w:rPr>
          <w:sz w:val="16"/>
          <w:szCs w:val="16"/>
        </w:rPr>
        <w:t xml:space="preserve"> freedom requires effective competition, and only the state can secure many of its regulatory and institutional preconditions” (Taylor 2013, 594). As noted above, these conditions involve a generous social safety net, guaranteed minimum incomes supports, </w:t>
      </w:r>
      <w:proofErr w:type="spellStart"/>
      <w:r w:rsidRPr="001C7D6D">
        <w:rPr>
          <w:sz w:val="16"/>
          <w:szCs w:val="16"/>
        </w:rPr>
        <w:t>demogrants</w:t>
      </w:r>
      <w:proofErr w:type="spellEnd"/>
      <w:r w:rsidRPr="001C7D6D">
        <w:rPr>
          <w:sz w:val="16"/>
          <w:szCs w:val="16"/>
        </w:rPr>
        <w:t xml:space="preserve">, relocation vouchers, etc. Simply introducing so-called competitive arrangements, without suitable attention to the “resourcing” of vulnerable individuals, is highly likely to increase domination (see Taylor 2013, 601). Taylor’s claim, however, is that </w:t>
      </w:r>
      <w:r w:rsidRPr="001C7D6D">
        <w:rPr>
          <w:rStyle w:val="StyleUnderline"/>
          <w:highlight w:val="yellow"/>
        </w:rPr>
        <w:t>acknowledging</w:t>
      </w:r>
      <w:r w:rsidRPr="001C7D6D">
        <w:rPr>
          <w:rStyle w:val="StyleUnderline"/>
        </w:rPr>
        <w:t xml:space="preserve"> the </w:t>
      </w:r>
      <w:r w:rsidRPr="001C7D6D">
        <w:rPr>
          <w:rStyle w:val="Emphasis"/>
          <w:highlight w:val="yellow"/>
        </w:rPr>
        <w:t>potential</w:t>
      </w:r>
      <w:r w:rsidRPr="001C7D6D">
        <w:rPr>
          <w:rStyle w:val="Emphasis"/>
        </w:rPr>
        <w:t xml:space="preserve">ly </w:t>
      </w:r>
      <w:r w:rsidRPr="001C7D6D">
        <w:rPr>
          <w:rStyle w:val="Emphasis"/>
          <w:highlight w:val="yellow"/>
        </w:rPr>
        <w:t>domination</w:t>
      </w:r>
      <w:r w:rsidRPr="001C7D6D">
        <w:rPr>
          <w:rStyle w:val="Emphasis"/>
        </w:rPr>
        <w:t>-inducing effects</w:t>
      </w:r>
      <w:r w:rsidRPr="001C7D6D">
        <w:rPr>
          <w:rStyle w:val="StyleUnderline"/>
        </w:rPr>
        <w:t xml:space="preserve"> </w:t>
      </w:r>
      <w:r w:rsidRPr="001C7D6D">
        <w:rPr>
          <w:rStyle w:val="StyleUnderline"/>
          <w:highlight w:val="yellow"/>
        </w:rPr>
        <w:t>of market arrangements is not an arg</w:t>
      </w:r>
      <w:r w:rsidRPr="001C7D6D">
        <w:rPr>
          <w:rStyle w:val="StyleUnderline"/>
        </w:rPr>
        <w:t xml:space="preserve">ument </w:t>
      </w:r>
      <w:r w:rsidRPr="001C7D6D">
        <w:rPr>
          <w:rStyle w:val="StyleUnderline"/>
          <w:highlight w:val="yellow"/>
        </w:rPr>
        <w:t xml:space="preserve">against </w:t>
      </w:r>
      <w:r w:rsidRPr="001C7D6D">
        <w:rPr>
          <w:rStyle w:val="Emphasis"/>
          <w:highlight w:val="yellow"/>
        </w:rPr>
        <w:t>markets as such</w:t>
      </w:r>
      <w:r w:rsidRPr="001C7D6D">
        <w:rPr>
          <w:rStyle w:val="StyleUnderline"/>
        </w:rPr>
        <w:t xml:space="preserve">. Rather, </w:t>
      </w:r>
      <w:r w:rsidRPr="001C7D6D">
        <w:rPr>
          <w:rStyle w:val="StyleUnderline"/>
          <w:highlight w:val="yellow"/>
        </w:rPr>
        <w:t xml:space="preserve">it is a </w:t>
      </w:r>
      <w:r w:rsidRPr="001C7D6D">
        <w:rPr>
          <w:rStyle w:val="Emphasis"/>
          <w:highlight w:val="yellow"/>
        </w:rPr>
        <w:t>reminder</w:t>
      </w:r>
      <w:r w:rsidRPr="001C7D6D">
        <w:rPr>
          <w:rStyle w:val="StyleUnderline"/>
          <w:highlight w:val="yellow"/>
        </w:rPr>
        <w:t xml:space="preserve"> that</w:t>
      </w:r>
      <w:r w:rsidRPr="001C7D6D">
        <w:rPr>
          <w:rStyle w:val="StyleUnderline"/>
        </w:rPr>
        <w:t xml:space="preserve"> the </w:t>
      </w:r>
      <w:r w:rsidRPr="001C7D6D">
        <w:rPr>
          <w:rStyle w:val="Emphasis"/>
          <w:highlight w:val="yellow"/>
        </w:rPr>
        <w:t>details</w:t>
      </w:r>
      <w:r w:rsidRPr="001C7D6D">
        <w:rPr>
          <w:rStyle w:val="StyleUnderline"/>
        </w:rPr>
        <w:t xml:space="preserve"> </w:t>
      </w:r>
      <w:r w:rsidRPr="001C7D6D">
        <w:rPr>
          <w:rStyle w:val="StyleUnderline"/>
          <w:highlight w:val="yellow"/>
        </w:rPr>
        <w:t xml:space="preserve">of </w:t>
      </w:r>
      <w:r w:rsidRPr="001C7D6D">
        <w:rPr>
          <w:rStyle w:val="Emphasis"/>
          <w:highlight w:val="yellow"/>
        </w:rPr>
        <w:t>market design matter</w:t>
      </w:r>
      <w:r w:rsidRPr="001C7D6D">
        <w:rPr>
          <w:sz w:val="16"/>
          <w:szCs w:val="16"/>
        </w:rPr>
        <w:t xml:space="preserve">. </w:t>
      </w:r>
    </w:p>
    <w:p w14:paraId="494251EC" w14:textId="77777777" w:rsidR="00852578" w:rsidRPr="001C7D6D" w:rsidRDefault="00852578" w:rsidP="00852578">
      <w:pPr>
        <w:rPr>
          <w:sz w:val="8"/>
          <w:szCs w:val="8"/>
        </w:rPr>
      </w:pPr>
      <w:r w:rsidRPr="001C7D6D">
        <w:rPr>
          <w:sz w:val="8"/>
          <w:szCs w:val="8"/>
        </w:rPr>
        <w:t xml:space="preserve">In endorsing market mechanisms, Taylor does not neglect the importance of political voice in establishing conditions of nondomination. He quite explicitly argues that securing opportunities for exit can strengthen voice; those in dominating positions, he argues, are far more likely to be attentive to the voice of the potentially dominated if the latter have a credible threat of exit. Resourcing </w:t>
      </w:r>
      <w:proofErr w:type="gramStart"/>
      <w:r w:rsidRPr="001C7D6D">
        <w:rPr>
          <w:sz w:val="8"/>
          <w:szCs w:val="8"/>
        </w:rPr>
        <w:t>exit</w:t>
      </w:r>
      <w:proofErr w:type="gramEnd"/>
      <w:r w:rsidRPr="001C7D6D">
        <w:rPr>
          <w:sz w:val="8"/>
          <w:szCs w:val="8"/>
        </w:rPr>
        <w:t xml:space="preserve"> can thus support voice indirectly by empowering those whom the dominant would otherwise ignore with impunity (Taylor 2017, 12). In many cases, he suggests, exit will not need to be exercised, as its very possibility empowers the voices of those contesting relations of domination across multiple spheres of social and political life. Taylor’s argument is not that “voice” is inconsequential but that mechanisms focused on securing the option of exit can often more effectively achieve nondomination both by offering direct means of escape from situations of domination and by providing indirectly for the empowerment of vulnerable voices through the reserved threat this exit option creates. </w:t>
      </w:r>
    </w:p>
    <w:p w14:paraId="104DAF37" w14:textId="77777777" w:rsidR="00852578" w:rsidRPr="001C7D6D" w:rsidRDefault="00852578" w:rsidP="00852578">
      <w:pPr>
        <w:rPr>
          <w:sz w:val="8"/>
          <w:szCs w:val="8"/>
        </w:rPr>
      </w:pPr>
      <w:r w:rsidRPr="001C7D6D">
        <w:rPr>
          <w:sz w:val="8"/>
          <w:szCs w:val="8"/>
        </w:rPr>
        <w:t xml:space="preserve">There is much that is persuasive in Taylor’s analysis. Drawing from the ANT perspective articulated above, however, I question Taylor’s framing of his position as an economic view of republicanism in opposition to a traditionally political one. I do not mean to split hairs in criticizing this formulation. Taylor understands himself to be highlighting the benefits of a way of thinking associated with the discipline of economics for designing institutions that lead to reductions in domination for society’s most vulnerable.23 This is, he clearly affirms, an eminently political goal (Taylor 2017, vii). Nevertheless, I worry that his deployment of the “economic versus political” dichotomy in elaborating his position diminishes the persuasiveness (and distorts the central insight) of his project. </w:t>
      </w:r>
    </w:p>
    <w:p w14:paraId="0F479AB7" w14:textId="77777777" w:rsidR="00852578" w:rsidRPr="001C7D6D" w:rsidRDefault="00852578" w:rsidP="00852578">
      <w:pPr>
        <w:rPr>
          <w:sz w:val="8"/>
          <w:szCs w:val="8"/>
        </w:rPr>
      </w:pPr>
      <w:r w:rsidRPr="001C7D6D">
        <w:rPr>
          <w:sz w:val="8"/>
          <w:szCs w:val="8"/>
        </w:rPr>
        <w:t xml:space="preserve">This problem is highlighted by Steven Klein’s Polanyi-inspired critique of the approaches of market-friendly republican theorists (including Taylor), which holds that their perspective is insufficiently attuned to the necessity of </w:t>
      </w:r>
      <w:proofErr w:type="spellStart"/>
      <w:r w:rsidRPr="001C7D6D">
        <w:rPr>
          <w:sz w:val="8"/>
          <w:szCs w:val="8"/>
        </w:rPr>
        <w:t>contestatory</w:t>
      </w:r>
      <w:proofErr w:type="spellEnd"/>
      <w:r w:rsidRPr="001C7D6D">
        <w:rPr>
          <w:sz w:val="8"/>
          <w:szCs w:val="8"/>
        </w:rPr>
        <w:t xml:space="preserve"> politics. Klein describes such projects as attempts to preclude the need for political deliberation and contestation by relying instead on “quasi-natural” background structures such as markets and constitutions (Klein 2017, 854). Klein persuasively shows that the valorization of “neutral” background structures that disperse social power risks occluding the necessary role that </w:t>
      </w:r>
      <w:proofErr w:type="spellStart"/>
      <w:r w:rsidRPr="001C7D6D">
        <w:rPr>
          <w:sz w:val="8"/>
          <w:szCs w:val="8"/>
        </w:rPr>
        <w:t>contestatory</w:t>
      </w:r>
      <w:proofErr w:type="spellEnd"/>
      <w:r w:rsidRPr="001C7D6D">
        <w:rPr>
          <w:sz w:val="8"/>
          <w:szCs w:val="8"/>
        </w:rPr>
        <w:t xml:space="preserve"> (and class-specific) political movements and institutions play in consolidating the political power necessary to defend vulnerable classes from predation by the rich (857–61). Advocates of market mechanisms, he suggests, neglect the fact that market arrangements will necessarily “empower some classes at the expense of others” (861). By failing to account for the necessity of “collective agents” that can resist domination in the economy, they risk undermining the very institutions that are essential for equalizing market power (861). </w:t>
      </w:r>
    </w:p>
    <w:p w14:paraId="490707C4" w14:textId="77777777" w:rsidR="00852578" w:rsidRPr="001C7D6D" w:rsidRDefault="00852578" w:rsidP="00852578">
      <w:pPr>
        <w:rPr>
          <w:sz w:val="8"/>
          <w:szCs w:val="8"/>
        </w:rPr>
      </w:pPr>
      <w:r w:rsidRPr="001C7D6D">
        <w:rPr>
          <w:sz w:val="8"/>
          <w:szCs w:val="8"/>
        </w:rPr>
        <w:t xml:space="preserve">Klein’s insightful intervention is concerned primarily with the problematic “social theory” that he takes to undergird neo-republican endorsements of market mechanisms. Klein’s concerns involve the claim that republican advocates of market mechanisms take the ideal of “fully dispersing social power” as a primary desideratum and thus assign political agency a “residual” role in correcting for market distortions and failures (Klein 2017, 855–6). This frame sees markets as neutral, “agentless,” and apolitical institutions that occasionally require, as a “second-best” or “residual” alternative, political “intervention” from outside to correct failures or distortions (853–5). This leads to a neglect of the necessary role that “collective agents” play in rectifying imbalances in economic power. Klein explicitly draws on Polanyi to develop an alternative perspective that sees markets as “real, historical institutions” and foregrounds social power as an ineliminable feature of market politics (853). This perspective, he explains, highlights the fact that attempts at marketization will spark social resistance that demands “the (re)organization of economic relationships on the basis of nonmarket, political concerns” (859). </w:t>
      </w:r>
    </w:p>
    <w:p w14:paraId="2DC1C744" w14:textId="77777777" w:rsidR="00852578" w:rsidRPr="001C7D6D" w:rsidRDefault="00852578" w:rsidP="00852578">
      <w:pPr>
        <w:rPr>
          <w:sz w:val="8"/>
          <w:szCs w:val="8"/>
        </w:rPr>
      </w:pPr>
      <w:r w:rsidRPr="001C7D6D">
        <w:rPr>
          <w:sz w:val="8"/>
          <w:szCs w:val="8"/>
        </w:rPr>
        <w:t xml:space="preserve">Klein’s analysis is insightful, and I am deeply sympathetic to its overall thrust. Certainly, any vision of market coordination that emphasizes markets as impersonal mechanisms with abstract logics insulated from politics is inimical to the perspective I have been articulating and defending in this paper. Insofar as market-oriented neo-republicans rely on such a framing, I wholly endorse Klein’s critical corrective to their views. However, the ANT analysis of markets developed above allows one to share Klein’s basic worry (about an advocacy of neutral market mechanisms that leads to an eclipse of politics or “the social”) without reproducing the problematic framing of markets as inherently antipolitical (as Klein’s reading of Polanyi risks doing). </w:t>
      </w:r>
    </w:p>
    <w:p w14:paraId="7E06461A" w14:textId="77777777" w:rsidR="00852578" w:rsidRPr="001C7D6D" w:rsidRDefault="00852578" w:rsidP="00852578">
      <w:pPr>
        <w:rPr>
          <w:sz w:val="8"/>
          <w:szCs w:val="8"/>
        </w:rPr>
      </w:pPr>
      <w:r w:rsidRPr="001C7D6D">
        <w:rPr>
          <w:sz w:val="8"/>
          <w:szCs w:val="8"/>
        </w:rPr>
        <w:t>Klein’s intervention critiques Pettit as belonging to the “formal” school of economic thinking, whereas Klein endorses Polanyi’s “</w:t>
      </w:r>
      <w:proofErr w:type="spellStart"/>
      <w:r w:rsidRPr="001C7D6D">
        <w:rPr>
          <w:sz w:val="8"/>
          <w:szCs w:val="8"/>
        </w:rPr>
        <w:t>substantivist</w:t>
      </w:r>
      <w:proofErr w:type="spellEnd"/>
      <w:r w:rsidRPr="001C7D6D">
        <w:rPr>
          <w:sz w:val="8"/>
          <w:szCs w:val="8"/>
        </w:rPr>
        <w:t xml:space="preserve">” position. The ANT perspective, as noted above, explicitly questions the adequacy of this dichotomy (Caliskan and Callon 2009, 373–8). The ANT perspective allows us to endorse Klein’s view that “there can be no market outcomes as such” (2017, 857), without accepting his further claim that the aspiration to curtail domination through market mechanisms necessarily entails an “apolitical” and “agentless” conception of their nature (a view that seems to rely implicitly upon the notion of a “market as such” that his argument has just disavowed). In other words, Klein’s critique seems to reproduce the Polanyian tension, combining the (correct) claim that social power and contestation are ineliminable features of society with the (in my view, mistaken) claim that an endorsement of market mechanisms as political means for distributing power and agency cannot be squared with this reality. </w:t>
      </w:r>
    </w:p>
    <w:p w14:paraId="51BC61CF" w14:textId="77777777" w:rsidR="00852578" w:rsidRPr="001C7D6D" w:rsidRDefault="00852578" w:rsidP="00852578">
      <w:pPr>
        <w:rPr>
          <w:sz w:val="16"/>
          <w:szCs w:val="16"/>
        </w:rPr>
      </w:pPr>
      <w:r w:rsidRPr="001C7D6D">
        <w:rPr>
          <w:sz w:val="16"/>
          <w:szCs w:val="16"/>
        </w:rPr>
        <w:t xml:space="preserve">Thus, although I agree with Klein’s insightful argument that problems in the neo-republican framing derive from issues with the social theory in which they are embedded, I believe that the ANT perspective on markets—which sees them as political mechanisms implicated in the creation and distribution of agentic capacities and social power—provides the most satisfactory frame in which to theorize such questions.24 From the perspective of the ANT frame developed here, Klein’s argument is best understood not as showing the necessity of elevating politics from a “residual” to a “primary” place in opposition to a “neutral” market but as highlighting the necessarily political nature of any market </w:t>
      </w:r>
      <w:proofErr w:type="spellStart"/>
      <w:r w:rsidRPr="001C7D6D">
        <w:rPr>
          <w:sz w:val="16"/>
          <w:szCs w:val="16"/>
        </w:rPr>
        <w:t>agencement</w:t>
      </w:r>
      <w:proofErr w:type="spellEnd"/>
      <w:r w:rsidRPr="001C7D6D">
        <w:rPr>
          <w:sz w:val="16"/>
          <w:szCs w:val="16"/>
        </w:rPr>
        <w:t xml:space="preserve"> and the essential role of politics in constituting and sustaining it. The ANT perspective suggests that </w:t>
      </w:r>
      <w:r w:rsidRPr="001C7D6D">
        <w:rPr>
          <w:rStyle w:val="StyleUnderline"/>
        </w:rPr>
        <w:t xml:space="preserve">there is no </w:t>
      </w:r>
      <w:r w:rsidRPr="001C7D6D">
        <w:rPr>
          <w:rStyle w:val="Emphasis"/>
        </w:rPr>
        <w:t>inherent incompatibility</w:t>
      </w:r>
      <w:r w:rsidRPr="001C7D6D">
        <w:rPr>
          <w:rStyle w:val="StyleUnderline"/>
        </w:rPr>
        <w:t xml:space="preserve"> between a belief in </w:t>
      </w:r>
      <w:proofErr w:type="spellStart"/>
      <w:r w:rsidRPr="001C7D6D">
        <w:rPr>
          <w:rStyle w:val="Emphasis"/>
        </w:rPr>
        <w:t>contestatory</w:t>
      </w:r>
      <w:proofErr w:type="spellEnd"/>
      <w:r w:rsidRPr="001C7D6D">
        <w:rPr>
          <w:rStyle w:val="Emphasis"/>
        </w:rPr>
        <w:t xml:space="preserve"> political institutions</w:t>
      </w:r>
      <w:r w:rsidRPr="001C7D6D">
        <w:rPr>
          <w:rStyle w:val="StyleUnderline"/>
        </w:rPr>
        <w:t xml:space="preserve"> (or movements) and commitment to </w:t>
      </w:r>
      <w:r w:rsidRPr="001C7D6D">
        <w:rPr>
          <w:rStyle w:val="Emphasis"/>
        </w:rPr>
        <w:t>market mechanisms</w:t>
      </w:r>
      <w:r w:rsidRPr="001C7D6D">
        <w:rPr>
          <w:rStyle w:val="StyleUnderline"/>
        </w:rPr>
        <w:t xml:space="preserve"> as a means of achieving </w:t>
      </w:r>
      <w:r w:rsidRPr="001C7D6D">
        <w:rPr>
          <w:rStyle w:val="Emphasis"/>
        </w:rPr>
        <w:t>widely shared social</w:t>
      </w:r>
      <w:r w:rsidRPr="001C7D6D">
        <w:rPr>
          <w:rStyle w:val="StyleUnderline"/>
        </w:rPr>
        <w:t xml:space="preserve"> and </w:t>
      </w:r>
      <w:r w:rsidRPr="001C7D6D">
        <w:rPr>
          <w:rStyle w:val="Emphasis"/>
        </w:rPr>
        <w:t>political goals</w:t>
      </w:r>
      <w:r w:rsidRPr="001C7D6D">
        <w:rPr>
          <w:sz w:val="16"/>
          <w:szCs w:val="16"/>
        </w:rPr>
        <w:t xml:space="preserve">.25 </w:t>
      </w:r>
      <w:r w:rsidRPr="001C7D6D">
        <w:rPr>
          <w:rStyle w:val="StyleUnderline"/>
        </w:rPr>
        <w:t xml:space="preserve">The fact that </w:t>
      </w:r>
      <w:proofErr w:type="spellStart"/>
      <w:r w:rsidRPr="001C7D6D">
        <w:rPr>
          <w:rStyle w:val="StyleUnderline"/>
        </w:rPr>
        <w:t>contestatory</w:t>
      </w:r>
      <w:proofErr w:type="spellEnd"/>
      <w:r w:rsidRPr="001C7D6D">
        <w:rPr>
          <w:rStyle w:val="StyleUnderline"/>
        </w:rPr>
        <w:t xml:space="preserve"> political movements</w:t>
      </w:r>
      <w:r w:rsidRPr="001C7D6D">
        <w:rPr>
          <w:sz w:val="16"/>
          <w:szCs w:val="16"/>
        </w:rPr>
        <w:t xml:space="preserve"> of some kind </w:t>
      </w:r>
      <w:r w:rsidRPr="001C7D6D">
        <w:rPr>
          <w:rStyle w:val="StyleUnderline"/>
        </w:rPr>
        <w:t xml:space="preserve">are </w:t>
      </w:r>
      <w:r w:rsidRPr="001C7D6D">
        <w:rPr>
          <w:rStyle w:val="Emphasis"/>
        </w:rPr>
        <w:t>required</w:t>
      </w:r>
      <w:r w:rsidRPr="001C7D6D">
        <w:rPr>
          <w:rStyle w:val="StyleUnderline"/>
        </w:rPr>
        <w:t xml:space="preserve"> to secure the conditions of </w:t>
      </w:r>
      <w:r w:rsidRPr="001C7D6D">
        <w:rPr>
          <w:rStyle w:val="Emphasis"/>
        </w:rPr>
        <w:t>social solidarity</w:t>
      </w:r>
      <w:r w:rsidRPr="001C7D6D">
        <w:rPr>
          <w:rStyle w:val="StyleUnderline"/>
        </w:rPr>
        <w:t xml:space="preserve"> by </w:t>
      </w:r>
      <w:r w:rsidRPr="001C7D6D">
        <w:rPr>
          <w:rStyle w:val="Emphasis"/>
        </w:rPr>
        <w:t>no means indicates</w:t>
      </w:r>
      <w:r w:rsidRPr="001C7D6D">
        <w:rPr>
          <w:rStyle w:val="StyleUnderline"/>
        </w:rPr>
        <w:t xml:space="preserve"> that </w:t>
      </w:r>
      <w:r w:rsidRPr="001C7D6D">
        <w:rPr>
          <w:rStyle w:val="Emphasis"/>
        </w:rPr>
        <w:t>market mechanisms</w:t>
      </w:r>
      <w:r w:rsidRPr="001C7D6D">
        <w:rPr>
          <w:rStyle w:val="StyleUnderline"/>
        </w:rPr>
        <w:t xml:space="preserve"> should </w:t>
      </w:r>
      <w:r w:rsidRPr="001C7D6D">
        <w:rPr>
          <w:rStyle w:val="Emphasis"/>
        </w:rPr>
        <w:t>not play</w:t>
      </w:r>
      <w:r w:rsidRPr="001C7D6D">
        <w:rPr>
          <w:rStyle w:val="StyleUnderline"/>
        </w:rPr>
        <w:t xml:space="preserve"> a </w:t>
      </w:r>
      <w:r w:rsidRPr="001C7D6D">
        <w:rPr>
          <w:rStyle w:val="Emphasis"/>
        </w:rPr>
        <w:t>significant role</w:t>
      </w:r>
      <w:r w:rsidRPr="001C7D6D">
        <w:rPr>
          <w:rStyle w:val="StyleUnderline"/>
        </w:rPr>
        <w:t xml:space="preserve"> in achieving the </w:t>
      </w:r>
      <w:r w:rsidRPr="001C7D6D">
        <w:rPr>
          <w:rStyle w:val="Emphasis"/>
        </w:rPr>
        <w:t>solidaristic outcomes</w:t>
      </w:r>
      <w:r w:rsidRPr="001C7D6D">
        <w:rPr>
          <w:rStyle w:val="StyleUnderline"/>
        </w:rPr>
        <w:t xml:space="preserve"> such a democratic politics will (hopefully) want to pursue</w:t>
      </w:r>
      <w:r w:rsidRPr="001C7D6D">
        <w:rPr>
          <w:sz w:val="16"/>
          <w:szCs w:val="16"/>
        </w:rPr>
        <w:t xml:space="preserve">.26 </w:t>
      </w:r>
    </w:p>
    <w:p w14:paraId="43012089" w14:textId="77777777" w:rsidR="00852578" w:rsidRPr="001C7D6D" w:rsidRDefault="00852578" w:rsidP="00852578">
      <w:pPr>
        <w:rPr>
          <w:sz w:val="16"/>
          <w:szCs w:val="16"/>
        </w:rPr>
      </w:pPr>
      <w:r w:rsidRPr="001C7D6D">
        <w:rPr>
          <w:sz w:val="16"/>
          <w:szCs w:val="16"/>
        </w:rPr>
        <w:t xml:space="preserve">Thus, I suggest, the ANT perspective articulated above makes it possible to defend both Klein’s and Taylor’s most perspicuous insights. It is evident, despite some terminological confusion, that Taylor’s economic model is itself eminently political. It not only, as he clearly states, employs economic mechanisms (i.e., markets and market-like arrangements) in the service of the “distinctively political goal” of nondomination (Taylor 2017, vii). It also requires significant and sustained political activity to facilitate and maintain the kind of liberating competitive conditions that the model seeks to secure.27 Taylor’s model should not be understood as carving out a space of economic mechanisms that are isolated from political meddling; rather, it demonstrates the inextricably political nature of the very constitution and maintenance of market mechanisms themselves. Taylor’s interventions show that market arrangements are political arrangements and that they can be deployed in the service of a wide variety of political projects and be compatible with a wide range of political orientations and commitments. </w:t>
      </w:r>
      <w:r w:rsidRPr="001C7D6D">
        <w:rPr>
          <w:rStyle w:val="StyleUnderline"/>
        </w:rPr>
        <w:t>There is</w:t>
      </w:r>
      <w:r w:rsidRPr="001C7D6D">
        <w:rPr>
          <w:sz w:val="16"/>
          <w:szCs w:val="16"/>
        </w:rPr>
        <w:t xml:space="preserve"> thus, I suggest, </w:t>
      </w:r>
      <w:r w:rsidRPr="001C7D6D">
        <w:rPr>
          <w:rStyle w:val="Emphasis"/>
        </w:rPr>
        <w:t>no necessary connection</w:t>
      </w:r>
      <w:r w:rsidRPr="001C7D6D">
        <w:rPr>
          <w:rStyle w:val="StyleUnderline"/>
        </w:rPr>
        <w:t xml:space="preserve"> between </w:t>
      </w:r>
      <w:r w:rsidRPr="001C7D6D">
        <w:rPr>
          <w:rStyle w:val="Emphasis"/>
        </w:rPr>
        <w:t>endorsing markets</w:t>
      </w:r>
      <w:r w:rsidRPr="001C7D6D">
        <w:rPr>
          <w:rStyle w:val="StyleUnderline"/>
        </w:rPr>
        <w:t xml:space="preserve"> as </w:t>
      </w:r>
      <w:r w:rsidRPr="001C7D6D">
        <w:rPr>
          <w:rStyle w:val="Emphasis"/>
        </w:rPr>
        <w:t>political mechanisms</w:t>
      </w:r>
      <w:r w:rsidRPr="001C7D6D">
        <w:rPr>
          <w:rStyle w:val="StyleUnderline"/>
        </w:rPr>
        <w:t xml:space="preserve"> and the belief that they</w:t>
      </w:r>
      <w:r w:rsidRPr="001C7D6D">
        <w:rPr>
          <w:sz w:val="16"/>
          <w:szCs w:val="16"/>
        </w:rPr>
        <w:t xml:space="preserve"> “[stand] above political conflict” or </w:t>
      </w:r>
      <w:r w:rsidRPr="001C7D6D">
        <w:rPr>
          <w:rStyle w:val="StyleUnderline"/>
        </w:rPr>
        <w:t>are “</w:t>
      </w:r>
      <w:r w:rsidRPr="001C7D6D">
        <w:rPr>
          <w:rStyle w:val="Emphasis"/>
        </w:rPr>
        <w:t>depoliticized</w:t>
      </w:r>
      <w:r w:rsidRPr="001C7D6D">
        <w:rPr>
          <w:rStyle w:val="StyleUnderline"/>
        </w:rPr>
        <w:t>”</w:t>
      </w:r>
      <w:r w:rsidRPr="001C7D6D">
        <w:rPr>
          <w:sz w:val="16"/>
          <w:szCs w:val="16"/>
        </w:rPr>
        <w:t xml:space="preserve"> institutions (Klein 2017, 854). </w:t>
      </w:r>
    </w:p>
    <w:p w14:paraId="1D49F58C" w14:textId="77777777" w:rsidR="00852578" w:rsidRPr="001C7D6D" w:rsidRDefault="00852578" w:rsidP="00852578">
      <w:pPr>
        <w:rPr>
          <w:sz w:val="16"/>
          <w:szCs w:val="16"/>
        </w:rPr>
      </w:pPr>
      <w:r w:rsidRPr="001C7D6D">
        <w:rPr>
          <w:sz w:val="16"/>
          <w:szCs w:val="16"/>
        </w:rPr>
        <w:t xml:space="preserve">Truly </w:t>
      </w:r>
      <w:r w:rsidRPr="001C7D6D">
        <w:rPr>
          <w:rStyle w:val="Emphasis"/>
        </w:rPr>
        <w:t>empowering markets</w:t>
      </w:r>
      <w:r w:rsidRPr="001C7D6D">
        <w:rPr>
          <w:rStyle w:val="StyleUnderline"/>
        </w:rPr>
        <w:t xml:space="preserve"> require </w:t>
      </w:r>
      <w:r w:rsidRPr="001C7D6D">
        <w:rPr>
          <w:rStyle w:val="Emphasis"/>
        </w:rPr>
        <w:t>political intervention</w:t>
      </w:r>
      <w:r w:rsidRPr="001C7D6D">
        <w:rPr>
          <w:sz w:val="16"/>
          <w:szCs w:val="16"/>
        </w:rPr>
        <w:t xml:space="preserve">, according to Taylor, as “exit costs are not brute facts of nature, outside our control; rather, </w:t>
      </w:r>
      <w:r w:rsidRPr="001C7D6D">
        <w:rPr>
          <w:rStyle w:val="StyleUnderline"/>
        </w:rPr>
        <w:t xml:space="preserve">their level is partly determined by </w:t>
      </w:r>
      <w:r w:rsidRPr="001C7D6D">
        <w:rPr>
          <w:rStyle w:val="Emphasis"/>
        </w:rPr>
        <w:t>public policy</w:t>
      </w:r>
      <w:r w:rsidRPr="001C7D6D">
        <w:rPr>
          <w:sz w:val="16"/>
          <w:szCs w:val="16"/>
        </w:rPr>
        <w:t xml:space="preserve">, and legal and policy reforms can therefore potentially lower them” (2017, 15). </w:t>
      </w:r>
      <w:r w:rsidRPr="001C7D6D">
        <w:rPr>
          <w:rStyle w:val="StyleUnderline"/>
        </w:rPr>
        <w:t xml:space="preserve">Liberating </w:t>
      </w:r>
      <w:r w:rsidRPr="001C7D6D">
        <w:rPr>
          <w:rStyle w:val="Emphasis"/>
        </w:rPr>
        <w:t>markets</w:t>
      </w:r>
      <w:r w:rsidRPr="001C7D6D">
        <w:rPr>
          <w:rStyle w:val="StyleUnderline"/>
        </w:rPr>
        <w:t xml:space="preserve"> are not “</w:t>
      </w:r>
      <w:r w:rsidRPr="001C7D6D">
        <w:rPr>
          <w:rStyle w:val="Emphasis"/>
        </w:rPr>
        <w:t>natural</w:t>
      </w:r>
      <w:r w:rsidRPr="001C7D6D">
        <w:rPr>
          <w:rStyle w:val="StyleUnderline"/>
        </w:rPr>
        <w:t>” or “</w:t>
      </w:r>
      <w:r w:rsidRPr="001C7D6D">
        <w:rPr>
          <w:rStyle w:val="Emphasis"/>
        </w:rPr>
        <w:t>free</w:t>
      </w:r>
      <w:r w:rsidRPr="001C7D6D">
        <w:rPr>
          <w:rStyle w:val="StyleUnderline"/>
        </w:rPr>
        <w:t xml:space="preserve">,” but they can be </w:t>
      </w:r>
      <w:r w:rsidRPr="001C7D6D">
        <w:rPr>
          <w:rStyle w:val="Emphasis"/>
        </w:rPr>
        <w:t>produced</w:t>
      </w:r>
      <w:r w:rsidRPr="001C7D6D">
        <w:rPr>
          <w:rStyle w:val="StyleUnderline"/>
        </w:rPr>
        <w:t xml:space="preserve"> and </w:t>
      </w:r>
      <w:r w:rsidRPr="001C7D6D">
        <w:rPr>
          <w:rStyle w:val="Emphasis"/>
        </w:rPr>
        <w:t>sustained</w:t>
      </w:r>
      <w:r w:rsidRPr="001C7D6D">
        <w:rPr>
          <w:rStyle w:val="StyleUnderline"/>
        </w:rPr>
        <w:t xml:space="preserve"> by </w:t>
      </w:r>
      <w:r w:rsidRPr="001C7D6D">
        <w:rPr>
          <w:rStyle w:val="Emphasis"/>
        </w:rPr>
        <w:t>political initiative</w:t>
      </w:r>
      <w:r w:rsidRPr="001C7D6D">
        <w:rPr>
          <w:sz w:val="16"/>
          <w:szCs w:val="16"/>
        </w:rPr>
        <w:t xml:space="preserve">. Taylor argues that, </w:t>
      </w:r>
      <w:r w:rsidRPr="001C7D6D">
        <w:rPr>
          <w:rStyle w:val="StyleUnderline"/>
        </w:rPr>
        <w:t xml:space="preserve">in a </w:t>
      </w:r>
      <w:r w:rsidRPr="001C7D6D">
        <w:rPr>
          <w:rStyle w:val="Emphasis"/>
        </w:rPr>
        <w:t>wide range</w:t>
      </w:r>
      <w:r w:rsidRPr="001C7D6D">
        <w:rPr>
          <w:rStyle w:val="StyleUnderline"/>
        </w:rPr>
        <w:t xml:space="preserve"> of cases, </w:t>
      </w:r>
      <w:r w:rsidRPr="001C7D6D">
        <w:rPr>
          <w:rStyle w:val="Emphasis"/>
        </w:rPr>
        <w:t>political intervention</w:t>
      </w:r>
      <w:r w:rsidRPr="001C7D6D">
        <w:rPr>
          <w:rStyle w:val="StyleUnderline"/>
        </w:rPr>
        <w:t xml:space="preserve"> to </w:t>
      </w:r>
      <w:r w:rsidRPr="001C7D6D">
        <w:rPr>
          <w:rStyle w:val="Emphasis"/>
        </w:rPr>
        <w:t>resource exi</w:t>
      </w:r>
      <w:r w:rsidRPr="001C7D6D">
        <w:rPr>
          <w:rStyle w:val="StyleUnderline"/>
        </w:rPr>
        <w:t xml:space="preserve">t and facilitate the creation of </w:t>
      </w:r>
      <w:r w:rsidRPr="001C7D6D">
        <w:rPr>
          <w:rStyle w:val="Emphasis"/>
        </w:rPr>
        <w:t>competitive market</w:t>
      </w:r>
      <w:r w:rsidRPr="001C7D6D">
        <w:rPr>
          <w:rStyle w:val="StyleUnderline"/>
        </w:rPr>
        <w:t xml:space="preserve"> structures </w:t>
      </w:r>
      <w:r w:rsidRPr="001C7D6D">
        <w:rPr>
          <w:rStyle w:val="Emphasis"/>
        </w:rPr>
        <w:t>reduces domination</w:t>
      </w:r>
      <w:r w:rsidRPr="001C7D6D">
        <w:rPr>
          <w:rStyle w:val="StyleUnderline"/>
        </w:rPr>
        <w:t xml:space="preserve"> more </w:t>
      </w:r>
      <w:r w:rsidRPr="001C7D6D">
        <w:rPr>
          <w:rStyle w:val="Emphasis"/>
        </w:rPr>
        <w:t>fully</w:t>
      </w:r>
      <w:r w:rsidRPr="001C7D6D">
        <w:rPr>
          <w:rStyle w:val="StyleUnderline"/>
        </w:rPr>
        <w:t xml:space="preserve"> than addressing the </w:t>
      </w:r>
      <w:r w:rsidRPr="001C7D6D">
        <w:rPr>
          <w:rStyle w:val="Emphasis"/>
        </w:rPr>
        <w:t>same structures</w:t>
      </w:r>
      <w:r w:rsidRPr="001C7D6D">
        <w:rPr>
          <w:rStyle w:val="StyleUnderline"/>
        </w:rPr>
        <w:t xml:space="preserve"> of domination through </w:t>
      </w:r>
      <w:r w:rsidRPr="001C7D6D">
        <w:rPr>
          <w:rStyle w:val="Emphasis"/>
        </w:rPr>
        <w:t>traditional channels</w:t>
      </w:r>
      <w:r w:rsidRPr="001C7D6D">
        <w:rPr>
          <w:rStyle w:val="StyleUnderline"/>
        </w:rPr>
        <w:t xml:space="preserve"> of </w:t>
      </w:r>
      <w:r w:rsidRPr="001C7D6D">
        <w:rPr>
          <w:rStyle w:val="Emphasis"/>
        </w:rPr>
        <w:t>direct state supervision</w:t>
      </w:r>
      <w:r w:rsidRPr="001C7D6D">
        <w:rPr>
          <w:rStyle w:val="StyleUnderline"/>
        </w:rPr>
        <w:t xml:space="preserve"> and bureaucratic direction.</w:t>
      </w:r>
      <w:r w:rsidRPr="001C7D6D">
        <w:rPr>
          <w:sz w:val="16"/>
          <w:szCs w:val="16"/>
        </w:rPr>
        <w:t xml:space="preserve"> </w:t>
      </w:r>
      <w:proofErr w:type="gramStart"/>
      <w:r w:rsidRPr="001C7D6D">
        <w:rPr>
          <w:sz w:val="16"/>
          <w:szCs w:val="16"/>
        </w:rPr>
        <w:t>Thus</w:t>
      </w:r>
      <w:proofErr w:type="gramEnd"/>
      <w:r w:rsidRPr="001C7D6D">
        <w:rPr>
          <w:sz w:val="16"/>
          <w:szCs w:val="16"/>
        </w:rPr>
        <w:t xml:space="preserve"> </w:t>
      </w:r>
      <w:r w:rsidRPr="001C7D6D">
        <w:rPr>
          <w:rStyle w:val="StyleUnderline"/>
        </w:rPr>
        <w:t xml:space="preserve">market mechanisms are </w:t>
      </w:r>
      <w:proofErr w:type="gramStart"/>
      <w:r w:rsidRPr="001C7D6D">
        <w:rPr>
          <w:rStyle w:val="Emphasis"/>
        </w:rPr>
        <w:t>by definition political</w:t>
      </w:r>
      <w:proofErr w:type="gramEnd"/>
      <w:r w:rsidRPr="001C7D6D">
        <w:rPr>
          <w:sz w:val="16"/>
          <w:szCs w:val="16"/>
        </w:rPr>
        <w:t xml:space="preserve">, and their implementation requires attention to issues of agency and social power. Though Taylor articulates the goal of competition as that of “purging power from economic relations” (49), it is evident that the condition so described can only be realized through a wide variety of political interventions that rebalance social power by providing genuine alternatives to dominating relationships. Taylor can describe the space of competitive markets as free from power only because he distinguishes sharply between the market itself (the arena in which voluntary exchanges are made) and its various institutional supports and prerequisites (which are figured as preconditions of the market rather than crucial components of its configuration). </w:t>
      </w:r>
    </w:p>
    <w:p w14:paraId="395DC42A" w14:textId="77777777" w:rsidR="00852578" w:rsidRPr="001C7D6D" w:rsidRDefault="00852578" w:rsidP="00852578">
      <w:pPr>
        <w:rPr>
          <w:sz w:val="8"/>
          <w:szCs w:val="8"/>
        </w:rPr>
      </w:pPr>
      <w:r w:rsidRPr="001C7D6D">
        <w:rPr>
          <w:sz w:val="8"/>
          <w:szCs w:val="8"/>
        </w:rPr>
        <w:t>However, it is not clear that this distinction can really be maintained. Taylor argues with respect to labor markets, for example, that interventions creating universal exit opportunities will realize (or at least approximate) the conditions of perfect competition. In such conditions, both buyers and sellers of labor are “</w:t>
      </w:r>
      <w:proofErr w:type="spellStart"/>
      <w:r w:rsidRPr="001C7D6D">
        <w:rPr>
          <w:sz w:val="8"/>
          <w:szCs w:val="8"/>
        </w:rPr>
        <w:t>pricetakers</w:t>
      </w:r>
      <w:proofErr w:type="spellEnd"/>
      <w:r w:rsidRPr="001C7D6D">
        <w:rPr>
          <w:sz w:val="8"/>
          <w:szCs w:val="8"/>
        </w:rPr>
        <w:t>” (Taylor 2013, 596). Laborers in such a situation receive the “competitive wage,” which is equal to the marginal revenue product of labor (596). Stating the problem in this way creates the illusion that this wage is a static fact of the market, which “external” political interventions facilitating exit can help us to realize.28 Yet</w:t>
      </w:r>
      <w:proofErr w:type="gramStart"/>
      <w:r w:rsidRPr="001C7D6D">
        <w:rPr>
          <w:sz w:val="8"/>
          <w:szCs w:val="8"/>
        </w:rPr>
        <w:t>, in reality, things</w:t>
      </w:r>
      <w:proofErr w:type="gramEnd"/>
      <w:r w:rsidRPr="001C7D6D">
        <w:rPr>
          <w:sz w:val="8"/>
          <w:szCs w:val="8"/>
        </w:rPr>
        <w:t xml:space="preserve"> are not so simple. According to this model, the equilibrium wage is determined by the intersection of the supply and demand curves for labor. But it is hard to imagine that some of the more radical interventions Taylor mentions—such as providing a guaranteed basic income—would not shift the supply curve of labor leftward. Such a shift in the supply curve for labor would, ceteris paribus, increase its equilibrium price. </w:t>
      </w:r>
      <w:proofErr w:type="gramStart"/>
      <w:r w:rsidRPr="001C7D6D">
        <w:rPr>
          <w:sz w:val="8"/>
          <w:szCs w:val="8"/>
        </w:rPr>
        <w:t>Thus</w:t>
      </w:r>
      <w:proofErr w:type="gramEnd"/>
      <w:r w:rsidRPr="001C7D6D">
        <w:rPr>
          <w:sz w:val="8"/>
          <w:szCs w:val="8"/>
        </w:rPr>
        <w:t xml:space="preserve"> the competitive price for labor is itself an artifact of political choices. No individual market actor can manipulate the equilibrium wage, but its actual level is not an economic fact insulated from politics. The structure of the labor market has an </w:t>
      </w:r>
      <w:proofErr w:type="spellStart"/>
      <w:r w:rsidRPr="001C7D6D">
        <w:rPr>
          <w:sz w:val="8"/>
          <w:szCs w:val="8"/>
        </w:rPr>
        <w:t>ineliminably</w:t>
      </w:r>
      <w:proofErr w:type="spellEnd"/>
      <w:r w:rsidRPr="001C7D6D">
        <w:rPr>
          <w:sz w:val="8"/>
          <w:szCs w:val="8"/>
        </w:rPr>
        <w:t xml:space="preserve"> political character.29 </w:t>
      </w:r>
    </w:p>
    <w:p w14:paraId="5D3B63F6" w14:textId="77777777" w:rsidR="00852578" w:rsidRPr="001C7D6D" w:rsidRDefault="00852578" w:rsidP="00852578">
      <w:pPr>
        <w:rPr>
          <w:sz w:val="16"/>
          <w:szCs w:val="16"/>
        </w:rPr>
      </w:pPr>
      <w:r w:rsidRPr="001C7D6D">
        <w:rPr>
          <w:sz w:val="16"/>
          <w:szCs w:val="16"/>
        </w:rPr>
        <w:t xml:space="preserve">Interestingly, this observation also complicates Klein’s critique of </w:t>
      </w:r>
      <w:r w:rsidRPr="001C7D6D">
        <w:rPr>
          <w:rStyle w:val="Emphasis"/>
        </w:rPr>
        <w:t>basic minimum income</w:t>
      </w:r>
      <w:r w:rsidRPr="001C7D6D">
        <w:rPr>
          <w:rStyle w:val="StyleUnderline"/>
        </w:rPr>
        <w:t xml:space="preserve"> policies</w:t>
      </w:r>
      <w:r w:rsidRPr="001C7D6D">
        <w:rPr>
          <w:sz w:val="16"/>
          <w:szCs w:val="16"/>
        </w:rPr>
        <w:t xml:space="preserve"> on the grounds that they focus merely on increasing the “individual bargaining power” of labor market participants (Klein 2017, 861). In fact, as just noted, such a policy would affect the entire structure of the labor market. </w:t>
      </w:r>
      <w:proofErr w:type="gramStart"/>
      <w:r w:rsidRPr="001C7D6D">
        <w:rPr>
          <w:sz w:val="16"/>
          <w:szCs w:val="16"/>
        </w:rPr>
        <w:t>Thus</w:t>
      </w:r>
      <w:proofErr w:type="gramEnd"/>
      <w:r w:rsidRPr="001C7D6D">
        <w:rPr>
          <w:sz w:val="16"/>
          <w:szCs w:val="16"/>
        </w:rPr>
        <w:t xml:space="preserve"> it might better be thought of as an indirect form of collective economic governance: one that is (as Klein explicitly advocates) “inclusive.” The universal scope of a guaranteed minimum income means that it would have significant structural effects. Indeed, it seems clear that the presence of a basic income to fall back on would </w:t>
      </w:r>
      <w:r w:rsidRPr="001C7D6D">
        <w:rPr>
          <w:rStyle w:val="Emphasis"/>
        </w:rPr>
        <w:t>significantly increase</w:t>
      </w:r>
      <w:r w:rsidRPr="001C7D6D">
        <w:rPr>
          <w:rStyle w:val="StyleUnderline"/>
        </w:rPr>
        <w:t xml:space="preserve"> the </w:t>
      </w:r>
      <w:r w:rsidRPr="001C7D6D">
        <w:rPr>
          <w:rStyle w:val="Emphasis"/>
        </w:rPr>
        <w:t>bargaining power</w:t>
      </w:r>
      <w:r w:rsidRPr="001C7D6D">
        <w:rPr>
          <w:rStyle w:val="StyleUnderline"/>
        </w:rPr>
        <w:t xml:space="preserve"> of </w:t>
      </w:r>
      <w:r w:rsidRPr="001C7D6D">
        <w:rPr>
          <w:rStyle w:val="Emphasis"/>
        </w:rPr>
        <w:t>all workers</w:t>
      </w:r>
      <w:r w:rsidRPr="001C7D6D">
        <w:rPr>
          <w:sz w:val="16"/>
          <w:szCs w:val="16"/>
        </w:rPr>
        <w:t xml:space="preserve"> (and </w:t>
      </w:r>
      <w:r w:rsidRPr="001C7D6D">
        <w:rPr>
          <w:rStyle w:val="StyleUnderline"/>
        </w:rPr>
        <w:t xml:space="preserve">especially of those at the </w:t>
      </w:r>
      <w:r w:rsidRPr="001C7D6D">
        <w:rPr>
          <w:rStyle w:val="Emphasis"/>
        </w:rPr>
        <w:t>lower end</w:t>
      </w:r>
      <w:r w:rsidRPr="001C7D6D">
        <w:rPr>
          <w:rStyle w:val="StyleUnderline"/>
        </w:rPr>
        <w:t xml:space="preserve"> of the </w:t>
      </w:r>
      <w:r w:rsidRPr="001C7D6D">
        <w:rPr>
          <w:rStyle w:val="Emphasis"/>
        </w:rPr>
        <w:t>income distribution</w:t>
      </w:r>
      <w:r w:rsidRPr="001C7D6D">
        <w:rPr>
          <w:sz w:val="16"/>
          <w:szCs w:val="16"/>
        </w:rPr>
        <w:t xml:space="preserve">).30 </w:t>
      </w:r>
      <w:r w:rsidRPr="001C7D6D">
        <w:rPr>
          <w:rStyle w:val="StyleUnderline"/>
        </w:rPr>
        <w:t xml:space="preserve">Advocating such a mechanism by </w:t>
      </w:r>
      <w:r w:rsidRPr="001C7D6D">
        <w:rPr>
          <w:rStyle w:val="Emphasis"/>
        </w:rPr>
        <w:t>no means implies</w:t>
      </w:r>
      <w:r w:rsidRPr="001C7D6D">
        <w:rPr>
          <w:rStyle w:val="StyleUnderline"/>
        </w:rPr>
        <w:t xml:space="preserve"> the belief that competitive markets “</w:t>
      </w:r>
      <w:r w:rsidRPr="001C7D6D">
        <w:rPr>
          <w:rStyle w:val="Emphasis"/>
        </w:rPr>
        <w:t>transcend conflict</w:t>
      </w:r>
      <w:r w:rsidRPr="001C7D6D">
        <w:rPr>
          <w:rStyle w:val="StyleUnderline"/>
        </w:rPr>
        <w:t>”</w:t>
      </w:r>
      <w:r w:rsidRPr="001C7D6D">
        <w:rPr>
          <w:sz w:val="16"/>
          <w:szCs w:val="16"/>
        </w:rPr>
        <w:t xml:space="preserve"> (861). </w:t>
      </w:r>
      <w:r w:rsidRPr="001C7D6D">
        <w:rPr>
          <w:rStyle w:val="StyleUnderline"/>
        </w:rPr>
        <w:t xml:space="preserve">Rather, it </w:t>
      </w:r>
      <w:r w:rsidRPr="001C7D6D">
        <w:rPr>
          <w:rStyle w:val="Emphasis"/>
        </w:rPr>
        <w:t>highlights</w:t>
      </w:r>
      <w:r w:rsidRPr="001C7D6D">
        <w:rPr>
          <w:rStyle w:val="StyleUnderline"/>
        </w:rPr>
        <w:t xml:space="preserve"> the degree to which their </w:t>
      </w:r>
      <w:proofErr w:type="gramStart"/>
      <w:r w:rsidRPr="001C7D6D">
        <w:rPr>
          <w:rStyle w:val="Emphasis"/>
        </w:rPr>
        <w:t>particular configuration</w:t>
      </w:r>
      <w:proofErr w:type="gramEnd"/>
      <w:r w:rsidRPr="001C7D6D">
        <w:rPr>
          <w:rStyle w:val="StyleUnderline"/>
        </w:rPr>
        <w:t xml:space="preserve"> is</w:t>
      </w:r>
      <w:r w:rsidRPr="001C7D6D">
        <w:rPr>
          <w:sz w:val="16"/>
          <w:szCs w:val="16"/>
        </w:rPr>
        <w:t xml:space="preserve"> always </w:t>
      </w:r>
      <w:r w:rsidRPr="001C7D6D">
        <w:rPr>
          <w:rStyle w:val="StyleUnderline"/>
        </w:rPr>
        <w:t xml:space="preserve">a result of </w:t>
      </w:r>
      <w:r w:rsidRPr="001C7D6D">
        <w:rPr>
          <w:rStyle w:val="Emphasis"/>
        </w:rPr>
        <w:t>political conflict</w:t>
      </w:r>
      <w:r w:rsidRPr="001C7D6D">
        <w:rPr>
          <w:rStyle w:val="StyleUnderline"/>
        </w:rPr>
        <w:t xml:space="preserve"> and </w:t>
      </w:r>
      <w:r w:rsidRPr="001C7D6D">
        <w:rPr>
          <w:rStyle w:val="Emphasis"/>
        </w:rPr>
        <w:t>coalition-building</w:t>
      </w:r>
      <w:r w:rsidRPr="001C7D6D">
        <w:rPr>
          <w:rStyle w:val="StyleUnderline"/>
        </w:rPr>
        <w:t>.</w:t>
      </w:r>
      <w:r w:rsidRPr="001C7D6D">
        <w:rPr>
          <w:sz w:val="16"/>
          <w:szCs w:val="16"/>
        </w:rPr>
        <w:t xml:space="preserve">31 </w:t>
      </w:r>
    </w:p>
    <w:p w14:paraId="4A76B300" w14:textId="77777777" w:rsidR="00852578" w:rsidRDefault="00852578" w:rsidP="00852578">
      <w:pPr>
        <w:rPr>
          <w:sz w:val="16"/>
          <w:szCs w:val="16"/>
        </w:rPr>
      </w:pPr>
      <w:r w:rsidRPr="001C7D6D">
        <w:rPr>
          <w:sz w:val="16"/>
          <w:szCs w:val="16"/>
        </w:rPr>
        <w:t xml:space="preserve">Markets conceived as sociotechnical </w:t>
      </w:r>
      <w:proofErr w:type="spellStart"/>
      <w:r w:rsidRPr="001C7D6D">
        <w:rPr>
          <w:sz w:val="16"/>
          <w:szCs w:val="16"/>
        </w:rPr>
        <w:t>agencements</w:t>
      </w:r>
      <w:proofErr w:type="spellEnd"/>
      <w:r w:rsidRPr="001C7D6D">
        <w:rPr>
          <w:sz w:val="16"/>
          <w:szCs w:val="16"/>
        </w:rPr>
        <w:t xml:space="preserve"> thus do not provide an economic alternative to politics but highlight the extent to which putatively economic mechanisms are themselves always already political. Thus, although Taylor’s approach offers many important insights, it is not best characterized as being celebratory toward markets in general. Rather, we should understand his contribution </w:t>
      </w:r>
      <w:proofErr w:type="gramStart"/>
      <w:r w:rsidRPr="001C7D6D">
        <w:rPr>
          <w:sz w:val="16"/>
          <w:szCs w:val="16"/>
        </w:rPr>
        <w:t>in light of</w:t>
      </w:r>
      <w:proofErr w:type="gramEnd"/>
      <w:r w:rsidRPr="001C7D6D">
        <w:rPr>
          <w:sz w:val="16"/>
          <w:szCs w:val="16"/>
        </w:rPr>
        <w:t xml:space="preserve"> what MacKenzie suggests: that </w:t>
      </w:r>
      <w:r w:rsidRPr="001C7D6D">
        <w:rPr>
          <w:rStyle w:val="StyleUnderline"/>
        </w:rPr>
        <w:t xml:space="preserve">a </w:t>
      </w:r>
      <w:r w:rsidRPr="001C7D6D">
        <w:rPr>
          <w:rStyle w:val="StyleUnderline"/>
          <w:highlight w:val="yellow"/>
        </w:rPr>
        <w:t xml:space="preserve">politics that is </w:t>
      </w:r>
      <w:r w:rsidRPr="001C7D6D">
        <w:rPr>
          <w:rStyle w:val="Emphasis"/>
          <w:highlight w:val="yellow"/>
        </w:rPr>
        <w:t>either pro</w:t>
      </w:r>
      <w:r w:rsidRPr="001C7D6D">
        <w:rPr>
          <w:rStyle w:val="StyleUnderline"/>
          <w:highlight w:val="yellow"/>
        </w:rPr>
        <w:t xml:space="preserve">- or </w:t>
      </w:r>
      <w:r w:rsidRPr="001C7D6D">
        <w:rPr>
          <w:rStyle w:val="Emphasis"/>
          <w:highlight w:val="yellow"/>
        </w:rPr>
        <w:t>antimarket</w:t>
      </w:r>
      <w:r w:rsidRPr="001C7D6D">
        <w:rPr>
          <w:rStyle w:val="StyleUnderline"/>
          <w:highlight w:val="yellow"/>
        </w:rPr>
        <w:t xml:space="preserve"> is </w:t>
      </w:r>
      <w:r w:rsidRPr="001C7D6D">
        <w:rPr>
          <w:rStyle w:val="Emphasis"/>
          <w:highlight w:val="yellow"/>
        </w:rPr>
        <w:t>misguided</w:t>
      </w:r>
      <w:r w:rsidRPr="001C7D6D">
        <w:rPr>
          <w:rStyle w:val="StyleUnderline"/>
        </w:rPr>
        <w:t xml:space="preserve"> because </w:t>
      </w:r>
      <w:r w:rsidRPr="001C7D6D">
        <w:rPr>
          <w:rStyle w:val="StyleUnderline"/>
          <w:highlight w:val="yellow"/>
        </w:rPr>
        <w:t xml:space="preserve">markets are not a </w:t>
      </w:r>
      <w:r w:rsidRPr="001C7D6D">
        <w:rPr>
          <w:rStyle w:val="Emphasis"/>
          <w:highlight w:val="yellow"/>
        </w:rPr>
        <w:t>unitary thing</w:t>
      </w:r>
      <w:r w:rsidRPr="001C7D6D">
        <w:rPr>
          <w:rStyle w:val="StyleUnderline"/>
        </w:rPr>
        <w:t xml:space="preserve"> to be </w:t>
      </w:r>
      <w:r w:rsidRPr="001C7D6D">
        <w:rPr>
          <w:rStyle w:val="Emphasis"/>
        </w:rPr>
        <w:t>embraced</w:t>
      </w:r>
      <w:r w:rsidRPr="001C7D6D">
        <w:rPr>
          <w:rStyle w:val="StyleUnderline"/>
        </w:rPr>
        <w:t xml:space="preserve"> or </w:t>
      </w:r>
      <w:r w:rsidRPr="001C7D6D">
        <w:rPr>
          <w:rStyle w:val="Emphasis"/>
        </w:rPr>
        <w:t>rejected</w:t>
      </w:r>
      <w:r w:rsidRPr="001C7D6D">
        <w:rPr>
          <w:sz w:val="16"/>
          <w:szCs w:val="16"/>
        </w:rPr>
        <w:t xml:space="preserve">. Taylor shows that, over a range of important sociopolitical issues, </w:t>
      </w:r>
      <w:r w:rsidRPr="001C7D6D">
        <w:rPr>
          <w:rStyle w:val="StyleUnderline"/>
          <w:highlight w:val="yellow"/>
        </w:rPr>
        <w:t xml:space="preserve">there are </w:t>
      </w:r>
      <w:r w:rsidRPr="001C7D6D">
        <w:rPr>
          <w:rStyle w:val="Emphasis"/>
          <w:highlight w:val="yellow"/>
        </w:rPr>
        <w:t>liberatory deployments</w:t>
      </w:r>
      <w:r w:rsidRPr="001C7D6D">
        <w:rPr>
          <w:rStyle w:val="StyleUnderline"/>
        </w:rPr>
        <w:t xml:space="preserve"> of </w:t>
      </w:r>
      <w:r w:rsidRPr="001C7D6D">
        <w:rPr>
          <w:rStyle w:val="Emphasis"/>
        </w:rPr>
        <w:t>politically constructed competitive market mechanisms</w:t>
      </w:r>
      <w:r w:rsidRPr="001C7D6D">
        <w:rPr>
          <w:rStyle w:val="StyleUnderline"/>
        </w:rPr>
        <w:t xml:space="preserve">. The construction of such markets involves </w:t>
      </w:r>
      <w:r w:rsidRPr="001C7D6D">
        <w:rPr>
          <w:rStyle w:val="Emphasis"/>
        </w:rPr>
        <w:t>deeply political choices</w:t>
      </w:r>
      <w:r w:rsidRPr="001C7D6D">
        <w:rPr>
          <w:rStyle w:val="StyleUnderline"/>
        </w:rPr>
        <w:t xml:space="preserve"> regarding the forms of agency they enable</w:t>
      </w:r>
      <w:r w:rsidRPr="001C7D6D">
        <w:rPr>
          <w:sz w:val="16"/>
          <w:szCs w:val="16"/>
        </w:rPr>
        <w:t>. “Apparently minor matters</w:t>
      </w:r>
      <w:proofErr w:type="gramStart"/>
      <w:r w:rsidRPr="001C7D6D">
        <w:rPr>
          <w:sz w:val="16"/>
          <w:szCs w:val="16"/>
        </w:rPr>
        <w:t>—‘</w:t>
      </w:r>
      <w:proofErr w:type="gramEnd"/>
      <w:r w:rsidRPr="001C7D6D">
        <w:rPr>
          <w:rStyle w:val="Emphasis"/>
          <w:highlight w:val="yellow"/>
        </w:rPr>
        <w:t>technicalities’</w:t>
      </w:r>
      <w:r w:rsidRPr="001C7D6D">
        <w:rPr>
          <w:sz w:val="16"/>
          <w:szCs w:val="16"/>
        </w:rPr>
        <w:t>, often technicalities little understood by nonparticipants—</w:t>
      </w:r>
      <w:r w:rsidRPr="001C7D6D">
        <w:rPr>
          <w:rStyle w:val="StyleUnderline"/>
        </w:rPr>
        <w:t xml:space="preserve">can </w:t>
      </w:r>
      <w:r w:rsidRPr="001C7D6D">
        <w:rPr>
          <w:rStyle w:val="StyleUnderline"/>
          <w:highlight w:val="yellow"/>
        </w:rPr>
        <w:t xml:space="preserve">have </w:t>
      </w:r>
      <w:r w:rsidRPr="001C7D6D">
        <w:rPr>
          <w:rStyle w:val="Emphasis"/>
          <w:highlight w:val="yellow"/>
        </w:rPr>
        <w:t>big effects</w:t>
      </w:r>
      <w:r w:rsidRPr="001C7D6D">
        <w:rPr>
          <w:rStyle w:val="StyleUnderline"/>
        </w:rPr>
        <w:t xml:space="preserve">, for example, </w:t>
      </w:r>
      <w:r w:rsidRPr="001C7D6D">
        <w:rPr>
          <w:rStyle w:val="StyleUnderline"/>
          <w:highlight w:val="yellow"/>
        </w:rPr>
        <w:t xml:space="preserve">giving advantages to </w:t>
      </w:r>
      <w:r w:rsidRPr="001C7D6D">
        <w:rPr>
          <w:rStyle w:val="Emphasis"/>
          <w:highlight w:val="yellow"/>
        </w:rPr>
        <w:t>some</w:t>
      </w:r>
      <w:r w:rsidRPr="001C7D6D">
        <w:rPr>
          <w:rStyle w:val="Emphasis"/>
        </w:rPr>
        <w:t xml:space="preserve"> actors</w:t>
      </w:r>
      <w:r w:rsidRPr="001C7D6D">
        <w:rPr>
          <w:rStyle w:val="StyleUnderline"/>
        </w:rPr>
        <w:t xml:space="preserve"> and some strategies </w:t>
      </w:r>
      <w:r w:rsidRPr="001C7D6D">
        <w:rPr>
          <w:rStyle w:val="StyleUnderline"/>
          <w:highlight w:val="yellow"/>
        </w:rPr>
        <w:t xml:space="preserve">and </w:t>
      </w:r>
      <w:r w:rsidRPr="001C7D6D">
        <w:rPr>
          <w:rStyle w:val="Emphasis"/>
          <w:highlight w:val="yellow"/>
        </w:rPr>
        <w:t>disadvantaging others</w:t>
      </w:r>
      <w:r w:rsidRPr="001C7D6D">
        <w:rPr>
          <w:sz w:val="16"/>
          <w:szCs w:val="16"/>
        </w:rPr>
        <w:t xml:space="preserve">” (MacKenzie 2009, 33). </w:t>
      </w:r>
      <w:r w:rsidRPr="001C7D6D">
        <w:rPr>
          <w:rStyle w:val="StyleUnderline"/>
        </w:rPr>
        <w:t>So understood</w:t>
      </w:r>
      <w:r w:rsidRPr="001C7D6D">
        <w:rPr>
          <w:sz w:val="16"/>
          <w:szCs w:val="16"/>
        </w:rPr>
        <w:t xml:space="preserve">, Taylor’s analyses help us to discern some of the conditions under which </w:t>
      </w:r>
      <w:r w:rsidRPr="001C7D6D">
        <w:rPr>
          <w:rStyle w:val="StyleUnderline"/>
        </w:rPr>
        <w:t>“</w:t>
      </w:r>
      <w:r w:rsidRPr="001C7D6D">
        <w:rPr>
          <w:rStyle w:val="Emphasis"/>
          <w:highlight w:val="yellow"/>
        </w:rPr>
        <w:t>market-like” mech</w:t>
      </w:r>
      <w:r w:rsidRPr="001C7D6D">
        <w:rPr>
          <w:rStyle w:val="Emphasis"/>
        </w:rPr>
        <w:t>anism</w:t>
      </w:r>
      <w:r w:rsidRPr="001C7D6D">
        <w:rPr>
          <w:rStyle w:val="Emphasis"/>
          <w:highlight w:val="yellow"/>
        </w:rPr>
        <w:t>s</w:t>
      </w:r>
      <w:r w:rsidRPr="001C7D6D">
        <w:rPr>
          <w:rStyle w:val="StyleUnderline"/>
          <w:highlight w:val="yellow"/>
        </w:rPr>
        <w:t xml:space="preserve"> facilitate </w:t>
      </w:r>
      <w:r w:rsidRPr="001C7D6D">
        <w:rPr>
          <w:rStyle w:val="Emphasis"/>
          <w:highlight w:val="yellow"/>
        </w:rPr>
        <w:t>more empowered</w:t>
      </w:r>
      <w:r w:rsidRPr="001C7D6D">
        <w:rPr>
          <w:rStyle w:val="StyleUnderline"/>
        </w:rPr>
        <w:t xml:space="preserve"> forms of </w:t>
      </w:r>
      <w:r w:rsidRPr="001C7D6D">
        <w:rPr>
          <w:rStyle w:val="Emphasis"/>
          <w:highlight w:val="yellow"/>
        </w:rPr>
        <w:t>agency</w:t>
      </w:r>
      <w:r w:rsidRPr="001C7D6D">
        <w:rPr>
          <w:rStyle w:val="StyleUnderline"/>
        </w:rPr>
        <w:t xml:space="preserve"> </w:t>
      </w:r>
      <w:r w:rsidRPr="001C7D6D">
        <w:rPr>
          <w:rStyle w:val="StyleUnderline"/>
          <w:highlight w:val="yellow"/>
        </w:rPr>
        <w:t xml:space="preserve">for those in </w:t>
      </w:r>
      <w:r w:rsidRPr="001C7D6D">
        <w:rPr>
          <w:rStyle w:val="Emphasis"/>
          <w:highlight w:val="yellow"/>
        </w:rPr>
        <w:t>vulnerable</w:t>
      </w:r>
      <w:r w:rsidRPr="001C7D6D">
        <w:rPr>
          <w:rStyle w:val="Emphasis"/>
        </w:rPr>
        <w:t xml:space="preserve"> social</w:t>
      </w:r>
      <w:r w:rsidRPr="001C7D6D">
        <w:rPr>
          <w:rStyle w:val="StyleUnderline"/>
        </w:rPr>
        <w:t xml:space="preserve"> and </w:t>
      </w:r>
      <w:r w:rsidRPr="001C7D6D">
        <w:rPr>
          <w:rStyle w:val="Emphasis"/>
        </w:rPr>
        <w:t xml:space="preserve">political </w:t>
      </w:r>
      <w:r w:rsidRPr="001C7D6D">
        <w:rPr>
          <w:rStyle w:val="Emphasis"/>
          <w:highlight w:val="yellow"/>
        </w:rPr>
        <w:t>positions</w:t>
      </w:r>
      <w:r w:rsidRPr="001C7D6D">
        <w:rPr>
          <w:sz w:val="16"/>
          <w:szCs w:val="16"/>
        </w:rPr>
        <w:t xml:space="preserve">. The “agentic” component of the </w:t>
      </w:r>
      <w:proofErr w:type="spellStart"/>
      <w:r w:rsidRPr="001C7D6D">
        <w:rPr>
          <w:rStyle w:val="StyleUnderline"/>
        </w:rPr>
        <w:t>agencement</w:t>
      </w:r>
      <w:proofErr w:type="spellEnd"/>
      <w:r w:rsidRPr="001C7D6D">
        <w:rPr>
          <w:sz w:val="16"/>
          <w:szCs w:val="16"/>
        </w:rPr>
        <w:t xml:space="preserve"> is what </w:t>
      </w:r>
      <w:r w:rsidRPr="001C7D6D">
        <w:rPr>
          <w:rStyle w:val="StyleUnderline"/>
        </w:rPr>
        <w:t>helps us</w:t>
      </w:r>
      <w:r w:rsidRPr="001C7D6D">
        <w:rPr>
          <w:sz w:val="16"/>
          <w:szCs w:val="16"/>
        </w:rPr>
        <w:t xml:space="preserve"> to </w:t>
      </w:r>
      <w:r w:rsidRPr="001C7D6D">
        <w:rPr>
          <w:rStyle w:val="StyleUnderline"/>
        </w:rPr>
        <w:t xml:space="preserve">evaluate when market forms of </w:t>
      </w:r>
      <w:r w:rsidRPr="001C7D6D">
        <w:rPr>
          <w:rStyle w:val="Emphasis"/>
        </w:rPr>
        <w:t>intervention</w:t>
      </w:r>
      <w:r w:rsidRPr="001C7D6D">
        <w:rPr>
          <w:rStyle w:val="StyleUnderline"/>
        </w:rPr>
        <w:t xml:space="preserve"> might be </w:t>
      </w:r>
      <w:r w:rsidRPr="001C7D6D">
        <w:rPr>
          <w:rStyle w:val="Emphasis"/>
          <w:highlight w:val="yellow"/>
        </w:rPr>
        <w:t>domination-reducing</w:t>
      </w:r>
      <w:r w:rsidRPr="001C7D6D">
        <w:rPr>
          <w:rStyle w:val="StyleUnderline"/>
        </w:rPr>
        <w:t xml:space="preserve"> </w:t>
      </w:r>
      <w:r w:rsidRPr="001C7D6D">
        <w:rPr>
          <w:rStyle w:val="StyleUnderline"/>
          <w:highlight w:val="yellow"/>
        </w:rPr>
        <w:t>rather than</w:t>
      </w:r>
      <w:r w:rsidRPr="001C7D6D">
        <w:rPr>
          <w:rStyle w:val="StyleUnderline"/>
        </w:rPr>
        <w:t xml:space="preserve"> </w:t>
      </w:r>
      <w:r w:rsidRPr="001C7D6D">
        <w:rPr>
          <w:rStyle w:val="Emphasis"/>
        </w:rPr>
        <w:t>domination-</w:t>
      </w:r>
      <w:r w:rsidRPr="001C7D6D">
        <w:rPr>
          <w:rStyle w:val="Emphasis"/>
          <w:highlight w:val="yellow"/>
        </w:rPr>
        <w:t>enabling</w:t>
      </w:r>
      <w:r w:rsidRPr="001C7D6D">
        <w:rPr>
          <w:sz w:val="16"/>
          <w:szCs w:val="16"/>
        </w:rPr>
        <w:t>.</w:t>
      </w:r>
    </w:p>
    <w:p w14:paraId="46BDF0A6" w14:textId="77777777" w:rsidR="00852578" w:rsidRPr="00C9335E" w:rsidRDefault="00852578" w:rsidP="00852578">
      <w:pPr>
        <w:pStyle w:val="Heading4"/>
        <w:rPr>
          <w:rFonts w:cs="Arial"/>
        </w:rPr>
      </w:pPr>
      <w:r>
        <w:rPr>
          <w:rFonts w:cs="Arial"/>
        </w:rPr>
        <w:t>Labor law is a valuable tool for challenging current economic structures.</w:t>
      </w:r>
    </w:p>
    <w:p w14:paraId="7FC5EE7C" w14:textId="77777777" w:rsidR="00852578" w:rsidRPr="00C9335E" w:rsidRDefault="00852578" w:rsidP="00852578">
      <w:r w:rsidRPr="00C9335E">
        <w:t xml:space="preserve">Zoe </w:t>
      </w:r>
      <w:r w:rsidRPr="00C9335E">
        <w:rPr>
          <w:rStyle w:val="Style13ptBold"/>
        </w:rPr>
        <w:t>Adams 22</w:t>
      </w:r>
      <w:r w:rsidRPr="00C9335E">
        <w:t xml:space="preserve">, affiliated lecturer in law at the University of Cambridge, 25 April 2022, “A structural approach to </w:t>
      </w:r>
      <w:proofErr w:type="spellStart"/>
      <w:r w:rsidRPr="00C9335E">
        <w:t>labour</w:t>
      </w:r>
      <w:proofErr w:type="spellEnd"/>
      <w:r w:rsidRPr="00C9335E">
        <w:t xml:space="preserve"> law,” </w:t>
      </w:r>
      <w:r w:rsidRPr="00C9335E">
        <w:rPr>
          <w:i/>
          <w:iCs/>
        </w:rPr>
        <w:t>Cambridge Journal of Economics</w:t>
      </w:r>
      <w:r w:rsidRPr="00C9335E">
        <w:t>, vol. 46, no. 3, https://academic.oup.com/cje/article/46/3/447/6573896?login=false#460194781.</w:t>
      </w:r>
    </w:p>
    <w:p w14:paraId="675B179C" w14:textId="77777777" w:rsidR="00852578" w:rsidRPr="00C9335E" w:rsidRDefault="00852578" w:rsidP="00852578">
      <w:pPr>
        <w:rPr>
          <w:sz w:val="16"/>
          <w:szCs w:val="16"/>
        </w:rPr>
      </w:pPr>
      <w:r w:rsidRPr="00C9335E">
        <w:rPr>
          <w:sz w:val="16"/>
          <w:szCs w:val="16"/>
        </w:rPr>
        <w:t xml:space="preserve">These observations generate a particular problem for </w:t>
      </w:r>
      <w:proofErr w:type="spellStart"/>
      <w:r w:rsidRPr="00C9335E">
        <w:rPr>
          <w:sz w:val="16"/>
          <w:szCs w:val="16"/>
        </w:rPr>
        <w:t>labour</w:t>
      </w:r>
      <w:proofErr w:type="spellEnd"/>
      <w:r w:rsidRPr="00C9335E">
        <w:rPr>
          <w:sz w:val="16"/>
          <w:szCs w:val="16"/>
        </w:rPr>
        <w:t xml:space="preserve"> lawyers. </w:t>
      </w:r>
      <w:r w:rsidRPr="00C9335E">
        <w:rPr>
          <w:rStyle w:val="StyleUnderline"/>
          <w:highlight w:val="yellow"/>
        </w:rPr>
        <w:t xml:space="preserve">Law </w:t>
      </w:r>
      <w:r w:rsidRPr="00C9335E">
        <w:rPr>
          <w:rStyle w:val="Emphasis"/>
          <w:highlight w:val="yellow"/>
        </w:rPr>
        <w:t>cannot</w:t>
      </w:r>
      <w:r w:rsidRPr="00C9335E">
        <w:rPr>
          <w:rStyle w:val="StyleUnderline"/>
          <w:highlight w:val="yellow"/>
        </w:rPr>
        <w:t xml:space="preserve"> be </w:t>
      </w:r>
      <w:r w:rsidRPr="00C9335E">
        <w:rPr>
          <w:rStyle w:val="Emphasis"/>
          <w:highlight w:val="yellow"/>
        </w:rPr>
        <w:t>avoided</w:t>
      </w:r>
      <w:r w:rsidRPr="00C9335E">
        <w:rPr>
          <w:sz w:val="16"/>
          <w:szCs w:val="16"/>
        </w:rPr>
        <w:t xml:space="preserve">; not only do we constantly confront the law, </w:t>
      </w:r>
      <w:r w:rsidRPr="00C9335E">
        <w:rPr>
          <w:rStyle w:val="StyleUnderline"/>
        </w:rPr>
        <w:t xml:space="preserve">for our actions will </w:t>
      </w:r>
      <w:r w:rsidRPr="00C9335E">
        <w:rPr>
          <w:rStyle w:val="Emphasis"/>
        </w:rPr>
        <w:t>inevitably</w:t>
      </w:r>
      <w:r w:rsidRPr="00C9335E">
        <w:rPr>
          <w:rStyle w:val="StyleUnderline"/>
        </w:rPr>
        <w:t xml:space="preserve"> have </w:t>
      </w:r>
      <w:r w:rsidRPr="00C9335E">
        <w:rPr>
          <w:rStyle w:val="Emphasis"/>
        </w:rPr>
        <w:t>legal consequences</w:t>
      </w:r>
      <w:r w:rsidRPr="00C9335E">
        <w:rPr>
          <w:rStyle w:val="StyleUnderline"/>
        </w:rPr>
        <w:t xml:space="preserve"> (and we have </w:t>
      </w:r>
      <w:r w:rsidRPr="00C9335E">
        <w:rPr>
          <w:rStyle w:val="Emphasis"/>
        </w:rPr>
        <w:t>no choice</w:t>
      </w:r>
      <w:r w:rsidRPr="00C9335E">
        <w:rPr>
          <w:rStyle w:val="StyleUnderline"/>
        </w:rPr>
        <w:t xml:space="preserve"> but to engage with law on </w:t>
      </w:r>
      <w:r w:rsidRPr="00C9335E">
        <w:rPr>
          <w:rStyle w:val="Emphasis"/>
        </w:rPr>
        <w:t>its terms</w:t>
      </w:r>
      <w:r w:rsidRPr="00C9335E">
        <w:rPr>
          <w:rStyle w:val="StyleUnderline"/>
        </w:rPr>
        <w:t xml:space="preserve"> if we are to </w:t>
      </w:r>
      <w:r w:rsidRPr="00C9335E">
        <w:rPr>
          <w:rStyle w:val="Emphasis"/>
        </w:rPr>
        <w:t>effectively defend</w:t>
      </w:r>
      <w:r w:rsidRPr="00C9335E">
        <w:rPr>
          <w:rStyle w:val="StyleUnderline"/>
        </w:rPr>
        <w:t xml:space="preserve"> our and workers’</w:t>
      </w:r>
      <w:r w:rsidRPr="00C9335E">
        <w:rPr>
          <w:sz w:val="16"/>
          <w:szCs w:val="16"/>
        </w:rPr>
        <w:t xml:space="preserve"> short-term or </w:t>
      </w:r>
      <w:r w:rsidRPr="00C9335E">
        <w:rPr>
          <w:rStyle w:val="Emphasis"/>
        </w:rPr>
        <w:t>immediate interests</w:t>
      </w:r>
      <w:r w:rsidRPr="00C9335E">
        <w:rPr>
          <w:sz w:val="16"/>
          <w:szCs w:val="16"/>
        </w:rPr>
        <w:t xml:space="preserve">; Knox, 2012, p. 223), </w:t>
      </w:r>
      <w:r w:rsidRPr="00C9335E">
        <w:rPr>
          <w:rStyle w:val="StyleUnderline"/>
        </w:rPr>
        <w:t xml:space="preserve">but </w:t>
      </w:r>
      <w:r w:rsidRPr="00C9335E">
        <w:rPr>
          <w:rStyle w:val="Emphasis"/>
        </w:rPr>
        <w:t>so too</w:t>
      </w:r>
      <w:r w:rsidRPr="00C9335E">
        <w:rPr>
          <w:rStyle w:val="StyleUnderline"/>
        </w:rPr>
        <w:t xml:space="preserve"> does law possess certain capacities in capitalism that makes it</w:t>
      </w:r>
      <w:r w:rsidRPr="00C9335E">
        <w:rPr>
          <w:sz w:val="16"/>
          <w:szCs w:val="16"/>
        </w:rPr>
        <w:t xml:space="preserve"> extremely </w:t>
      </w:r>
      <w:r w:rsidRPr="00C9335E">
        <w:rPr>
          <w:rStyle w:val="Emphasis"/>
        </w:rPr>
        <w:t>important</w:t>
      </w:r>
      <w:r w:rsidRPr="00C9335E">
        <w:rPr>
          <w:rStyle w:val="StyleUnderline"/>
        </w:rPr>
        <w:t xml:space="preserve"> as a mechanism for </w:t>
      </w:r>
      <w:r w:rsidRPr="00C9335E">
        <w:rPr>
          <w:rStyle w:val="Emphasis"/>
        </w:rPr>
        <w:t>advancing</w:t>
      </w:r>
      <w:r w:rsidRPr="00C9335E">
        <w:rPr>
          <w:rStyle w:val="StyleUnderline"/>
        </w:rPr>
        <w:t xml:space="preserve">, and </w:t>
      </w:r>
      <w:r w:rsidRPr="00C9335E">
        <w:rPr>
          <w:rStyle w:val="Emphasis"/>
        </w:rPr>
        <w:t>boosting</w:t>
      </w:r>
      <w:r w:rsidRPr="00C9335E">
        <w:rPr>
          <w:rStyle w:val="StyleUnderline"/>
        </w:rPr>
        <w:t xml:space="preserve"> the </w:t>
      </w:r>
      <w:r w:rsidRPr="00C9335E">
        <w:rPr>
          <w:rStyle w:val="Emphasis"/>
        </w:rPr>
        <w:t>legitimacy</w:t>
      </w:r>
      <w:r w:rsidRPr="00C9335E">
        <w:rPr>
          <w:rStyle w:val="StyleUnderline"/>
        </w:rPr>
        <w:t xml:space="preserve"> of our </w:t>
      </w:r>
      <w:r w:rsidRPr="00C9335E">
        <w:rPr>
          <w:rStyle w:val="Emphasis"/>
        </w:rPr>
        <w:t>normative projects</w:t>
      </w:r>
      <w:r w:rsidRPr="00C9335E">
        <w:rPr>
          <w:rStyle w:val="StyleUnderline"/>
        </w:rPr>
        <w:t xml:space="preserve">: capacities of </w:t>
      </w:r>
      <w:r w:rsidRPr="00C9335E">
        <w:rPr>
          <w:rStyle w:val="Emphasis"/>
        </w:rPr>
        <w:t>scale</w:t>
      </w:r>
      <w:r w:rsidRPr="00C9335E">
        <w:rPr>
          <w:rStyle w:val="StyleUnderline"/>
        </w:rPr>
        <w:t xml:space="preserve">, </w:t>
      </w:r>
      <w:r w:rsidRPr="00C9335E">
        <w:rPr>
          <w:rStyle w:val="Emphasis"/>
        </w:rPr>
        <w:t>enforcement</w:t>
      </w:r>
      <w:r w:rsidRPr="00C9335E">
        <w:rPr>
          <w:rStyle w:val="StyleUnderline"/>
        </w:rPr>
        <w:t xml:space="preserve"> and </w:t>
      </w:r>
      <w:r w:rsidRPr="00C9335E">
        <w:rPr>
          <w:rStyle w:val="Emphasis"/>
        </w:rPr>
        <w:t>legitimacy</w:t>
      </w:r>
      <w:r w:rsidRPr="00C9335E">
        <w:rPr>
          <w:sz w:val="16"/>
          <w:szCs w:val="16"/>
        </w:rPr>
        <w:t xml:space="preserve"> </w:t>
      </w:r>
      <w:proofErr w:type="spellStart"/>
      <w:r w:rsidRPr="00C9335E">
        <w:rPr>
          <w:sz w:val="16"/>
          <w:szCs w:val="16"/>
        </w:rPr>
        <w:t>etc</w:t>
      </w:r>
      <w:proofErr w:type="spellEnd"/>
      <w:r w:rsidRPr="00C9335E">
        <w:rPr>
          <w:sz w:val="16"/>
          <w:szCs w:val="16"/>
        </w:rPr>
        <w:t xml:space="preserve"> (Knox, 2012, p. 214; Kusiak, 2021). </w:t>
      </w:r>
      <w:r w:rsidRPr="00C9335E">
        <w:rPr>
          <w:rStyle w:val="StyleUnderline"/>
        </w:rPr>
        <w:t xml:space="preserve">Thus, </w:t>
      </w:r>
      <w:r w:rsidRPr="00C9335E">
        <w:rPr>
          <w:rStyle w:val="Emphasis"/>
          <w:highlight w:val="yellow"/>
        </w:rPr>
        <w:t>not using law</w:t>
      </w:r>
      <w:r w:rsidRPr="00C9335E">
        <w:rPr>
          <w:rStyle w:val="StyleUnderline"/>
          <w:highlight w:val="yellow"/>
        </w:rPr>
        <w:t xml:space="preserve"> seems</w:t>
      </w:r>
      <w:r w:rsidRPr="00C9335E">
        <w:rPr>
          <w:sz w:val="16"/>
          <w:szCs w:val="16"/>
        </w:rPr>
        <w:t xml:space="preserve"> an </w:t>
      </w:r>
      <w:r w:rsidRPr="00C9335E">
        <w:rPr>
          <w:rStyle w:val="Emphasis"/>
        </w:rPr>
        <w:t>unduly pessimistic</w:t>
      </w:r>
      <w:r w:rsidRPr="00C9335E">
        <w:rPr>
          <w:rStyle w:val="StyleUnderline"/>
        </w:rPr>
        <w:t>, and</w:t>
      </w:r>
      <w:r w:rsidRPr="00C9335E">
        <w:rPr>
          <w:sz w:val="16"/>
          <w:szCs w:val="16"/>
        </w:rPr>
        <w:t xml:space="preserve"> perhaps </w:t>
      </w:r>
      <w:r w:rsidRPr="00C9335E">
        <w:rPr>
          <w:rStyle w:val="Emphasis"/>
          <w:highlight w:val="yellow"/>
        </w:rPr>
        <w:t>self-defeating</w:t>
      </w:r>
      <w:r w:rsidRPr="00C9335E">
        <w:rPr>
          <w:sz w:val="16"/>
          <w:szCs w:val="16"/>
        </w:rPr>
        <w:t xml:space="preserve"> conclusion (Knox, 2012, p. 223). </w:t>
      </w:r>
      <w:r w:rsidRPr="00C9335E">
        <w:rPr>
          <w:rStyle w:val="StyleUnderline"/>
          <w:highlight w:val="yellow"/>
        </w:rPr>
        <w:t xml:space="preserve">The </w:t>
      </w:r>
      <w:r w:rsidRPr="00C9335E">
        <w:rPr>
          <w:rStyle w:val="Emphasis"/>
          <w:highlight w:val="yellow"/>
        </w:rPr>
        <w:t>problem</w:t>
      </w:r>
      <w:r w:rsidRPr="00C9335E">
        <w:rPr>
          <w:sz w:val="16"/>
          <w:szCs w:val="16"/>
        </w:rPr>
        <w:t xml:space="preserve">, however, </w:t>
      </w:r>
      <w:r w:rsidRPr="00C9335E">
        <w:rPr>
          <w:rStyle w:val="StyleUnderline"/>
          <w:highlight w:val="yellow"/>
        </w:rPr>
        <w:t>is</w:t>
      </w:r>
      <w:r w:rsidRPr="00C9335E">
        <w:rPr>
          <w:rStyle w:val="StyleUnderline"/>
        </w:rPr>
        <w:t xml:space="preserve"> that our </w:t>
      </w:r>
      <w:r w:rsidRPr="00C9335E">
        <w:rPr>
          <w:rStyle w:val="Emphasis"/>
          <w:highlight w:val="yellow"/>
        </w:rPr>
        <w:t>engagement</w:t>
      </w:r>
      <w:r w:rsidRPr="00C9335E">
        <w:rPr>
          <w:rStyle w:val="StyleUnderline"/>
          <w:highlight w:val="yellow"/>
        </w:rPr>
        <w:t xml:space="preserve"> with the law</w:t>
      </w:r>
      <w:r w:rsidRPr="00C9335E">
        <w:rPr>
          <w:sz w:val="16"/>
          <w:szCs w:val="16"/>
        </w:rPr>
        <w:t xml:space="preserve">, and thus, our attempts to ‘use’ it to advance our normative aspirations, </w:t>
      </w:r>
      <w:r w:rsidRPr="00C9335E">
        <w:rPr>
          <w:rStyle w:val="StyleUnderline"/>
        </w:rPr>
        <w:t>is</w:t>
      </w:r>
      <w:r w:rsidRPr="00C9335E">
        <w:rPr>
          <w:sz w:val="16"/>
          <w:szCs w:val="16"/>
        </w:rPr>
        <w:t xml:space="preserve"> profoundly </w:t>
      </w:r>
      <w:r w:rsidRPr="00C9335E">
        <w:rPr>
          <w:rStyle w:val="StyleUnderline"/>
        </w:rPr>
        <w:t xml:space="preserve">problematic: doing so not only </w:t>
      </w:r>
      <w:r w:rsidRPr="00C9335E">
        <w:rPr>
          <w:rStyle w:val="StyleUnderline"/>
          <w:highlight w:val="yellow"/>
        </w:rPr>
        <w:t>risks</w:t>
      </w:r>
      <w:r w:rsidRPr="00C9335E">
        <w:rPr>
          <w:rStyle w:val="StyleUnderline"/>
        </w:rPr>
        <w:t xml:space="preserve"> those conflicts and projects being </w:t>
      </w:r>
      <w:r w:rsidRPr="00C9335E">
        <w:rPr>
          <w:rStyle w:val="Emphasis"/>
        </w:rPr>
        <w:t>distorted</w:t>
      </w:r>
      <w:r w:rsidRPr="00C9335E">
        <w:rPr>
          <w:rStyle w:val="StyleUnderline"/>
        </w:rPr>
        <w:t xml:space="preserve"> and </w:t>
      </w:r>
      <w:r w:rsidRPr="00C9335E">
        <w:rPr>
          <w:rStyle w:val="Emphasis"/>
        </w:rPr>
        <w:t>reframed</w:t>
      </w:r>
      <w:r w:rsidRPr="00C9335E">
        <w:rPr>
          <w:rStyle w:val="StyleUnderline"/>
        </w:rPr>
        <w:t xml:space="preserve"> in ways that are </w:t>
      </w:r>
      <w:r w:rsidRPr="00C9335E">
        <w:rPr>
          <w:rStyle w:val="Emphasis"/>
        </w:rPr>
        <w:t>consistent</w:t>
      </w:r>
      <w:r w:rsidRPr="00C9335E">
        <w:rPr>
          <w:rStyle w:val="StyleUnderline"/>
        </w:rPr>
        <w:t xml:space="preserve"> with </w:t>
      </w:r>
      <w:r w:rsidRPr="00C9335E">
        <w:rPr>
          <w:rStyle w:val="Emphasis"/>
        </w:rPr>
        <w:t>existing structures</w:t>
      </w:r>
      <w:r w:rsidRPr="00C9335E">
        <w:rPr>
          <w:rStyle w:val="StyleUnderline"/>
        </w:rPr>
        <w:t xml:space="preserve">, but it also risks </w:t>
      </w:r>
      <w:r w:rsidRPr="00C9335E">
        <w:rPr>
          <w:rStyle w:val="Emphasis"/>
          <w:highlight w:val="yellow"/>
        </w:rPr>
        <w:t>perpetuating</w:t>
      </w:r>
      <w:r w:rsidRPr="00C9335E">
        <w:rPr>
          <w:rStyle w:val="StyleUnderline"/>
        </w:rPr>
        <w:t xml:space="preserve"> and </w:t>
      </w:r>
      <w:proofErr w:type="spellStart"/>
      <w:r w:rsidRPr="00C9335E">
        <w:rPr>
          <w:rStyle w:val="Emphasis"/>
        </w:rPr>
        <w:t>legitimising</w:t>
      </w:r>
      <w:proofErr w:type="spellEnd"/>
      <w:r w:rsidRPr="00C9335E">
        <w:rPr>
          <w:rStyle w:val="StyleUnderline"/>
        </w:rPr>
        <w:t xml:space="preserve"> those </w:t>
      </w:r>
      <w:r w:rsidRPr="00C9335E">
        <w:rPr>
          <w:rStyle w:val="StyleUnderline"/>
          <w:highlight w:val="yellow"/>
        </w:rPr>
        <w:t>structures</w:t>
      </w:r>
      <w:r w:rsidRPr="00C9335E">
        <w:rPr>
          <w:rStyle w:val="StyleUnderline"/>
        </w:rPr>
        <w:t xml:space="preserve"> in the process</w:t>
      </w:r>
      <w:r w:rsidRPr="00C9335E">
        <w:rPr>
          <w:sz w:val="16"/>
          <w:szCs w:val="16"/>
        </w:rPr>
        <w:t xml:space="preserve"> (Adams, 2020B). Not only do we tend to develop normative projects that are consistent with existing structures, therefore, insofar as we tend to </w:t>
      </w:r>
      <w:proofErr w:type="spellStart"/>
      <w:r w:rsidRPr="00C9335E">
        <w:rPr>
          <w:sz w:val="16"/>
          <w:szCs w:val="16"/>
        </w:rPr>
        <w:t>internalise</w:t>
      </w:r>
      <w:proofErr w:type="spellEnd"/>
      <w:r w:rsidRPr="00C9335E">
        <w:rPr>
          <w:sz w:val="16"/>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C9335E">
        <w:rPr>
          <w:sz w:val="16"/>
          <w:szCs w:val="16"/>
        </w:rPr>
        <w:t>realise</w:t>
      </w:r>
      <w:proofErr w:type="spellEnd"/>
      <w:r w:rsidRPr="00C9335E">
        <w:rPr>
          <w:sz w:val="16"/>
          <w:szCs w:val="16"/>
        </w:rPr>
        <w:t xml:space="preserve"> those goals and aspirations through law, they tend to be come </w:t>
      </w:r>
      <w:proofErr w:type="spellStart"/>
      <w:r w:rsidRPr="00C9335E">
        <w:rPr>
          <w:sz w:val="16"/>
          <w:szCs w:val="16"/>
        </w:rPr>
        <w:t>depoliticised</w:t>
      </w:r>
      <w:proofErr w:type="spellEnd"/>
      <w:r w:rsidRPr="00C9335E">
        <w:rPr>
          <w:sz w:val="16"/>
          <w:szCs w:val="16"/>
        </w:rPr>
        <w:t>, abstracted and distorted (Knox, 2012).</w:t>
      </w:r>
    </w:p>
    <w:p w14:paraId="2CA5B296" w14:textId="77777777" w:rsidR="00852578" w:rsidRPr="00C9335E" w:rsidRDefault="00852578" w:rsidP="00852578">
      <w:pPr>
        <w:rPr>
          <w:sz w:val="16"/>
          <w:szCs w:val="16"/>
        </w:rPr>
      </w:pPr>
      <w:proofErr w:type="gramStart"/>
      <w:r w:rsidRPr="00C9335E">
        <w:rPr>
          <w:rStyle w:val="StyleUnderline"/>
        </w:rPr>
        <w:t>In light of</w:t>
      </w:r>
      <w:proofErr w:type="gramEnd"/>
      <w:r w:rsidRPr="00C9335E">
        <w:rPr>
          <w:rStyle w:val="StyleUnderline"/>
        </w:rPr>
        <w:t xml:space="preserve"> these observations, </w:t>
      </w:r>
      <w:proofErr w:type="spellStart"/>
      <w:r w:rsidRPr="00C9335E">
        <w:rPr>
          <w:rStyle w:val="StyleUnderline"/>
        </w:rPr>
        <w:t>labour</w:t>
      </w:r>
      <w:proofErr w:type="spellEnd"/>
      <w:r w:rsidRPr="00C9335E">
        <w:rPr>
          <w:rStyle w:val="StyleUnderline"/>
        </w:rPr>
        <w:t xml:space="preserve"> lawyers need to take a </w:t>
      </w:r>
      <w:r w:rsidRPr="00C9335E">
        <w:rPr>
          <w:rStyle w:val="Emphasis"/>
        </w:rPr>
        <w:t>cautious</w:t>
      </w:r>
      <w:r w:rsidRPr="00C9335E">
        <w:rPr>
          <w:rStyle w:val="StyleUnderline"/>
        </w:rPr>
        <w:t xml:space="preserve"> and </w:t>
      </w:r>
      <w:r w:rsidRPr="00C9335E">
        <w:rPr>
          <w:rStyle w:val="Emphasis"/>
        </w:rPr>
        <w:t>reflexive approach</w:t>
      </w:r>
      <w:r w:rsidRPr="00C9335E">
        <w:rPr>
          <w:rStyle w:val="StyleUnderline"/>
        </w:rPr>
        <w:t xml:space="preserve"> when it comes to</w:t>
      </w:r>
      <w:r w:rsidRPr="00C9335E">
        <w:rPr>
          <w:sz w:val="16"/>
          <w:szCs w:val="16"/>
        </w:rPr>
        <w:t xml:space="preserve"> thinking about </w:t>
      </w:r>
      <w:r w:rsidRPr="00C9335E">
        <w:rPr>
          <w:rStyle w:val="StyleUnderline"/>
        </w:rPr>
        <w:t>law’s</w:t>
      </w:r>
      <w:r w:rsidRPr="00C9335E">
        <w:rPr>
          <w:sz w:val="16"/>
          <w:szCs w:val="16"/>
        </w:rPr>
        <w:t xml:space="preserve"> potential </w:t>
      </w:r>
      <w:r w:rsidRPr="00C9335E">
        <w:rPr>
          <w:rStyle w:val="StyleUnderline"/>
        </w:rPr>
        <w:t xml:space="preserve">role in </w:t>
      </w:r>
      <w:r w:rsidRPr="00C9335E">
        <w:rPr>
          <w:rStyle w:val="Emphasis"/>
        </w:rPr>
        <w:t>changing</w:t>
      </w:r>
      <w:r w:rsidRPr="00C9335E">
        <w:rPr>
          <w:rStyle w:val="StyleUnderline"/>
        </w:rPr>
        <w:t xml:space="preserve"> or </w:t>
      </w:r>
      <w:r w:rsidRPr="00C9335E">
        <w:rPr>
          <w:rStyle w:val="Emphasis"/>
        </w:rPr>
        <w:t>improving</w:t>
      </w:r>
      <w:r w:rsidRPr="00C9335E">
        <w:rPr>
          <w:sz w:val="16"/>
          <w:szCs w:val="16"/>
        </w:rPr>
        <w:t xml:space="preserve"> the </w:t>
      </w:r>
      <w:r w:rsidRPr="00C9335E">
        <w:rPr>
          <w:rStyle w:val="StyleUnderline"/>
        </w:rPr>
        <w:t>problems</w:t>
      </w:r>
      <w:r w:rsidRPr="00C9335E">
        <w:rPr>
          <w:sz w:val="16"/>
          <w:szCs w:val="16"/>
        </w:rPr>
        <w:t xml:space="preserve"> identified by social actors and commentators. </w:t>
      </w:r>
      <w:proofErr w:type="gramStart"/>
      <w:r w:rsidRPr="00C9335E">
        <w:rPr>
          <w:sz w:val="16"/>
          <w:szCs w:val="16"/>
        </w:rPr>
        <w:t>In particular, it</w:t>
      </w:r>
      <w:proofErr w:type="gramEnd"/>
      <w:r w:rsidRPr="00C9335E">
        <w:rPr>
          <w:sz w:val="16"/>
          <w:szCs w:val="16"/>
        </w:rPr>
        <w:t xml:space="preserve"> cautions us that </w:t>
      </w:r>
      <w:r w:rsidRPr="00C9335E">
        <w:rPr>
          <w:rStyle w:val="StyleUnderline"/>
        </w:rPr>
        <w:t>using law</w:t>
      </w:r>
      <w:r w:rsidRPr="00C9335E">
        <w:rPr>
          <w:sz w:val="16"/>
          <w:szCs w:val="16"/>
        </w:rPr>
        <w:t xml:space="preserve">, and legal argument, in the short term, to respond to immediate social problems, or resolve conjunctural social struggles and disputes </w:t>
      </w:r>
      <w:r w:rsidRPr="00C9335E">
        <w:rPr>
          <w:rStyle w:val="StyleUnderline"/>
        </w:rPr>
        <w:t xml:space="preserve">is </w:t>
      </w:r>
      <w:r w:rsidRPr="00C9335E">
        <w:rPr>
          <w:rStyle w:val="Emphasis"/>
        </w:rPr>
        <w:t>inherently risky</w:t>
      </w:r>
      <w:r w:rsidRPr="00C9335E">
        <w:rPr>
          <w:rStyle w:val="StyleUnderline"/>
        </w:rPr>
        <w:t xml:space="preserve">. It is likely that in doing so, we will simply be </w:t>
      </w:r>
      <w:r w:rsidRPr="00C9335E">
        <w:rPr>
          <w:rStyle w:val="Emphasis"/>
        </w:rPr>
        <w:t>reproducing</w:t>
      </w:r>
      <w:r w:rsidRPr="00C9335E">
        <w:rPr>
          <w:rStyle w:val="StyleUnderline"/>
        </w:rPr>
        <w:t xml:space="preserve"> and </w:t>
      </w:r>
      <w:proofErr w:type="spellStart"/>
      <w:proofErr w:type="gramStart"/>
      <w:r w:rsidRPr="00C9335E">
        <w:rPr>
          <w:rStyle w:val="Emphasis"/>
        </w:rPr>
        <w:t>legitimising</w:t>
      </w:r>
      <w:proofErr w:type="spellEnd"/>
      <w:r w:rsidRPr="00C9335E">
        <w:rPr>
          <w:rStyle w:val="StyleUnderline"/>
        </w:rPr>
        <w:t>,</w:t>
      </w:r>
      <w:proofErr w:type="gramEnd"/>
      <w:r w:rsidRPr="00C9335E">
        <w:rPr>
          <w:rStyle w:val="StyleUnderline"/>
        </w:rPr>
        <w:t xml:space="preserve"> the very structures that in the </w:t>
      </w:r>
      <w:r w:rsidRPr="00C9335E">
        <w:rPr>
          <w:rStyle w:val="Emphasis"/>
        </w:rPr>
        <w:t xml:space="preserve">long </w:t>
      </w:r>
      <w:proofErr w:type="gramStart"/>
      <w:r w:rsidRPr="00C9335E">
        <w:rPr>
          <w:rStyle w:val="Emphasis"/>
        </w:rPr>
        <w:t>term</w:t>
      </w:r>
      <w:r w:rsidRPr="00C9335E">
        <w:rPr>
          <w:rStyle w:val="StyleUnderline"/>
        </w:rPr>
        <w:t>,</w:t>
      </w:r>
      <w:proofErr w:type="gramEnd"/>
      <w:r w:rsidRPr="00C9335E">
        <w:rPr>
          <w:rStyle w:val="StyleUnderline"/>
        </w:rPr>
        <w:t xml:space="preserve"> will be </w:t>
      </w:r>
      <w:r w:rsidRPr="00C9335E">
        <w:rPr>
          <w:rStyle w:val="Emphasis"/>
        </w:rPr>
        <w:t>necessary</w:t>
      </w:r>
      <w:r w:rsidRPr="00C9335E">
        <w:rPr>
          <w:rStyle w:val="StyleUnderline"/>
        </w:rPr>
        <w:t xml:space="preserve"> to </w:t>
      </w:r>
      <w:r w:rsidRPr="00C9335E">
        <w:rPr>
          <w:rStyle w:val="Emphasis"/>
        </w:rPr>
        <w:t>change</w:t>
      </w:r>
      <w:r w:rsidRPr="00C9335E">
        <w:rPr>
          <w:rStyle w:val="StyleUnderline"/>
        </w:rPr>
        <w:t xml:space="preserve"> or </w:t>
      </w:r>
      <w:r w:rsidRPr="00C9335E">
        <w:rPr>
          <w:rStyle w:val="Emphasis"/>
        </w:rPr>
        <w:t>transcend</w:t>
      </w:r>
      <w:r w:rsidRPr="00C9335E">
        <w:rPr>
          <w:sz w:val="16"/>
          <w:szCs w:val="16"/>
        </w:rPr>
        <w:t xml:space="preserve">, to overcome their underlying causes (Knox, 2012; Holdren, 2020; Adams, 2020A). </w:t>
      </w:r>
      <w:r w:rsidRPr="00C9335E">
        <w:rPr>
          <w:rStyle w:val="StyleUnderline"/>
          <w:highlight w:val="yellow"/>
        </w:rPr>
        <w:t xml:space="preserve">This does </w:t>
      </w:r>
      <w:r w:rsidRPr="00C9335E">
        <w:rPr>
          <w:rStyle w:val="Emphasis"/>
          <w:highlight w:val="yellow"/>
        </w:rPr>
        <w:t>not</w:t>
      </w:r>
      <w:r w:rsidRPr="00C9335E">
        <w:rPr>
          <w:rStyle w:val="StyleUnderline"/>
          <w:highlight w:val="yellow"/>
        </w:rPr>
        <w:t xml:space="preserve"> mean </w:t>
      </w:r>
      <w:r w:rsidRPr="00C9335E">
        <w:rPr>
          <w:rStyle w:val="Emphasis"/>
          <w:highlight w:val="yellow"/>
        </w:rPr>
        <w:t>abandoning</w:t>
      </w:r>
      <w:r w:rsidRPr="00C9335E">
        <w:rPr>
          <w:rStyle w:val="StyleUnderline"/>
          <w:highlight w:val="yellow"/>
        </w:rPr>
        <w:t xml:space="preserve"> the law</w:t>
      </w:r>
      <w:r w:rsidRPr="00C9335E">
        <w:rPr>
          <w:rStyle w:val="StyleUnderline"/>
        </w:rPr>
        <w:t xml:space="preserve"> entirely; </w:t>
      </w:r>
      <w:r w:rsidRPr="00C9335E">
        <w:rPr>
          <w:rStyle w:val="StyleUnderline"/>
          <w:highlight w:val="yellow"/>
        </w:rPr>
        <w:t>it</w:t>
      </w:r>
      <w:r w:rsidRPr="00C9335E">
        <w:rPr>
          <w:rStyle w:val="StyleUnderline"/>
        </w:rPr>
        <w:t xml:space="preserve"> simply </w:t>
      </w:r>
      <w:r w:rsidRPr="00C9335E">
        <w:rPr>
          <w:rStyle w:val="StyleUnderline"/>
          <w:highlight w:val="yellow"/>
        </w:rPr>
        <w:t>means</w:t>
      </w:r>
      <w:r w:rsidRPr="00C9335E">
        <w:rPr>
          <w:rStyle w:val="StyleUnderline"/>
        </w:rPr>
        <w:t xml:space="preserve"> that </w:t>
      </w:r>
      <w:r w:rsidRPr="00C9335E">
        <w:rPr>
          <w:rStyle w:val="StyleUnderline"/>
          <w:highlight w:val="yellow"/>
        </w:rPr>
        <w:t xml:space="preserve">we must remain </w:t>
      </w:r>
      <w:r w:rsidRPr="00C9335E">
        <w:rPr>
          <w:rStyle w:val="Emphasis"/>
          <w:highlight w:val="yellow"/>
        </w:rPr>
        <w:t>reflexive</w:t>
      </w:r>
      <w:r w:rsidRPr="00C9335E">
        <w:rPr>
          <w:rStyle w:val="Emphasis"/>
        </w:rPr>
        <w:t>ly aware</w:t>
      </w:r>
      <w:r w:rsidRPr="00C9335E">
        <w:rPr>
          <w:rStyle w:val="StyleUnderline"/>
        </w:rPr>
        <w:t xml:space="preserve"> of these risks, and that we must </w:t>
      </w:r>
      <w:r w:rsidRPr="00C9335E">
        <w:rPr>
          <w:rStyle w:val="Emphasis"/>
        </w:rPr>
        <w:t>explore</w:t>
      </w:r>
      <w:r w:rsidRPr="00C9335E">
        <w:rPr>
          <w:sz w:val="16"/>
          <w:szCs w:val="16"/>
        </w:rPr>
        <w:t xml:space="preserve">, and pay attention to, </w:t>
      </w:r>
      <w:r w:rsidRPr="00C9335E">
        <w:rPr>
          <w:rStyle w:val="StyleUnderline"/>
        </w:rPr>
        <w:t>the scope that exists for deploying law</w:t>
      </w:r>
      <w:r w:rsidRPr="00C9335E">
        <w:rPr>
          <w:sz w:val="16"/>
          <w:szCs w:val="16"/>
        </w:rPr>
        <w:t xml:space="preserve"> and legal argument, </w:t>
      </w:r>
      <w:r w:rsidRPr="00C9335E">
        <w:rPr>
          <w:rStyle w:val="StyleUnderline"/>
        </w:rPr>
        <w:t xml:space="preserve">in a way that </w:t>
      </w:r>
      <w:r w:rsidRPr="00C9335E">
        <w:rPr>
          <w:rStyle w:val="Emphasis"/>
        </w:rPr>
        <w:t>disrupts</w:t>
      </w:r>
      <w:r w:rsidRPr="00C9335E">
        <w:rPr>
          <w:rStyle w:val="StyleUnderline"/>
        </w:rPr>
        <w:t xml:space="preserve">, </w:t>
      </w:r>
      <w:r w:rsidRPr="00C9335E">
        <w:rPr>
          <w:rStyle w:val="Emphasis"/>
        </w:rPr>
        <w:t>unsettles</w:t>
      </w:r>
      <w:r w:rsidRPr="00C9335E">
        <w:rPr>
          <w:rStyle w:val="StyleUnderline"/>
        </w:rPr>
        <w:t xml:space="preserve">, and </w:t>
      </w:r>
      <w:r w:rsidRPr="00C9335E">
        <w:rPr>
          <w:rStyle w:val="Emphasis"/>
        </w:rPr>
        <w:t>re-</w:t>
      </w:r>
      <w:proofErr w:type="spellStart"/>
      <w:r w:rsidRPr="00C9335E">
        <w:rPr>
          <w:rStyle w:val="Emphasis"/>
        </w:rPr>
        <w:t>politicises</w:t>
      </w:r>
      <w:proofErr w:type="spellEnd"/>
      <w:r w:rsidRPr="00C9335E">
        <w:rPr>
          <w:sz w:val="16"/>
          <w:szCs w:val="16"/>
        </w:rPr>
        <w:t xml:space="preserve">; in a way that not only makes structures visible, but also, the role in those </w:t>
      </w:r>
      <w:r w:rsidRPr="00C9335E">
        <w:rPr>
          <w:rStyle w:val="StyleUnderline"/>
        </w:rPr>
        <w:t>structures</w:t>
      </w:r>
      <w:r w:rsidRPr="00C9335E">
        <w:rPr>
          <w:sz w:val="16"/>
          <w:szCs w:val="16"/>
        </w:rPr>
        <w:t>, of law, and legal concepts.</w:t>
      </w:r>
    </w:p>
    <w:p w14:paraId="6BC0E215" w14:textId="77777777" w:rsidR="00852578" w:rsidRPr="00C9335E" w:rsidRDefault="00852578" w:rsidP="00852578">
      <w:pPr>
        <w:rPr>
          <w:sz w:val="16"/>
          <w:szCs w:val="16"/>
        </w:rPr>
      </w:pPr>
      <w:r w:rsidRPr="00C9335E">
        <w:rPr>
          <w:sz w:val="16"/>
          <w:szCs w:val="16"/>
        </w:rPr>
        <w:t xml:space="preserve">These observations suggest </w:t>
      </w:r>
      <w:r w:rsidRPr="00C9335E">
        <w:rPr>
          <w:rStyle w:val="StyleUnderline"/>
        </w:rPr>
        <w:t xml:space="preserve">a </w:t>
      </w:r>
      <w:r w:rsidRPr="00C9335E">
        <w:rPr>
          <w:rStyle w:val="Emphasis"/>
        </w:rPr>
        <w:t>twofold strategy</w:t>
      </w:r>
      <w:r w:rsidRPr="00C9335E">
        <w:rPr>
          <w:rStyle w:val="StyleUnderline"/>
        </w:rPr>
        <w:t xml:space="preserve"> will be </w:t>
      </w:r>
      <w:r w:rsidRPr="00C9335E">
        <w:rPr>
          <w:rStyle w:val="Emphasis"/>
        </w:rPr>
        <w:t>necessary</w:t>
      </w:r>
      <w:r w:rsidRPr="00C9335E">
        <w:rPr>
          <w:sz w:val="16"/>
          <w:szCs w:val="16"/>
        </w:rPr>
        <w:t xml:space="preserve"> if </w:t>
      </w:r>
      <w:proofErr w:type="spellStart"/>
      <w:r w:rsidRPr="00C9335E">
        <w:rPr>
          <w:sz w:val="16"/>
          <w:szCs w:val="16"/>
        </w:rPr>
        <w:t>labour</w:t>
      </w:r>
      <w:proofErr w:type="spellEnd"/>
      <w:r w:rsidRPr="00C9335E">
        <w:rPr>
          <w:sz w:val="16"/>
          <w:szCs w:val="16"/>
        </w:rPr>
        <w:t xml:space="preserve"> lawyers are to formulate and advance structurally or ontologically informed normative arguments in relation to </w:t>
      </w:r>
      <w:proofErr w:type="spellStart"/>
      <w:r w:rsidRPr="00C9335E">
        <w:rPr>
          <w:sz w:val="16"/>
          <w:szCs w:val="16"/>
        </w:rPr>
        <w:t>labour</w:t>
      </w:r>
      <w:proofErr w:type="spellEnd"/>
      <w:r w:rsidRPr="00C9335E">
        <w:rPr>
          <w:sz w:val="16"/>
          <w:szCs w:val="16"/>
        </w:rPr>
        <w:t xml:space="preserve"> law, and, in turn, if they are to competently challenge, and overcome, the neoliberal critique. The above analysis thus </w:t>
      </w:r>
      <w:proofErr w:type="spellStart"/>
      <w:r w:rsidRPr="00C9335E">
        <w:rPr>
          <w:sz w:val="16"/>
          <w:szCs w:val="16"/>
        </w:rPr>
        <w:t>emphasises</w:t>
      </w:r>
      <w:proofErr w:type="spellEnd"/>
      <w:r w:rsidRPr="00C9335E">
        <w:rPr>
          <w:sz w:val="16"/>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C9335E">
        <w:rPr>
          <w:sz w:val="16"/>
          <w:szCs w:val="16"/>
        </w:rPr>
        <w:t>labour</w:t>
      </w:r>
      <w:proofErr w:type="spellEnd"/>
      <w:r w:rsidRPr="00C9335E">
        <w:rPr>
          <w:sz w:val="16"/>
          <w:szCs w:val="16"/>
        </w:rPr>
        <w:t xml:space="preserve"> market policies, rather than simply dismissing them and offering alternatives. The market only appears as a natural order, and individuals as naturally equal and free, </w:t>
      </w:r>
      <w:proofErr w:type="gramStart"/>
      <w:r w:rsidRPr="00C9335E">
        <w:rPr>
          <w:sz w:val="16"/>
          <w:szCs w:val="16"/>
        </w:rPr>
        <w:t>in particular socio-historical</w:t>
      </w:r>
      <w:proofErr w:type="gramEnd"/>
      <w:r w:rsidRPr="00C9335E">
        <w:rPr>
          <w:sz w:val="16"/>
          <w:szCs w:val="16"/>
        </w:rPr>
        <w:t xml:space="preserve"> conditions, and the role of law and legal discourse in upholding this ‘image’ must not be overlooked (Palermo, 2017). Nor, however, should it be uncritically accepted. Defending </w:t>
      </w:r>
      <w:proofErr w:type="spellStart"/>
      <w:r w:rsidRPr="00C9335E">
        <w:rPr>
          <w:sz w:val="16"/>
          <w:szCs w:val="16"/>
        </w:rPr>
        <w:t>labour</w:t>
      </w:r>
      <w:proofErr w:type="spellEnd"/>
      <w:r w:rsidRPr="00C9335E">
        <w:rPr>
          <w:sz w:val="16"/>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C9335E">
        <w:rPr>
          <w:rStyle w:val="StyleUnderline"/>
        </w:rPr>
        <w:t xml:space="preserve">The </w:t>
      </w:r>
      <w:r w:rsidRPr="00C9335E">
        <w:rPr>
          <w:rStyle w:val="Emphasis"/>
        </w:rPr>
        <w:t>task</w:t>
      </w:r>
      <w:r w:rsidRPr="00C9335E">
        <w:rPr>
          <w:rStyle w:val="StyleUnderline"/>
        </w:rPr>
        <w:t xml:space="preserve"> for the </w:t>
      </w:r>
      <w:proofErr w:type="spellStart"/>
      <w:r w:rsidRPr="00C9335E">
        <w:rPr>
          <w:rStyle w:val="Emphasis"/>
        </w:rPr>
        <w:t>labour</w:t>
      </w:r>
      <w:proofErr w:type="spellEnd"/>
      <w:r w:rsidRPr="00C9335E">
        <w:rPr>
          <w:rStyle w:val="Emphasis"/>
        </w:rPr>
        <w:t xml:space="preserve"> law scholar</w:t>
      </w:r>
      <w:r w:rsidRPr="00C9335E">
        <w:rPr>
          <w:rStyle w:val="StyleUnderline"/>
        </w:rPr>
        <w:t xml:space="preserve"> should</w:t>
      </w:r>
      <w:r w:rsidRPr="00C9335E">
        <w:rPr>
          <w:sz w:val="16"/>
          <w:szCs w:val="16"/>
        </w:rPr>
        <w:t xml:space="preserve"> not </w:t>
      </w:r>
      <w:r w:rsidRPr="00C9335E">
        <w:rPr>
          <w:rStyle w:val="StyleUnderline"/>
        </w:rPr>
        <w:t>be</w:t>
      </w:r>
      <w:r w:rsidRPr="00C9335E">
        <w:rPr>
          <w:sz w:val="16"/>
          <w:szCs w:val="16"/>
        </w:rPr>
        <w:t xml:space="preserve"> to </w:t>
      </w:r>
      <w:proofErr w:type="spellStart"/>
      <w:r w:rsidRPr="00C9335E">
        <w:rPr>
          <w:sz w:val="16"/>
          <w:szCs w:val="16"/>
        </w:rPr>
        <w:t>internalise</w:t>
      </w:r>
      <w:proofErr w:type="spellEnd"/>
      <w:r w:rsidRPr="00C9335E">
        <w:rPr>
          <w:sz w:val="16"/>
          <w:szCs w:val="16"/>
        </w:rPr>
        <w:t xml:space="preserve"> the values that appear desirable or important to us, but to constantly question, and </w:t>
      </w:r>
      <w:proofErr w:type="spellStart"/>
      <w:r w:rsidRPr="00C9335E">
        <w:rPr>
          <w:sz w:val="16"/>
          <w:szCs w:val="16"/>
        </w:rPr>
        <w:t>problemetise</w:t>
      </w:r>
      <w:proofErr w:type="spellEnd"/>
      <w:r w:rsidRPr="00C9335E">
        <w:rPr>
          <w:sz w:val="16"/>
          <w:szCs w:val="16"/>
        </w:rPr>
        <w:t xml:space="preserve"> them; to explore and expose their structural basis, </w:t>
      </w:r>
      <w:proofErr w:type="gramStart"/>
      <w:r w:rsidRPr="00C9335E">
        <w:rPr>
          <w:sz w:val="16"/>
          <w:szCs w:val="16"/>
        </w:rPr>
        <w:t>so as to</w:t>
      </w:r>
      <w:proofErr w:type="gramEnd"/>
      <w:r w:rsidRPr="00C9335E">
        <w:rPr>
          <w:sz w:val="16"/>
          <w:szCs w:val="16"/>
        </w:rPr>
        <w:t xml:space="preserve"> open the door to </w:t>
      </w:r>
      <w:r w:rsidRPr="00C9335E">
        <w:rPr>
          <w:rStyle w:val="StyleUnderline"/>
        </w:rPr>
        <w:t xml:space="preserve">a more </w:t>
      </w:r>
      <w:r w:rsidRPr="00C9335E">
        <w:rPr>
          <w:rStyle w:val="Emphasis"/>
        </w:rPr>
        <w:t>reflexive</w:t>
      </w:r>
      <w:r w:rsidRPr="00C9335E">
        <w:rPr>
          <w:rStyle w:val="StyleUnderline"/>
        </w:rPr>
        <w:t xml:space="preserve">, </w:t>
      </w:r>
      <w:r w:rsidRPr="00C9335E">
        <w:rPr>
          <w:rStyle w:val="Emphasis"/>
        </w:rPr>
        <w:t>situated</w:t>
      </w:r>
      <w:r w:rsidRPr="00C9335E">
        <w:rPr>
          <w:rStyle w:val="StyleUnderline"/>
        </w:rPr>
        <w:t xml:space="preserve">, </w:t>
      </w:r>
      <w:r w:rsidRPr="00C9335E">
        <w:rPr>
          <w:rStyle w:val="Emphasis"/>
        </w:rPr>
        <w:t>normative critique</w:t>
      </w:r>
      <w:r w:rsidRPr="00C9335E">
        <w:rPr>
          <w:sz w:val="16"/>
          <w:szCs w:val="16"/>
        </w:rPr>
        <w:t>.</w:t>
      </w:r>
    </w:p>
    <w:p w14:paraId="61AE254E" w14:textId="77777777" w:rsidR="00852578" w:rsidRPr="00C9335E" w:rsidRDefault="00852578" w:rsidP="00852578">
      <w:pPr>
        <w:rPr>
          <w:sz w:val="16"/>
          <w:szCs w:val="16"/>
        </w:rPr>
      </w:pPr>
      <w:r w:rsidRPr="00C9335E">
        <w:rPr>
          <w:sz w:val="16"/>
          <w:szCs w:val="16"/>
        </w:rPr>
        <w:t xml:space="preserve">In thinking about our </w:t>
      </w:r>
      <w:proofErr w:type="gramStart"/>
      <w:r w:rsidRPr="00C9335E">
        <w:rPr>
          <w:sz w:val="16"/>
          <w:szCs w:val="16"/>
        </w:rPr>
        <w:t>shorter term</w:t>
      </w:r>
      <w:proofErr w:type="gramEnd"/>
      <w:r w:rsidRPr="00C9335E">
        <w:rPr>
          <w:sz w:val="16"/>
          <w:szCs w:val="16"/>
        </w:rPr>
        <w:t xml:space="preserve"> goals, moreover, one of the implications of </w:t>
      </w:r>
      <w:r w:rsidRPr="00C9335E">
        <w:rPr>
          <w:rStyle w:val="StyleUnderline"/>
        </w:rPr>
        <w:t xml:space="preserve">the </w:t>
      </w:r>
      <w:r w:rsidRPr="00C9335E">
        <w:rPr>
          <w:rStyle w:val="Emphasis"/>
        </w:rPr>
        <w:t>structural approach</w:t>
      </w:r>
      <w:r w:rsidRPr="00C9335E">
        <w:rPr>
          <w:sz w:val="16"/>
          <w:szCs w:val="16"/>
        </w:rPr>
        <w:t xml:space="preserve"> is that it </w:t>
      </w:r>
      <w:r w:rsidRPr="00C9335E">
        <w:rPr>
          <w:rStyle w:val="StyleUnderline"/>
        </w:rPr>
        <w:t xml:space="preserve">points our attention to the importance of exploring </w:t>
      </w:r>
      <w:r w:rsidRPr="00C9335E">
        <w:rPr>
          <w:rStyle w:val="Emphasis"/>
        </w:rPr>
        <w:t>both</w:t>
      </w:r>
      <w:r w:rsidRPr="00C9335E">
        <w:rPr>
          <w:rStyle w:val="StyleUnderline"/>
        </w:rPr>
        <w:t xml:space="preserve"> the </w:t>
      </w:r>
      <w:r w:rsidRPr="00C9335E">
        <w:rPr>
          <w:rStyle w:val="Emphasis"/>
        </w:rPr>
        <w:t>underlying structural logics</w:t>
      </w:r>
      <w:r w:rsidRPr="00C9335E">
        <w:rPr>
          <w:rStyle w:val="StyleUnderline"/>
        </w:rPr>
        <w:t xml:space="preserve"> shaping social development and the </w:t>
      </w:r>
      <w:r w:rsidRPr="00C9335E">
        <w:rPr>
          <w:rStyle w:val="Emphasis"/>
        </w:rPr>
        <w:t>complexity</w:t>
      </w:r>
      <w:r w:rsidRPr="00C9335E">
        <w:rPr>
          <w:rStyle w:val="StyleUnderline"/>
        </w:rPr>
        <w:t xml:space="preserve"> and </w:t>
      </w:r>
      <w:r w:rsidRPr="00C9335E">
        <w:rPr>
          <w:rStyle w:val="Emphasis"/>
        </w:rPr>
        <w:t>contingency</w:t>
      </w:r>
      <w:r w:rsidRPr="00C9335E">
        <w:rPr>
          <w:rStyle w:val="StyleUnderline"/>
        </w:rPr>
        <w:t xml:space="preserve"> of the ways in which those logics </w:t>
      </w:r>
      <w:r w:rsidRPr="00C9335E">
        <w:rPr>
          <w:rStyle w:val="Emphasis"/>
        </w:rPr>
        <w:t>manifest in practice</w:t>
      </w:r>
      <w:r w:rsidRPr="00C9335E">
        <w:rPr>
          <w:rStyle w:val="StyleUnderline"/>
        </w:rPr>
        <w:t xml:space="preserve">. </w:t>
      </w:r>
      <w:r w:rsidRPr="00C9335E">
        <w:rPr>
          <w:rStyle w:val="StyleUnderline"/>
          <w:highlight w:val="yellow"/>
        </w:rPr>
        <w:t>While</w:t>
      </w:r>
      <w:r w:rsidRPr="00C9335E">
        <w:rPr>
          <w:rStyle w:val="StyleUnderline"/>
        </w:rPr>
        <w:t xml:space="preserve"> the structure of </w:t>
      </w:r>
      <w:r w:rsidRPr="00C9335E">
        <w:rPr>
          <w:rStyle w:val="StyleUnderline"/>
          <w:highlight w:val="yellow"/>
        </w:rPr>
        <w:t>capitalism</w:t>
      </w:r>
      <w:r w:rsidRPr="00C9335E">
        <w:rPr>
          <w:sz w:val="16"/>
          <w:szCs w:val="16"/>
        </w:rPr>
        <w:t xml:space="preserve"> profoundly </w:t>
      </w:r>
      <w:r w:rsidRPr="00C9335E">
        <w:rPr>
          <w:rStyle w:val="Emphasis"/>
          <w:highlight w:val="yellow"/>
        </w:rPr>
        <w:t>conditions</w:t>
      </w:r>
      <w:r w:rsidRPr="00C9335E">
        <w:rPr>
          <w:rStyle w:val="StyleUnderline"/>
        </w:rPr>
        <w:t xml:space="preserve"> the sort of </w:t>
      </w:r>
      <w:r w:rsidRPr="00C9335E">
        <w:rPr>
          <w:rStyle w:val="StyleUnderline"/>
          <w:highlight w:val="yellow"/>
        </w:rPr>
        <w:t>social development</w:t>
      </w:r>
      <w:r w:rsidRPr="00C9335E">
        <w:rPr>
          <w:rStyle w:val="StyleUnderline"/>
        </w:rPr>
        <w:t xml:space="preserve"> that can occur</w:t>
      </w:r>
      <w:r w:rsidRPr="00C9335E">
        <w:rPr>
          <w:sz w:val="16"/>
          <w:szCs w:val="16"/>
        </w:rPr>
        <w:t xml:space="preserve">, and thus, the sorts of socio-economic outcomes that can be achieved, </w:t>
      </w:r>
      <w:r w:rsidRPr="00C9335E">
        <w:rPr>
          <w:rStyle w:val="StyleUnderline"/>
          <w:highlight w:val="yellow"/>
        </w:rPr>
        <w:t xml:space="preserve">it does </w:t>
      </w:r>
      <w:r w:rsidRPr="00C9335E">
        <w:rPr>
          <w:rStyle w:val="Emphasis"/>
          <w:highlight w:val="yellow"/>
        </w:rPr>
        <w:t>not determine</w:t>
      </w:r>
      <w:r w:rsidRPr="00C9335E">
        <w:rPr>
          <w:rStyle w:val="StyleUnderline"/>
          <w:highlight w:val="yellow"/>
        </w:rPr>
        <w:t xml:space="preserve"> them</w:t>
      </w:r>
      <w:r w:rsidRPr="00C9335E">
        <w:rPr>
          <w:sz w:val="16"/>
          <w:szCs w:val="16"/>
        </w:rPr>
        <w:t xml:space="preserve">. Thus, </w:t>
      </w:r>
      <w:r w:rsidRPr="00C9335E">
        <w:rPr>
          <w:rStyle w:val="StyleUnderline"/>
          <w:highlight w:val="yellow"/>
        </w:rPr>
        <w:t xml:space="preserve">the </w:t>
      </w:r>
      <w:proofErr w:type="gramStart"/>
      <w:r w:rsidRPr="00C9335E">
        <w:rPr>
          <w:rStyle w:val="Emphasis"/>
          <w:highlight w:val="yellow"/>
        </w:rPr>
        <w:t>particular way</w:t>
      </w:r>
      <w:proofErr w:type="gramEnd"/>
      <w:r w:rsidRPr="00C9335E">
        <w:rPr>
          <w:rStyle w:val="StyleUnderline"/>
        </w:rPr>
        <w:t xml:space="preserve"> in which </w:t>
      </w:r>
      <w:r w:rsidRPr="00C9335E">
        <w:rPr>
          <w:rStyle w:val="StyleUnderline"/>
          <w:highlight w:val="yellow"/>
        </w:rPr>
        <w:t>capitalism</w:t>
      </w:r>
      <w:r w:rsidRPr="00C9335E">
        <w:rPr>
          <w:rStyle w:val="StyleUnderline"/>
        </w:rPr>
        <w:t xml:space="preserve"> </w:t>
      </w:r>
      <w:r w:rsidRPr="00C9335E">
        <w:rPr>
          <w:rStyle w:val="StyleUnderline"/>
          <w:highlight w:val="yellow"/>
        </w:rPr>
        <w:t>manifests</w:t>
      </w:r>
      <w:r w:rsidRPr="00C9335E">
        <w:rPr>
          <w:rStyle w:val="StyleUnderline"/>
        </w:rPr>
        <w:t xml:space="preserve"> today, </w:t>
      </w:r>
      <w:r w:rsidRPr="00C9335E">
        <w:rPr>
          <w:rStyle w:val="StyleUnderline"/>
          <w:highlight w:val="yellow"/>
        </w:rPr>
        <w:t>and</w:t>
      </w:r>
      <w:r w:rsidRPr="00C9335E">
        <w:rPr>
          <w:sz w:val="16"/>
          <w:szCs w:val="16"/>
        </w:rPr>
        <w:t xml:space="preserve"> indeed </w:t>
      </w:r>
      <w:r w:rsidRPr="00C9335E">
        <w:rPr>
          <w:rStyle w:val="StyleUnderline"/>
          <w:highlight w:val="yellow"/>
        </w:rPr>
        <w:t xml:space="preserve">the </w:t>
      </w:r>
      <w:r w:rsidRPr="00C9335E">
        <w:rPr>
          <w:rStyle w:val="Emphasis"/>
          <w:highlight w:val="yellow"/>
        </w:rPr>
        <w:t>legal framework</w:t>
      </w:r>
      <w:r w:rsidRPr="00C9335E">
        <w:rPr>
          <w:rStyle w:val="StyleUnderline"/>
          <w:highlight w:val="yellow"/>
        </w:rPr>
        <w:t xml:space="preserve"> in which its</w:t>
      </w:r>
      <w:r w:rsidRPr="00C9335E">
        <w:rPr>
          <w:rStyle w:val="StyleUnderline"/>
        </w:rPr>
        <w:t xml:space="preserve"> constitutive </w:t>
      </w:r>
      <w:r w:rsidRPr="00C9335E">
        <w:rPr>
          <w:rStyle w:val="StyleUnderline"/>
          <w:highlight w:val="yellow"/>
        </w:rPr>
        <w:t xml:space="preserve">practices are embedded, was </w:t>
      </w:r>
      <w:r w:rsidRPr="00C9335E">
        <w:rPr>
          <w:rStyle w:val="Emphasis"/>
          <w:highlight w:val="yellow"/>
        </w:rPr>
        <w:t>not pre-given</w:t>
      </w:r>
      <w:r w:rsidRPr="00C9335E">
        <w:rPr>
          <w:rStyle w:val="StyleUnderline"/>
        </w:rPr>
        <w:t>.</w:t>
      </w:r>
      <w:r w:rsidRPr="00C9335E">
        <w:rPr>
          <w:sz w:val="16"/>
          <w:szCs w:val="16"/>
        </w:rPr>
        <w:t xml:space="preserve"> Rather, </w:t>
      </w:r>
      <w:r w:rsidRPr="00C9335E">
        <w:rPr>
          <w:rStyle w:val="StyleUnderline"/>
        </w:rPr>
        <w:t xml:space="preserve">it was the result of the </w:t>
      </w:r>
      <w:r w:rsidRPr="00C9335E">
        <w:rPr>
          <w:rStyle w:val="Emphasis"/>
        </w:rPr>
        <w:t>particular way</w:t>
      </w:r>
      <w:r w:rsidRPr="00C9335E">
        <w:rPr>
          <w:rStyle w:val="StyleUnderline"/>
        </w:rPr>
        <w:t xml:space="preserve"> in which those logics were </w:t>
      </w:r>
      <w:r w:rsidRPr="00C9335E">
        <w:rPr>
          <w:rStyle w:val="Emphasis"/>
        </w:rPr>
        <w:t>subjectively interpreted</w:t>
      </w:r>
      <w:r w:rsidRPr="00C9335E">
        <w:rPr>
          <w:rStyle w:val="StyleUnderline"/>
        </w:rPr>
        <w:t xml:space="preserve"> by social actors, and the way in which they responded to those logics in </w:t>
      </w:r>
      <w:r w:rsidRPr="00C9335E">
        <w:rPr>
          <w:rStyle w:val="Emphasis"/>
        </w:rPr>
        <w:t>particular conditions</w:t>
      </w:r>
      <w:r w:rsidRPr="00C9335E">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C9335E">
        <w:rPr>
          <w:rStyle w:val="StyleUnderline"/>
        </w:rPr>
        <w:t xml:space="preserve">This observation forces us to </w:t>
      </w:r>
      <w:proofErr w:type="spellStart"/>
      <w:r w:rsidRPr="00C9335E">
        <w:rPr>
          <w:rStyle w:val="StyleUnderline"/>
        </w:rPr>
        <w:t>recognise</w:t>
      </w:r>
      <w:proofErr w:type="spellEnd"/>
      <w:r w:rsidRPr="00C9335E">
        <w:rPr>
          <w:rStyle w:val="StyleUnderline"/>
        </w:rPr>
        <w:t xml:space="preserve"> the </w:t>
      </w:r>
      <w:r w:rsidRPr="00C9335E">
        <w:rPr>
          <w:rStyle w:val="Emphasis"/>
        </w:rPr>
        <w:t>contingency</w:t>
      </w:r>
      <w:r w:rsidRPr="00C9335E">
        <w:rPr>
          <w:rStyle w:val="StyleUnderline"/>
        </w:rPr>
        <w:t xml:space="preserve"> of the </w:t>
      </w:r>
      <w:r w:rsidRPr="00C9335E">
        <w:rPr>
          <w:rStyle w:val="Emphasis"/>
        </w:rPr>
        <w:t>present</w:t>
      </w:r>
      <w:r w:rsidRPr="00C9335E">
        <w:rPr>
          <w:rStyle w:val="StyleUnderline"/>
        </w:rPr>
        <w:t xml:space="preserve">, and thus, the </w:t>
      </w:r>
      <w:r w:rsidRPr="00C9335E">
        <w:rPr>
          <w:rStyle w:val="Emphasis"/>
        </w:rPr>
        <w:t>potential</w:t>
      </w:r>
      <w:r w:rsidRPr="00C9335E">
        <w:rPr>
          <w:rStyle w:val="StyleUnderline"/>
        </w:rPr>
        <w:t xml:space="preserve"> that exists for a </w:t>
      </w:r>
      <w:r w:rsidRPr="00C9335E">
        <w:rPr>
          <w:rStyle w:val="Emphasis"/>
        </w:rPr>
        <w:t>variety of futures</w:t>
      </w:r>
      <w:r w:rsidRPr="00C9335E">
        <w:rPr>
          <w:rStyle w:val="StyleUnderline"/>
        </w:rPr>
        <w:t xml:space="preserve"> to be brought about, depending on </w:t>
      </w:r>
      <w:r w:rsidRPr="00C9335E">
        <w:rPr>
          <w:rStyle w:val="Emphasis"/>
        </w:rPr>
        <w:t>how</w:t>
      </w:r>
      <w:r w:rsidRPr="00C9335E">
        <w:rPr>
          <w:rStyle w:val="StyleUnderline"/>
        </w:rPr>
        <w:t xml:space="preserve"> we react </w:t>
      </w:r>
      <w:r w:rsidRPr="00C9335E">
        <w:rPr>
          <w:rStyle w:val="Emphasis"/>
        </w:rPr>
        <w:t>today</w:t>
      </w:r>
      <w:r w:rsidRPr="00C9335E">
        <w:rPr>
          <w:rStyle w:val="StyleUnderline"/>
        </w:rPr>
        <w:t xml:space="preserve"> to the </w:t>
      </w:r>
      <w:r w:rsidRPr="00C9335E">
        <w:rPr>
          <w:rStyle w:val="Emphasis"/>
        </w:rPr>
        <w:t>structural contexts</w:t>
      </w:r>
      <w:r w:rsidRPr="00C9335E">
        <w:rPr>
          <w:rStyle w:val="StyleUnderline"/>
        </w:rPr>
        <w:t xml:space="preserve"> in which we find ourselves</w:t>
      </w:r>
      <w:r w:rsidRPr="00C9335E">
        <w:rPr>
          <w:sz w:val="16"/>
          <w:szCs w:val="16"/>
        </w:rPr>
        <w:t xml:space="preserve">, and the conjunctural conditions which we face. </w:t>
      </w:r>
      <w:r w:rsidRPr="00C9335E">
        <w:rPr>
          <w:rStyle w:val="StyleUnderline"/>
        </w:rPr>
        <w:t>These may be</w:t>
      </w:r>
      <w:r w:rsidRPr="00C9335E">
        <w:rPr>
          <w:sz w:val="16"/>
          <w:szCs w:val="16"/>
        </w:rPr>
        <w:t xml:space="preserve"> futures within capitalism, changes within capitalism’s necessary structures, but, potentially, </w:t>
      </w:r>
      <w:r w:rsidRPr="00C9335E">
        <w:rPr>
          <w:rStyle w:val="StyleUnderline"/>
        </w:rPr>
        <w:t xml:space="preserve">futures within such structures that </w:t>
      </w:r>
      <w:r w:rsidRPr="00C9335E">
        <w:rPr>
          <w:rStyle w:val="Emphasis"/>
        </w:rPr>
        <w:t>embrace</w:t>
      </w:r>
      <w:r w:rsidRPr="00C9335E">
        <w:rPr>
          <w:rStyle w:val="StyleUnderline"/>
        </w:rPr>
        <w:t xml:space="preserve"> the potential for one day </w:t>
      </w:r>
      <w:r w:rsidRPr="00C9335E">
        <w:rPr>
          <w:rStyle w:val="Emphasis"/>
        </w:rPr>
        <w:t>transcending</w:t>
      </w:r>
      <w:r w:rsidRPr="00C9335E">
        <w:rPr>
          <w:rStyle w:val="StyleUnderline"/>
        </w:rPr>
        <w:t xml:space="preserve"> them</w:t>
      </w:r>
      <w:r w:rsidRPr="00C9335E">
        <w:rPr>
          <w:sz w:val="16"/>
          <w:szCs w:val="16"/>
        </w:rPr>
        <w:t>.</w:t>
      </w:r>
    </w:p>
    <w:p w14:paraId="70DA0DE8" w14:textId="77777777" w:rsidR="00852578" w:rsidRPr="00C9335E" w:rsidRDefault="00852578" w:rsidP="00852578">
      <w:pPr>
        <w:rPr>
          <w:sz w:val="16"/>
          <w:szCs w:val="16"/>
        </w:rPr>
      </w:pPr>
      <w:r w:rsidRPr="00C9335E">
        <w:rPr>
          <w:sz w:val="16"/>
          <w:szCs w:val="16"/>
        </w:rPr>
        <w:t xml:space="preserve">What the analysis of law’s relationship with capitalism </w:t>
      </w:r>
      <w:proofErr w:type="spellStart"/>
      <w:r w:rsidRPr="00C9335E">
        <w:rPr>
          <w:sz w:val="16"/>
          <w:szCs w:val="16"/>
        </w:rPr>
        <w:t>emphasises</w:t>
      </w:r>
      <w:proofErr w:type="spellEnd"/>
      <w:r w:rsidRPr="00C9335E">
        <w:rPr>
          <w:sz w:val="16"/>
          <w:szCs w:val="16"/>
        </w:rPr>
        <w:t xml:space="preserve">, however, is that </w:t>
      </w:r>
      <w:proofErr w:type="spellStart"/>
      <w:r w:rsidRPr="00C9335E">
        <w:rPr>
          <w:rStyle w:val="Emphasis"/>
          <w:highlight w:val="yellow"/>
        </w:rPr>
        <w:t>labour</w:t>
      </w:r>
      <w:proofErr w:type="spellEnd"/>
      <w:r w:rsidRPr="00C9335E">
        <w:rPr>
          <w:rStyle w:val="Emphasis"/>
          <w:highlight w:val="yellow"/>
        </w:rPr>
        <w:t xml:space="preserve"> law</w:t>
      </w:r>
      <w:r w:rsidRPr="00C9335E">
        <w:rPr>
          <w:rStyle w:val="StyleUnderline"/>
          <w:highlight w:val="yellow"/>
        </w:rPr>
        <w:t xml:space="preserve"> cannot</w:t>
      </w:r>
      <w:r w:rsidRPr="00C9335E">
        <w:rPr>
          <w:rStyle w:val="StyleUnderline"/>
        </w:rPr>
        <w:t xml:space="preserve"> be seen as a mechanism with the capacity to </w:t>
      </w:r>
      <w:r w:rsidRPr="00C9335E">
        <w:rPr>
          <w:rStyle w:val="StyleUnderline"/>
          <w:highlight w:val="yellow"/>
        </w:rPr>
        <w:t xml:space="preserve">change </w:t>
      </w:r>
      <w:r w:rsidRPr="00C9335E">
        <w:rPr>
          <w:rStyle w:val="Emphasis"/>
          <w:highlight w:val="yellow"/>
        </w:rPr>
        <w:t>underlying</w:t>
      </w:r>
      <w:r w:rsidRPr="00C9335E">
        <w:rPr>
          <w:rStyle w:val="StyleUnderline"/>
        </w:rPr>
        <w:t xml:space="preserve"> or </w:t>
      </w:r>
      <w:r w:rsidRPr="00C9335E">
        <w:rPr>
          <w:rStyle w:val="Emphasis"/>
        </w:rPr>
        <w:t xml:space="preserve">basic </w:t>
      </w:r>
      <w:r w:rsidRPr="00C9335E">
        <w:rPr>
          <w:rStyle w:val="Emphasis"/>
          <w:highlight w:val="yellow"/>
        </w:rPr>
        <w:t>structures</w:t>
      </w:r>
      <w:r w:rsidRPr="00C9335E">
        <w:rPr>
          <w:sz w:val="16"/>
          <w:szCs w:val="16"/>
        </w:rPr>
        <w:t xml:space="preserve">. To do so, would be to undermine the structural basis of law, and </w:t>
      </w:r>
      <w:proofErr w:type="spellStart"/>
      <w:r w:rsidRPr="00C9335E">
        <w:rPr>
          <w:sz w:val="16"/>
          <w:szCs w:val="16"/>
        </w:rPr>
        <w:t>labour</w:t>
      </w:r>
      <w:proofErr w:type="spellEnd"/>
      <w:r w:rsidRPr="00C9335E">
        <w:rPr>
          <w:sz w:val="16"/>
          <w:szCs w:val="16"/>
        </w:rPr>
        <w:t xml:space="preserve"> law itself (</w:t>
      </w:r>
      <w:proofErr w:type="spellStart"/>
      <w:r w:rsidRPr="00C9335E">
        <w:rPr>
          <w:sz w:val="16"/>
          <w:szCs w:val="16"/>
        </w:rPr>
        <w:t>Lukáks</w:t>
      </w:r>
      <w:proofErr w:type="spellEnd"/>
      <w:r w:rsidRPr="00C9335E">
        <w:rPr>
          <w:sz w:val="16"/>
          <w:szCs w:val="16"/>
        </w:rPr>
        <w:t xml:space="preserve">, 1971, p. 264). </w:t>
      </w:r>
      <w:r w:rsidRPr="00C9335E">
        <w:rPr>
          <w:rStyle w:val="StyleUnderline"/>
          <w:highlight w:val="yellow"/>
        </w:rPr>
        <w:t xml:space="preserve">It </w:t>
      </w:r>
      <w:r w:rsidRPr="00C9335E">
        <w:rPr>
          <w:rStyle w:val="Emphasis"/>
          <w:highlight w:val="yellow"/>
        </w:rPr>
        <w:t>can</w:t>
      </w:r>
      <w:r w:rsidRPr="00C9335E">
        <w:rPr>
          <w:rStyle w:val="StyleUnderline"/>
        </w:rPr>
        <w:t xml:space="preserve">, however, </w:t>
      </w:r>
      <w:r w:rsidRPr="00C9335E">
        <w:rPr>
          <w:rStyle w:val="StyleUnderline"/>
          <w:highlight w:val="yellow"/>
        </w:rPr>
        <w:t>still</w:t>
      </w:r>
      <w:r w:rsidRPr="00C9335E">
        <w:rPr>
          <w:rStyle w:val="StyleUnderline"/>
        </w:rPr>
        <w:t xml:space="preserve"> be seen as a mechanism with the capacity to </w:t>
      </w:r>
      <w:proofErr w:type="spellStart"/>
      <w:r w:rsidRPr="00C9335E">
        <w:rPr>
          <w:rStyle w:val="Emphasis"/>
        </w:rPr>
        <w:t>legitimise</w:t>
      </w:r>
      <w:proofErr w:type="spellEnd"/>
      <w:r w:rsidRPr="00C9335E">
        <w:rPr>
          <w:sz w:val="16"/>
          <w:szCs w:val="16"/>
        </w:rPr>
        <w:t xml:space="preserve"> and/</w:t>
      </w:r>
      <w:r w:rsidRPr="00C9335E">
        <w:rPr>
          <w:rStyle w:val="StyleUnderline"/>
        </w:rPr>
        <w:t xml:space="preserve">or </w:t>
      </w:r>
      <w:proofErr w:type="spellStart"/>
      <w:r w:rsidRPr="00C9335E">
        <w:rPr>
          <w:rStyle w:val="Emphasis"/>
          <w:highlight w:val="yellow"/>
        </w:rPr>
        <w:t>destabilise</w:t>
      </w:r>
      <w:proofErr w:type="spellEnd"/>
      <w:r w:rsidRPr="00C9335E">
        <w:rPr>
          <w:rStyle w:val="StyleUnderline"/>
        </w:rPr>
        <w:t xml:space="preserve"> those structures</w:t>
      </w:r>
      <w:r w:rsidRPr="00C9335E">
        <w:rPr>
          <w:sz w:val="16"/>
          <w:szCs w:val="16"/>
        </w:rPr>
        <w:t>—including law—</w:t>
      </w:r>
      <w:r w:rsidRPr="00C9335E">
        <w:rPr>
          <w:rStyle w:val="StyleUnderline"/>
        </w:rPr>
        <w:t xml:space="preserve">to </w:t>
      </w:r>
      <w:r w:rsidRPr="00C9335E">
        <w:rPr>
          <w:rStyle w:val="Emphasis"/>
        </w:rPr>
        <w:t>foster</w:t>
      </w:r>
      <w:r w:rsidRPr="00C9335E">
        <w:rPr>
          <w:rStyle w:val="StyleUnderline"/>
        </w:rPr>
        <w:t xml:space="preserve"> and </w:t>
      </w:r>
      <w:r w:rsidRPr="00C9335E">
        <w:rPr>
          <w:rStyle w:val="Emphasis"/>
        </w:rPr>
        <w:t>facilitate</w:t>
      </w:r>
      <w:r w:rsidRPr="00C9335E">
        <w:rPr>
          <w:rStyle w:val="StyleUnderline"/>
        </w:rPr>
        <w:t xml:space="preserve"> the capacities and capabilities that will be </w:t>
      </w:r>
      <w:r w:rsidRPr="00C9335E">
        <w:rPr>
          <w:rStyle w:val="Emphasis"/>
        </w:rPr>
        <w:t>required</w:t>
      </w:r>
      <w:r w:rsidRPr="00C9335E">
        <w:rPr>
          <w:rStyle w:val="StyleUnderline"/>
        </w:rPr>
        <w:t xml:space="preserve"> to overcome those structures, depending on </w:t>
      </w:r>
      <w:r w:rsidRPr="00C9335E">
        <w:rPr>
          <w:rStyle w:val="Emphasis"/>
        </w:rPr>
        <w:t>how</w:t>
      </w:r>
      <w:r w:rsidRPr="00C9335E">
        <w:rPr>
          <w:rStyle w:val="StyleUnderline"/>
        </w:rPr>
        <w:t xml:space="preserve"> it is used, and for </w:t>
      </w:r>
      <w:r w:rsidRPr="00C9335E">
        <w:rPr>
          <w:rStyle w:val="Emphasis"/>
        </w:rPr>
        <w:t>what purposes</w:t>
      </w:r>
      <w:r w:rsidRPr="00C9335E">
        <w:rPr>
          <w:rStyle w:val="StyleUnderline"/>
        </w:rPr>
        <w:t xml:space="preserve">. </w:t>
      </w:r>
      <w:r w:rsidRPr="00C9335E">
        <w:rPr>
          <w:rStyle w:val="Emphasis"/>
          <w:highlight w:val="yellow"/>
        </w:rPr>
        <w:t>Minimum wage</w:t>
      </w:r>
      <w:r w:rsidRPr="00C9335E">
        <w:rPr>
          <w:rStyle w:val="Emphasis"/>
        </w:rPr>
        <w:t xml:space="preserve"> regulations</w:t>
      </w:r>
      <w:r w:rsidRPr="00C9335E">
        <w:rPr>
          <w:rStyle w:val="StyleUnderline"/>
        </w:rPr>
        <w:t xml:space="preserve">, </w:t>
      </w:r>
      <w:r w:rsidRPr="00C9335E">
        <w:rPr>
          <w:rStyle w:val="Emphasis"/>
          <w:highlight w:val="yellow"/>
        </w:rPr>
        <w:t>working time</w:t>
      </w:r>
      <w:r w:rsidRPr="00C9335E">
        <w:rPr>
          <w:rStyle w:val="Emphasis"/>
        </w:rPr>
        <w:t xml:space="preserve"> regulations</w:t>
      </w:r>
      <w:r w:rsidRPr="00C9335E">
        <w:rPr>
          <w:rStyle w:val="StyleUnderline"/>
        </w:rPr>
        <w:t xml:space="preserve">, </w:t>
      </w:r>
      <w:r w:rsidRPr="00C9335E">
        <w:rPr>
          <w:rStyle w:val="Emphasis"/>
          <w:highlight w:val="yellow"/>
        </w:rPr>
        <w:t>health and safety protections</w:t>
      </w:r>
      <w:r w:rsidRPr="00C9335E">
        <w:rPr>
          <w:rStyle w:val="StyleUnderline"/>
        </w:rPr>
        <w:t xml:space="preserve"> </w:t>
      </w:r>
      <w:proofErr w:type="spellStart"/>
      <w:r w:rsidRPr="00C9335E">
        <w:rPr>
          <w:rStyle w:val="StyleUnderline"/>
        </w:rPr>
        <w:t>etc</w:t>
      </w:r>
      <w:proofErr w:type="spellEnd"/>
      <w:r w:rsidRPr="00C9335E">
        <w:rPr>
          <w:rStyle w:val="StyleUnderline"/>
        </w:rPr>
        <w:t xml:space="preserve">, </w:t>
      </w:r>
      <w:r w:rsidRPr="00C9335E">
        <w:rPr>
          <w:rStyle w:val="StyleUnderline"/>
          <w:highlight w:val="yellow"/>
        </w:rPr>
        <w:t>may not challenge the</w:t>
      </w:r>
      <w:r w:rsidRPr="00C9335E">
        <w:rPr>
          <w:rStyle w:val="StyleUnderline"/>
        </w:rPr>
        <w:t xml:space="preserve"> </w:t>
      </w:r>
      <w:r w:rsidRPr="00C9335E">
        <w:rPr>
          <w:rStyle w:val="Emphasis"/>
        </w:rPr>
        <w:t xml:space="preserve">basic </w:t>
      </w:r>
      <w:r w:rsidRPr="00C9335E">
        <w:rPr>
          <w:rStyle w:val="Emphasis"/>
          <w:highlight w:val="yellow"/>
        </w:rPr>
        <w:t>structure</w:t>
      </w:r>
      <w:r w:rsidRPr="00C9335E">
        <w:rPr>
          <w:rStyle w:val="StyleUnderline"/>
          <w:highlight w:val="yellow"/>
        </w:rPr>
        <w:t xml:space="preserve"> of capitalism</w:t>
      </w:r>
      <w:r w:rsidRPr="00C9335E">
        <w:rPr>
          <w:sz w:val="16"/>
          <w:szCs w:val="16"/>
        </w:rPr>
        <w:t xml:space="preserve">, therefore, </w:t>
      </w:r>
      <w:r w:rsidRPr="00C9335E">
        <w:rPr>
          <w:rStyle w:val="StyleUnderline"/>
        </w:rPr>
        <w:t xml:space="preserve">and may indeed </w:t>
      </w:r>
      <w:r w:rsidRPr="00C9335E">
        <w:rPr>
          <w:rStyle w:val="Emphasis"/>
        </w:rPr>
        <w:t>undermine</w:t>
      </w:r>
      <w:r w:rsidRPr="00C9335E">
        <w:rPr>
          <w:rStyle w:val="StyleUnderline"/>
        </w:rPr>
        <w:t xml:space="preserve"> attempts to </w:t>
      </w:r>
      <w:r w:rsidRPr="00C9335E">
        <w:rPr>
          <w:rStyle w:val="Emphasis"/>
        </w:rPr>
        <w:t>challenge</w:t>
      </w:r>
      <w:r w:rsidRPr="00C9335E">
        <w:rPr>
          <w:rStyle w:val="StyleUnderline"/>
        </w:rPr>
        <w:t xml:space="preserve"> it in the </w:t>
      </w:r>
      <w:r w:rsidRPr="00C9335E">
        <w:rPr>
          <w:rStyle w:val="Emphasis"/>
        </w:rPr>
        <w:t>immediate future</w:t>
      </w:r>
      <w:r w:rsidRPr="00C9335E">
        <w:rPr>
          <w:rStyle w:val="StyleUnderline"/>
        </w:rPr>
        <w:t xml:space="preserve"> (by </w:t>
      </w:r>
      <w:proofErr w:type="spellStart"/>
      <w:r w:rsidRPr="00C9335E">
        <w:rPr>
          <w:rStyle w:val="Emphasis"/>
        </w:rPr>
        <w:t>stabilising</w:t>
      </w:r>
      <w:proofErr w:type="spellEnd"/>
      <w:r w:rsidRPr="00C9335E">
        <w:rPr>
          <w:rStyle w:val="StyleUnderline"/>
        </w:rPr>
        <w:t xml:space="preserve"> existing practices), </w:t>
      </w:r>
      <w:r w:rsidRPr="00C9335E">
        <w:rPr>
          <w:rStyle w:val="StyleUnderline"/>
          <w:highlight w:val="yellow"/>
        </w:rPr>
        <w:t xml:space="preserve">but they will be </w:t>
      </w:r>
      <w:r w:rsidRPr="00C9335E">
        <w:rPr>
          <w:rStyle w:val="Emphasis"/>
          <w:highlight w:val="yellow"/>
        </w:rPr>
        <w:t>absolutely vital</w:t>
      </w:r>
      <w:r w:rsidRPr="00C9335E">
        <w:rPr>
          <w:rStyle w:val="StyleUnderline"/>
        </w:rPr>
        <w:t xml:space="preserve"> when it comes </w:t>
      </w:r>
      <w:r w:rsidRPr="00C9335E">
        <w:rPr>
          <w:rStyle w:val="StyleUnderline"/>
          <w:highlight w:val="yellow"/>
        </w:rPr>
        <w:t>to developing</w:t>
      </w:r>
      <w:r w:rsidRPr="00C9335E">
        <w:rPr>
          <w:rStyle w:val="StyleUnderline"/>
        </w:rPr>
        <w:t xml:space="preserve"> the sort of </w:t>
      </w:r>
      <w:r w:rsidRPr="00C9335E">
        <w:rPr>
          <w:rStyle w:val="Emphasis"/>
        </w:rPr>
        <w:t xml:space="preserve">social </w:t>
      </w:r>
      <w:r w:rsidRPr="00C9335E">
        <w:rPr>
          <w:rStyle w:val="Emphasis"/>
          <w:highlight w:val="yellow"/>
        </w:rPr>
        <w:t>movements</w:t>
      </w:r>
      <w:r w:rsidRPr="00C9335E">
        <w:rPr>
          <w:rStyle w:val="StyleUnderline"/>
        </w:rPr>
        <w:t xml:space="preserve"> that will be </w:t>
      </w:r>
      <w:r w:rsidRPr="00C9335E">
        <w:rPr>
          <w:rStyle w:val="Emphasis"/>
        </w:rPr>
        <w:t>required</w:t>
      </w:r>
      <w:r w:rsidRPr="00C9335E">
        <w:rPr>
          <w:rStyle w:val="StyleUnderline"/>
        </w:rPr>
        <w:t xml:space="preserve"> to </w:t>
      </w:r>
      <w:r w:rsidRPr="00C9335E">
        <w:rPr>
          <w:rStyle w:val="Emphasis"/>
        </w:rPr>
        <w:t>transcend</w:t>
      </w:r>
      <w:r w:rsidRPr="00C9335E">
        <w:rPr>
          <w:rStyle w:val="StyleUnderline"/>
        </w:rPr>
        <w:t xml:space="preserve"> those basic structures </w:t>
      </w:r>
      <w:r w:rsidRPr="00C9335E">
        <w:rPr>
          <w:rStyle w:val="Emphasis"/>
        </w:rPr>
        <w:t>in practice</w:t>
      </w:r>
      <w:r w:rsidRPr="00C9335E">
        <w:rPr>
          <w:sz w:val="16"/>
          <w:szCs w:val="16"/>
        </w:rPr>
        <w:t xml:space="preserve">. Not only this, but, </w:t>
      </w:r>
      <w:r w:rsidRPr="00C9335E">
        <w:rPr>
          <w:rStyle w:val="StyleUnderline"/>
          <w:highlight w:val="yellow"/>
        </w:rPr>
        <w:t xml:space="preserve">in the </w:t>
      </w:r>
      <w:r w:rsidRPr="00C9335E">
        <w:rPr>
          <w:rStyle w:val="Emphasis"/>
          <w:highlight w:val="yellow"/>
        </w:rPr>
        <w:t>same way</w:t>
      </w:r>
      <w:r w:rsidRPr="00C9335E">
        <w:rPr>
          <w:rStyle w:val="StyleUnderline"/>
        </w:rPr>
        <w:t xml:space="preserve"> that the structures of </w:t>
      </w:r>
      <w:r w:rsidRPr="00C9335E">
        <w:rPr>
          <w:rStyle w:val="StyleUnderline"/>
          <w:highlight w:val="yellow"/>
        </w:rPr>
        <w:t xml:space="preserve">capitalism can </w:t>
      </w:r>
      <w:r w:rsidRPr="00C9335E">
        <w:rPr>
          <w:rStyle w:val="Emphasis"/>
          <w:highlight w:val="yellow"/>
        </w:rPr>
        <w:t>manifest</w:t>
      </w:r>
      <w:r w:rsidRPr="00C9335E">
        <w:rPr>
          <w:rStyle w:val="Emphasis"/>
        </w:rPr>
        <w:t xml:space="preserve"> concretely</w:t>
      </w:r>
      <w:r w:rsidRPr="00C9335E">
        <w:rPr>
          <w:rStyle w:val="StyleUnderline"/>
        </w:rPr>
        <w:t xml:space="preserve"> </w:t>
      </w:r>
      <w:r w:rsidRPr="00C9335E">
        <w:rPr>
          <w:rStyle w:val="StyleUnderline"/>
          <w:highlight w:val="yellow"/>
        </w:rPr>
        <w:t xml:space="preserve">in a </w:t>
      </w:r>
      <w:r w:rsidRPr="00C9335E">
        <w:rPr>
          <w:rStyle w:val="Emphasis"/>
          <w:highlight w:val="yellow"/>
        </w:rPr>
        <w:t>variety</w:t>
      </w:r>
      <w:r w:rsidRPr="00C9335E">
        <w:rPr>
          <w:rStyle w:val="StyleUnderline"/>
          <w:highlight w:val="yellow"/>
        </w:rPr>
        <w:t xml:space="preserve"> of</w:t>
      </w:r>
      <w:r w:rsidRPr="00C9335E">
        <w:rPr>
          <w:rStyle w:val="StyleUnderline"/>
        </w:rPr>
        <w:t xml:space="preserve"> </w:t>
      </w:r>
      <w:r w:rsidRPr="00C9335E">
        <w:rPr>
          <w:rStyle w:val="Emphasis"/>
        </w:rPr>
        <w:t xml:space="preserve">empirical </w:t>
      </w:r>
      <w:r w:rsidRPr="00C9335E">
        <w:rPr>
          <w:rStyle w:val="Emphasis"/>
          <w:highlight w:val="yellow"/>
        </w:rPr>
        <w:t>forms</w:t>
      </w:r>
      <w:r w:rsidRPr="00C9335E">
        <w:rPr>
          <w:rStyle w:val="StyleUnderline"/>
          <w:highlight w:val="yellow"/>
        </w:rPr>
        <w:t xml:space="preserve">, </w:t>
      </w:r>
      <w:r w:rsidRPr="00C9335E">
        <w:rPr>
          <w:rStyle w:val="Emphasis"/>
          <w:highlight w:val="yellow"/>
        </w:rPr>
        <w:t>so too</w:t>
      </w:r>
      <w:r w:rsidRPr="00C9335E">
        <w:rPr>
          <w:rStyle w:val="StyleUnderline"/>
          <w:highlight w:val="yellow"/>
        </w:rPr>
        <w:t xml:space="preserve"> can</w:t>
      </w:r>
      <w:r w:rsidRPr="00C9335E">
        <w:rPr>
          <w:rStyle w:val="StyleUnderline"/>
        </w:rPr>
        <w:t xml:space="preserve"> core </w:t>
      </w:r>
      <w:proofErr w:type="spellStart"/>
      <w:r w:rsidRPr="00C9335E">
        <w:rPr>
          <w:rStyle w:val="Emphasis"/>
          <w:highlight w:val="yellow"/>
        </w:rPr>
        <w:t>labour</w:t>
      </w:r>
      <w:proofErr w:type="spellEnd"/>
      <w:r w:rsidRPr="00C9335E">
        <w:rPr>
          <w:rStyle w:val="Emphasis"/>
          <w:highlight w:val="yellow"/>
        </w:rPr>
        <w:t xml:space="preserve"> law</w:t>
      </w:r>
      <w:r w:rsidRPr="00C9335E">
        <w:rPr>
          <w:rStyle w:val="Emphasis"/>
        </w:rPr>
        <w:t xml:space="preserve"> protections</w:t>
      </w:r>
      <w:r w:rsidRPr="00C9335E">
        <w:rPr>
          <w:sz w:val="16"/>
          <w:szCs w:val="16"/>
        </w:rPr>
        <w:t xml:space="preserve">, functionally necessary for capitalism, </w:t>
      </w:r>
      <w:r w:rsidRPr="00C9335E">
        <w:rPr>
          <w:rStyle w:val="StyleUnderline"/>
        </w:rPr>
        <w:t xml:space="preserve">be </w:t>
      </w:r>
      <w:r w:rsidRPr="00C9335E">
        <w:rPr>
          <w:rStyle w:val="Emphasis"/>
        </w:rPr>
        <w:t>designed</w:t>
      </w:r>
      <w:r w:rsidRPr="00C9335E">
        <w:rPr>
          <w:rStyle w:val="StyleUnderline"/>
        </w:rPr>
        <w:t xml:space="preserve">, </w:t>
      </w:r>
      <w:r w:rsidRPr="00C9335E">
        <w:rPr>
          <w:rStyle w:val="Emphasis"/>
        </w:rPr>
        <w:t>structured</w:t>
      </w:r>
      <w:r w:rsidRPr="00C9335E">
        <w:rPr>
          <w:rStyle w:val="StyleUnderline"/>
        </w:rPr>
        <w:t xml:space="preserve"> and </w:t>
      </w:r>
      <w:r w:rsidRPr="00C9335E">
        <w:rPr>
          <w:rStyle w:val="Emphasis"/>
        </w:rPr>
        <w:t>conceived</w:t>
      </w:r>
      <w:r w:rsidRPr="00C9335E">
        <w:rPr>
          <w:rStyle w:val="StyleUnderline"/>
        </w:rPr>
        <w:t xml:space="preserve">, in a </w:t>
      </w:r>
      <w:r w:rsidRPr="00C9335E">
        <w:rPr>
          <w:rStyle w:val="Emphasis"/>
        </w:rPr>
        <w:t>myriad</w:t>
      </w:r>
      <w:r w:rsidRPr="00C9335E">
        <w:rPr>
          <w:rStyle w:val="StyleUnderline"/>
        </w:rPr>
        <w:t xml:space="preserve"> of ways as well</w:t>
      </w:r>
      <w:r w:rsidRPr="00C9335E">
        <w:rPr>
          <w:sz w:val="16"/>
          <w:szCs w:val="16"/>
        </w:rPr>
        <w:t>—</w:t>
      </w:r>
      <w:r w:rsidRPr="00C9335E">
        <w:rPr>
          <w:rStyle w:val="StyleUnderline"/>
        </w:rPr>
        <w:t xml:space="preserve">with </w:t>
      </w:r>
      <w:r w:rsidRPr="00C9335E">
        <w:rPr>
          <w:rStyle w:val="Emphasis"/>
        </w:rPr>
        <w:t>very different empirical effects</w:t>
      </w:r>
      <w:r w:rsidRPr="00C9335E">
        <w:rPr>
          <w:sz w:val="16"/>
          <w:szCs w:val="16"/>
        </w:rPr>
        <w:t xml:space="preserve"> Thus, </w:t>
      </w:r>
      <w:r w:rsidRPr="00C9335E">
        <w:rPr>
          <w:rStyle w:val="StyleUnderline"/>
          <w:highlight w:val="yellow"/>
        </w:rPr>
        <w:t>a minimum wage</w:t>
      </w:r>
      <w:r w:rsidRPr="00C9335E">
        <w:rPr>
          <w:rStyle w:val="StyleUnderline"/>
        </w:rPr>
        <w:t xml:space="preserve"> that is </w:t>
      </w:r>
      <w:r w:rsidRPr="00C9335E">
        <w:rPr>
          <w:rStyle w:val="Emphasis"/>
        </w:rPr>
        <w:t>payable for work</w:t>
      </w:r>
      <w:r w:rsidRPr="00C9335E">
        <w:rPr>
          <w:rStyle w:val="StyleUnderline"/>
        </w:rPr>
        <w:t xml:space="preserve">, and which is </w:t>
      </w:r>
      <w:r w:rsidRPr="00C9335E">
        <w:rPr>
          <w:rStyle w:val="StyleUnderline"/>
          <w:highlight w:val="yellow"/>
        </w:rPr>
        <w:t>set at a</w:t>
      </w:r>
      <w:r w:rsidRPr="00C9335E">
        <w:rPr>
          <w:sz w:val="16"/>
          <w:szCs w:val="16"/>
        </w:rPr>
        <w:t xml:space="preserve"> level that the market can ‘bear’ (a </w:t>
      </w:r>
      <w:r w:rsidRPr="00C9335E">
        <w:rPr>
          <w:rStyle w:val="StyleUnderline"/>
        </w:rPr>
        <w:t>‘</w:t>
      </w:r>
      <w:r w:rsidRPr="00C9335E">
        <w:rPr>
          <w:rStyle w:val="Emphasis"/>
          <w:highlight w:val="yellow"/>
        </w:rPr>
        <w:t>market-clearing’ rate</w:t>
      </w:r>
      <w:r w:rsidRPr="00C9335E">
        <w:rPr>
          <w:rStyle w:val="StyleUnderline"/>
          <w:highlight w:val="yellow"/>
        </w:rPr>
        <w:t>) will</w:t>
      </w:r>
      <w:r w:rsidRPr="00C9335E">
        <w:rPr>
          <w:rStyle w:val="StyleUnderline"/>
        </w:rPr>
        <w:t xml:space="preserve"> indeed simply </w:t>
      </w:r>
      <w:r w:rsidRPr="00C9335E">
        <w:rPr>
          <w:rStyle w:val="Emphasis"/>
          <w:highlight w:val="yellow"/>
        </w:rPr>
        <w:t>reinforce</w:t>
      </w:r>
      <w:r w:rsidRPr="00C9335E">
        <w:rPr>
          <w:rStyle w:val="StyleUnderline"/>
        </w:rPr>
        <w:t xml:space="preserve"> the premise that </w:t>
      </w:r>
      <w:r w:rsidRPr="00C9335E">
        <w:rPr>
          <w:rStyle w:val="Emphasis"/>
          <w:highlight w:val="yellow"/>
        </w:rPr>
        <w:t>competitive markets</w:t>
      </w:r>
      <w:r w:rsidRPr="00C9335E">
        <w:rPr>
          <w:rStyle w:val="StyleUnderline"/>
        </w:rPr>
        <w:t xml:space="preserve"> can </w:t>
      </w:r>
      <w:proofErr w:type="spellStart"/>
      <w:r w:rsidRPr="00C9335E">
        <w:rPr>
          <w:rStyle w:val="StyleUnderline"/>
        </w:rPr>
        <w:t>realise</w:t>
      </w:r>
      <w:proofErr w:type="spellEnd"/>
      <w:r w:rsidRPr="00C9335E">
        <w:rPr>
          <w:rStyle w:val="StyleUnderline"/>
        </w:rPr>
        <w:t xml:space="preserve"> </w:t>
      </w:r>
      <w:r w:rsidRPr="00C9335E">
        <w:rPr>
          <w:rStyle w:val="Emphasis"/>
        </w:rPr>
        <w:t>just outcomes</w:t>
      </w:r>
      <w:r w:rsidRPr="00C9335E">
        <w:rPr>
          <w:sz w:val="16"/>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C9335E">
        <w:rPr>
          <w:sz w:val="16"/>
          <w:szCs w:val="16"/>
        </w:rPr>
        <w:t>labour</w:t>
      </w:r>
      <w:proofErr w:type="spellEnd"/>
      <w:r w:rsidRPr="00C9335E">
        <w:rPr>
          <w:sz w:val="16"/>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78545EAF" w14:textId="77777777" w:rsidR="00852578" w:rsidRPr="00C9335E" w:rsidRDefault="00852578" w:rsidP="00852578">
      <w:pPr>
        <w:rPr>
          <w:sz w:val="16"/>
          <w:szCs w:val="16"/>
        </w:rPr>
      </w:pPr>
      <w:r w:rsidRPr="00C9335E">
        <w:rPr>
          <w:rStyle w:val="StyleUnderline"/>
          <w:highlight w:val="yellow"/>
        </w:rPr>
        <w:t xml:space="preserve">In </w:t>
      </w:r>
      <w:r w:rsidRPr="00C9335E">
        <w:rPr>
          <w:rStyle w:val="Emphasis"/>
          <w:highlight w:val="yellow"/>
        </w:rPr>
        <w:t>contrast</w:t>
      </w:r>
      <w:r w:rsidRPr="00C9335E">
        <w:rPr>
          <w:sz w:val="16"/>
          <w:szCs w:val="16"/>
        </w:rPr>
        <w:t xml:space="preserve"> with this, however, </w:t>
      </w:r>
      <w:r w:rsidRPr="00C9335E">
        <w:rPr>
          <w:rStyle w:val="StyleUnderline"/>
          <w:highlight w:val="yellow"/>
        </w:rPr>
        <w:t>a minimum wage</w:t>
      </w:r>
      <w:r w:rsidRPr="00C9335E">
        <w:rPr>
          <w:rStyle w:val="StyleUnderline"/>
        </w:rPr>
        <w:t xml:space="preserve"> conceived</w:t>
      </w:r>
      <w:r w:rsidRPr="00C9335E">
        <w:rPr>
          <w:sz w:val="16"/>
          <w:szCs w:val="16"/>
        </w:rPr>
        <w:t xml:space="preserve"> in such a way as </w:t>
      </w:r>
      <w:r w:rsidRPr="00C9335E">
        <w:rPr>
          <w:rStyle w:val="StyleUnderline"/>
        </w:rPr>
        <w:t xml:space="preserve">to ensure a </w:t>
      </w:r>
      <w:r w:rsidRPr="00C9335E">
        <w:rPr>
          <w:rStyle w:val="Emphasis"/>
        </w:rPr>
        <w:t>guaranteed weekly income</w:t>
      </w:r>
      <w:r w:rsidRPr="00C9335E">
        <w:rPr>
          <w:rStyle w:val="StyleUnderline"/>
        </w:rPr>
        <w:t xml:space="preserve"> for </w:t>
      </w:r>
      <w:r w:rsidRPr="00C9335E">
        <w:rPr>
          <w:rStyle w:val="Emphasis"/>
        </w:rPr>
        <w:t xml:space="preserve">all </w:t>
      </w:r>
      <w:proofErr w:type="spellStart"/>
      <w:r w:rsidRPr="00C9335E">
        <w:rPr>
          <w:rStyle w:val="Emphasis"/>
        </w:rPr>
        <w:t>labour</w:t>
      </w:r>
      <w:proofErr w:type="spellEnd"/>
      <w:r w:rsidRPr="00C9335E">
        <w:rPr>
          <w:rStyle w:val="Emphasis"/>
        </w:rPr>
        <w:t xml:space="preserve"> market participants</w:t>
      </w:r>
      <w:r w:rsidRPr="00C9335E">
        <w:rPr>
          <w:rStyle w:val="StyleUnderline"/>
        </w:rPr>
        <w:t xml:space="preserve">, irrespective of how much work they are able to access, set at a level </w:t>
      </w:r>
      <w:r w:rsidRPr="00C9335E">
        <w:rPr>
          <w:rStyle w:val="StyleUnderline"/>
          <w:highlight w:val="yellow"/>
        </w:rPr>
        <w:t>that</w:t>
      </w:r>
      <w:r w:rsidRPr="00C9335E">
        <w:rPr>
          <w:sz w:val="16"/>
          <w:szCs w:val="16"/>
        </w:rPr>
        <w:t xml:space="preserve"> not only </w:t>
      </w:r>
      <w:r w:rsidRPr="00C9335E">
        <w:rPr>
          <w:rStyle w:val="StyleUnderline"/>
          <w:highlight w:val="yellow"/>
        </w:rPr>
        <w:t>reflects</w:t>
      </w:r>
      <w:r w:rsidRPr="00C9335E">
        <w:rPr>
          <w:sz w:val="16"/>
          <w:szCs w:val="16"/>
        </w:rPr>
        <w:t xml:space="preserve"> average living costs, rather than ‘market value’, but </w:t>
      </w:r>
      <w:r w:rsidRPr="00C9335E">
        <w:rPr>
          <w:rStyle w:val="StyleUnderline"/>
          <w:highlight w:val="yellow"/>
        </w:rPr>
        <w:t>a</w:t>
      </w:r>
      <w:r w:rsidRPr="00C9335E">
        <w:rPr>
          <w:rStyle w:val="StyleUnderline"/>
        </w:rPr>
        <w:t xml:space="preserve">n </w:t>
      </w:r>
      <w:r w:rsidRPr="00C9335E">
        <w:rPr>
          <w:rStyle w:val="Emphasis"/>
        </w:rPr>
        <w:t xml:space="preserve">explicitly </w:t>
      </w:r>
      <w:r w:rsidRPr="00C9335E">
        <w:rPr>
          <w:rStyle w:val="Emphasis"/>
          <w:highlight w:val="yellow"/>
        </w:rPr>
        <w:t>political decision</w:t>
      </w:r>
      <w:r w:rsidRPr="00C9335E">
        <w:rPr>
          <w:rStyle w:val="StyleUnderline"/>
          <w:highlight w:val="yellow"/>
        </w:rPr>
        <w:t xml:space="preserve"> about what</w:t>
      </w:r>
      <w:r w:rsidRPr="00C9335E">
        <w:rPr>
          <w:rStyle w:val="StyleUnderline"/>
        </w:rPr>
        <w:t xml:space="preserve"> sort of </w:t>
      </w:r>
      <w:r w:rsidRPr="00C9335E">
        <w:rPr>
          <w:rStyle w:val="Emphasis"/>
          <w:highlight w:val="yellow"/>
        </w:rPr>
        <w:t>standard</w:t>
      </w:r>
      <w:r w:rsidRPr="00C9335E">
        <w:rPr>
          <w:rStyle w:val="StyleUnderline"/>
        </w:rPr>
        <w:t xml:space="preserve"> of living </w:t>
      </w:r>
      <w:r w:rsidRPr="00C9335E">
        <w:rPr>
          <w:rStyle w:val="StyleUnderline"/>
          <w:highlight w:val="yellow"/>
        </w:rPr>
        <w:t>workers are</w:t>
      </w:r>
      <w:r w:rsidRPr="00C9335E">
        <w:rPr>
          <w:rStyle w:val="StyleUnderline"/>
        </w:rPr>
        <w:t xml:space="preserve"> deemed to be </w:t>
      </w:r>
      <w:r w:rsidRPr="00C9335E">
        <w:rPr>
          <w:rStyle w:val="Emphasis"/>
          <w:highlight w:val="yellow"/>
        </w:rPr>
        <w:t>entitled</w:t>
      </w:r>
      <w:r w:rsidRPr="00C9335E">
        <w:rPr>
          <w:rStyle w:val="StyleUnderline"/>
        </w:rPr>
        <w:t xml:space="preserve">, can actually go </w:t>
      </w:r>
      <w:r w:rsidRPr="00C9335E">
        <w:rPr>
          <w:rStyle w:val="Emphasis"/>
        </w:rPr>
        <w:t>some way</w:t>
      </w:r>
      <w:r w:rsidRPr="00C9335E">
        <w:rPr>
          <w:rStyle w:val="StyleUnderline"/>
        </w:rPr>
        <w:t xml:space="preserve"> towards </w:t>
      </w:r>
      <w:r w:rsidRPr="00C9335E">
        <w:rPr>
          <w:rStyle w:val="Emphasis"/>
        </w:rPr>
        <w:t>shaping</w:t>
      </w:r>
      <w:r w:rsidRPr="00C9335E">
        <w:rPr>
          <w:rStyle w:val="StyleUnderline"/>
        </w:rPr>
        <w:t xml:space="preserve"> capitalism’s development, while, </w:t>
      </w:r>
      <w:r w:rsidRPr="00C9335E">
        <w:rPr>
          <w:rStyle w:val="Emphasis"/>
        </w:rPr>
        <w:t>simultaneously</w:t>
      </w:r>
      <w:r w:rsidRPr="00C9335E">
        <w:rPr>
          <w:rStyle w:val="StyleUnderline"/>
        </w:rPr>
        <w:t xml:space="preserve">, </w:t>
      </w:r>
      <w:proofErr w:type="spellStart"/>
      <w:r w:rsidRPr="00C9335E">
        <w:rPr>
          <w:rStyle w:val="Emphasis"/>
          <w:highlight w:val="yellow"/>
        </w:rPr>
        <w:t>problematis</w:t>
      </w:r>
      <w:r w:rsidRPr="00C9335E">
        <w:rPr>
          <w:rStyle w:val="Emphasis"/>
        </w:rPr>
        <w:t>ing</w:t>
      </w:r>
      <w:proofErr w:type="spellEnd"/>
      <w:r w:rsidRPr="00C9335E">
        <w:rPr>
          <w:rStyle w:val="StyleUnderline"/>
        </w:rPr>
        <w:t xml:space="preserve"> </w:t>
      </w:r>
      <w:r w:rsidRPr="00C9335E">
        <w:rPr>
          <w:rStyle w:val="StyleUnderline"/>
          <w:highlight w:val="yellow"/>
        </w:rPr>
        <w:t xml:space="preserve">the </w:t>
      </w:r>
      <w:r w:rsidRPr="00C9335E">
        <w:rPr>
          <w:rStyle w:val="Emphasis"/>
          <w:highlight w:val="yellow"/>
        </w:rPr>
        <w:t>naturalistic image</w:t>
      </w:r>
      <w:r w:rsidRPr="00C9335E">
        <w:rPr>
          <w:rStyle w:val="StyleUnderline"/>
          <w:highlight w:val="yellow"/>
        </w:rPr>
        <w:t xml:space="preserve"> of the </w:t>
      </w:r>
      <w:r w:rsidRPr="00C9335E">
        <w:rPr>
          <w:rStyle w:val="Emphasis"/>
          <w:highlight w:val="yellow"/>
        </w:rPr>
        <w:t>market</w:t>
      </w:r>
      <w:r w:rsidRPr="00C9335E">
        <w:rPr>
          <w:sz w:val="16"/>
          <w:szCs w:val="16"/>
        </w:rPr>
        <w:t xml:space="preserve">, and the ‘wage’, that the former construction of the minimum wage perpetuates (Adams, 2019; Adams, 2020A). Of course, </w:t>
      </w:r>
      <w:r w:rsidRPr="00C9335E">
        <w:rPr>
          <w:rStyle w:val="StyleUnderline"/>
        </w:rPr>
        <w:t xml:space="preserve">this </w:t>
      </w:r>
      <w:r w:rsidRPr="00C9335E">
        <w:rPr>
          <w:rStyle w:val="Emphasis"/>
        </w:rPr>
        <w:t>form</w:t>
      </w:r>
      <w:r w:rsidRPr="00C9335E">
        <w:rPr>
          <w:rStyle w:val="StyleUnderline"/>
        </w:rPr>
        <w:t xml:space="preserve"> of minimum wage is </w:t>
      </w:r>
      <w:r w:rsidRPr="00C9335E">
        <w:rPr>
          <w:rStyle w:val="Emphasis"/>
        </w:rPr>
        <w:t>still limited</w:t>
      </w:r>
      <w:r w:rsidRPr="00C9335E">
        <w:rPr>
          <w:rStyle w:val="StyleUnderline"/>
        </w:rPr>
        <w:t xml:space="preserve">—it does not address the </w:t>
      </w:r>
      <w:r w:rsidRPr="00C9335E">
        <w:rPr>
          <w:rStyle w:val="Emphasis"/>
        </w:rPr>
        <w:t>underlying causes</w:t>
      </w:r>
      <w:r w:rsidRPr="00C9335E">
        <w:rPr>
          <w:rStyle w:val="StyleUnderline"/>
        </w:rPr>
        <w:t xml:space="preserve"> of low pay, because it does </w:t>
      </w:r>
      <w:r w:rsidRPr="00C9335E">
        <w:rPr>
          <w:rStyle w:val="Emphasis"/>
        </w:rPr>
        <w:t>not abolish</w:t>
      </w:r>
      <w:r w:rsidRPr="00C9335E">
        <w:rPr>
          <w:rStyle w:val="StyleUnderline"/>
        </w:rPr>
        <w:t xml:space="preserve"> the structures that </w:t>
      </w:r>
      <w:r w:rsidRPr="00C9335E">
        <w:rPr>
          <w:rStyle w:val="Emphasis"/>
        </w:rPr>
        <w:t>give rise</w:t>
      </w:r>
      <w:r w:rsidRPr="00C9335E">
        <w:rPr>
          <w:rStyle w:val="StyleUnderline"/>
        </w:rPr>
        <w:t xml:space="preserve"> to the necessity to work for wages</w:t>
      </w:r>
      <w:r w:rsidRPr="00C9335E">
        <w:rPr>
          <w:sz w:val="16"/>
          <w:szCs w:val="16"/>
        </w:rPr>
        <w:t>—</w:t>
      </w:r>
      <w:r w:rsidRPr="00C9335E">
        <w:rPr>
          <w:rStyle w:val="StyleUnderline"/>
        </w:rPr>
        <w:t xml:space="preserve">but it does a </w:t>
      </w:r>
      <w:r w:rsidRPr="00C9335E">
        <w:rPr>
          <w:rStyle w:val="Emphasis"/>
        </w:rPr>
        <w:t>better job</w:t>
      </w:r>
      <w:r w:rsidRPr="00C9335E">
        <w:rPr>
          <w:rStyle w:val="StyleUnderline"/>
        </w:rPr>
        <w:t xml:space="preserve"> of not only </w:t>
      </w:r>
      <w:r w:rsidRPr="00C9335E">
        <w:rPr>
          <w:rStyle w:val="Emphasis"/>
        </w:rPr>
        <w:t>mediating</w:t>
      </w:r>
      <w:r w:rsidRPr="00C9335E">
        <w:rPr>
          <w:rStyle w:val="StyleUnderline"/>
        </w:rPr>
        <w:t xml:space="preserve"> capitalism’s </w:t>
      </w:r>
      <w:r w:rsidRPr="00C9335E">
        <w:rPr>
          <w:rStyle w:val="Emphasis"/>
        </w:rPr>
        <w:t>contradictions</w:t>
      </w:r>
      <w:r w:rsidRPr="00C9335E">
        <w:rPr>
          <w:rStyle w:val="StyleUnderline"/>
        </w:rPr>
        <w:t xml:space="preserve">, but also, of doing so in a way that </w:t>
      </w:r>
      <w:r w:rsidRPr="00C9335E">
        <w:rPr>
          <w:rStyle w:val="Emphasis"/>
        </w:rPr>
        <w:t>reveals</w:t>
      </w:r>
      <w:r w:rsidRPr="00C9335E">
        <w:rPr>
          <w:rStyle w:val="StyleUnderline"/>
        </w:rPr>
        <w:t xml:space="preserve"> the </w:t>
      </w:r>
      <w:r w:rsidRPr="00C9335E">
        <w:rPr>
          <w:rStyle w:val="Emphasis"/>
        </w:rPr>
        <w:t>limits of law</w:t>
      </w:r>
      <w:r w:rsidRPr="00C9335E">
        <w:rPr>
          <w:rStyle w:val="StyleUnderline"/>
        </w:rPr>
        <w:t xml:space="preserve">, and which helps to </w:t>
      </w:r>
      <w:r w:rsidRPr="00C9335E">
        <w:rPr>
          <w:rStyle w:val="Emphasis"/>
        </w:rPr>
        <w:t>expose</w:t>
      </w:r>
      <w:r w:rsidRPr="00C9335E">
        <w:rPr>
          <w:rStyle w:val="StyleUnderline"/>
        </w:rPr>
        <w:t xml:space="preserve"> and </w:t>
      </w:r>
      <w:proofErr w:type="spellStart"/>
      <w:r w:rsidRPr="00C9335E">
        <w:rPr>
          <w:rStyle w:val="Emphasis"/>
        </w:rPr>
        <w:t>problematise</w:t>
      </w:r>
      <w:proofErr w:type="spellEnd"/>
      <w:r w:rsidRPr="00C9335E">
        <w:rPr>
          <w:rStyle w:val="StyleUnderline"/>
        </w:rPr>
        <w:t xml:space="preserve">, the </w:t>
      </w:r>
      <w:r w:rsidRPr="00C9335E">
        <w:rPr>
          <w:rStyle w:val="Emphasis"/>
        </w:rPr>
        <w:t>legal and political foundations</w:t>
      </w:r>
      <w:r w:rsidRPr="00C9335E">
        <w:rPr>
          <w:rStyle w:val="StyleUnderline"/>
        </w:rPr>
        <w:t xml:space="preserve"> of </w:t>
      </w:r>
      <w:r w:rsidRPr="00C9335E">
        <w:rPr>
          <w:rStyle w:val="Emphasis"/>
        </w:rPr>
        <w:t>markets</w:t>
      </w:r>
      <w:r w:rsidRPr="00C9335E">
        <w:rPr>
          <w:rStyle w:val="StyleUnderline"/>
        </w:rPr>
        <w:t xml:space="preserve"> at the same time</w:t>
      </w:r>
      <w:r w:rsidRPr="00C9335E">
        <w:rPr>
          <w:sz w:val="16"/>
          <w:szCs w:val="16"/>
        </w:rPr>
        <w:t>.</w:t>
      </w:r>
    </w:p>
    <w:p w14:paraId="57C164DF" w14:textId="77777777" w:rsidR="00852578" w:rsidRPr="00C9335E" w:rsidRDefault="00852578" w:rsidP="00852578">
      <w:pPr>
        <w:rPr>
          <w:rStyle w:val="StyleUnderline"/>
        </w:rPr>
      </w:pPr>
      <w:r w:rsidRPr="00C9335E">
        <w:rPr>
          <w:sz w:val="16"/>
          <w:szCs w:val="16"/>
        </w:rPr>
        <w:t xml:space="preserve">In addition to revealing the scope that exists for shaping the precise form in which capitalism manifests, and indeed, the precise nature of specific </w:t>
      </w:r>
      <w:proofErr w:type="spellStart"/>
      <w:r w:rsidRPr="00C9335E">
        <w:rPr>
          <w:sz w:val="16"/>
          <w:szCs w:val="16"/>
        </w:rPr>
        <w:t>labour</w:t>
      </w:r>
      <w:proofErr w:type="spellEnd"/>
      <w:r w:rsidRPr="00C9335E">
        <w:rPr>
          <w:sz w:val="16"/>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C9335E">
        <w:rPr>
          <w:sz w:val="16"/>
          <w:szCs w:val="16"/>
        </w:rPr>
        <w:t>labour</w:t>
      </w:r>
      <w:proofErr w:type="spellEnd"/>
      <w:r w:rsidRPr="00C9335E">
        <w:rPr>
          <w:sz w:val="16"/>
          <w:szCs w:val="16"/>
        </w:rPr>
        <w:t xml:space="preserve"> market can be instituted, and legally constructed in practice. Thus, </w:t>
      </w:r>
      <w:r w:rsidRPr="00C9335E">
        <w:rPr>
          <w:rStyle w:val="StyleUnderline"/>
        </w:rPr>
        <w:t xml:space="preserve">while a </w:t>
      </w:r>
      <w:proofErr w:type="spellStart"/>
      <w:r w:rsidRPr="00C9335E">
        <w:rPr>
          <w:rStyle w:val="StyleUnderline"/>
        </w:rPr>
        <w:t>labour</w:t>
      </w:r>
      <w:proofErr w:type="spellEnd"/>
      <w:r w:rsidRPr="00C9335E">
        <w:rPr>
          <w:rStyle w:val="StyleUnderline"/>
        </w:rPr>
        <w:t xml:space="preserve"> market may be </w:t>
      </w:r>
      <w:r w:rsidRPr="00C9335E">
        <w:rPr>
          <w:rStyle w:val="Emphasis"/>
        </w:rPr>
        <w:t>integral</w:t>
      </w:r>
      <w:r w:rsidRPr="00C9335E">
        <w:rPr>
          <w:rStyle w:val="StyleUnderline"/>
        </w:rPr>
        <w:t xml:space="preserve"> to capitalism, the </w:t>
      </w:r>
      <w:r w:rsidRPr="00C9335E">
        <w:rPr>
          <w:rStyle w:val="Emphasis"/>
        </w:rPr>
        <w:t>precise institutional framework</w:t>
      </w:r>
      <w:r w:rsidRPr="00C9335E">
        <w:rPr>
          <w:rStyle w:val="StyleUnderline"/>
        </w:rPr>
        <w:t xml:space="preserve"> in which </w:t>
      </w:r>
      <w:proofErr w:type="spellStart"/>
      <w:r w:rsidRPr="00C9335E">
        <w:rPr>
          <w:rStyle w:val="StyleUnderline"/>
        </w:rPr>
        <w:t>labour</w:t>
      </w:r>
      <w:proofErr w:type="spellEnd"/>
      <w:r w:rsidRPr="00C9335E">
        <w:rPr>
          <w:rStyle w:val="StyleUnderline"/>
        </w:rPr>
        <w:t xml:space="preserve"> markets are embedded is </w:t>
      </w:r>
      <w:r w:rsidRPr="00C9335E">
        <w:rPr>
          <w:rStyle w:val="Emphasis"/>
        </w:rPr>
        <w:t>not pre-determined</w:t>
      </w:r>
      <w:r w:rsidRPr="00C9335E">
        <w:rPr>
          <w:sz w:val="16"/>
          <w:szCs w:val="16"/>
        </w:rPr>
        <w:t xml:space="preserve">. The precise dynamics of competition, and thus, </w:t>
      </w:r>
      <w:r w:rsidRPr="00C9335E">
        <w:rPr>
          <w:rStyle w:val="StyleUnderline"/>
        </w:rPr>
        <w:t xml:space="preserve">the </w:t>
      </w:r>
      <w:r w:rsidRPr="00C9335E">
        <w:rPr>
          <w:rStyle w:val="Emphasis"/>
        </w:rPr>
        <w:t>degree</w:t>
      </w:r>
      <w:r w:rsidRPr="00C9335E">
        <w:rPr>
          <w:rStyle w:val="StyleUnderline"/>
        </w:rPr>
        <w:t xml:space="preserve">, if not the </w:t>
      </w:r>
      <w:r w:rsidRPr="00C9335E">
        <w:rPr>
          <w:rStyle w:val="Emphasis"/>
        </w:rPr>
        <w:t>existence</w:t>
      </w:r>
      <w:r w:rsidRPr="00C9335E">
        <w:rPr>
          <w:rStyle w:val="StyleUnderline"/>
        </w:rPr>
        <w:t xml:space="preserve">, of the </w:t>
      </w:r>
      <w:r w:rsidRPr="00C9335E">
        <w:rPr>
          <w:rStyle w:val="Emphasis"/>
          <w:highlight w:val="yellow"/>
        </w:rPr>
        <w:t>inequality of power</w:t>
      </w:r>
      <w:r w:rsidRPr="00C9335E">
        <w:rPr>
          <w:rStyle w:val="StyleUnderline"/>
          <w:highlight w:val="yellow"/>
        </w:rPr>
        <w:t xml:space="preserve"> between </w:t>
      </w:r>
      <w:r w:rsidRPr="00C9335E">
        <w:rPr>
          <w:rStyle w:val="Emphasis"/>
          <w:highlight w:val="yellow"/>
        </w:rPr>
        <w:t>capital</w:t>
      </w:r>
      <w:r w:rsidRPr="00C9335E">
        <w:rPr>
          <w:rStyle w:val="StyleUnderline"/>
          <w:highlight w:val="yellow"/>
        </w:rPr>
        <w:t xml:space="preserve"> and </w:t>
      </w:r>
      <w:proofErr w:type="spellStart"/>
      <w:r w:rsidRPr="00C9335E">
        <w:rPr>
          <w:rStyle w:val="Emphasis"/>
          <w:highlight w:val="yellow"/>
        </w:rPr>
        <w:t>labour</w:t>
      </w:r>
      <w:proofErr w:type="spellEnd"/>
      <w:r w:rsidRPr="00C9335E">
        <w:rPr>
          <w:rStyle w:val="StyleUnderline"/>
          <w:highlight w:val="yellow"/>
        </w:rPr>
        <w:t xml:space="preserve">, can be </w:t>
      </w:r>
      <w:r w:rsidRPr="00C9335E">
        <w:rPr>
          <w:rStyle w:val="Emphasis"/>
          <w:highlight w:val="yellow"/>
        </w:rPr>
        <w:t>profoundly influenced</w:t>
      </w:r>
      <w:r w:rsidRPr="00C9335E">
        <w:rPr>
          <w:rStyle w:val="StyleUnderline"/>
          <w:highlight w:val="yellow"/>
        </w:rPr>
        <w:t xml:space="preserve"> through</w:t>
      </w:r>
      <w:r w:rsidRPr="00C9335E">
        <w:rPr>
          <w:rStyle w:val="StyleUnderline"/>
        </w:rPr>
        <w:t xml:space="preserve"> the introduction</w:t>
      </w:r>
      <w:r w:rsidRPr="00C9335E">
        <w:rPr>
          <w:sz w:val="16"/>
          <w:szCs w:val="16"/>
        </w:rPr>
        <w:t xml:space="preserve"> (or not) </w:t>
      </w:r>
      <w:r w:rsidRPr="00C9335E">
        <w:rPr>
          <w:rStyle w:val="StyleUnderline"/>
        </w:rPr>
        <w:t xml:space="preserve">of </w:t>
      </w:r>
      <w:r w:rsidRPr="00C9335E">
        <w:rPr>
          <w:rStyle w:val="Emphasis"/>
        </w:rPr>
        <w:t xml:space="preserve">various </w:t>
      </w:r>
      <w:r w:rsidRPr="00C9335E">
        <w:rPr>
          <w:rStyle w:val="Emphasis"/>
          <w:highlight w:val="yellow"/>
        </w:rPr>
        <w:t>institutions</w:t>
      </w:r>
      <w:r w:rsidRPr="00C9335E">
        <w:rPr>
          <w:rStyle w:val="StyleUnderline"/>
        </w:rPr>
        <w:t xml:space="preserve">: institutional </w:t>
      </w:r>
      <w:r w:rsidRPr="00C9335E">
        <w:rPr>
          <w:rStyle w:val="StyleUnderline"/>
          <w:highlight w:val="yellow"/>
        </w:rPr>
        <w:t xml:space="preserve">support for </w:t>
      </w:r>
      <w:r w:rsidRPr="00C9335E">
        <w:rPr>
          <w:rStyle w:val="Emphasis"/>
          <w:highlight w:val="yellow"/>
        </w:rPr>
        <w:t>collective bargaining</w:t>
      </w:r>
      <w:r w:rsidRPr="00C9335E">
        <w:rPr>
          <w:rStyle w:val="StyleUnderline"/>
        </w:rPr>
        <w:t xml:space="preserve">; </w:t>
      </w:r>
      <w:r w:rsidRPr="00C9335E">
        <w:rPr>
          <w:rStyle w:val="StyleUnderline"/>
          <w:highlight w:val="yellow"/>
        </w:rPr>
        <w:t>generous</w:t>
      </w:r>
      <w:r w:rsidRPr="00C9335E">
        <w:rPr>
          <w:rStyle w:val="StyleUnderline"/>
        </w:rPr>
        <w:t xml:space="preserve"> </w:t>
      </w:r>
      <w:r w:rsidRPr="00C9335E">
        <w:rPr>
          <w:rStyle w:val="Emphasis"/>
        </w:rPr>
        <w:t>social security rights</w:t>
      </w:r>
      <w:r w:rsidRPr="00C9335E">
        <w:rPr>
          <w:rStyle w:val="StyleUnderline"/>
        </w:rPr>
        <w:t xml:space="preserve">; comprehensive </w:t>
      </w:r>
      <w:r w:rsidRPr="00C9335E">
        <w:rPr>
          <w:rStyle w:val="Emphasis"/>
          <w:highlight w:val="yellow"/>
        </w:rPr>
        <w:t>public-service provision</w:t>
      </w:r>
      <w:r w:rsidRPr="00C9335E">
        <w:rPr>
          <w:rStyle w:val="StyleUnderline"/>
        </w:rPr>
        <w:t xml:space="preserve"> etc. While still supporting the existence and perpetuation of </w:t>
      </w:r>
      <w:proofErr w:type="spellStart"/>
      <w:r w:rsidRPr="00C9335E">
        <w:rPr>
          <w:rStyle w:val="StyleUnderline"/>
        </w:rPr>
        <w:t>labour</w:t>
      </w:r>
      <w:proofErr w:type="spellEnd"/>
      <w:r w:rsidRPr="00C9335E">
        <w:rPr>
          <w:rStyle w:val="StyleUnderline"/>
        </w:rPr>
        <w:t xml:space="preserve"> market practices, and the underlying structures which give rise to them, </w:t>
      </w:r>
      <w:r w:rsidRPr="00C9335E">
        <w:rPr>
          <w:rStyle w:val="StyleUnderline"/>
          <w:highlight w:val="yellow"/>
        </w:rPr>
        <w:t>such mechanisms</w:t>
      </w:r>
      <w:r w:rsidRPr="00C9335E">
        <w:rPr>
          <w:rStyle w:val="StyleUnderline"/>
        </w:rPr>
        <w:t xml:space="preserve"> can </w:t>
      </w:r>
      <w:r w:rsidRPr="00C9335E">
        <w:rPr>
          <w:rStyle w:val="StyleUnderline"/>
          <w:highlight w:val="yellow"/>
        </w:rPr>
        <w:t xml:space="preserve">make a </w:t>
      </w:r>
      <w:r w:rsidRPr="00C9335E">
        <w:rPr>
          <w:rStyle w:val="Emphasis"/>
          <w:highlight w:val="yellow"/>
        </w:rPr>
        <w:t>real difference</w:t>
      </w:r>
      <w:r w:rsidRPr="00C9335E">
        <w:rPr>
          <w:rStyle w:val="StyleUnderline"/>
          <w:highlight w:val="yellow"/>
        </w:rPr>
        <w:t xml:space="preserve"> to the way</w:t>
      </w:r>
      <w:r w:rsidRPr="00C9335E">
        <w:rPr>
          <w:rStyle w:val="StyleUnderline"/>
        </w:rPr>
        <w:t xml:space="preserve"> in which the tendencies embedded in those </w:t>
      </w:r>
      <w:r w:rsidRPr="00C9335E">
        <w:rPr>
          <w:rStyle w:val="StyleUnderline"/>
          <w:highlight w:val="yellow"/>
        </w:rPr>
        <w:t xml:space="preserve">structures </w:t>
      </w:r>
      <w:proofErr w:type="gramStart"/>
      <w:r w:rsidRPr="00C9335E">
        <w:rPr>
          <w:rStyle w:val="Emphasis"/>
          <w:highlight w:val="yellow"/>
        </w:rPr>
        <w:t>actually play</w:t>
      </w:r>
      <w:proofErr w:type="gramEnd"/>
      <w:r w:rsidRPr="00C9335E">
        <w:rPr>
          <w:rStyle w:val="Emphasis"/>
          <w:highlight w:val="yellow"/>
        </w:rPr>
        <w:t xml:space="preserve"> out</w:t>
      </w:r>
      <w:r w:rsidRPr="00C9335E">
        <w:rPr>
          <w:rStyle w:val="StyleUnderline"/>
        </w:rPr>
        <w:t xml:space="preserve">, </w:t>
      </w:r>
      <w:r w:rsidRPr="00C9335E">
        <w:rPr>
          <w:rStyle w:val="StyleUnderline"/>
          <w:highlight w:val="yellow"/>
        </w:rPr>
        <w:t>influencing</w:t>
      </w:r>
      <w:r w:rsidRPr="00C9335E">
        <w:rPr>
          <w:rStyle w:val="StyleUnderline"/>
        </w:rPr>
        <w:t xml:space="preserve"> the </w:t>
      </w:r>
      <w:r w:rsidRPr="00C9335E">
        <w:rPr>
          <w:rStyle w:val="Emphasis"/>
          <w:highlight w:val="yellow"/>
        </w:rPr>
        <w:t>options available</w:t>
      </w:r>
      <w:r w:rsidRPr="00C9335E">
        <w:rPr>
          <w:rStyle w:val="StyleUnderline"/>
          <w:highlight w:val="yellow"/>
        </w:rPr>
        <w:t xml:space="preserve"> to workers</w:t>
      </w:r>
      <w:r w:rsidRPr="00C9335E">
        <w:rPr>
          <w:rStyle w:val="StyleUnderline"/>
        </w:rPr>
        <w:t xml:space="preserve"> and employers, </w:t>
      </w:r>
      <w:r w:rsidRPr="00C9335E">
        <w:rPr>
          <w:rStyle w:val="StyleUnderline"/>
          <w:highlight w:val="yellow"/>
        </w:rPr>
        <w:t xml:space="preserve">and the </w:t>
      </w:r>
      <w:r w:rsidRPr="00C9335E">
        <w:rPr>
          <w:rStyle w:val="Emphasis"/>
          <w:highlight w:val="yellow"/>
        </w:rPr>
        <w:t>scope</w:t>
      </w:r>
      <w:r w:rsidRPr="00C9335E">
        <w:rPr>
          <w:rStyle w:val="StyleUnderline"/>
          <w:highlight w:val="yellow"/>
        </w:rPr>
        <w:t xml:space="preserve"> and </w:t>
      </w:r>
      <w:r w:rsidRPr="00C9335E">
        <w:rPr>
          <w:rStyle w:val="Emphasis"/>
          <w:highlight w:val="yellow"/>
        </w:rPr>
        <w:t>extent</w:t>
      </w:r>
      <w:r w:rsidRPr="00C9335E">
        <w:rPr>
          <w:rStyle w:val="StyleUnderline"/>
          <w:highlight w:val="yellow"/>
        </w:rPr>
        <w:t>, of</w:t>
      </w:r>
      <w:r w:rsidRPr="00C9335E">
        <w:rPr>
          <w:rStyle w:val="StyleUnderline"/>
        </w:rPr>
        <w:t xml:space="preserve"> their </w:t>
      </w:r>
      <w:r w:rsidRPr="00C9335E">
        <w:rPr>
          <w:rStyle w:val="Emphasis"/>
          <w:highlight w:val="yellow"/>
        </w:rPr>
        <w:t>capacities</w:t>
      </w:r>
      <w:r w:rsidRPr="00C9335E">
        <w:rPr>
          <w:rStyle w:val="StyleUnderline"/>
          <w:highlight w:val="yellow"/>
        </w:rPr>
        <w:t xml:space="preserve"> for</w:t>
      </w:r>
      <w:r w:rsidRPr="00C9335E">
        <w:rPr>
          <w:rStyle w:val="StyleUnderline"/>
        </w:rPr>
        <w:t xml:space="preserve"> </w:t>
      </w:r>
      <w:r w:rsidRPr="00C9335E">
        <w:rPr>
          <w:rStyle w:val="Emphasis"/>
        </w:rPr>
        <w:t xml:space="preserve">various forms of </w:t>
      </w:r>
      <w:r w:rsidRPr="00C9335E">
        <w:rPr>
          <w:rStyle w:val="Emphasis"/>
          <w:highlight w:val="yellow"/>
        </w:rPr>
        <w:t>action</w:t>
      </w:r>
      <w:r w:rsidRPr="00C9335E">
        <w:rPr>
          <w:sz w:val="16"/>
          <w:szCs w:val="16"/>
        </w:rPr>
        <w:t xml:space="preserve">. In this way, </w:t>
      </w:r>
      <w:r w:rsidRPr="00C9335E">
        <w:rPr>
          <w:rStyle w:val="StyleUnderline"/>
        </w:rPr>
        <w:t xml:space="preserve">such measures might </w:t>
      </w:r>
      <w:r w:rsidRPr="00C9335E">
        <w:rPr>
          <w:rStyle w:val="Emphasis"/>
        </w:rPr>
        <w:t>not only improve</w:t>
      </w:r>
      <w:r w:rsidRPr="00C9335E">
        <w:rPr>
          <w:rStyle w:val="StyleUnderline"/>
        </w:rPr>
        <w:t xml:space="preserve"> the conditions of life and work </w:t>
      </w:r>
      <w:r w:rsidRPr="00C9335E">
        <w:rPr>
          <w:rStyle w:val="Emphasis"/>
        </w:rPr>
        <w:t xml:space="preserve">within </w:t>
      </w:r>
      <w:proofErr w:type="gramStart"/>
      <w:r w:rsidRPr="00C9335E">
        <w:rPr>
          <w:rStyle w:val="Emphasis"/>
        </w:rPr>
        <w:t>capitalism</w:t>
      </w:r>
      <w:r w:rsidRPr="00C9335E">
        <w:rPr>
          <w:rStyle w:val="StyleUnderline"/>
        </w:rPr>
        <w:t>, but</w:t>
      </w:r>
      <w:proofErr w:type="gramEnd"/>
      <w:r w:rsidRPr="00C9335E">
        <w:rPr>
          <w:rStyle w:val="StyleUnderline"/>
        </w:rPr>
        <w:t xml:space="preserve"> might </w:t>
      </w:r>
      <w:r w:rsidRPr="00C9335E">
        <w:rPr>
          <w:rStyle w:val="Emphasis"/>
        </w:rPr>
        <w:t>also</w:t>
      </w:r>
      <w:r w:rsidRPr="00C9335E">
        <w:rPr>
          <w:rStyle w:val="StyleUnderline"/>
        </w:rPr>
        <w:t xml:space="preserve"> help provide the </w:t>
      </w:r>
      <w:r w:rsidRPr="00C9335E">
        <w:rPr>
          <w:rStyle w:val="Emphasis"/>
        </w:rPr>
        <w:t>conditions</w:t>
      </w:r>
      <w:r w:rsidRPr="00C9335E">
        <w:rPr>
          <w:rStyle w:val="StyleUnderline"/>
        </w:rPr>
        <w:t xml:space="preserve"> for the sort of </w:t>
      </w:r>
      <w:r w:rsidRPr="00C9335E">
        <w:rPr>
          <w:rStyle w:val="Emphasis"/>
        </w:rPr>
        <w:t xml:space="preserve">political </w:t>
      </w:r>
      <w:proofErr w:type="spellStart"/>
      <w:r w:rsidRPr="00C9335E">
        <w:rPr>
          <w:rStyle w:val="Emphasis"/>
        </w:rPr>
        <w:t>mobilisations</w:t>
      </w:r>
      <w:proofErr w:type="spellEnd"/>
      <w:r w:rsidRPr="00C9335E">
        <w:rPr>
          <w:rStyle w:val="StyleUnderline"/>
        </w:rPr>
        <w:t xml:space="preserve"> and strategies </w:t>
      </w:r>
      <w:r w:rsidRPr="00C9335E">
        <w:rPr>
          <w:rStyle w:val="StyleUnderline"/>
          <w:highlight w:val="yellow"/>
        </w:rPr>
        <w:t>that</w:t>
      </w:r>
      <w:r w:rsidRPr="00C9335E">
        <w:rPr>
          <w:rStyle w:val="StyleUnderline"/>
        </w:rPr>
        <w:t xml:space="preserve"> may one day help us </w:t>
      </w:r>
      <w:r w:rsidRPr="00C9335E">
        <w:rPr>
          <w:rStyle w:val="Emphasis"/>
          <w:highlight w:val="yellow"/>
        </w:rPr>
        <w:t>challenge capitalistic structures</w:t>
      </w:r>
      <w:r w:rsidRPr="00C9335E">
        <w:rPr>
          <w:rStyle w:val="StyleUnderline"/>
        </w:rPr>
        <w:t xml:space="preserve"> more </w:t>
      </w:r>
      <w:r w:rsidRPr="00C9335E">
        <w:rPr>
          <w:rStyle w:val="Emphasis"/>
          <w:highlight w:val="yellow"/>
        </w:rPr>
        <w:t>directly</w:t>
      </w:r>
      <w:r w:rsidRPr="00C9335E">
        <w:rPr>
          <w:rStyle w:val="StyleUnderline"/>
        </w:rPr>
        <w:t>.</w:t>
      </w:r>
    </w:p>
    <w:p w14:paraId="31479E3F" w14:textId="77777777" w:rsidR="00852578" w:rsidRPr="005D388F" w:rsidRDefault="00852578" w:rsidP="00852578"/>
    <w:p w14:paraId="29E4E73A" w14:textId="77777777" w:rsidR="00852578" w:rsidRPr="005809E0" w:rsidRDefault="00852578" w:rsidP="00B2703B"/>
    <w:sectPr w:rsidR="00852578" w:rsidRPr="005809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63E4" w14:textId="77777777" w:rsidR="00856801" w:rsidRDefault="00856801" w:rsidP="00066D2C">
      <w:r>
        <w:separator/>
      </w:r>
    </w:p>
  </w:endnote>
  <w:endnote w:type="continuationSeparator" w:id="0">
    <w:p w14:paraId="112BD292" w14:textId="77777777" w:rsidR="00856801" w:rsidRDefault="008568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6B32" w14:textId="77777777" w:rsidR="00856801" w:rsidRDefault="00856801" w:rsidP="00066D2C">
      <w:r>
        <w:separator/>
      </w:r>
    </w:p>
  </w:footnote>
  <w:footnote w:type="continuationSeparator" w:id="0">
    <w:p w14:paraId="689DC048" w14:textId="77777777" w:rsidR="00856801" w:rsidRDefault="008568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2199"/>
    <w:rsid w:val="00001C7E"/>
    <w:rsid w:val="0000487C"/>
    <w:rsid w:val="00011FEF"/>
    <w:rsid w:val="00013C8B"/>
    <w:rsid w:val="00023AEF"/>
    <w:rsid w:val="000250CA"/>
    <w:rsid w:val="00032119"/>
    <w:rsid w:val="000332D8"/>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86C61"/>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219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09E0"/>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578"/>
    <w:rsid w:val="00852FB9"/>
    <w:rsid w:val="008536B7"/>
    <w:rsid w:val="00856801"/>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C6C2E"/>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23"/>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2E44"/>
    <w:rsid w:val="00B13076"/>
    <w:rsid w:val="00B17927"/>
    <w:rsid w:val="00B20914"/>
    <w:rsid w:val="00B2113E"/>
    <w:rsid w:val="00B2123B"/>
    <w:rsid w:val="00B2410E"/>
    <w:rsid w:val="00B2703B"/>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F88"/>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68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23A"/>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0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9D"/>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25"/>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B71E5"/>
  <w15:chartTrackingRefBased/>
  <w15:docId w15:val="{CFC5AAB5-032A-46E4-88A3-A38F1B0E7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223A"/>
    <w:rPr>
      <w:rFonts w:ascii="Calibri" w:hAnsi="Calibri" w:cs="Calibri"/>
    </w:rPr>
  </w:style>
  <w:style w:type="paragraph" w:styleId="Heading1">
    <w:name w:val="heading 1"/>
    <w:aliases w:val="Pocket"/>
    <w:basedOn w:val="Normal"/>
    <w:next w:val="Normal"/>
    <w:link w:val="Heading1Char"/>
    <w:qFormat/>
    <w:rsid w:val="00C822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22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C822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822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22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22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23A"/>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C822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223A"/>
    <w:rPr>
      <w:color w:val="auto"/>
      <w:u w:val="none"/>
    </w:rPr>
  </w:style>
  <w:style w:type="character" w:customStyle="1" w:styleId="Heading1Char">
    <w:name w:val="Heading 1 Char"/>
    <w:aliases w:val="Pocket Char"/>
    <w:basedOn w:val="DefaultParagraphFont"/>
    <w:link w:val="Heading1"/>
    <w:rsid w:val="00C822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223A"/>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C8223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822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8223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8"/>
    <w:basedOn w:val="DefaultParagraphFont"/>
    <w:uiPriority w:val="7"/>
    <w:qFormat/>
    <w:rsid w:val="00C8223A"/>
    <w:rPr>
      <w:b w:val="0"/>
      <w:sz w:val="22"/>
      <w:u w:val="single"/>
    </w:rPr>
  </w:style>
  <w:style w:type="character" w:styleId="Strong">
    <w:name w:val="Strong"/>
    <w:basedOn w:val="DefaultParagraphFont"/>
    <w:uiPriority w:val="22"/>
    <w:semiHidden/>
    <w:qFormat/>
    <w:rsid w:val="00C8223A"/>
    <w:rPr>
      <w:b/>
      <w:bCs/>
    </w:rPr>
  </w:style>
  <w:style w:type="character" w:styleId="BookTitle">
    <w:name w:val="Book Title"/>
    <w:basedOn w:val="DefaultParagraphFont"/>
    <w:uiPriority w:val="33"/>
    <w:semiHidden/>
    <w:qFormat/>
    <w:rsid w:val="00C8223A"/>
    <w:rPr>
      <w:b/>
      <w:bCs/>
      <w:i/>
      <w:iCs/>
      <w:spacing w:val="5"/>
    </w:rPr>
  </w:style>
  <w:style w:type="character" w:customStyle="1" w:styleId="Heading5Char">
    <w:name w:val="Heading 5 Char"/>
    <w:basedOn w:val="DefaultParagraphFont"/>
    <w:link w:val="Heading5"/>
    <w:uiPriority w:val="9"/>
    <w:semiHidden/>
    <w:rsid w:val="00C822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223A"/>
  </w:style>
  <w:style w:type="paragraph" w:styleId="Header">
    <w:name w:val="header"/>
    <w:basedOn w:val="Normal"/>
    <w:link w:val="HeaderChar"/>
    <w:uiPriority w:val="99"/>
    <w:semiHidden/>
    <w:rsid w:val="00C8223A"/>
    <w:pPr>
      <w:tabs>
        <w:tab w:val="center" w:pos="4680"/>
        <w:tab w:val="right" w:pos="9360"/>
      </w:tabs>
    </w:pPr>
  </w:style>
  <w:style w:type="character" w:customStyle="1" w:styleId="HeaderChar">
    <w:name w:val="Header Char"/>
    <w:basedOn w:val="DefaultParagraphFont"/>
    <w:link w:val="Header"/>
    <w:uiPriority w:val="99"/>
    <w:semiHidden/>
    <w:rsid w:val="00C8223A"/>
    <w:rPr>
      <w:rFonts w:ascii="Calibri" w:hAnsi="Calibri" w:cs="Calibri"/>
    </w:rPr>
  </w:style>
  <w:style w:type="paragraph" w:styleId="Footer">
    <w:name w:val="footer"/>
    <w:basedOn w:val="Normal"/>
    <w:link w:val="FooterChar"/>
    <w:uiPriority w:val="99"/>
    <w:semiHidden/>
    <w:rsid w:val="00C8223A"/>
    <w:pPr>
      <w:tabs>
        <w:tab w:val="center" w:pos="4680"/>
        <w:tab w:val="right" w:pos="9360"/>
      </w:tabs>
    </w:pPr>
  </w:style>
  <w:style w:type="character" w:customStyle="1" w:styleId="FooterChar">
    <w:name w:val="Footer Char"/>
    <w:basedOn w:val="DefaultParagraphFont"/>
    <w:link w:val="Footer"/>
    <w:uiPriority w:val="99"/>
    <w:semiHidden/>
    <w:rsid w:val="00C8223A"/>
    <w:rPr>
      <w:rFonts w:ascii="Calibri" w:hAnsi="Calibri" w:cs="Calibri"/>
    </w:rPr>
  </w:style>
  <w:style w:type="paragraph" w:styleId="BodyText">
    <w:name w:val="Body Text"/>
    <w:basedOn w:val="Normal"/>
    <w:link w:val="BodyTextChar"/>
    <w:uiPriority w:val="99"/>
    <w:semiHidden/>
    <w:unhideWhenUsed/>
    <w:rsid w:val="00C8223A"/>
    <w:pPr>
      <w:spacing w:after="120"/>
    </w:pPr>
  </w:style>
  <w:style w:type="character" w:customStyle="1" w:styleId="BodyTextChar">
    <w:name w:val="Body Text Char"/>
    <w:basedOn w:val="DefaultParagraphFont"/>
    <w:link w:val="BodyText"/>
    <w:uiPriority w:val="99"/>
    <w:semiHidden/>
    <w:rsid w:val="00C8223A"/>
    <w:rPr>
      <w:rFonts w:ascii="Calibri" w:hAnsi="Calibri" w:cs="Calibri"/>
    </w:rPr>
  </w:style>
  <w:style w:type="paragraph" w:styleId="NoSpacing">
    <w:name w:val="No Spacing"/>
    <w:link w:val="NoSpacingChar"/>
    <w:uiPriority w:val="99"/>
    <w:semiHidden/>
    <w:unhideWhenUsed/>
    <w:qFormat/>
    <w:rsid w:val="00C822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223A"/>
    <w:rPr>
      <w:rFonts w:ascii="Calibri" w:hAnsi="Calibri" w:cs="Calibri"/>
    </w:rPr>
  </w:style>
  <w:style w:type="character" w:styleId="Hyperlink">
    <w:name w:val="Hyperlink"/>
    <w:basedOn w:val="DefaultParagraphFont"/>
    <w:uiPriority w:val="99"/>
    <w:unhideWhenUsed/>
    <w:rsid w:val="00C8223A"/>
    <w:rPr>
      <w:color w:val="0563C1" w:themeColor="hyperlink"/>
      <w:u w:val="single"/>
    </w:rPr>
  </w:style>
  <w:style w:type="character" w:styleId="UnresolvedMention">
    <w:name w:val="Unresolved Mention"/>
    <w:basedOn w:val="DefaultParagraphFont"/>
    <w:uiPriority w:val="99"/>
    <w:semiHidden/>
    <w:unhideWhenUsed/>
    <w:rsid w:val="00C8223A"/>
    <w:rPr>
      <w:color w:val="605E5C"/>
      <w:shd w:val="clear" w:color="auto" w:fill="E1DFDD"/>
    </w:rPr>
  </w:style>
  <w:style w:type="paragraph" w:customStyle="1" w:styleId="Analytic">
    <w:name w:val="Analytic"/>
    <w:basedOn w:val="Heading4"/>
    <w:link w:val="AnalyticChar"/>
    <w:uiPriority w:val="5"/>
    <w:qFormat/>
    <w:rsid w:val="00C8223A"/>
    <w:rPr>
      <w:color w:val="1F4E79" w:themeColor="accent5" w:themeShade="80"/>
    </w:rPr>
  </w:style>
  <w:style w:type="character" w:customStyle="1" w:styleId="AnalyticChar">
    <w:name w:val="Analytic Char"/>
    <w:basedOn w:val="Heading4Char"/>
    <w:link w:val="Analytic"/>
    <w:uiPriority w:val="5"/>
    <w:rsid w:val="00C8223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822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223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5642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28581</Words>
  <Characters>162915</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2026-01-03T14:13:00Z</dcterms:created>
  <dcterms:modified xsi:type="dcterms:W3CDTF">2026-01-03T14:13:00Z</dcterms:modified>
</cp:coreProperties>
</file>